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C" w:rsidRPr="00B16148" w:rsidRDefault="007435CC" w:rsidP="007435C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>Уважаемые налогоплательщики!</w:t>
      </w:r>
    </w:p>
    <w:p w:rsidR="007435CC" w:rsidRPr="00B16148" w:rsidRDefault="007435CC" w:rsidP="007435C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>Межрайонная инспекция ФНС России №29 по Свердловской области приглашает Вас принять участие в бесплатном семинаре</w:t>
      </w:r>
    </w:p>
    <w:p w:rsidR="007435CC" w:rsidRPr="00B16148" w:rsidRDefault="007435CC" w:rsidP="007435CC">
      <w:pPr>
        <w:jc w:val="center"/>
        <w:rPr>
          <w:sz w:val="26"/>
          <w:szCs w:val="26"/>
        </w:rPr>
      </w:pPr>
    </w:p>
    <w:p w:rsidR="007435CC" w:rsidRPr="00B16148" w:rsidRDefault="007435CC" w:rsidP="007435CC">
      <w:pPr>
        <w:jc w:val="center"/>
        <w:rPr>
          <w:b/>
          <w:sz w:val="26"/>
          <w:szCs w:val="26"/>
        </w:rPr>
      </w:pPr>
      <w:r w:rsidRPr="00B16148">
        <w:rPr>
          <w:sz w:val="26"/>
          <w:szCs w:val="26"/>
        </w:rPr>
        <w:t>по теме:</w:t>
      </w:r>
    </w:p>
    <w:p w:rsidR="007435CC" w:rsidRPr="00B16148" w:rsidRDefault="007435CC" w:rsidP="007435CC">
      <w:pPr>
        <w:jc w:val="center"/>
        <w:rPr>
          <w:b/>
          <w:sz w:val="26"/>
          <w:szCs w:val="26"/>
        </w:rPr>
      </w:pP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Обзор типичных ошибок, допускаемых налогоплательщиками при заполнении расчета по страховым взносам, расчета по форме 6-НДФЛ.</w:t>
      </w: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 xml:space="preserve">Зачеты и возвраты излишне уплаченных сумм страховых взносов за периоды до 01.01.2017 и с 01.01.2017. Уплата индивидуальными предпринимателями страховых вносов в фиксированном размере, в </w:t>
      </w:r>
      <w:proofErr w:type="spellStart"/>
      <w:r w:rsidRPr="004E4B49">
        <w:rPr>
          <w:b/>
          <w:sz w:val="26"/>
          <w:szCs w:val="26"/>
        </w:rPr>
        <w:t>т.ч</w:t>
      </w:r>
      <w:proofErr w:type="spellEnd"/>
      <w:r w:rsidRPr="004E4B49">
        <w:rPr>
          <w:b/>
          <w:sz w:val="26"/>
          <w:szCs w:val="26"/>
        </w:rPr>
        <w:t>. при прекращении деятельности в качестве ИП.</w:t>
      </w: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 социальной ответственности работодателей в вопросах отражения реальной оплаты труда.</w:t>
      </w: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Административные санкции за неприменение ККТ в установленные законодательством сроки.</w:t>
      </w: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Оценка качества предоставляемых государственных услуг.</w:t>
      </w:r>
    </w:p>
    <w:p w:rsidR="007435CC" w:rsidRPr="004E4B49" w:rsidRDefault="007435CC" w:rsidP="007435C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Преимущества предоставления отчетности в электронном виде.</w:t>
      </w:r>
    </w:p>
    <w:p w:rsidR="007435CC" w:rsidRPr="004E4B49" w:rsidRDefault="007435CC" w:rsidP="007435CC">
      <w:pPr>
        <w:jc w:val="center"/>
        <w:rPr>
          <w:sz w:val="28"/>
          <w:szCs w:val="28"/>
        </w:rPr>
      </w:pPr>
    </w:p>
    <w:p w:rsidR="007435CC" w:rsidRPr="00B16148" w:rsidRDefault="007435CC" w:rsidP="007435C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 xml:space="preserve"> </w:t>
      </w:r>
      <w:r w:rsidRPr="00B16148">
        <w:rPr>
          <w:rFonts w:cs="Arial"/>
          <w:b/>
          <w:sz w:val="26"/>
          <w:szCs w:val="26"/>
        </w:rPr>
        <w:t xml:space="preserve"> </w:t>
      </w:r>
      <w:r w:rsidRPr="00B16148">
        <w:rPr>
          <w:b/>
          <w:sz w:val="26"/>
          <w:szCs w:val="26"/>
        </w:rPr>
        <w:t xml:space="preserve">Место проведения семинара: </w:t>
      </w:r>
    </w:p>
    <w:p w:rsidR="007435CC" w:rsidRPr="00B16148" w:rsidRDefault="007435CC" w:rsidP="007435CC">
      <w:pPr>
        <w:jc w:val="center"/>
        <w:rPr>
          <w:rFonts w:cs="Arial"/>
          <w:b/>
          <w:sz w:val="26"/>
          <w:szCs w:val="26"/>
        </w:rPr>
      </w:pPr>
      <w:r w:rsidRPr="00B16148">
        <w:rPr>
          <w:b/>
          <w:sz w:val="26"/>
          <w:szCs w:val="26"/>
        </w:rPr>
        <w:t xml:space="preserve"> </w:t>
      </w:r>
      <w:r w:rsidRPr="00B16148">
        <w:rPr>
          <w:rFonts w:cs="Arial"/>
          <w:b/>
          <w:sz w:val="26"/>
          <w:szCs w:val="26"/>
        </w:rPr>
        <w:t xml:space="preserve"> </w:t>
      </w:r>
      <w:proofErr w:type="spellStart"/>
      <w:r w:rsidRPr="00B16148">
        <w:rPr>
          <w:rFonts w:cs="Arial"/>
          <w:b/>
          <w:sz w:val="26"/>
          <w:szCs w:val="26"/>
        </w:rPr>
        <w:t>р.п</w:t>
      </w:r>
      <w:proofErr w:type="spellEnd"/>
      <w:r w:rsidRPr="00B16148">
        <w:rPr>
          <w:rFonts w:cs="Arial"/>
          <w:b/>
          <w:sz w:val="26"/>
          <w:szCs w:val="26"/>
        </w:rPr>
        <w:t>. Белоярский – здание рабочей площадки  Межрайонной ИФНС России №29 по Свердловской области,  ул. Юбилейная, 1, кабинет № 18</w:t>
      </w:r>
    </w:p>
    <w:p w:rsidR="007435CC" w:rsidRPr="00B16148" w:rsidRDefault="007435CC" w:rsidP="007435CC">
      <w:pPr>
        <w:jc w:val="center"/>
        <w:rPr>
          <w:rFonts w:cs="Arial"/>
          <w:b/>
          <w:sz w:val="26"/>
          <w:szCs w:val="26"/>
        </w:rPr>
      </w:pPr>
    </w:p>
    <w:p w:rsidR="007435CC" w:rsidRPr="00B16148" w:rsidRDefault="007435CC" w:rsidP="007435CC">
      <w:pPr>
        <w:jc w:val="center"/>
        <w:rPr>
          <w:b/>
          <w:sz w:val="26"/>
          <w:szCs w:val="26"/>
        </w:rPr>
      </w:pPr>
    </w:p>
    <w:p w:rsidR="007435CC" w:rsidRPr="00B16148" w:rsidRDefault="007435CC" w:rsidP="007435CC">
      <w:pPr>
        <w:jc w:val="center"/>
        <w:rPr>
          <w:rFonts w:ascii="Arial" w:hAnsi="Arial" w:cs="Arial"/>
          <w:b/>
          <w:sz w:val="26"/>
          <w:szCs w:val="26"/>
        </w:rPr>
      </w:pPr>
      <w:r w:rsidRPr="00B16148">
        <w:rPr>
          <w:b/>
          <w:sz w:val="26"/>
          <w:szCs w:val="26"/>
        </w:rPr>
        <w:t xml:space="preserve">Начало семинара: </w:t>
      </w:r>
      <w:r>
        <w:rPr>
          <w:b/>
          <w:sz w:val="26"/>
          <w:szCs w:val="26"/>
        </w:rPr>
        <w:t>12</w:t>
      </w:r>
      <w:bookmarkStart w:id="0" w:name="_GoBack"/>
      <w:bookmarkEnd w:id="0"/>
      <w:r w:rsidRPr="00B161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октября </w:t>
      </w:r>
      <w:r w:rsidRPr="00B16148">
        <w:rPr>
          <w:b/>
          <w:sz w:val="26"/>
          <w:szCs w:val="26"/>
        </w:rPr>
        <w:t>2017 года в 14-00.</w:t>
      </w:r>
    </w:p>
    <w:p w:rsidR="007435CC" w:rsidRPr="00B16148" w:rsidRDefault="007435CC" w:rsidP="007435CC">
      <w:pPr>
        <w:jc w:val="center"/>
        <w:rPr>
          <w:sz w:val="26"/>
          <w:szCs w:val="26"/>
        </w:rPr>
      </w:pPr>
    </w:p>
    <w:p w:rsidR="007435CC" w:rsidRPr="00B16148" w:rsidRDefault="007435CC" w:rsidP="007435CC">
      <w:pPr>
        <w:jc w:val="center"/>
        <w:rPr>
          <w:sz w:val="26"/>
          <w:szCs w:val="26"/>
        </w:rPr>
      </w:pPr>
      <w:r w:rsidRPr="00B16148">
        <w:rPr>
          <w:sz w:val="26"/>
          <w:szCs w:val="26"/>
        </w:rPr>
        <w:t>Телефон для справок: (34377) 7-40-99.</w:t>
      </w:r>
    </w:p>
    <w:p w:rsidR="007435CC" w:rsidRPr="00B16148" w:rsidRDefault="007435CC" w:rsidP="007435CC">
      <w:pPr>
        <w:jc w:val="center"/>
        <w:rPr>
          <w:sz w:val="26"/>
          <w:szCs w:val="26"/>
        </w:rPr>
      </w:pPr>
    </w:p>
    <w:p w:rsidR="007435CC" w:rsidRPr="00B16148" w:rsidRDefault="007435CC" w:rsidP="007435CC">
      <w:pPr>
        <w:rPr>
          <w:sz w:val="26"/>
          <w:szCs w:val="26"/>
        </w:rPr>
      </w:pPr>
    </w:p>
    <w:p w:rsidR="007435CC" w:rsidRDefault="007435CC" w:rsidP="007435CC"/>
    <w:p w:rsidR="007435CC" w:rsidRDefault="007435CC" w:rsidP="007435CC"/>
    <w:p w:rsidR="007435CC" w:rsidRDefault="007435CC" w:rsidP="007435CC"/>
    <w:p w:rsidR="007435CC" w:rsidRDefault="007435CC" w:rsidP="007435CC"/>
    <w:p w:rsidR="007435CC" w:rsidRDefault="007435CC" w:rsidP="007435CC"/>
    <w:p w:rsidR="007435CC" w:rsidRDefault="007435CC" w:rsidP="007435CC"/>
    <w:p w:rsidR="007435CC" w:rsidRDefault="007435CC" w:rsidP="007435CC"/>
    <w:p w:rsidR="000B6C83" w:rsidRDefault="000B6C83"/>
    <w:sectPr w:rsidR="000B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C"/>
    <w:rsid w:val="000B6C83"/>
    <w:rsid w:val="007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2017-10-06T06:51:00Z</dcterms:created>
  <dcterms:modified xsi:type="dcterms:W3CDTF">2017-10-06T06:51:00Z</dcterms:modified>
</cp:coreProperties>
</file>