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E6" w:rsidRDefault="008954C5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76E6" w:rsidRDefault="001A2816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проверки </w:t>
      </w:r>
      <w:r w:rsidR="008954C5">
        <w:rPr>
          <w:rFonts w:ascii="Times New Roman" w:hAnsi="Times New Roman" w:cs="Times New Roman"/>
          <w:b/>
          <w:sz w:val="28"/>
          <w:szCs w:val="28"/>
        </w:rPr>
        <w:t>целевого и эффективного использования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816" w:rsidRDefault="00BB0DD4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</w:t>
      </w:r>
      <w:r w:rsidR="008954C5">
        <w:rPr>
          <w:rFonts w:ascii="Times New Roman" w:hAnsi="Times New Roman" w:cs="Times New Roman"/>
          <w:b/>
          <w:sz w:val="28"/>
          <w:szCs w:val="28"/>
        </w:rPr>
        <w:t xml:space="preserve"> ГО Заречный</w:t>
      </w:r>
      <w:r w:rsidR="005801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54C5">
        <w:rPr>
          <w:rFonts w:ascii="Times New Roman" w:hAnsi="Times New Roman" w:cs="Times New Roman"/>
          <w:b/>
          <w:sz w:val="28"/>
          <w:szCs w:val="28"/>
        </w:rPr>
        <w:t>Центр спасения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7CC9" w:rsidRDefault="008C7CC9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65" w:rsidRDefault="001A2816" w:rsidP="003B76E6">
      <w:pPr>
        <w:pStyle w:val="a3"/>
        <w:rPr>
          <w:szCs w:val="28"/>
        </w:rPr>
      </w:pPr>
      <w:r w:rsidRPr="001A2816">
        <w:rPr>
          <w:szCs w:val="28"/>
        </w:rPr>
        <w:t xml:space="preserve">Финансовым управлением администрации городского округа Заречный в </w:t>
      </w:r>
      <w:r w:rsidR="008954C5">
        <w:rPr>
          <w:szCs w:val="28"/>
        </w:rPr>
        <w:t>январе</w:t>
      </w:r>
      <w:r w:rsidRPr="001A2816">
        <w:rPr>
          <w:szCs w:val="28"/>
        </w:rPr>
        <w:t xml:space="preserve"> 2018 года проведена плановая</w:t>
      </w:r>
      <w:r w:rsidR="00E37C55">
        <w:rPr>
          <w:szCs w:val="28"/>
        </w:rPr>
        <w:t xml:space="preserve"> камеральная</w:t>
      </w:r>
      <w:r w:rsidRPr="001A2816">
        <w:rPr>
          <w:szCs w:val="28"/>
        </w:rPr>
        <w:t xml:space="preserve"> проверка</w:t>
      </w:r>
      <w:r>
        <w:rPr>
          <w:szCs w:val="28"/>
        </w:rPr>
        <w:t xml:space="preserve"> </w:t>
      </w:r>
      <w:r w:rsidR="008954C5">
        <w:rPr>
          <w:szCs w:val="28"/>
        </w:rPr>
        <w:t>целевого и эффективного использования бюджетных средств</w:t>
      </w:r>
      <w:r>
        <w:rPr>
          <w:szCs w:val="28"/>
        </w:rPr>
        <w:t xml:space="preserve"> </w:t>
      </w:r>
      <w:r w:rsidR="00E6063D">
        <w:rPr>
          <w:szCs w:val="28"/>
        </w:rPr>
        <w:t>МКУ</w:t>
      </w:r>
      <w:r w:rsidR="008954C5">
        <w:rPr>
          <w:szCs w:val="28"/>
        </w:rPr>
        <w:t xml:space="preserve"> ГО Заречный</w:t>
      </w:r>
      <w:r w:rsidR="00E6063D">
        <w:rPr>
          <w:szCs w:val="28"/>
        </w:rPr>
        <w:t xml:space="preserve"> «</w:t>
      </w:r>
      <w:r w:rsidR="008954C5">
        <w:rPr>
          <w:szCs w:val="28"/>
        </w:rPr>
        <w:t>Центр спасения</w:t>
      </w:r>
      <w:r w:rsidR="00E6063D">
        <w:rPr>
          <w:szCs w:val="28"/>
        </w:rPr>
        <w:t>»</w:t>
      </w:r>
      <w:r>
        <w:rPr>
          <w:szCs w:val="28"/>
        </w:rPr>
        <w:t>.</w:t>
      </w:r>
      <w:r w:rsidR="00843247">
        <w:rPr>
          <w:szCs w:val="28"/>
        </w:rPr>
        <w:t xml:space="preserve"> Срок проведения проверки с </w:t>
      </w:r>
      <w:r w:rsidR="00E6063D">
        <w:rPr>
          <w:szCs w:val="28"/>
        </w:rPr>
        <w:t>1</w:t>
      </w:r>
      <w:r w:rsidR="001B6EDE">
        <w:rPr>
          <w:szCs w:val="28"/>
        </w:rPr>
        <w:t>6</w:t>
      </w:r>
      <w:r w:rsidR="00843247">
        <w:rPr>
          <w:szCs w:val="28"/>
        </w:rPr>
        <w:t>.</w:t>
      </w:r>
      <w:r w:rsidR="001B6EDE">
        <w:rPr>
          <w:szCs w:val="28"/>
        </w:rPr>
        <w:t>01</w:t>
      </w:r>
      <w:r w:rsidR="00843247">
        <w:rPr>
          <w:szCs w:val="28"/>
        </w:rPr>
        <w:t xml:space="preserve">.2018 по </w:t>
      </w:r>
      <w:r w:rsidR="001B6EDE">
        <w:rPr>
          <w:szCs w:val="28"/>
        </w:rPr>
        <w:t>02</w:t>
      </w:r>
      <w:r w:rsidR="00843247">
        <w:rPr>
          <w:szCs w:val="28"/>
        </w:rPr>
        <w:t>.</w:t>
      </w:r>
      <w:r w:rsidR="001B6EDE">
        <w:rPr>
          <w:szCs w:val="28"/>
        </w:rPr>
        <w:t>02</w:t>
      </w:r>
      <w:r w:rsidR="00843247">
        <w:rPr>
          <w:szCs w:val="28"/>
        </w:rPr>
        <w:t>.2018. Период проверки с 01.01.201</w:t>
      </w:r>
      <w:r w:rsidR="008954C5">
        <w:rPr>
          <w:szCs w:val="28"/>
        </w:rPr>
        <w:t>7</w:t>
      </w:r>
      <w:r w:rsidR="00843247">
        <w:rPr>
          <w:szCs w:val="28"/>
        </w:rPr>
        <w:t xml:space="preserve"> по 3</w:t>
      </w:r>
      <w:r w:rsidR="008954C5">
        <w:rPr>
          <w:szCs w:val="28"/>
        </w:rPr>
        <w:t>1</w:t>
      </w:r>
      <w:r w:rsidR="00843247">
        <w:rPr>
          <w:szCs w:val="28"/>
        </w:rPr>
        <w:t>.</w:t>
      </w:r>
      <w:r w:rsidR="00E6063D">
        <w:rPr>
          <w:szCs w:val="28"/>
        </w:rPr>
        <w:t>1</w:t>
      </w:r>
      <w:r w:rsidR="008954C5">
        <w:rPr>
          <w:szCs w:val="28"/>
        </w:rPr>
        <w:t>2</w:t>
      </w:r>
      <w:r w:rsidR="00843247">
        <w:rPr>
          <w:szCs w:val="28"/>
        </w:rPr>
        <w:t>.201</w:t>
      </w:r>
      <w:r w:rsidR="008954C5">
        <w:rPr>
          <w:szCs w:val="28"/>
        </w:rPr>
        <w:t>7</w:t>
      </w:r>
      <w:r w:rsidR="00843247">
        <w:rPr>
          <w:szCs w:val="28"/>
        </w:rPr>
        <w:t xml:space="preserve">. </w:t>
      </w:r>
      <w:r>
        <w:rPr>
          <w:szCs w:val="28"/>
        </w:rPr>
        <w:t>В результате проверки установлен</w:t>
      </w:r>
      <w:r w:rsidR="008E6065">
        <w:rPr>
          <w:szCs w:val="28"/>
        </w:rPr>
        <w:t>ы следующие нарушения:</w:t>
      </w:r>
    </w:p>
    <w:p w:rsidR="001B6EDE" w:rsidRDefault="001B6EDE" w:rsidP="003B76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EDE">
        <w:rPr>
          <w:rFonts w:ascii="Times New Roman" w:hAnsi="Times New Roman" w:cs="Times New Roman"/>
          <w:sz w:val="28"/>
          <w:szCs w:val="28"/>
        </w:rPr>
        <w:t>1.</w:t>
      </w:r>
      <w:r w:rsidR="003B76E6">
        <w:rPr>
          <w:rFonts w:ascii="Times New Roman" w:hAnsi="Times New Roman" w:cs="Times New Roman"/>
          <w:sz w:val="28"/>
          <w:szCs w:val="28"/>
        </w:rPr>
        <w:t xml:space="preserve"> н</w:t>
      </w:r>
      <w:r w:rsidRPr="001B6EDE">
        <w:rPr>
          <w:rFonts w:ascii="Times New Roman" w:hAnsi="Times New Roman" w:cs="Times New Roman"/>
          <w:sz w:val="28"/>
          <w:szCs w:val="28"/>
        </w:rPr>
        <w:t>арушение Инструкции по применению единого плана счетов бухгалтерского учета, утв. Приказом Минфина РФ от 01.12.2010 №</w:t>
      </w:r>
      <w:r w:rsidR="008D4A09">
        <w:rPr>
          <w:rFonts w:ascii="Times New Roman" w:hAnsi="Times New Roman" w:cs="Times New Roman"/>
          <w:sz w:val="28"/>
          <w:szCs w:val="28"/>
        </w:rPr>
        <w:t xml:space="preserve"> </w:t>
      </w:r>
      <w:r w:rsidRPr="001B6EDE">
        <w:rPr>
          <w:rFonts w:ascii="Times New Roman" w:hAnsi="Times New Roman" w:cs="Times New Roman"/>
          <w:sz w:val="28"/>
          <w:szCs w:val="28"/>
        </w:rPr>
        <w:t>157н, при расчетах с подотчетными лицами</w:t>
      </w:r>
      <w:r w:rsidR="003B76E6">
        <w:rPr>
          <w:rFonts w:ascii="Times New Roman" w:hAnsi="Times New Roman" w:cs="Times New Roman"/>
          <w:sz w:val="28"/>
          <w:szCs w:val="28"/>
        </w:rPr>
        <w:t>;</w:t>
      </w:r>
    </w:p>
    <w:p w:rsidR="001B6EDE" w:rsidRPr="001B6EDE" w:rsidRDefault="001B6EDE" w:rsidP="003B76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EDE">
        <w:rPr>
          <w:rFonts w:ascii="Times New Roman" w:hAnsi="Times New Roman" w:cs="Times New Roman"/>
          <w:sz w:val="28"/>
          <w:szCs w:val="28"/>
        </w:rPr>
        <w:t>2.</w:t>
      </w:r>
      <w:r w:rsidR="003B76E6">
        <w:rPr>
          <w:rFonts w:ascii="Times New Roman" w:hAnsi="Times New Roman" w:cs="Times New Roman"/>
          <w:sz w:val="28"/>
          <w:szCs w:val="28"/>
        </w:rPr>
        <w:t xml:space="preserve"> н</w:t>
      </w:r>
      <w:r w:rsidRPr="001B6EDE">
        <w:rPr>
          <w:rFonts w:ascii="Times New Roman" w:hAnsi="Times New Roman" w:cs="Times New Roman"/>
          <w:sz w:val="28"/>
          <w:szCs w:val="28"/>
        </w:rPr>
        <w:t>арушение Приказа Минфина России от 30.03.2015 №</w:t>
      </w:r>
      <w:r w:rsidR="008D4A09">
        <w:rPr>
          <w:rFonts w:ascii="Times New Roman" w:hAnsi="Times New Roman" w:cs="Times New Roman"/>
          <w:sz w:val="28"/>
          <w:szCs w:val="28"/>
        </w:rPr>
        <w:t xml:space="preserve"> </w:t>
      </w:r>
      <w:r w:rsidRPr="001B6EDE">
        <w:rPr>
          <w:rFonts w:ascii="Times New Roman" w:hAnsi="Times New Roman" w:cs="Times New Roman"/>
          <w:sz w:val="28"/>
          <w:szCs w:val="28"/>
        </w:rPr>
        <w:t>52н</w:t>
      </w:r>
      <w:r w:rsidRPr="001B6ED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B6EDE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учета» по ведению инвентарных карточек по учету нефинансовых активов</w:t>
      </w:r>
      <w:r w:rsidR="003B76E6">
        <w:rPr>
          <w:rFonts w:ascii="Times New Roman" w:hAnsi="Times New Roman" w:cs="Times New Roman"/>
          <w:sz w:val="28"/>
          <w:szCs w:val="28"/>
        </w:rPr>
        <w:t>;</w:t>
      </w:r>
    </w:p>
    <w:p w:rsidR="001B6EDE" w:rsidRPr="001B6EDE" w:rsidRDefault="001B6EDE" w:rsidP="003B76E6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1B6EDE">
        <w:rPr>
          <w:rFonts w:ascii="Times New Roman" w:hAnsi="Times New Roman" w:cs="Times New Roman"/>
          <w:sz w:val="28"/>
        </w:rPr>
        <w:tab/>
        <w:t>3</w:t>
      </w:r>
      <w:r w:rsidRPr="003B76E6">
        <w:rPr>
          <w:rFonts w:ascii="Times New Roman" w:hAnsi="Times New Roman" w:cs="Times New Roman"/>
          <w:sz w:val="28"/>
        </w:rPr>
        <w:t>.</w:t>
      </w:r>
      <w:r w:rsidRPr="003B76E6">
        <w:rPr>
          <w:rFonts w:ascii="Times New Roman" w:hAnsi="Times New Roman" w:cs="Times New Roman"/>
          <w:szCs w:val="28"/>
        </w:rPr>
        <w:t xml:space="preserve"> </w:t>
      </w:r>
      <w:r w:rsidR="003B76E6" w:rsidRPr="003B76E6">
        <w:rPr>
          <w:rFonts w:ascii="Times New Roman" w:hAnsi="Times New Roman" w:cs="Times New Roman"/>
          <w:szCs w:val="28"/>
        </w:rPr>
        <w:t xml:space="preserve">    </w:t>
      </w:r>
      <w:r w:rsidR="003B76E6" w:rsidRPr="003B76E6">
        <w:rPr>
          <w:rFonts w:ascii="Times New Roman" w:hAnsi="Times New Roman" w:cs="Times New Roman"/>
          <w:sz w:val="28"/>
          <w:szCs w:val="28"/>
        </w:rPr>
        <w:t>н</w:t>
      </w:r>
      <w:r w:rsidRPr="003B76E6">
        <w:rPr>
          <w:rFonts w:ascii="Times New Roman" w:hAnsi="Times New Roman" w:cs="Times New Roman"/>
          <w:sz w:val="28"/>
          <w:szCs w:val="28"/>
        </w:rPr>
        <w:t xml:space="preserve">еэффективное </w:t>
      </w:r>
      <w:r w:rsidRPr="001B6EDE">
        <w:rPr>
          <w:rFonts w:ascii="Times New Roman" w:hAnsi="Times New Roman" w:cs="Times New Roman"/>
          <w:sz w:val="28"/>
          <w:szCs w:val="28"/>
        </w:rPr>
        <w:t>использование бюджетных сре</w:t>
      </w:r>
      <w:r w:rsidR="003B76E6">
        <w:rPr>
          <w:rFonts w:ascii="Times New Roman" w:hAnsi="Times New Roman" w:cs="Times New Roman"/>
          <w:sz w:val="28"/>
          <w:szCs w:val="28"/>
        </w:rPr>
        <w:t>дств по оплате штрафных санкций;</w:t>
      </w:r>
      <w:r w:rsidRPr="001B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DE" w:rsidRPr="001B6EDE" w:rsidRDefault="001B6EDE" w:rsidP="003B76E6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1B6EDE">
        <w:rPr>
          <w:rFonts w:ascii="Times New Roman" w:hAnsi="Times New Roman" w:cs="Times New Roman"/>
          <w:sz w:val="28"/>
          <w:szCs w:val="28"/>
        </w:rPr>
        <w:tab/>
        <w:t>4.</w:t>
      </w:r>
      <w:r w:rsidR="003B76E6">
        <w:rPr>
          <w:rFonts w:ascii="Times New Roman" w:hAnsi="Times New Roman" w:cs="Times New Roman"/>
          <w:sz w:val="28"/>
          <w:szCs w:val="28"/>
        </w:rPr>
        <w:t xml:space="preserve">   з</w:t>
      </w:r>
      <w:r w:rsidRPr="001B6EDE">
        <w:rPr>
          <w:rFonts w:ascii="Times New Roman" w:hAnsi="Times New Roman" w:cs="Times New Roman"/>
          <w:sz w:val="28"/>
          <w:szCs w:val="28"/>
        </w:rPr>
        <w:t>авышение лимитов бюджетных обязательств на заработную плату в 2017 году</w:t>
      </w:r>
      <w:r w:rsidR="003B76E6">
        <w:rPr>
          <w:rFonts w:ascii="Times New Roman" w:hAnsi="Times New Roman" w:cs="Times New Roman"/>
          <w:sz w:val="28"/>
          <w:szCs w:val="28"/>
        </w:rPr>
        <w:t>;</w:t>
      </w:r>
      <w:r w:rsidRPr="001B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DE" w:rsidRPr="001B6EDE" w:rsidRDefault="001B6EDE" w:rsidP="003B76E6">
      <w:pPr>
        <w:pStyle w:val="3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B6EDE">
        <w:rPr>
          <w:rFonts w:ascii="Times New Roman" w:hAnsi="Times New Roman" w:cs="Times New Roman"/>
          <w:sz w:val="28"/>
          <w:szCs w:val="28"/>
        </w:rPr>
        <w:t>5.</w:t>
      </w:r>
      <w:r w:rsidR="003B76E6">
        <w:rPr>
          <w:rFonts w:ascii="Times New Roman" w:hAnsi="Times New Roman" w:cs="Times New Roman"/>
          <w:sz w:val="28"/>
          <w:szCs w:val="28"/>
        </w:rPr>
        <w:t xml:space="preserve">   п</w:t>
      </w:r>
      <w:r w:rsidRPr="001B6EDE">
        <w:rPr>
          <w:rFonts w:ascii="Times New Roman" w:hAnsi="Times New Roman" w:cs="Times New Roman"/>
          <w:sz w:val="28"/>
          <w:szCs w:val="28"/>
        </w:rPr>
        <w:t>ревышение фактически начисленного ФОТ в 2017</w:t>
      </w:r>
      <w:r w:rsidR="008D4A09">
        <w:rPr>
          <w:rFonts w:ascii="Times New Roman" w:hAnsi="Times New Roman" w:cs="Times New Roman"/>
          <w:sz w:val="28"/>
          <w:szCs w:val="28"/>
        </w:rPr>
        <w:t xml:space="preserve"> </w:t>
      </w:r>
      <w:r w:rsidRPr="001B6EDE">
        <w:rPr>
          <w:rFonts w:ascii="Times New Roman" w:hAnsi="Times New Roman" w:cs="Times New Roman"/>
          <w:sz w:val="28"/>
          <w:szCs w:val="28"/>
        </w:rPr>
        <w:t xml:space="preserve"> над  фондом оплаты труда по штатному расписанию</w:t>
      </w:r>
      <w:r w:rsidR="003B76E6">
        <w:rPr>
          <w:rFonts w:ascii="Times New Roman" w:hAnsi="Times New Roman" w:cs="Times New Roman"/>
          <w:sz w:val="28"/>
          <w:szCs w:val="28"/>
        </w:rPr>
        <w:t>;</w:t>
      </w:r>
    </w:p>
    <w:p w:rsidR="001B6EDE" w:rsidRPr="001B6EDE" w:rsidRDefault="001B6EDE" w:rsidP="003B76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EDE">
        <w:rPr>
          <w:rFonts w:ascii="Times New Roman" w:hAnsi="Times New Roman" w:cs="Times New Roman"/>
          <w:sz w:val="28"/>
          <w:szCs w:val="28"/>
        </w:rPr>
        <w:t>6.</w:t>
      </w:r>
      <w:r w:rsidRPr="001B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6E6">
        <w:rPr>
          <w:rFonts w:ascii="Times New Roman" w:hAnsi="Times New Roman" w:cs="Times New Roman"/>
          <w:b/>
          <w:sz w:val="28"/>
          <w:szCs w:val="28"/>
        </w:rPr>
        <w:t>у</w:t>
      </w:r>
      <w:r w:rsidRPr="001B6EDE">
        <w:rPr>
          <w:rFonts w:ascii="Times New Roman" w:hAnsi="Times New Roman" w:cs="Times New Roman"/>
          <w:sz w:val="28"/>
          <w:szCs w:val="28"/>
        </w:rPr>
        <w:t>тверждение штатного расписания</w:t>
      </w:r>
      <w:r w:rsidRPr="001B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EDE">
        <w:rPr>
          <w:rFonts w:ascii="Times New Roman" w:hAnsi="Times New Roman" w:cs="Times New Roman"/>
          <w:sz w:val="28"/>
          <w:szCs w:val="28"/>
        </w:rPr>
        <w:t>по состоянию на 01.10.2017 проведено в нарушение п.3.4.2 Устава МКУ ГОЗ «Центр спасения», утвержденного Постановлением администрации городского округа Заречный  от 14.11.2012 №</w:t>
      </w:r>
      <w:r w:rsidR="008D4A09">
        <w:rPr>
          <w:rFonts w:ascii="Times New Roman" w:hAnsi="Times New Roman" w:cs="Times New Roman"/>
          <w:sz w:val="28"/>
          <w:szCs w:val="28"/>
        </w:rPr>
        <w:t xml:space="preserve"> </w:t>
      </w:r>
      <w:r w:rsidRPr="001B6EDE">
        <w:rPr>
          <w:rFonts w:ascii="Times New Roman" w:hAnsi="Times New Roman" w:cs="Times New Roman"/>
          <w:sz w:val="28"/>
          <w:szCs w:val="28"/>
        </w:rPr>
        <w:t>1838-П,     п.6  Положения «Об оплате труда работников МКУ ГОЗ «Центр спасения», утвержденного Постановлением администрации городского округа Заречный от 03.02.2011 №</w:t>
      </w:r>
      <w:r w:rsidR="008D4A09">
        <w:rPr>
          <w:rFonts w:ascii="Times New Roman" w:hAnsi="Times New Roman" w:cs="Times New Roman"/>
          <w:sz w:val="28"/>
          <w:szCs w:val="28"/>
        </w:rPr>
        <w:t xml:space="preserve"> </w:t>
      </w:r>
      <w:r w:rsidRPr="001B6EDE">
        <w:rPr>
          <w:rFonts w:ascii="Times New Roman" w:hAnsi="Times New Roman" w:cs="Times New Roman"/>
          <w:sz w:val="28"/>
          <w:szCs w:val="28"/>
        </w:rPr>
        <w:t>104-П</w:t>
      </w:r>
      <w:r w:rsidR="003B76E6">
        <w:rPr>
          <w:rFonts w:ascii="Times New Roman" w:hAnsi="Times New Roman" w:cs="Times New Roman"/>
          <w:sz w:val="28"/>
          <w:szCs w:val="28"/>
        </w:rPr>
        <w:t>;</w:t>
      </w:r>
      <w:r w:rsidRPr="001B6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EDE" w:rsidRPr="001B6EDE" w:rsidRDefault="001B6EDE" w:rsidP="003B76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EDE">
        <w:rPr>
          <w:rFonts w:ascii="Times New Roman" w:hAnsi="Times New Roman" w:cs="Times New Roman"/>
          <w:sz w:val="28"/>
          <w:szCs w:val="28"/>
        </w:rPr>
        <w:t>7.</w:t>
      </w:r>
      <w:r w:rsidR="003B76E6">
        <w:rPr>
          <w:rFonts w:ascii="Times New Roman" w:hAnsi="Times New Roman" w:cs="Times New Roman"/>
          <w:sz w:val="28"/>
          <w:szCs w:val="28"/>
        </w:rPr>
        <w:t xml:space="preserve"> н</w:t>
      </w:r>
      <w:r w:rsidRPr="001B6EDE">
        <w:rPr>
          <w:rFonts w:ascii="Times New Roman" w:hAnsi="Times New Roman" w:cs="Times New Roman"/>
          <w:sz w:val="28"/>
          <w:szCs w:val="28"/>
        </w:rPr>
        <w:t>еправомерное расходование сре</w:t>
      </w:r>
      <w:proofErr w:type="gramStart"/>
      <w:r w:rsidRPr="001B6ED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B6EDE">
        <w:rPr>
          <w:rFonts w:ascii="Times New Roman" w:hAnsi="Times New Roman" w:cs="Times New Roman"/>
          <w:sz w:val="28"/>
          <w:szCs w:val="28"/>
        </w:rPr>
        <w:t xml:space="preserve">и начислении заработной платы </w:t>
      </w:r>
      <w:r w:rsidR="003B76E6">
        <w:rPr>
          <w:rFonts w:ascii="Times New Roman" w:hAnsi="Times New Roman" w:cs="Times New Roman"/>
          <w:sz w:val="28"/>
          <w:szCs w:val="28"/>
        </w:rPr>
        <w:t>директору и главному бухгалтеру;</w:t>
      </w:r>
      <w:r w:rsidRPr="001B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DE" w:rsidRPr="001B6EDE" w:rsidRDefault="001B6EDE" w:rsidP="003B76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EDE">
        <w:rPr>
          <w:rFonts w:ascii="Times New Roman" w:hAnsi="Times New Roman" w:cs="Times New Roman"/>
          <w:sz w:val="28"/>
          <w:szCs w:val="28"/>
        </w:rPr>
        <w:t>8.</w:t>
      </w:r>
      <w:r w:rsidR="003B76E6">
        <w:rPr>
          <w:rFonts w:ascii="Times New Roman" w:hAnsi="Times New Roman" w:cs="Times New Roman"/>
          <w:sz w:val="28"/>
          <w:szCs w:val="28"/>
        </w:rPr>
        <w:t xml:space="preserve"> в</w:t>
      </w:r>
      <w:r w:rsidRPr="001B6EDE">
        <w:rPr>
          <w:rFonts w:ascii="Times New Roman" w:hAnsi="Times New Roman" w:cs="Times New Roman"/>
          <w:sz w:val="28"/>
          <w:szCs w:val="28"/>
        </w:rPr>
        <w:t xml:space="preserve"> нарушение п.3.6 Устава МКУ ГОЗ «Центр спасения», утвержденного Постановлением администрации городского округа Заречный  от 14.11.2012 №838-П,  прием главного бухгалтера, а также условия трудового договора не согласованы с администрацией городского округа Заречный</w:t>
      </w:r>
      <w:r w:rsidR="003B76E6">
        <w:rPr>
          <w:rFonts w:ascii="Times New Roman" w:hAnsi="Times New Roman" w:cs="Times New Roman"/>
          <w:sz w:val="28"/>
          <w:szCs w:val="28"/>
        </w:rPr>
        <w:t>;</w:t>
      </w:r>
      <w:r w:rsidRPr="001B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DE" w:rsidRPr="001B6EDE" w:rsidRDefault="001B6EDE" w:rsidP="003B76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EDE">
        <w:rPr>
          <w:rFonts w:ascii="Times New Roman" w:hAnsi="Times New Roman" w:cs="Times New Roman"/>
          <w:sz w:val="28"/>
          <w:szCs w:val="28"/>
        </w:rPr>
        <w:t xml:space="preserve">9. </w:t>
      </w:r>
      <w:r w:rsidR="003B76E6">
        <w:rPr>
          <w:rFonts w:ascii="Times New Roman" w:hAnsi="Times New Roman" w:cs="Times New Roman"/>
          <w:sz w:val="28"/>
          <w:szCs w:val="28"/>
        </w:rPr>
        <w:t>в</w:t>
      </w:r>
      <w:r w:rsidRPr="001B6EDE">
        <w:rPr>
          <w:rFonts w:ascii="Times New Roman" w:hAnsi="Times New Roman" w:cs="Times New Roman"/>
          <w:sz w:val="28"/>
          <w:szCs w:val="28"/>
        </w:rPr>
        <w:t xml:space="preserve"> нарушение статьи 57 Трудового кодекса РФ при оформлении на работу по совместительству на должность главного бухгалтера не был оформлен трудовой договор в письменной форме, не прописаны конкретный </w:t>
      </w:r>
      <w:r w:rsidRPr="001B6EDE">
        <w:rPr>
          <w:rFonts w:ascii="Times New Roman" w:hAnsi="Times New Roman" w:cs="Times New Roman"/>
          <w:sz w:val="28"/>
          <w:szCs w:val="28"/>
        </w:rPr>
        <w:lastRenderedPageBreak/>
        <w:t xml:space="preserve">вид поручаемой работы, обстоятельства (причины), послужившие основанием для его заключения. </w:t>
      </w:r>
    </w:p>
    <w:p w:rsidR="000732A3" w:rsidRPr="001B6EDE" w:rsidRDefault="000732A3" w:rsidP="003B76E6">
      <w:pPr>
        <w:pStyle w:val="a3"/>
        <w:rPr>
          <w:szCs w:val="28"/>
        </w:rPr>
      </w:pPr>
    </w:p>
    <w:p w:rsidR="00843247" w:rsidRPr="001B6EDE" w:rsidRDefault="00843247" w:rsidP="003B76E6">
      <w:pPr>
        <w:pStyle w:val="a3"/>
        <w:rPr>
          <w:szCs w:val="28"/>
        </w:rPr>
      </w:pPr>
    </w:p>
    <w:p w:rsidR="00E6063D" w:rsidRDefault="00E6063D" w:rsidP="003B76E6">
      <w:pPr>
        <w:pStyle w:val="a3"/>
        <w:rPr>
          <w:szCs w:val="28"/>
        </w:rPr>
      </w:pPr>
    </w:p>
    <w:p w:rsidR="00E6063D" w:rsidRDefault="00E6063D" w:rsidP="003B76E6">
      <w:pPr>
        <w:pStyle w:val="a3"/>
        <w:rPr>
          <w:szCs w:val="28"/>
        </w:rPr>
      </w:pPr>
    </w:p>
    <w:p w:rsidR="00E6063D" w:rsidRDefault="00E6063D" w:rsidP="003B76E6">
      <w:pPr>
        <w:pStyle w:val="a3"/>
        <w:rPr>
          <w:szCs w:val="28"/>
        </w:rPr>
      </w:pPr>
    </w:p>
    <w:p w:rsidR="00E6063D" w:rsidRDefault="00E6063D" w:rsidP="003B76E6">
      <w:pPr>
        <w:pStyle w:val="a3"/>
        <w:rPr>
          <w:szCs w:val="28"/>
        </w:rPr>
      </w:pPr>
    </w:p>
    <w:p w:rsidR="00E6063D" w:rsidRDefault="00E6063D" w:rsidP="003B76E6">
      <w:pPr>
        <w:pStyle w:val="a3"/>
        <w:rPr>
          <w:szCs w:val="28"/>
        </w:rPr>
      </w:pPr>
    </w:p>
    <w:p w:rsidR="00E6063D" w:rsidRDefault="00E6063D" w:rsidP="003B76E6">
      <w:pPr>
        <w:pStyle w:val="a3"/>
        <w:rPr>
          <w:szCs w:val="28"/>
        </w:rPr>
      </w:pPr>
    </w:p>
    <w:p w:rsidR="001A2816" w:rsidRPr="001A2816" w:rsidRDefault="001A2816" w:rsidP="003B76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2816" w:rsidRPr="001A2816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732A3"/>
    <w:rsid w:val="0009034D"/>
    <w:rsid w:val="001222BC"/>
    <w:rsid w:val="001A2816"/>
    <w:rsid w:val="001B6EDE"/>
    <w:rsid w:val="002F22E8"/>
    <w:rsid w:val="003B76E6"/>
    <w:rsid w:val="004500EC"/>
    <w:rsid w:val="0047748B"/>
    <w:rsid w:val="00572A82"/>
    <w:rsid w:val="005801BE"/>
    <w:rsid w:val="005926D9"/>
    <w:rsid w:val="00600978"/>
    <w:rsid w:val="006430D4"/>
    <w:rsid w:val="00661F7C"/>
    <w:rsid w:val="00741DD2"/>
    <w:rsid w:val="007D5297"/>
    <w:rsid w:val="00843247"/>
    <w:rsid w:val="008954C5"/>
    <w:rsid w:val="008C7CC9"/>
    <w:rsid w:val="008D4A09"/>
    <w:rsid w:val="008E6065"/>
    <w:rsid w:val="00934595"/>
    <w:rsid w:val="009719D4"/>
    <w:rsid w:val="009D37B3"/>
    <w:rsid w:val="009E5F36"/>
    <w:rsid w:val="00A36491"/>
    <w:rsid w:val="00A557F7"/>
    <w:rsid w:val="00AF0E5C"/>
    <w:rsid w:val="00AF752C"/>
    <w:rsid w:val="00BB0DD4"/>
    <w:rsid w:val="00BB508D"/>
    <w:rsid w:val="00CC182A"/>
    <w:rsid w:val="00DA0EBF"/>
    <w:rsid w:val="00DF3922"/>
    <w:rsid w:val="00DF7943"/>
    <w:rsid w:val="00E37C55"/>
    <w:rsid w:val="00E6063D"/>
    <w:rsid w:val="00E85F87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ko44fz</dc:creator>
  <cp:keywords/>
  <dc:description/>
  <cp:lastModifiedBy>fin_k</cp:lastModifiedBy>
  <cp:revision>25</cp:revision>
  <cp:lastPrinted>2019-03-13T04:44:00Z</cp:lastPrinted>
  <dcterms:created xsi:type="dcterms:W3CDTF">2018-10-26T06:37:00Z</dcterms:created>
  <dcterms:modified xsi:type="dcterms:W3CDTF">2019-03-13T06:18:00Z</dcterms:modified>
</cp:coreProperties>
</file>