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8A" w:rsidRPr="00492C0D" w:rsidRDefault="00E6598A" w:rsidP="00C62885">
      <w:pPr>
        <w:pStyle w:val="a3"/>
        <w:ind w:left="5387"/>
        <w:rPr>
          <w:rFonts w:ascii="Times New Roman" w:hAnsi="Times New Roman"/>
          <w:b/>
          <w:sz w:val="24"/>
          <w:szCs w:val="24"/>
        </w:rPr>
      </w:pPr>
      <w:r w:rsidRPr="00492C0D">
        <w:rPr>
          <w:rFonts w:ascii="Times New Roman" w:hAnsi="Times New Roman"/>
          <w:b/>
          <w:sz w:val="24"/>
          <w:szCs w:val="24"/>
        </w:rPr>
        <w:t>УТВЕРЖДАЮ:</w:t>
      </w:r>
    </w:p>
    <w:p w:rsidR="00E6598A" w:rsidRPr="00492C0D" w:rsidRDefault="00BE518B" w:rsidP="00C62885">
      <w:pPr>
        <w:pStyle w:val="a3"/>
        <w:ind w:left="5387"/>
        <w:rPr>
          <w:rFonts w:ascii="Times New Roman" w:hAnsi="Times New Roman"/>
          <w:b/>
          <w:sz w:val="24"/>
          <w:szCs w:val="24"/>
        </w:rPr>
      </w:pPr>
      <w:r w:rsidRPr="00492C0D">
        <w:rPr>
          <w:rFonts w:ascii="Times New Roman" w:hAnsi="Times New Roman"/>
          <w:b/>
          <w:sz w:val="24"/>
          <w:szCs w:val="24"/>
        </w:rPr>
        <w:t>Г</w:t>
      </w:r>
      <w:r w:rsidR="00E6598A" w:rsidRPr="00492C0D">
        <w:rPr>
          <w:rFonts w:ascii="Times New Roman" w:hAnsi="Times New Roman"/>
          <w:b/>
          <w:sz w:val="24"/>
          <w:szCs w:val="24"/>
        </w:rPr>
        <w:t>лав</w:t>
      </w:r>
      <w:r w:rsidR="00974394" w:rsidRPr="00492C0D">
        <w:rPr>
          <w:rFonts w:ascii="Times New Roman" w:hAnsi="Times New Roman"/>
          <w:b/>
          <w:sz w:val="24"/>
          <w:szCs w:val="24"/>
        </w:rPr>
        <w:t>а</w:t>
      </w:r>
    </w:p>
    <w:p w:rsidR="00E6598A" w:rsidRPr="00492C0D" w:rsidRDefault="00E6598A" w:rsidP="00C62885">
      <w:pPr>
        <w:pStyle w:val="a3"/>
        <w:ind w:left="5387"/>
        <w:rPr>
          <w:rFonts w:ascii="Times New Roman" w:hAnsi="Times New Roman"/>
          <w:b/>
          <w:sz w:val="24"/>
          <w:szCs w:val="24"/>
        </w:rPr>
      </w:pPr>
      <w:r w:rsidRPr="00492C0D"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proofErr w:type="gramStart"/>
      <w:r w:rsidRPr="00492C0D">
        <w:rPr>
          <w:rFonts w:ascii="Times New Roman" w:hAnsi="Times New Roman"/>
          <w:b/>
          <w:sz w:val="24"/>
          <w:szCs w:val="24"/>
        </w:rPr>
        <w:t>Заречный</w:t>
      </w:r>
      <w:proofErr w:type="gramEnd"/>
      <w:r w:rsidRPr="00492C0D">
        <w:rPr>
          <w:rFonts w:ascii="Times New Roman" w:hAnsi="Times New Roman"/>
          <w:b/>
          <w:sz w:val="24"/>
          <w:szCs w:val="24"/>
        </w:rPr>
        <w:t xml:space="preserve"> </w:t>
      </w:r>
    </w:p>
    <w:p w:rsidR="00E6598A" w:rsidRPr="00492C0D" w:rsidRDefault="00E6598A" w:rsidP="00C62885">
      <w:pPr>
        <w:pStyle w:val="a3"/>
        <w:ind w:left="5387"/>
        <w:rPr>
          <w:rFonts w:ascii="Times New Roman" w:hAnsi="Times New Roman"/>
          <w:b/>
          <w:sz w:val="24"/>
          <w:szCs w:val="24"/>
        </w:rPr>
      </w:pPr>
    </w:p>
    <w:p w:rsidR="00E6598A" w:rsidRPr="00E6598A" w:rsidRDefault="00E6598A" w:rsidP="00C62885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492C0D">
        <w:rPr>
          <w:rFonts w:ascii="Times New Roman" w:hAnsi="Times New Roman"/>
          <w:b/>
          <w:sz w:val="24"/>
          <w:szCs w:val="24"/>
        </w:rPr>
        <w:t xml:space="preserve">________________ </w:t>
      </w:r>
      <w:r w:rsidR="00974394" w:rsidRPr="00492C0D">
        <w:rPr>
          <w:rFonts w:ascii="Times New Roman" w:hAnsi="Times New Roman"/>
          <w:b/>
          <w:sz w:val="24"/>
          <w:szCs w:val="24"/>
        </w:rPr>
        <w:t>А</w:t>
      </w:r>
      <w:r w:rsidR="00BE518B" w:rsidRPr="00492C0D">
        <w:rPr>
          <w:rFonts w:ascii="Times New Roman" w:hAnsi="Times New Roman"/>
          <w:b/>
          <w:sz w:val="24"/>
          <w:szCs w:val="24"/>
        </w:rPr>
        <w:t xml:space="preserve">.В. </w:t>
      </w:r>
      <w:proofErr w:type="spellStart"/>
      <w:r w:rsidR="00974394" w:rsidRPr="00492C0D">
        <w:rPr>
          <w:rFonts w:ascii="Times New Roman" w:hAnsi="Times New Roman"/>
          <w:b/>
          <w:sz w:val="24"/>
          <w:szCs w:val="24"/>
        </w:rPr>
        <w:t>Захарцев</w:t>
      </w:r>
      <w:proofErr w:type="spellEnd"/>
    </w:p>
    <w:p w:rsidR="00E6598A" w:rsidRDefault="00E6598A" w:rsidP="00C62885">
      <w:pPr>
        <w:pStyle w:val="a3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B33A74" w:rsidRPr="00C26074" w:rsidRDefault="00B33A74" w:rsidP="00C260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6074">
        <w:rPr>
          <w:rFonts w:ascii="Times New Roman" w:hAnsi="Times New Roman"/>
          <w:b/>
          <w:sz w:val="24"/>
          <w:szCs w:val="24"/>
        </w:rPr>
        <w:t>ПРОТОКОЛ № 1</w:t>
      </w:r>
      <w:r w:rsidR="00BE518B">
        <w:rPr>
          <w:rFonts w:ascii="Times New Roman" w:hAnsi="Times New Roman"/>
          <w:b/>
          <w:sz w:val="24"/>
          <w:szCs w:val="24"/>
        </w:rPr>
        <w:t>/1</w:t>
      </w:r>
    </w:p>
    <w:p w:rsidR="009C0E10" w:rsidRPr="00C26074" w:rsidRDefault="00030BF5" w:rsidP="00C26074">
      <w:pPr>
        <w:shd w:val="clear" w:color="auto" w:fill="FFFFFF"/>
        <w:jc w:val="center"/>
        <w:rPr>
          <w:b/>
        </w:rPr>
      </w:pPr>
      <w:r w:rsidRPr="00C26074">
        <w:rPr>
          <w:b/>
        </w:rPr>
        <w:t xml:space="preserve">об итогах аукциона, открытого по составу участников и форме подачи предложений о цене на право заключения договоров аренды земельных участков </w:t>
      </w:r>
    </w:p>
    <w:p w:rsidR="009C0E10" w:rsidRPr="00C26074" w:rsidRDefault="009C0E10" w:rsidP="00C260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33A74" w:rsidRPr="00C26074" w:rsidRDefault="00B33A74" w:rsidP="00C26074">
      <w:pPr>
        <w:pStyle w:val="a3"/>
        <w:rPr>
          <w:rFonts w:ascii="Times New Roman" w:hAnsi="Times New Roman"/>
          <w:sz w:val="24"/>
          <w:szCs w:val="24"/>
        </w:rPr>
      </w:pPr>
      <w:r w:rsidRPr="00C26074">
        <w:rPr>
          <w:rFonts w:ascii="Times New Roman" w:hAnsi="Times New Roman"/>
          <w:sz w:val="24"/>
          <w:szCs w:val="24"/>
        </w:rPr>
        <w:t>г. Заречный</w:t>
      </w:r>
      <w:r w:rsidR="00E406C2" w:rsidRPr="00C26074">
        <w:rPr>
          <w:rFonts w:ascii="Times New Roman" w:hAnsi="Times New Roman"/>
          <w:sz w:val="24"/>
          <w:szCs w:val="24"/>
        </w:rPr>
        <w:t xml:space="preserve"> Свердловская область </w:t>
      </w:r>
      <w:r w:rsidRPr="00C26074">
        <w:rPr>
          <w:rFonts w:ascii="Times New Roman" w:hAnsi="Times New Roman"/>
          <w:sz w:val="24"/>
          <w:szCs w:val="24"/>
        </w:rPr>
        <w:t xml:space="preserve">           </w:t>
      </w:r>
      <w:r w:rsidR="00730BCD" w:rsidRPr="00C26074">
        <w:rPr>
          <w:rFonts w:ascii="Times New Roman" w:hAnsi="Times New Roman"/>
          <w:sz w:val="24"/>
          <w:szCs w:val="24"/>
        </w:rPr>
        <w:t xml:space="preserve">   </w:t>
      </w:r>
      <w:r w:rsidR="003C7ABD" w:rsidRPr="00C26074">
        <w:rPr>
          <w:rFonts w:ascii="Times New Roman" w:hAnsi="Times New Roman"/>
          <w:sz w:val="24"/>
          <w:szCs w:val="24"/>
        </w:rPr>
        <w:t xml:space="preserve">  </w:t>
      </w:r>
      <w:r w:rsidRPr="00C26074">
        <w:rPr>
          <w:rFonts w:ascii="Times New Roman" w:hAnsi="Times New Roman"/>
          <w:sz w:val="24"/>
          <w:szCs w:val="24"/>
        </w:rPr>
        <w:t xml:space="preserve">                 </w:t>
      </w:r>
      <w:r w:rsidR="0069661F" w:rsidRPr="00C26074">
        <w:rPr>
          <w:rFonts w:ascii="Times New Roman" w:hAnsi="Times New Roman"/>
          <w:sz w:val="24"/>
          <w:szCs w:val="24"/>
        </w:rPr>
        <w:t xml:space="preserve">               </w:t>
      </w:r>
      <w:r w:rsidRPr="00C26074">
        <w:rPr>
          <w:rFonts w:ascii="Times New Roman" w:hAnsi="Times New Roman"/>
          <w:sz w:val="24"/>
          <w:szCs w:val="24"/>
        </w:rPr>
        <w:t xml:space="preserve">  </w:t>
      </w:r>
      <w:r w:rsidR="00D90B5A" w:rsidRPr="00C26074">
        <w:rPr>
          <w:rFonts w:ascii="Times New Roman" w:hAnsi="Times New Roman"/>
          <w:sz w:val="24"/>
          <w:szCs w:val="24"/>
        </w:rPr>
        <w:t xml:space="preserve">        </w:t>
      </w:r>
      <w:r w:rsidRPr="00C26074">
        <w:rPr>
          <w:rFonts w:ascii="Times New Roman" w:hAnsi="Times New Roman"/>
          <w:sz w:val="24"/>
          <w:szCs w:val="24"/>
        </w:rPr>
        <w:t xml:space="preserve">  </w:t>
      </w:r>
      <w:r w:rsidR="00974394">
        <w:rPr>
          <w:rFonts w:ascii="Times New Roman" w:hAnsi="Times New Roman"/>
          <w:sz w:val="24"/>
          <w:szCs w:val="24"/>
        </w:rPr>
        <w:t xml:space="preserve">       </w:t>
      </w:r>
      <w:r w:rsidRPr="00C26074">
        <w:rPr>
          <w:rFonts w:ascii="Times New Roman" w:hAnsi="Times New Roman"/>
          <w:sz w:val="24"/>
          <w:szCs w:val="24"/>
        </w:rPr>
        <w:t xml:space="preserve">   </w:t>
      </w:r>
      <w:r w:rsidR="00D92654" w:rsidRPr="00C26074">
        <w:rPr>
          <w:rFonts w:ascii="Times New Roman" w:hAnsi="Times New Roman"/>
          <w:sz w:val="24"/>
          <w:szCs w:val="24"/>
        </w:rPr>
        <w:t xml:space="preserve">  </w:t>
      </w:r>
      <w:r w:rsidRPr="00C26074">
        <w:rPr>
          <w:rFonts w:ascii="Times New Roman" w:hAnsi="Times New Roman"/>
          <w:sz w:val="24"/>
          <w:szCs w:val="24"/>
        </w:rPr>
        <w:t xml:space="preserve"> «</w:t>
      </w:r>
      <w:r w:rsidR="00974394">
        <w:rPr>
          <w:rFonts w:ascii="Times New Roman" w:hAnsi="Times New Roman"/>
          <w:sz w:val="24"/>
          <w:szCs w:val="24"/>
        </w:rPr>
        <w:t>06</w:t>
      </w:r>
      <w:r w:rsidRPr="00C26074">
        <w:rPr>
          <w:rFonts w:ascii="Times New Roman" w:hAnsi="Times New Roman"/>
          <w:sz w:val="24"/>
          <w:szCs w:val="24"/>
        </w:rPr>
        <w:t>»</w:t>
      </w:r>
      <w:r w:rsidR="00730BCD" w:rsidRPr="00C26074">
        <w:rPr>
          <w:rFonts w:ascii="Times New Roman" w:hAnsi="Times New Roman"/>
          <w:sz w:val="24"/>
          <w:szCs w:val="24"/>
        </w:rPr>
        <w:t xml:space="preserve"> </w:t>
      </w:r>
      <w:r w:rsidR="00974394">
        <w:rPr>
          <w:rFonts w:ascii="Times New Roman" w:hAnsi="Times New Roman"/>
          <w:sz w:val="24"/>
          <w:szCs w:val="24"/>
        </w:rPr>
        <w:t>ок</w:t>
      </w:r>
      <w:r w:rsidR="00BE518B">
        <w:rPr>
          <w:rFonts w:ascii="Times New Roman" w:hAnsi="Times New Roman"/>
          <w:sz w:val="24"/>
          <w:szCs w:val="24"/>
        </w:rPr>
        <w:t>тября</w:t>
      </w:r>
      <w:r w:rsidR="00730BCD" w:rsidRPr="00C26074">
        <w:rPr>
          <w:rFonts w:ascii="Times New Roman" w:hAnsi="Times New Roman"/>
          <w:sz w:val="24"/>
          <w:szCs w:val="24"/>
        </w:rPr>
        <w:t xml:space="preserve"> </w:t>
      </w:r>
      <w:r w:rsidRPr="00C26074">
        <w:rPr>
          <w:rFonts w:ascii="Times New Roman" w:hAnsi="Times New Roman"/>
          <w:sz w:val="24"/>
          <w:szCs w:val="24"/>
        </w:rPr>
        <w:t>20</w:t>
      </w:r>
      <w:r w:rsidR="00E406C2" w:rsidRPr="00C26074">
        <w:rPr>
          <w:rFonts w:ascii="Times New Roman" w:hAnsi="Times New Roman"/>
          <w:sz w:val="24"/>
          <w:szCs w:val="24"/>
        </w:rPr>
        <w:t>1</w:t>
      </w:r>
      <w:r w:rsidR="009C0E10" w:rsidRPr="00C26074">
        <w:rPr>
          <w:rFonts w:ascii="Times New Roman" w:hAnsi="Times New Roman"/>
          <w:sz w:val="24"/>
          <w:szCs w:val="24"/>
        </w:rPr>
        <w:t>7</w:t>
      </w:r>
      <w:r w:rsidRPr="00C26074">
        <w:rPr>
          <w:rFonts w:ascii="Times New Roman" w:hAnsi="Times New Roman"/>
          <w:sz w:val="24"/>
          <w:szCs w:val="24"/>
        </w:rPr>
        <w:t xml:space="preserve"> г.</w:t>
      </w:r>
    </w:p>
    <w:p w:rsidR="00E406C2" w:rsidRPr="00C26074" w:rsidRDefault="00E406C2" w:rsidP="00C26074">
      <w:pPr>
        <w:pStyle w:val="a3"/>
        <w:rPr>
          <w:rFonts w:ascii="Times New Roman" w:hAnsi="Times New Roman"/>
          <w:sz w:val="24"/>
          <w:szCs w:val="24"/>
        </w:rPr>
      </w:pPr>
    </w:p>
    <w:p w:rsidR="00030BF5" w:rsidRPr="00C26074" w:rsidRDefault="00030BF5" w:rsidP="00974394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492C0D">
        <w:rPr>
          <w:rFonts w:ascii="Times New Roman" w:hAnsi="Times New Roman"/>
          <w:b w:val="0"/>
          <w:szCs w:val="24"/>
        </w:rPr>
        <w:t xml:space="preserve">Дата и время проведения аукциона: </w:t>
      </w:r>
      <w:r w:rsidR="00974394" w:rsidRPr="00492C0D">
        <w:rPr>
          <w:rFonts w:ascii="Times New Roman" w:hAnsi="Times New Roman"/>
          <w:b w:val="0"/>
          <w:szCs w:val="24"/>
        </w:rPr>
        <w:t>06</w:t>
      </w:r>
      <w:r w:rsidRPr="00492C0D">
        <w:rPr>
          <w:rFonts w:ascii="Times New Roman" w:hAnsi="Times New Roman"/>
          <w:b w:val="0"/>
          <w:szCs w:val="24"/>
        </w:rPr>
        <w:t>.</w:t>
      </w:r>
      <w:r w:rsidR="00974394" w:rsidRPr="00492C0D">
        <w:rPr>
          <w:rFonts w:ascii="Times New Roman" w:hAnsi="Times New Roman"/>
          <w:b w:val="0"/>
          <w:szCs w:val="24"/>
        </w:rPr>
        <w:t>1</w:t>
      </w:r>
      <w:r w:rsidRPr="00492C0D">
        <w:rPr>
          <w:rFonts w:ascii="Times New Roman" w:hAnsi="Times New Roman"/>
          <w:b w:val="0"/>
          <w:szCs w:val="24"/>
        </w:rPr>
        <w:t>0.2017 10-</w:t>
      </w:r>
      <w:r w:rsidR="00974394" w:rsidRPr="00492C0D">
        <w:rPr>
          <w:rFonts w:ascii="Times New Roman" w:hAnsi="Times New Roman"/>
          <w:b w:val="0"/>
          <w:szCs w:val="24"/>
        </w:rPr>
        <w:t>0</w:t>
      </w:r>
      <w:r w:rsidR="00492C0D" w:rsidRPr="00492C0D">
        <w:rPr>
          <w:rFonts w:ascii="Times New Roman" w:hAnsi="Times New Roman"/>
          <w:b w:val="0"/>
          <w:szCs w:val="24"/>
        </w:rPr>
        <w:t>6</w:t>
      </w:r>
      <w:r w:rsidRPr="00492C0D">
        <w:rPr>
          <w:rFonts w:ascii="Times New Roman" w:hAnsi="Times New Roman"/>
          <w:b w:val="0"/>
          <w:szCs w:val="24"/>
        </w:rPr>
        <w:t xml:space="preserve"> час</w:t>
      </w:r>
      <w:r w:rsidR="005177E9" w:rsidRPr="00492C0D">
        <w:rPr>
          <w:rFonts w:ascii="Times New Roman" w:hAnsi="Times New Roman"/>
          <w:b w:val="0"/>
          <w:szCs w:val="24"/>
        </w:rPr>
        <w:t>.</w:t>
      </w:r>
    </w:p>
    <w:p w:rsidR="00030BF5" w:rsidRPr="00C26074" w:rsidRDefault="00030BF5" w:rsidP="00974394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</w:p>
    <w:p w:rsidR="00030BF5" w:rsidRPr="00C26074" w:rsidRDefault="00030BF5" w:rsidP="00974394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C26074">
        <w:rPr>
          <w:rFonts w:ascii="Times New Roman" w:hAnsi="Times New Roman"/>
          <w:b w:val="0"/>
          <w:szCs w:val="24"/>
        </w:rPr>
        <w:t xml:space="preserve">Место проведения аукциона: здание администрации городского округа </w:t>
      </w:r>
      <w:proofErr w:type="gramStart"/>
      <w:r w:rsidRPr="00C26074">
        <w:rPr>
          <w:rFonts w:ascii="Times New Roman" w:hAnsi="Times New Roman"/>
          <w:b w:val="0"/>
          <w:szCs w:val="24"/>
        </w:rPr>
        <w:t>Заречный</w:t>
      </w:r>
      <w:proofErr w:type="gramEnd"/>
      <w:r w:rsidRPr="00C26074">
        <w:rPr>
          <w:rFonts w:ascii="Times New Roman" w:hAnsi="Times New Roman"/>
          <w:b w:val="0"/>
          <w:szCs w:val="24"/>
        </w:rPr>
        <w:t>, расположенное по адресу: Свердловская область, г. За</w:t>
      </w:r>
      <w:r w:rsidR="00974394">
        <w:rPr>
          <w:rFonts w:ascii="Times New Roman" w:hAnsi="Times New Roman"/>
          <w:b w:val="0"/>
          <w:szCs w:val="24"/>
        </w:rPr>
        <w:t xml:space="preserve">речный, ул. </w:t>
      </w:r>
      <w:proofErr w:type="gramStart"/>
      <w:r w:rsidR="00974394">
        <w:rPr>
          <w:rFonts w:ascii="Times New Roman" w:hAnsi="Times New Roman"/>
          <w:b w:val="0"/>
          <w:szCs w:val="24"/>
        </w:rPr>
        <w:t>Невского</w:t>
      </w:r>
      <w:proofErr w:type="gramEnd"/>
      <w:r w:rsidR="00974394">
        <w:rPr>
          <w:rFonts w:ascii="Times New Roman" w:hAnsi="Times New Roman"/>
          <w:b w:val="0"/>
          <w:szCs w:val="24"/>
        </w:rPr>
        <w:t>, 3, 3 этаж</w:t>
      </w:r>
      <w:r w:rsidRPr="00C26074">
        <w:rPr>
          <w:rFonts w:ascii="Times New Roman" w:hAnsi="Times New Roman"/>
          <w:b w:val="0"/>
          <w:szCs w:val="24"/>
        </w:rPr>
        <w:t>.</w:t>
      </w:r>
    </w:p>
    <w:p w:rsidR="00030BF5" w:rsidRPr="00C26074" w:rsidRDefault="00030BF5" w:rsidP="00974394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</w:p>
    <w:p w:rsidR="00FA678F" w:rsidRPr="00C26074" w:rsidRDefault="00FA678F" w:rsidP="00974394">
      <w:pPr>
        <w:shd w:val="clear" w:color="auto" w:fill="FFFFFF"/>
        <w:ind w:firstLine="567"/>
        <w:jc w:val="both"/>
      </w:pPr>
      <w:proofErr w:type="gramStart"/>
      <w:r w:rsidRPr="00C26074">
        <w:t xml:space="preserve">Продавец (организатор аукциона) - Администрация городского округа Заречный, действующая на основании </w:t>
      </w:r>
      <w:r w:rsidR="00B33A74" w:rsidRPr="00C26074">
        <w:t>постановлени</w:t>
      </w:r>
      <w:r w:rsidRPr="00C26074">
        <w:t>я</w:t>
      </w:r>
      <w:r w:rsidR="00B33A74" w:rsidRPr="00C26074">
        <w:t xml:space="preserve"> администрации городского округа Заречный </w:t>
      </w:r>
      <w:r w:rsidR="00730BCD" w:rsidRPr="00C26074">
        <w:t xml:space="preserve">от </w:t>
      </w:r>
      <w:r w:rsidR="00974394" w:rsidRPr="00D20005">
        <w:t>04.09.2017 № 961-П «Об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участков»</w:t>
      </w:r>
      <w:r w:rsidRPr="00C26074">
        <w:t>.</w:t>
      </w:r>
      <w:proofErr w:type="gramEnd"/>
    </w:p>
    <w:p w:rsidR="00FA678F" w:rsidRPr="00C26074" w:rsidRDefault="00FA678F" w:rsidP="00974394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</w:p>
    <w:p w:rsidR="009C0E10" w:rsidRPr="00C26074" w:rsidRDefault="00FA678F" w:rsidP="00C26074">
      <w:pPr>
        <w:pStyle w:val="1"/>
        <w:keepNext w:val="0"/>
        <w:widowControl w:val="0"/>
        <w:ind w:firstLine="700"/>
        <w:rPr>
          <w:rFonts w:ascii="Times New Roman" w:hAnsi="Times New Roman"/>
          <w:b w:val="0"/>
          <w:szCs w:val="24"/>
        </w:rPr>
      </w:pPr>
      <w:r w:rsidRPr="00C26074">
        <w:rPr>
          <w:rFonts w:ascii="Times New Roman" w:hAnsi="Times New Roman"/>
          <w:szCs w:val="24"/>
        </w:rPr>
        <w:t>Сведения о выставляемом на аукцион имуществе:</w:t>
      </w:r>
    </w:p>
    <w:p w:rsidR="00354C81" w:rsidRPr="00C26074" w:rsidRDefault="00354C81" w:rsidP="00C26074">
      <w:pPr>
        <w:pStyle w:val="1"/>
        <w:keepNext w:val="0"/>
        <w:widowControl w:val="0"/>
        <w:ind w:firstLine="700"/>
        <w:jc w:val="both"/>
        <w:rPr>
          <w:rFonts w:ascii="Times New Roman" w:hAnsi="Times New Roman"/>
          <w:b w:val="0"/>
          <w:szCs w:val="24"/>
        </w:rPr>
      </w:pPr>
    </w:p>
    <w:p w:rsidR="00BE518B" w:rsidRPr="00BA4A74" w:rsidRDefault="007C0279" w:rsidP="00BE518B">
      <w:pPr>
        <w:shd w:val="clear" w:color="auto" w:fill="FFFFFF"/>
        <w:ind w:firstLine="709"/>
        <w:jc w:val="both"/>
      </w:pPr>
      <w:r w:rsidRPr="00C26074">
        <w:rPr>
          <w:b/>
        </w:rPr>
        <w:t xml:space="preserve">Лот </w:t>
      </w:r>
      <w:r w:rsidRPr="00C62885">
        <w:rPr>
          <w:b/>
        </w:rPr>
        <w:t xml:space="preserve">№ </w:t>
      </w:r>
      <w:r w:rsidR="00974394" w:rsidRPr="00C62885">
        <w:rPr>
          <w:b/>
        </w:rPr>
        <w:t>2</w:t>
      </w:r>
      <w:r w:rsidRPr="00C26074">
        <w:t xml:space="preserve"> – </w:t>
      </w:r>
      <w:r w:rsidR="00BE518B" w:rsidRPr="00BA4A74">
        <w:t xml:space="preserve">право на заключение договора аренды сроком на </w:t>
      </w:r>
      <w:r w:rsidR="00974394">
        <w:t>20</w:t>
      </w:r>
      <w:r w:rsidR="00BE518B" w:rsidRPr="00BA4A74">
        <w:t xml:space="preserve"> </w:t>
      </w:r>
      <w:r w:rsidR="00974394">
        <w:t>лет</w:t>
      </w:r>
      <w:r w:rsidR="00BE518B" w:rsidRPr="00BA4A74">
        <w:t xml:space="preserve"> на земельный участок в границах, </w:t>
      </w:r>
      <w:r w:rsidR="00974394">
        <w:t xml:space="preserve">указанных </w:t>
      </w:r>
      <w:r w:rsidR="00974394" w:rsidRPr="00D20005">
        <w:t>в выписке из Единого государственного реестра недвижимости</w:t>
      </w:r>
      <w:r w:rsidR="00BE518B" w:rsidRPr="00BA4A74">
        <w:t>.</w:t>
      </w:r>
    </w:p>
    <w:p w:rsidR="00974394" w:rsidRPr="00D20005" w:rsidRDefault="00974394" w:rsidP="00974394">
      <w:pPr>
        <w:shd w:val="clear" w:color="auto" w:fill="FFFFFF"/>
        <w:tabs>
          <w:tab w:val="left" w:pos="1141"/>
        </w:tabs>
        <w:ind w:firstLine="567"/>
        <w:jc w:val="both"/>
      </w:pPr>
      <w:r w:rsidRPr="00D20005">
        <w:t xml:space="preserve">Категория земельного участка - земли населенных пунктов. </w:t>
      </w:r>
    </w:p>
    <w:p w:rsidR="00974394" w:rsidRPr="00D20005" w:rsidRDefault="00974394" w:rsidP="00974394">
      <w:pPr>
        <w:shd w:val="clear" w:color="auto" w:fill="FFFFFF"/>
        <w:tabs>
          <w:tab w:val="left" w:pos="1141"/>
        </w:tabs>
        <w:ind w:firstLine="567"/>
        <w:jc w:val="both"/>
      </w:pPr>
      <w:r w:rsidRPr="00D20005">
        <w:t>Кадастровый номер 66:42:0701002:30</w:t>
      </w:r>
      <w:r>
        <w:t>.</w:t>
      </w:r>
    </w:p>
    <w:p w:rsidR="00974394" w:rsidRPr="00D20005" w:rsidRDefault="00974394" w:rsidP="00974394">
      <w:pPr>
        <w:shd w:val="clear" w:color="auto" w:fill="FFFFFF"/>
        <w:tabs>
          <w:tab w:val="left" w:pos="1141"/>
        </w:tabs>
        <w:ind w:firstLine="567"/>
        <w:jc w:val="both"/>
      </w:pPr>
      <w:r w:rsidRPr="00D20005">
        <w:t xml:space="preserve">Местоположение: Свердловская область, г. Заречный, с. </w:t>
      </w:r>
      <w:proofErr w:type="gramStart"/>
      <w:r w:rsidRPr="00D20005">
        <w:t>Мезенское</w:t>
      </w:r>
      <w:proofErr w:type="gramEnd"/>
      <w:r w:rsidRPr="00D20005">
        <w:t xml:space="preserve">, ул. Рабочая, дом </w:t>
      </w:r>
      <w:r>
        <w:t>69.</w:t>
      </w:r>
    </w:p>
    <w:p w:rsidR="00974394" w:rsidRPr="00D20005" w:rsidRDefault="00974394" w:rsidP="00974394">
      <w:pPr>
        <w:shd w:val="clear" w:color="auto" w:fill="FFFFFF"/>
        <w:tabs>
          <w:tab w:val="left" w:pos="1141"/>
        </w:tabs>
        <w:ind w:firstLine="567"/>
        <w:jc w:val="both"/>
      </w:pPr>
      <w:r w:rsidRPr="00D20005">
        <w:t>Общая площадь земельного участка - 1100</w:t>
      </w:r>
      <w:r>
        <w:t>,00 кв.м.</w:t>
      </w:r>
    </w:p>
    <w:p w:rsidR="00974394" w:rsidRPr="00D20005" w:rsidRDefault="00974394" w:rsidP="00974394">
      <w:pPr>
        <w:shd w:val="clear" w:color="auto" w:fill="FFFFFF"/>
        <w:tabs>
          <w:tab w:val="left" w:pos="1141"/>
        </w:tabs>
        <w:ind w:firstLine="567"/>
        <w:jc w:val="both"/>
      </w:pPr>
      <w:r w:rsidRPr="00D20005">
        <w:t>Разрешенное использование земельного участка – для индивидуального жилищного строительства.</w:t>
      </w:r>
    </w:p>
    <w:p w:rsidR="00974394" w:rsidRPr="00D20005" w:rsidRDefault="00974394" w:rsidP="00974394">
      <w:pPr>
        <w:widowControl w:val="0"/>
        <w:shd w:val="clear" w:color="auto" w:fill="FFFFFF"/>
        <w:ind w:firstLine="567"/>
        <w:jc w:val="both"/>
      </w:pPr>
      <w:r w:rsidRPr="00D20005">
        <w:t>Земельный участок правами третьих лиц не обременен, сервитут отсутствует, ограничения в использовании отсутствуют.</w:t>
      </w:r>
    </w:p>
    <w:p w:rsidR="00974394" w:rsidRPr="00D20005" w:rsidRDefault="00974394" w:rsidP="00974394">
      <w:pPr>
        <w:widowControl w:val="0"/>
        <w:shd w:val="clear" w:color="auto" w:fill="FFFFFF"/>
        <w:ind w:firstLine="567"/>
        <w:jc w:val="both"/>
      </w:pPr>
      <w:r w:rsidRPr="00D20005">
        <w:t xml:space="preserve">Водоснабжение и водоотведение, теплоснабжение </w:t>
      </w:r>
      <w:proofErr w:type="gramStart"/>
      <w:r w:rsidRPr="00D20005">
        <w:t>индивидуальные</w:t>
      </w:r>
      <w:proofErr w:type="gramEnd"/>
      <w:r w:rsidRPr="00D20005">
        <w:t xml:space="preserve">, автономные, определяются, создаются арендатором участка самостоятельно и за свой счет. </w:t>
      </w:r>
    </w:p>
    <w:p w:rsidR="00974394" w:rsidRPr="00D20005" w:rsidRDefault="00974394" w:rsidP="00974394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i/>
          <w:szCs w:val="24"/>
        </w:rPr>
      </w:pPr>
      <w:r w:rsidRPr="00D20005">
        <w:rPr>
          <w:rFonts w:ascii="Times New Roman" w:hAnsi="Times New Roman"/>
          <w:b w:val="0"/>
          <w:szCs w:val="24"/>
        </w:rPr>
        <w:t xml:space="preserve">Возможность технологического присоединения к электрическим сетям существует от сети 0,4 кВ по 3 категории надежности с подключаемой мощностью 15 кВт. </w:t>
      </w:r>
      <w:proofErr w:type="gramStart"/>
      <w:r w:rsidRPr="00D20005">
        <w:rPr>
          <w:rFonts w:ascii="Times New Roman" w:hAnsi="Times New Roman"/>
          <w:b w:val="0"/>
          <w:szCs w:val="24"/>
        </w:rPr>
        <w:t>При этом при выполнении условий льготного подключения в соответствии с Постановлением Правительства РФ от 27.12.2004 № 861 стоимость подключения на дату опубликования настоящего извещения будет составлять 550 (пятьсот пятьдесят) рублей (письмо ПО «Центральные электрические сети» филиала ОАО «Межрегиональная распределительная сетевая компания Урала - «</w:t>
      </w:r>
      <w:proofErr w:type="spellStart"/>
      <w:r w:rsidRPr="00D20005">
        <w:rPr>
          <w:rFonts w:ascii="Times New Roman" w:hAnsi="Times New Roman"/>
          <w:b w:val="0"/>
          <w:szCs w:val="24"/>
        </w:rPr>
        <w:t>Свердловэнерго</w:t>
      </w:r>
      <w:proofErr w:type="spellEnd"/>
      <w:r w:rsidRPr="00D20005">
        <w:rPr>
          <w:rFonts w:ascii="Times New Roman" w:hAnsi="Times New Roman"/>
          <w:b w:val="0"/>
          <w:szCs w:val="24"/>
        </w:rPr>
        <w:t>»</w:t>
      </w:r>
      <w:r w:rsidRPr="00D20005">
        <w:rPr>
          <w:rFonts w:ascii="Times New Roman" w:hAnsi="Times New Roman"/>
          <w:szCs w:val="24"/>
        </w:rPr>
        <w:t xml:space="preserve"> </w:t>
      </w:r>
      <w:r w:rsidRPr="00D20005">
        <w:rPr>
          <w:rFonts w:ascii="Times New Roman" w:hAnsi="Times New Roman"/>
          <w:b w:val="0"/>
          <w:szCs w:val="24"/>
        </w:rPr>
        <w:t>от 05.07.2017 исх. № СЭ/ЦЭС/01-21/4224), срок подключения объекта капитального строительства не более 6 месяцев со дня</w:t>
      </w:r>
      <w:proofErr w:type="gramEnd"/>
      <w:r w:rsidRPr="00D20005">
        <w:rPr>
          <w:rFonts w:ascii="Times New Roman" w:hAnsi="Times New Roman"/>
          <w:b w:val="0"/>
          <w:szCs w:val="24"/>
        </w:rPr>
        <w:t xml:space="preserve"> заключения договора об осуществлении технологического присоединения к электрическим сетям. </w:t>
      </w:r>
    </w:p>
    <w:p w:rsidR="00974394" w:rsidRPr="00D20005" w:rsidRDefault="00974394" w:rsidP="00974394">
      <w:pPr>
        <w:widowControl w:val="0"/>
        <w:ind w:firstLine="567"/>
        <w:jc w:val="both"/>
      </w:pPr>
      <w:proofErr w:type="gramStart"/>
      <w:r w:rsidRPr="00D20005"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D20005">
        <w:t>энергопринимающих</w:t>
      </w:r>
      <w:proofErr w:type="spellEnd"/>
      <w:r w:rsidRPr="00D20005">
        <w:t xml:space="preserve"> устройств, максимальная мощность которых составляет до 15 кВ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D20005">
        <w:rPr>
          <w:color w:val="00000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D20005">
        <w:rPr>
          <w:color w:val="000000"/>
          <w:shd w:val="clear" w:color="auto" w:fill="FFFFFF"/>
        </w:rPr>
        <w:t>энергопринимающих</w:t>
      </w:r>
      <w:proofErr w:type="spellEnd"/>
      <w:r w:rsidRPr="00D20005">
        <w:rPr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20005">
        <w:rPr>
          <w:color w:val="000000"/>
          <w:shd w:val="clear" w:color="auto" w:fill="FFFFFF"/>
        </w:rPr>
        <w:t>электросетевого</w:t>
      </w:r>
      <w:proofErr w:type="spellEnd"/>
      <w:r w:rsidRPr="00D20005">
        <w:rPr>
          <w:color w:val="000000"/>
          <w:shd w:val="clear" w:color="auto" w:fill="FFFFFF"/>
        </w:rPr>
        <w:t xml:space="preserve"> хозяйства, принадлежащих сетевым организациям и иным лицам</w:t>
      </w:r>
      <w:proofErr w:type="gramEnd"/>
      <w:r w:rsidRPr="00D20005">
        <w:rPr>
          <w:color w:val="000000"/>
          <w:shd w:val="clear" w:color="auto" w:fill="FFFFFF"/>
        </w:rPr>
        <w:t xml:space="preserve">, к электрическим сетям, утвержденными </w:t>
      </w:r>
      <w:r w:rsidRPr="00D20005">
        <w:t>постановлением Правительства РФ от 27.12.2004 № 861. Срок действия технических условий 2 (два) года</w:t>
      </w:r>
    </w:p>
    <w:p w:rsidR="00974394" w:rsidRPr="00D20005" w:rsidRDefault="00974394" w:rsidP="00974394">
      <w:pPr>
        <w:widowControl w:val="0"/>
        <w:shd w:val="clear" w:color="auto" w:fill="FFFFFF"/>
        <w:ind w:firstLine="567"/>
        <w:jc w:val="both"/>
      </w:pPr>
      <w:r w:rsidRPr="00D20005">
        <w:lastRenderedPageBreak/>
        <w:t>Строительство объекта, предполагаемого к размещению на земельном участке с кадастровым номером 66:42:0701002:30 площадью 1100,00 кв.м. определено следующими нормативно-правовыми актами:</w:t>
      </w:r>
    </w:p>
    <w:p w:rsidR="00974394" w:rsidRPr="00D20005" w:rsidRDefault="00974394" w:rsidP="00974394">
      <w:pPr>
        <w:widowControl w:val="0"/>
        <w:shd w:val="clear" w:color="auto" w:fill="FFFFFF"/>
        <w:ind w:firstLine="567"/>
        <w:jc w:val="both"/>
      </w:pPr>
      <w:r w:rsidRPr="00D20005">
        <w:t xml:space="preserve">- генеральный план городского округа Заречный, применительно к территории с. </w:t>
      </w:r>
      <w:proofErr w:type="gramStart"/>
      <w:r w:rsidRPr="00D20005">
        <w:t>Мезенское</w:t>
      </w:r>
      <w:proofErr w:type="gramEnd"/>
      <w:r w:rsidRPr="00D20005">
        <w:t>, утвержденный решением Думы городского округа от 07.02.2013 № 4-Р;</w:t>
      </w:r>
    </w:p>
    <w:p w:rsidR="00974394" w:rsidRPr="00D20005" w:rsidRDefault="00974394" w:rsidP="00974394">
      <w:pPr>
        <w:shd w:val="clear" w:color="auto" w:fill="FFFFFF"/>
        <w:ind w:firstLine="567"/>
        <w:jc w:val="both"/>
      </w:pPr>
      <w:r w:rsidRPr="00D20005">
        <w:t xml:space="preserve">- Правила землепользования и застройки в городском округе </w:t>
      </w:r>
      <w:proofErr w:type="gramStart"/>
      <w:r w:rsidRPr="00D20005">
        <w:t>Заречный</w:t>
      </w:r>
      <w:proofErr w:type="gramEnd"/>
      <w:r w:rsidRPr="00D20005">
        <w:t xml:space="preserve">, утвержденные решением Думы городского округа Заречный от 08.06.2017 № 83-Р: </w:t>
      </w:r>
    </w:p>
    <w:p w:rsidR="00974394" w:rsidRPr="00D20005" w:rsidRDefault="00974394" w:rsidP="00974394">
      <w:pPr>
        <w:shd w:val="clear" w:color="auto" w:fill="FFFFFF"/>
        <w:ind w:firstLine="567"/>
        <w:jc w:val="both"/>
      </w:pPr>
      <w:r w:rsidRPr="00D20005">
        <w:t xml:space="preserve">- минимальный отступ от границ земельного участка в целях </w:t>
      </w:r>
      <w:proofErr w:type="gramStart"/>
      <w:r w:rsidRPr="00D20005">
        <w:t>определения мест допустимого размещения объекта капитального строительства</w:t>
      </w:r>
      <w:proofErr w:type="gramEnd"/>
      <w:r w:rsidRPr="00D20005">
        <w:t xml:space="preserve"> в метрах – 3;</w:t>
      </w:r>
    </w:p>
    <w:p w:rsidR="00974394" w:rsidRPr="00D20005" w:rsidRDefault="00974394" w:rsidP="00974394">
      <w:pPr>
        <w:shd w:val="clear" w:color="auto" w:fill="FFFFFF"/>
        <w:ind w:firstLine="567"/>
        <w:jc w:val="both"/>
      </w:pPr>
      <w:r w:rsidRPr="00D20005">
        <w:t>- максимальный процент застройки в процентах – 50;</w:t>
      </w:r>
    </w:p>
    <w:p w:rsidR="00974394" w:rsidRPr="00D20005" w:rsidRDefault="00974394" w:rsidP="00974394">
      <w:pPr>
        <w:shd w:val="clear" w:color="auto" w:fill="FFFFFF"/>
        <w:ind w:firstLine="567"/>
        <w:jc w:val="both"/>
      </w:pPr>
      <w:r w:rsidRPr="00D20005">
        <w:t>- предельное количество этажей – 3.</w:t>
      </w:r>
    </w:p>
    <w:p w:rsidR="00BE518B" w:rsidRDefault="00BE518B" w:rsidP="00C26074">
      <w:pPr>
        <w:shd w:val="clear" w:color="auto" w:fill="FFFFFF"/>
        <w:ind w:firstLine="709"/>
        <w:jc w:val="both"/>
      </w:pPr>
    </w:p>
    <w:p w:rsidR="00F814B7" w:rsidRPr="00974394" w:rsidRDefault="00F814B7" w:rsidP="00C26074">
      <w:pPr>
        <w:ind w:firstLine="709"/>
        <w:jc w:val="both"/>
      </w:pPr>
      <w:r w:rsidRPr="00C26074">
        <w:t>Источники публикации информационного сообщения о проведен</w:t>
      </w:r>
      <w:proofErr w:type="gramStart"/>
      <w:r w:rsidRPr="00C26074">
        <w:t>ии ау</w:t>
      </w:r>
      <w:proofErr w:type="gramEnd"/>
      <w:r w:rsidRPr="00C26074">
        <w:t>кциона:</w:t>
      </w:r>
      <w:r w:rsidR="00045CEC" w:rsidRPr="00C26074">
        <w:t xml:space="preserve"> </w:t>
      </w:r>
      <w:r w:rsidR="00991A94" w:rsidRPr="00C26074">
        <w:t xml:space="preserve">официальный сайт РФ для размещения информации о проведении торгов </w:t>
      </w:r>
      <w:hyperlink r:id="rId8" w:history="1">
        <w:r w:rsidR="00991A94" w:rsidRPr="00C26074">
          <w:rPr>
            <w:rStyle w:val="ac"/>
            <w:color w:val="auto"/>
            <w:u w:val="none"/>
          </w:rPr>
          <w:t>www.torgi.gov.ru</w:t>
        </w:r>
      </w:hyperlink>
      <w:r w:rsidR="00991A94" w:rsidRPr="00C26074">
        <w:t xml:space="preserve">, официальный сайт городского округа Заречный </w:t>
      </w:r>
      <w:r w:rsidR="00974394">
        <w:rPr>
          <w:lang w:val="en-US"/>
        </w:rPr>
        <w:t>www</w:t>
      </w:r>
      <w:r w:rsidR="00974394" w:rsidRPr="00974394">
        <w:t>.</w:t>
      </w:r>
      <w:proofErr w:type="spellStart"/>
      <w:r w:rsidR="00991A94" w:rsidRPr="00C26074">
        <w:rPr>
          <w:lang w:val="en-US"/>
        </w:rPr>
        <w:t>gorod</w:t>
      </w:r>
      <w:proofErr w:type="spellEnd"/>
      <w:r w:rsidR="00991A94" w:rsidRPr="00C26074">
        <w:t>-</w:t>
      </w:r>
      <w:proofErr w:type="spellStart"/>
      <w:r w:rsidR="00991A94" w:rsidRPr="00C26074">
        <w:rPr>
          <w:lang w:val="en-US"/>
        </w:rPr>
        <w:t>zarechny</w:t>
      </w:r>
      <w:proofErr w:type="spellEnd"/>
      <w:r w:rsidR="00991A94" w:rsidRPr="00C26074">
        <w:t>.</w:t>
      </w:r>
      <w:proofErr w:type="spellStart"/>
      <w:r w:rsidR="00991A94" w:rsidRPr="00C26074">
        <w:rPr>
          <w:lang w:val="en-US"/>
        </w:rPr>
        <w:t>ru</w:t>
      </w:r>
      <w:proofErr w:type="spellEnd"/>
      <w:r w:rsidR="00991A94" w:rsidRPr="00C26074">
        <w:t xml:space="preserve">, Бюллетень официальных </w:t>
      </w:r>
      <w:r w:rsidR="00991A94" w:rsidRPr="00974394">
        <w:t xml:space="preserve">документов городского округа Заречный от </w:t>
      </w:r>
      <w:r w:rsidR="00974394" w:rsidRPr="00974394">
        <w:t>05.09.2017 № 36/1 (627)</w:t>
      </w:r>
      <w:r w:rsidR="00991A94" w:rsidRPr="00974394">
        <w:t>.</w:t>
      </w:r>
    </w:p>
    <w:p w:rsidR="00F814B7" w:rsidRPr="00C26074" w:rsidRDefault="00F814B7" w:rsidP="00C26074">
      <w:pPr>
        <w:ind w:firstLine="709"/>
        <w:jc w:val="both"/>
      </w:pPr>
    </w:p>
    <w:p w:rsidR="00F814B7" w:rsidRPr="00C26074" w:rsidRDefault="00991A94" w:rsidP="00C26074">
      <w:pPr>
        <w:ind w:firstLine="709"/>
        <w:jc w:val="both"/>
      </w:pPr>
      <w:r w:rsidRPr="00C26074">
        <w:t>При проведен</w:t>
      </w:r>
      <w:proofErr w:type="gramStart"/>
      <w:r w:rsidRPr="00C26074">
        <w:t>ии ау</w:t>
      </w:r>
      <w:proofErr w:type="gramEnd"/>
      <w:r w:rsidRPr="00C26074">
        <w:t xml:space="preserve">кциона присутствовала комиссия </w:t>
      </w:r>
      <w:r w:rsidR="00510C95" w:rsidRPr="00C26074"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10C95" w:rsidRPr="00C26074">
        <w:rPr>
          <w:bCs/>
        </w:rPr>
        <w:t>(далее – Комиссия) в следующем составе:</w:t>
      </w:r>
    </w:p>
    <w:p w:rsidR="00974394" w:rsidRPr="00D20005" w:rsidRDefault="00974394" w:rsidP="00974394">
      <w:pPr>
        <w:widowControl w:val="0"/>
        <w:ind w:firstLine="567"/>
        <w:jc w:val="both"/>
      </w:pPr>
      <w:proofErr w:type="spellStart"/>
      <w:r w:rsidRPr="00492C0D">
        <w:t>Захарцев</w:t>
      </w:r>
      <w:proofErr w:type="spellEnd"/>
      <w:r w:rsidRPr="00492C0D">
        <w:t xml:space="preserve"> А.В. – Глава городского округа Заречный, председатель Комиссии;</w:t>
      </w:r>
    </w:p>
    <w:p w:rsidR="00974394" w:rsidRPr="00D20005" w:rsidRDefault="00974394" w:rsidP="00974394">
      <w:pPr>
        <w:widowControl w:val="0"/>
        <w:ind w:firstLine="567"/>
        <w:jc w:val="both"/>
      </w:pPr>
      <w:r w:rsidRPr="00D20005">
        <w:t>Жукова Ю.С. - ведущий специалист отдела земельных ресурсов администрации городского округа Заречный, секретарь Комиссии;</w:t>
      </w:r>
    </w:p>
    <w:p w:rsidR="00974394" w:rsidRPr="00D20005" w:rsidRDefault="00974394" w:rsidP="00974394">
      <w:pPr>
        <w:widowControl w:val="0"/>
        <w:ind w:firstLine="567"/>
        <w:jc w:val="both"/>
      </w:pPr>
      <w:r w:rsidRPr="00D20005">
        <w:t>Члены Комиссии:</w:t>
      </w:r>
    </w:p>
    <w:p w:rsidR="00974394" w:rsidRPr="00D20005" w:rsidRDefault="00974394" w:rsidP="00974394">
      <w:pPr>
        <w:widowControl w:val="0"/>
        <w:ind w:firstLine="567"/>
        <w:jc w:val="both"/>
      </w:pPr>
      <w:r w:rsidRPr="00D20005">
        <w:t>Ольман Я.В. - начальник отдела земельных ресурсов администрации городского округа Заречный;</w:t>
      </w:r>
    </w:p>
    <w:p w:rsidR="00974394" w:rsidRPr="00D20005" w:rsidRDefault="00974394" w:rsidP="00974394">
      <w:pPr>
        <w:widowControl w:val="0"/>
        <w:ind w:firstLine="567"/>
        <w:jc w:val="both"/>
      </w:pPr>
      <w:proofErr w:type="spellStart"/>
      <w:r w:rsidRPr="00D20005">
        <w:t>Гуторова</w:t>
      </w:r>
      <w:proofErr w:type="spellEnd"/>
      <w:r w:rsidRPr="00D20005">
        <w:t xml:space="preserve"> Ю.Ф. – главный специалист юридического отдела администрации городского округа Заречный;</w:t>
      </w:r>
    </w:p>
    <w:p w:rsidR="00974394" w:rsidRPr="00974394" w:rsidRDefault="00974394" w:rsidP="00974394">
      <w:pPr>
        <w:widowControl w:val="0"/>
        <w:ind w:firstLine="567"/>
        <w:jc w:val="both"/>
      </w:pPr>
      <w:r w:rsidRPr="00D20005">
        <w:t xml:space="preserve">Костромина О.А. – начальник отдела экономики и стратегического планирования </w:t>
      </w:r>
      <w:r w:rsidRPr="00974394">
        <w:t>администрации городского округа Заречный;</w:t>
      </w:r>
    </w:p>
    <w:p w:rsidR="00974394" w:rsidRPr="00974394" w:rsidRDefault="00974394" w:rsidP="00974394">
      <w:pPr>
        <w:widowControl w:val="0"/>
        <w:ind w:firstLine="567"/>
        <w:jc w:val="both"/>
      </w:pPr>
      <w:proofErr w:type="spellStart"/>
      <w:r w:rsidRPr="00974394">
        <w:t>Бутаков</w:t>
      </w:r>
      <w:proofErr w:type="spellEnd"/>
      <w:r w:rsidRPr="00974394">
        <w:t xml:space="preserve"> Ю.П. - депутат Думы городского округа Заречный.</w:t>
      </w:r>
    </w:p>
    <w:p w:rsidR="00974394" w:rsidRPr="00974394" w:rsidRDefault="00974394" w:rsidP="00974394">
      <w:pPr>
        <w:ind w:firstLine="567"/>
        <w:jc w:val="both"/>
      </w:pPr>
      <w:proofErr w:type="spellStart"/>
      <w:r w:rsidRPr="00974394">
        <w:t>Изгагин</w:t>
      </w:r>
      <w:proofErr w:type="spellEnd"/>
      <w:r w:rsidRPr="00974394">
        <w:t xml:space="preserve"> О. М. - депутат Думы городского округа Заречный.</w:t>
      </w:r>
    </w:p>
    <w:p w:rsidR="009875F3" w:rsidRPr="00974394" w:rsidRDefault="009875F3" w:rsidP="00974394">
      <w:pPr>
        <w:ind w:firstLine="567"/>
        <w:jc w:val="both"/>
      </w:pPr>
    </w:p>
    <w:p w:rsidR="00510C95" w:rsidRPr="00974394" w:rsidRDefault="00974394" w:rsidP="00974394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  <w:r w:rsidRPr="00492C0D">
        <w:rPr>
          <w:rFonts w:ascii="Times New Roman" w:hAnsi="Times New Roman"/>
          <w:sz w:val="24"/>
          <w:szCs w:val="24"/>
        </w:rPr>
        <w:t>П</w:t>
      </w:r>
      <w:r w:rsidR="009940CF" w:rsidRPr="00492C0D">
        <w:rPr>
          <w:rFonts w:ascii="Times New Roman" w:hAnsi="Times New Roman"/>
          <w:sz w:val="24"/>
          <w:szCs w:val="24"/>
        </w:rPr>
        <w:t>редседател</w:t>
      </w:r>
      <w:r w:rsidRPr="00492C0D">
        <w:rPr>
          <w:rFonts w:ascii="Times New Roman" w:hAnsi="Times New Roman"/>
          <w:sz w:val="24"/>
          <w:szCs w:val="24"/>
        </w:rPr>
        <w:t>ь</w:t>
      </w:r>
      <w:r w:rsidR="009940CF" w:rsidRPr="00492C0D">
        <w:rPr>
          <w:rFonts w:ascii="Times New Roman" w:hAnsi="Times New Roman"/>
          <w:sz w:val="24"/>
          <w:szCs w:val="24"/>
        </w:rPr>
        <w:t xml:space="preserve"> </w:t>
      </w:r>
      <w:r w:rsidR="00F64DFA" w:rsidRPr="00492C0D">
        <w:rPr>
          <w:rFonts w:ascii="Times New Roman" w:hAnsi="Times New Roman"/>
          <w:sz w:val="24"/>
          <w:szCs w:val="24"/>
        </w:rPr>
        <w:t>К</w:t>
      </w:r>
      <w:r w:rsidR="009940CF" w:rsidRPr="00492C0D">
        <w:rPr>
          <w:rFonts w:ascii="Times New Roman" w:hAnsi="Times New Roman"/>
          <w:sz w:val="24"/>
          <w:szCs w:val="24"/>
        </w:rPr>
        <w:t xml:space="preserve">омиссии </w:t>
      </w:r>
      <w:proofErr w:type="spellStart"/>
      <w:r w:rsidRPr="00492C0D">
        <w:rPr>
          <w:rFonts w:ascii="Times New Roman" w:hAnsi="Times New Roman"/>
          <w:sz w:val="24"/>
          <w:szCs w:val="24"/>
        </w:rPr>
        <w:t>Захарцев</w:t>
      </w:r>
      <w:proofErr w:type="spellEnd"/>
      <w:r w:rsidRPr="00492C0D">
        <w:rPr>
          <w:rFonts w:ascii="Times New Roman" w:hAnsi="Times New Roman"/>
          <w:sz w:val="24"/>
          <w:szCs w:val="24"/>
        </w:rPr>
        <w:t xml:space="preserve"> А</w:t>
      </w:r>
      <w:r w:rsidR="00F64DFA" w:rsidRPr="00492C0D">
        <w:rPr>
          <w:rFonts w:ascii="Times New Roman" w:hAnsi="Times New Roman"/>
          <w:sz w:val="24"/>
          <w:szCs w:val="24"/>
        </w:rPr>
        <w:t>.В.</w:t>
      </w:r>
      <w:r w:rsidR="00510C95" w:rsidRPr="00492C0D">
        <w:rPr>
          <w:rFonts w:ascii="Times New Roman" w:hAnsi="Times New Roman"/>
          <w:sz w:val="24"/>
          <w:szCs w:val="24"/>
        </w:rPr>
        <w:t xml:space="preserve"> предложил выбрать из членов </w:t>
      </w:r>
      <w:r w:rsidR="00DF32D0" w:rsidRPr="00492C0D">
        <w:rPr>
          <w:rFonts w:ascii="Times New Roman" w:hAnsi="Times New Roman"/>
          <w:sz w:val="24"/>
          <w:szCs w:val="24"/>
        </w:rPr>
        <w:t>К</w:t>
      </w:r>
      <w:r w:rsidR="00510C95" w:rsidRPr="00492C0D">
        <w:rPr>
          <w:rFonts w:ascii="Times New Roman" w:hAnsi="Times New Roman"/>
          <w:sz w:val="24"/>
          <w:szCs w:val="24"/>
        </w:rPr>
        <w:t>омисс</w:t>
      </w:r>
      <w:proofErr w:type="gramStart"/>
      <w:r w:rsidR="00510C95" w:rsidRPr="00492C0D">
        <w:rPr>
          <w:rFonts w:ascii="Times New Roman" w:hAnsi="Times New Roman"/>
          <w:sz w:val="24"/>
          <w:szCs w:val="24"/>
        </w:rPr>
        <w:t xml:space="preserve">ии </w:t>
      </w:r>
      <w:r w:rsidR="00DF32D0" w:rsidRPr="00492C0D">
        <w:rPr>
          <w:rFonts w:ascii="Times New Roman" w:hAnsi="Times New Roman"/>
          <w:sz w:val="24"/>
          <w:szCs w:val="24"/>
        </w:rPr>
        <w:t>ау</w:t>
      </w:r>
      <w:proofErr w:type="gramEnd"/>
      <w:r w:rsidR="00DF32D0" w:rsidRPr="00492C0D">
        <w:rPr>
          <w:rFonts w:ascii="Times New Roman" w:hAnsi="Times New Roman"/>
          <w:sz w:val="24"/>
          <w:szCs w:val="24"/>
        </w:rPr>
        <w:t>кциониста</w:t>
      </w:r>
      <w:r w:rsidR="00DF32D0" w:rsidRPr="00974394">
        <w:rPr>
          <w:rFonts w:ascii="Times New Roman" w:hAnsi="Times New Roman"/>
          <w:sz w:val="24"/>
          <w:szCs w:val="24"/>
        </w:rPr>
        <w:t xml:space="preserve"> для проведения аукциона на право заключения договора аренды земельного участка с кадастровым номером </w:t>
      </w:r>
      <w:r w:rsidRPr="00974394">
        <w:rPr>
          <w:rFonts w:ascii="Times New Roman" w:hAnsi="Times New Roman"/>
          <w:sz w:val="24"/>
          <w:szCs w:val="24"/>
        </w:rPr>
        <w:t>66:42:0701002:30</w:t>
      </w:r>
      <w:r w:rsidR="00DF32D0" w:rsidRPr="00974394">
        <w:rPr>
          <w:rFonts w:ascii="Times New Roman" w:hAnsi="Times New Roman"/>
          <w:sz w:val="24"/>
          <w:szCs w:val="24"/>
        </w:rPr>
        <w:t xml:space="preserve"> и утвердить кандидатуру </w:t>
      </w:r>
      <w:r w:rsidR="009940CF" w:rsidRPr="00974394">
        <w:rPr>
          <w:rFonts w:ascii="Times New Roman" w:hAnsi="Times New Roman"/>
          <w:sz w:val="24"/>
          <w:szCs w:val="24"/>
        </w:rPr>
        <w:t>Ольман Я.В</w:t>
      </w:r>
      <w:r w:rsidR="00DF32D0" w:rsidRPr="00974394">
        <w:rPr>
          <w:rFonts w:ascii="Times New Roman" w:hAnsi="Times New Roman"/>
          <w:sz w:val="24"/>
          <w:szCs w:val="24"/>
        </w:rPr>
        <w:t>.</w:t>
      </w:r>
    </w:p>
    <w:p w:rsidR="00510C95" w:rsidRPr="00974394" w:rsidRDefault="00DF32D0" w:rsidP="00181B1F">
      <w:pPr>
        <w:pStyle w:val="3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974394">
        <w:rPr>
          <w:rFonts w:ascii="Times New Roman" w:hAnsi="Times New Roman"/>
          <w:sz w:val="24"/>
          <w:szCs w:val="24"/>
        </w:rPr>
        <w:t>Вышеуказанное предложение вынесено на голосование членами Комиссии.</w:t>
      </w:r>
    </w:p>
    <w:p w:rsidR="00034C91" w:rsidRPr="00C26074" w:rsidRDefault="00034C91" w:rsidP="00C26074">
      <w:pPr>
        <w:spacing w:line="264" w:lineRule="auto"/>
        <w:jc w:val="center"/>
        <w:outlineLvl w:val="0"/>
        <w:rPr>
          <w:b/>
        </w:rPr>
      </w:pPr>
      <w:r w:rsidRPr="00C26074">
        <w:rPr>
          <w:b/>
        </w:rPr>
        <w:t>Итоги голосования:</w:t>
      </w:r>
    </w:p>
    <w:p w:rsidR="00034C91" w:rsidRPr="00C26074" w:rsidRDefault="00034C91" w:rsidP="00C26074">
      <w:pPr>
        <w:jc w:val="both"/>
      </w:pPr>
    </w:p>
    <w:p w:rsidR="00034C91" w:rsidRPr="00C26074" w:rsidRDefault="00FB14BD" w:rsidP="00FB641C">
      <w:pPr>
        <w:pStyle w:val="ad"/>
        <w:ind w:left="0" w:firstLine="709"/>
        <w:jc w:val="both"/>
      </w:pPr>
      <w:r w:rsidRPr="00492C0D">
        <w:t>1</w:t>
      </w:r>
      <w:r w:rsidR="003B182D" w:rsidRPr="00492C0D">
        <w:t xml:space="preserve">. </w:t>
      </w:r>
      <w:proofErr w:type="spellStart"/>
      <w:r w:rsidR="00974394" w:rsidRPr="00492C0D">
        <w:t>Захарцев</w:t>
      </w:r>
      <w:proofErr w:type="spellEnd"/>
      <w:r w:rsidR="00974394" w:rsidRPr="00492C0D">
        <w:t xml:space="preserve"> А</w:t>
      </w:r>
      <w:r w:rsidR="00034C91" w:rsidRPr="00492C0D">
        <w:t>.В.                     - _______________</w:t>
      </w:r>
    </w:p>
    <w:p w:rsidR="00034C91" w:rsidRPr="00C26074" w:rsidRDefault="00034C91" w:rsidP="00FB641C">
      <w:pPr>
        <w:pStyle w:val="ad"/>
        <w:ind w:left="0" w:firstLine="709"/>
        <w:jc w:val="both"/>
      </w:pPr>
      <w:r w:rsidRPr="00C26074">
        <w:t xml:space="preserve">                                                                 за/против</w:t>
      </w:r>
    </w:p>
    <w:p w:rsidR="00034C91" w:rsidRPr="00C26074" w:rsidRDefault="00034C91" w:rsidP="00FB641C">
      <w:pPr>
        <w:pStyle w:val="ad"/>
        <w:ind w:left="0" w:firstLine="709"/>
        <w:jc w:val="both"/>
      </w:pPr>
    </w:p>
    <w:p w:rsidR="00034C91" w:rsidRPr="00C26074" w:rsidRDefault="005C33AB" w:rsidP="00FB641C">
      <w:pPr>
        <w:pStyle w:val="ad"/>
        <w:ind w:left="0" w:firstLine="709"/>
        <w:jc w:val="both"/>
      </w:pPr>
      <w:r>
        <w:t>2</w:t>
      </w:r>
      <w:r w:rsidR="00022517">
        <w:t xml:space="preserve">. </w:t>
      </w:r>
      <w:r w:rsidR="00034C91" w:rsidRPr="00C26074">
        <w:t>Жукова Ю.С.                      - _______________</w:t>
      </w:r>
    </w:p>
    <w:p w:rsidR="00034C91" w:rsidRPr="00C26074" w:rsidRDefault="00034C91" w:rsidP="00FB641C">
      <w:pPr>
        <w:pStyle w:val="ad"/>
        <w:ind w:left="0" w:firstLine="709"/>
        <w:jc w:val="both"/>
      </w:pPr>
      <w:r w:rsidRPr="00C26074">
        <w:t xml:space="preserve">                                                               за/против</w:t>
      </w:r>
    </w:p>
    <w:p w:rsidR="00034C91" w:rsidRPr="00C26074" w:rsidRDefault="00034C91" w:rsidP="00FB641C">
      <w:pPr>
        <w:pStyle w:val="ad"/>
        <w:ind w:left="0" w:firstLine="709"/>
        <w:jc w:val="both"/>
      </w:pPr>
    </w:p>
    <w:p w:rsidR="00034C91" w:rsidRPr="00C26074" w:rsidRDefault="005C33AB" w:rsidP="00AB7FE7">
      <w:pPr>
        <w:pStyle w:val="ad"/>
        <w:ind w:left="0" w:firstLine="709"/>
        <w:jc w:val="both"/>
      </w:pPr>
      <w:r>
        <w:t>3</w:t>
      </w:r>
      <w:r w:rsidR="00022517">
        <w:t xml:space="preserve">. </w:t>
      </w:r>
      <w:r w:rsidR="00034C91" w:rsidRPr="00C26074">
        <w:t>Ольман Я.В.                      - _______________</w:t>
      </w:r>
    </w:p>
    <w:p w:rsidR="00034C91" w:rsidRPr="00C26074" w:rsidRDefault="00034C91" w:rsidP="00AB7FE7">
      <w:pPr>
        <w:pStyle w:val="ad"/>
        <w:ind w:left="0" w:firstLine="709"/>
        <w:jc w:val="both"/>
      </w:pPr>
      <w:r w:rsidRPr="00C26074">
        <w:t xml:space="preserve">                                                                за/против</w:t>
      </w:r>
    </w:p>
    <w:p w:rsidR="00974394" w:rsidRPr="00C26074" w:rsidRDefault="00974394" w:rsidP="00974394">
      <w:pPr>
        <w:pStyle w:val="ad"/>
        <w:ind w:left="0" w:firstLine="709"/>
        <w:jc w:val="both"/>
      </w:pPr>
    </w:p>
    <w:p w:rsidR="00974394" w:rsidRPr="00C26074" w:rsidRDefault="00974394" w:rsidP="00974394">
      <w:pPr>
        <w:pStyle w:val="ad"/>
        <w:ind w:left="0" w:firstLine="709"/>
        <w:jc w:val="both"/>
      </w:pPr>
      <w:r>
        <w:t xml:space="preserve">4. </w:t>
      </w:r>
      <w:proofErr w:type="spellStart"/>
      <w:r>
        <w:t>Гуторова</w:t>
      </w:r>
      <w:proofErr w:type="spellEnd"/>
      <w:r>
        <w:t xml:space="preserve"> Ю.Ф</w:t>
      </w:r>
      <w:r w:rsidRPr="00C26074">
        <w:t xml:space="preserve">.         </w:t>
      </w:r>
      <w:r>
        <w:t xml:space="preserve">    </w:t>
      </w:r>
      <w:r w:rsidRPr="00C26074">
        <w:t xml:space="preserve">     - _______________</w:t>
      </w:r>
    </w:p>
    <w:p w:rsidR="00974394" w:rsidRPr="00C26074" w:rsidRDefault="00974394" w:rsidP="00974394">
      <w:pPr>
        <w:pStyle w:val="ad"/>
        <w:ind w:left="0" w:firstLine="709"/>
        <w:jc w:val="both"/>
      </w:pPr>
      <w:r w:rsidRPr="00C26074">
        <w:t xml:space="preserve">                                                                 за/против</w:t>
      </w:r>
    </w:p>
    <w:p w:rsidR="00034C91" w:rsidRPr="00C26074" w:rsidRDefault="00034C91" w:rsidP="00AB7FE7">
      <w:pPr>
        <w:pStyle w:val="ad"/>
        <w:ind w:left="0" w:firstLine="709"/>
        <w:jc w:val="both"/>
      </w:pPr>
    </w:p>
    <w:p w:rsidR="00034C91" w:rsidRPr="00C26074" w:rsidRDefault="00974394" w:rsidP="00AB7FE7">
      <w:pPr>
        <w:pStyle w:val="ad"/>
        <w:ind w:left="0" w:firstLine="709"/>
        <w:jc w:val="both"/>
      </w:pPr>
      <w:r>
        <w:t>5</w:t>
      </w:r>
      <w:r w:rsidR="00022517">
        <w:t xml:space="preserve">. </w:t>
      </w:r>
      <w:r w:rsidR="00CD6970">
        <w:t>Костромина О.А</w:t>
      </w:r>
      <w:r w:rsidR="00034C91" w:rsidRPr="00C26074">
        <w:t xml:space="preserve">.              </w:t>
      </w:r>
      <w:r w:rsidR="00D5692C" w:rsidRPr="00C26074">
        <w:t>- _______________</w:t>
      </w:r>
    </w:p>
    <w:p w:rsidR="00034C91" w:rsidRPr="00C26074" w:rsidRDefault="00034C91" w:rsidP="00FB641C">
      <w:pPr>
        <w:pStyle w:val="ad"/>
        <w:ind w:left="0" w:firstLine="709"/>
        <w:jc w:val="both"/>
      </w:pPr>
      <w:r w:rsidRPr="00C26074">
        <w:t xml:space="preserve">                                                                 за/против</w:t>
      </w:r>
    </w:p>
    <w:p w:rsidR="00034C91" w:rsidRPr="00C26074" w:rsidRDefault="00034C91" w:rsidP="00FB641C">
      <w:pPr>
        <w:pStyle w:val="ad"/>
        <w:ind w:left="0" w:firstLine="709"/>
        <w:jc w:val="both"/>
      </w:pPr>
    </w:p>
    <w:p w:rsidR="00034C91" w:rsidRPr="00C26074" w:rsidRDefault="00974394" w:rsidP="00AB7FE7">
      <w:pPr>
        <w:pStyle w:val="ad"/>
        <w:ind w:left="0" w:firstLine="709"/>
        <w:jc w:val="both"/>
      </w:pPr>
      <w:r>
        <w:t>6</w:t>
      </w:r>
      <w:r w:rsidR="00022517">
        <w:t xml:space="preserve">. </w:t>
      </w:r>
      <w:r w:rsidR="00034C91" w:rsidRPr="00C26074">
        <w:t>Бутаков Ю.П.                          - ____________</w:t>
      </w:r>
    </w:p>
    <w:p w:rsidR="00034C91" w:rsidRPr="00C26074" w:rsidRDefault="00034C91" w:rsidP="00AB7FE7">
      <w:pPr>
        <w:pStyle w:val="ad"/>
        <w:ind w:left="0" w:firstLine="709"/>
        <w:jc w:val="both"/>
      </w:pPr>
      <w:r w:rsidRPr="00C26074">
        <w:t xml:space="preserve">                                                                 за/против</w:t>
      </w:r>
    </w:p>
    <w:p w:rsidR="00034C91" w:rsidRPr="00C26074" w:rsidRDefault="00034C91" w:rsidP="00AB7FE7">
      <w:pPr>
        <w:pStyle w:val="ad"/>
        <w:ind w:left="0" w:firstLine="709"/>
        <w:jc w:val="both"/>
      </w:pPr>
    </w:p>
    <w:p w:rsidR="00034C91" w:rsidRPr="00C26074" w:rsidRDefault="00974394" w:rsidP="00AB7FE7">
      <w:pPr>
        <w:pStyle w:val="ad"/>
        <w:ind w:left="0" w:firstLine="709"/>
        <w:jc w:val="both"/>
      </w:pPr>
      <w:r>
        <w:t>7</w:t>
      </w:r>
      <w:r w:rsidR="00FB641C">
        <w:t xml:space="preserve">. </w:t>
      </w:r>
      <w:proofErr w:type="spellStart"/>
      <w:r w:rsidR="00034C91" w:rsidRPr="00C26074">
        <w:t>Изгагин</w:t>
      </w:r>
      <w:proofErr w:type="spellEnd"/>
      <w:r w:rsidR="00034C91" w:rsidRPr="00C26074">
        <w:t xml:space="preserve"> О.М.                          - _______________</w:t>
      </w:r>
    </w:p>
    <w:p w:rsidR="00034C91" w:rsidRPr="00C26074" w:rsidRDefault="00034C91" w:rsidP="00AB7FE7">
      <w:pPr>
        <w:pStyle w:val="ad"/>
        <w:ind w:left="0" w:firstLine="709"/>
        <w:jc w:val="both"/>
      </w:pPr>
      <w:r w:rsidRPr="00C26074">
        <w:t xml:space="preserve">                                                                 за/против</w:t>
      </w:r>
    </w:p>
    <w:p w:rsidR="00034C91" w:rsidRPr="00C26074" w:rsidRDefault="00034C91" w:rsidP="00FB641C">
      <w:pPr>
        <w:spacing w:line="264" w:lineRule="auto"/>
        <w:ind w:firstLine="709"/>
        <w:jc w:val="center"/>
        <w:outlineLvl w:val="0"/>
      </w:pPr>
    </w:p>
    <w:p w:rsidR="00034C91" w:rsidRPr="00C26074" w:rsidRDefault="00034C91" w:rsidP="00FB641C">
      <w:pPr>
        <w:spacing w:line="264" w:lineRule="auto"/>
        <w:ind w:firstLine="709"/>
        <w:jc w:val="both"/>
        <w:outlineLvl w:val="0"/>
      </w:pPr>
      <w:r w:rsidRPr="00C26074">
        <w:t xml:space="preserve">Решение </w:t>
      </w:r>
      <w:r w:rsidRPr="00F64DFA">
        <w:t>принято единогласно.</w:t>
      </w:r>
    </w:p>
    <w:p w:rsidR="00DF32D0" w:rsidRPr="00C26074" w:rsidRDefault="00DF32D0" w:rsidP="00FB641C">
      <w:pPr>
        <w:pStyle w:val="3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32D0" w:rsidRPr="00C26074" w:rsidRDefault="00034C91" w:rsidP="00FB641C">
      <w:pPr>
        <w:pStyle w:val="3"/>
        <w:spacing w:after="0"/>
        <w:ind w:firstLine="709"/>
        <w:rPr>
          <w:rFonts w:ascii="Times New Roman" w:hAnsi="Times New Roman"/>
          <w:sz w:val="24"/>
          <w:szCs w:val="24"/>
        </w:rPr>
      </w:pPr>
      <w:r w:rsidRPr="00C26074">
        <w:rPr>
          <w:rFonts w:ascii="Times New Roman" w:hAnsi="Times New Roman"/>
          <w:sz w:val="24"/>
          <w:szCs w:val="24"/>
        </w:rPr>
        <w:t xml:space="preserve">Принято решение: утвердить кандидатуру аукциониста </w:t>
      </w:r>
      <w:r w:rsidR="00F64DFA">
        <w:rPr>
          <w:rFonts w:ascii="Times New Roman" w:hAnsi="Times New Roman"/>
          <w:sz w:val="24"/>
          <w:szCs w:val="24"/>
        </w:rPr>
        <w:t>Я.В.</w:t>
      </w:r>
      <w:r w:rsidR="00CD6970">
        <w:rPr>
          <w:rFonts w:ascii="Times New Roman" w:hAnsi="Times New Roman"/>
          <w:sz w:val="24"/>
          <w:szCs w:val="24"/>
        </w:rPr>
        <w:t xml:space="preserve"> </w:t>
      </w:r>
      <w:r w:rsidR="00F64DFA">
        <w:rPr>
          <w:rFonts w:ascii="Times New Roman" w:hAnsi="Times New Roman"/>
          <w:sz w:val="24"/>
          <w:szCs w:val="24"/>
        </w:rPr>
        <w:t>Ольман</w:t>
      </w:r>
      <w:r w:rsidRPr="00C26074">
        <w:rPr>
          <w:rFonts w:ascii="Times New Roman" w:hAnsi="Times New Roman"/>
          <w:sz w:val="24"/>
          <w:szCs w:val="24"/>
        </w:rPr>
        <w:t>.</w:t>
      </w:r>
    </w:p>
    <w:p w:rsidR="00510C95" w:rsidRPr="005C33AB" w:rsidRDefault="00743D7F" w:rsidP="00C26074">
      <w:pPr>
        <w:pStyle w:val="3"/>
        <w:spacing w:after="0"/>
        <w:ind w:firstLine="709"/>
        <w:rPr>
          <w:rFonts w:ascii="Times New Roman" w:hAnsi="Times New Roman"/>
          <w:sz w:val="24"/>
          <w:szCs w:val="24"/>
        </w:rPr>
      </w:pPr>
      <w:r w:rsidRPr="00C26074">
        <w:rPr>
          <w:rFonts w:ascii="Times New Roman" w:hAnsi="Times New Roman"/>
          <w:sz w:val="24"/>
          <w:szCs w:val="24"/>
        </w:rPr>
        <w:t>Уполномоченный на подписание настоящего протокола</w:t>
      </w:r>
      <w:r w:rsidR="00181B1F">
        <w:rPr>
          <w:rFonts w:ascii="Times New Roman" w:hAnsi="Times New Roman"/>
          <w:sz w:val="24"/>
          <w:szCs w:val="24"/>
        </w:rPr>
        <w:t xml:space="preserve"> -</w:t>
      </w:r>
      <w:r w:rsidRPr="00C26074">
        <w:rPr>
          <w:rFonts w:ascii="Times New Roman" w:hAnsi="Times New Roman"/>
          <w:sz w:val="24"/>
          <w:szCs w:val="24"/>
        </w:rPr>
        <w:t xml:space="preserve"> представитель </w:t>
      </w:r>
      <w:r w:rsidR="00C42B0C" w:rsidRPr="00C26074">
        <w:rPr>
          <w:rFonts w:ascii="Times New Roman" w:hAnsi="Times New Roman"/>
          <w:sz w:val="24"/>
          <w:szCs w:val="24"/>
        </w:rPr>
        <w:t xml:space="preserve">организатора </w:t>
      </w:r>
      <w:r w:rsidR="00C42B0C" w:rsidRPr="00492C0D">
        <w:rPr>
          <w:rFonts w:ascii="Times New Roman" w:hAnsi="Times New Roman"/>
          <w:sz w:val="24"/>
          <w:szCs w:val="24"/>
        </w:rPr>
        <w:t>аукциона</w:t>
      </w:r>
      <w:r w:rsidRPr="00492C0D">
        <w:rPr>
          <w:rFonts w:ascii="Times New Roman" w:hAnsi="Times New Roman"/>
          <w:sz w:val="24"/>
          <w:szCs w:val="24"/>
        </w:rPr>
        <w:t>, присутствующий при проведен</w:t>
      </w:r>
      <w:proofErr w:type="gramStart"/>
      <w:r w:rsidRPr="00492C0D">
        <w:rPr>
          <w:rFonts w:ascii="Times New Roman" w:hAnsi="Times New Roman"/>
          <w:sz w:val="24"/>
          <w:szCs w:val="24"/>
        </w:rPr>
        <w:t>ии ау</w:t>
      </w:r>
      <w:proofErr w:type="gramEnd"/>
      <w:r w:rsidRPr="00492C0D">
        <w:rPr>
          <w:rFonts w:ascii="Times New Roman" w:hAnsi="Times New Roman"/>
          <w:sz w:val="24"/>
          <w:szCs w:val="24"/>
        </w:rPr>
        <w:t>кциона:</w:t>
      </w:r>
      <w:r w:rsidR="005C33AB" w:rsidRPr="00492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394" w:rsidRPr="00492C0D">
        <w:rPr>
          <w:rFonts w:ascii="Times New Roman" w:hAnsi="Times New Roman"/>
          <w:sz w:val="24"/>
          <w:szCs w:val="24"/>
        </w:rPr>
        <w:t>Захарцев</w:t>
      </w:r>
      <w:proofErr w:type="spellEnd"/>
      <w:r w:rsidR="00974394" w:rsidRPr="00492C0D">
        <w:rPr>
          <w:rFonts w:ascii="Times New Roman" w:hAnsi="Times New Roman"/>
          <w:sz w:val="24"/>
          <w:szCs w:val="24"/>
        </w:rPr>
        <w:t xml:space="preserve"> А.В</w:t>
      </w:r>
      <w:r w:rsidR="005C33AB" w:rsidRPr="00492C0D">
        <w:rPr>
          <w:rFonts w:ascii="Times New Roman" w:hAnsi="Times New Roman"/>
          <w:sz w:val="24"/>
          <w:szCs w:val="24"/>
        </w:rPr>
        <w:t>.</w:t>
      </w:r>
      <w:r w:rsidR="00181B1F">
        <w:rPr>
          <w:rFonts w:ascii="Times New Roman" w:hAnsi="Times New Roman"/>
          <w:sz w:val="24"/>
          <w:szCs w:val="24"/>
        </w:rPr>
        <w:t>,</w:t>
      </w:r>
      <w:r w:rsidR="005C33AB" w:rsidRPr="00492C0D">
        <w:rPr>
          <w:rFonts w:ascii="Times New Roman" w:hAnsi="Times New Roman"/>
          <w:sz w:val="24"/>
          <w:szCs w:val="24"/>
        </w:rPr>
        <w:t xml:space="preserve"> Глав</w:t>
      </w:r>
      <w:r w:rsidR="004E22AA" w:rsidRPr="00492C0D">
        <w:rPr>
          <w:rFonts w:ascii="Times New Roman" w:hAnsi="Times New Roman"/>
          <w:sz w:val="24"/>
          <w:szCs w:val="24"/>
        </w:rPr>
        <w:t>а</w:t>
      </w:r>
      <w:r w:rsidR="005C33AB" w:rsidRPr="00492C0D">
        <w:rPr>
          <w:rFonts w:ascii="Times New Roman" w:hAnsi="Times New Roman"/>
          <w:sz w:val="24"/>
          <w:szCs w:val="24"/>
        </w:rPr>
        <w:t xml:space="preserve"> городского округа Заречный, председател</w:t>
      </w:r>
      <w:r w:rsidR="004E22AA" w:rsidRPr="00492C0D">
        <w:rPr>
          <w:rFonts w:ascii="Times New Roman" w:hAnsi="Times New Roman"/>
          <w:sz w:val="24"/>
          <w:szCs w:val="24"/>
        </w:rPr>
        <w:t>ь</w:t>
      </w:r>
      <w:r w:rsidR="005C33AB" w:rsidRPr="00492C0D">
        <w:rPr>
          <w:rFonts w:ascii="Times New Roman" w:hAnsi="Times New Roman"/>
          <w:sz w:val="24"/>
          <w:szCs w:val="24"/>
        </w:rPr>
        <w:t xml:space="preserve"> комиссии</w:t>
      </w:r>
      <w:r w:rsidRPr="00492C0D">
        <w:rPr>
          <w:rFonts w:ascii="Times New Roman" w:hAnsi="Times New Roman"/>
          <w:sz w:val="24"/>
          <w:szCs w:val="24"/>
        </w:rPr>
        <w:t>.</w:t>
      </w:r>
    </w:p>
    <w:p w:rsidR="00E34064" w:rsidRPr="00C26074" w:rsidRDefault="00E34064" w:rsidP="00C26074">
      <w:pPr>
        <w:pStyle w:val="11"/>
        <w:shd w:val="clear" w:color="auto" w:fill="auto"/>
        <w:spacing w:after="0"/>
        <w:ind w:firstLine="700"/>
        <w:rPr>
          <w:sz w:val="24"/>
          <w:szCs w:val="24"/>
        </w:rPr>
      </w:pPr>
      <w:r w:rsidRPr="00C26074">
        <w:rPr>
          <w:sz w:val="24"/>
          <w:szCs w:val="24"/>
        </w:rPr>
        <w:t xml:space="preserve">Участники аукциона </w:t>
      </w:r>
      <w:proofErr w:type="gramStart"/>
      <w:r w:rsidRPr="00C26074">
        <w:rPr>
          <w:sz w:val="24"/>
          <w:szCs w:val="24"/>
        </w:rPr>
        <w:t>в соответствии с протоколом рассмотрения заявок на участие в аукционе на право</w:t>
      </w:r>
      <w:proofErr w:type="gramEnd"/>
      <w:r w:rsidRPr="00C26074">
        <w:rPr>
          <w:sz w:val="24"/>
          <w:szCs w:val="24"/>
        </w:rPr>
        <w:t xml:space="preserve"> заключения договоров аренды земельных участков от </w:t>
      </w:r>
      <w:r w:rsidR="004E22AA">
        <w:rPr>
          <w:sz w:val="24"/>
          <w:szCs w:val="24"/>
        </w:rPr>
        <w:t>05</w:t>
      </w:r>
      <w:r w:rsidRPr="00C26074">
        <w:rPr>
          <w:sz w:val="24"/>
          <w:szCs w:val="24"/>
        </w:rPr>
        <w:t>.</w:t>
      </w:r>
      <w:r w:rsidR="004E22AA">
        <w:rPr>
          <w:sz w:val="24"/>
          <w:szCs w:val="24"/>
        </w:rPr>
        <w:t>1</w:t>
      </w:r>
      <w:r w:rsidRPr="00C26074">
        <w:rPr>
          <w:sz w:val="24"/>
          <w:szCs w:val="24"/>
        </w:rPr>
        <w:t>0.2017 № 1/</w:t>
      </w:r>
      <w:r w:rsidR="004E22AA">
        <w:rPr>
          <w:sz w:val="24"/>
          <w:szCs w:val="24"/>
        </w:rPr>
        <w:t>2</w:t>
      </w:r>
      <w:r w:rsidRPr="00C26074">
        <w:rPr>
          <w:sz w:val="24"/>
          <w:szCs w:val="24"/>
        </w:rPr>
        <w:t>:</w:t>
      </w:r>
    </w:p>
    <w:p w:rsidR="00E34064" w:rsidRPr="00C26074" w:rsidRDefault="00E34064" w:rsidP="00C26074">
      <w:pPr>
        <w:pStyle w:val="11"/>
        <w:shd w:val="clear" w:color="auto" w:fill="auto"/>
        <w:spacing w:after="0"/>
        <w:ind w:firstLine="700"/>
        <w:rPr>
          <w:sz w:val="24"/>
          <w:szCs w:val="24"/>
        </w:rPr>
      </w:pPr>
    </w:p>
    <w:p w:rsidR="00181B1F" w:rsidRDefault="00E34064" w:rsidP="00181B1F">
      <w:pPr>
        <w:pStyle w:val="11"/>
        <w:shd w:val="clear" w:color="auto" w:fill="auto"/>
        <w:spacing w:after="0" w:line="278" w:lineRule="exact"/>
        <w:ind w:firstLine="567"/>
        <w:rPr>
          <w:sz w:val="24"/>
          <w:szCs w:val="24"/>
        </w:rPr>
      </w:pPr>
      <w:r w:rsidRPr="00C26074">
        <w:rPr>
          <w:sz w:val="24"/>
          <w:szCs w:val="24"/>
        </w:rPr>
        <w:t xml:space="preserve">1. </w:t>
      </w:r>
      <w:r w:rsidR="004E22AA">
        <w:rPr>
          <w:sz w:val="24"/>
          <w:szCs w:val="24"/>
        </w:rPr>
        <w:t>Гурьев Леонид Николаевич</w:t>
      </w:r>
      <w:r w:rsidRPr="00C26074">
        <w:rPr>
          <w:sz w:val="24"/>
          <w:szCs w:val="24"/>
        </w:rPr>
        <w:t>.</w:t>
      </w:r>
      <w:r w:rsidR="00EF624C">
        <w:rPr>
          <w:sz w:val="24"/>
          <w:szCs w:val="24"/>
        </w:rPr>
        <w:t xml:space="preserve"> </w:t>
      </w:r>
    </w:p>
    <w:p w:rsidR="00E34064" w:rsidRPr="00C26074" w:rsidRDefault="00E34064" w:rsidP="00181B1F">
      <w:pPr>
        <w:pStyle w:val="11"/>
        <w:shd w:val="clear" w:color="auto" w:fill="auto"/>
        <w:spacing w:after="0" w:line="278" w:lineRule="exact"/>
        <w:ind w:firstLine="851"/>
        <w:rPr>
          <w:sz w:val="24"/>
          <w:szCs w:val="24"/>
        </w:rPr>
      </w:pPr>
      <w:r w:rsidRPr="00C26074">
        <w:rPr>
          <w:sz w:val="24"/>
          <w:szCs w:val="24"/>
        </w:rPr>
        <w:t xml:space="preserve">Регистрационный номер участника аукциона (номер билета) </w:t>
      </w:r>
      <w:r w:rsidR="004E22AA">
        <w:rPr>
          <w:sz w:val="24"/>
          <w:szCs w:val="24"/>
          <w:u w:val="single"/>
        </w:rPr>
        <w:t xml:space="preserve">  1  </w:t>
      </w:r>
      <w:r w:rsidRPr="00C26074">
        <w:rPr>
          <w:sz w:val="24"/>
          <w:szCs w:val="24"/>
        </w:rPr>
        <w:t>.</w:t>
      </w:r>
    </w:p>
    <w:p w:rsidR="00181B1F" w:rsidRDefault="001C29DF" w:rsidP="00181B1F">
      <w:pPr>
        <w:pStyle w:val="11"/>
        <w:shd w:val="clear" w:color="auto" w:fill="auto"/>
        <w:tabs>
          <w:tab w:val="left" w:leader="underscore" w:pos="7334"/>
          <w:tab w:val="left" w:leader="underscore" w:pos="7819"/>
        </w:tabs>
        <w:spacing w:after="0"/>
        <w:ind w:firstLine="567"/>
        <w:rPr>
          <w:sz w:val="24"/>
          <w:szCs w:val="24"/>
        </w:rPr>
      </w:pPr>
      <w:r w:rsidRPr="00C26074">
        <w:rPr>
          <w:sz w:val="24"/>
          <w:szCs w:val="24"/>
        </w:rPr>
        <w:t xml:space="preserve">2. </w:t>
      </w:r>
      <w:r w:rsidR="004E22AA">
        <w:rPr>
          <w:sz w:val="24"/>
          <w:szCs w:val="24"/>
        </w:rPr>
        <w:t xml:space="preserve">Филюшкин Александр Евгеньевич. </w:t>
      </w:r>
    </w:p>
    <w:p w:rsidR="00E34064" w:rsidRPr="00C26074" w:rsidRDefault="00E34064" w:rsidP="00181B1F">
      <w:pPr>
        <w:pStyle w:val="11"/>
        <w:shd w:val="clear" w:color="auto" w:fill="auto"/>
        <w:tabs>
          <w:tab w:val="left" w:leader="underscore" w:pos="7334"/>
          <w:tab w:val="left" w:leader="underscore" w:pos="7819"/>
        </w:tabs>
        <w:spacing w:after="0"/>
        <w:ind w:firstLine="851"/>
        <w:rPr>
          <w:sz w:val="24"/>
          <w:szCs w:val="24"/>
        </w:rPr>
      </w:pPr>
      <w:r w:rsidRPr="00C26074">
        <w:rPr>
          <w:sz w:val="24"/>
          <w:szCs w:val="24"/>
        </w:rPr>
        <w:t>Регистрационный номер участника аукциона (номер билета</w:t>
      </w:r>
      <w:r w:rsidR="004E22AA">
        <w:rPr>
          <w:sz w:val="24"/>
          <w:szCs w:val="24"/>
        </w:rPr>
        <w:t>)</w:t>
      </w:r>
      <w:r w:rsidR="004E22AA">
        <w:rPr>
          <w:sz w:val="24"/>
          <w:szCs w:val="24"/>
          <w:u w:val="single"/>
        </w:rPr>
        <w:t xml:space="preserve"> 2 </w:t>
      </w:r>
      <w:r w:rsidR="004E22AA" w:rsidRPr="00C26074">
        <w:rPr>
          <w:sz w:val="24"/>
          <w:szCs w:val="24"/>
        </w:rPr>
        <w:t>.</w:t>
      </w:r>
    </w:p>
    <w:p w:rsidR="00E34064" w:rsidRPr="00C26074" w:rsidRDefault="00E34064" w:rsidP="004E22AA">
      <w:pPr>
        <w:pStyle w:val="11"/>
        <w:shd w:val="clear" w:color="auto" w:fill="auto"/>
        <w:spacing w:after="0" w:line="278" w:lineRule="exact"/>
        <w:ind w:firstLine="567"/>
        <w:rPr>
          <w:sz w:val="24"/>
          <w:szCs w:val="24"/>
        </w:rPr>
      </w:pPr>
      <w:r w:rsidRPr="00C26074">
        <w:rPr>
          <w:sz w:val="24"/>
          <w:szCs w:val="24"/>
        </w:rPr>
        <w:t xml:space="preserve">Начальная величина годовой арендной платы за земельный участок составляет </w:t>
      </w:r>
      <w:r w:rsidR="004E22AA" w:rsidRPr="00EA3534">
        <w:rPr>
          <w:sz w:val="24"/>
          <w:szCs w:val="24"/>
        </w:rPr>
        <w:t>95 586,0 (девяносто пять тысяч пятьсот восемьдесят шесть) рублей 00 коп</w:t>
      </w:r>
      <w:proofErr w:type="gramStart"/>
      <w:r w:rsidR="004E22AA" w:rsidRPr="00EA3534">
        <w:rPr>
          <w:sz w:val="24"/>
          <w:szCs w:val="24"/>
        </w:rPr>
        <w:t xml:space="preserve">., </w:t>
      </w:r>
      <w:proofErr w:type="gramEnd"/>
      <w:r w:rsidR="004E22AA" w:rsidRPr="00EA3534">
        <w:rPr>
          <w:sz w:val="24"/>
          <w:szCs w:val="24"/>
        </w:rPr>
        <w:t>без НДС</w:t>
      </w:r>
      <w:r w:rsidRPr="00C26074">
        <w:rPr>
          <w:sz w:val="24"/>
          <w:szCs w:val="24"/>
        </w:rPr>
        <w:t>;</w:t>
      </w:r>
    </w:p>
    <w:p w:rsidR="0038101E" w:rsidRPr="00C26074" w:rsidRDefault="0038101E" w:rsidP="004E22AA">
      <w:pPr>
        <w:pStyle w:val="23"/>
        <w:shd w:val="clear" w:color="auto" w:fill="auto"/>
        <w:tabs>
          <w:tab w:val="left" w:pos="1134"/>
        </w:tabs>
        <w:spacing w:before="0" w:after="0" w:line="274" w:lineRule="exact"/>
        <w:ind w:firstLine="567"/>
        <w:rPr>
          <w:sz w:val="24"/>
          <w:szCs w:val="24"/>
        </w:rPr>
      </w:pPr>
      <w:r w:rsidRPr="00C26074">
        <w:rPr>
          <w:sz w:val="24"/>
          <w:szCs w:val="24"/>
        </w:rPr>
        <w:t xml:space="preserve">«Шаг аукциона»: 3% от начального размера годовой арендной платы – </w:t>
      </w:r>
      <w:r w:rsidR="004E22AA" w:rsidRPr="00EA3534">
        <w:rPr>
          <w:sz w:val="24"/>
          <w:szCs w:val="24"/>
        </w:rPr>
        <w:t>2 870,0 (две тысячи восемьсот семьдесят) рублей 00 коп</w:t>
      </w:r>
      <w:proofErr w:type="gramStart"/>
      <w:r w:rsidR="004E22AA" w:rsidRPr="00EA3534">
        <w:rPr>
          <w:sz w:val="24"/>
          <w:szCs w:val="24"/>
        </w:rPr>
        <w:t xml:space="preserve">., </w:t>
      </w:r>
      <w:proofErr w:type="gramEnd"/>
      <w:r w:rsidR="004E22AA" w:rsidRPr="00EA3534">
        <w:rPr>
          <w:sz w:val="24"/>
          <w:szCs w:val="24"/>
        </w:rPr>
        <w:t>без НДС</w:t>
      </w:r>
      <w:r w:rsidRPr="00C26074">
        <w:rPr>
          <w:sz w:val="24"/>
          <w:szCs w:val="24"/>
        </w:rPr>
        <w:t>;</w:t>
      </w:r>
    </w:p>
    <w:p w:rsidR="00E34064" w:rsidRPr="00C26074" w:rsidRDefault="00E34064" w:rsidP="004E22AA">
      <w:pPr>
        <w:pStyle w:val="11"/>
        <w:shd w:val="clear" w:color="auto" w:fill="auto"/>
        <w:spacing w:after="0" w:line="298" w:lineRule="exact"/>
        <w:ind w:firstLine="567"/>
        <w:rPr>
          <w:sz w:val="24"/>
          <w:szCs w:val="24"/>
        </w:rPr>
      </w:pPr>
      <w:r w:rsidRPr="00C26074">
        <w:rPr>
          <w:sz w:val="24"/>
          <w:szCs w:val="24"/>
        </w:rPr>
        <w:t>Участник под номером 1, участник под номером 2 заявили начальный размер годовой арендной платы земельного участка путем поднятия карточек.</w:t>
      </w:r>
    </w:p>
    <w:p w:rsidR="00E34064" w:rsidRPr="00F64DFA" w:rsidRDefault="00E34064" w:rsidP="004E22AA">
      <w:pPr>
        <w:pStyle w:val="20"/>
        <w:shd w:val="clear" w:color="auto" w:fill="auto"/>
        <w:ind w:firstLine="567"/>
        <w:rPr>
          <w:i w:val="0"/>
          <w:sz w:val="24"/>
          <w:szCs w:val="24"/>
        </w:rPr>
      </w:pPr>
      <w:r w:rsidRPr="00C26074">
        <w:rPr>
          <w:i w:val="0"/>
          <w:sz w:val="24"/>
          <w:szCs w:val="24"/>
        </w:rPr>
        <w:t xml:space="preserve">Номер карточки </w:t>
      </w:r>
      <w:r w:rsidRPr="00F64DFA">
        <w:rPr>
          <w:i w:val="0"/>
          <w:sz w:val="24"/>
          <w:szCs w:val="24"/>
        </w:rPr>
        <w:t xml:space="preserve">участника, предложившего наибольший размер годовой арендной </w:t>
      </w:r>
      <w:r w:rsidRPr="00492C0D">
        <w:rPr>
          <w:i w:val="0"/>
          <w:sz w:val="24"/>
          <w:szCs w:val="24"/>
        </w:rPr>
        <w:t>платы -</w:t>
      </w:r>
      <w:r w:rsidR="0038101E" w:rsidRPr="00492C0D">
        <w:rPr>
          <w:i w:val="0"/>
          <w:sz w:val="24"/>
          <w:szCs w:val="24"/>
        </w:rPr>
        <w:t xml:space="preserve"> </w:t>
      </w:r>
      <w:r w:rsidR="005177E9" w:rsidRPr="00492C0D">
        <w:rPr>
          <w:i w:val="0"/>
          <w:sz w:val="24"/>
          <w:szCs w:val="24"/>
        </w:rPr>
        <w:t>1</w:t>
      </w:r>
      <w:r w:rsidRPr="00492C0D">
        <w:rPr>
          <w:i w:val="0"/>
          <w:sz w:val="24"/>
          <w:szCs w:val="24"/>
        </w:rPr>
        <w:t>.</w:t>
      </w:r>
    </w:p>
    <w:p w:rsidR="00F64DFA" w:rsidRPr="00492C0D" w:rsidRDefault="00E34064" w:rsidP="004E22AA">
      <w:pPr>
        <w:pStyle w:val="20"/>
        <w:shd w:val="clear" w:color="auto" w:fill="auto"/>
        <w:ind w:firstLine="567"/>
        <w:rPr>
          <w:sz w:val="24"/>
          <w:szCs w:val="24"/>
        </w:rPr>
      </w:pPr>
      <w:r w:rsidRPr="00492C0D">
        <w:rPr>
          <w:rStyle w:val="21"/>
          <w:b/>
          <w:bCs/>
          <w:sz w:val="24"/>
          <w:szCs w:val="24"/>
        </w:rPr>
        <w:t xml:space="preserve">Победитель аукциона: </w:t>
      </w:r>
      <w:r w:rsidR="00492C0D" w:rsidRPr="00492C0D">
        <w:rPr>
          <w:b w:val="0"/>
          <w:i w:val="0"/>
          <w:sz w:val="24"/>
          <w:szCs w:val="24"/>
        </w:rPr>
        <w:t>Гурьев Леонид Николаевич</w:t>
      </w:r>
      <w:r w:rsidR="00F64DFA" w:rsidRPr="00492C0D">
        <w:rPr>
          <w:b w:val="0"/>
          <w:i w:val="0"/>
          <w:sz w:val="24"/>
          <w:szCs w:val="24"/>
        </w:rPr>
        <w:t>.</w:t>
      </w:r>
    </w:p>
    <w:p w:rsidR="00E34064" w:rsidRPr="004E22AA" w:rsidRDefault="00E34064" w:rsidP="004E22AA">
      <w:pPr>
        <w:pStyle w:val="20"/>
        <w:shd w:val="clear" w:color="auto" w:fill="auto"/>
        <w:ind w:firstLine="567"/>
        <w:rPr>
          <w:i w:val="0"/>
          <w:sz w:val="24"/>
          <w:szCs w:val="24"/>
        </w:rPr>
      </w:pPr>
      <w:r w:rsidRPr="00181B1F">
        <w:rPr>
          <w:rStyle w:val="22"/>
          <w:b/>
          <w:sz w:val="24"/>
          <w:szCs w:val="24"/>
        </w:rPr>
        <w:t>Размер годовой арендной платы,</w:t>
      </w:r>
      <w:r w:rsidRPr="00181B1F">
        <w:rPr>
          <w:rStyle w:val="22"/>
          <w:b/>
          <w:i/>
          <w:sz w:val="24"/>
          <w:szCs w:val="24"/>
        </w:rPr>
        <w:t xml:space="preserve"> </w:t>
      </w:r>
      <w:r w:rsidRPr="00181B1F">
        <w:rPr>
          <w:i w:val="0"/>
          <w:sz w:val="24"/>
          <w:szCs w:val="24"/>
        </w:rPr>
        <w:t xml:space="preserve">предложенный победителем аукциона, составляет </w:t>
      </w:r>
      <w:r w:rsidR="00492C0D" w:rsidRPr="00181B1F">
        <w:rPr>
          <w:i w:val="0"/>
          <w:sz w:val="24"/>
          <w:szCs w:val="24"/>
        </w:rPr>
        <w:t>98</w:t>
      </w:r>
      <w:r w:rsidR="00875978" w:rsidRPr="00181B1F">
        <w:rPr>
          <w:i w:val="0"/>
          <w:sz w:val="24"/>
          <w:szCs w:val="24"/>
        </w:rPr>
        <w:t> </w:t>
      </w:r>
      <w:r w:rsidR="00492C0D" w:rsidRPr="00181B1F">
        <w:rPr>
          <w:i w:val="0"/>
          <w:sz w:val="24"/>
          <w:szCs w:val="24"/>
        </w:rPr>
        <w:t>456</w:t>
      </w:r>
      <w:r w:rsidR="00875978" w:rsidRPr="00492C0D">
        <w:rPr>
          <w:i w:val="0"/>
          <w:sz w:val="24"/>
          <w:szCs w:val="24"/>
        </w:rPr>
        <w:t xml:space="preserve"> (</w:t>
      </w:r>
      <w:r w:rsidR="00492C0D" w:rsidRPr="00492C0D">
        <w:rPr>
          <w:i w:val="0"/>
          <w:sz w:val="24"/>
          <w:szCs w:val="24"/>
        </w:rPr>
        <w:t xml:space="preserve">девяносто восемь </w:t>
      </w:r>
      <w:r w:rsidR="00875978" w:rsidRPr="00492C0D">
        <w:rPr>
          <w:i w:val="0"/>
          <w:sz w:val="24"/>
          <w:szCs w:val="24"/>
        </w:rPr>
        <w:t xml:space="preserve">тысяч </w:t>
      </w:r>
      <w:r w:rsidR="00492C0D" w:rsidRPr="00492C0D">
        <w:rPr>
          <w:i w:val="0"/>
          <w:sz w:val="24"/>
          <w:szCs w:val="24"/>
        </w:rPr>
        <w:t>четыреста пятьдесят шесть</w:t>
      </w:r>
      <w:r w:rsidR="00875978" w:rsidRPr="00492C0D">
        <w:rPr>
          <w:i w:val="0"/>
          <w:sz w:val="24"/>
          <w:szCs w:val="24"/>
        </w:rPr>
        <w:t>) рублей 00 коп</w:t>
      </w:r>
      <w:proofErr w:type="gramStart"/>
      <w:r w:rsidR="00875978" w:rsidRPr="00492C0D">
        <w:rPr>
          <w:i w:val="0"/>
          <w:sz w:val="24"/>
          <w:szCs w:val="24"/>
        </w:rPr>
        <w:t>.</w:t>
      </w:r>
      <w:r w:rsidR="00F64DFA" w:rsidRPr="00492C0D">
        <w:rPr>
          <w:rStyle w:val="22"/>
          <w:b/>
          <w:i/>
          <w:sz w:val="24"/>
          <w:szCs w:val="24"/>
        </w:rPr>
        <w:t xml:space="preserve">, </w:t>
      </w:r>
      <w:proofErr w:type="gramEnd"/>
      <w:r w:rsidRPr="00492C0D">
        <w:rPr>
          <w:rStyle w:val="22"/>
          <w:b/>
          <w:sz w:val="24"/>
          <w:szCs w:val="24"/>
        </w:rPr>
        <w:t>без</w:t>
      </w:r>
      <w:r w:rsidRPr="00492C0D">
        <w:rPr>
          <w:rStyle w:val="22"/>
          <w:sz w:val="24"/>
          <w:szCs w:val="24"/>
        </w:rPr>
        <w:t xml:space="preserve"> </w:t>
      </w:r>
      <w:r w:rsidRPr="00492C0D">
        <w:rPr>
          <w:rStyle w:val="21"/>
          <w:b/>
          <w:bCs/>
          <w:sz w:val="24"/>
          <w:szCs w:val="24"/>
        </w:rPr>
        <w:t>НДС.</w:t>
      </w:r>
    </w:p>
    <w:p w:rsidR="00E34064" w:rsidRPr="00C26074" w:rsidRDefault="00E34064" w:rsidP="004E22AA">
      <w:pPr>
        <w:pStyle w:val="11"/>
        <w:shd w:val="clear" w:color="auto" w:fill="auto"/>
        <w:spacing w:after="0" w:line="298" w:lineRule="exact"/>
        <w:ind w:firstLine="567"/>
        <w:rPr>
          <w:sz w:val="24"/>
          <w:szCs w:val="24"/>
        </w:rPr>
      </w:pPr>
      <w:r w:rsidRPr="00C26074">
        <w:rPr>
          <w:sz w:val="24"/>
          <w:szCs w:val="24"/>
        </w:rPr>
        <w:t xml:space="preserve">Сведения о предпоследнем предложении: </w:t>
      </w:r>
      <w:r w:rsidR="00492C0D" w:rsidRPr="00EA3534">
        <w:rPr>
          <w:sz w:val="24"/>
          <w:szCs w:val="24"/>
        </w:rPr>
        <w:t xml:space="preserve">95 586,0 (девяносто пять тысяч пятьсот </w:t>
      </w:r>
      <w:r w:rsidR="00492C0D" w:rsidRPr="00492C0D">
        <w:rPr>
          <w:sz w:val="24"/>
          <w:szCs w:val="24"/>
        </w:rPr>
        <w:t xml:space="preserve">восемьдесят шесть) </w:t>
      </w:r>
      <w:r w:rsidR="00945A0E" w:rsidRPr="00492C0D">
        <w:rPr>
          <w:sz w:val="24"/>
          <w:szCs w:val="24"/>
        </w:rPr>
        <w:t>рублей</w:t>
      </w:r>
      <w:r w:rsidR="00F64DFA" w:rsidRPr="00492C0D">
        <w:rPr>
          <w:sz w:val="24"/>
          <w:szCs w:val="24"/>
        </w:rPr>
        <w:t xml:space="preserve"> </w:t>
      </w:r>
      <w:r w:rsidR="00FA33F6" w:rsidRPr="00492C0D">
        <w:rPr>
          <w:sz w:val="24"/>
          <w:szCs w:val="24"/>
        </w:rPr>
        <w:t>00 коп</w:t>
      </w:r>
      <w:proofErr w:type="gramStart"/>
      <w:r w:rsidR="00FA33F6" w:rsidRPr="00492C0D">
        <w:rPr>
          <w:sz w:val="24"/>
          <w:szCs w:val="24"/>
        </w:rPr>
        <w:t>.</w:t>
      </w:r>
      <w:proofErr w:type="gramEnd"/>
      <w:r w:rsidR="00FA33F6" w:rsidRPr="00492C0D">
        <w:rPr>
          <w:sz w:val="24"/>
          <w:szCs w:val="24"/>
        </w:rPr>
        <w:t xml:space="preserve"> </w:t>
      </w:r>
      <w:proofErr w:type="gramStart"/>
      <w:r w:rsidRPr="00492C0D">
        <w:rPr>
          <w:sz w:val="24"/>
          <w:szCs w:val="24"/>
        </w:rPr>
        <w:t>п</w:t>
      </w:r>
      <w:proofErr w:type="gramEnd"/>
      <w:r w:rsidRPr="00492C0D">
        <w:rPr>
          <w:sz w:val="24"/>
          <w:szCs w:val="24"/>
        </w:rPr>
        <w:t xml:space="preserve">редложено </w:t>
      </w:r>
      <w:r w:rsidR="00492C0D" w:rsidRPr="00492C0D">
        <w:rPr>
          <w:sz w:val="24"/>
          <w:szCs w:val="24"/>
        </w:rPr>
        <w:t>Филюшкиным А.Е.</w:t>
      </w:r>
      <w:r w:rsidRPr="00492C0D">
        <w:rPr>
          <w:sz w:val="24"/>
          <w:szCs w:val="24"/>
        </w:rPr>
        <w:t xml:space="preserve"> - участником под № </w:t>
      </w:r>
      <w:r w:rsidR="00875978" w:rsidRPr="00492C0D">
        <w:rPr>
          <w:sz w:val="24"/>
          <w:szCs w:val="24"/>
        </w:rPr>
        <w:t>2</w:t>
      </w:r>
      <w:r w:rsidRPr="00492C0D">
        <w:rPr>
          <w:sz w:val="24"/>
          <w:szCs w:val="24"/>
        </w:rPr>
        <w:t>.</w:t>
      </w:r>
    </w:p>
    <w:p w:rsidR="00E34064" w:rsidRPr="00C26074" w:rsidRDefault="00E34064" w:rsidP="004E22AA">
      <w:pPr>
        <w:pStyle w:val="11"/>
        <w:shd w:val="clear" w:color="auto" w:fill="auto"/>
        <w:spacing w:after="0" w:line="269" w:lineRule="exact"/>
        <w:ind w:firstLine="567"/>
        <w:rPr>
          <w:sz w:val="24"/>
          <w:szCs w:val="24"/>
        </w:rPr>
      </w:pPr>
      <w:r w:rsidRPr="00C26074">
        <w:rPr>
          <w:sz w:val="24"/>
          <w:szCs w:val="24"/>
        </w:rPr>
        <w:t>Победитель аукциона должен подписать и представить организатору торгов подписанный договор аренды земельного участка в течение 30 дней со дня направления.</w:t>
      </w:r>
    </w:p>
    <w:p w:rsidR="00E34064" w:rsidRPr="00C26074" w:rsidRDefault="00E34064" w:rsidP="004E22AA">
      <w:pPr>
        <w:pStyle w:val="11"/>
        <w:shd w:val="clear" w:color="auto" w:fill="auto"/>
        <w:spacing w:after="0" w:line="269" w:lineRule="exact"/>
        <w:ind w:firstLine="567"/>
        <w:rPr>
          <w:sz w:val="24"/>
          <w:szCs w:val="24"/>
        </w:rPr>
      </w:pPr>
      <w:r w:rsidRPr="00C26074">
        <w:rPr>
          <w:sz w:val="24"/>
          <w:szCs w:val="24"/>
        </w:rPr>
        <w:t xml:space="preserve">Если, в течение тридцати дней со дня направления победителю аукциона проекта договора аренды земельного участка, не был им подписан и представлен организатору аукциона, </w:t>
      </w:r>
      <w:r w:rsidRPr="00492C0D">
        <w:rPr>
          <w:sz w:val="24"/>
          <w:szCs w:val="24"/>
        </w:rPr>
        <w:t xml:space="preserve">организатор аукциона предлагает заключить указанный договор </w:t>
      </w:r>
      <w:r w:rsidR="00E6598A" w:rsidRPr="00492C0D">
        <w:rPr>
          <w:sz w:val="24"/>
          <w:szCs w:val="24"/>
        </w:rPr>
        <w:t xml:space="preserve">с </w:t>
      </w:r>
      <w:r w:rsidR="00492C0D" w:rsidRPr="00492C0D">
        <w:rPr>
          <w:sz w:val="24"/>
          <w:szCs w:val="24"/>
        </w:rPr>
        <w:t>Филюшкиным А.Е.</w:t>
      </w:r>
      <w:r w:rsidRPr="00492C0D">
        <w:rPr>
          <w:sz w:val="24"/>
          <w:szCs w:val="24"/>
        </w:rPr>
        <w:t>, который</w:t>
      </w:r>
      <w:r w:rsidRPr="00C26074">
        <w:rPr>
          <w:sz w:val="24"/>
          <w:szCs w:val="24"/>
        </w:rPr>
        <w:t xml:space="preserve"> сделал предпоследнее предложение о цене предмета аукциона, по цене, предложенной победителем аукциона.</w:t>
      </w:r>
    </w:p>
    <w:p w:rsidR="00E34064" w:rsidRDefault="00E34064" w:rsidP="00231B7F">
      <w:pPr>
        <w:pStyle w:val="11"/>
        <w:shd w:val="clear" w:color="auto" w:fill="auto"/>
        <w:spacing w:after="0" w:line="293" w:lineRule="exact"/>
        <w:ind w:firstLine="440"/>
        <w:rPr>
          <w:sz w:val="24"/>
          <w:szCs w:val="24"/>
        </w:rPr>
      </w:pPr>
      <w:r w:rsidRPr="00C26074">
        <w:rPr>
          <w:sz w:val="24"/>
          <w:szCs w:val="24"/>
        </w:rPr>
        <w:t>Порядок и срок последующего внесения арендной платы определены в договоре аренды земельного участка.</w:t>
      </w:r>
    </w:p>
    <w:p w:rsidR="004E22AA" w:rsidRPr="00C26074" w:rsidRDefault="004E22AA" w:rsidP="00231B7F">
      <w:pPr>
        <w:pStyle w:val="11"/>
        <w:shd w:val="clear" w:color="auto" w:fill="auto"/>
        <w:spacing w:after="0" w:line="293" w:lineRule="exact"/>
        <w:ind w:firstLine="44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98"/>
        <w:gridCol w:w="4998"/>
      </w:tblGrid>
      <w:tr w:rsidR="00C42B0C" w:rsidRPr="00C26074" w:rsidTr="00AB7FE7">
        <w:tc>
          <w:tcPr>
            <w:tcW w:w="4998" w:type="dxa"/>
            <w:shd w:val="clear" w:color="auto" w:fill="auto"/>
          </w:tcPr>
          <w:p w:rsidR="00C42B0C" w:rsidRPr="00AB7FE7" w:rsidRDefault="00C42B0C" w:rsidP="00AB7FE7">
            <w:pPr>
              <w:pStyle w:val="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E7">
              <w:rPr>
                <w:rFonts w:ascii="Times New Roman" w:hAnsi="Times New Roman"/>
                <w:sz w:val="24"/>
                <w:szCs w:val="24"/>
              </w:rPr>
              <w:t>Аукционист</w:t>
            </w:r>
          </w:p>
        </w:tc>
        <w:tc>
          <w:tcPr>
            <w:tcW w:w="4998" w:type="dxa"/>
            <w:shd w:val="clear" w:color="auto" w:fill="auto"/>
          </w:tcPr>
          <w:p w:rsidR="00C42B0C" w:rsidRPr="00AB7FE7" w:rsidRDefault="00C42B0C" w:rsidP="00AB7FE7">
            <w:pPr>
              <w:pStyle w:val="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E7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</w:p>
        </w:tc>
      </w:tr>
      <w:tr w:rsidR="00C42B0C" w:rsidRPr="00C26074" w:rsidTr="00AB7FE7">
        <w:tc>
          <w:tcPr>
            <w:tcW w:w="4998" w:type="dxa"/>
            <w:shd w:val="clear" w:color="auto" w:fill="auto"/>
          </w:tcPr>
          <w:p w:rsidR="00C42B0C" w:rsidRPr="00AB7FE7" w:rsidRDefault="00C42B0C" w:rsidP="00AB7FE7">
            <w:pPr>
              <w:pStyle w:val="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</w:tcPr>
          <w:p w:rsidR="00C42B0C" w:rsidRPr="00AB7FE7" w:rsidRDefault="00C42B0C" w:rsidP="00AB7FE7">
            <w:pPr>
              <w:pStyle w:val="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E7">
              <w:rPr>
                <w:rFonts w:ascii="Times New Roman" w:hAnsi="Times New Roman"/>
                <w:sz w:val="24"/>
                <w:szCs w:val="24"/>
              </w:rPr>
              <w:t>представитель организатора аукциона</w:t>
            </w:r>
          </w:p>
        </w:tc>
      </w:tr>
      <w:tr w:rsidR="00C42B0C" w:rsidRPr="00C26074" w:rsidTr="00AB7FE7">
        <w:tc>
          <w:tcPr>
            <w:tcW w:w="4998" w:type="dxa"/>
            <w:shd w:val="clear" w:color="auto" w:fill="auto"/>
          </w:tcPr>
          <w:p w:rsidR="00C42B0C" w:rsidRPr="00AB7FE7" w:rsidRDefault="00C42B0C" w:rsidP="00945A0E">
            <w:pPr>
              <w:pStyle w:val="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FE7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827C2E" w:rsidRPr="00AB7F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45A0E">
              <w:rPr>
                <w:rFonts w:ascii="Times New Roman" w:hAnsi="Times New Roman"/>
                <w:sz w:val="24"/>
                <w:szCs w:val="24"/>
              </w:rPr>
              <w:t>Ольман Я.В.</w:t>
            </w:r>
          </w:p>
        </w:tc>
        <w:tc>
          <w:tcPr>
            <w:tcW w:w="4998" w:type="dxa"/>
            <w:shd w:val="clear" w:color="auto" w:fill="auto"/>
          </w:tcPr>
          <w:p w:rsidR="00C42B0C" w:rsidRPr="00492C0D" w:rsidRDefault="00C42B0C" w:rsidP="004E22AA">
            <w:pPr>
              <w:pStyle w:val="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2C0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827C2E" w:rsidRPr="0049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2AA" w:rsidRPr="00492C0D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="004E22AA" w:rsidRPr="00492C0D">
              <w:rPr>
                <w:rFonts w:ascii="Times New Roman" w:hAnsi="Times New Roman"/>
                <w:sz w:val="24"/>
                <w:szCs w:val="24"/>
              </w:rPr>
              <w:t>Захарцев</w:t>
            </w:r>
            <w:proofErr w:type="spellEnd"/>
          </w:p>
        </w:tc>
      </w:tr>
    </w:tbl>
    <w:p w:rsidR="00743D7F" w:rsidRPr="00C26074" w:rsidRDefault="00743D7F" w:rsidP="004E22AA">
      <w:pPr>
        <w:pStyle w:val="3"/>
        <w:spacing w:after="0"/>
        <w:ind w:firstLine="709"/>
        <w:rPr>
          <w:rFonts w:ascii="Times New Roman" w:hAnsi="Times New Roman"/>
          <w:sz w:val="24"/>
          <w:szCs w:val="24"/>
        </w:rPr>
      </w:pPr>
    </w:p>
    <w:sectPr w:rsidR="00743D7F" w:rsidRPr="00C26074" w:rsidSect="00C62885">
      <w:footerReference w:type="default" r:id="rId9"/>
      <w:pgSz w:w="11907" w:h="16840" w:code="9"/>
      <w:pgMar w:top="851" w:right="567" w:bottom="902" w:left="1134" w:header="720" w:footer="54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A9" w:rsidRDefault="004159A9" w:rsidP="00C62885">
      <w:r>
        <w:separator/>
      </w:r>
    </w:p>
  </w:endnote>
  <w:endnote w:type="continuationSeparator" w:id="0">
    <w:p w:rsidR="004159A9" w:rsidRDefault="004159A9" w:rsidP="00C6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98563"/>
      <w:docPartObj>
        <w:docPartGallery w:val="Page Numbers (Bottom of Page)"/>
        <w:docPartUnique/>
      </w:docPartObj>
    </w:sdtPr>
    <w:sdtContent>
      <w:p w:rsidR="00C62885" w:rsidRDefault="00C62885" w:rsidP="00C62885">
        <w:pPr>
          <w:pStyle w:val="af2"/>
          <w:jc w:val="right"/>
        </w:pPr>
        <w:fldSimple w:instr=" PAGE   \* MERGEFORMAT ">
          <w:r w:rsidR="00181B1F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A9" w:rsidRDefault="004159A9" w:rsidP="00C62885">
      <w:r>
        <w:separator/>
      </w:r>
    </w:p>
  </w:footnote>
  <w:footnote w:type="continuationSeparator" w:id="0">
    <w:p w:rsidR="004159A9" w:rsidRDefault="004159A9" w:rsidP="00C62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EA7"/>
    <w:multiLevelType w:val="hybridMultilevel"/>
    <w:tmpl w:val="EFE0F188"/>
    <w:lvl w:ilvl="0" w:tplc="1714DD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9EA1E6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0A4782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A86CFA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3D0628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676462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1D2B39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4CCC5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0F80EE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">
    <w:nsid w:val="6B8B0B18"/>
    <w:multiLevelType w:val="hybridMultilevel"/>
    <w:tmpl w:val="7E0285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5400C0"/>
    <w:multiLevelType w:val="multilevel"/>
    <w:tmpl w:val="ECFC1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F76AC9"/>
    <w:multiLevelType w:val="hybridMultilevel"/>
    <w:tmpl w:val="8DD0E68E"/>
    <w:lvl w:ilvl="0" w:tplc="2F06670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79F"/>
    <w:rsid w:val="00004A20"/>
    <w:rsid w:val="00007167"/>
    <w:rsid w:val="00007B6D"/>
    <w:rsid w:val="00016311"/>
    <w:rsid w:val="00016549"/>
    <w:rsid w:val="00022517"/>
    <w:rsid w:val="00022855"/>
    <w:rsid w:val="000258C5"/>
    <w:rsid w:val="0002765A"/>
    <w:rsid w:val="00030BF5"/>
    <w:rsid w:val="00034C91"/>
    <w:rsid w:val="00041BB2"/>
    <w:rsid w:val="00045CEC"/>
    <w:rsid w:val="00051C8F"/>
    <w:rsid w:val="000B795C"/>
    <w:rsid w:val="000D38FD"/>
    <w:rsid w:val="000D7DCB"/>
    <w:rsid w:val="000E3F33"/>
    <w:rsid w:val="00140975"/>
    <w:rsid w:val="001527E3"/>
    <w:rsid w:val="00152FF8"/>
    <w:rsid w:val="0016357E"/>
    <w:rsid w:val="00181B1F"/>
    <w:rsid w:val="00185F47"/>
    <w:rsid w:val="001927ED"/>
    <w:rsid w:val="001A452D"/>
    <w:rsid w:val="001A50EF"/>
    <w:rsid w:val="001B38C5"/>
    <w:rsid w:val="001B6262"/>
    <w:rsid w:val="001C29DF"/>
    <w:rsid w:val="00204514"/>
    <w:rsid w:val="00227889"/>
    <w:rsid w:val="00231B7F"/>
    <w:rsid w:val="0024151A"/>
    <w:rsid w:val="00254396"/>
    <w:rsid w:val="0026102B"/>
    <w:rsid w:val="002656EC"/>
    <w:rsid w:val="002A230A"/>
    <w:rsid w:val="002A77B7"/>
    <w:rsid w:val="002B1E32"/>
    <w:rsid w:val="002C6DC5"/>
    <w:rsid w:val="002D2D19"/>
    <w:rsid w:val="002D6319"/>
    <w:rsid w:val="002E37C9"/>
    <w:rsid w:val="002E7795"/>
    <w:rsid w:val="003137BB"/>
    <w:rsid w:val="00314C96"/>
    <w:rsid w:val="0031660B"/>
    <w:rsid w:val="00326D78"/>
    <w:rsid w:val="003437A1"/>
    <w:rsid w:val="00354C81"/>
    <w:rsid w:val="0036618F"/>
    <w:rsid w:val="0038101E"/>
    <w:rsid w:val="003914F3"/>
    <w:rsid w:val="003A3566"/>
    <w:rsid w:val="003A38C7"/>
    <w:rsid w:val="003B182D"/>
    <w:rsid w:val="003C12D9"/>
    <w:rsid w:val="003C7ABD"/>
    <w:rsid w:val="004103C5"/>
    <w:rsid w:val="00413B70"/>
    <w:rsid w:val="004159A9"/>
    <w:rsid w:val="004316DC"/>
    <w:rsid w:val="00440525"/>
    <w:rsid w:val="00445673"/>
    <w:rsid w:val="004460AE"/>
    <w:rsid w:val="0044781A"/>
    <w:rsid w:val="00473A40"/>
    <w:rsid w:val="00490C87"/>
    <w:rsid w:val="00492C0D"/>
    <w:rsid w:val="004A0D97"/>
    <w:rsid w:val="004A45D6"/>
    <w:rsid w:val="004B031C"/>
    <w:rsid w:val="004C0282"/>
    <w:rsid w:val="004C30A5"/>
    <w:rsid w:val="004C3F61"/>
    <w:rsid w:val="004C424D"/>
    <w:rsid w:val="004E0600"/>
    <w:rsid w:val="004E22AA"/>
    <w:rsid w:val="004E667D"/>
    <w:rsid w:val="004F15E5"/>
    <w:rsid w:val="004F3ACF"/>
    <w:rsid w:val="004F3DE0"/>
    <w:rsid w:val="004F6FF8"/>
    <w:rsid w:val="00501485"/>
    <w:rsid w:val="00510C95"/>
    <w:rsid w:val="00514909"/>
    <w:rsid w:val="005177E9"/>
    <w:rsid w:val="00522D3F"/>
    <w:rsid w:val="00523CA2"/>
    <w:rsid w:val="00524881"/>
    <w:rsid w:val="00530AEA"/>
    <w:rsid w:val="005324B4"/>
    <w:rsid w:val="00535BB6"/>
    <w:rsid w:val="00543588"/>
    <w:rsid w:val="00551C24"/>
    <w:rsid w:val="005530FD"/>
    <w:rsid w:val="005564D8"/>
    <w:rsid w:val="005629FC"/>
    <w:rsid w:val="0056675F"/>
    <w:rsid w:val="005772DD"/>
    <w:rsid w:val="00586B1F"/>
    <w:rsid w:val="005A3ABD"/>
    <w:rsid w:val="005A7A42"/>
    <w:rsid w:val="005B4C0D"/>
    <w:rsid w:val="005C33AB"/>
    <w:rsid w:val="005E50AD"/>
    <w:rsid w:val="005F48F7"/>
    <w:rsid w:val="00607CD6"/>
    <w:rsid w:val="00627303"/>
    <w:rsid w:val="00647F20"/>
    <w:rsid w:val="00684AA0"/>
    <w:rsid w:val="00696233"/>
    <w:rsid w:val="00696274"/>
    <w:rsid w:val="0069661F"/>
    <w:rsid w:val="006B616F"/>
    <w:rsid w:val="006C41CD"/>
    <w:rsid w:val="00705705"/>
    <w:rsid w:val="00715756"/>
    <w:rsid w:val="00721767"/>
    <w:rsid w:val="00730BCD"/>
    <w:rsid w:val="007334AB"/>
    <w:rsid w:val="00743D7F"/>
    <w:rsid w:val="00746598"/>
    <w:rsid w:val="007713D3"/>
    <w:rsid w:val="0079054E"/>
    <w:rsid w:val="00791A03"/>
    <w:rsid w:val="00791FBF"/>
    <w:rsid w:val="007B16A8"/>
    <w:rsid w:val="007C0279"/>
    <w:rsid w:val="007E1500"/>
    <w:rsid w:val="007F362C"/>
    <w:rsid w:val="00821DCD"/>
    <w:rsid w:val="0082679F"/>
    <w:rsid w:val="00827C2E"/>
    <w:rsid w:val="00835FD2"/>
    <w:rsid w:val="00863E6F"/>
    <w:rsid w:val="00867EEA"/>
    <w:rsid w:val="00875978"/>
    <w:rsid w:val="008D40B3"/>
    <w:rsid w:val="008E0CFD"/>
    <w:rsid w:val="008E1F02"/>
    <w:rsid w:val="008E3CAD"/>
    <w:rsid w:val="008F0647"/>
    <w:rsid w:val="008F2FCA"/>
    <w:rsid w:val="008F438E"/>
    <w:rsid w:val="008F7ECE"/>
    <w:rsid w:val="009227AF"/>
    <w:rsid w:val="00923CBE"/>
    <w:rsid w:val="00932C4C"/>
    <w:rsid w:val="009418D9"/>
    <w:rsid w:val="00945A0E"/>
    <w:rsid w:val="00960E99"/>
    <w:rsid w:val="00974394"/>
    <w:rsid w:val="00981E8E"/>
    <w:rsid w:val="009838FE"/>
    <w:rsid w:val="009875F3"/>
    <w:rsid w:val="00991A94"/>
    <w:rsid w:val="009940CF"/>
    <w:rsid w:val="00994889"/>
    <w:rsid w:val="009A1C84"/>
    <w:rsid w:val="009A3964"/>
    <w:rsid w:val="009B1274"/>
    <w:rsid w:val="009C0E10"/>
    <w:rsid w:val="009F2625"/>
    <w:rsid w:val="00A06697"/>
    <w:rsid w:val="00A14F00"/>
    <w:rsid w:val="00A22EE2"/>
    <w:rsid w:val="00A3163A"/>
    <w:rsid w:val="00A57584"/>
    <w:rsid w:val="00A653BF"/>
    <w:rsid w:val="00A67FD6"/>
    <w:rsid w:val="00A71F69"/>
    <w:rsid w:val="00A9301D"/>
    <w:rsid w:val="00AB298C"/>
    <w:rsid w:val="00AB43B8"/>
    <w:rsid w:val="00AB77DD"/>
    <w:rsid w:val="00AB7FE7"/>
    <w:rsid w:val="00AC2F36"/>
    <w:rsid w:val="00AC3F7A"/>
    <w:rsid w:val="00AD3DB2"/>
    <w:rsid w:val="00AE2113"/>
    <w:rsid w:val="00AE4754"/>
    <w:rsid w:val="00AF1282"/>
    <w:rsid w:val="00B008F0"/>
    <w:rsid w:val="00B2776D"/>
    <w:rsid w:val="00B33A74"/>
    <w:rsid w:val="00B50E49"/>
    <w:rsid w:val="00BC61E4"/>
    <w:rsid w:val="00BD26DF"/>
    <w:rsid w:val="00BD2E62"/>
    <w:rsid w:val="00BE518B"/>
    <w:rsid w:val="00BE5C0D"/>
    <w:rsid w:val="00BF6C30"/>
    <w:rsid w:val="00C07B8C"/>
    <w:rsid w:val="00C26074"/>
    <w:rsid w:val="00C26A82"/>
    <w:rsid w:val="00C333C6"/>
    <w:rsid w:val="00C42B0C"/>
    <w:rsid w:val="00C56AB3"/>
    <w:rsid w:val="00C62885"/>
    <w:rsid w:val="00C63A8B"/>
    <w:rsid w:val="00C73A2F"/>
    <w:rsid w:val="00CC05F0"/>
    <w:rsid w:val="00CD6970"/>
    <w:rsid w:val="00CE74BF"/>
    <w:rsid w:val="00D123D8"/>
    <w:rsid w:val="00D27D0B"/>
    <w:rsid w:val="00D5692C"/>
    <w:rsid w:val="00D6761C"/>
    <w:rsid w:val="00D77029"/>
    <w:rsid w:val="00D861EA"/>
    <w:rsid w:val="00D90B5A"/>
    <w:rsid w:val="00D91EB1"/>
    <w:rsid w:val="00D92654"/>
    <w:rsid w:val="00DA1AA8"/>
    <w:rsid w:val="00DA4BE0"/>
    <w:rsid w:val="00DB19C0"/>
    <w:rsid w:val="00DB34AB"/>
    <w:rsid w:val="00DE4EEF"/>
    <w:rsid w:val="00DE6E38"/>
    <w:rsid w:val="00DF32D0"/>
    <w:rsid w:val="00E23C9C"/>
    <w:rsid w:val="00E27F22"/>
    <w:rsid w:val="00E32496"/>
    <w:rsid w:val="00E34064"/>
    <w:rsid w:val="00E406C2"/>
    <w:rsid w:val="00E447E0"/>
    <w:rsid w:val="00E6598A"/>
    <w:rsid w:val="00E75B09"/>
    <w:rsid w:val="00E84224"/>
    <w:rsid w:val="00EB000B"/>
    <w:rsid w:val="00EB6874"/>
    <w:rsid w:val="00EF1C28"/>
    <w:rsid w:val="00EF624C"/>
    <w:rsid w:val="00F0172A"/>
    <w:rsid w:val="00F1081C"/>
    <w:rsid w:val="00F14FD3"/>
    <w:rsid w:val="00F35374"/>
    <w:rsid w:val="00F4288D"/>
    <w:rsid w:val="00F63CB8"/>
    <w:rsid w:val="00F64DFA"/>
    <w:rsid w:val="00F72924"/>
    <w:rsid w:val="00F777DD"/>
    <w:rsid w:val="00F814B7"/>
    <w:rsid w:val="00F84A06"/>
    <w:rsid w:val="00F91102"/>
    <w:rsid w:val="00FA33F6"/>
    <w:rsid w:val="00FA678F"/>
    <w:rsid w:val="00FB14BD"/>
    <w:rsid w:val="00FB552C"/>
    <w:rsid w:val="00FB641C"/>
    <w:rsid w:val="00FC2DC7"/>
    <w:rsid w:val="00FD0A2E"/>
    <w:rsid w:val="00FF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D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2D19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2D2D19"/>
    <w:pPr>
      <w:spacing w:line="360" w:lineRule="auto"/>
      <w:jc w:val="both"/>
    </w:pPr>
  </w:style>
  <w:style w:type="paragraph" w:styleId="3">
    <w:name w:val="Body Text 3"/>
    <w:basedOn w:val="a"/>
    <w:link w:val="30"/>
    <w:rsid w:val="002D2D19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2D2D19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HTML">
    <w:name w:val="HTML Preformatted"/>
    <w:basedOn w:val="a"/>
    <w:link w:val="HTML0"/>
    <w:rsid w:val="000D7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D7DCB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0D7DCB"/>
    <w:pPr>
      <w:ind w:left="720"/>
      <w:contextualSpacing/>
    </w:pPr>
  </w:style>
  <w:style w:type="character" w:customStyle="1" w:styleId="ae">
    <w:name w:val="Основной текст_"/>
    <w:link w:val="11"/>
    <w:rsid w:val="00E34064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E34064"/>
    <w:rPr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rsid w:val="00E340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Не полужирный;Не курсив"/>
    <w:rsid w:val="00E340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1">
    <w:name w:val="Основной текст1"/>
    <w:basedOn w:val="a"/>
    <w:link w:val="ae"/>
    <w:rsid w:val="00E34064"/>
    <w:pPr>
      <w:widowControl w:val="0"/>
      <w:shd w:val="clear" w:color="auto" w:fill="FFFFFF"/>
      <w:spacing w:after="240" w:line="274" w:lineRule="exact"/>
      <w:jc w:val="both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34064"/>
    <w:pPr>
      <w:widowControl w:val="0"/>
      <w:shd w:val="clear" w:color="auto" w:fill="FFFFFF"/>
      <w:spacing w:line="298" w:lineRule="exact"/>
      <w:ind w:firstLine="700"/>
      <w:jc w:val="both"/>
    </w:pPr>
    <w:rPr>
      <w:b/>
      <w:bCs/>
      <w:i/>
      <w:iCs/>
      <w:sz w:val="23"/>
      <w:szCs w:val="23"/>
    </w:rPr>
  </w:style>
  <w:style w:type="paragraph" w:customStyle="1" w:styleId="23">
    <w:name w:val="Основной текст2"/>
    <w:basedOn w:val="a"/>
    <w:rsid w:val="0038101E"/>
    <w:pPr>
      <w:widowControl w:val="0"/>
      <w:shd w:val="clear" w:color="auto" w:fill="FFFFFF"/>
      <w:spacing w:before="240" w:after="240" w:line="322" w:lineRule="exact"/>
      <w:ind w:hanging="300"/>
      <w:jc w:val="both"/>
    </w:pPr>
    <w:rPr>
      <w:sz w:val="28"/>
      <w:szCs w:val="28"/>
    </w:rPr>
  </w:style>
  <w:style w:type="table" w:styleId="af">
    <w:name w:val="Table Grid"/>
    <w:basedOn w:val="a1"/>
    <w:rsid w:val="00C4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C6288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62885"/>
    <w:rPr>
      <w:sz w:val="24"/>
      <w:szCs w:val="24"/>
    </w:rPr>
  </w:style>
  <w:style w:type="paragraph" w:styleId="af2">
    <w:name w:val="footer"/>
    <w:basedOn w:val="a"/>
    <w:link w:val="af3"/>
    <w:uiPriority w:val="99"/>
    <w:rsid w:val="00C628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628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084C"/>
    <w:rsid w:val="003D084C"/>
    <w:rsid w:val="0076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E7E9F67C8F4617B9570E6CA6059F16">
    <w:name w:val="1DE7E9F67C8F4617B9570E6CA6059F16"/>
    <w:rsid w:val="003D08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4692-D374-4BC3-94DD-5BF6DA8B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mugiso</Company>
  <LinksUpToDate>false</LinksUpToDate>
  <CharactersWithSpaces>8569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Яна Ольман</dc:creator>
  <cp:lastModifiedBy>Яна Ольман</cp:lastModifiedBy>
  <cp:revision>7</cp:revision>
  <cp:lastPrinted>2017-10-06T11:40:00Z</cp:lastPrinted>
  <dcterms:created xsi:type="dcterms:W3CDTF">2017-10-05T10:23:00Z</dcterms:created>
  <dcterms:modified xsi:type="dcterms:W3CDTF">2017-10-07T01:54:00Z</dcterms:modified>
</cp:coreProperties>
</file>