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2B3" w:rsidRDefault="002106F8">
      <w:pPr>
        <w:pStyle w:val="ConsPlusNonformat"/>
        <w:widowControl/>
        <w:ind w:left="7655" w:right="-176"/>
        <w:rPr>
          <w:rFonts w:ascii="Liberation Serif" w:hAnsi="Liberation Serif" w:cs="Liberation Serif"/>
          <w:sz w:val="22"/>
          <w:szCs w:val="28"/>
        </w:rPr>
      </w:pPr>
      <w:r>
        <w:rPr>
          <w:rFonts w:ascii="Liberation Serif" w:hAnsi="Liberation Serif" w:cs="Liberation Serif"/>
          <w:sz w:val="22"/>
          <w:szCs w:val="28"/>
        </w:rPr>
        <w:t xml:space="preserve">Приложение № 2 </w:t>
      </w:r>
    </w:p>
    <w:p w:rsidR="007272B3" w:rsidRDefault="002106F8">
      <w:pPr>
        <w:pStyle w:val="ConsPlusNonformat"/>
        <w:widowControl/>
        <w:ind w:left="7655" w:right="-176"/>
        <w:rPr>
          <w:rFonts w:ascii="Liberation Serif" w:hAnsi="Liberation Serif" w:cs="Liberation Serif"/>
          <w:sz w:val="22"/>
          <w:szCs w:val="28"/>
        </w:rPr>
      </w:pPr>
      <w:r>
        <w:rPr>
          <w:rFonts w:ascii="Liberation Serif" w:hAnsi="Liberation Serif" w:cs="Liberation Serif"/>
          <w:sz w:val="22"/>
          <w:szCs w:val="28"/>
        </w:rPr>
        <w:t>к Порядку осуществления мониторинга доступности для инвалидов межмуниципальных и муниципальных маршрутов регулярных перевозок пассажиров и багажа автомобильным транспортом и городским наземным электрическим транспортом и транспортных средств, используемых для осуществления таких перевозок, а также подготовки и размещения в информационно-телекоммуникационной сети «Интернет» реестров доступных для инвалидов маршрутов и транспортных средств, подготовленных по результатам осуществления мониторинга доступности для инвалидов межмуниципальных и муниципальных маршрутов регулярных перевозок пассажиров и багажа автомобильным транспортом и городским наземным электрическим транспортом и транспортных средств, используемых для осуществления таких перевозок</w:t>
      </w:r>
      <w:r w:rsidR="00EB42C4">
        <w:rPr>
          <w:rFonts w:ascii="Liberation Serif" w:hAnsi="Liberation Serif" w:cs="Liberation Serif"/>
          <w:sz w:val="22"/>
          <w:szCs w:val="28"/>
        </w:rPr>
        <w:t>, утвержденному Приказом Министерства транспорта и дорожного хозяйства Свердловской области от 25.12.2020 № 494</w:t>
      </w:r>
    </w:p>
    <w:p w:rsidR="007272B3" w:rsidRDefault="002106F8">
      <w:pPr>
        <w:widowControl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форма</w:t>
      </w:r>
    </w:p>
    <w:p w:rsidR="007272B3" w:rsidRDefault="007272B3">
      <w:pPr>
        <w:widowControl/>
        <w:rPr>
          <w:rFonts w:ascii="Liberation Serif" w:hAnsi="Liberation Serif"/>
          <w:sz w:val="28"/>
          <w:szCs w:val="28"/>
        </w:rPr>
      </w:pPr>
    </w:p>
    <w:p w:rsidR="007272B3" w:rsidRDefault="002106F8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РЕЕСТР </w:t>
      </w:r>
    </w:p>
    <w:p w:rsidR="007272B3" w:rsidRDefault="002106F8">
      <w:pPr>
        <w:widowControl/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доступных для инвалидов муниципальных маршрутов регулярных перевозок пассажиров и багажа автомобильным </w:t>
      </w:r>
      <w:r>
        <w:rPr>
          <w:rFonts w:ascii="Liberation Serif" w:hAnsi="Liberation Serif" w:cs="Liberation Serif"/>
          <w:b/>
          <w:sz w:val="28"/>
          <w:szCs w:val="28"/>
        </w:rPr>
        <w:t>транспортом и городским наземным электрическим транспортом и транспортных средств</w:t>
      </w:r>
      <w:r>
        <w:rPr>
          <w:rFonts w:ascii="Liberation Serif" w:hAnsi="Liberation Serif"/>
          <w:b/>
          <w:sz w:val="28"/>
          <w:szCs w:val="28"/>
        </w:rPr>
        <w:t>, используемых для осуществления таких перевозок, на территории</w:t>
      </w:r>
      <w: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городского округа Заречный</w:t>
      </w:r>
    </w:p>
    <w:p w:rsidR="007272B3" w:rsidRDefault="007272B3">
      <w:pPr>
        <w:pStyle w:val="ConsPlusNonformat"/>
        <w:widowControl/>
        <w:ind w:right="-176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1482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"/>
        <w:gridCol w:w="5954"/>
        <w:gridCol w:w="2693"/>
        <w:gridCol w:w="2693"/>
        <w:gridCol w:w="2977"/>
      </w:tblGrid>
      <w:tr w:rsidR="007272B3" w:rsidRPr="00895032">
        <w:trPr>
          <w:trHeight w:val="493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72B3" w:rsidRPr="00895032" w:rsidRDefault="002106F8">
            <w:pPr>
              <w:pStyle w:val="ConsPlusNonformat"/>
              <w:widowControl/>
              <w:ind w:right="-35"/>
              <w:jc w:val="center"/>
              <w:rPr>
                <w:rFonts w:ascii="Liberation Serif" w:hAnsi="Liberation Serif" w:cs="Times New Roman"/>
                <w:b/>
              </w:rPr>
            </w:pPr>
            <w:r w:rsidRPr="00895032">
              <w:rPr>
                <w:rFonts w:ascii="Liberation Serif" w:hAnsi="Liberation Serif" w:cs="Times New Roman"/>
                <w:b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B3" w:rsidRPr="00895032" w:rsidRDefault="002106F8">
            <w:pPr>
              <w:pStyle w:val="ConsPlusNonformat"/>
              <w:widowControl/>
              <w:ind w:right="-35"/>
              <w:jc w:val="center"/>
              <w:rPr>
                <w:rFonts w:ascii="Liberation Serif" w:hAnsi="Liberation Serif" w:cs="Times New Roman"/>
                <w:b/>
              </w:rPr>
            </w:pPr>
            <w:r w:rsidRPr="00895032">
              <w:rPr>
                <w:rFonts w:ascii="Liberation Serif" w:hAnsi="Liberation Serif" w:cs="Times New Roman"/>
                <w:b/>
              </w:rPr>
              <w:t>Наименование и номер муниципального маршрута доступного для инвалидов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B3" w:rsidRPr="00895032" w:rsidRDefault="002106F8">
            <w:pPr>
              <w:pStyle w:val="ConsPlusNonformat"/>
              <w:widowControl/>
              <w:ind w:right="-35"/>
              <w:jc w:val="center"/>
              <w:rPr>
                <w:rFonts w:ascii="Liberation Serif" w:hAnsi="Liberation Serif" w:cs="Times New Roman"/>
                <w:b/>
              </w:rPr>
            </w:pPr>
            <w:r w:rsidRPr="00895032">
              <w:rPr>
                <w:rFonts w:ascii="Liberation Serif" w:hAnsi="Liberation Serif" w:cs="Times New Roman"/>
                <w:b/>
              </w:rPr>
              <w:t>Количество транспортных средств, доступных для инвалидов, работающих на муниципальном маршруте, ед., в том числе:</w:t>
            </w:r>
          </w:p>
        </w:tc>
      </w:tr>
      <w:tr w:rsidR="007272B3" w:rsidRPr="00895032"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72B3" w:rsidRPr="00895032" w:rsidRDefault="007272B3">
            <w:pPr>
              <w:rPr>
                <w:rFonts w:ascii="Liberation Serif" w:hAnsi="Liberation Serif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B3" w:rsidRPr="00895032" w:rsidRDefault="007272B3">
            <w:pPr>
              <w:pStyle w:val="ConsPlusNonformat"/>
              <w:widowControl/>
              <w:ind w:left="-58" w:right="-176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B3" w:rsidRPr="00895032" w:rsidRDefault="002106F8">
            <w:pPr>
              <w:pStyle w:val="ConsPlusNonformat"/>
              <w:widowControl/>
              <w:ind w:left="-108" w:right="-176"/>
              <w:jc w:val="center"/>
              <w:rPr>
                <w:rFonts w:ascii="Liberation Serif" w:hAnsi="Liberation Serif" w:cs="Times New Roman"/>
                <w:b/>
              </w:rPr>
            </w:pPr>
            <w:r w:rsidRPr="00895032">
              <w:rPr>
                <w:rFonts w:ascii="Liberation Serif" w:hAnsi="Liberation Serif" w:cs="Times New Roman"/>
                <w:b/>
              </w:rPr>
              <w:t>Автобусы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B3" w:rsidRPr="00895032" w:rsidRDefault="002106F8">
            <w:pPr>
              <w:pStyle w:val="ConsPlusNonformat"/>
              <w:widowControl/>
              <w:ind w:left="-58" w:right="-128"/>
              <w:jc w:val="center"/>
              <w:rPr>
                <w:rFonts w:ascii="Liberation Serif" w:hAnsi="Liberation Serif" w:cs="Times New Roman"/>
                <w:b/>
              </w:rPr>
            </w:pPr>
            <w:r w:rsidRPr="00895032">
              <w:rPr>
                <w:rFonts w:ascii="Liberation Serif" w:hAnsi="Liberation Serif" w:cs="Times New Roman"/>
                <w:b/>
              </w:rPr>
              <w:t>Трамваи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2B3" w:rsidRPr="00895032" w:rsidRDefault="002106F8">
            <w:pPr>
              <w:pStyle w:val="ConsPlusNonformat"/>
              <w:widowControl/>
              <w:ind w:left="-57" w:right="-108"/>
              <w:jc w:val="center"/>
              <w:rPr>
                <w:rFonts w:ascii="Liberation Serif" w:hAnsi="Liberation Serif" w:cs="Times New Roman"/>
                <w:b/>
              </w:rPr>
            </w:pPr>
            <w:r w:rsidRPr="00895032">
              <w:rPr>
                <w:rFonts w:ascii="Liberation Serif" w:hAnsi="Liberation Serif" w:cs="Times New Roman"/>
                <w:b/>
              </w:rPr>
              <w:t>Троллейбусы</w:t>
            </w:r>
          </w:p>
        </w:tc>
      </w:tr>
      <w:tr w:rsidR="00895032" w:rsidRPr="0089503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5032" w:rsidRPr="00895032" w:rsidRDefault="00895032" w:rsidP="00895032">
            <w:pPr>
              <w:pStyle w:val="ConsPlusNonformat"/>
              <w:widowControl/>
              <w:ind w:right="-176"/>
              <w:rPr>
                <w:rFonts w:ascii="Liberation Serif" w:hAnsi="Liberation Serif" w:cs="Times New Roman"/>
              </w:rPr>
            </w:pPr>
            <w:r w:rsidRPr="00895032"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32" w:rsidRPr="00895032" w:rsidRDefault="00895032" w:rsidP="00895032">
            <w:pPr>
              <w:pStyle w:val="ConsPlusNonformat"/>
              <w:widowControl/>
              <w:ind w:right="-176"/>
              <w:rPr>
                <w:rFonts w:ascii="Liberation Serif" w:hAnsi="Liberation Serif" w:cs="Times New Roman"/>
              </w:rPr>
            </w:pPr>
            <w:r w:rsidRPr="00895032">
              <w:rPr>
                <w:rFonts w:ascii="Liberation Serif" w:hAnsi="Liberation Serif" w:cs="Times New Roman"/>
              </w:rPr>
              <w:t>№</w:t>
            </w:r>
            <w:r>
              <w:rPr>
                <w:rFonts w:ascii="Liberation Serif" w:hAnsi="Liberation Serif" w:cs="Times New Roman"/>
              </w:rPr>
              <w:t xml:space="preserve"> </w:t>
            </w:r>
            <w:r w:rsidRPr="00895032">
              <w:rPr>
                <w:rFonts w:ascii="Liberation Serif" w:hAnsi="Liberation Serif" w:cs="Times New Roman"/>
              </w:rPr>
              <w:t>112 Заречный–Боярка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32" w:rsidRPr="00895032" w:rsidRDefault="00895032" w:rsidP="00895032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  <w:r w:rsidRPr="00895032">
              <w:rPr>
                <w:rFonts w:ascii="Liberation Serif" w:hAnsi="Liberation Serif" w:cs="Times New Roman"/>
              </w:rPr>
              <w:t>1(*)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2C4" w:rsidRPr="00895032" w:rsidRDefault="00EB42C4" w:rsidP="00895032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32" w:rsidRPr="00895032" w:rsidRDefault="00EB42C4" w:rsidP="00895032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895032" w:rsidRPr="0089503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5032" w:rsidRPr="00895032" w:rsidRDefault="00895032" w:rsidP="00895032">
            <w:pPr>
              <w:pStyle w:val="ConsPlusNonformat"/>
              <w:widowControl/>
              <w:ind w:right="-176"/>
              <w:rPr>
                <w:rFonts w:ascii="Liberation Serif" w:hAnsi="Liberation Serif" w:cs="Times New Roman"/>
              </w:rPr>
            </w:pPr>
            <w:r w:rsidRPr="00895032">
              <w:rPr>
                <w:rFonts w:ascii="Liberation Serif" w:hAnsi="Liberation Serif" w:cs="Times New Roman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32" w:rsidRPr="00895032" w:rsidRDefault="00895032" w:rsidP="00895032">
            <w:pPr>
              <w:pStyle w:val="ConsPlusNonformat"/>
              <w:widowControl/>
              <w:ind w:right="-176"/>
              <w:rPr>
                <w:rFonts w:ascii="Liberation Serif" w:hAnsi="Liberation Serif" w:cs="Times New Roman"/>
              </w:rPr>
            </w:pPr>
            <w:r w:rsidRPr="00895032">
              <w:rPr>
                <w:rFonts w:ascii="Liberation Serif" w:hAnsi="Liberation Serif" w:cs="Times New Roman"/>
              </w:rPr>
              <w:t>№</w:t>
            </w:r>
            <w:r>
              <w:rPr>
                <w:rFonts w:ascii="Liberation Serif" w:hAnsi="Liberation Serif" w:cs="Times New Roman"/>
              </w:rPr>
              <w:t xml:space="preserve"> </w:t>
            </w:r>
            <w:r w:rsidRPr="00895032">
              <w:rPr>
                <w:rFonts w:ascii="Liberation Serif" w:hAnsi="Liberation Serif" w:cs="Times New Roman"/>
              </w:rPr>
              <w:t>23 по Заречному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32" w:rsidRPr="00895032" w:rsidRDefault="00895032" w:rsidP="00895032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  <w:r w:rsidRPr="00895032">
              <w:rPr>
                <w:rFonts w:ascii="Liberation Serif" w:hAnsi="Liberation Serif" w:cs="Times New Roman"/>
              </w:rPr>
              <w:t>1(*)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32" w:rsidRPr="00895032" w:rsidRDefault="00EB42C4" w:rsidP="00895032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32" w:rsidRPr="00895032" w:rsidRDefault="00EB42C4" w:rsidP="00895032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895032" w:rsidRPr="0089503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5032" w:rsidRPr="00895032" w:rsidRDefault="00895032" w:rsidP="00895032">
            <w:pPr>
              <w:pStyle w:val="ConsPlusNonformat"/>
              <w:widowControl/>
              <w:ind w:right="-176"/>
              <w:rPr>
                <w:rFonts w:ascii="Liberation Serif" w:hAnsi="Liberation Serif" w:cs="Times New Roman"/>
              </w:rPr>
            </w:pPr>
            <w:r w:rsidRPr="00895032">
              <w:rPr>
                <w:rFonts w:ascii="Liberation Serif" w:hAnsi="Liberation Serif" w:cs="Times New Roman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32" w:rsidRPr="00895032" w:rsidRDefault="00895032" w:rsidP="00895032">
            <w:pPr>
              <w:pStyle w:val="ConsPlusNonformat"/>
              <w:widowControl/>
              <w:ind w:right="-176"/>
              <w:rPr>
                <w:rFonts w:ascii="Liberation Serif" w:hAnsi="Liberation Serif" w:cs="Times New Roman"/>
              </w:rPr>
            </w:pPr>
            <w:r w:rsidRPr="00895032">
              <w:rPr>
                <w:rFonts w:ascii="Liberation Serif" w:hAnsi="Liberation Serif" w:cs="Times New Roman"/>
              </w:rPr>
              <w:t>№</w:t>
            </w:r>
            <w:r>
              <w:rPr>
                <w:rFonts w:ascii="Liberation Serif" w:hAnsi="Liberation Serif" w:cs="Times New Roman"/>
              </w:rPr>
              <w:t xml:space="preserve"> </w:t>
            </w:r>
            <w:r w:rsidRPr="00895032">
              <w:rPr>
                <w:rFonts w:ascii="Liberation Serif" w:hAnsi="Liberation Serif" w:cs="Times New Roman"/>
              </w:rPr>
              <w:t>24 Заречный-Муранитный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32" w:rsidRPr="00895032" w:rsidRDefault="00895032" w:rsidP="00895032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  <w:r w:rsidRPr="00895032">
              <w:rPr>
                <w:rFonts w:ascii="Liberation Serif" w:hAnsi="Liberation Serif" w:cs="Times New Roman"/>
              </w:rPr>
              <w:t>1(*)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32" w:rsidRPr="00895032" w:rsidRDefault="00EB42C4" w:rsidP="00895032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32" w:rsidRPr="00895032" w:rsidRDefault="00EB42C4" w:rsidP="00895032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895032" w:rsidRPr="0089503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5032" w:rsidRPr="00895032" w:rsidRDefault="00895032" w:rsidP="00895032">
            <w:pPr>
              <w:pStyle w:val="ConsPlusNonformat"/>
              <w:widowControl/>
              <w:ind w:right="-176"/>
              <w:rPr>
                <w:rFonts w:ascii="Liberation Serif" w:hAnsi="Liberation Serif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32" w:rsidRPr="00895032" w:rsidRDefault="00895032" w:rsidP="00895032">
            <w:pPr>
              <w:pStyle w:val="ConsPlusNonformat"/>
              <w:widowControl/>
              <w:ind w:right="-176"/>
              <w:rPr>
                <w:rFonts w:ascii="Liberation Serif" w:hAnsi="Liberation Serif" w:cs="Times New Roman"/>
              </w:rPr>
            </w:pPr>
            <w:r w:rsidRPr="00895032">
              <w:rPr>
                <w:rFonts w:ascii="Liberation Serif" w:hAnsi="Liberation Serif" w:cs="Times New Roman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32" w:rsidRPr="00895032" w:rsidRDefault="00895032" w:rsidP="00895032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</w:t>
            </w:r>
            <w:r w:rsidRPr="00895032">
              <w:rPr>
                <w:rFonts w:ascii="Liberation Serif" w:hAnsi="Liberation Serif" w:cs="Times New Roman"/>
              </w:rPr>
              <w:t>(*)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32" w:rsidRPr="00895032" w:rsidRDefault="00EB42C4" w:rsidP="00895032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32" w:rsidRPr="00895032" w:rsidRDefault="00EB42C4" w:rsidP="00895032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</w:tbl>
    <w:p w:rsidR="007272B3" w:rsidRDefault="007272B3">
      <w:pPr>
        <w:pStyle w:val="ConsPlusNonformat"/>
        <w:widowControl/>
        <w:ind w:right="-176"/>
        <w:jc w:val="center"/>
        <w:rPr>
          <w:rFonts w:asciiTheme="minorHAnsi" w:hAnsiTheme="minorHAnsi" w:cs="Times New Roman"/>
          <w:sz w:val="28"/>
          <w:szCs w:val="28"/>
        </w:rPr>
      </w:pPr>
    </w:p>
    <w:p w:rsidR="0070252F" w:rsidRPr="00E778F3" w:rsidRDefault="0070252F" w:rsidP="0070252F">
      <w:pPr>
        <w:pStyle w:val="ConsPlusNonformat"/>
        <w:widowControl/>
        <w:ind w:right="-176"/>
        <w:rPr>
          <w:rFonts w:ascii="Liberation Serif" w:hAnsi="Liberation Serif" w:cs="Times New Roman"/>
          <w:sz w:val="16"/>
          <w:szCs w:val="16"/>
        </w:rPr>
      </w:pPr>
      <w:r w:rsidRPr="00E778F3">
        <w:rPr>
          <w:rFonts w:ascii="Liberation Serif" w:hAnsi="Liberation Serif" w:cs="Times New Roman"/>
          <w:sz w:val="16"/>
          <w:szCs w:val="16"/>
        </w:rPr>
        <w:t>(*) кроме инвалидов-колясочников</w:t>
      </w:r>
      <w:bookmarkStart w:id="0" w:name="_GoBack"/>
      <w:bookmarkEnd w:id="0"/>
    </w:p>
    <w:sectPr w:rsidR="0070252F" w:rsidRPr="00E778F3">
      <w:pgSz w:w="16834" w:h="11909" w:orient="landscape"/>
      <w:pgMar w:top="709" w:right="1134" w:bottom="851" w:left="1134" w:header="720" w:footer="72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66B" w:rsidRDefault="006E066B">
      <w:r>
        <w:separator/>
      </w:r>
    </w:p>
  </w:endnote>
  <w:endnote w:type="continuationSeparator" w:id="0">
    <w:p w:rsidR="006E066B" w:rsidRDefault="006E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66B" w:rsidRDefault="006E066B">
      <w:r>
        <w:rPr>
          <w:color w:val="000000"/>
        </w:rPr>
        <w:separator/>
      </w:r>
    </w:p>
  </w:footnote>
  <w:footnote w:type="continuationSeparator" w:id="0">
    <w:p w:rsidR="006E066B" w:rsidRDefault="006E0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72B3"/>
    <w:rsid w:val="002106F8"/>
    <w:rsid w:val="0056428D"/>
    <w:rsid w:val="006E066B"/>
    <w:rsid w:val="0070252F"/>
    <w:rsid w:val="007272B3"/>
    <w:rsid w:val="00895032"/>
    <w:rsid w:val="00E778F3"/>
    <w:rsid w:val="00EB42C4"/>
    <w:rsid w:val="00FC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5273"/>
  <w15:docId w15:val="{692D23D8-968D-467C-9273-5060AB1A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1">
    <w:name w:val="заголовок 1"/>
    <w:basedOn w:val="a"/>
    <w:next w:val="a"/>
    <w:pPr>
      <w:keepNext/>
      <w:autoSpaceDE/>
      <w:spacing w:line="180" w:lineRule="auto"/>
      <w:jc w:val="center"/>
    </w:pPr>
    <w:rPr>
      <w:b/>
      <w:sz w:val="28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Pr>
      <w:rFonts w:ascii="Times New Roman" w:eastAsia="Times New Roman" w:hAnsi="Times New Roman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Times New Roman" w:hAnsi="Arial" w:cs="Arial"/>
    </w:rPr>
  </w:style>
  <w:style w:type="character" w:customStyle="1" w:styleId="10">
    <w:name w:val="Неразрешенное упоминание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1912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1912</dc:title>
  <dc:subject>ОИД УВПА</dc:subject>
  <dc:creator>Карабулин Евгений Александрович</dc:creator>
  <cp:keywords>эталон</cp:keywords>
  <dc:description>к.б.</dc:description>
  <cp:lastModifiedBy>Сергей Соломеин</cp:lastModifiedBy>
  <cp:revision>5</cp:revision>
  <cp:lastPrinted>2020-10-19T05:58:00Z</cp:lastPrinted>
  <dcterms:created xsi:type="dcterms:W3CDTF">2021-01-13T06:35:00Z</dcterms:created>
  <dcterms:modified xsi:type="dcterms:W3CDTF">2021-02-26T05:39:00Z</dcterms:modified>
</cp:coreProperties>
</file>