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CDF" w:rsidRPr="00413823" w:rsidRDefault="00C32CDF" w:rsidP="00C32CDF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4844DD">
        <w:rPr>
          <w:rFonts w:ascii="Liberation Serif" w:hAnsi="Liberation Serif"/>
          <w:b/>
          <w:bCs/>
          <w:sz w:val="28"/>
          <w:szCs w:val="28"/>
        </w:rPr>
        <w:t>Перечень нормативных правовых актов, регулирующих пред</w:t>
      </w:r>
      <w:r>
        <w:rPr>
          <w:rFonts w:ascii="Liberation Serif" w:hAnsi="Liberation Serif"/>
          <w:b/>
          <w:bCs/>
          <w:sz w:val="28"/>
          <w:szCs w:val="28"/>
        </w:rPr>
        <w:t xml:space="preserve">оставление муниципальной услуги </w:t>
      </w:r>
      <w:r w:rsidRPr="00413823">
        <w:rPr>
          <w:rFonts w:ascii="Liberation Serif" w:hAnsi="Liberation Serif"/>
          <w:b/>
          <w:bCs/>
          <w:sz w:val="28"/>
          <w:szCs w:val="28"/>
        </w:rPr>
        <w:t>«Выдача специального разрешения на движение по автомобильным дорогам тяжеловесного и (или) крупногабаритного транспортного средства»</w:t>
      </w:r>
    </w:p>
    <w:p w:rsidR="00C32CDF" w:rsidRDefault="00C32CDF" w:rsidP="00C32CDF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C32CDF" w:rsidRPr="0025175D" w:rsidRDefault="00C32CDF" w:rsidP="00C32CD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1</w:t>
      </w:r>
      <w:r w:rsidRPr="0025175D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5175D">
        <w:rPr>
          <w:rFonts w:ascii="Liberation Serif" w:hAnsi="Liberation Serif"/>
          <w:sz w:val="28"/>
          <w:szCs w:val="28"/>
        </w:rPr>
        <w:t>Гражданский кодекс Российской Федерации;</w:t>
      </w:r>
    </w:p>
    <w:p w:rsidR="00C32CDF" w:rsidRDefault="00C32CDF" w:rsidP="00C32CD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25175D">
        <w:rPr>
          <w:rFonts w:ascii="Liberation Serif" w:hAnsi="Liberation Serif"/>
          <w:sz w:val="28"/>
          <w:szCs w:val="28"/>
        </w:rPr>
        <w:t>2.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5175D">
        <w:rPr>
          <w:rFonts w:ascii="Liberation Serif" w:hAnsi="Liberation Serif"/>
          <w:sz w:val="28"/>
          <w:szCs w:val="28"/>
        </w:rPr>
        <w:t>Налоговый кодекс Российской Федерации;</w:t>
      </w:r>
    </w:p>
    <w:p w:rsidR="00C32CDF" w:rsidRDefault="00C32CDF" w:rsidP="00C32CD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3. </w:t>
      </w:r>
      <w:r w:rsidRPr="0025175D">
        <w:rPr>
          <w:rFonts w:ascii="Liberation Serif" w:hAnsi="Liberation Serif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C32CDF" w:rsidRPr="0025175D" w:rsidRDefault="00C32CDF" w:rsidP="00C32CD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25175D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. </w:t>
      </w:r>
      <w:r w:rsidRPr="0025175D">
        <w:rPr>
          <w:rFonts w:ascii="Liberation Serif" w:hAnsi="Liberation Serif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C32CDF" w:rsidRPr="0025175D" w:rsidRDefault="00C32CDF" w:rsidP="00C32CD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25175D">
        <w:rPr>
          <w:rFonts w:ascii="Liberation Serif" w:hAnsi="Liberation Serif"/>
          <w:sz w:val="28"/>
          <w:szCs w:val="28"/>
        </w:rPr>
        <w:t>5.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C32CDF" w:rsidRPr="0025175D" w:rsidRDefault="00C32CDF" w:rsidP="00C32CD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25175D">
        <w:rPr>
          <w:rFonts w:ascii="Liberation Serif" w:hAnsi="Liberation Serif"/>
          <w:sz w:val="28"/>
          <w:szCs w:val="28"/>
        </w:rPr>
        <w:t>6.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5175D">
        <w:rPr>
          <w:rFonts w:ascii="Liberation Serif" w:hAnsi="Liberation Serif"/>
          <w:sz w:val="28"/>
          <w:szCs w:val="28"/>
        </w:rPr>
        <w:t>Приказ</w:t>
      </w:r>
      <w:r w:rsidRPr="001C29B4">
        <w:rPr>
          <w:rFonts w:ascii="Liberation Serif" w:hAnsi="Liberation Serif"/>
          <w:sz w:val="28"/>
          <w:szCs w:val="28"/>
        </w:rPr>
        <w:t xml:space="preserve"> Министерства транспорта Российской Федерации от 05.07.2019</w:t>
      </w:r>
      <w:r>
        <w:rPr>
          <w:rFonts w:ascii="Liberation Serif" w:hAnsi="Liberation Serif"/>
          <w:sz w:val="28"/>
          <w:szCs w:val="28"/>
        </w:rPr>
        <w:t xml:space="preserve">   </w:t>
      </w:r>
      <w:r w:rsidRPr="001C29B4">
        <w:rPr>
          <w:rFonts w:ascii="Liberation Serif" w:hAnsi="Liberation Serif"/>
          <w:sz w:val="28"/>
          <w:szCs w:val="28"/>
        </w:rPr>
        <w:t>№ 167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</w:t>
      </w:r>
      <w:r>
        <w:rPr>
          <w:rFonts w:ascii="Liberation Serif" w:hAnsi="Liberation Serif"/>
          <w:sz w:val="28"/>
          <w:szCs w:val="28"/>
        </w:rPr>
        <w:t>;</w:t>
      </w:r>
    </w:p>
    <w:p w:rsidR="00C32CDF" w:rsidRPr="0025175D" w:rsidRDefault="00C32CDF" w:rsidP="00C32CD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25175D">
        <w:rPr>
          <w:rFonts w:ascii="Liberation Serif" w:hAnsi="Liberation Serif"/>
          <w:sz w:val="28"/>
          <w:szCs w:val="28"/>
        </w:rPr>
        <w:t>7.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5175D">
        <w:rPr>
          <w:rFonts w:ascii="Liberation Serif" w:hAnsi="Liberation Serif"/>
          <w:sz w:val="28"/>
          <w:szCs w:val="28"/>
        </w:rPr>
        <w:t>Правила возмещения вреда, причиняемого транспортными средствами, осуществляющими перевозки тяжеловесных грузов, утвержденные постановлением Правительства Российской Федерации от 16.11.2009 № 934;</w:t>
      </w:r>
    </w:p>
    <w:p w:rsidR="00C32CDF" w:rsidRPr="0025175D" w:rsidRDefault="00C32CDF" w:rsidP="00C32CD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25175D">
        <w:rPr>
          <w:rFonts w:ascii="Liberation Serif" w:hAnsi="Liberation Serif"/>
          <w:sz w:val="28"/>
          <w:szCs w:val="28"/>
        </w:rPr>
        <w:t>8.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5175D">
        <w:rPr>
          <w:rFonts w:ascii="Liberation Serif" w:hAnsi="Liberation Serif"/>
          <w:sz w:val="28"/>
          <w:szCs w:val="28"/>
        </w:rPr>
        <w:t>Порядок проведения оценки технического состояния автомобильных дорог, утвержденный Приказом Министерства транспорта Российской Федерации от 27.08.2009 № 150;</w:t>
      </w:r>
    </w:p>
    <w:p w:rsidR="00C32CDF" w:rsidRPr="0025175D" w:rsidRDefault="00C32CDF" w:rsidP="00C32CD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25175D">
        <w:rPr>
          <w:rFonts w:ascii="Liberation Serif" w:hAnsi="Liberation Serif"/>
          <w:sz w:val="28"/>
          <w:szCs w:val="28"/>
        </w:rPr>
        <w:t>9</w:t>
      </w:r>
      <w:r>
        <w:rPr>
          <w:rFonts w:ascii="Liberation Serif" w:hAnsi="Liberation Serif"/>
          <w:sz w:val="28"/>
          <w:szCs w:val="28"/>
        </w:rPr>
        <w:t xml:space="preserve">. </w:t>
      </w:r>
      <w:r w:rsidRPr="0025175D">
        <w:rPr>
          <w:rFonts w:ascii="Liberation Serif" w:hAnsi="Liberation Serif"/>
          <w:sz w:val="28"/>
          <w:szCs w:val="28"/>
        </w:rPr>
        <w:t xml:space="preserve">Правила перевозок грузов автомобильным транспортом, утвержденных постановлением Правительства Российской Федерации от 15 апреля 2011 </w:t>
      </w:r>
      <w:r>
        <w:rPr>
          <w:rFonts w:ascii="Liberation Serif" w:hAnsi="Liberation Serif"/>
          <w:sz w:val="28"/>
          <w:szCs w:val="28"/>
        </w:rPr>
        <w:t>№</w:t>
      </w:r>
      <w:r w:rsidRPr="0025175D">
        <w:rPr>
          <w:rFonts w:ascii="Liberation Serif" w:hAnsi="Liberation Serif"/>
          <w:sz w:val="28"/>
          <w:szCs w:val="28"/>
        </w:rPr>
        <w:t xml:space="preserve"> 272.</w:t>
      </w:r>
    </w:p>
    <w:p w:rsidR="008E0875" w:rsidRDefault="008E0875"/>
    <w:sectPr w:rsidR="008E0875" w:rsidSect="00995FF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32CDF"/>
    <w:rsid w:val="00231E07"/>
    <w:rsid w:val="00397C5B"/>
    <w:rsid w:val="003B7A60"/>
    <w:rsid w:val="0048432E"/>
    <w:rsid w:val="0051117D"/>
    <w:rsid w:val="008E0875"/>
    <w:rsid w:val="009C4D25"/>
    <w:rsid w:val="00B40B14"/>
    <w:rsid w:val="00C32CDF"/>
    <w:rsid w:val="00D53C05"/>
    <w:rsid w:val="00D5738E"/>
    <w:rsid w:val="00DB3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CDF"/>
    <w:pPr>
      <w:spacing w:after="0" w:line="240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B40B1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0B1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0B1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0B1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0B1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0B1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0B1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0B1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0B1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B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0B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0B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40B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40B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40B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40B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40B1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40B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40B14"/>
    <w:pPr>
      <w:spacing w:after="200"/>
    </w:pPr>
    <w:rPr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B40B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B40B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40B1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B40B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40B14"/>
    <w:rPr>
      <w:b/>
      <w:bCs/>
    </w:rPr>
  </w:style>
  <w:style w:type="character" w:styleId="a9">
    <w:name w:val="Emphasis"/>
    <w:basedOn w:val="a0"/>
    <w:uiPriority w:val="20"/>
    <w:qFormat/>
    <w:rsid w:val="00B40B14"/>
    <w:rPr>
      <w:i/>
      <w:iCs/>
    </w:rPr>
  </w:style>
  <w:style w:type="paragraph" w:styleId="aa">
    <w:name w:val="No Spacing"/>
    <w:uiPriority w:val="1"/>
    <w:qFormat/>
    <w:rsid w:val="00B40B1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40B14"/>
    <w:pPr>
      <w:spacing w:after="200" w:line="276" w:lineRule="auto"/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B40B14"/>
    <w:pPr>
      <w:spacing w:after="200" w:line="276" w:lineRule="auto"/>
    </w:pPr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B40B1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40B1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B40B1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40B1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40B1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40B1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40B1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40B1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40B1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ChymakovaVB</dc:creator>
  <cp:lastModifiedBy>ChymakovaVB</cp:lastModifiedBy>
  <cp:revision>1</cp:revision>
  <dcterms:created xsi:type="dcterms:W3CDTF">2019-10-23T09:11:00Z</dcterms:created>
  <dcterms:modified xsi:type="dcterms:W3CDTF">2019-10-23T09:12:00Z</dcterms:modified>
</cp:coreProperties>
</file>