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A7" w:rsidRDefault="00455E5C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115D3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5574953" r:id="rId8"/>
        </w:object>
      </w:r>
    </w:p>
    <w:p w:rsidR="007429A7" w:rsidRDefault="00455E5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429A7" w:rsidRDefault="00455E5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429A7" w:rsidRDefault="00455E5C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56C27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7429A7" w:rsidRDefault="007429A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29A7" w:rsidRDefault="007429A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429A7" w:rsidRDefault="00455E5C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61182A">
        <w:rPr>
          <w:rFonts w:ascii="Liberation Serif" w:hAnsi="Liberation Serif"/>
          <w:sz w:val="24"/>
          <w:u w:val="single"/>
        </w:rPr>
        <w:t>30.10.2020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61182A">
        <w:rPr>
          <w:rFonts w:ascii="Liberation Serif" w:hAnsi="Liberation Serif"/>
          <w:sz w:val="24"/>
          <w:u w:val="single"/>
        </w:rPr>
        <w:t>845-П</w:t>
      </w:r>
      <w:r>
        <w:rPr>
          <w:rFonts w:ascii="Liberation Serif" w:hAnsi="Liberation Serif"/>
          <w:sz w:val="24"/>
        </w:rPr>
        <w:t>___</w:t>
      </w:r>
    </w:p>
    <w:p w:rsidR="007429A7" w:rsidRDefault="007429A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7429A7" w:rsidRDefault="007429A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обеспечения безопасности людей в местах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организованного отдыха на водных объектах городского округа Заречный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зимний период 2020 -2021 годов</w:t>
      </w:r>
    </w:p>
    <w:p w:rsidR="007429A7" w:rsidRDefault="007429A7">
      <w:pPr>
        <w:ind w:left="284"/>
        <w:rPr>
          <w:rFonts w:ascii="Liberation Serif" w:hAnsi="Liberation Serif"/>
          <w:sz w:val="28"/>
          <w:szCs w:val="28"/>
        </w:rPr>
      </w:pPr>
    </w:p>
    <w:p w:rsidR="007429A7" w:rsidRDefault="007429A7">
      <w:pPr>
        <w:ind w:left="284"/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Водным кодексом Российской Федерации, 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области от 27.09.2018 № 639-ПП «Об утверждении Правил охраны жизни людей на водных объектах Свердловской области», в целях обеспечения безопасности людей на акваториях водных объектов 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7429A7" w:rsidRDefault="00455E5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429A7" w:rsidRDefault="00455E5C">
      <w:pPr>
        <w:widowControl/>
        <w:tabs>
          <w:tab w:val="left" w:pos="993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обеспечения безопасности людей в местах организованного отдыха на водных объектах городского округа Заречный в зимний период 2020 – 2021 годов (прилагается).</w:t>
      </w:r>
    </w:p>
    <w:p w:rsidR="007429A7" w:rsidRDefault="00455E5C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 перечень мест для организации купели в зимний период (прилагается). </w:t>
      </w:r>
    </w:p>
    <w:p w:rsidR="007429A7" w:rsidRDefault="00455E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Назначить ответственным за выполнение требований и мер по обеспечению безопасности жизни и здоровья людей в местах организованного отдыха на водных объектах директора МКУ ГОЗ «Центр спасения» Хрущева С.В.</w:t>
      </w:r>
    </w:p>
    <w:p w:rsidR="007429A7" w:rsidRDefault="00455E5C">
      <w:pPr>
        <w:widowControl/>
        <w:tabs>
          <w:tab w:val="left" w:pos="420"/>
          <w:tab w:val="left" w:pos="1134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 руководителям предприятий, организаций, учреждений      независимо от форм собственности:</w:t>
      </w:r>
    </w:p>
    <w:p w:rsidR="007429A7" w:rsidRDefault="00455E5C">
      <w:pPr>
        <w:widowControl/>
        <w:tabs>
          <w:tab w:val="left" w:pos="0"/>
          <w:tab w:val="left" w:pos="142"/>
          <w:tab w:val="left" w:pos="1134"/>
          <w:tab w:val="left" w:pos="4100"/>
        </w:tabs>
        <w:ind w:right="-1" w:firstLine="70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соревнования, праздники и другие массовые мероприятия проводить на </w:t>
      </w:r>
    </w:p>
    <w:p w:rsidR="007429A7" w:rsidRDefault="00455E5C">
      <w:pPr>
        <w:widowControl/>
        <w:tabs>
          <w:tab w:val="left" w:pos="0"/>
          <w:tab w:val="left" w:pos="420"/>
          <w:tab w:val="left" w:pos="1134"/>
          <w:tab w:val="left" w:pos="4100"/>
        </w:tabs>
        <w:ind w:right="-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водоемах только в местах, согласованных с администрацией городского округа Заречный;</w:t>
      </w:r>
    </w:p>
    <w:p w:rsidR="007429A7" w:rsidRDefault="00455E5C">
      <w:pPr>
        <w:widowControl/>
        <w:tabs>
          <w:tab w:val="left" w:pos="0"/>
          <w:tab w:val="left" w:pos="420"/>
          <w:tab w:val="left" w:pos="1134"/>
          <w:tab w:val="left" w:pos="4100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назначать ответственных за безопасность людей на воде, обеспечение общественного порядка и охраны окружающей среды при проведении экскурсий, коллективных выездов на отдых или других массовых мероприятий на водоемах.</w:t>
      </w:r>
    </w:p>
    <w:p w:rsidR="007429A7" w:rsidRDefault="007429A7">
      <w:pPr>
        <w:widowControl/>
        <w:tabs>
          <w:tab w:val="left" w:pos="0"/>
          <w:tab w:val="left" w:pos="420"/>
          <w:tab w:val="left" w:pos="1134"/>
          <w:tab w:val="left" w:pos="4100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tabs>
          <w:tab w:val="left" w:pos="993"/>
        </w:tabs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 Признать утратившим силу постановление администрации городского округа Заречный от 02.12.2019 № 1210-П «Об утверждении Плана обеспечения безопасности людей в местах организованного отдыха на водных объектах городского округа Заречный в зимний период 2019 -2020 годов».</w:t>
      </w:r>
    </w:p>
    <w:p w:rsidR="007429A7" w:rsidRDefault="00455E5C">
      <w:pPr>
        <w:widowControl/>
        <w:tabs>
          <w:tab w:val="left" w:pos="1134"/>
        </w:tabs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429A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7429A7" w:rsidRDefault="00455E5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429A7" w:rsidRDefault="00455E5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1182A" w:rsidRPr="0061182A" w:rsidRDefault="00455E5C">
      <w:pPr>
        <w:widowControl/>
        <w:ind w:left="5387"/>
        <w:textAlignment w:val="auto"/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</w:pPr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от___</w:t>
      </w:r>
      <w:r w:rsidR="0061182A" w:rsidRPr="0061182A">
        <w:rPr>
          <w:rFonts w:ascii="Liberation Serif" w:hAnsi="Liberation Serif" w:cs="Arial"/>
          <w:color w:val="000000"/>
          <w:sz w:val="28"/>
          <w:szCs w:val="28"/>
          <w:u w:val="single"/>
          <w:shd w:val="clear" w:color="auto" w:fill="FAFAFA"/>
        </w:rPr>
        <w:t>30.10.2020</w:t>
      </w:r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</w:t>
      </w:r>
      <w:proofErr w:type="gramStart"/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  №</w:t>
      </w:r>
      <w:proofErr w:type="gramEnd"/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 __</w:t>
      </w:r>
      <w:r w:rsidR="0061182A" w:rsidRPr="0061182A">
        <w:rPr>
          <w:rFonts w:ascii="Liberation Serif" w:hAnsi="Liberation Serif" w:cs="Arial"/>
          <w:color w:val="000000"/>
          <w:sz w:val="28"/>
          <w:szCs w:val="28"/>
          <w:u w:val="single"/>
          <w:shd w:val="clear" w:color="auto" w:fill="FAFAFA"/>
        </w:rPr>
        <w:t>845-П</w:t>
      </w:r>
      <w:r w:rsid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__</w:t>
      </w:r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</w:t>
      </w:r>
    </w:p>
    <w:p w:rsidR="007429A7" w:rsidRDefault="00455E5C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 xml:space="preserve">«Об утверждении Плана обеспечения безопасности людей в местах организованного отдыха на водных объектах городского округа Заречный в зимний период </w:t>
      </w: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2020 -2021 годов»</w:t>
      </w:r>
    </w:p>
    <w:p w:rsidR="007429A7" w:rsidRDefault="007429A7">
      <w:pPr>
        <w:widowControl/>
        <w:tabs>
          <w:tab w:val="left" w:pos="6580"/>
        </w:tabs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7429A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обеспечения безопасности людей в местах организованного отдыха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водных объектах городского округа Заречный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зимний период 2020 -2021 годов</w:t>
      </w:r>
    </w:p>
    <w:p w:rsidR="007429A7" w:rsidRDefault="007429A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7429A7" w:rsidRDefault="007429A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1023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024"/>
        <w:gridCol w:w="2268"/>
        <w:gridCol w:w="2410"/>
      </w:tblGrid>
      <w:tr w:rsidR="007429A7" w:rsidTr="00455E5C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9A7" w:rsidRDefault="00455E5C">
            <w:pPr>
              <w:widowControl/>
              <w:ind w:left="-108" w:right="-142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Дата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br/>
              <w:t>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Ответственный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ind w:left="34" w:firstLine="284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выезды с целью определения возможных мест организованного отдыха на водном объекте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Создать безопасные условия для массового отдыха на водных объектах общего пользования в соответствии с правилами, утвержденными постановлением Правительства Свердловской области от 27.09.2018 № 639-ПП «Об утверждении Правил охраны жизни людей на водных объектах в Свердловской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Организатор </w:t>
            </w:r>
          </w:p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массового 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деятельность спасательных служб и (или) формирований, в том числе спасательных постов, заключить договоры с профессиональными аварийно- спасательными службами или аварийно-спасательными формированиями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ind w:left="33" w:firstLine="284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Изготовить знаки безопасности на водных объектах в достаточном количестве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15.02.2021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Изготовить наглядную агитацию (памятки) для ведения профилактической работы на акватории водного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15.02.2021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Оповещать население об ограничениях водопользования на водных объектах общего пользования через средства массовой информации и посредством знаков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Информационно -аналитический отдел администрации городского округа Заречный;</w:t>
            </w:r>
          </w:p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spacing w:line="317" w:lineRule="exact"/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в образовательных организациях обучение населения правилам поведения на водных объектах, агитацию и пропаганду в области охраны жизни и здоровья людей на водных объектах общего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МКУ </w:t>
            </w:r>
          </w:p>
          <w:p w:rsidR="007429A7" w:rsidRDefault="007429A7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«Управление 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образования ГО 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Заречный»;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spacing w:line="317" w:lineRule="exact"/>
              <w:ind w:left="33" w:firstLine="28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bidi="ru-RU"/>
              </w:rPr>
              <w:t>Создать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в образовательных организациях уголки безопасности на водных объектах, изучить правила поведения на водных объектах, меры безопасности для предупреждения несчастных случаев и меры по оказанию первой помощи пострадавшим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МКУ </w:t>
            </w:r>
          </w:p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«Управление 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образования ГО 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Заречный»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tabs>
                <w:tab w:val="left" w:pos="1424"/>
              </w:tabs>
              <w:spacing w:line="317" w:lineRule="exact"/>
              <w:ind w:left="33" w:firstLine="28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Организовать обеспечение общественного порядка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bidi="ru-RU"/>
              </w:rPr>
              <w:t>Ежедневно утром и вечером (в период оттепели - утром, днем и вечером) производить замер толщины льда и определять его структуру, полученные данные заносить в журнал замера толщины льда. Замер толщины льда производится по всей используемой акватории водного объекта, особенно в местах, где больше скорость течения воды и глубина водного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bidi="ru-RU"/>
              </w:rPr>
              <w:t xml:space="preserve">При обнаружении признаков изменения структуры или толщины льда, представляющих опасность для жизни и здоровья людей, прекратить использование акватории водного объекта путем выставления запрещающих знаков на береговой полосе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 соответствии с Правилами охраны жизни людей на водных объектах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tabs>
                <w:tab w:val="left" w:pos="420"/>
                <w:tab w:val="left" w:pos="1134"/>
              </w:tabs>
              <w:ind w:firstLine="317"/>
              <w:jc w:val="both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Определить опасные места выхода на лед, обозначив их вешками и знаками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 местах массового скопления рыбаков на льду организовать совместные патрулирования и рейды с инспекторами Центра ГИМС и сотрудниками МО МВД РФ «Заречный»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tabs>
                <w:tab w:val="left" w:pos="420"/>
                <w:tab w:val="left" w:pos="1134"/>
              </w:tabs>
              <w:ind w:firstLine="31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Выставлять временные посты спасателей при проведении соревнований, праздников и других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tabs>
                <w:tab w:val="left" w:pos="420"/>
                <w:tab w:val="left" w:pos="1134"/>
              </w:tabs>
              <w:ind w:firstLine="317"/>
              <w:jc w:val="both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Организовать взаимодействие с владельцами баз отдыха, расположенных вблизи Белоярского водохранилища, с целью доведения правил безопасного поведения на водных объектах до отдыхающих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ГОЗ «Центр</w:t>
            </w:r>
          </w:p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спасения»</w:t>
            </w:r>
          </w:p>
        </w:tc>
      </w:tr>
      <w:tr w:rsidR="007429A7" w:rsidTr="00455E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7429A7">
            <w:pPr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firstLine="318"/>
              <w:jc w:val="both"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6"/>
                <w:szCs w:val="26"/>
                <w:shd w:val="clear" w:color="auto" w:fill="FFFFFF"/>
              </w:rPr>
              <w:t>Выявлять нарушителей Правил охраны жизни людей на водных объектах и привлекать их к административной ответственности в соответствии с законодательством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ind w:left="-108" w:right="-108"/>
              <w:jc w:val="center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6"/>
                <w:szCs w:val="26"/>
                <w:shd w:val="clear" w:color="auto" w:fill="FFFFFF"/>
              </w:rPr>
              <w:t>Административная комиссия городского округа Заречный</w:t>
            </w:r>
          </w:p>
        </w:tc>
      </w:tr>
    </w:tbl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7429A7">
      <w:pPr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1182A" w:rsidRPr="0061182A" w:rsidRDefault="00455E5C">
      <w:pPr>
        <w:widowControl/>
        <w:ind w:left="5387"/>
        <w:textAlignment w:val="auto"/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</w:pPr>
      <w:bookmarkStart w:id="1" w:name="_GoBack"/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от___</w:t>
      </w:r>
      <w:r w:rsidR="0061182A" w:rsidRPr="0061182A">
        <w:rPr>
          <w:rFonts w:ascii="Liberation Serif" w:hAnsi="Liberation Serif" w:cs="Arial"/>
          <w:color w:val="000000"/>
          <w:sz w:val="28"/>
          <w:szCs w:val="28"/>
          <w:u w:val="single"/>
          <w:shd w:val="clear" w:color="auto" w:fill="FAFAFA"/>
        </w:rPr>
        <w:t>30.10.2020</w:t>
      </w:r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</w:t>
      </w:r>
      <w:proofErr w:type="gramStart"/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  №</w:t>
      </w:r>
      <w:proofErr w:type="gramEnd"/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 ___</w:t>
      </w:r>
      <w:r w:rsidR="0061182A" w:rsidRPr="0061182A">
        <w:rPr>
          <w:rFonts w:ascii="Liberation Serif" w:hAnsi="Liberation Serif" w:cs="Arial"/>
          <w:color w:val="000000"/>
          <w:sz w:val="28"/>
          <w:szCs w:val="28"/>
          <w:u w:val="single"/>
          <w:shd w:val="clear" w:color="auto" w:fill="FAFAFA"/>
        </w:rPr>
        <w:t>845-П</w:t>
      </w:r>
      <w:r w:rsidRPr="0061182A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>___</w:t>
      </w:r>
    </w:p>
    <w:bookmarkEnd w:id="1"/>
    <w:p w:rsidR="007429A7" w:rsidRDefault="00455E5C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 xml:space="preserve">«Об утверждении Плана обеспечения безопасности людей в местах организованного отдыха на водных объектах городского округа Заречный в зимний период </w:t>
      </w:r>
    </w:p>
    <w:p w:rsidR="007429A7" w:rsidRDefault="00455E5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2020 -2021 годов»</w:t>
      </w:r>
    </w:p>
    <w:p w:rsidR="007429A7" w:rsidRDefault="007429A7">
      <w:pPr>
        <w:widowControl/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7429A7">
      <w:pPr>
        <w:widowControl/>
        <w:ind w:right="-1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455E5C">
      <w:pPr>
        <w:widowControl/>
        <w:ind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МЕСТ </w:t>
      </w:r>
    </w:p>
    <w:p w:rsidR="007429A7" w:rsidRDefault="00455E5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организации купели в зимний период</w:t>
      </w:r>
    </w:p>
    <w:p w:rsidR="007429A7" w:rsidRDefault="007429A7">
      <w:pPr>
        <w:widowControl/>
        <w:ind w:left="360" w:firstLine="708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7429A7" w:rsidRDefault="007429A7">
      <w:pPr>
        <w:widowControl/>
        <w:ind w:left="360" w:firstLine="708"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2523"/>
        <w:gridCol w:w="2149"/>
      </w:tblGrid>
      <w:tr w:rsidR="007429A7"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Места организованных купели для проведения «Крещения»</w:t>
            </w:r>
          </w:p>
        </w:tc>
      </w:tr>
      <w:tr w:rsidR="007429A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Территория </w:t>
            </w:r>
          </w:p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длина х ширина (м)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Ориентировочный период (месяц)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Максимальное количество </w:t>
            </w:r>
          </w:p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людей</w:t>
            </w:r>
          </w:p>
        </w:tc>
      </w:tr>
      <w:tr w:rsidR="007429A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Территория Белоярского водохранилища (левый берег, в районе гостиницы «Малахит»)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 х 3,0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январь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A7" w:rsidRDefault="00455E5C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150 человек</w:t>
            </w:r>
          </w:p>
        </w:tc>
      </w:tr>
    </w:tbl>
    <w:p w:rsidR="007429A7" w:rsidRDefault="007429A7">
      <w:pPr>
        <w:rPr>
          <w:rFonts w:ascii="Liberation Serif" w:hAnsi="Liberation Serif"/>
          <w:sz w:val="28"/>
          <w:szCs w:val="28"/>
        </w:rPr>
      </w:pPr>
    </w:p>
    <w:sectPr w:rsidR="007429A7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AC" w:rsidRDefault="002744AC">
      <w:r>
        <w:separator/>
      </w:r>
    </w:p>
  </w:endnote>
  <w:endnote w:type="continuationSeparator" w:id="0">
    <w:p w:rsidR="002744AC" w:rsidRDefault="0027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AC" w:rsidRDefault="002744AC">
      <w:r>
        <w:rPr>
          <w:color w:val="000000"/>
        </w:rPr>
        <w:separator/>
      </w:r>
    </w:p>
  </w:footnote>
  <w:footnote w:type="continuationSeparator" w:id="0">
    <w:p w:rsidR="002744AC" w:rsidRDefault="0027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3" w:rsidRDefault="00455E5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1182A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6C4153" w:rsidRDefault="002744AC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4C9C"/>
    <w:multiLevelType w:val="multilevel"/>
    <w:tmpl w:val="683637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7"/>
    <w:rsid w:val="002744AC"/>
    <w:rsid w:val="00455E5C"/>
    <w:rsid w:val="0061182A"/>
    <w:rsid w:val="007429A7"/>
    <w:rsid w:val="00D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72CC"/>
  <w15:docId w15:val="{3A95CF7A-CF1F-4778-8D5F-1442FE2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3.11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2020-10-29T07:56:00Z</cp:lastPrinted>
  <dcterms:created xsi:type="dcterms:W3CDTF">2020-10-29T07:56:00Z</dcterms:created>
  <dcterms:modified xsi:type="dcterms:W3CDTF">2020-10-30T09:53:00Z</dcterms:modified>
</cp:coreProperties>
</file>