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36" w:rsidRDefault="00F91536" w:rsidP="0031025E">
      <w:pPr>
        <w:pStyle w:val="a3"/>
        <w:widowControl w:val="0"/>
        <w:ind w:left="5245"/>
        <w:rPr>
          <w:rFonts w:ascii="Times New Roman" w:hAnsi="Times New Roman"/>
          <w:b/>
          <w:sz w:val="26"/>
          <w:szCs w:val="26"/>
        </w:rPr>
      </w:pPr>
    </w:p>
    <w:p w:rsidR="0031025E" w:rsidRPr="00516811" w:rsidRDefault="00F91536" w:rsidP="0031025E">
      <w:pPr>
        <w:pStyle w:val="a3"/>
        <w:widowControl w:val="0"/>
        <w:ind w:left="5245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У</w:t>
      </w:r>
      <w:r w:rsidR="0031025E" w:rsidRPr="00516811">
        <w:rPr>
          <w:rFonts w:ascii="Times New Roman" w:hAnsi="Times New Roman"/>
          <w:b/>
          <w:sz w:val="26"/>
          <w:szCs w:val="26"/>
        </w:rPr>
        <w:t>ТВЕРЖДАЮ:</w:t>
      </w:r>
    </w:p>
    <w:p w:rsidR="0031025E" w:rsidRPr="00516811" w:rsidRDefault="0031025E" w:rsidP="0031025E">
      <w:pPr>
        <w:pStyle w:val="a3"/>
        <w:widowControl w:val="0"/>
        <w:ind w:left="524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Pr="00516811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31025E" w:rsidRPr="00516811" w:rsidRDefault="0031025E" w:rsidP="0031025E">
      <w:pPr>
        <w:pStyle w:val="a3"/>
        <w:widowControl w:val="0"/>
        <w:ind w:left="524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округа Заречный</w:t>
      </w:r>
    </w:p>
    <w:p w:rsidR="0031025E" w:rsidRPr="00516811" w:rsidRDefault="0031025E" w:rsidP="0031025E">
      <w:pPr>
        <w:pStyle w:val="a3"/>
        <w:widowControl w:val="0"/>
        <w:ind w:left="5245"/>
        <w:rPr>
          <w:rFonts w:ascii="Times New Roman" w:hAnsi="Times New Roman"/>
          <w:b/>
          <w:sz w:val="26"/>
          <w:szCs w:val="26"/>
        </w:rPr>
      </w:pPr>
    </w:p>
    <w:p w:rsidR="0031025E" w:rsidRPr="00516811" w:rsidRDefault="0031025E" w:rsidP="0031025E">
      <w:pPr>
        <w:pStyle w:val="a3"/>
        <w:widowControl w:val="0"/>
        <w:ind w:left="5245"/>
        <w:rPr>
          <w:rFonts w:ascii="Times New Roman" w:hAnsi="Times New Roman"/>
          <w:sz w:val="26"/>
          <w:szCs w:val="26"/>
        </w:rPr>
      </w:pPr>
      <w:r w:rsidRPr="00516811">
        <w:rPr>
          <w:rFonts w:ascii="Times New Roman" w:hAnsi="Times New Roman"/>
          <w:b/>
          <w:sz w:val="26"/>
          <w:szCs w:val="26"/>
        </w:rPr>
        <w:t xml:space="preserve">__________________ </w:t>
      </w:r>
      <w:r>
        <w:rPr>
          <w:rFonts w:ascii="Times New Roman" w:hAnsi="Times New Roman"/>
          <w:b/>
          <w:sz w:val="26"/>
          <w:szCs w:val="26"/>
        </w:rPr>
        <w:t>А</w:t>
      </w:r>
      <w:r w:rsidRPr="00516811">
        <w:rPr>
          <w:rFonts w:ascii="Times New Roman" w:hAnsi="Times New Roman"/>
          <w:b/>
          <w:sz w:val="26"/>
          <w:szCs w:val="26"/>
        </w:rPr>
        <w:t xml:space="preserve">.В. </w:t>
      </w:r>
      <w:proofErr w:type="spellStart"/>
      <w:r>
        <w:rPr>
          <w:rFonts w:ascii="Times New Roman" w:hAnsi="Times New Roman"/>
          <w:b/>
          <w:sz w:val="26"/>
          <w:szCs w:val="26"/>
        </w:rPr>
        <w:t>Захарцев</w:t>
      </w:r>
      <w:proofErr w:type="spellEnd"/>
    </w:p>
    <w:p w:rsidR="00AD3DB2" w:rsidRPr="002264CD" w:rsidRDefault="00AD3DB2">
      <w:pPr>
        <w:pStyle w:val="a3"/>
        <w:rPr>
          <w:rFonts w:ascii="Times New Roman" w:hAnsi="Times New Roman"/>
          <w:sz w:val="24"/>
          <w:szCs w:val="24"/>
        </w:rPr>
      </w:pPr>
    </w:p>
    <w:p w:rsidR="00B33A74" w:rsidRPr="002264CD" w:rsidRDefault="00B33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>ПРОТОКОЛ № 1</w:t>
      </w:r>
    </w:p>
    <w:p w:rsidR="009C0E10" w:rsidRPr="002264CD" w:rsidRDefault="009C0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025E" w:rsidRPr="00D04D4A" w:rsidRDefault="0031025E" w:rsidP="0031025E">
      <w:pPr>
        <w:pStyle w:val="11"/>
        <w:keepNext w:val="0"/>
        <w:widowControl w:val="0"/>
        <w:tabs>
          <w:tab w:val="left" w:pos="3060"/>
        </w:tabs>
        <w:ind w:firstLine="720"/>
        <w:rPr>
          <w:b/>
          <w:sz w:val="26"/>
          <w:szCs w:val="26"/>
        </w:rPr>
      </w:pPr>
      <w:r w:rsidRPr="00D04D4A">
        <w:rPr>
          <w:b/>
          <w:sz w:val="26"/>
          <w:szCs w:val="26"/>
        </w:rPr>
        <w:t>рассмотрения заявок на участие в аукционе и о признании аукциона, открытого по составу участников и форме подачи предложений о цене на право заключения договора аренды земельного участка</w:t>
      </w:r>
      <w:r w:rsidR="00D04D4A" w:rsidRPr="00D04D4A">
        <w:rPr>
          <w:b/>
          <w:sz w:val="26"/>
          <w:szCs w:val="26"/>
        </w:rPr>
        <w:t xml:space="preserve"> с видом разрешенного использования </w:t>
      </w:r>
      <w:r w:rsidR="00D04D4A" w:rsidRPr="00D04D4A">
        <w:rPr>
          <w:b/>
        </w:rPr>
        <w:t>для эксплуатации станции технического обслуживания автомобилей</w:t>
      </w:r>
      <w:r w:rsidRPr="00D04D4A">
        <w:rPr>
          <w:b/>
          <w:sz w:val="26"/>
          <w:szCs w:val="26"/>
        </w:rPr>
        <w:t>, несостоявшимся</w:t>
      </w:r>
    </w:p>
    <w:p w:rsidR="0031025E" w:rsidRPr="00516811" w:rsidRDefault="0031025E" w:rsidP="0031025E">
      <w:pPr>
        <w:widowControl w:val="0"/>
        <w:rPr>
          <w:sz w:val="26"/>
          <w:szCs w:val="26"/>
        </w:rPr>
      </w:pPr>
    </w:p>
    <w:p w:rsidR="00B30A7D" w:rsidRPr="00594388" w:rsidRDefault="00B30A7D" w:rsidP="0031025E">
      <w:pPr>
        <w:pStyle w:val="a3"/>
        <w:widowControl w:val="0"/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г. Заречный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594388">
        <w:rPr>
          <w:rFonts w:ascii="Times New Roman" w:hAnsi="Times New Roman"/>
          <w:sz w:val="24"/>
          <w:szCs w:val="24"/>
        </w:rPr>
        <w:t>«</w:t>
      </w:r>
      <w:proofErr w:type="gramEnd"/>
      <w:r w:rsidRPr="00594388">
        <w:rPr>
          <w:rFonts w:ascii="Times New Roman" w:hAnsi="Times New Roman"/>
          <w:sz w:val="24"/>
          <w:szCs w:val="24"/>
        </w:rPr>
        <w:t>1</w:t>
      </w:r>
      <w:r w:rsidR="00D04D4A">
        <w:rPr>
          <w:rFonts w:ascii="Times New Roman" w:hAnsi="Times New Roman"/>
          <w:sz w:val="24"/>
          <w:szCs w:val="24"/>
        </w:rPr>
        <w:t>3</w:t>
      </w:r>
      <w:r w:rsidRPr="00594388">
        <w:rPr>
          <w:rFonts w:ascii="Times New Roman" w:hAnsi="Times New Roman"/>
          <w:sz w:val="24"/>
          <w:szCs w:val="24"/>
        </w:rPr>
        <w:t xml:space="preserve">» </w:t>
      </w:r>
      <w:r w:rsidR="00D04D4A">
        <w:rPr>
          <w:rFonts w:ascii="Times New Roman" w:hAnsi="Times New Roman"/>
          <w:sz w:val="24"/>
          <w:szCs w:val="24"/>
        </w:rPr>
        <w:t>сентября</w:t>
      </w:r>
      <w:r w:rsidRPr="00594388">
        <w:rPr>
          <w:rFonts w:ascii="Times New Roman" w:hAnsi="Times New Roman"/>
          <w:sz w:val="24"/>
          <w:szCs w:val="24"/>
        </w:rPr>
        <w:t xml:space="preserve"> 2018 г.</w:t>
      </w:r>
    </w:p>
    <w:p w:rsidR="00E406C2" w:rsidRPr="00B30A7D" w:rsidRDefault="00E406C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9C0E10" w:rsidRPr="00B30A7D" w:rsidRDefault="00B33A74" w:rsidP="007B2666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B30A7D">
        <w:rPr>
          <w:rFonts w:ascii="Times New Roman" w:hAnsi="Times New Roman"/>
          <w:b w:val="0"/>
          <w:szCs w:val="24"/>
        </w:rPr>
        <w:t xml:space="preserve">В соответствии </w:t>
      </w:r>
      <w:r w:rsidRPr="0019285A">
        <w:rPr>
          <w:rFonts w:ascii="Times New Roman" w:hAnsi="Times New Roman"/>
          <w:b w:val="0"/>
          <w:szCs w:val="24"/>
        </w:rPr>
        <w:t xml:space="preserve">с постановлением администрации городского округа Заречный </w:t>
      </w:r>
      <w:r w:rsidR="0031025E" w:rsidRPr="0019285A">
        <w:rPr>
          <w:rFonts w:ascii="Times New Roman" w:hAnsi="Times New Roman"/>
          <w:b w:val="0"/>
          <w:szCs w:val="24"/>
        </w:rPr>
        <w:t>от 1</w:t>
      </w:r>
      <w:r w:rsidR="00C8463E" w:rsidRPr="0019285A">
        <w:rPr>
          <w:rFonts w:ascii="Times New Roman" w:hAnsi="Times New Roman"/>
          <w:b w:val="0"/>
          <w:szCs w:val="24"/>
        </w:rPr>
        <w:t>3</w:t>
      </w:r>
      <w:r w:rsidR="0031025E" w:rsidRPr="0019285A">
        <w:rPr>
          <w:rFonts w:ascii="Times New Roman" w:hAnsi="Times New Roman"/>
          <w:b w:val="0"/>
          <w:szCs w:val="24"/>
        </w:rPr>
        <w:t>.0</w:t>
      </w:r>
      <w:r w:rsidR="00C8463E" w:rsidRPr="0019285A">
        <w:rPr>
          <w:rFonts w:ascii="Times New Roman" w:hAnsi="Times New Roman"/>
          <w:b w:val="0"/>
          <w:szCs w:val="24"/>
        </w:rPr>
        <w:t>8</w:t>
      </w:r>
      <w:r w:rsidR="0031025E" w:rsidRPr="0019285A">
        <w:rPr>
          <w:rFonts w:ascii="Times New Roman" w:hAnsi="Times New Roman"/>
          <w:b w:val="0"/>
          <w:szCs w:val="24"/>
        </w:rPr>
        <w:t>.2018 №</w:t>
      </w:r>
      <w:r w:rsidR="00C8463E" w:rsidRPr="0019285A">
        <w:rPr>
          <w:rFonts w:ascii="Times New Roman" w:hAnsi="Times New Roman"/>
          <w:b w:val="0"/>
          <w:szCs w:val="24"/>
        </w:rPr>
        <w:t xml:space="preserve"> 636</w:t>
      </w:r>
      <w:r w:rsidR="0031025E" w:rsidRPr="0019285A">
        <w:rPr>
          <w:rFonts w:ascii="Times New Roman" w:hAnsi="Times New Roman"/>
          <w:b w:val="0"/>
          <w:szCs w:val="24"/>
        </w:rPr>
        <w:t>-П «</w:t>
      </w:r>
      <w:r w:rsidR="0019285A" w:rsidRPr="0019285A">
        <w:rPr>
          <w:rFonts w:ascii="Times New Roman" w:hAnsi="Times New Roman"/>
          <w:b w:val="0"/>
        </w:rPr>
        <w:t>Об организации и проведении аукциона, открытого по составу участников и форме подачи предложений о цене на право заключения договора аренды земельного участка с видом разрешенного использования для эксплуатации станции технического обслуживания автомобилей</w:t>
      </w:r>
      <w:r w:rsidR="004A45D6" w:rsidRPr="0019285A">
        <w:rPr>
          <w:rFonts w:ascii="Times New Roman" w:hAnsi="Times New Roman"/>
          <w:b w:val="0"/>
          <w:szCs w:val="24"/>
        </w:rPr>
        <w:t xml:space="preserve">» </w:t>
      </w:r>
      <w:r w:rsidRPr="0019285A">
        <w:rPr>
          <w:rFonts w:ascii="Times New Roman" w:hAnsi="Times New Roman"/>
          <w:b w:val="0"/>
          <w:szCs w:val="24"/>
        </w:rPr>
        <w:t>пров</w:t>
      </w:r>
      <w:r w:rsidR="00F959D8">
        <w:rPr>
          <w:rFonts w:ascii="Times New Roman" w:hAnsi="Times New Roman"/>
          <w:b w:val="0"/>
          <w:szCs w:val="24"/>
        </w:rPr>
        <w:t>о</w:t>
      </w:r>
      <w:r w:rsidRPr="0019285A">
        <w:rPr>
          <w:rFonts w:ascii="Times New Roman" w:hAnsi="Times New Roman"/>
          <w:b w:val="0"/>
          <w:szCs w:val="24"/>
        </w:rPr>
        <w:t>д</w:t>
      </w:r>
      <w:r w:rsidR="00F959D8">
        <w:rPr>
          <w:rFonts w:ascii="Times New Roman" w:hAnsi="Times New Roman"/>
          <w:b w:val="0"/>
          <w:szCs w:val="24"/>
        </w:rPr>
        <w:t>ится</w:t>
      </w:r>
      <w:r w:rsidRPr="00B30A7D">
        <w:rPr>
          <w:rFonts w:ascii="Times New Roman" w:hAnsi="Times New Roman"/>
          <w:b w:val="0"/>
          <w:szCs w:val="24"/>
        </w:rPr>
        <w:t xml:space="preserve"> заседание Комиссии </w:t>
      </w:r>
      <w:r w:rsidR="009C0E10" w:rsidRPr="00B30A7D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B30A7D" w:rsidRPr="00B30A7D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B30A7D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B30A7D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1025E">
        <w:rPr>
          <w:rFonts w:ascii="Times New Roman" w:hAnsi="Times New Roman"/>
          <w:b w:val="0"/>
          <w:szCs w:val="24"/>
        </w:rPr>
        <w:t xml:space="preserve">названном </w:t>
      </w:r>
      <w:r w:rsidR="00354C81" w:rsidRPr="00B30A7D">
        <w:rPr>
          <w:rFonts w:ascii="Times New Roman" w:hAnsi="Times New Roman"/>
          <w:b w:val="0"/>
          <w:szCs w:val="24"/>
        </w:rPr>
        <w:t>аукционе</w:t>
      </w:r>
      <w:r w:rsidR="009C0E10" w:rsidRPr="00B30A7D">
        <w:rPr>
          <w:rFonts w:ascii="Times New Roman" w:hAnsi="Times New Roman"/>
          <w:b w:val="0"/>
          <w:szCs w:val="24"/>
        </w:rPr>
        <w:t>:</w:t>
      </w:r>
    </w:p>
    <w:p w:rsidR="00354C81" w:rsidRPr="00B30A7D" w:rsidRDefault="00354C81" w:rsidP="004A45D6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</w:p>
    <w:p w:rsidR="006A4270" w:rsidRPr="0000157A" w:rsidRDefault="007C0279" w:rsidP="006A4270">
      <w:pPr>
        <w:shd w:val="clear" w:color="auto" w:fill="FFFFFF"/>
        <w:ind w:firstLine="709"/>
        <w:jc w:val="both"/>
      </w:pPr>
      <w:r w:rsidRPr="00B30A7D">
        <w:rPr>
          <w:b/>
        </w:rPr>
        <w:t xml:space="preserve">Лот № </w:t>
      </w:r>
      <w:r w:rsidR="0031025E" w:rsidRPr="0031025E">
        <w:rPr>
          <w:b/>
        </w:rPr>
        <w:t>1</w:t>
      </w:r>
      <w:r w:rsidR="007B2666">
        <w:rPr>
          <w:b/>
        </w:rPr>
        <w:t>.</w:t>
      </w:r>
      <w:r w:rsidRPr="00B30A7D">
        <w:t xml:space="preserve"> </w:t>
      </w:r>
      <w:r w:rsidR="006A4270" w:rsidRPr="008D332F">
        <w:t>– право на заключение договора аренды сроком на 18 (Восемнадцать) месяцев на земельный участок в границах, указанных в выписке из Единого государственного</w:t>
      </w:r>
      <w:r w:rsidR="006A4270" w:rsidRPr="0000157A">
        <w:t xml:space="preserve"> реестра недвижимости.</w:t>
      </w:r>
    </w:p>
    <w:p w:rsidR="006A4270" w:rsidRPr="0000157A" w:rsidRDefault="006A4270" w:rsidP="006A427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00157A">
        <w:t xml:space="preserve">Категория земельного участка - земли населенных пунктов. </w:t>
      </w:r>
    </w:p>
    <w:p w:rsidR="006A4270" w:rsidRPr="0000157A" w:rsidRDefault="006A4270" w:rsidP="006A427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00157A">
        <w:t>Кадастровый номер 66:42:010</w:t>
      </w:r>
      <w:r>
        <w:t>2</w:t>
      </w:r>
      <w:r w:rsidRPr="0000157A">
        <w:t>0</w:t>
      </w:r>
      <w:r>
        <w:t>0</w:t>
      </w:r>
      <w:r w:rsidRPr="0000157A">
        <w:t>1:3</w:t>
      </w:r>
      <w:r>
        <w:t>481</w:t>
      </w:r>
      <w:r w:rsidRPr="0000157A">
        <w:t>.</w:t>
      </w:r>
    </w:p>
    <w:p w:rsidR="006A4270" w:rsidRPr="0000157A" w:rsidRDefault="006A4270" w:rsidP="006A4270">
      <w:pPr>
        <w:shd w:val="clear" w:color="auto" w:fill="FFFFFF"/>
        <w:tabs>
          <w:tab w:val="left" w:pos="9227"/>
        </w:tabs>
        <w:spacing w:line="277" w:lineRule="exact"/>
        <w:ind w:firstLine="709"/>
        <w:jc w:val="both"/>
      </w:pPr>
      <w:r w:rsidRPr="0000157A">
        <w:t>Местоположение: Свердловская область, г. Заречный</w:t>
      </w:r>
      <w:r>
        <w:t>, восточнее ГПК «Гараж».</w:t>
      </w:r>
      <w:r w:rsidRPr="0000157A">
        <w:t xml:space="preserve"> </w:t>
      </w:r>
    </w:p>
    <w:p w:rsidR="006A4270" w:rsidRPr="0000157A" w:rsidRDefault="006A4270" w:rsidP="006A427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00157A">
        <w:t xml:space="preserve">Общая площадь земельного участка - </w:t>
      </w:r>
      <w:r>
        <w:t>200</w:t>
      </w:r>
      <w:r w:rsidRPr="0000157A">
        <w:t xml:space="preserve">,00 кв. м. </w:t>
      </w:r>
    </w:p>
    <w:p w:rsidR="006A4270" w:rsidRDefault="006A4270" w:rsidP="006A427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00157A">
        <w:t>Разрешенное использование земельного участка – «</w:t>
      </w:r>
      <w:r w:rsidRPr="007B2753">
        <w:t>для эксплуатации станции технического обслуживания автомобилей</w:t>
      </w:r>
      <w:r w:rsidRPr="0000157A">
        <w:t xml:space="preserve">».   </w:t>
      </w:r>
      <w:r>
        <w:t xml:space="preserve"> </w:t>
      </w:r>
    </w:p>
    <w:p w:rsidR="006A4270" w:rsidRDefault="006A4270" w:rsidP="006A427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B4527A">
        <w:t>Земельный участок правами третьих лиц не обременен, сервитут отсутствует, ограничения в использовании отсутствуют</w:t>
      </w:r>
      <w:r>
        <w:t>.</w:t>
      </w:r>
    </w:p>
    <w:p w:rsidR="006A4270" w:rsidRPr="0000157A" w:rsidRDefault="006A4270" w:rsidP="006A4270">
      <w:pPr>
        <w:shd w:val="clear" w:color="auto" w:fill="FFFFFF"/>
        <w:tabs>
          <w:tab w:val="left" w:pos="1141"/>
        </w:tabs>
        <w:ind w:firstLine="709"/>
        <w:jc w:val="both"/>
      </w:pPr>
      <w:r w:rsidRPr="0000157A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6A4270" w:rsidRPr="00634D57" w:rsidRDefault="006A4270" w:rsidP="006A4270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00157A">
        <w:t xml:space="preserve">Техническая возможность подключения объекта к сетям электроснабжения существует: свободная </w:t>
      </w:r>
      <w:r w:rsidRPr="00634D57">
        <w:t xml:space="preserve">мощность в размере 30 кВт на уровне напряжения 0,4 </w:t>
      </w:r>
      <w:proofErr w:type="spellStart"/>
      <w:r w:rsidRPr="00634D57">
        <w:t>кВ</w:t>
      </w:r>
      <w:proofErr w:type="spellEnd"/>
      <w:r w:rsidRPr="00634D57">
        <w:t>, категория надежности электроснабжения III. Срок осуществления мероприятий по технологическому присоединению – 4 месяца. Срок действия технических условий составляет 2 года со дня выдачи информации о возможности технологического присоединения к электрическим сетям. Предварительная стоимость подключения – 151 879 рублей. 00 коп. (с учетом НДС 18%) (письмо ООО «</w:t>
      </w:r>
      <w:proofErr w:type="spellStart"/>
      <w:r w:rsidRPr="00634D57">
        <w:t>Энергоплюс</w:t>
      </w:r>
      <w:proofErr w:type="spellEnd"/>
      <w:r w:rsidRPr="00634D57">
        <w:t xml:space="preserve">» от 18.09.2017 № 293). </w:t>
      </w:r>
    </w:p>
    <w:p w:rsidR="006A4270" w:rsidRPr="00DE2098" w:rsidRDefault="006A4270" w:rsidP="006A4270">
      <w:pPr>
        <w:shd w:val="clear" w:color="auto" w:fill="FFFFFF"/>
        <w:tabs>
          <w:tab w:val="left" w:pos="1141"/>
        </w:tabs>
        <w:ind w:firstLine="709"/>
        <w:jc w:val="both"/>
      </w:pPr>
      <w:r w:rsidRPr="00634D57">
        <w:t>Строительство объекта, предполагаемого</w:t>
      </w:r>
      <w:r w:rsidRPr="0000157A">
        <w:t xml:space="preserve"> к размещению на земельном участке с кадастровым номером 66:42:010</w:t>
      </w:r>
      <w:r>
        <w:t>2</w:t>
      </w:r>
      <w:r w:rsidRPr="0000157A">
        <w:t>0</w:t>
      </w:r>
      <w:r>
        <w:t>0</w:t>
      </w:r>
      <w:r w:rsidRPr="0000157A">
        <w:t>1:3</w:t>
      </w:r>
      <w:r>
        <w:t>481</w:t>
      </w:r>
      <w:r w:rsidRPr="0000157A">
        <w:t xml:space="preserve"> площадью </w:t>
      </w:r>
      <w:r>
        <w:t>200</w:t>
      </w:r>
      <w:r w:rsidRPr="0000157A">
        <w:t xml:space="preserve">,00 кв. м определено Правилами землепользования и застройки </w:t>
      </w:r>
      <w:r w:rsidRPr="00DE2098">
        <w:t>городского округа Заречный, утвержденными решением Думы городского округа Заречный от 08.06.2017 № 83-Р:</w:t>
      </w:r>
    </w:p>
    <w:p w:rsidR="006A4270" w:rsidRPr="00DE2098" w:rsidRDefault="006A4270" w:rsidP="006A4270">
      <w:pPr>
        <w:pStyle w:val="ad"/>
        <w:shd w:val="clear" w:color="auto" w:fill="FFFFFF"/>
        <w:spacing w:before="0" w:after="0"/>
        <w:ind w:firstLine="720"/>
        <w:rPr>
          <w:rFonts w:ascii="Times New Roman" w:hAnsi="Times New Roman"/>
          <w:sz w:val="24"/>
          <w:szCs w:val="24"/>
        </w:rPr>
      </w:pPr>
      <w:r w:rsidRPr="00DE2098">
        <w:rPr>
          <w:rFonts w:ascii="Times New Roman" w:hAnsi="Times New Roman"/>
          <w:sz w:val="24"/>
          <w:szCs w:val="24"/>
        </w:rPr>
        <w:t xml:space="preserve">- минимальный отступ от границ </w:t>
      </w:r>
      <w:r>
        <w:rPr>
          <w:rFonts w:ascii="Times New Roman" w:hAnsi="Times New Roman"/>
          <w:sz w:val="24"/>
          <w:szCs w:val="24"/>
        </w:rPr>
        <w:t>земельного участка</w:t>
      </w:r>
      <w:r w:rsidRPr="00DE2098">
        <w:rPr>
          <w:rFonts w:ascii="Times New Roman" w:hAnsi="Times New Roman"/>
          <w:sz w:val="24"/>
          <w:szCs w:val="24"/>
        </w:rPr>
        <w:t xml:space="preserve"> в целях определения мест допустимого размещения </w:t>
      </w:r>
      <w:r>
        <w:rPr>
          <w:rFonts w:ascii="Times New Roman" w:hAnsi="Times New Roman"/>
          <w:sz w:val="24"/>
          <w:szCs w:val="24"/>
        </w:rPr>
        <w:t>объекта капитального строительства</w:t>
      </w:r>
      <w:r w:rsidRPr="00DE20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метры</w:t>
      </w:r>
      <w:r w:rsidRPr="00DE2098">
        <w:rPr>
          <w:rFonts w:ascii="Times New Roman" w:hAnsi="Times New Roman"/>
          <w:sz w:val="24"/>
          <w:szCs w:val="24"/>
        </w:rPr>
        <w:t xml:space="preserve"> – 0;</w:t>
      </w:r>
    </w:p>
    <w:p w:rsidR="006A4270" w:rsidRPr="00DE2098" w:rsidRDefault="006A4270" w:rsidP="006A4270">
      <w:pPr>
        <w:pStyle w:val="ad"/>
        <w:shd w:val="clear" w:color="auto" w:fill="FFFFFF"/>
        <w:spacing w:before="0" w:after="0"/>
        <w:ind w:firstLine="720"/>
        <w:rPr>
          <w:rFonts w:ascii="Times New Roman" w:hAnsi="Times New Roman"/>
          <w:sz w:val="24"/>
          <w:szCs w:val="24"/>
        </w:rPr>
      </w:pPr>
      <w:r w:rsidRPr="00DE2098">
        <w:rPr>
          <w:rFonts w:ascii="Times New Roman" w:hAnsi="Times New Roman"/>
          <w:sz w:val="24"/>
          <w:szCs w:val="24"/>
        </w:rPr>
        <w:lastRenderedPageBreak/>
        <w:t>- предельное количество этажей – 2;</w:t>
      </w:r>
    </w:p>
    <w:p w:rsidR="006A4270" w:rsidRPr="00DE2098" w:rsidRDefault="006A4270" w:rsidP="006A4270">
      <w:pPr>
        <w:ind w:firstLine="708"/>
        <w:jc w:val="both"/>
      </w:pPr>
      <w:r w:rsidRPr="00DE2098">
        <w:t>- максимальный процент застройки - 100%, т.е. объект капитального строительства занимает 100% земельного участка.</w:t>
      </w:r>
    </w:p>
    <w:p w:rsidR="006A4270" w:rsidRPr="003D7D35" w:rsidRDefault="006A4270" w:rsidP="006A4270">
      <w:pPr>
        <w:ind w:firstLine="709"/>
        <w:jc w:val="both"/>
      </w:pPr>
      <w:r w:rsidRPr="003D7D35">
        <w:t>Предельные параметры разрешенного строительства объекта капитального строительства, планируемого к строительству на земельном участке с кадастровым номером 66:42:010</w:t>
      </w:r>
      <w:r>
        <w:t>2</w:t>
      </w:r>
      <w:r w:rsidRPr="003D7D35">
        <w:t>0</w:t>
      </w:r>
      <w:r>
        <w:t>01</w:t>
      </w:r>
      <w:r w:rsidRPr="003D7D35">
        <w:t>:</w:t>
      </w:r>
      <w:r>
        <w:t>3481</w:t>
      </w:r>
      <w:r w:rsidRPr="003D7D35">
        <w:t xml:space="preserve"> общей площадью </w:t>
      </w:r>
      <w:r>
        <w:t>200</w:t>
      </w:r>
      <w:r w:rsidRPr="003D7D35">
        <w:t>,0 кв.</w:t>
      </w:r>
      <w:r>
        <w:t xml:space="preserve"> </w:t>
      </w:r>
      <w:r w:rsidRPr="003D7D35">
        <w:t xml:space="preserve">м, с местоположением: Свердловская </w:t>
      </w:r>
      <w:proofErr w:type="gramStart"/>
      <w:r w:rsidRPr="003D7D35">
        <w:t xml:space="preserve">область, </w:t>
      </w:r>
      <w:r w:rsidR="0035638C">
        <w:t xml:space="preserve">  </w:t>
      </w:r>
      <w:proofErr w:type="gramEnd"/>
      <w:r w:rsidR="0035638C">
        <w:t xml:space="preserve"> </w:t>
      </w:r>
      <w:r>
        <w:t xml:space="preserve">   </w:t>
      </w:r>
      <w:r w:rsidRPr="003D7D35">
        <w:t>г. Заречный,</w:t>
      </w:r>
      <w:r>
        <w:t xml:space="preserve"> восточнее ГПК «Гараж»,</w:t>
      </w:r>
      <w:r w:rsidRPr="003D7D35">
        <w:t xml:space="preserve"> составляет:</w:t>
      </w:r>
    </w:p>
    <w:p w:rsidR="0031025E" w:rsidRPr="00DF309B" w:rsidRDefault="006A4270" w:rsidP="00A8345F">
      <w:pPr>
        <w:shd w:val="clear" w:color="auto" w:fill="FFFFFF"/>
        <w:ind w:firstLine="709"/>
        <w:jc w:val="both"/>
      </w:pPr>
      <w:r w:rsidRPr="003D7D35">
        <w:t xml:space="preserve">1) площадь, занятая под объектом капитального строительства – не более </w:t>
      </w:r>
      <w:r>
        <w:t>200,0</w:t>
      </w:r>
      <w:r w:rsidRPr="003D7D35">
        <w:t xml:space="preserve"> кв</w:t>
      </w:r>
      <w:r w:rsidR="00F73387">
        <w:t>;</w:t>
      </w:r>
    </w:p>
    <w:p w:rsidR="00A8345F" w:rsidRPr="003D7D35" w:rsidRDefault="00A8345F" w:rsidP="00A834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D7D35">
        <w:rPr>
          <w:rFonts w:ascii="Times New Roman" w:hAnsi="Times New Roman"/>
          <w:sz w:val="24"/>
          <w:szCs w:val="24"/>
        </w:rPr>
        <w:t xml:space="preserve">2) общая площадь объекта капитального строительства – не более </w:t>
      </w:r>
      <w:r>
        <w:rPr>
          <w:rFonts w:ascii="Times New Roman" w:hAnsi="Times New Roman"/>
          <w:sz w:val="24"/>
          <w:szCs w:val="24"/>
        </w:rPr>
        <w:t>400</w:t>
      </w:r>
      <w:r w:rsidRPr="003D7D35">
        <w:rPr>
          <w:rFonts w:ascii="Times New Roman" w:hAnsi="Times New Roman"/>
          <w:sz w:val="24"/>
          <w:szCs w:val="24"/>
        </w:rPr>
        <w:t>,0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D35">
        <w:rPr>
          <w:rFonts w:ascii="Times New Roman" w:hAnsi="Times New Roman"/>
          <w:sz w:val="24"/>
          <w:szCs w:val="24"/>
        </w:rPr>
        <w:t>м.</w:t>
      </w:r>
    </w:p>
    <w:p w:rsidR="0031025E" w:rsidRDefault="0031025E" w:rsidP="0031025E">
      <w:pPr>
        <w:ind w:firstLine="567"/>
        <w:jc w:val="both"/>
      </w:pPr>
    </w:p>
    <w:p w:rsidR="0031025E" w:rsidRPr="00D871A0" w:rsidRDefault="0031025E" w:rsidP="003F1978">
      <w:pPr>
        <w:ind w:firstLine="709"/>
        <w:jc w:val="both"/>
      </w:pPr>
      <w:r w:rsidRPr="00D871A0">
        <w:t xml:space="preserve">Источники публикации информационного сообщения о проведении аукциона: официальный сайт Российской Федерации для размещения информации о проведении торгов </w:t>
      </w:r>
      <w:hyperlink r:id="rId6" w:history="1">
        <w:r w:rsidRPr="00D871A0">
          <w:rPr>
            <w:rStyle w:val="ac"/>
            <w:color w:val="auto"/>
            <w:u w:val="none"/>
          </w:rPr>
          <w:t>www.torgi.gov.ru</w:t>
        </w:r>
      </w:hyperlink>
      <w:r w:rsidRPr="00D871A0">
        <w:t xml:space="preserve">, официальный сайт городского округа Заречный </w:t>
      </w:r>
      <w:r w:rsidRPr="00D871A0">
        <w:rPr>
          <w:lang w:val="en-US"/>
        </w:rPr>
        <w:t>www</w:t>
      </w:r>
      <w:r w:rsidRPr="00D871A0">
        <w:t>.</w:t>
      </w:r>
      <w:proofErr w:type="spellStart"/>
      <w:r w:rsidRPr="00D871A0">
        <w:rPr>
          <w:lang w:val="en-US"/>
        </w:rPr>
        <w:t>gorod</w:t>
      </w:r>
      <w:proofErr w:type="spellEnd"/>
      <w:r w:rsidRPr="00D871A0">
        <w:t>-</w:t>
      </w:r>
      <w:proofErr w:type="spellStart"/>
      <w:r w:rsidRPr="00D871A0">
        <w:rPr>
          <w:lang w:val="en-US"/>
        </w:rPr>
        <w:t>zarechny</w:t>
      </w:r>
      <w:proofErr w:type="spellEnd"/>
      <w:r w:rsidRPr="00D871A0">
        <w:t>.</w:t>
      </w:r>
      <w:proofErr w:type="spellStart"/>
      <w:r w:rsidRPr="00D871A0">
        <w:rPr>
          <w:lang w:val="en-US"/>
        </w:rPr>
        <w:t>ru</w:t>
      </w:r>
      <w:proofErr w:type="spellEnd"/>
      <w:r w:rsidRPr="00D871A0">
        <w:t>, Бюллетень официальных документов городского округа Заречный от 1</w:t>
      </w:r>
      <w:r w:rsidR="006A4270">
        <w:t>4</w:t>
      </w:r>
      <w:r w:rsidRPr="00D871A0">
        <w:t>.0</w:t>
      </w:r>
      <w:r w:rsidR="006A4270">
        <w:t>8</w:t>
      </w:r>
      <w:r w:rsidRPr="00D871A0">
        <w:t xml:space="preserve">.2018 № </w:t>
      </w:r>
      <w:r w:rsidR="006A4270">
        <w:t>32</w:t>
      </w:r>
      <w:r w:rsidRPr="00D871A0">
        <w:t xml:space="preserve"> (67</w:t>
      </w:r>
      <w:r w:rsidR="006A4270">
        <w:t>5</w:t>
      </w:r>
      <w:r w:rsidRPr="00D871A0">
        <w:t>).</w:t>
      </w:r>
    </w:p>
    <w:p w:rsidR="001F125E" w:rsidRPr="00B30A7D" w:rsidRDefault="001F125E" w:rsidP="00FB6C35">
      <w:pPr>
        <w:shd w:val="clear" w:color="auto" w:fill="FFFFFF"/>
        <w:ind w:firstLine="567"/>
        <w:jc w:val="both"/>
      </w:pPr>
    </w:p>
    <w:p w:rsidR="0031025E" w:rsidRDefault="00B33A74" w:rsidP="003F1978">
      <w:pPr>
        <w:ind w:firstLine="709"/>
        <w:jc w:val="both"/>
      </w:pPr>
      <w:r w:rsidRPr="0031025E">
        <w:rPr>
          <w:b/>
        </w:rPr>
        <w:t xml:space="preserve">Место </w:t>
      </w:r>
      <w:r w:rsidR="009B1274" w:rsidRPr="0031025E">
        <w:rPr>
          <w:b/>
        </w:rPr>
        <w:t>рассмотрения заявок</w:t>
      </w:r>
      <w:r w:rsidR="0031025E">
        <w:t>:</w:t>
      </w:r>
    </w:p>
    <w:p w:rsidR="00B33A74" w:rsidRPr="00B30A7D" w:rsidRDefault="00B33A74" w:rsidP="003F1978">
      <w:pPr>
        <w:ind w:firstLine="709"/>
        <w:jc w:val="both"/>
      </w:pPr>
      <w:r w:rsidRPr="00B30A7D">
        <w:t>Свердловская область, г. Заречный, улица Невского, дом 3, 3-й этаж, зал заседаний.</w:t>
      </w:r>
    </w:p>
    <w:p w:rsidR="009875F3" w:rsidRPr="00B30A7D" w:rsidRDefault="009875F3" w:rsidP="003F1978">
      <w:pPr>
        <w:ind w:firstLine="709"/>
        <w:jc w:val="both"/>
      </w:pPr>
    </w:p>
    <w:p w:rsidR="00B33A74" w:rsidRPr="00B30A7D" w:rsidRDefault="00B33A74" w:rsidP="003F197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1025E">
        <w:rPr>
          <w:rFonts w:ascii="Times New Roman" w:hAnsi="Times New Roman"/>
          <w:b/>
          <w:sz w:val="24"/>
          <w:szCs w:val="24"/>
        </w:rPr>
        <w:t xml:space="preserve">Время </w:t>
      </w:r>
      <w:r w:rsidR="009B1274" w:rsidRPr="0031025E">
        <w:rPr>
          <w:rFonts w:ascii="Times New Roman" w:hAnsi="Times New Roman"/>
          <w:b/>
          <w:sz w:val="24"/>
          <w:szCs w:val="24"/>
        </w:rPr>
        <w:t>рассмотрения заявок</w:t>
      </w:r>
      <w:r w:rsidR="0031025E">
        <w:rPr>
          <w:rFonts w:ascii="Times New Roman" w:hAnsi="Times New Roman"/>
          <w:sz w:val="24"/>
          <w:szCs w:val="24"/>
        </w:rPr>
        <w:t xml:space="preserve">: </w:t>
      </w:r>
      <w:r w:rsidR="004E0600" w:rsidRPr="00B30A7D">
        <w:rPr>
          <w:rFonts w:ascii="Times New Roman" w:hAnsi="Times New Roman"/>
          <w:sz w:val="24"/>
          <w:szCs w:val="24"/>
        </w:rPr>
        <w:t>14-</w:t>
      </w:r>
      <w:r w:rsidR="00452FA6">
        <w:rPr>
          <w:rFonts w:ascii="Times New Roman" w:hAnsi="Times New Roman"/>
          <w:sz w:val="24"/>
          <w:szCs w:val="24"/>
        </w:rPr>
        <w:t>12</w:t>
      </w:r>
      <w:r w:rsidRPr="00B30A7D">
        <w:rPr>
          <w:rFonts w:ascii="Times New Roman" w:hAnsi="Times New Roman"/>
          <w:sz w:val="24"/>
          <w:szCs w:val="24"/>
        </w:rPr>
        <w:t xml:space="preserve"> часов </w:t>
      </w:r>
      <w:r w:rsidR="00FB6C35" w:rsidRPr="00B30A7D">
        <w:rPr>
          <w:rFonts w:ascii="Times New Roman" w:hAnsi="Times New Roman"/>
          <w:sz w:val="24"/>
          <w:szCs w:val="24"/>
        </w:rPr>
        <w:t>1</w:t>
      </w:r>
      <w:r w:rsidR="006A4270">
        <w:rPr>
          <w:rFonts w:ascii="Times New Roman" w:hAnsi="Times New Roman"/>
          <w:sz w:val="24"/>
          <w:szCs w:val="24"/>
        </w:rPr>
        <w:t>3</w:t>
      </w:r>
      <w:r w:rsidRPr="00B30A7D">
        <w:rPr>
          <w:rFonts w:ascii="Times New Roman" w:hAnsi="Times New Roman"/>
          <w:sz w:val="24"/>
          <w:szCs w:val="24"/>
        </w:rPr>
        <w:t xml:space="preserve"> </w:t>
      </w:r>
      <w:r w:rsidR="006A4270">
        <w:rPr>
          <w:rFonts w:ascii="Times New Roman" w:hAnsi="Times New Roman"/>
          <w:sz w:val="24"/>
          <w:szCs w:val="24"/>
        </w:rPr>
        <w:t>сентября</w:t>
      </w:r>
      <w:r w:rsidR="00705705" w:rsidRPr="00B30A7D">
        <w:rPr>
          <w:rFonts w:ascii="Times New Roman" w:hAnsi="Times New Roman"/>
          <w:sz w:val="24"/>
          <w:szCs w:val="24"/>
        </w:rPr>
        <w:t xml:space="preserve"> </w:t>
      </w:r>
      <w:r w:rsidRPr="00B30A7D">
        <w:rPr>
          <w:rFonts w:ascii="Times New Roman" w:hAnsi="Times New Roman"/>
          <w:sz w:val="24"/>
          <w:szCs w:val="24"/>
        </w:rPr>
        <w:t>20</w:t>
      </w:r>
      <w:r w:rsidR="004A0D97" w:rsidRPr="00B30A7D">
        <w:rPr>
          <w:rFonts w:ascii="Times New Roman" w:hAnsi="Times New Roman"/>
          <w:sz w:val="24"/>
          <w:szCs w:val="24"/>
        </w:rPr>
        <w:t>1</w:t>
      </w:r>
      <w:r w:rsidR="00FB6C35" w:rsidRPr="00B30A7D">
        <w:rPr>
          <w:rFonts w:ascii="Times New Roman" w:hAnsi="Times New Roman"/>
          <w:sz w:val="24"/>
          <w:szCs w:val="24"/>
        </w:rPr>
        <w:t>8</w:t>
      </w:r>
      <w:r w:rsidRPr="00B30A7D">
        <w:rPr>
          <w:rFonts w:ascii="Times New Roman" w:hAnsi="Times New Roman"/>
          <w:sz w:val="24"/>
          <w:szCs w:val="24"/>
        </w:rPr>
        <w:t xml:space="preserve"> года.</w:t>
      </w:r>
    </w:p>
    <w:p w:rsidR="009875F3" w:rsidRPr="00B30A7D" w:rsidRDefault="009875F3" w:rsidP="003F197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33A74" w:rsidRDefault="0031025E" w:rsidP="003F197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комиссии:</w:t>
      </w:r>
    </w:p>
    <w:p w:rsidR="006A4270" w:rsidRPr="00013A35" w:rsidRDefault="006A4270" w:rsidP="003F1978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13A35">
        <w:rPr>
          <w:rFonts w:ascii="Times New Roman" w:hAnsi="Times New Roman"/>
          <w:sz w:val="24"/>
          <w:szCs w:val="24"/>
        </w:rPr>
        <w:t>Захарцев</w:t>
      </w:r>
      <w:proofErr w:type="spellEnd"/>
      <w:r w:rsidRPr="00013A35">
        <w:rPr>
          <w:rFonts w:ascii="Times New Roman" w:hAnsi="Times New Roman"/>
          <w:sz w:val="24"/>
          <w:szCs w:val="24"/>
        </w:rPr>
        <w:t xml:space="preserve"> А.В. – Глава городского округа Заречный, председатель комиссии;</w:t>
      </w:r>
    </w:p>
    <w:p w:rsidR="0008665B" w:rsidRPr="00013A35" w:rsidRDefault="0008665B" w:rsidP="003F1978">
      <w:pPr>
        <w:ind w:firstLine="709"/>
        <w:jc w:val="both"/>
      </w:pPr>
      <w:r w:rsidRPr="00013A35"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08665B" w:rsidRPr="00013A35" w:rsidRDefault="0008665B" w:rsidP="003F1978">
      <w:pPr>
        <w:ind w:firstLine="709"/>
        <w:jc w:val="both"/>
      </w:pPr>
      <w:r w:rsidRPr="00013A35">
        <w:t>Члены комиссии:</w:t>
      </w:r>
    </w:p>
    <w:p w:rsidR="006A4270" w:rsidRPr="00013A35" w:rsidRDefault="006A4270" w:rsidP="003F1978">
      <w:pPr>
        <w:ind w:firstLine="709"/>
        <w:jc w:val="both"/>
      </w:pPr>
      <w:r w:rsidRPr="00013A35">
        <w:t xml:space="preserve">Сурина С.М. - </w:t>
      </w:r>
      <w:r w:rsidR="00BB0A8A" w:rsidRPr="00013A35">
        <w:t>заместитель главы администрации городского округа Заречный по финансово-экономическим вопросам и стратегическому планированию</w:t>
      </w:r>
    </w:p>
    <w:p w:rsidR="0008665B" w:rsidRPr="00013A35" w:rsidRDefault="0008665B" w:rsidP="003F1978">
      <w:pPr>
        <w:ind w:firstLine="709"/>
        <w:jc w:val="both"/>
      </w:pPr>
      <w:proofErr w:type="spellStart"/>
      <w:r w:rsidRPr="00013A35">
        <w:t>Ольман</w:t>
      </w:r>
      <w:proofErr w:type="spellEnd"/>
      <w:r w:rsidRPr="00013A35">
        <w:t xml:space="preserve"> Я.В. - начальник отдела земельных ресурсов администрации городского округа Заречный;</w:t>
      </w:r>
    </w:p>
    <w:p w:rsidR="0008665B" w:rsidRPr="00013A35" w:rsidRDefault="0008665B" w:rsidP="003F1978">
      <w:pPr>
        <w:ind w:firstLine="709"/>
        <w:jc w:val="both"/>
      </w:pPr>
      <w:proofErr w:type="spellStart"/>
      <w:r w:rsidRPr="00013A35">
        <w:t>Гуторова</w:t>
      </w:r>
      <w:proofErr w:type="spellEnd"/>
      <w:r w:rsidRPr="00013A35">
        <w:t xml:space="preserve"> Ю.Ф. – </w:t>
      </w:r>
      <w:r w:rsidR="00452FA6">
        <w:t>начальник</w:t>
      </w:r>
      <w:r w:rsidRPr="00013A35">
        <w:t xml:space="preserve"> юридического отдела администрации городского округа Заречный;</w:t>
      </w:r>
    </w:p>
    <w:p w:rsidR="00013A35" w:rsidRPr="00013A35" w:rsidRDefault="00013A35" w:rsidP="003F1978">
      <w:pPr>
        <w:ind w:firstLine="709"/>
        <w:jc w:val="both"/>
      </w:pPr>
      <w:r w:rsidRPr="00013A35">
        <w:t>Костромина О.А. – заместитель начальника отдела экономики и стратегического планирования администрации городского округа Заречный;</w:t>
      </w:r>
    </w:p>
    <w:p w:rsidR="00013A35" w:rsidRPr="00013A35" w:rsidRDefault="00013A35" w:rsidP="003F1978">
      <w:pPr>
        <w:ind w:firstLine="709"/>
        <w:jc w:val="both"/>
      </w:pPr>
      <w:r w:rsidRPr="00013A35">
        <w:t>Бутаков Ю.П. - депутат Думы городского округа Заречный;</w:t>
      </w:r>
    </w:p>
    <w:p w:rsidR="0008665B" w:rsidRPr="00013A35" w:rsidRDefault="0008665B" w:rsidP="003F1978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13A35">
        <w:rPr>
          <w:rFonts w:ascii="Times New Roman" w:hAnsi="Times New Roman"/>
          <w:sz w:val="24"/>
          <w:szCs w:val="24"/>
        </w:rPr>
        <w:t>Изгагин</w:t>
      </w:r>
      <w:proofErr w:type="spellEnd"/>
      <w:r w:rsidRPr="00013A35">
        <w:rPr>
          <w:rFonts w:ascii="Times New Roman" w:hAnsi="Times New Roman"/>
          <w:sz w:val="24"/>
          <w:szCs w:val="24"/>
        </w:rPr>
        <w:t xml:space="preserve"> О. М. - депутат Думы городского округа Заречный</w:t>
      </w:r>
      <w:r w:rsidR="00013A35" w:rsidRPr="00013A35">
        <w:rPr>
          <w:rFonts w:ascii="Times New Roman" w:hAnsi="Times New Roman"/>
          <w:sz w:val="24"/>
          <w:szCs w:val="24"/>
        </w:rPr>
        <w:t>.</w:t>
      </w:r>
    </w:p>
    <w:p w:rsidR="0008665B" w:rsidRPr="00BB0A8A" w:rsidRDefault="0008665B" w:rsidP="003F197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33A74" w:rsidRPr="00BB0A8A" w:rsidRDefault="00B33A74" w:rsidP="003F1978">
      <w:pPr>
        <w:ind w:firstLine="709"/>
        <w:jc w:val="both"/>
      </w:pPr>
      <w:r w:rsidRPr="00BB0A8A">
        <w:rPr>
          <w:b/>
        </w:rPr>
        <w:t xml:space="preserve">Заявки, поступившие на </w:t>
      </w:r>
      <w:r w:rsidR="009B1274" w:rsidRPr="00BB0A8A">
        <w:rPr>
          <w:b/>
        </w:rPr>
        <w:t>аукцион</w:t>
      </w:r>
      <w:r w:rsidRPr="00BB0A8A">
        <w:t>:</w:t>
      </w:r>
    </w:p>
    <w:p w:rsidR="0031025E" w:rsidRPr="00BB0A8A" w:rsidRDefault="0031025E" w:rsidP="003F1978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BB0A8A">
        <w:rPr>
          <w:rFonts w:ascii="Times New Roman" w:hAnsi="Times New Roman"/>
          <w:sz w:val="24"/>
          <w:szCs w:val="24"/>
        </w:rPr>
        <w:t xml:space="preserve">Заявка № 1 от </w:t>
      </w:r>
      <w:r w:rsidR="003F1978">
        <w:rPr>
          <w:rFonts w:ascii="Times New Roman" w:hAnsi="Times New Roman"/>
          <w:sz w:val="24"/>
          <w:szCs w:val="24"/>
        </w:rPr>
        <w:t>22</w:t>
      </w:r>
      <w:r w:rsidRPr="00BB0A8A">
        <w:rPr>
          <w:rFonts w:ascii="Times New Roman" w:hAnsi="Times New Roman"/>
          <w:sz w:val="24"/>
          <w:szCs w:val="24"/>
        </w:rPr>
        <w:t>.08.2018 (1</w:t>
      </w:r>
      <w:r w:rsidR="003F1978">
        <w:rPr>
          <w:rFonts w:ascii="Times New Roman" w:hAnsi="Times New Roman"/>
          <w:sz w:val="24"/>
          <w:szCs w:val="24"/>
        </w:rPr>
        <w:t>1</w:t>
      </w:r>
      <w:r w:rsidRPr="00BB0A8A">
        <w:rPr>
          <w:rFonts w:ascii="Times New Roman" w:hAnsi="Times New Roman"/>
          <w:sz w:val="24"/>
          <w:szCs w:val="24"/>
        </w:rPr>
        <w:t xml:space="preserve"> ч. </w:t>
      </w:r>
      <w:r w:rsidR="003F1978">
        <w:rPr>
          <w:rFonts w:ascii="Times New Roman" w:hAnsi="Times New Roman"/>
          <w:sz w:val="24"/>
          <w:szCs w:val="24"/>
        </w:rPr>
        <w:t>34</w:t>
      </w:r>
      <w:r w:rsidRPr="00BB0A8A">
        <w:rPr>
          <w:rFonts w:ascii="Times New Roman" w:hAnsi="Times New Roman"/>
          <w:sz w:val="24"/>
          <w:szCs w:val="24"/>
        </w:rPr>
        <w:t xml:space="preserve"> мин.):</w:t>
      </w:r>
    </w:p>
    <w:p w:rsidR="0031025E" w:rsidRPr="0031025E" w:rsidRDefault="0031025E" w:rsidP="003F1978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BB0A8A">
        <w:rPr>
          <w:rFonts w:ascii="Times New Roman" w:hAnsi="Times New Roman"/>
          <w:sz w:val="24"/>
          <w:szCs w:val="24"/>
        </w:rPr>
        <w:t xml:space="preserve">Заявитель – </w:t>
      </w:r>
      <w:r w:rsidR="003F1978">
        <w:rPr>
          <w:rFonts w:ascii="Times New Roman" w:hAnsi="Times New Roman"/>
          <w:sz w:val="24"/>
          <w:szCs w:val="24"/>
        </w:rPr>
        <w:t>Гусев Иван Валерьевич</w:t>
      </w:r>
      <w:r w:rsidRPr="0031025E">
        <w:rPr>
          <w:rFonts w:ascii="Times New Roman" w:hAnsi="Times New Roman"/>
          <w:sz w:val="24"/>
          <w:szCs w:val="24"/>
        </w:rPr>
        <w:t>. К заявке приложены следующие документы:</w:t>
      </w:r>
    </w:p>
    <w:p w:rsidR="000A3696" w:rsidRPr="00594388" w:rsidRDefault="000A3696" w:rsidP="000A3696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- копия паспорта </w:t>
      </w:r>
      <w:r w:rsidR="006E0578">
        <w:rPr>
          <w:rFonts w:ascii="Times New Roman" w:hAnsi="Times New Roman"/>
          <w:sz w:val="24"/>
          <w:szCs w:val="24"/>
        </w:rPr>
        <w:t xml:space="preserve">с пропиской Гусева И.В.; </w:t>
      </w:r>
    </w:p>
    <w:p w:rsidR="000A3696" w:rsidRPr="00594388" w:rsidRDefault="000A3696" w:rsidP="000A3696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- копия квитанции от </w:t>
      </w:r>
      <w:r w:rsidR="006E0578">
        <w:rPr>
          <w:rFonts w:ascii="Times New Roman" w:hAnsi="Times New Roman"/>
          <w:sz w:val="24"/>
          <w:szCs w:val="24"/>
        </w:rPr>
        <w:t>22</w:t>
      </w:r>
      <w:r w:rsidRPr="00594388">
        <w:rPr>
          <w:rFonts w:ascii="Times New Roman" w:hAnsi="Times New Roman"/>
          <w:sz w:val="24"/>
          <w:szCs w:val="24"/>
        </w:rPr>
        <w:t>.0</w:t>
      </w:r>
      <w:r w:rsidR="006E0578">
        <w:rPr>
          <w:rFonts w:ascii="Times New Roman" w:hAnsi="Times New Roman"/>
          <w:sz w:val="24"/>
          <w:szCs w:val="24"/>
        </w:rPr>
        <w:t>8</w:t>
      </w:r>
      <w:r w:rsidRPr="00594388">
        <w:rPr>
          <w:rFonts w:ascii="Times New Roman" w:hAnsi="Times New Roman"/>
          <w:sz w:val="24"/>
          <w:szCs w:val="24"/>
        </w:rPr>
        <w:t xml:space="preserve">.2018 на сумму </w:t>
      </w:r>
      <w:r w:rsidR="006E0578">
        <w:rPr>
          <w:rFonts w:ascii="Times New Roman" w:hAnsi="Times New Roman"/>
          <w:sz w:val="24"/>
          <w:szCs w:val="24"/>
        </w:rPr>
        <w:t>25 648</w:t>
      </w:r>
      <w:r w:rsidRPr="00594388">
        <w:rPr>
          <w:rFonts w:ascii="Times New Roman" w:hAnsi="Times New Roman"/>
          <w:sz w:val="24"/>
          <w:szCs w:val="24"/>
        </w:rPr>
        <w:t>,0 рублей;</w:t>
      </w:r>
    </w:p>
    <w:p w:rsidR="000A3696" w:rsidRPr="00594388" w:rsidRDefault="000A3696" w:rsidP="000A3696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31025E" w:rsidRPr="0031025E" w:rsidRDefault="0031025E" w:rsidP="006E0578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1025E">
        <w:rPr>
          <w:rFonts w:ascii="Times New Roman" w:hAnsi="Times New Roman"/>
          <w:sz w:val="24"/>
          <w:szCs w:val="24"/>
        </w:rPr>
        <w:t>По результатам рассмотрения заявки и документов установлено, что претендент и поданная им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</w:t>
      </w:r>
    </w:p>
    <w:p w:rsidR="0031025E" w:rsidRPr="0031025E" w:rsidRDefault="0031025E" w:rsidP="0031025E">
      <w:pPr>
        <w:pStyle w:val="3"/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31025E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 1</w:t>
      </w:r>
      <w:r w:rsidR="00AE7E68">
        <w:rPr>
          <w:rFonts w:ascii="Times New Roman" w:hAnsi="Times New Roman"/>
          <w:sz w:val="24"/>
          <w:szCs w:val="24"/>
        </w:rPr>
        <w:t xml:space="preserve"> Гусева Ивана Валерьевича</w:t>
      </w:r>
      <w:r w:rsidRPr="0031025E">
        <w:rPr>
          <w:rFonts w:ascii="Times New Roman" w:hAnsi="Times New Roman"/>
          <w:sz w:val="24"/>
          <w:szCs w:val="24"/>
        </w:rPr>
        <w:t>.</w:t>
      </w:r>
    </w:p>
    <w:p w:rsidR="006323BC" w:rsidRPr="00B30A7D" w:rsidRDefault="006323BC" w:rsidP="006323BC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B30A7D" w:rsidRDefault="00A57584" w:rsidP="00923CBE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31025E">
        <w:rPr>
          <w:rFonts w:ascii="Times New Roman" w:hAnsi="Times New Roman"/>
          <w:b/>
          <w:sz w:val="24"/>
          <w:szCs w:val="24"/>
        </w:rPr>
        <w:t>1</w:t>
      </w:r>
      <w:r w:rsidRPr="00B30A7D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B30A7D">
        <w:rPr>
          <w:rFonts w:ascii="Times New Roman" w:hAnsi="Times New Roman"/>
          <w:sz w:val="24"/>
          <w:szCs w:val="24"/>
        </w:rPr>
        <w:t>.</w:t>
      </w:r>
    </w:p>
    <w:p w:rsidR="00C333C6" w:rsidRDefault="00C333C6" w:rsidP="00EB000B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959D8" w:rsidRPr="00B30A7D" w:rsidRDefault="00F959D8" w:rsidP="00EB000B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959D8" w:rsidRDefault="00F959D8" w:rsidP="00C333C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33C6" w:rsidRPr="00B30A7D" w:rsidRDefault="00C333C6" w:rsidP="00C333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b/>
          <w:sz w:val="24"/>
          <w:szCs w:val="24"/>
        </w:rPr>
        <w:t>Принято решение</w:t>
      </w:r>
      <w:r w:rsidRPr="00B30A7D">
        <w:rPr>
          <w:rFonts w:ascii="Times New Roman" w:hAnsi="Times New Roman"/>
          <w:sz w:val="24"/>
          <w:szCs w:val="24"/>
        </w:rPr>
        <w:t>:</w:t>
      </w:r>
    </w:p>
    <w:p w:rsidR="0031025E" w:rsidRPr="000F175B" w:rsidRDefault="0031025E" w:rsidP="0031025E">
      <w:pPr>
        <w:widowControl w:val="0"/>
        <w:ind w:firstLine="567"/>
        <w:jc w:val="both"/>
      </w:pPr>
      <w:r w:rsidRPr="000F175B">
        <w:t>1. Признать аукцион на право заключения договора аренды земельного участка с кадастровым номером 66:42:010</w:t>
      </w:r>
      <w:r w:rsidR="00AE7E68">
        <w:t>2</w:t>
      </w:r>
      <w:r w:rsidRPr="000F175B">
        <w:t>0</w:t>
      </w:r>
      <w:r w:rsidR="00AE7E68">
        <w:t>01</w:t>
      </w:r>
      <w:r w:rsidRPr="000F175B">
        <w:t>:3</w:t>
      </w:r>
      <w:r w:rsidR="00AE7E68">
        <w:t>481</w:t>
      </w:r>
      <w:r w:rsidRPr="000F175B">
        <w:t>, назначенный к проведению на 1</w:t>
      </w:r>
      <w:r w:rsidR="00AE7E68">
        <w:t>4</w:t>
      </w:r>
      <w:r w:rsidRPr="000F175B">
        <w:t xml:space="preserve"> августа 2018 г. в 10 час. 00 мин., несостоявшимся в связи с тем, что в аукционе приняли участие менее 2-х участников. </w:t>
      </w:r>
    </w:p>
    <w:p w:rsidR="0031025E" w:rsidRPr="000F175B" w:rsidRDefault="0031025E" w:rsidP="0031025E">
      <w:pPr>
        <w:widowControl w:val="0"/>
        <w:ind w:firstLine="567"/>
        <w:jc w:val="both"/>
      </w:pPr>
      <w:r w:rsidRPr="000F175B">
        <w:t>2. В соответствии с п.13 ст.</w:t>
      </w:r>
      <w:r w:rsidR="00AE7E68">
        <w:t xml:space="preserve"> </w:t>
      </w:r>
      <w:r w:rsidRPr="000F175B">
        <w:t>39.12 Земельного кодекса Р</w:t>
      </w:r>
      <w:r w:rsidR="00AE7E68">
        <w:t xml:space="preserve">оссийской </w:t>
      </w:r>
      <w:proofErr w:type="spellStart"/>
      <w:r w:rsidRPr="000F175B">
        <w:t>Ф</w:t>
      </w:r>
      <w:r w:rsidR="00AE7E68">
        <w:t>едрации</w:t>
      </w:r>
      <w:proofErr w:type="spellEnd"/>
      <w:r w:rsidRPr="000F175B">
        <w:t xml:space="preserve"> Комиссия предложила заключить договор аренды земельного участка с кадастровым номером </w:t>
      </w:r>
      <w:r w:rsidR="00AE7E68" w:rsidRPr="000F175B">
        <w:t>66:42:010</w:t>
      </w:r>
      <w:r w:rsidR="00AE7E68">
        <w:t>2</w:t>
      </w:r>
      <w:r w:rsidR="00AE7E68" w:rsidRPr="000F175B">
        <w:t>0</w:t>
      </w:r>
      <w:r w:rsidR="00AE7E68">
        <w:t>01</w:t>
      </w:r>
      <w:r w:rsidR="00AE7E68" w:rsidRPr="000F175B">
        <w:t>:3</w:t>
      </w:r>
      <w:r w:rsidR="00AE7E68">
        <w:t xml:space="preserve">481 </w:t>
      </w:r>
      <w:r w:rsidRPr="000F175B">
        <w:t>с</w:t>
      </w:r>
      <w:r w:rsidR="009358C5">
        <w:t xml:space="preserve"> Гусевым И.В.</w:t>
      </w:r>
      <w:r w:rsidRPr="000F175B">
        <w:t xml:space="preserve">, как с 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направить три экземпляра подписанного проекта договора аренды земельного участка. </w:t>
      </w:r>
    </w:p>
    <w:p w:rsidR="0031025E" w:rsidRPr="000F175B" w:rsidRDefault="009358C5" w:rsidP="0031025E">
      <w:pPr>
        <w:widowControl w:val="0"/>
        <w:ind w:firstLine="567"/>
        <w:jc w:val="both"/>
      </w:pPr>
      <w:r>
        <w:t xml:space="preserve">Гусеву И.В. </w:t>
      </w:r>
      <w:r w:rsidR="0031025E" w:rsidRPr="000F175B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31025E" w:rsidRPr="000F175B" w:rsidRDefault="0031025E" w:rsidP="0031025E">
      <w:pPr>
        <w:widowControl w:val="0"/>
        <w:ind w:firstLine="567"/>
        <w:jc w:val="both"/>
      </w:pPr>
      <w:r w:rsidRPr="000F175B">
        <w:t xml:space="preserve">Внесенный арендатором задаток засчитать в счет оплаты годовой арендной платы. Порядок и срок последующего внесения арендной платы определены в договоре аренды земельного участка. </w:t>
      </w:r>
    </w:p>
    <w:p w:rsidR="0031025E" w:rsidRPr="00014FD5" w:rsidRDefault="0031025E" w:rsidP="0031025E">
      <w:pPr>
        <w:widowControl w:val="0"/>
        <w:ind w:firstLine="567"/>
        <w:jc w:val="both"/>
      </w:pPr>
      <w:r w:rsidRPr="000F175B">
        <w:t>Вышеуказанное предложение вынесено на голосование членами Комиссии.</w:t>
      </w:r>
    </w:p>
    <w:p w:rsidR="00C333C6" w:rsidRPr="00B30A7D" w:rsidRDefault="00C333C6" w:rsidP="00C333C6">
      <w:pPr>
        <w:widowControl w:val="0"/>
        <w:tabs>
          <w:tab w:val="num" w:pos="720"/>
        </w:tabs>
        <w:ind w:firstLine="567"/>
        <w:jc w:val="both"/>
      </w:pPr>
    </w:p>
    <w:p w:rsidR="00B30A7D" w:rsidRPr="00594388" w:rsidRDefault="00B30A7D" w:rsidP="00B30A7D">
      <w:pPr>
        <w:pStyle w:val="a5"/>
        <w:widowControl w:val="0"/>
        <w:spacing w:line="240" w:lineRule="auto"/>
        <w:ind w:firstLine="567"/>
      </w:pPr>
      <w:r w:rsidRPr="00594388">
        <w:t>Результаты голосования:</w:t>
      </w:r>
    </w:p>
    <w:p w:rsidR="00B30A7D" w:rsidRPr="00594388" w:rsidRDefault="00B30A7D" w:rsidP="00B30A7D">
      <w:pPr>
        <w:pStyle w:val="a5"/>
        <w:widowControl w:val="0"/>
        <w:spacing w:line="240" w:lineRule="auto"/>
        <w:ind w:firstLine="4678"/>
      </w:pPr>
      <w:r w:rsidRPr="00594388">
        <w:t>«За»;</w:t>
      </w:r>
    </w:p>
    <w:p w:rsidR="00B30A7D" w:rsidRPr="00594388" w:rsidRDefault="00B30A7D" w:rsidP="00B30A7D">
      <w:pPr>
        <w:pStyle w:val="a5"/>
        <w:widowControl w:val="0"/>
        <w:spacing w:line="240" w:lineRule="auto"/>
        <w:ind w:firstLine="4678"/>
      </w:pPr>
      <w:r w:rsidRPr="00594388">
        <w:t>«Против»;</w:t>
      </w:r>
    </w:p>
    <w:p w:rsidR="00B30A7D" w:rsidRPr="00594388" w:rsidRDefault="00B30A7D" w:rsidP="00B30A7D">
      <w:pPr>
        <w:pStyle w:val="a5"/>
        <w:widowControl w:val="0"/>
        <w:spacing w:line="240" w:lineRule="auto"/>
        <w:ind w:firstLine="4678"/>
      </w:pPr>
      <w:r w:rsidRPr="00594388">
        <w:t>«Воздержались».</w:t>
      </w:r>
    </w:p>
    <w:p w:rsidR="003375A3" w:rsidRDefault="003375A3" w:rsidP="003375A3">
      <w:pPr>
        <w:pStyle w:val="a5"/>
        <w:widowControl w:val="0"/>
        <w:spacing w:line="240" w:lineRule="auto"/>
        <w:ind w:firstLine="4678"/>
      </w:pPr>
    </w:p>
    <w:p w:rsidR="009358C5" w:rsidRPr="00594388" w:rsidRDefault="009358C5" w:rsidP="009358C5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>А</w:t>
      </w:r>
      <w:r w:rsidRPr="00594388">
        <w:rPr>
          <w:rFonts w:ascii="Times New Roman" w:hAnsi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/>
          <w:sz w:val="24"/>
          <w:szCs w:val="24"/>
        </w:rPr>
        <w:t>Захарцев</w:t>
      </w:r>
      <w:proofErr w:type="spellEnd"/>
    </w:p>
    <w:p w:rsidR="003375A3" w:rsidRPr="00594388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9358C5" w:rsidRPr="00594388" w:rsidRDefault="009358C5" w:rsidP="009358C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>С.М. Сурина</w:t>
      </w:r>
    </w:p>
    <w:p w:rsidR="003375A3" w:rsidRPr="00594388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Я.В. </w:t>
      </w:r>
      <w:proofErr w:type="spellStart"/>
      <w:r w:rsidRPr="00594388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3375A3" w:rsidRPr="00594388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Ю.Ф. </w:t>
      </w:r>
      <w:proofErr w:type="spellStart"/>
      <w:r w:rsidRPr="00594388"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9358C5" w:rsidRPr="00594388" w:rsidRDefault="009358C5" w:rsidP="009358C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>О.А. Костромина</w:t>
      </w:r>
    </w:p>
    <w:p w:rsidR="003375A3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 О.М. </w:t>
      </w:r>
      <w:proofErr w:type="spellStart"/>
      <w:r w:rsidRPr="00594388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9358C5" w:rsidRPr="00594388" w:rsidRDefault="009358C5" w:rsidP="009358C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Ю.</w:t>
      </w:r>
      <w:r>
        <w:rPr>
          <w:rFonts w:ascii="Times New Roman" w:hAnsi="Times New Roman"/>
          <w:sz w:val="24"/>
          <w:szCs w:val="24"/>
        </w:rPr>
        <w:t>П</w:t>
      </w:r>
      <w:r w:rsidRPr="005943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Бутаков</w:t>
      </w:r>
    </w:p>
    <w:p w:rsidR="009358C5" w:rsidRDefault="009358C5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9358C5" w:rsidSect="0031025E">
      <w:pgSz w:w="11907" w:h="16840" w:code="9"/>
      <w:pgMar w:top="851" w:right="567" w:bottom="902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ADE830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B236F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86FB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1C6158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305A8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FA6449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4CC54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CC27E4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B16FE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3A35"/>
    <w:rsid w:val="00016311"/>
    <w:rsid w:val="000258C5"/>
    <w:rsid w:val="0002765A"/>
    <w:rsid w:val="00041BB2"/>
    <w:rsid w:val="00051C8F"/>
    <w:rsid w:val="000532E2"/>
    <w:rsid w:val="0007221C"/>
    <w:rsid w:val="0008665B"/>
    <w:rsid w:val="000A3696"/>
    <w:rsid w:val="00140975"/>
    <w:rsid w:val="00152FF8"/>
    <w:rsid w:val="0016357E"/>
    <w:rsid w:val="00185F47"/>
    <w:rsid w:val="0019285A"/>
    <w:rsid w:val="001A452D"/>
    <w:rsid w:val="001B0C5D"/>
    <w:rsid w:val="001B6262"/>
    <w:rsid w:val="001D0F4D"/>
    <w:rsid w:val="001E4371"/>
    <w:rsid w:val="001F125E"/>
    <w:rsid w:val="00204514"/>
    <w:rsid w:val="002264CD"/>
    <w:rsid w:val="00227889"/>
    <w:rsid w:val="0024151A"/>
    <w:rsid w:val="002442B4"/>
    <w:rsid w:val="00254396"/>
    <w:rsid w:val="0025468F"/>
    <w:rsid w:val="0026102B"/>
    <w:rsid w:val="002656EC"/>
    <w:rsid w:val="0028479F"/>
    <w:rsid w:val="002A230A"/>
    <w:rsid w:val="002A77B7"/>
    <w:rsid w:val="002B1E32"/>
    <w:rsid w:val="002B637D"/>
    <w:rsid w:val="002D6319"/>
    <w:rsid w:val="002E0AA3"/>
    <w:rsid w:val="002E37C9"/>
    <w:rsid w:val="002E7795"/>
    <w:rsid w:val="002F6E6D"/>
    <w:rsid w:val="0031025E"/>
    <w:rsid w:val="00314C96"/>
    <w:rsid w:val="0031660B"/>
    <w:rsid w:val="003375A3"/>
    <w:rsid w:val="003437A1"/>
    <w:rsid w:val="00354C81"/>
    <w:rsid w:val="0035638C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3F1978"/>
    <w:rsid w:val="004103C5"/>
    <w:rsid w:val="00413B70"/>
    <w:rsid w:val="00440525"/>
    <w:rsid w:val="0044781A"/>
    <w:rsid w:val="00452FA6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9FC"/>
    <w:rsid w:val="0056675F"/>
    <w:rsid w:val="00574850"/>
    <w:rsid w:val="005772DD"/>
    <w:rsid w:val="005A3ABD"/>
    <w:rsid w:val="005B4C0D"/>
    <w:rsid w:val="005E50AD"/>
    <w:rsid w:val="00626454"/>
    <w:rsid w:val="00627303"/>
    <w:rsid w:val="006323BC"/>
    <w:rsid w:val="00684AA0"/>
    <w:rsid w:val="00696233"/>
    <w:rsid w:val="00696274"/>
    <w:rsid w:val="0069661F"/>
    <w:rsid w:val="006A4270"/>
    <w:rsid w:val="006B616F"/>
    <w:rsid w:val="006C41CD"/>
    <w:rsid w:val="006E0578"/>
    <w:rsid w:val="00705705"/>
    <w:rsid w:val="00721767"/>
    <w:rsid w:val="00727EB8"/>
    <w:rsid w:val="00730BCD"/>
    <w:rsid w:val="007334AB"/>
    <w:rsid w:val="0073643F"/>
    <w:rsid w:val="00746598"/>
    <w:rsid w:val="007713D3"/>
    <w:rsid w:val="0079054E"/>
    <w:rsid w:val="00791A03"/>
    <w:rsid w:val="007B16A8"/>
    <w:rsid w:val="007B2666"/>
    <w:rsid w:val="007C0279"/>
    <w:rsid w:val="007E1500"/>
    <w:rsid w:val="00811E67"/>
    <w:rsid w:val="008228E6"/>
    <w:rsid w:val="0082679F"/>
    <w:rsid w:val="00835FD2"/>
    <w:rsid w:val="00854581"/>
    <w:rsid w:val="00867EEA"/>
    <w:rsid w:val="008873BD"/>
    <w:rsid w:val="008D40B3"/>
    <w:rsid w:val="008E0CFD"/>
    <w:rsid w:val="008E1F02"/>
    <w:rsid w:val="008E3CAD"/>
    <w:rsid w:val="008F2FCA"/>
    <w:rsid w:val="008F438E"/>
    <w:rsid w:val="00901DC8"/>
    <w:rsid w:val="009227AF"/>
    <w:rsid w:val="00923CBE"/>
    <w:rsid w:val="009358C5"/>
    <w:rsid w:val="009418D9"/>
    <w:rsid w:val="00960E99"/>
    <w:rsid w:val="00981496"/>
    <w:rsid w:val="00981E8E"/>
    <w:rsid w:val="009875F3"/>
    <w:rsid w:val="0099097B"/>
    <w:rsid w:val="00994889"/>
    <w:rsid w:val="009A1C84"/>
    <w:rsid w:val="009B1274"/>
    <w:rsid w:val="009C0E10"/>
    <w:rsid w:val="00A06697"/>
    <w:rsid w:val="00A06A10"/>
    <w:rsid w:val="00A400B5"/>
    <w:rsid w:val="00A57584"/>
    <w:rsid w:val="00A653BF"/>
    <w:rsid w:val="00A67FD6"/>
    <w:rsid w:val="00A71F69"/>
    <w:rsid w:val="00A8345F"/>
    <w:rsid w:val="00A9301D"/>
    <w:rsid w:val="00AB298C"/>
    <w:rsid w:val="00AB43B8"/>
    <w:rsid w:val="00AB77DD"/>
    <w:rsid w:val="00AC2F36"/>
    <w:rsid w:val="00AC3F7A"/>
    <w:rsid w:val="00AD3DB2"/>
    <w:rsid w:val="00AE4754"/>
    <w:rsid w:val="00AE7E68"/>
    <w:rsid w:val="00B260E5"/>
    <w:rsid w:val="00B2776D"/>
    <w:rsid w:val="00B30A7D"/>
    <w:rsid w:val="00B33A74"/>
    <w:rsid w:val="00B363DC"/>
    <w:rsid w:val="00B50E49"/>
    <w:rsid w:val="00BB0A8A"/>
    <w:rsid w:val="00BC61E4"/>
    <w:rsid w:val="00BD26DF"/>
    <w:rsid w:val="00BD2E62"/>
    <w:rsid w:val="00BF6C30"/>
    <w:rsid w:val="00C26A82"/>
    <w:rsid w:val="00C333C6"/>
    <w:rsid w:val="00C56AB3"/>
    <w:rsid w:val="00C8463E"/>
    <w:rsid w:val="00CC05F0"/>
    <w:rsid w:val="00CE74BF"/>
    <w:rsid w:val="00D04D4A"/>
    <w:rsid w:val="00D123D8"/>
    <w:rsid w:val="00D27D0B"/>
    <w:rsid w:val="00D335B4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C74B4"/>
    <w:rsid w:val="00E23C9C"/>
    <w:rsid w:val="00E27F22"/>
    <w:rsid w:val="00E32496"/>
    <w:rsid w:val="00E406C2"/>
    <w:rsid w:val="00E447E0"/>
    <w:rsid w:val="00E84224"/>
    <w:rsid w:val="00EB000B"/>
    <w:rsid w:val="00EB6874"/>
    <w:rsid w:val="00EF1C28"/>
    <w:rsid w:val="00F1081C"/>
    <w:rsid w:val="00F14FD3"/>
    <w:rsid w:val="00F4288D"/>
    <w:rsid w:val="00F44211"/>
    <w:rsid w:val="00F63CB8"/>
    <w:rsid w:val="00F73387"/>
    <w:rsid w:val="00F91536"/>
    <w:rsid w:val="00F959D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C34BF-B7CE-4069-BA64-88AE2641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32E2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0532E2"/>
    <w:pPr>
      <w:spacing w:line="360" w:lineRule="auto"/>
      <w:jc w:val="both"/>
    </w:pPr>
  </w:style>
  <w:style w:type="paragraph" w:styleId="3">
    <w:name w:val="Body Text 3"/>
    <w:basedOn w:val="a"/>
    <w:link w:val="30"/>
    <w:rsid w:val="000532E2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0532E2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31025E"/>
    <w:pPr>
      <w:keepNext/>
      <w:jc w:val="center"/>
    </w:pPr>
    <w:rPr>
      <w:sz w:val="28"/>
      <w:szCs w:val="20"/>
    </w:rPr>
  </w:style>
  <w:style w:type="paragraph" w:styleId="HTML">
    <w:name w:val="HTML Preformatted"/>
    <w:basedOn w:val="a"/>
    <w:link w:val="HTML0"/>
    <w:rsid w:val="0031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25E"/>
    <w:rPr>
      <w:rFonts w:ascii="Courier New" w:hAnsi="Courier New" w:cs="Courier New"/>
    </w:rPr>
  </w:style>
  <w:style w:type="paragraph" w:styleId="ad">
    <w:name w:val="Normal (Web)"/>
    <w:basedOn w:val="a"/>
    <w:rsid w:val="006A4270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E1A0-F905-42EC-A646-D365A5C7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ОЗР</vt:lpstr>
    </vt:vector>
  </TitlesOfParts>
  <Company>mugiso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ОЗР</dc:title>
  <dc:creator>Яна Ольман</dc:creator>
  <cp:lastModifiedBy>user</cp:lastModifiedBy>
  <cp:revision>30</cp:revision>
  <cp:lastPrinted>2018-09-10T06:35:00Z</cp:lastPrinted>
  <dcterms:created xsi:type="dcterms:W3CDTF">2018-09-10T05:43:00Z</dcterms:created>
  <dcterms:modified xsi:type="dcterms:W3CDTF">2018-09-13T09:34:00Z</dcterms:modified>
</cp:coreProperties>
</file>