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4415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4A796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7144227" r:id="rId9"/>
        </w:object>
      </w:r>
    </w:p>
    <w:p w14:paraId="5E1E8A2E" w14:textId="77777777" w:rsidR="00C0581D" w:rsidRPr="00C0581D" w:rsidRDefault="00C0581D" w:rsidP="00C0581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C0581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0581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14:paraId="54A7E4E5" w14:textId="77777777" w:rsidR="00C0581D" w:rsidRPr="00C0581D" w:rsidRDefault="00C0581D" w:rsidP="00C0581D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C0581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48050B65" w14:textId="7BE624E4" w:rsidR="00C0581D" w:rsidRPr="00C0581D" w:rsidRDefault="00C0581D" w:rsidP="00C0581D">
      <w:pPr>
        <w:jc w:val="both"/>
        <w:rPr>
          <w:rFonts w:ascii="Liberation Serif" w:hAnsi="Liberation Serif"/>
          <w:sz w:val="18"/>
          <w:szCs w:val="20"/>
        </w:rPr>
      </w:pPr>
      <w:r w:rsidRPr="00C0581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1939" wp14:editId="700145F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D0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0492F23E" w14:textId="77777777" w:rsidR="00C0581D" w:rsidRPr="00C0581D" w:rsidRDefault="00C0581D" w:rsidP="00C0581D">
      <w:pPr>
        <w:jc w:val="both"/>
        <w:rPr>
          <w:rFonts w:ascii="Liberation Serif" w:hAnsi="Liberation Serif"/>
          <w:sz w:val="16"/>
          <w:szCs w:val="16"/>
        </w:rPr>
      </w:pPr>
    </w:p>
    <w:p w14:paraId="1463F21E" w14:textId="77777777" w:rsidR="00C0581D" w:rsidRPr="00C0581D" w:rsidRDefault="00C0581D" w:rsidP="00C0581D">
      <w:pPr>
        <w:jc w:val="both"/>
        <w:rPr>
          <w:rFonts w:ascii="Liberation Serif" w:hAnsi="Liberation Serif"/>
          <w:sz w:val="16"/>
          <w:szCs w:val="16"/>
        </w:rPr>
      </w:pPr>
    </w:p>
    <w:p w14:paraId="594C2836" w14:textId="19CC5EFB" w:rsidR="00C0581D" w:rsidRPr="00C0581D" w:rsidRDefault="00C0581D" w:rsidP="00C0581D">
      <w:pPr>
        <w:jc w:val="both"/>
        <w:rPr>
          <w:rFonts w:ascii="Liberation Serif" w:hAnsi="Liberation Serif"/>
          <w:szCs w:val="20"/>
        </w:rPr>
      </w:pPr>
      <w:r w:rsidRPr="00C0581D">
        <w:rPr>
          <w:rFonts w:ascii="Liberation Serif" w:hAnsi="Liberation Serif"/>
          <w:szCs w:val="20"/>
        </w:rPr>
        <w:t>от___</w:t>
      </w:r>
      <w:r w:rsidR="00377510">
        <w:rPr>
          <w:rFonts w:ascii="Liberation Serif" w:hAnsi="Liberation Serif"/>
          <w:szCs w:val="20"/>
          <w:u w:val="single"/>
        </w:rPr>
        <w:t>05.12.2019</w:t>
      </w:r>
      <w:r w:rsidRPr="00C0581D">
        <w:rPr>
          <w:rFonts w:ascii="Liberation Serif" w:hAnsi="Liberation Serif"/>
          <w:szCs w:val="20"/>
        </w:rPr>
        <w:t>___</w:t>
      </w:r>
      <w:proofErr w:type="gramStart"/>
      <w:r w:rsidRPr="00C0581D">
        <w:rPr>
          <w:rFonts w:ascii="Liberation Serif" w:hAnsi="Liberation Serif"/>
          <w:szCs w:val="20"/>
        </w:rPr>
        <w:t>_  №</w:t>
      </w:r>
      <w:proofErr w:type="gramEnd"/>
      <w:r w:rsidRPr="00C0581D">
        <w:rPr>
          <w:rFonts w:ascii="Liberation Serif" w:hAnsi="Liberation Serif"/>
          <w:szCs w:val="20"/>
        </w:rPr>
        <w:t xml:space="preserve">  ___</w:t>
      </w:r>
      <w:r w:rsidR="00377510">
        <w:rPr>
          <w:rFonts w:ascii="Liberation Serif" w:hAnsi="Liberation Serif"/>
          <w:szCs w:val="20"/>
          <w:u w:val="single"/>
        </w:rPr>
        <w:t>1237-П</w:t>
      </w:r>
      <w:r w:rsidRPr="00C0581D">
        <w:rPr>
          <w:rFonts w:ascii="Liberation Serif" w:hAnsi="Liberation Serif"/>
          <w:szCs w:val="20"/>
        </w:rPr>
        <w:t>____</w:t>
      </w:r>
    </w:p>
    <w:p w14:paraId="59AF8C1D" w14:textId="77777777" w:rsidR="00C0581D" w:rsidRPr="00C0581D" w:rsidRDefault="00C0581D" w:rsidP="00C0581D">
      <w:pPr>
        <w:jc w:val="both"/>
        <w:rPr>
          <w:rFonts w:ascii="Liberation Serif" w:hAnsi="Liberation Serif"/>
          <w:sz w:val="28"/>
          <w:szCs w:val="28"/>
        </w:rPr>
      </w:pPr>
    </w:p>
    <w:p w14:paraId="3E9F0EF9" w14:textId="77777777" w:rsidR="00C0581D" w:rsidRPr="00C0581D" w:rsidRDefault="00C0581D" w:rsidP="00C0581D">
      <w:pPr>
        <w:ind w:right="5812"/>
        <w:jc w:val="center"/>
        <w:rPr>
          <w:rFonts w:ascii="Liberation Serif" w:hAnsi="Liberation Serif"/>
        </w:rPr>
      </w:pPr>
      <w:r w:rsidRPr="00C0581D">
        <w:rPr>
          <w:rFonts w:ascii="Liberation Serif" w:hAnsi="Liberation Serif"/>
        </w:rPr>
        <w:t>г. Заречный</w:t>
      </w:r>
    </w:p>
    <w:p w14:paraId="05258DC0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CBBB740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71C414" w14:textId="77777777" w:rsidR="00803D14" w:rsidRPr="0083123B" w:rsidRDefault="00803D14" w:rsidP="00C65629">
      <w:pPr>
        <w:tabs>
          <w:tab w:val="left" w:pos="6075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0" w:name="sub_1000"/>
      <w:r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</w:t>
      </w:r>
      <w:r w:rsidR="00C65629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утверждении Порядка финансового обеспечения </w:t>
      </w:r>
      <w:r w:rsidR="00BB27DD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 </w:t>
      </w:r>
      <w:r w:rsidR="00C65629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>норм расходов</w:t>
      </w:r>
      <w:r w:rsidR="00BB27DD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>ания средств бюд</w:t>
      </w:r>
      <w:r w:rsidR="008622B0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>жета городского округа Заречный</w:t>
      </w:r>
      <w:r w:rsidR="00C65629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BB27DD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на </w:t>
      </w:r>
      <w:r w:rsidR="00C65629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>выездны</w:t>
      </w:r>
      <w:r w:rsidR="00BB27DD"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>е мероприятия</w:t>
      </w:r>
    </w:p>
    <w:p w14:paraId="5F7C0516" w14:textId="3F40461D" w:rsidR="00803D14" w:rsidRDefault="00803D14" w:rsidP="00803D14">
      <w:pPr>
        <w:widowControl w:val="0"/>
        <w:ind w:firstLine="85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1FCEA878" w14:textId="77777777" w:rsidR="00C0581D" w:rsidRPr="009F716F" w:rsidRDefault="00C0581D" w:rsidP="00803D14">
      <w:pPr>
        <w:widowControl w:val="0"/>
        <w:ind w:firstLine="85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33DC0452" w14:textId="053F7889" w:rsidR="00803D14" w:rsidRPr="009F716F" w:rsidRDefault="00803D14" w:rsidP="00803D14">
      <w:pPr>
        <w:widowControl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hAnsi="Liberation Serif"/>
          <w:sz w:val="28"/>
          <w:szCs w:val="28"/>
        </w:rPr>
        <w:t>В соответствии</w:t>
      </w:r>
      <w:r w:rsidR="00C06F9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с Федеральным </w:t>
      </w:r>
      <w:r w:rsidR="00B831B4" w:rsidRPr="009F716F"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аконом</w:t>
      </w:r>
      <w:r w:rsidR="00530CBC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от 29 декабря 2012 года № 273-ФЗ</w:t>
      </w:r>
      <w:r w:rsidR="00C06F9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«Об образовании в Российской Федерации»</w:t>
      </w:r>
      <w:r w:rsidRPr="009F716F">
        <w:rPr>
          <w:rFonts w:ascii="Liberation Serif" w:hAnsi="Liberation Serif"/>
          <w:sz w:val="28"/>
          <w:szCs w:val="28"/>
        </w:rPr>
        <w:t>,</w:t>
      </w:r>
      <w:r w:rsidR="00C06F9A" w:rsidRPr="009F716F">
        <w:rPr>
          <w:rFonts w:ascii="Liberation Serif" w:hAnsi="Liberation Serif"/>
          <w:sz w:val="28"/>
          <w:szCs w:val="28"/>
        </w:rPr>
        <w:t xml:space="preserve"> Федеральным </w:t>
      </w:r>
      <w:r w:rsidR="00B831B4" w:rsidRPr="009F716F">
        <w:rPr>
          <w:rFonts w:ascii="Liberation Serif" w:hAnsi="Liberation Serif"/>
          <w:sz w:val="28"/>
          <w:szCs w:val="28"/>
        </w:rPr>
        <w:t>з</w:t>
      </w:r>
      <w:r w:rsidR="00C06F9A" w:rsidRPr="009F716F">
        <w:rPr>
          <w:rFonts w:ascii="Liberation Serif" w:hAnsi="Liberation Serif"/>
          <w:sz w:val="28"/>
          <w:szCs w:val="28"/>
        </w:rPr>
        <w:t>аконом от 06</w:t>
      </w:r>
      <w:r w:rsidR="00B831B4" w:rsidRPr="009F716F">
        <w:rPr>
          <w:rFonts w:ascii="Liberation Serif" w:hAnsi="Liberation Serif"/>
          <w:sz w:val="28"/>
          <w:szCs w:val="28"/>
        </w:rPr>
        <w:t> </w:t>
      </w:r>
      <w:r w:rsidR="00C0581D">
        <w:rPr>
          <w:rFonts w:ascii="Liberation Serif" w:hAnsi="Liberation Serif"/>
          <w:sz w:val="28"/>
          <w:szCs w:val="28"/>
        </w:rPr>
        <w:t>октября 2003 года № 131-ФЗ «</w:t>
      </w:r>
      <w:r w:rsidR="00C06F9A" w:rsidRPr="009F716F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581D">
        <w:rPr>
          <w:rFonts w:ascii="Liberation Serif" w:hAnsi="Liberation Serif"/>
          <w:sz w:val="28"/>
          <w:szCs w:val="28"/>
        </w:rPr>
        <w:t>»</w:t>
      </w:r>
      <w:r w:rsidR="00C06F9A" w:rsidRPr="009F716F">
        <w:rPr>
          <w:rFonts w:ascii="Liberation Serif" w:hAnsi="Liberation Serif"/>
          <w:sz w:val="28"/>
          <w:szCs w:val="28"/>
        </w:rPr>
        <w:t xml:space="preserve">, </w:t>
      </w:r>
      <w:r w:rsidR="00BB27DD" w:rsidRPr="009F716F">
        <w:rPr>
          <w:rFonts w:ascii="Liberation Serif" w:hAnsi="Liberation Serif"/>
          <w:sz w:val="28"/>
          <w:szCs w:val="28"/>
        </w:rPr>
        <w:t xml:space="preserve">в целях обеспечения порядка расходования средств бюджета городского округа Заречный, </w:t>
      </w:r>
      <w:r w:rsidRPr="009F716F">
        <w:rPr>
          <w:rFonts w:ascii="Liberation Serif" w:hAnsi="Liberation Serif"/>
          <w:sz w:val="28"/>
          <w:szCs w:val="28"/>
        </w:rPr>
        <w:t>на основании ст.</w:t>
      </w:r>
      <w:r w:rsidR="00B831B4" w:rsidRPr="009F716F">
        <w:rPr>
          <w:rFonts w:ascii="Liberation Serif" w:hAnsi="Liberation Serif"/>
          <w:sz w:val="28"/>
          <w:szCs w:val="28"/>
        </w:rPr>
        <w:t> </w:t>
      </w:r>
      <w:r w:rsidRPr="009F716F">
        <w:rPr>
          <w:rFonts w:ascii="Liberation Serif" w:hAnsi="Liberation Serif"/>
          <w:sz w:val="28"/>
          <w:szCs w:val="28"/>
        </w:rPr>
        <w:t>ст.</w:t>
      </w:r>
      <w:r w:rsidR="00B831B4" w:rsidRPr="009F716F">
        <w:rPr>
          <w:rFonts w:ascii="Liberation Serif" w:hAnsi="Liberation Serif"/>
          <w:sz w:val="28"/>
          <w:szCs w:val="28"/>
        </w:rPr>
        <w:t> </w:t>
      </w:r>
      <w:r w:rsidRPr="009F716F">
        <w:rPr>
          <w:rFonts w:ascii="Liberation Serif" w:hAnsi="Liberation Serif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14:paraId="1A9E83C6" w14:textId="77777777" w:rsidR="00803D14" w:rsidRPr="009F716F" w:rsidRDefault="00803D14" w:rsidP="00803D14">
      <w:pPr>
        <w:widowControl w:val="0"/>
        <w:tabs>
          <w:tab w:val="left" w:pos="284"/>
        </w:tabs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ПОСТАНОВЛЯЕТ:</w:t>
      </w:r>
    </w:p>
    <w:p w14:paraId="4E320F6E" w14:textId="77777777" w:rsidR="009B42B6" w:rsidRPr="009F716F" w:rsidRDefault="009B42B6" w:rsidP="00803D14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hAnsi="Liberation Serif"/>
          <w:sz w:val="28"/>
          <w:szCs w:val="28"/>
        </w:rPr>
        <w:t xml:space="preserve">Утвердить </w:t>
      </w:r>
      <w:hyperlink w:anchor="P39" w:history="1">
        <w:r w:rsidR="00C65629" w:rsidRPr="009F716F">
          <w:rPr>
            <w:rFonts w:ascii="Liberation Serif" w:hAnsi="Liberation Serif"/>
            <w:sz w:val="28"/>
            <w:szCs w:val="28"/>
          </w:rPr>
          <w:t>Порядок</w:t>
        </w:r>
      </w:hyperlink>
      <w:r w:rsidR="00C65629" w:rsidRPr="009F716F">
        <w:rPr>
          <w:rFonts w:ascii="Liberation Serif" w:hAnsi="Liberation Serif"/>
          <w:sz w:val="28"/>
          <w:szCs w:val="28"/>
        </w:rPr>
        <w:t xml:space="preserve"> </w:t>
      </w:r>
      <w:r w:rsidRPr="009F716F">
        <w:rPr>
          <w:rFonts w:ascii="Liberation Serif" w:hAnsi="Liberation Serif"/>
          <w:sz w:val="28"/>
          <w:szCs w:val="28"/>
        </w:rPr>
        <w:t xml:space="preserve">финансового обеспечения </w:t>
      </w:r>
      <w:r w:rsidR="00BB27DD" w:rsidRPr="009F716F">
        <w:rPr>
          <w:rFonts w:ascii="Liberation Serif" w:hAnsi="Liberation Serif"/>
          <w:sz w:val="28"/>
          <w:szCs w:val="28"/>
        </w:rPr>
        <w:t xml:space="preserve">и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норм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расходов</w:t>
      </w:r>
      <w:r w:rsidR="007407DE" w:rsidRPr="009F716F">
        <w:rPr>
          <w:rFonts w:ascii="Liberation Serif" w:eastAsia="Calibri" w:hAnsi="Liberation Serif"/>
          <w:sz w:val="28"/>
          <w:szCs w:val="28"/>
          <w:lang w:eastAsia="en-US"/>
        </w:rPr>
        <w:t>ания средств бюджета городского округа Заречный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27DD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="006C5436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участие в </w:t>
      </w:r>
      <w:r w:rsidR="00C65629" w:rsidRPr="009F716F">
        <w:rPr>
          <w:rFonts w:ascii="Liberation Serif" w:hAnsi="Liberation Serif"/>
          <w:sz w:val="28"/>
          <w:szCs w:val="28"/>
        </w:rPr>
        <w:t>выездны</w:t>
      </w:r>
      <w:r w:rsidR="006C5436" w:rsidRPr="009F716F">
        <w:rPr>
          <w:rFonts w:ascii="Liberation Serif" w:hAnsi="Liberation Serif"/>
          <w:sz w:val="28"/>
          <w:szCs w:val="28"/>
        </w:rPr>
        <w:t>х</w:t>
      </w:r>
      <w:r w:rsidR="00C65629" w:rsidRPr="009F716F">
        <w:rPr>
          <w:rFonts w:ascii="Liberation Serif" w:hAnsi="Liberation Serif"/>
          <w:sz w:val="28"/>
          <w:szCs w:val="28"/>
        </w:rPr>
        <w:t xml:space="preserve"> </w:t>
      </w:r>
      <w:r w:rsidRPr="009F716F">
        <w:rPr>
          <w:rFonts w:ascii="Liberation Serif" w:hAnsi="Liberation Serif"/>
          <w:sz w:val="28"/>
          <w:szCs w:val="28"/>
        </w:rPr>
        <w:t>мероприятия</w:t>
      </w:r>
      <w:r w:rsidR="006C5436" w:rsidRPr="009F716F">
        <w:rPr>
          <w:rFonts w:ascii="Liberation Serif" w:hAnsi="Liberation Serif"/>
          <w:sz w:val="28"/>
          <w:szCs w:val="28"/>
        </w:rPr>
        <w:t>х</w:t>
      </w:r>
      <w:r w:rsidRPr="009F716F">
        <w:rPr>
          <w:rFonts w:ascii="Liberation Serif" w:hAnsi="Liberation Serif"/>
          <w:sz w:val="28"/>
          <w:szCs w:val="28"/>
        </w:rPr>
        <w:t xml:space="preserve"> (</w:t>
      </w:r>
      <w:r w:rsidR="006150DD" w:rsidRPr="009F716F">
        <w:rPr>
          <w:rFonts w:ascii="Liberation Serif" w:hAnsi="Liberation Serif"/>
          <w:sz w:val="28"/>
          <w:szCs w:val="28"/>
        </w:rPr>
        <w:t>прилагается</w:t>
      </w:r>
      <w:r w:rsidRPr="009F716F">
        <w:rPr>
          <w:rFonts w:ascii="Liberation Serif" w:hAnsi="Liberation Serif"/>
          <w:sz w:val="28"/>
          <w:szCs w:val="28"/>
        </w:rPr>
        <w:t>).</w:t>
      </w:r>
    </w:p>
    <w:p w14:paraId="7186DA41" w14:textId="77777777" w:rsidR="00803D14" w:rsidRPr="009F716F" w:rsidRDefault="00803D14" w:rsidP="00803D14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Действие настоящего постановления распространяется на правоотношения</w:t>
      </w:r>
      <w:r w:rsidR="00225AE5" w:rsidRPr="009F716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возникшие с 01 </w:t>
      </w:r>
      <w:r w:rsidR="009969AB" w:rsidRPr="009F716F">
        <w:rPr>
          <w:rFonts w:ascii="Liberation Serif" w:eastAsia="Calibri" w:hAnsi="Liberation Serif"/>
          <w:sz w:val="28"/>
          <w:szCs w:val="28"/>
          <w:lang w:eastAsia="en-US"/>
        </w:rPr>
        <w:t>сентября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969AB" w:rsidRPr="009F716F">
        <w:rPr>
          <w:rFonts w:ascii="Liberation Serif" w:eastAsia="Calibri" w:hAnsi="Liberation Serif"/>
          <w:sz w:val="28"/>
          <w:szCs w:val="28"/>
          <w:lang w:eastAsia="en-US"/>
        </w:rPr>
        <w:t>2019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года.</w:t>
      </w:r>
    </w:p>
    <w:p w14:paraId="5D6FF403" w14:textId="77777777" w:rsidR="000A7BBF" w:rsidRPr="009F716F" w:rsidRDefault="00523BCB" w:rsidP="00803D14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Опубликовать</w:t>
      </w:r>
      <w:r w:rsidR="000A7BBF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настоящее 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A7BBF" w:rsidRPr="009F716F">
        <w:rPr>
          <w:rFonts w:ascii="Liberation Serif" w:eastAsia="Calibri" w:hAnsi="Liberation Serif"/>
          <w:sz w:val="28"/>
          <w:szCs w:val="28"/>
          <w:lang w:eastAsia="en-US"/>
        </w:rPr>
        <w:t>остановление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 Бюллетене официальных документов городского округа Заречный и разместить</w:t>
      </w:r>
      <w:r w:rsidR="000A7BBF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городского округа Заречный</w:t>
      </w:r>
      <w:r w:rsidR="008622B0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22B0" w:rsidRPr="009F716F">
        <w:rPr>
          <w:rFonts w:ascii="Liberation Serif" w:hAnsi="Liberation Serif"/>
          <w:sz w:val="28"/>
          <w:szCs w:val="28"/>
        </w:rPr>
        <w:t>(www.gorod-zarechny.ru)</w:t>
      </w:r>
      <w:r w:rsidR="000A7BBF" w:rsidRPr="009F716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2AF0EF6F" w14:textId="77777777" w:rsidR="00803D14" w:rsidRPr="009F716F" w:rsidRDefault="007407DE" w:rsidP="00803D14">
      <w:pPr>
        <w:widowControl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4. </w:t>
      </w:r>
      <w:r w:rsidR="00803D14" w:rsidRPr="009F716F">
        <w:rPr>
          <w:rFonts w:ascii="Liberation Serif" w:eastAsia="Calibri" w:hAnsi="Liberation Serif"/>
          <w:sz w:val="28"/>
          <w:szCs w:val="28"/>
          <w:lang w:eastAsia="en-US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Невоструеву Н.Л.</w:t>
      </w:r>
    </w:p>
    <w:bookmarkEnd w:id="0"/>
    <w:p w14:paraId="781E2EB7" w14:textId="129834C0" w:rsidR="008124F3" w:rsidRDefault="008124F3" w:rsidP="00C65629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</w:p>
    <w:p w14:paraId="742C6743" w14:textId="49EAE002" w:rsidR="00C0581D" w:rsidRDefault="00C0581D" w:rsidP="00C65629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</w:p>
    <w:p w14:paraId="238E2E9C" w14:textId="77777777" w:rsidR="00C0581D" w:rsidRPr="00CF1F78" w:rsidRDefault="00C0581D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14:paraId="209ECBF3" w14:textId="77777777" w:rsidR="00C0581D" w:rsidRPr="00CF1F78" w:rsidRDefault="00C0581D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CF1F78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14:paraId="52A08E52" w14:textId="1B017FBD" w:rsidR="00C0581D" w:rsidRDefault="00C0581D" w:rsidP="00C65629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</w:p>
    <w:p w14:paraId="356FBF0F" w14:textId="77777777" w:rsidR="00C0581D" w:rsidRPr="009F716F" w:rsidRDefault="00C0581D" w:rsidP="00C65629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</w:p>
    <w:p w14:paraId="2AAEF9AF" w14:textId="237432CC" w:rsidR="006150DD" w:rsidRPr="009F716F" w:rsidRDefault="000E30B6" w:rsidP="00C0581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br w:type="page"/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</w:t>
      </w:r>
      <w:r w:rsidR="006150DD" w:rsidRPr="009F716F">
        <w:rPr>
          <w:rFonts w:ascii="Liberation Serif" w:eastAsia="Calibri" w:hAnsi="Liberation Serif"/>
          <w:sz w:val="28"/>
          <w:szCs w:val="28"/>
          <w:lang w:eastAsia="en-US"/>
        </w:rPr>
        <w:t>ТВЕРЖДЕН</w:t>
      </w:r>
    </w:p>
    <w:p w14:paraId="15AD6700" w14:textId="77777777" w:rsidR="006150DD" w:rsidRPr="009F716F" w:rsidRDefault="006150DD" w:rsidP="00C0581D">
      <w:pPr>
        <w:tabs>
          <w:tab w:val="left" w:pos="6075"/>
        </w:tabs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 городско</w:t>
      </w:r>
      <w:bookmarkStart w:id="1" w:name="_GoBack"/>
      <w:bookmarkEnd w:id="1"/>
      <w:r w:rsidRPr="009F716F">
        <w:rPr>
          <w:rFonts w:ascii="Liberation Serif" w:eastAsia="Calibri" w:hAnsi="Liberation Serif"/>
          <w:sz w:val="28"/>
          <w:szCs w:val="28"/>
          <w:lang w:eastAsia="en-US"/>
        </w:rPr>
        <w:t>го округа Заречный</w:t>
      </w:r>
    </w:p>
    <w:p w14:paraId="385515DC" w14:textId="782D852E" w:rsidR="006150DD" w:rsidRPr="009F716F" w:rsidRDefault="006150DD" w:rsidP="00C0581D">
      <w:pPr>
        <w:tabs>
          <w:tab w:val="left" w:pos="6075"/>
        </w:tabs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от __</w:t>
      </w:r>
      <w:r w:rsidR="00377510">
        <w:rPr>
          <w:rFonts w:ascii="Liberation Serif" w:eastAsia="Calibri" w:hAnsi="Liberation Serif"/>
          <w:sz w:val="28"/>
          <w:szCs w:val="28"/>
          <w:u w:val="single"/>
          <w:lang w:eastAsia="en-US"/>
        </w:rPr>
        <w:t>05.12.2019</w:t>
      </w:r>
      <w:r w:rsidR="00377510">
        <w:rPr>
          <w:rFonts w:ascii="Liberation Serif" w:eastAsia="Calibri" w:hAnsi="Liberation Serif"/>
          <w:sz w:val="28"/>
          <w:szCs w:val="28"/>
          <w:lang w:eastAsia="en-US"/>
        </w:rPr>
        <w:t>__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_№__</w:t>
      </w:r>
      <w:r w:rsidR="00377510">
        <w:rPr>
          <w:rFonts w:ascii="Liberation Serif" w:eastAsia="Calibri" w:hAnsi="Liberation Serif"/>
          <w:sz w:val="28"/>
          <w:szCs w:val="28"/>
          <w:u w:val="single"/>
          <w:lang w:eastAsia="en-US"/>
        </w:rPr>
        <w:t>1237-П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__</w:t>
      </w:r>
    </w:p>
    <w:p w14:paraId="33346EDE" w14:textId="77777777" w:rsidR="006150DD" w:rsidRPr="009F716F" w:rsidRDefault="006150DD" w:rsidP="00C0581D">
      <w:pPr>
        <w:tabs>
          <w:tab w:val="left" w:pos="6075"/>
        </w:tabs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Об утверждении</w:t>
      </w:r>
      <w:r w:rsidR="007407DE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hyperlink w:anchor="P39" w:history="1">
        <w:r w:rsidR="007407DE" w:rsidRPr="009F716F">
          <w:rPr>
            <w:rFonts w:ascii="Liberation Serif" w:hAnsi="Liberation Serif"/>
            <w:sz w:val="28"/>
            <w:szCs w:val="28"/>
          </w:rPr>
          <w:t>Порядк</w:t>
        </w:r>
      </w:hyperlink>
      <w:r w:rsidR="007407DE" w:rsidRPr="009F716F">
        <w:rPr>
          <w:rFonts w:ascii="Liberation Serif" w:hAnsi="Liberation Serif"/>
          <w:sz w:val="28"/>
          <w:szCs w:val="28"/>
        </w:rPr>
        <w:t>а</w:t>
      </w:r>
      <w:r w:rsidR="008622B0" w:rsidRPr="009F716F">
        <w:rPr>
          <w:rFonts w:ascii="Liberation Serif" w:hAnsi="Liberation Serif"/>
          <w:sz w:val="28"/>
          <w:szCs w:val="28"/>
        </w:rPr>
        <w:t xml:space="preserve"> </w:t>
      </w:r>
      <w:r w:rsidR="007407DE" w:rsidRPr="009F716F">
        <w:rPr>
          <w:rFonts w:ascii="Liberation Serif" w:hAnsi="Liberation Serif"/>
          <w:sz w:val="28"/>
          <w:szCs w:val="28"/>
        </w:rPr>
        <w:t xml:space="preserve">финансового обеспечения и </w:t>
      </w:r>
      <w:r w:rsidR="007407DE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норм расходования средств бюджета городского округа Заречный на </w:t>
      </w:r>
      <w:r w:rsidR="007407DE" w:rsidRPr="009F716F">
        <w:rPr>
          <w:rFonts w:ascii="Liberation Serif" w:hAnsi="Liberation Serif"/>
          <w:sz w:val="28"/>
          <w:szCs w:val="28"/>
        </w:rPr>
        <w:t>выездные мероприятия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14:paraId="7D8DFB3C" w14:textId="6147CFD2" w:rsidR="006150DD" w:rsidRDefault="006150DD" w:rsidP="006150DD">
      <w:pPr>
        <w:tabs>
          <w:tab w:val="left" w:pos="6075"/>
        </w:tabs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1AFC965D" w14:textId="77777777" w:rsidR="00C0581D" w:rsidRPr="009F716F" w:rsidRDefault="00C0581D" w:rsidP="006150DD">
      <w:pPr>
        <w:tabs>
          <w:tab w:val="left" w:pos="6075"/>
        </w:tabs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2C2D69AA" w14:textId="29978F9E" w:rsidR="00C0581D" w:rsidRDefault="00C0581D" w:rsidP="006150DD">
      <w:pPr>
        <w:tabs>
          <w:tab w:val="left" w:pos="6075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</w:t>
      </w:r>
    </w:p>
    <w:p w14:paraId="7C3696F8" w14:textId="77777777" w:rsidR="00442247" w:rsidRDefault="006150DD" w:rsidP="006150DD">
      <w:pPr>
        <w:tabs>
          <w:tab w:val="left" w:pos="6075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финансового обеспечения </w:t>
      </w:r>
      <w:r w:rsidR="002B0B84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 </w:t>
      </w:r>
      <w:r w:rsidR="00C65629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норм</w:t>
      </w:r>
      <w:r w:rsidR="000900FC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расходов</w:t>
      </w:r>
      <w:r w:rsidR="008622B0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ания средств бюджета</w:t>
      </w: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14:paraId="4AEC1CAA" w14:textId="1619F0C6" w:rsidR="009B42B6" w:rsidRPr="009F716F" w:rsidRDefault="006150DD" w:rsidP="006150DD">
      <w:pPr>
        <w:tabs>
          <w:tab w:val="left" w:pos="6075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городского округа </w:t>
      </w:r>
      <w:r w:rsidR="007407DE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З</w:t>
      </w: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аречный</w:t>
      </w:r>
      <w:r w:rsidR="006C5436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7407DE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на</w:t>
      </w: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044BCF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участие в </w:t>
      </w: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выездны</w:t>
      </w:r>
      <w:r w:rsidR="00044BCF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х</w:t>
      </w:r>
      <w:r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мероприятия</w:t>
      </w:r>
      <w:r w:rsidR="00044BCF" w:rsidRPr="009F716F">
        <w:rPr>
          <w:rFonts w:ascii="Liberation Serif" w:eastAsia="Calibri" w:hAnsi="Liberation Serif"/>
          <w:b/>
          <w:sz w:val="28"/>
          <w:szCs w:val="28"/>
          <w:lang w:eastAsia="en-US"/>
        </w:rPr>
        <w:t>х</w:t>
      </w:r>
    </w:p>
    <w:p w14:paraId="5F1486F0" w14:textId="77777777" w:rsidR="00F175A1" w:rsidRPr="009F716F" w:rsidRDefault="00F175A1" w:rsidP="00F175A1">
      <w:pPr>
        <w:tabs>
          <w:tab w:val="left" w:pos="6075"/>
        </w:tabs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1899595" w14:textId="77777777" w:rsidR="00F175A1" w:rsidRPr="009F716F" w:rsidRDefault="00F175A1" w:rsidP="00442247">
      <w:pPr>
        <w:tabs>
          <w:tab w:val="left" w:pos="6075"/>
        </w:tabs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1. ОБЩИЕ ПОЛОЖЕНИЯ</w:t>
      </w:r>
    </w:p>
    <w:p w14:paraId="063C3A4B" w14:textId="77777777" w:rsidR="00F175A1" w:rsidRPr="009F716F" w:rsidRDefault="00F175A1" w:rsidP="00F175A1">
      <w:pPr>
        <w:tabs>
          <w:tab w:val="left" w:pos="6075"/>
        </w:tabs>
        <w:ind w:firstLine="567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F94F575" w14:textId="77777777" w:rsidR="00F175A1" w:rsidRPr="009F716F" w:rsidRDefault="00F175A1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1.1. Настоящий Порядок определяет механизм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условия 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и нормы 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расходования средств бюджета городского округа Заречный, направляемых на участи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воспитанников муниципальных </w:t>
      </w:r>
      <w:r w:rsidR="00523BCB" w:rsidRPr="009F716F">
        <w:rPr>
          <w:rFonts w:ascii="Liberation Serif" w:eastAsia="Calibri" w:hAnsi="Liberation Serif"/>
          <w:sz w:val="28"/>
          <w:szCs w:val="28"/>
          <w:lang w:eastAsia="en-US"/>
        </w:rPr>
        <w:t>учреждений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</w:t>
      </w:r>
      <w:r w:rsidR="002F52BE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 выездных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мероприятиях.</w:t>
      </w:r>
    </w:p>
    <w:p w14:paraId="20997BC6" w14:textId="77777777" w:rsidR="00F175A1" w:rsidRPr="009F716F" w:rsidRDefault="00F175A1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1.2. Под </w:t>
      </w:r>
      <w:r w:rsidR="006C5436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выездными 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мероприятиями в настоящем Порядке понимаются:</w:t>
      </w:r>
      <w:r w:rsidR="00237EE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календарный план физкультурных мероприятий и спортивных мероприятий Свердловской области, городского округа Заречный (соревнования по видам спорта, чемпионаты, первенства, соревнования на кубки, спартакиады, фестивали, ту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рниры, матчевые встречи</w:t>
      </w:r>
      <w:r w:rsidR="00237EE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участие 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спортивных делегаций за пределами городского округа Заречный в соревнованиях различного уровня</w:t>
      </w:r>
      <w:r w:rsidR="00237EE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участие 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делегаций из числа молодежи городского округа </w:t>
      </w:r>
      <w:r w:rsidR="00E33526" w:rsidRPr="009F716F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 окружных, областных и всероссийских мероприятиях (форумах,</w:t>
      </w:r>
      <w:r w:rsidR="00EB56A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конкурсах,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фестивалях, семинарах</w:t>
      </w:r>
      <w:r w:rsidR="00237EEA" w:rsidRPr="009F716F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9F716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3B2E0E7B" w14:textId="77777777" w:rsidR="00F175A1" w:rsidRPr="009F716F" w:rsidRDefault="00E33526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E8434E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>Источники финансирования мероприятий:</w:t>
      </w:r>
    </w:p>
    <w:p w14:paraId="70EE5D52" w14:textId="12292FD4" w:rsidR="00F175A1" w:rsidRPr="009F716F" w:rsidRDefault="00950A6D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с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редства бюджета городского округа </w:t>
      </w:r>
      <w:r w:rsidR="00E33526" w:rsidRPr="009F716F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037F0E6D" w14:textId="68035422" w:rsidR="00F175A1" w:rsidRPr="009F716F" w:rsidRDefault="00950A6D" w:rsidP="00E17D9D">
      <w:pPr>
        <w:tabs>
          <w:tab w:val="left" w:pos="6075"/>
        </w:tabs>
        <w:ind w:firstLine="567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2)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спонсорские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>, добровольные, имущественные взносы и пожертвования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3C5913FC" w14:textId="7D5AD0F8" w:rsidR="00F175A1" w:rsidRPr="009F716F" w:rsidRDefault="00950A6D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3)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иные 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>источники в соответствии с законодательством Российской Федерации.</w:t>
      </w:r>
    </w:p>
    <w:p w14:paraId="406080B7" w14:textId="77777777" w:rsidR="00F175A1" w:rsidRPr="009F716F" w:rsidRDefault="00E33526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1.4</w:t>
      </w:r>
      <w:r w:rsidR="00F1146C" w:rsidRPr="009F716F">
        <w:rPr>
          <w:rFonts w:ascii="Liberation Serif" w:eastAsia="Calibri" w:hAnsi="Liberation Serif"/>
          <w:sz w:val="28"/>
          <w:szCs w:val="28"/>
          <w:lang w:eastAsia="en-US"/>
        </w:rPr>
        <w:t>. Основанием для ф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инансирования </w:t>
      </w:r>
      <w:r w:rsidR="00F1146C" w:rsidRPr="009F716F">
        <w:rPr>
          <w:rFonts w:ascii="Liberation Serif" w:eastAsia="Calibri" w:hAnsi="Liberation Serif"/>
          <w:sz w:val="28"/>
          <w:szCs w:val="28"/>
          <w:lang w:eastAsia="en-US"/>
        </w:rPr>
        <w:t>выездного мероприятия являются следующие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документы:</w:t>
      </w:r>
    </w:p>
    <w:p w14:paraId="5136C1F9" w14:textId="6686A6AC" w:rsidR="00F175A1" w:rsidRPr="009F716F" w:rsidRDefault="00950A6D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оложение </w:t>
      </w:r>
      <w:r w:rsidR="00E33526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о </w:t>
      </w:r>
      <w:r w:rsidR="00F1146C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выездном </w:t>
      </w:r>
      <w:r w:rsidR="00E33526" w:rsidRPr="009F716F">
        <w:rPr>
          <w:rFonts w:ascii="Liberation Serif" w:eastAsia="Calibri" w:hAnsi="Liberation Serif"/>
          <w:sz w:val="28"/>
          <w:szCs w:val="28"/>
          <w:lang w:eastAsia="en-US"/>
        </w:rPr>
        <w:t>мероприятии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(основание для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составления договора-поручения);</w:t>
      </w:r>
    </w:p>
    <w:p w14:paraId="3CBC50F6" w14:textId="4155C372" w:rsidR="00F175A1" w:rsidRPr="009F716F" w:rsidRDefault="00950A6D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2)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11999" w:rsidRPr="009F716F">
        <w:rPr>
          <w:rFonts w:ascii="Liberation Serif" w:eastAsia="Calibri" w:hAnsi="Liberation Serif"/>
          <w:sz w:val="28"/>
          <w:szCs w:val="28"/>
          <w:lang w:eastAsia="en-US"/>
        </w:rPr>
        <w:t>список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участников (согласно 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оложению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о </w:t>
      </w:r>
      <w:r w:rsidR="00F1146C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выездном </w:t>
      </w:r>
      <w:r w:rsidR="002B0B84" w:rsidRPr="009F716F">
        <w:rPr>
          <w:rFonts w:ascii="Liberation Serif" w:eastAsia="Calibri" w:hAnsi="Liberation Serif"/>
          <w:sz w:val="28"/>
          <w:szCs w:val="28"/>
          <w:lang w:eastAsia="en-US"/>
        </w:rPr>
        <w:t>мероприятии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14:paraId="1F7ACF9A" w14:textId="4F99AD23" w:rsidR="00F175A1" w:rsidRPr="009F716F" w:rsidRDefault="00950A6D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3)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>смета расходов;</w:t>
      </w:r>
    </w:p>
    <w:p w14:paraId="457AFF71" w14:textId="1FDDE17E" w:rsidR="00F175A1" w:rsidRPr="009F716F" w:rsidRDefault="00950A6D" w:rsidP="00E17D9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4)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5629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иные 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>регламентирующие документы.</w:t>
      </w:r>
    </w:p>
    <w:p w14:paraId="1AA66A3E" w14:textId="77777777" w:rsidR="00E17D9D" w:rsidRPr="009F716F" w:rsidRDefault="00E17D9D" w:rsidP="00E17D9D">
      <w:pPr>
        <w:tabs>
          <w:tab w:val="left" w:pos="6075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F716F">
        <w:rPr>
          <w:rFonts w:ascii="Liberation Serif" w:hAnsi="Liberation Serif"/>
          <w:sz w:val="28"/>
          <w:szCs w:val="28"/>
        </w:rPr>
        <w:t xml:space="preserve">1.5. Финансирование </w:t>
      </w:r>
      <w:r w:rsidR="00F1146C" w:rsidRPr="009F716F">
        <w:rPr>
          <w:rFonts w:ascii="Liberation Serif" w:hAnsi="Liberation Serif"/>
          <w:sz w:val="28"/>
          <w:szCs w:val="28"/>
        </w:rPr>
        <w:t xml:space="preserve">выездных </w:t>
      </w:r>
      <w:r w:rsidRPr="009F716F">
        <w:rPr>
          <w:rFonts w:ascii="Liberation Serif" w:hAnsi="Liberation Serif"/>
          <w:sz w:val="28"/>
          <w:szCs w:val="28"/>
        </w:rPr>
        <w:t xml:space="preserve">мероприятий осуществляется в соответствии с утвержденной бюджетной сметой или планом финансово-хозяйственной деятельности </w:t>
      </w:r>
      <w:r w:rsidR="00F1146C" w:rsidRPr="009F716F">
        <w:rPr>
          <w:rFonts w:ascii="Liberation Serif" w:hAnsi="Liberation Serif"/>
          <w:sz w:val="28"/>
          <w:szCs w:val="28"/>
        </w:rPr>
        <w:t>муниципального учреждения городского округа Заречный (</w:t>
      </w:r>
      <w:r w:rsidRPr="009F716F">
        <w:rPr>
          <w:rFonts w:ascii="Liberation Serif" w:hAnsi="Liberation Serif"/>
          <w:sz w:val="28"/>
          <w:szCs w:val="28"/>
        </w:rPr>
        <w:t>получателя бюджетных средств</w:t>
      </w:r>
      <w:r w:rsidR="00F1146C" w:rsidRPr="009F716F">
        <w:rPr>
          <w:rFonts w:ascii="Liberation Serif" w:hAnsi="Liberation Serif"/>
          <w:sz w:val="28"/>
          <w:szCs w:val="28"/>
        </w:rPr>
        <w:t>)</w:t>
      </w:r>
      <w:r w:rsidRPr="009F716F">
        <w:rPr>
          <w:rFonts w:ascii="Liberation Serif" w:hAnsi="Liberation Serif"/>
          <w:sz w:val="28"/>
          <w:szCs w:val="28"/>
        </w:rPr>
        <w:t xml:space="preserve"> на соответствующий год в пределах лимитов бюджетных обязательств, предусмотренных на указанные цели.</w:t>
      </w:r>
    </w:p>
    <w:p w14:paraId="7D469E57" w14:textId="77777777" w:rsidR="00E17D9D" w:rsidRPr="009F716F" w:rsidRDefault="00E17D9D" w:rsidP="00E17D9D">
      <w:pPr>
        <w:tabs>
          <w:tab w:val="left" w:pos="6075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F716F">
        <w:rPr>
          <w:rFonts w:ascii="Liberation Serif" w:hAnsi="Liberation Serif"/>
          <w:sz w:val="28"/>
          <w:szCs w:val="28"/>
        </w:rPr>
        <w:t xml:space="preserve"> </w:t>
      </w:r>
    </w:p>
    <w:p w14:paraId="19357D4C" w14:textId="77777777" w:rsidR="00F175A1" w:rsidRPr="009F716F" w:rsidRDefault="000A7BBF" w:rsidP="00442247">
      <w:pPr>
        <w:tabs>
          <w:tab w:val="left" w:pos="6075"/>
        </w:tabs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. ФИНАНСОВОЕ ОБЕСПЕЧЕНИЕ </w:t>
      </w:r>
      <w:r w:rsidR="002F52BE" w:rsidRPr="009F716F">
        <w:rPr>
          <w:rFonts w:ascii="Liberation Serif" w:eastAsia="Calibri" w:hAnsi="Liberation Serif"/>
          <w:sz w:val="28"/>
          <w:szCs w:val="28"/>
          <w:lang w:eastAsia="en-US"/>
        </w:rPr>
        <w:t>ВЫЕЗДНЫХ МЕРОПРИЯТИ</w:t>
      </w:r>
      <w:r w:rsidR="007407DE" w:rsidRPr="009F716F">
        <w:rPr>
          <w:rFonts w:ascii="Liberation Serif" w:eastAsia="Calibri" w:hAnsi="Liberation Serif"/>
          <w:sz w:val="28"/>
          <w:szCs w:val="28"/>
          <w:lang w:eastAsia="en-US"/>
        </w:rPr>
        <w:t>Й</w:t>
      </w:r>
    </w:p>
    <w:p w14:paraId="341492AB" w14:textId="77777777" w:rsidR="002B0B84" w:rsidRPr="009F716F" w:rsidRDefault="002B0B84" w:rsidP="008622B0">
      <w:pPr>
        <w:tabs>
          <w:tab w:val="left" w:pos="6075"/>
        </w:tabs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44B7D98" w14:textId="77777777" w:rsidR="00F175A1" w:rsidRPr="009F716F" w:rsidRDefault="000A7BBF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.1. </w:t>
      </w:r>
      <w:r w:rsidR="00E33526" w:rsidRPr="009F716F">
        <w:rPr>
          <w:rFonts w:ascii="Liberation Serif" w:eastAsia="Calibri" w:hAnsi="Liberation Serif"/>
          <w:sz w:val="28"/>
          <w:szCs w:val="28"/>
          <w:lang w:eastAsia="en-US"/>
        </w:rPr>
        <w:t>Список участников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</w:t>
      </w:r>
      <w:r w:rsidR="00EB56AA" w:rsidRPr="009F716F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может состоять из спортсменов, тренеров, сопровождающего персонала</w:t>
      </w:r>
      <w:r w:rsidR="00E8434E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(штатного работника муниципального учреждения)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>, представителей команды. Молодежная делегация состоит из числа молодежи, руководителя делегации, при необходимости сопровождающего персонала.</w:t>
      </w:r>
    </w:p>
    <w:p w14:paraId="2F1DF108" w14:textId="77777777" w:rsidR="00F175A1" w:rsidRPr="009F716F" w:rsidRDefault="000A7BBF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.2. За счет средств бюджета городского округа </w:t>
      </w:r>
      <w:r w:rsidR="00EB56AA" w:rsidRPr="009F716F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ос</w:t>
      </w:r>
      <w:r w:rsidR="00BE540B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уществляются расходы для участия воспитанников муниципальных </w:t>
      </w:r>
      <w:r w:rsidR="00523BCB" w:rsidRPr="009F716F">
        <w:rPr>
          <w:rFonts w:ascii="Liberation Serif" w:eastAsia="Calibri" w:hAnsi="Liberation Serif"/>
          <w:sz w:val="28"/>
          <w:szCs w:val="28"/>
          <w:lang w:eastAsia="en-US"/>
        </w:rPr>
        <w:t>учреждений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</w:t>
      </w:r>
      <w:r w:rsidR="00EB56AA" w:rsidRPr="009F716F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6C5436" w:rsidRPr="009F716F">
        <w:rPr>
          <w:rFonts w:ascii="Liberation Serif" w:eastAsia="Calibri" w:hAnsi="Liberation Serif"/>
          <w:sz w:val="28"/>
          <w:szCs w:val="28"/>
          <w:lang w:eastAsia="en-US"/>
        </w:rPr>
        <w:t>выездных мероприятиях</w:t>
      </w:r>
      <w:r w:rsidR="008622B0" w:rsidRPr="009F716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в соответствии со сметой расходов, утвержденной </w:t>
      </w:r>
      <w:r w:rsidR="00EB56AA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директором </w:t>
      </w:r>
      <w:r w:rsidR="008622B0" w:rsidRPr="009F716F">
        <w:rPr>
          <w:rFonts w:ascii="Liberation Serif" w:eastAsia="Calibri" w:hAnsi="Liberation Serif"/>
          <w:sz w:val="28"/>
          <w:szCs w:val="28"/>
          <w:lang w:eastAsia="en-US"/>
        </w:rPr>
        <w:t>муниципального</w:t>
      </w:r>
      <w:r w:rsidR="006C5436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 учреждения городского округа Заречный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2AB49E51" w14:textId="77777777" w:rsidR="00F175A1" w:rsidRPr="00811999" w:rsidRDefault="000A7BBF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F716F">
        <w:rPr>
          <w:rFonts w:ascii="Liberation Serif" w:eastAsia="Calibri" w:hAnsi="Liberation Serif"/>
          <w:sz w:val="28"/>
          <w:szCs w:val="28"/>
          <w:lang w:eastAsia="en-US"/>
        </w:rPr>
        <w:t>2.</w:t>
      </w:r>
      <w:r w:rsidR="00F175A1" w:rsidRPr="009F716F">
        <w:rPr>
          <w:rFonts w:ascii="Liberation Serif" w:eastAsia="Calibri" w:hAnsi="Liberation Serif"/>
          <w:sz w:val="28"/>
          <w:szCs w:val="28"/>
          <w:lang w:eastAsia="en-US"/>
        </w:rPr>
        <w:t xml:space="preserve">3. За счет средств бюджета городского округа </w:t>
      </w:r>
      <w:r w:rsidR="00EB56AA" w:rsidRPr="009F716F">
        <w:rPr>
          <w:rFonts w:ascii="Liberation Serif" w:eastAsia="Calibri" w:hAnsi="Liberation Serif"/>
          <w:sz w:val="28"/>
          <w:szCs w:val="28"/>
          <w:lang w:eastAsia="en-US"/>
        </w:rPr>
        <w:t>Заречн</w:t>
      </w:r>
      <w:r w:rsidR="00EB56AA" w:rsidRPr="0083123B">
        <w:rPr>
          <w:rFonts w:ascii="Liberation Serif" w:eastAsia="Calibri" w:hAnsi="Liberation Serif"/>
          <w:sz w:val="28"/>
          <w:szCs w:val="28"/>
          <w:lang w:eastAsia="en-US"/>
        </w:rPr>
        <w:t>ый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возмещаются расходы</w:t>
      </w:r>
      <w:r w:rsidR="0083123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3123B" w:rsidRPr="00811999">
        <w:rPr>
          <w:rFonts w:ascii="Liberation Serif" w:eastAsia="Calibri" w:hAnsi="Liberation Serif"/>
          <w:sz w:val="28"/>
          <w:szCs w:val="28"/>
          <w:lang w:eastAsia="en-US"/>
        </w:rPr>
        <w:t>на</w:t>
      </w:r>
      <w:r w:rsidR="00F175A1" w:rsidRPr="00811999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6E2A5E2B" w14:textId="22DC3AB5" w:rsidR="00F175A1" w:rsidRPr="0083123B" w:rsidRDefault="00950A6D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приобретение авиа-, железнодорожных, автобусных билетов в соответствии с нормами расходования, утвержденными в приложении к настоящему По</w:t>
      </w:r>
      <w:r w:rsidR="002B0B84" w:rsidRPr="0083123B">
        <w:rPr>
          <w:rFonts w:ascii="Liberation Serif" w:eastAsia="Calibri" w:hAnsi="Liberation Serif"/>
          <w:sz w:val="28"/>
          <w:szCs w:val="28"/>
          <w:lang w:eastAsia="en-US"/>
        </w:rPr>
        <w:t>рядку.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При отсутствии проездных до</w:t>
      </w:r>
      <w:r w:rsidR="00A30A26" w:rsidRPr="0083123B">
        <w:rPr>
          <w:rFonts w:ascii="Liberation Serif" w:eastAsia="Calibri" w:hAnsi="Liberation Serif"/>
          <w:sz w:val="28"/>
          <w:szCs w:val="28"/>
          <w:lang w:eastAsia="en-US"/>
        </w:rPr>
        <w:t>кументов оплата не производится;</w:t>
      </w:r>
    </w:p>
    <w:p w14:paraId="6A6B822B" w14:textId="3FAFAFE3" w:rsidR="00F175A1" w:rsidRPr="0083123B" w:rsidRDefault="00950A6D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обеспечение питанием участников мероприятий в соответствии с нормами расходования, утвержденными в приложении к настоящему По</w:t>
      </w:r>
      <w:r w:rsidR="002B0B84" w:rsidRPr="0083123B">
        <w:rPr>
          <w:rFonts w:ascii="Liberation Serif" w:eastAsia="Calibri" w:hAnsi="Liberation Serif"/>
          <w:sz w:val="28"/>
          <w:szCs w:val="28"/>
          <w:lang w:eastAsia="en-US"/>
        </w:rPr>
        <w:t>рядку</w:t>
      </w:r>
      <w:r w:rsidR="00A30A26" w:rsidRPr="0083123B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396D90DA" w14:textId="4D022CF7" w:rsidR="00F175A1" w:rsidRPr="0083123B" w:rsidRDefault="00950A6D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бронирован</w:t>
      </w:r>
      <w:r w:rsidR="00F175A1" w:rsidRPr="00811999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83123B" w:rsidRPr="00811999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и найм жилого помещения для участников мероприятий в соответствии с нормами расходования, утвержденными в приложении к настоящему По</w:t>
      </w:r>
      <w:r w:rsidR="002B0B84" w:rsidRPr="0083123B">
        <w:rPr>
          <w:rFonts w:ascii="Liberation Serif" w:eastAsia="Calibri" w:hAnsi="Liberation Serif"/>
          <w:sz w:val="28"/>
          <w:szCs w:val="28"/>
          <w:lang w:eastAsia="en-US"/>
        </w:rPr>
        <w:t>рядку</w:t>
      </w:r>
      <w:r w:rsidR="00A30A26" w:rsidRPr="0083123B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3B5ABDE2" w14:textId="064FC8C3" w:rsidR="00F175A1" w:rsidRPr="0083123B" w:rsidRDefault="00950A6D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оплату орга</w:t>
      </w:r>
      <w:r w:rsidR="00A30A26" w:rsidRPr="0083123B">
        <w:rPr>
          <w:rFonts w:ascii="Liberation Serif" w:eastAsia="Calibri" w:hAnsi="Liberation Serif"/>
          <w:sz w:val="28"/>
          <w:szCs w:val="28"/>
          <w:lang w:eastAsia="en-US"/>
        </w:rPr>
        <w:t>низационных и стартовых взносов;</w:t>
      </w:r>
    </w:p>
    <w:p w14:paraId="233353E8" w14:textId="7FD3C7AB" w:rsidR="00F175A1" w:rsidRPr="0083123B" w:rsidRDefault="00950A6D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30A26" w:rsidRPr="0083123B">
        <w:rPr>
          <w:rFonts w:ascii="Liberation Serif" w:eastAsia="Calibri" w:hAnsi="Liberation Serif"/>
          <w:sz w:val="28"/>
          <w:szCs w:val="28"/>
          <w:lang w:eastAsia="en-US"/>
        </w:rPr>
        <w:t>т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>ранспортное обеспечение, в соответствии с нормами расходования, утвержденными в приложении к настоящему По</w:t>
      </w:r>
      <w:r w:rsidR="002B0B84" w:rsidRPr="0083123B">
        <w:rPr>
          <w:rFonts w:ascii="Liberation Serif" w:eastAsia="Calibri" w:hAnsi="Liberation Serif"/>
          <w:sz w:val="28"/>
          <w:szCs w:val="28"/>
          <w:lang w:eastAsia="en-US"/>
        </w:rPr>
        <w:t>рядку</w:t>
      </w:r>
      <w:r w:rsidR="00F175A1" w:rsidRPr="0083123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326A5BB" w14:textId="77777777" w:rsidR="00E8434E" w:rsidRPr="0083123B" w:rsidRDefault="00E8434E" w:rsidP="006150DD">
      <w:pPr>
        <w:tabs>
          <w:tab w:val="left" w:pos="6075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2.4. </w:t>
      </w:r>
      <w:r w:rsidRPr="0083123B">
        <w:rPr>
          <w:rFonts w:ascii="Liberation Serif" w:hAnsi="Liberation Serif"/>
          <w:color w:val="000000"/>
          <w:sz w:val="28"/>
          <w:szCs w:val="28"/>
        </w:rPr>
        <w:t>В течение 3 (трех) рабочих дней, по возвращени</w:t>
      </w:r>
      <w:r w:rsidR="00A30A26" w:rsidRPr="0083123B">
        <w:rPr>
          <w:rFonts w:ascii="Liberation Serif" w:hAnsi="Liberation Serif"/>
          <w:color w:val="000000"/>
          <w:sz w:val="28"/>
          <w:szCs w:val="28"/>
        </w:rPr>
        <w:t>ю</w:t>
      </w:r>
      <w:r w:rsidRPr="0083123B">
        <w:rPr>
          <w:rFonts w:ascii="Liberation Serif" w:hAnsi="Liberation Serif"/>
          <w:color w:val="000000"/>
          <w:sz w:val="28"/>
          <w:szCs w:val="28"/>
        </w:rPr>
        <w:t xml:space="preserve"> с выездного мероприятия, сопровождающий представляет в муниципальное учреждение</w:t>
      </w:r>
      <w:r w:rsidR="003966FD" w:rsidRPr="0083123B">
        <w:rPr>
          <w:rFonts w:ascii="Liberation Serif" w:hAnsi="Liberation Serif"/>
          <w:color w:val="000000"/>
          <w:sz w:val="28"/>
          <w:szCs w:val="28"/>
        </w:rPr>
        <w:t xml:space="preserve"> оригиналы отчетных документов по утвержденной смете расходов на выездное мероприятие.</w:t>
      </w:r>
    </w:p>
    <w:p w14:paraId="63DFE33A" w14:textId="77777777" w:rsidR="00950A6D" w:rsidRDefault="00950A6D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7FDF4B22" w14:textId="77777777" w:rsidR="00C0581D" w:rsidRDefault="002B0B84" w:rsidP="00044BCF">
      <w:pPr>
        <w:tabs>
          <w:tab w:val="left" w:pos="6075"/>
        </w:tabs>
        <w:ind w:left="5670"/>
        <w:rPr>
          <w:rFonts w:ascii="Liberation Serif" w:eastAsia="Calibri" w:hAnsi="Liberation Serif"/>
          <w:sz w:val="28"/>
          <w:szCs w:val="28"/>
          <w:lang w:eastAsia="en-US"/>
        </w:rPr>
      </w:pPr>
      <w:r w:rsidRPr="0083123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1EBF847B" w14:textId="77777777" w:rsidR="00C0581D" w:rsidRDefault="002B0B84" w:rsidP="00044BCF">
      <w:pPr>
        <w:tabs>
          <w:tab w:val="left" w:pos="6075"/>
        </w:tabs>
        <w:ind w:left="5670"/>
        <w:rPr>
          <w:rFonts w:ascii="Liberation Serif" w:eastAsia="Calibri" w:hAnsi="Liberation Serif"/>
          <w:sz w:val="28"/>
          <w:szCs w:val="28"/>
          <w:lang w:eastAsia="en-US"/>
        </w:rPr>
      </w:pPr>
      <w:r w:rsidRPr="0083123B">
        <w:rPr>
          <w:rFonts w:ascii="Liberation Serif" w:eastAsia="Calibri" w:hAnsi="Liberation Serif"/>
          <w:sz w:val="28"/>
          <w:szCs w:val="28"/>
          <w:lang w:eastAsia="en-US"/>
        </w:rPr>
        <w:t>к П</w:t>
      </w:r>
      <w:r w:rsidR="00C65629" w:rsidRPr="0083123B">
        <w:rPr>
          <w:rFonts w:ascii="Liberation Serif" w:eastAsia="Calibri" w:hAnsi="Liberation Serif"/>
          <w:sz w:val="28"/>
          <w:szCs w:val="28"/>
          <w:lang w:eastAsia="en-US"/>
        </w:rPr>
        <w:t>орядк</w:t>
      </w:r>
      <w:r w:rsidRPr="0083123B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044BCF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ф</w:t>
      </w:r>
      <w:r w:rsidR="00044BCF" w:rsidRPr="0083123B">
        <w:rPr>
          <w:rFonts w:ascii="Liberation Serif" w:hAnsi="Liberation Serif"/>
          <w:sz w:val="28"/>
          <w:szCs w:val="28"/>
        </w:rPr>
        <w:t xml:space="preserve">инансового обеспечения и </w:t>
      </w:r>
      <w:r w:rsidR="00044BCF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норм расходования средств бюджета городского округа Заречный на участие </w:t>
      </w:r>
    </w:p>
    <w:p w14:paraId="4DDFF04B" w14:textId="58A72190" w:rsidR="00803D14" w:rsidRPr="0083123B" w:rsidRDefault="00044BCF" w:rsidP="00044BCF">
      <w:pPr>
        <w:tabs>
          <w:tab w:val="left" w:pos="6075"/>
        </w:tabs>
        <w:ind w:left="5670"/>
        <w:rPr>
          <w:rFonts w:ascii="Liberation Serif" w:eastAsia="Calibri" w:hAnsi="Liberation Serif"/>
          <w:sz w:val="28"/>
          <w:szCs w:val="28"/>
          <w:lang w:eastAsia="en-US"/>
        </w:rPr>
      </w:pPr>
      <w:r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Pr="0083123B">
        <w:rPr>
          <w:rFonts w:ascii="Liberation Serif" w:hAnsi="Liberation Serif"/>
          <w:sz w:val="28"/>
          <w:szCs w:val="28"/>
        </w:rPr>
        <w:t>выездных мероприятиях</w:t>
      </w:r>
      <w:r w:rsidR="00C65629" w:rsidRPr="0083123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23124FA1" w14:textId="1F1D05F5" w:rsidR="00044BCF" w:rsidRDefault="00044BCF" w:rsidP="00044BCF">
      <w:pPr>
        <w:tabs>
          <w:tab w:val="left" w:pos="6075"/>
        </w:tabs>
        <w:ind w:left="5670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77A5255" w14:textId="77777777" w:rsidR="00950A6D" w:rsidRPr="0083123B" w:rsidRDefault="00950A6D" w:rsidP="00044BCF">
      <w:pPr>
        <w:tabs>
          <w:tab w:val="left" w:pos="6075"/>
        </w:tabs>
        <w:ind w:left="5670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08599ED" w14:textId="77777777" w:rsidR="00803D14" w:rsidRPr="0083123B" w:rsidRDefault="00803D14" w:rsidP="00514FB0">
      <w:pPr>
        <w:tabs>
          <w:tab w:val="left" w:pos="6075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3123B">
        <w:rPr>
          <w:rFonts w:ascii="Liberation Serif" w:eastAsia="Calibri" w:hAnsi="Liberation Serif"/>
          <w:b/>
          <w:sz w:val="28"/>
          <w:szCs w:val="28"/>
          <w:lang w:eastAsia="en-US"/>
        </w:rPr>
        <w:t>НОРМЫ</w:t>
      </w:r>
    </w:p>
    <w:p w14:paraId="25A17BEB" w14:textId="77777777" w:rsidR="00C0581D" w:rsidRDefault="00044BCF" w:rsidP="00514FB0">
      <w:pPr>
        <w:tabs>
          <w:tab w:val="left" w:pos="6075"/>
        </w:tabs>
        <w:jc w:val="center"/>
        <w:rPr>
          <w:rFonts w:ascii="Liberation Serif" w:hAnsi="Liberation Serif"/>
          <w:b/>
          <w:sz w:val="28"/>
          <w:szCs w:val="28"/>
        </w:rPr>
      </w:pPr>
      <w:r w:rsidRPr="0083123B">
        <w:rPr>
          <w:rFonts w:ascii="Liberation Serif" w:hAnsi="Liberation Serif"/>
          <w:b/>
          <w:sz w:val="28"/>
          <w:szCs w:val="28"/>
        </w:rPr>
        <w:t>р</w:t>
      </w:r>
      <w:r w:rsidR="00C06F9A" w:rsidRPr="0083123B">
        <w:rPr>
          <w:rFonts w:ascii="Liberation Serif" w:hAnsi="Liberation Serif"/>
          <w:b/>
          <w:sz w:val="28"/>
          <w:szCs w:val="28"/>
        </w:rPr>
        <w:t>асходов</w:t>
      </w:r>
      <w:r w:rsidRPr="0083123B">
        <w:rPr>
          <w:rFonts w:ascii="Liberation Serif" w:hAnsi="Liberation Serif"/>
          <w:b/>
          <w:sz w:val="28"/>
          <w:szCs w:val="28"/>
        </w:rPr>
        <w:t>ания средств бюджета горо</w:t>
      </w:r>
      <w:r w:rsidR="0007436E" w:rsidRPr="0083123B">
        <w:rPr>
          <w:rFonts w:ascii="Liberation Serif" w:hAnsi="Liberation Serif"/>
          <w:b/>
          <w:sz w:val="28"/>
          <w:szCs w:val="28"/>
        </w:rPr>
        <w:t>дского округа Заречный</w:t>
      </w:r>
      <w:r w:rsidR="00C06F9A" w:rsidRPr="0083123B">
        <w:rPr>
          <w:rFonts w:ascii="Liberation Serif" w:hAnsi="Liberation Serif"/>
          <w:b/>
          <w:sz w:val="28"/>
          <w:szCs w:val="28"/>
        </w:rPr>
        <w:t xml:space="preserve"> </w:t>
      </w:r>
    </w:p>
    <w:p w14:paraId="706EC2AE" w14:textId="53863E31" w:rsidR="00803D14" w:rsidRPr="0083123B" w:rsidRDefault="00044BCF" w:rsidP="00514FB0">
      <w:pPr>
        <w:tabs>
          <w:tab w:val="left" w:pos="6075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3123B">
        <w:rPr>
          <w:rFonts w:ascii="Liberation Serif" w:hAnsi="Liberation Serif"/>
          <w:b/>
          <w:sz w:val="28"/>
          <w:szCs w:val="28"/>
        </w:rPr>
        <w:t>на участие</w:t>
      </w:r>
      <w:r w:rsidR="00C06F9A" w:rsidRPr="0083123B">
        <w:rPr>
          <w:rFonts w:ascii="Liberation Serif" w:hAnsi="Liberation Serif"/>
          <w:b/>
          <w:sz w:val="28"/>
          <w:szCs w:val="28"/>
        </w:rPr>
        <w:t xml:space="preserve"> </w:t>
      </w:r>
      <w:r w:rsidR="00C0581D">
        <w:rPr>
          <w:rFonts w:ascii="Liberation Serif" w:hAnsi="Liberation Serif"/>
          <w:b/>
          <w:sz w:val="28"/>
          <w:szCs w:val="28"/>
        </w:rPr>
        <w:t xml:space="preserve">в </w:t>
      </w:r>
      <w:r w:rsidR="00C06F9A" w:rsidRPr="0083123B">
        <w:rPr>
          <w:rFonts w:ascii="Liberation Serif" w:hAnsi="Liberation Serif"/>
          <w:b/>
          <w:sz w:val="28"/>
          <w:szCs w:val="28"/>
        </w:rPr>
        <w:t>выездных мероприятиях</w:t>
      </w:r>
    </w:p>
    <w:p w14:paraId="642F8625" w14:textId="56F08F9C" w:rsidR="00803D14" w:rsidRDefault="00803D14" w:rsidP="00803D14">
      <w:pPr>
        <w:tabs>
          <w:tab w:val="left" w:pos="6075"/>
        </w:tabs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5C2287D" w14:textId="77777777" w:rsidR="00C0581D" w:rsidRPr="0083123B" w:rsidRDefault="00C0581D" w:rsidP="00803D14">
      <w:pPr>
        <w:tabs>
          <w:tab w:val="left" w:pos="6075"/>
        </w:tabs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8"/>
        <w:gridCol w:w="5701"/>
        <w:gridCol w:w="3112"/>
      </w:tblGrid>
      <w:tr w:rsidR="00803D14" w:rsidRPr="0083123B" w14:paraId="62F36DD9" w14:textId="77777777" w:rsidTr="00225AE5">
        <w:tc>
          <w:tcPr>
            <w:tcW w:w="1098" w:type="dxa"/>
          </w:tcPr>
          <w:p w14:paraId="0E3A19E1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5701" w:type="dxa"/>
          </w:tcPr>
          <w:p w14:paraId="65FF7772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Категория выделенных денежных средств</w:t>
            </w:r>
          </w:p>
        </w:tc>
        <w:tc>
          <w:tcPr>
            <w:tcW w:w="3112" w:type="dxa"/>
          </w:tcPr>
          <w:p w14:paraId="14963EC9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Размер оплаты на одного человека в сутки, рублей </w:t>
            </w:r>
          </w:p>
        </w:tc>
      </w:tr>
      <w:tr w:rsidR="00803D14" w:rsidRPr="0083123B" w14:paraId="6A0A6B9E" w14:textId="77777777" w:rsidTr="00225AE5">
        <w:tc>
          <w:tcPr>
            <w:tcW w:w="1098" w:type="dxa"/>
          </w:tcPr>
          <w:p w14:paraId="2FCA0CF4" w14:textId="77777777" w:rsidR="00803D14" w:rsidRPr="0083123B" w:rsidRDefault="00803D14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1" w:type="dxa"/>
          </w:tcPr>
          <w:p w14:paraId="755FAE6D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Норма оплаты проживания </w:t>
            </w:r>
          </w:p>
        </w:tc>
        <w:tc>
          <w:tcPr>
            <w:tcW w:w="3112" w:type="dxa"/>
          </w:tcPr>
          <w:p w14:paraId="72B377DE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 850</w:t>
            </w:r>
          </w:p>
        </w:tc>
      </w:tr>
      <w:tr w:rsidR="00803D14" w:rsidRPr="0083123B" w14:paraId="4A40903F" w14:textId="77777777" w:rsidTr="00225AE5">
        <w:tc>
          <w:tcPr>
            <w:tcW w:w="1098" w:type="dxa"/>
          </w:tcPr>
          <w:p w14:paraId="2CCF82DD" w14:textId="77777777" w:rsidR="00803D14" w:rsidRPr="0083123B" w:rsidRDefault="00803D14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1" w:type="dxa"/>
          </w:tcPr>
          <w:p w14:paraId="2FDC126E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Норма оплаты проживания в г. Москв</w:t>
            </w:r>
            <w:r w:rsidR="00225AE5"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</w:t>
            </w: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Санкт-Петербург</w:t>
            </w:r>
            <w:r w:rsidR="00225AE5"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</w:t>
            </w: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Сочи</w:t>
            </w:r>
          </w:p>
        </w:tc>
        <w:tc>
          <w:tcPr>
            <w:tcW w:w="3112" w:type="dxa"/>
          </w:tcPr>
          <w:p w14:paraId="28BBDE01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 1500</w:t>
            </w:r>
          </w:p>
        </w:tc>
      </w:tr>
      <w:tr w:rsidR="00803D14" w:rsidRPr="0083123B" w14:paraId="6C646C08" w14:textId="77777777" w:rsidTr="00225AE5">
        <w:tc>
          <w:tcPr>
            <w:tcW w:w="1098" w:type="dxa"/>
          </w:tcPr>
          <w:p w14:paraId="29EAB075" w14:textId="77777777" w:rsidR="00803D14" w:rsidRPr="0083123B" w:rsidRDefault="00803D14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1" w:type="dxa"/>
          </w:tcPr>
          <w:p w14:paraId="2B803DBD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Норма оплаты проживания за пределами РФ</w:t>
            </w:r>
          </w:p>
        </w:tc>
        <w:tc>
          <w:tcPr>
            <w:tcW w:w="3112" w:type="dxa"/>
          </w:tcPr>
          <w:p w14:paraId="71CD4F34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 3000</w:t>
            </w:r>
          </w:p>
        </w:tc>
      </w:tr>
      <w:tr w:rsidR="00803D14" w:rsidRPr="0083123B" w14:paraId="538F32A9" w14:textId="77777777" w:rsidTr="00225AE5">
        <w:tc>
          <w:tcPr>
            <w:tcW w:w="1098" w:type="dxa"/>
          </w:tcPr>
          <w:p w14:paraId="63916FB5" w14:textId="77777777" w:rsidR="00803D14" w:rsidRPr="0083123B" w:rsidRDefault="00803D14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1" w:type="dxa"/>
          </w:tcPr>
          <w:p w14:paraId="5D7755E2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Норма оплаты питания (суточные) </w:t>
            </w:r>
          </w:p>
        </w:tc>
        <w:tc>
          <w:tcPr>
            <w:tcW w:w="3112" w:type="dxa"/>
          </w:tcPr>
          <w:p w14:paraId="4626A4DB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 500</w:t>
            </w:r>
          </w:p>
        </w:tc>
      </w:tr>
      <w:tr w:rsidR="00803D14" w:rsidRPr="0083123B" w14:paraId="43BA163E" w14:textId="77777777" w:rsidTr="00225AE5">
        <w:tc>
          <w:tcPr>
            <w:tcW w:w="1098" w:type="dxa"/>
          </w:tcPr>
          <w:p w14:paraId="379753B6" w14:textId="77777777" w:rsidR="00803D14" w:rsidRPr="0083123B" w:rsidRDefault="00803D14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01" w:type="dxa"/>
          </w:tcPr>
          <w:p w14:paraId="4373508C" w14:textId="77777777" w:rsidR="00803D14" w:rsidRPr="0083123B" w:rsidRDefault="0038739A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Норма оплаты питания (суточные)</w:t>
            </w:r>
            <w:r w:rsidR="00803D14"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 пределами РФ</w:t>
            </w:r>
          </w:p>
        </w:tc>
        <w:tc>
          <w:tcPr>
            <w:tcW w:w="3112" w:type="dxa"/>
          </w:tcPr>
          <w:p w14:paraId="39E5E61F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 1200</w:t>
            </w:r>
          </w:p>
        </w:tc>
      </w:tr>
      <w:tr w:rsidR="00803D14" w:rsidRPr="0083123B" w14:paraId="0F6519F2" w14:textId="77777777" w:rsidTr="00225AE5">
        <w:tc>
          <w:tcPr>
            <w:tcW w:w="1098" w:type="dxa"/>
          </w:tcPr>
          <w:p w14:paraId="54F42057" w14:textId="77777777" w:rsidR="00803D14" w:rsidRPr="0083123B" w:rsidRDefault="00803D14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01" w:type="dxa"/>
          </w:tcPr>
          <w:p w14:paraId="34897EF3" w14:textId="77777777" w:rsidR="00803D14" w:rsidRPr="0083123B" w:rsidRDefault="0007436E" w:rsidP="0007436E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Норма проезда (воздушным транспортом - эконом классом, наземным транспортом – эконом классом, железнодорожным транспортом – эконом классом), включая трансфер</w:t>
            </w:r>
          </w:p>
        </w:tc>
        <w:tc>
          <w:tcPr>
            <w:tcW w:w="3112" w:type="dxa"/>
          </w:tcPr>
          <w:p w14:paraId="19D805D9" w14:textId="77777777" w:rsidR="00803D14" w:rsidRPr="0083123B" w:rsidRDefault="00803D14" w:rsidP="00C06F9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по </w:t>
            </w:r>
            <w:r w:rsidR="00C06F9A"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наличию проездных документов</w:t>
            </w:r>
          </w:p>
        </w:tc>
      </w:tr>
      <w:tr w:rsidR="00EB56AA" w:rsidRPr="0083123B" w14:paraId="516A751C" w14:textId="77777777" w:rsidTr="00225AE5">
        <w:tc>
          <w:tcPr>
            <w:tcW w:w="1098" w:type="dxa"/>
          </w:tcPr>
          <w:p w14:paraId="34A110A9" w14:textId="77777777" w:rsidR="00EB56AA" w:rsidRPr="0083123B" w:rsidRDefault="00EB56AA" w:rsidP="00C0581D">
            <w:pPr>
              <w:tabs>
                <w:tab w:val="left" w:pos="6075"/>
              </w:tabs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01" w:type="dxa"/>
          </w:tcPr>
          <w:p w14:paraId="220902A1" w14:textId="77777777" w:rsidR="00EB56AA" w:rsidRPr="0083123B" w:rsidRDefault="00EB56AA" w:rsidP="0007436E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Организационный или стартовый взнос</w:t>
            </w:r>
          </w:p>
        </w:tc>
        <w:tc>
          <w:tcPr>
            <w:tcW w:w="3112" w:type="dxa"/>
          </w:tcPr>
          <w:p w14:paraId="4EB6AF28" w14:textId="77777777" w:rsidR="00EB56AA" w:rsidRPr="0083123B" w:rsidRDefault="00EB56AA" w:rsidP="00EB56AA">
            <w:pPr>
              <w:tabs>
                <w:tab w:val="left" w:pos="6075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3123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 наличию отчетных документов</w:t>
            </w:r>
          </w:p>
        </w:tc>
      </w:tr>
    </w:tbl>
    <w:p w14:paraId="7C1B9C5E" w14:textId="77777777" w:rsidR="00803D14" w:rsidRPr="0083123B" w:rsidRDefault="00803D14" w:rsidP="00803D14">
      <w:pPr>
        <w:tabs>
          <w:tab w:val="left" w:pos="6075"/>
        </w:tabs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A4AC340" w14:textId="77777777" w:rsidR="00803D14" w:rsidRPr="0083123B" w:rsidRDefault="00803D14" w:rsidP="00803D14">
      <w:pPr>
        <w:tabs>
          <w:tab w:val="left" w:pos="6075"/>
        </w:tabs>
        <w:ind w:firstLine="85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313146E4" w14:textId="77777777" w:rsidR="00663400" w:rsidRPr="0083123B" w:rsidRDefault="00663400" w:rsidP="00803D14">
      <w:pPr>
        <w:ind w:left="5387" w:right="-1"/>
        <w:rPr>
          <w:rFonts w:ascii="Liberation Serif" w:hAnsi="Liberation Serif"/>
          <w:sz w:val="28"/>
          <w:szCs w:val="28"/>
        </w:rPr>
      </w:pPr>
    </w:p>
    <w:sectPr w:rsidR="00663400" w:rsidRPr="0083123B" w:rsidSect="00C0581D">
      <w:headerReference w:type="defaul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63A0" w14:textId="77777777" w:rsidR="00E30D40" w:rsidRDefault="00E30D40">
      <w:r>
        <w:separator/>
      </w:r>
    </w:p>
  </w:endnote>
  <w:endnote w:type="continuationSeparator" w:id="0">
    <w:p w14:paraId="2971CFC6" w14:textId="77777777" w:rsidR="00E30D40" w:rsidRDefault="00E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5149" w14:textId="77777777" w:rsidR="00E30D40" w:rsidRDefault="00E30D40">
      <w:r>
        <w:separator/>
      </w:r>
    </w:p>
  </w:footnote>
  <w:footnote w:type="continuationSeparator" w:id="0">
    <w:p w14:paraId="6F64DFB8" w14:textId="77777777" w:rsidR="00E30D40" w:rsidRDefault="00E3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86073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6B7AD236" w14:textId="0AA2D4E4" w:rsidR="00B831B4" w:rsidRPr="00442247" w:rsidRDefault="00B831B4" w:rsidP="00442247">
        <w:pPr>
          <w:pStyle w:val="a4"/>
          <w:ind w:firstLine="0"/>
          <w:jc w:val="center"/>
          <w:rPr>
            <w:rFonts w:ascii="Liberation Serif" w:hAnsi="Liberation Serif"/>
          </w:rPr>
        </w:pPr>
        <w:r w:rsidRPr="00442247">
          <w:rPr>
            <w:rFonts w:ascii="Liberation Serif" w:hAnsi="Liberation Serif"/>
          </w:rPr>
          <w:fldChar w:fldCharType="begin"/>
        </w:r>
        <w:r w:rsidRPr="00442247">
          <w:rPr>
            <w:rFonts w:ascii="Liberation Serif" w:hAnsi="Liberation Serif"/>
          </w:rPr>
          <w:instrText>PAGE   \* MERGEFORMAT</w:instrText>
        </w:r>
        <w:r w:rsidRPr="00442247">
          <w:rPr>
            <w:rFonts w:ascii="Liberation Serif" w:hAnsi="Liberation Serif"/>
          </w:rPr>
          <w:fldChar w:fldCharType="separate"/>
        </w:r>
        <w:r w:rsidR="00377510">
          <w:rPr>
            <w:rFonts w:ascii="Liberation Serif" w:hAnsi="Liberation Serif"/>
            <w:noProof/>
          </w:rPr>
          <w:t>4</w:t>
        </w:r>
        <w:r w:rsidRPr="00442247">
          <w:rPr>
            <w:rFonts w:ascii="Liberation Serif" w:hAnsi="Liberation Serif"/>
          </w:rPr>
          <w:fldChar w:fldCharType="end"/>
        </w:r>
      </w:p>
    </w:sdtContent>
  </w:sdt>
  <w:p w14:paraId="61DF5604" w14:textId="77777777" w:rsidR="00B831B4" w:rsidRDefault="00B831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98791C"/>
    <w:multiLevelType w:val="hybridMultilevel"/>
    <w:tmpl w:val="E9FE4434"/>
    <w:lvl w:ilvl="0" w:tplc="FBDCDDCA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0"/>
  </w:num>
  <w:num w:numId="7">
    <w:abstractNumId w:val="39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36"/>
  </w:num>
  <w:num w:numId="13">
    <w:abstractNumId w:val="31"/>
  </w:num>
  <w:num w:numId="14">
    <w:abstractNumId w:val="33"/>
  </w:num>
  <w:num w:numId="15">
    <w:abstractNumId w:val="11"/>
  </w:num>
  <w:num w:numId="16">
    <w:abstractNumId w:val="35"/>
  </w:num>
  <w:num w:numId="17">
    <w:abstractNumId w:val="23"/>
  </w:num>
  <w:num w:numId="18">
    <w:abstractNumId w:val="15"/>
  </w:num>
  <w:num w:numId="19">
    <w:abstractNumId w:val="9"/>
  </w:num>
  <w:num w:numId="20">
    <w:abstractNumId w:val="28"/>
  </w:num>
  <w:num w:numId="21">
    <w:abstractNumId w:val="1"/>
  </w:num>
  <w:num w:numId="22">
    <w:abstractNumId w:val="24"/>
  </w:num>
  <w:num w:numId="23">
    <w:abstractNumId w:val="17"/>
  </w:num>
  <w:num w:numId="24">
    <w:abstractNumId w:val="38"/>
  </w:num>
  <w:num w:numId="25">
    <w:abstractNumId w:val="13"/>
  </w:num>
  <w:num w:numId="26">
    <w:abstractNumId w:val="34"/>
  </w:num>
  <w:num w:numId="27">
    <w:abstractNumId w:val="7"/>
  </w:num>
  <w:num w:numId="28">
    <w:abstractNumId w:val="3"/>
  </w:num>
  <w:num w:numId="29">
    <w:abstractNumId w:val="12"/>
  </w:num>
  <w:num w:numId="30">
    <w:abstractNumId w:val="5"/>
  </w:num>
  <w:num w:numId="31">
    <w:abstractNumId w:val="32"/>
  </w:num>
  <w:num w:numId="32">
    <w:abstractNumId w:val="37"/>
  </w:num>
  <w:num w:numId="33">
    <w:abstractNumId w:val="8"/>
  </w:num>
  <w:num w:numId="34">
    <w:abstractNumId w:val="27"/>
  </w:num>
  <w:num w:numId="35">
    <w:abstractNumId w:val="20"/>
  </w:num>
  <w:num w:numId="36">
    <w:abstractNumId w:val="30"/>
  </w:num>
  <w:num w:numId="37">
    <w:abstractNumId w:val="21"/>
  </w:num>
  <w:num w:numId="38">
    <w:abstractNumId w:val="19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D"/>
    <w:rsid w:val="0000027C"/>
    <w:rsid w:val="0001213B"/>
    <w:rsid w:val="00022AFC"/>
    <w:rsid w:val="00025835"/>
    <w:rsid w:val="00030481"/>
    <w:rsid w:val="00032BA3"/>
    <w:rsid w:val="00035CBD"/>
    <w:rsid w:val="00044BCF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7436E"/>
    <w:rsid w:val="00082D91"/>
    <w:rsid w:val="000900FC"/>
    <w:rsid w:val="00090E4A"/>
    <w:rsid w:val="00097441"/>
    <w:rsid w:val="000A7BBF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50FDD"/>
    <w:rsid w:val="00160B35"/>
    <w:rsid w:val="001624FE"/>
    <w:rsid w:val="00162C25"/>
    <w:rsid w:val="0018788C"/>
    <w:rsid w:val="00190EC7"/>
    <w:rsid w:val="001925FE"/>
    <w:rsid w:val="00195FAE"/>
    <w:rsid w:val="0019767C"/>
    <w:rsid w:val="001A0006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25AE5"/>
    <w:rsid w:val="00237EEA"/>
    <w:rsid w:val="00242C8D"/>
    <w:rsid w:val="002435F6"/>
    <w:rsid w:val="0024519C"/>
    <w:rsid w:val="00245266"/>
    <w:rsid w:val="00251BA7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0B84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52BE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77510"/>
    <w:rsid w:val="00387067"/>
    <w:rsid w:val="0038739A"/>
    <w:rsid w:val="00387433"/>
    <w:rsid w:val="00387A42"/>
    <w:rsid w:val="00387A65"/>
    <w:rsid w:val="00393F92"/>
    <w:rsid w:val="0039655A"/>
    <w:rsid w:val="003966FD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77AF"/>
    <w:rsid w:val="00441AD9"/>
    <w:rsid w:val="00442180"/>
    <w:rsid w:val="00442247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4FB0"/>
    <w:rsid w:val="0051633E"/>
    <w:rsid w:val="005166E9"/>
    <w:rsid w:val="00523BCB"/>
    <w:rsid w:val="005248D7"/>
    <w:rsid w:val="00530CBC"/>
    <w:rsid w:val="00532E6A"/>
    <w:rsid w:val="005373B9"/>
    <w:rsid w:val="005472A7"/>
    <w:rsid w:val="00553D61"/>
    <w:rsid w:val="0055611B"/>
    <w:rsid w:val="00556609"/>
    <w:rsid w:val="00567590"/>
    <w:rsid w:val="0057192D"/>
    <w:rsid w:val="005850FD"/>
    <w:rsid w:val="00590B32"/>
    <w:rsid w:val="0059427E"/>
    <w:rsid w:val="0059590C"/>
    <w:rsid w:val="005A1AE5"/>
    <w:rsid w:val="005A2CEB"/>
    <w:rsid w:val="005A3387"/>
    <w:rsid w:val="005A52F1"/>
    <w:rsid w:val="005A6A1E"/>
    <w:rsid w:val="005A7534"/>
    <w:rsid w:val="005B0D37"/>
    <w:rsid w:val="005B1DE1"/>
    <w:rsid w:val="005B1E1F"/>
    <w:rsid w:val="005B36D4"/>
    <w:rsid w:val="005B4BAC"/>
    <w:rsid w:val="005B54C5"/>
    <w:rsid w:val="005C5F73"/>
    <w:rsid w:val="005D0CD3"/>
    <w:rsid w:val="005D4913"/>
    <w:rsid w:val="005E1C8F"/>
    <w:rsid w:val="005E1F18"/>
    <w:rsid w:val="005F2EA7"/>
    <w:rsid w:val="005F6952"/>
    <w:rsid w:val="00600A22"/>
    <w:rsid w:val="0060350C"/>
    <w:rsid w:val="006073DC"/>
    <w:rsid w:val="00607F4C"/>
    <w:rsid w:val="006150DD"/>
    <w:rsid w:val="00615466"/>
    <w:rsid w:val="00615DA1"/>
    <w:rsid w:val="0061710B"/>
    <w:rsid w:val="00621D26"/>
    <w:rsid w:val="0062492F"/>
    <w:rsid w:val="00626941"/>
    <w:rsid w:val="006311D5"/>
    <w:rsid w:val="00631C1B"/>
    <w:rsid w:val="00637AB6"/>
    <w:rsid w:val="00640BCB"/>
    <w:rsid w:val="00643B5F"/>
    <w:rsid w:val="00644ABB"/>
    <w:rsid w:val="00652704"/>
    <w:rsid w:val="00652F7F"/>
    <w:rsid w:val="00653FAA"/>
    <w:rsid w:val="0065440B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5436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17FDC"/>
    <w:rsid w:val="00735180"/>
    <w:rsid w:val="00735309"/>
    <w:rsid w:val="007407DE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76E"/>
    <w:rsid w:val="00803D14"/>
    <w:rsid w:val="00805FD0"/>
    <w:rsid w:val="008070A4"/>
    <w:rsid w:val="008113DD"/>
    <w:rsid w:val="00811999"/>
    <w:rsid w:val="008124F3"/>
    <w:rsid w:val="00814327"/>
    <w:rsid w:val="008158E1"/>
    <w:rsid w:val="008220DE"/>
    <w:rsid w:val="0083123B"/>
    <w:rsid w:val="00836FC1"/>
    <w:rsid w:val="00836FDC"/>
    <w:rsid w:val="00837775"/>
    <w:rsid w:val="00846E74"/>
    <w:rsid w:val="00853679"/>
    <w:rsid w:val="008556ED"/>
    <w:rsid w:val="00860B46"/>
    <w:rsid w:val="008622B0"/>
    <w:rsid w:val="00863D82"/>
    <w:rsid w:val="00870792"/>
    <w:rsid w:val="008719A5"/>
    <w:rsid w:val="0087610A"/>
    <w:rsid w:val="0089245C"/>
    <w:rsid w:val="00892A46"/>
    <w:rsid w:val="0089329C"/>
    <w:rsid w:val="008932CF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0A6D"/>
    <w:rsid w:val="0095615C"/>
    <w:rsid w:val="00965196"/>
    <w:rsid w:val="0097488C"/>
    <w:rsid w:val="009805A3"/>
    <w:rsid w:val="00990A3D"/>
    <w:rsid w:val="0099106D"/>
    <w:rsid w:val="009969AB"/>
    <w:rsid w:val="009A0974"/>
    <w:rsid w:val="009A0DB2"/>
    <w:rsid w:val="009A1AEF"/>
    <w:rsid w:val="009B1877"/>
    <w:rsid w:val="009B2F13"/>
    <w:rsid w:val="009B42B6"/>
    <w:rsid w:val="009B5E2D"/>
    <w:rsid w:val="009B7491"/>
    <w:rsid w:val="009C6B78"/>
    <w:rsid w:val="009C6B97"/>
    <w:rsid w:val="009F2A7B"/>
    <w:rsid w:val="009F4A69"/>
    <w:rsid w:val="009F6CDA"/>
    <w:rsid w:val="009F716F"/>
    <w:rsid w:val="00A018C4"/>
    <w:rsid w:val="00A03896"/>
    <w:rsid w:val="00A05B18"/>
    <w:rsid w:val="00A14C83"/>
    <w:rsid w:val="00A154A1"/>
    <w:rsid w:val="00A224FD"/>
    <w:rsid w:val="00A22AA5"/>
    <w:rsid w:val="00A30A26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B02726"/>
    <w:rsid w:val="00B0600F"/>
    <w:rsid w:val="00B132B4"/>
    <w:rsid w:val="00B24C66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1B4"/>
    <w:rsid w:val="00B83282"/>
    <w:rsid w:val="00B9074F"/>
    <w:rsid w:val="00B97A41"/>
    <w:rsid w:val="00BA0937"/>
    <w:rsid w:val="00BA3F1A"/>
    <w:rsid w:val="00BA4D68"/>
    <w:rsid w:val="00BB2517"/>
    <w:rsid w:val="00BB27DD"/>
    <w:rsid w:val="00BB6082"/>
    <w:rsid w:val="00BB6EF2"/>
    <w:rsid w:val="00BC17B8"/>
    <w:rsid w:val="00BC4FCB"/>
    <w:rsid w:val="00BC7A00"/>
    <w:rsid w:val="00BD2D92"/>
    <w:rsid w:val="00BD6B53"/>
    <w:rsid w:val="00BE4BED"/>
    <w:rsid w:val="00BE540B"/>
    <w:rsid w:val="00BE746A"/>
    <w:rsid w:val="00BF1F1E"/>
    <w:rsid w:val="00BF4881"/>
    <w:rsid w:val="00BF5A8A"/>
    <w:rsid w:val="00C00A70"/>
    <w:rsid w:val="00C0282D"/>
    <w:rsid w:val="00C035CA"/>
    <w:rsid w:val="00C0581D"/>
    <w:rsid w:val="00C05C17"/>
    <w:rsid w:val="00C06F9A"/>
    <w:rsid w:val="00C106B9"/>
    <w:rsid w:val="00C2607F"/>
    <w:rsid w:val="00C31AD1"/>
    <w:rsid w:val="00C42429"/>
    <w:rsid w:val="00C461D8"/>
    <w:rsid w:val="00C46F99"/>
    <w:rsid w:val="00C50C4C"/>
    <w:rsid w:val="00C519DA"/>
    <w:rsid w:val="00C532AA"/>
    <w:rsid w:val="00C60E3A"/>
    <w:rsid w:val="00C65629"/>
    <w:rsid w:val="00C71C53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53D46"/>
    <w:rsid w:val="00D5544A"/>
    <w:rsid w:val="00D648AA"/>
    <w:rsid w:val="00D707C0"/>
    <w:rsid w:val="00D75396"/>
    <w:rsid w:val="00D861C7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F3347"/>
    <w:rsid w:val="00DF3546"/>
    <w:rsid w:val="00DF5A34"/>
    <w:rsid w:val="00DF78EA"/>
    <w:rsid w:val="00E02445"/>
    <w:rsid w:val="00E024B2"/>
    <w:rsid w:val="00E06AE4"/>
    <w:rsid w:val="00E17D9D"/>
    <w:rsid w:val="00E25CFF"/>
    <w:rsid w:val="00E301D2"/>
    <w:rsid w:val="00E30D40"/>
    <w:rsid w:val="00E31890"/>
    <w:rsid w:val="00E32331"/>
    <w:rsid w:val="00E33526"/>
    <w:rsid w:val="00E34BC4"/>
    <w:rsid w:val="00E47FD3"/>
    <w:rsid w:val="00E54D84"/>
    <w:rsid w:val="00E561A1"/>
    <w:rsid w:val="00E60A3C"/>
    <w:rsid w:val="00E617BC"/>
    <w:rsid w:val="00E65050"/>
    <w:rsid w:val="00E71B29"/>
    <w:rsid w:val="00E813C8"/>
    <w:rsid w:val="00E81DAC"/>
    <w:rsid w:val="00E8434E"/>
    <w:rsid w:val="00E8573B"/>
    <w:rsid w:val="00E90CB5"/>
    <w:rsid w:val="00E96F6D"/>
    <w:rsid w:val="00EA1227"/>
    <w:rsid w:val="00EA32AE"/>
    <w:rsid w:val="00EB0557"/>
    <w:rsid w:val="00EB0BD9"/>
    <w:rsid w:val="00EB40D6"/>
    <w:rsid w:val="00EB56AA"/>
    <w:rsid w:val="00EB56CC"/>
    <w:rsid w:val="00ED02D8"/>
    <w:rsid w:val="00ED54B6"/>
    <w:rsid w:val="00ED667A"/>
    <w:rsid w:val="00ED7BD5"/>
    <w:rsid w:val="00EF1018"/>
    <w:rsid w:val="00EF2E88"/>
    <w:rsid w:val="00F01955"/>
    <w:rsid w:val="00F0555A"/>
    <w:rsid w:val="00F1146C"/>
    <w:rsid w:val="00F115E6"/>
    <w:rsid w:val="00F175A1"/>
    <w:rsid w:val="00F17853"/>
    <w:rsid w:val="00F2733C"/>
    <w:rsid w:val="00F2748D"/>
    <w:rsid w:val="00F36A25"/>
    <w:rsid w:val="00F4049E"/>
    <w:rsid w:val="00F42090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F38"/>
    <w:rsid w:val="00F8637B"/>
    <w:rsid w:val="00FA2973"/>
    <w:rsid w:val="00FA3DF9"/>
    <w:rsid w:val="00FB0D41"/>
    <w:rsid w:val="00FB2E37"/>
    <w:rsid w:val="00FB3701"/>
    <w:rsid w:val="00FB47F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50A0"/>
  <w15:docId w15:val="{53026BE6-510C-4DB5-A0DE-0B26F51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5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AA5E-4E12-48F2-A24A-D490DCE8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609969F6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Колпащиков</dc:creator>
  <cp:lastModifiedBy>Ольга Измоденова</cp:lastModifiedBy>
  <cp:revision>3</cp:revision>
  <cp:lastPrinted>2019-12-04T08:24:00Z</cp:lastPrinted>
  <dcterms:created xsi:type="dcterms:W3CDTF">2019-12-04T08:24:00Z</dcterms:created>
  <dcterms:modified xsi:type="dcterms:W3CDTF">2019-12-06T08:30:00Z</dcterms:modified>
</cp:coreProperties>
</file>