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5E" w:rsidRPr="00787FA8" w:rsidRDefault="0017115E" w:rsidP="006E21C9">
      <w:pPr>
        <w:spacing w:line="312" w:lineRule="auto"/>
        <w:jc w:val="center"/>
        <w:rPr>
          <w:rFonts w:ascii="Liberation Serif" w:hAnsi="Liberation Serif"/>
          <w:b/>
          <w:caps/>
          <w:sz w:val="32"/>
        </w:rPr>
      </w:pPr>
      <w:r w:rsidRPr="00787FA8">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pt" o:ole="">
            <v:imagedata r:id="rId7" o:title=""/>
          </v:shape>
          <o:OLEObject Type="Embed" ProgID="Word.Document.8" ShapeID="_x0000_i1025" DrawAspect="Content" ObjectID="_1654936146" r:id="rId8"/>
        </w:object>
      </w:r>
    </w:p>
    <w:p w:rsidR="00F70F97" w:rsidRPr="00F70F97" w:rsidRDefault="00F70F97" w:rsidP="00F70F97">
      <w:pPr>
        <w:spacing w:line="360" w:lineRule="auto"/>
        <w:jc w:val="center"/>
        <w:rPr>
          <w:rFonts w:ascii="Liberation Serif" w:hAnsi="Liberation Serif"/>
          <w:caps/>
          <w:sz w:val="28"/>
          <w:szCs w:val="28"/>
        </w:rPr>
      </w:pPr>
      <w:proofErr w:type="gramStart"/>
      <w:r w:rsidRPr="00F70F97">
        <w:rPr>
          <w:rFonts w:ascii="Liberation Serif" w:hAnsi="Liberation Serif"/>
          <w:caps/>
          <w:sz w:val="28"/>
          <w:szCs w:val="28"/>
        </w:rPr>
        <w:t>администрация  Городского</w:t>
      </w:r>
      <w:proofErr w:type="gramEnd"/>
      <w:r w:rsidRPr="00F70F97">
        <w:rPr>
          <w:rFonts w:ascii="Liberation Serif" w:hAnsi="Liberation Serif"/>
          <w:caps/>
          <w:sz w:val="28"/>
          <w:szCs w:val="28"/>
        </w:rPr>
        <w:t xml:space="preserve">  округа  Заречный</w:t>
      </w:r>
    </w:p>
    <w:p w:rsidR="00F70F97" w:rsidRPr="00F70F97" w:rsidRDefault="00F70F97" w:rsidP="00F70F97">
      <w:pPr>
        <w:spacing w:line="360" w:lineRule="auto"/>
        <w:jc w:val="center"/>
        <w:rPr>
          <w:rFonts w:ascii="Liberation Serif" w:hAnsi="Liberation Serif"/>
          <w:b/>
          <w:caps/>
          <w:sz w:val="32"/>
          <w:szCs w:val="32"/>
        </w:rPr>
      </w:pPr>
      <w:r w:rsidRPr="00F70F97">
        <w:rPr>
          <w:rFonts w:ascii="Liberation Serif" w:hAnsi="Liberation Serif"/>
          <w:b/>
          <w:caps/>
          <w:sz w:val="32"/>
          <w:szCs w:val="32"/>
        </w:rPr>
        <w:t>п о с т а н о в л е н и е</w:t>
      </w:r>
    </w:p>
    <w:p w:rsidR="00F70F97" w:rsidRPr="00F70F97" w:rsidRDefault="00F70F97" w:rsidP="00F70F97">
      <w:pPr>
        <w:jc w:val="both"/>
        <w:rPr>
          <w:rFonts w:ascii="Liberation Serif" w:hAnsi="Liberation Serif"/>
          <w:sz w:val="18"/>
        </w:rPr>
      </w:pPr>
      <w:r w:rsidRPr="00F70F97">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F7D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gD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cn0xhWQUKmNDb3Rk3o1L5q+OaR01RK155Hh9mygLAsVybuSsHEG8Hf9F80ghxy8jmM6&#10;NbYLkDAAdIpqnG9q8JNHFD7OHib5LAX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BcNYgDHQIAADoEAAAOAAAAAAAAAAAAAAAAAC4CAABkcnMvZTJvRG9jLnhtbFBLAQIt&#10;ABQABgAIAAAAIQBEj2X73QAAAAYBAAAPAAAAAAAAAAAAAAAAAHcEAABkcnMvZG93bnJldi54bWxQ&#10;SwUGAAAAAAQABADzAAAAgQUAAAAA&#10;" strokeweight="4.5pt">
                <v:stroke linestyle="thinThick"/>
              </v:line>
            </w:pict>
          </mc:Fallback>
        </mc:AlternateContent>
      </w:r>
    </w:p>
    <w:p w:rsidR="00F70F97" w:rsidRPr="00F70F97" w:rsidRDefault="00F70F97" w:rsidP="00F70F97">
      <w:pPr>
        <w:jc w:val="both"/>
        <w:rPr>
          <w:rFonts w:ascii="Liberation Serif" w:hAnsi="Liberation Serif"/>
          <w:sz w:val="16"/>
          <w:szCs w:val="16"/>
        </w:rPr>
      </w:pPr>
    </w:p>
    <w:p w:rsidR="00F70F97" w:rsidRPr="00F70F97" w:rsidRDefault="00F70F97" w:rsidP="00F70F97">
      <w:pPr>
        <w:jc w:val="both"/>
        <w:rPr>
          <w:rFonts w:ascii="Liberation Serif" w:hAnsi="Liberation Serif"/>
          <w:sz w:val="16"/>
          <w:szCs w:val="16"/>
        </w:rPr>
      </w:pPr>
    </w:p>
    <w:p w:rsidR="00F70F97" w:rsidRPr="00F70F97" w:rsidRDefault="00F70F97" w:rsidP="00F70F97">
      <w:pPr>
        <w:jc w:val="both"/>
        <w:rPr>
          <w:rFonts w:ascii="Liberation Serif" w:hAnsi="Liberation Serif"/>
          <w:sz w:val="24"/>
        </w:rPr>
      </w:pPr>
      <w:r w:rsidRPr="00F70F97">
        <w:rPr>
          <w:rFonts w:ascii="Liberation Serif" w:hAnsi="Liberation Serif"/>
          <w:sz w:val="24"/>
        </w:rPr>
        <w:t>от___</w:t>
      </w:r>
      <w:r>
        <w:rPr>
          <w:rFonts w:ascii="Liberation Serif" w:hAnsi="Liberation Serif"/>
          <w:sz w:val="24"/>
          <w:u w:val="single"/>
        </w:rPr>
        <w:t>29.06.2020</w:t>
      </w:r>
      <w:r w:rsidRPr="00F70F97">
        <w:rPr>
          <w:rFonts w:ascii="Liberation Serif" w:hAnsi="Liberation Serif"/>
          <w:sz w:val="24"/>
        </w:rPr>
        <w:t>___</w:t>
      </w:r>
      <w:proofErr w:type="gramStart"/>
      <w:r w:rsidRPr="00F70F97">
        <w:rPr>
          <w:rFonts w:ascii="Liberation Serif" w:hAnsi="Liberation Serif"/>
          <w:sz w:val="24"/>
        </w:rPr>
        <w:t>_  №</w:t>
      </w:r>
      <w:proofErr w:type="gramEnd"/>
      <w:r w:rsidRPr="00F70F97">
        <w:rPr>
          <w:rFonts w:ascii="Liberation Serif" w:hAnsi="Liberation Serif"/>
          <w:sz w:val="24"/>
        </w:rPr>
        <w:t xml:space="preserve">  ___</w:t>
      </w:r>
      <w:r>
        <w:rPr>
          <w:rFonts w:ascii="Liberation Serif" w:hAnsi="Liberation Serif"/>
          <w:sz w:val="24"/>
          <w:u w:val="single"/>
        </w:rPr>
        <w:t>459-П</w:t>
      </w:r>
      <w:r w:rsidRPr="00F70F97">
        <w:rPr>
          <w:rFonts w:ascii="Liberation Serif" w:hAnsi="Liberation Serif"/>
          <w:sz w:val="24"/>
        </w:rPr>
        <w:t>____</w:t>
      </w:r>
    </w:p>
    <w:p w:rsidR="00F70F97" w:rsidRPr="00F70F97" w:rsidRDefault="00F70F97" w:rsidP="00F70F97">
      <w:pPr>
        <w:jc w:val="both"/>
        <w:rPr>
          <w:rFonts w:ascii="Liberation Serif" w:hAnsi="Liberation Serif"/>
          <w:sz w:val="28"/>
          <w:szCs w:val="28"/>
        </w:rPr>
      </w:pPr>
    </w:p>
    <w:p w:rsidR="00F70F97" w:rsidRPr="00F70F97" w:rsidRDefault="00F70F97" w:rsidP="00F70F97">
      <w:pPr>
        <w:ind w:right="5812"/>
        <w:jc w:val="center"/>
        <w:rPr>
          <w:rFonts w:ascii="Liberation Serif" w:hAnsi="Liberation Serif"/>
          <w:sz w:val="24"/>
          <w:szCs w:val="24"/>
        </w:rPr>
      </w:pPr>
      <w:r w:rsidRPr="00F70F97">
        <w:rPr>
          <w:rFonts w:ascii="Liberation Serif" w:hAnsi="Liberation Serif"/>
          <w:sz w:val="24"/>
          <w:szCs w:val="24"/>
        </w:rPr>
        <w:t>г. Заречный</w:t>
      </w:r>
    </w:p>
    <w:p w:rsidR="0017115E" w:rsidRDefault="0017115E" w:rsidP="006E21C9">
      <w:pPr>
        <w:rPr>
          <w:rFonts w:ascii="Liberation Serif" w:hAnsi="Liberation Serif"/>
          <w:sz w:val="28"/>
          <w:szCs w:val="28"/>
        </w:rPr>
      </w:pPr>
    </w:p>
    <w:p w:rsidR="00F70F97" w:rsidRPr="00787FA8" w:rsidRDefault="00F70F97" w:rsidP="006E21C9">
      <w:pPr>
        <w:rPr>
          <w:rFonts w:ascii="Liberation Serif" w:hAnsi="Liberation Serif"/>
          <w:sz w:val="28"/>
          <w:szCs w:val="28"/>
        </w:rPr>
      </w:pPr>
    </w:p>
    <w:p w:rsidR="002563A2" w:rsidRPr="004E1879" w:rsidRDefault="0017115E" w:rsidP="006E21C9">
      <w:pPr>
        <w:pStyle w:val="ConsPlusTitlePage"/>
        <w:widowControl/>
        <w:jc w:val="center"/>
        <w:rPr>
          <w:rFonts w:ascii="Liberation Serif" w:hAnsi="Liberation Serif"/>
          <w:b/>
          <w:sz w:val="26"/>
          <w:szCs w:val="26"/>
        </w:rPr>
      </w:pPr>
      <w:bookmarkStart w:id="0" w:name="_Hlk37917753"/>
      <w:r w:rsidRPr="004E1879">
        <w:rPr>
          <w:rFonts w:ascii="Liberation Serif" w:hAnsi="Liberation Serif"/>
          <w:b/>
          <w:sz w:val="26"/>
          <w:szCs w:val="26"/>
        </w:rPr>
        <w:t>Об утверждении Порядка составления и утверждения плана финансово-хозяйственной деятельности муниципальных бюджетных и автономных учреждений городского округа Заречный</w:t>
      </w:r>
    </w:p>
    <w:bookmarkEnd w:id="0"/>
    <w:p w:rsidR="00362905" w:rsidRDefault="00362905" w:rsidP="006E21C9">
      <w:pPr>
        <w:pStyle w:val="ConsPlusNormal"/>
        <w:widowControl/>
        <w:rPr>
          <w:sz w:val="26"/>
          <w:szCs w:val="26"/>
        </w:rPr>
      </w:pPr>
    </w:p>
    <w:p w:rsidR="00F70F97" w:rsidRPr="004E1879" w:rsidRDefault="00F70F97" w:rsidP="006E21C9">
      <w:pPr>
        <w:pStyle w:val="ConsPlusNormal"/>
        <w:widowControl/>
        <w:rPr>
          <w:sz w:val="26"/>
          <w:szCs w:val="26"/>
        </w:rPr>
      </w:pPr>
    </w:p>
    <w:p w:rsidR="004E1879" w:rsidRPr="004B3680" w:rsidRDefault="00795808" w:rsidP="006E21C9">
      <w:pPr>
        <w:pStyle w:val="ConsPlusNormal"/>
        <w:widowControl/>
        <w:ind w:firstLine="709"/>
        <w:jc w:val="both"/>
        <w:rPr>
          <w:rFonts w:ascii="Liberation Serif" w:hAnsi="Liberation Serif"/>
          <w:sz w:val="26"/>
          <w:szCs w:val="26"/>
        </w:rPr>
      </w:pPr>
      <w:r w:rsidRPr="004E1879">
        <w:rPr>
          <w:rFonts w:ascii="Liberation Serif" w:hAnsi="Liberation Serif"/>
          <w:sz w:val="26"/>
          <w:szCs w:val="26"/>
        </w:rPr>
        <w:t xml:space="preserve">В соответствии с Бюджетным </w:t>
      </w:r>
      <w:hyperlink r:id="rId9" w:history="1">
        <w:r w:rsidRPr="004E1879">
          <w:rPr>
            <w:rFonts w:ascii="Liberation Serif" w:hAnsi="Liberation Serif"/>
            <w:sz w:val="26"/>
            <w:szCs w:val="26"/>
          </w:rPr>
          <w:t>кодексом</w:t>
        </w:r>
      </w:hyperlink>
      <w:r w:rsidRPr="004E1879">
        <w:rPr>
          <w:rFonts w:ascii="Liberation Serif" w:hAnsi="Liberation Serif"/>
          <w:sz w:val="26"/>
          <w:szCs w:val="26"/>
        </w:rPr>
        <w:t xml:space="preserve"> Российской Федерации, </w:t>
      </w:r>
      <w:hyperlink r:id="rId10" w:history="1">
        <w:r w:rsidR="00F70F97">
          <w:rPr>
            <w:rFonts w:ascii="Liberation Serif" w:hAnsi="Liberation Serif"/>
            <w:sz w:val="26"/>
            <w:szCs w:val="26"/>
          </w:rPr>
          <w:t>подпунктом 6 </w:t>
        </w:r>
        <w:r w:rsidRPr="004E1879">
          <w:rPr>
            <w:rFonts w:ascii="Liberation Serif" w:hAnsi="Liberation Serif"/>
            <w:sz w:val="26"/>
            <w:szCs w:val="26"/>
          </w:rPr>
          <w:t>пункта 3.3 статьи 32</w:t>
        </w:r>
      </w:hyperlink>
      <w:r w:rsidRPr="004E1879">
        <w:rPr>
          <w:rFonts w:ascii="Liberation Serif" w:hAnsi="Liberation Serif"/>
          <w:sz w:val="26"/>
          <w:szCs w:val="26"/>
        </w:rPr>
        <w:t xml:space="preserve"> Федерального закона от 12 января 1996 года </w:t>
      </w:r>
      <w:r w:rsidR="00362905">
        <w:rPr>
          <w:rFonts w:ascii="Liberation Serif" w:hAnsi="Liberation Serif"/>
          <w:sz w:val="26"/>
          <w:szCs w:val="26"/>
        </w:rPr>
        <w:t>№</w:t>
      </w:r>
      <w:r w:rsidRPr="004E1879">
        <w:rPr>
          <w:rFonts w:ascii="Liberation Serif" w:hAnsi="Liberation Serif"/>
          <w:sz w:val="26"/>
          <w:szCs w:val="26"/>
        </w:rPr>
        <w:t xml:space="preserve"> 7-ФЗ </w:t>
      </w:r>
      <w:r w:rsidR="00362905">
        <w:rPr>
          <w:rFonts w:ascii="Liberation Serif" w:hAnsi="Liberation Serif"/>
          <w:sz w:val="26"/>
          <w:szCs w:val="26"/>
        </w:rPr>
        <w:t>«</w:t>
      </w:r>
      <w:r w:rsidRPr="004E1879">
        <w:rPr>
          <w:rFonts w:ascii="Liberation Serif" w:hAnsi="Liberation Serif"/>
          <w:sz w:val="26"/>
          <w:szCs w:val="26"/>
        </w:rPr>
        <w:t>О некоммерческих организациях</w:t>
      </w:r>
      <w:r w:rsidR="00362905">
        <w:rPr>
          <w:rFonts w:ascii="Liberation Serif" w:hAnsi="Liberation Serif"/>
          <w:sz w:val="26"/>
          <w:szCs w:val="26"/>
        </w:rPr>
        <w:t>»</w:t>
      </w:r>
      <w:r w:rsidRPr="004E1879">
        <w:rPr>
          <w:rFonts w:ascii="Liberation Serif" w:hAnsi="Liberation Serif"/>
          <w:sz w:val="26"/>
          <w:szCs w:val="26"/>
        </w:rPr>
        <w:t xml:space="preserve">, </w:t>
      </w:r>
      <w:hyperlink r:id="rId11" w:history="1">
        <w:r w:rsidRPr="004E1879">
          <w:rPr>
            <w:rFonts w:ascii="Liberation Serif" w:hAnsi="Liberation Serif"/>
            <w:sz w:val="26"/>
            <w:szCs w:val="26"/>
          </w:rPr>
          <w:t xml:space="preserve">частью </w:t>
        </w:r>
        <w:r w:rsidR="00856357">
          <w:rPr>
            <w:rFonts w:ascii="Liberation Serif" w:hAnsi="Liberation Serif"/>
            <w:sz w:val="26"/>
            <w:szCs w:val="26"/>
          </w:rPr>
          <w:t>3.</w:t>
        </w:r>
        <w:r w:rsidRPr="004E1879">
          <w:rPr>
            <w:rFonts w:ascii="Liberation Serif" w:hAnsi="Liberation Serif"/>
            <w:sz w:val="26"/>
            <w:szCs w:val="26"/>
          </w:rPr>
          <w:t>13 статьи 2</w:t>
        </w:r>
      </w:hyperlink>
      <w:r w:rsidRPr="004E1879">
        <w:rPr>
          <w:rFonts w:ascii="Liberation Serif" w:hAnsi="Liberation Serif"/>
          <w:sz w:val="26"/>
          <w:szCs w:val="26"/>
        </w:rPr>
        <w:t xml:space="preserve"> Федерального закона от 3</w:t>
      </w:r>
      <w:r w:rsidR="00362905">
        <w:rPr>
          <w:rFonts w:ascii="Liberation Serif" w:hAnsi="Liberation Serif"/>
          <w:sz w:val="26"/>
          <w:szCs w:val="26"/>
        </w:rPr>
        <w:t> </w:t>
      </w:r>
      <w:r w:rsidRPr="004E1879">
        <w:rPr>
          <w:rFonts w:ascii="Liberation Serif" w:hAnsi="Liberation Serif"/>
          <w:sz w:val="26"/>
          <w:szCs w:val="26"/>
        </w:rPr>
        <w:t xml:space="preserve">ноября 2006 года </w:t>
      </w:r>
      <w:r w:rsidR="00362905">
        <w:rPr>
          <w:rFonts w:ascii="Liberation Serif" w:hAnsi="Liberation Serif"/>
          <w:sz w:val="26"/>
          <w:szCs w:val="26"/>
        </w:rPr>
        <w:t>№</w:t>
      </w:r>
      <w:r w:rsidRPr="004E1879">
        <w:rPr>
          <w:rFonts w:ascii="Liberation Serif" w:hAnsi="Liberation Serif"/>
          <w:sz w:val="26"/>
          <w:szCs w:val="26"/>
        </w:rPr>
        <w:t xml:space="preserve"> 174-ФЗ </w:t>
      </w:r>
      <w:r w:rsidR="00362905">
        <w:rPr>
          <w:rFonts w:ascii="Liberation Serif" w:hAnsi="Liberation Serif"/>
          <w:sz w:val="26"/>
          <w:szCs w:val="26"/>
        </w:rPr>
        <w:t>«</w:t>
      </w:r>
      <w:r w:rsidRPr="004E1879">
        <w:rPr>
          <w:rFonts w:ascii="Liberation Serif" w:hAnsi="Liberation Serif"/>
          <w:sz w:val="26"/>
          <w:szCs w:val="26"/>
        </w:rPr>
        <w:t>Об автономных учреждениях</w:t>
      </w:r>
      <w:r w:rsidR="00362905">
        <w:rPr>
          <w:rFonts w:ascii="Liberation Serif" w:hAnsi="Liberation Serif"/>
          <w:sz w:val="26"/>
          <w:szCs w:val="26"/>
        </w:rPr>
        <w:t>»</w:t>
      </w:r>
      <w:r w:rsidRPr="004E1879">
        <w:rPr>
          <w:rFonts w:ascii="Liberation Serif" w:hAnsi="Liberation Serif"/>
          <w:sz w:val="26"/>
          <w:szCs w:val="26"/>
        </w:rPr>
        <w:t xml:space="preserve">, руководствуясь </w:t>
      </w:r>
      <w:hyperlink r:id="rId12" w:history="1">
        <w:r w:rsidRPr="004E1879">
          <w:rPr>
            <w:rFonts w:ascii="Liberation Serif" w:hAnsi="Liberation Serif"/>
            <w:sz w:val="26"/>
            <w:szCs w:val="26"/>
          </w:rPr>
          <w:t>Приказом</w:t>
        </w:r>
      </w:hyperlink>
      <w:r w:rsidRPr="004E1879">
        <w:rPr>
          <w:rFonts w:ascii="Liberation Serif" w:hAnsi="Liberation Serif"/>
          <w:sz w:val="26"/>
          <w:szCs w:val="26"/>
        </w:rPr>
        <w:t xml:space="preserve"> Министерства финансов Российской Федерации от 31 августа 2018 года </w:t>
      </w:r>
      <w:r w:rsidR="00362905">
        <w:rPr>
          <w:rFonts w:ascii="Liberation Serif" w:hAnsi="Liberation Serif"/>
          <w:sz w:val="26"/>
          <w:szCs w:val="26"/>
        </w:rPr>
        <w:t>№</w:t>
      </w:r>
      <w:r w:rsidRPr="004E1879">
        <w:rPr>
          <w:rFonts w:ascii="Liberation Serif" w:hAnsi="Liberation Serif"/>
          <w:sz w:val="26"/>
          <w:szCs w:val="26"/>
        </w:rPr>
        <w:t xml:space="preserve"> 186н </w:t>
      </w:r>
      <w:r w:rsidR="00362905">
        <w:rPr>
          <w:rFonts w:ascii="Liberation Serif" w:hAnsi="Liberation Serif"/>
          <w:sz w:val="26"/>
          <w:szCs w:val="26"/>
        </w:rPr>
        <w:t>«</w:t>
      </w:r>
      <w:r w:rsidRPr="004E1879">
        <w:rPr>
          <w:rFonts w:ascii="Liberation Serif" w:hAnsi="Liberation Serif"/>
          <w:sz w:val="26"/>
          <w:szCs w:val="26"/>
        </w:rPr>
        <w:t xml:space="preserve">О требованиях к составлению и утверждению плана финансово-хозяйственной </w:t>
      </w:r>
      <w:r w:rsidRPr="004B3680">
        <w:rPr>
          <w:rFonts w:ascii="Liberation Serif" w:hAnsi="Liberation Serif"/>
          <w:sz w:val="26"/>
          <w:szCs w:val="26"/>
        </w:rPr>
        <w:t>деятельности государственного (муниципального) учреждения</w:t>
      </w:r>
      <w:r w:rsidR="00362905" w:rsidRPr="004B3680">
        <w:rPr>
          <w:rFonts w:ascii="Liberation Serif" w:hAnsi="Liberation Serif"/>
          <w:sz w:val="26"/>
          <w:szCs w:val="26"/>
        </w:rPr>
        <w:t>»</w:t>
      </w:r>
      <w:r w:rsidRPr="004B3680">
        <w:rPr>
          <w:rFonts w:ascii="Liberation Serif" w:hAnsi="Liberation Serif"/>
          <w:sz w:val="26"/>
          <w:szCs w:val="26"/>
        </w:rPr>
        <w:t xml:space="preserve">, </w:t>
      </w:r>
      <w:r w:rsidR="00362905" w:rsidRPr="004B3680">
        <w:rPr>
          <w:rFonts w:ascii="Liberation Serif" w:hAnsi="Liberation Serif"/>
          <w:sz w:val="26"/>
          <w:szCs w:val="26"/>
        </w:rPr>
        <w:t>на основании ст. ст. 28, 31 Устава городского округа Заречный</w:t>
      </w:r>
      <w:r w:rsidR="004B3680" w:rsidRPr="004B3680">
        <w:rPr>
          <w:rFonts w:ascii="Liberation Serif" w:hAnsi="Liberation Serif"/>
          <w:sz w:val="26"/>
          <w:szCs w:val="26"/>
        </w:rPr>
        <w:t xml:space="preserve"> </w:t>
      </w:r>
      <w:r w:rsidR="004F57F8" w:rsidRPr="004B3680">
        <w:rPr>
          <w:rFonts w:ascii="Liberation Serif" w:hAnsi="Liberation Serif"/>
          <w:sz w:val="26"/>
          <w:szCs w:val="26"/>
        </w:rPr>
        <w:t>а</w:t>
      </w:r>
      <w:r w:rsidRPr="004B3680">
        <w:rPr>
          <w:rFonts w:ascii="Liberation Serif" w:hAnsi="Liberation Serif"/>
          <w:sz w:val="26"/>
          <w:szCs w:val="26"/>
        </w:rPr>
        <w:t xml:space="preserve">дминистрация городского округа </w:t>
      </w:r>
      <w:r w:rsidR="004F57F8" w:rsidRPr="004B3680">
        <w:rPr>
          <w:rFonts w:ascii="Liberation Serif" w:hAnsi="Liberation Serif"/>
          <w:sz w:val="26"/>
          <w:szCs w:val="26"/>
        </w:rPr>
        <w:t>Заречный</w:t>
      </w:r>
    </w:p>
    <w:p w:rsidR="00795808" w:rsidRPr="004E1879" w:rsidRDefault="004E1879" w:rsidP="006E21C9">
      <w:pPr>
        <w:pStyle w:val="ConsPlusNormal"/>
        <w:widowControl/>
        <w:jc w:val="both"/>
        <w:rPr>
          <w:b/>
          <w:sz w:val="26"/>
          <w:szCs w:val="26"/>
        </w:rPr>
      </w:pPr>
      <w:r w:rsidRPr="004E1879">
        <w:rPr>
          <w:rFonts w:ascii="Liberation Serif" w:hAnsi="Liberation Serif"/>
          <w:b/>
          <w:sz w:val="26"/>
          <w:szCs w:val="26"/>
        </w:rPr>
        <w:t>ПОСТАНОВЛЯЕТ</w:t>
      </w:r>
      <w:r w:rsidR="00795808" w:rsidRPr="004E1879">
        <w:rPr>
          <w:b/>
          <w:sz w:val="26"/>
          <w:szCs w:val="26"/>
        </w:rPr>
        <w:t>:</w:t>
      </w:r>
    </w:p>
    <w:p w:rsidR="004F57F8" w:rsidRPr="004E1879" w:rsidRDefault="004F57F8" w:rsidP="006E21C9">
      <w:pPr>
        <w:pStyle w:val="ConsPlusNormal"/>
        <w:widowControl/>
        <w:ind w:firstLine="709"/>
        <w:jc w:val="both"/>
        <w:rPr>
          <w:rFonts w:ascii="Liberation Serif" w:hAnsi="Liberation Serif"/>
          <w:sz w:val="26"/>
          <w:szCs w:val="26"/>
        </w:rPr>
      </w:pPr>
      <w:r w:rsidRPr="004E1879">
        <w:rPr>
          <w:rFonts w:ascii="Liberation Serif" w:hAnsi="Liberation Serif"/>
          <w:sz w:val="26"/>
          <w:szCs w:val="26"/>
        </w:rPr>
        <w:t xml:space="preserve">1. Утвердить </w:t>
      </w:r>
      <w:r w:rsidR="0017115E" w:rsidRPr="004E1879">
        <w:rPr>
          <w:rFonts w:ascii="Liberation Serif" w:hAnsi="Liberation Serif"/>
          <w:sz w:val="26"/>
          <w:szCs w:val="26"/>
        </w:rPr>
        <w:t>Порядок</w:t>
      </w:r>
      <w:r w:rsidRPr="004E1879">
        <w:rPr>
          <w:rFonts w:ascii="Liberation Serif" w:hAnsi="Liberation Serif"/>
          <w:sz w:val="26"/>
          <w:szCs w:val="26"/>
        </w:rPr>
        <w:t xml:space="preserve"> составления и утверждения плана финансово-хозяйственной деятельности муниципальн</w:t>
      </w:r>
      <w:r w:rsidR="004E1879" w:rsidRPr="004E1879">
        <w:rPr>
          <w:rFonts w:ascii="Liberation Serif" w:hAnsi="Liberation Serif"/>
          <w:sz w:val="26"/>
          <w:szCs w:val="26"/>
        </w:rPr>
        <w:t>ых б</w:t>
      </w:r>
      <w:r w:rsidRPr="004E1879">
        <w:rPr>
          <w:rFonts w:ascii="Liberation Serif" w:hAnsi="Liberation Serif"/>
          <w:sz w:val="26"/>
          <w:szCs w:val="26"/>
        </w:rPr>
        <w:t>юджетн</w:t>
      </w:r>
      <w:r w:rsidR="004E1879" w:rsidRPr="004E1879">
        <w:rPr>
          <w:rFonts w:ascii="Liberation Serif" w:hAnsi="Liberation Serif"/>
          <w:sz w:val="26"/>
          <w:szCs w:val="26"/>
        </w:rPr>
        <w:t>ых</w:t>
      </w:r>
      <w:r w:rsidRPr="004E1879">
        <w:rPr>
          <w:rFonts w:ascii="Liberation Serif" w:hAnsi="Liberation Serif"/>
          <w:sz w:val="26"/>
          <w:szCs w:val="26"/>
        </w:rPr>
        <w:t xml:space="preserve"> и автономн</w:t>
      </w:r>
      <w:r w:rsidR="004E1879" w:rsidRPr="004E1879">
        <w:rPr>
          <w:rFonts w:ascii="Liberation Serif" w:hAnsi="Liberation Serif"/>
          <w:sz w:val="26"/>
          <w:szCs w:val="26"/>
        </w:rPr>
        <w:t xml:space="preserve">ых </w:t>
      </w:r>
      <w:r w:rsidRPr="004E1879">
        <w:rPr>
          <w:rFonts w:ascii="Liberation Serif" w:hAnsi="Liberation Serif"/>
          <w:sz w:val="26"/>
          <w:szCs w:val="26"/>
        </w:rPr>
        <w:t>учреждени</w:t>
      </w:r>
      <w:r w:rsidR="004E1879" w:rsidRPr="004E1879">
        <w:rPr>
          <w:rFonts w:ascii="Liberation Serif" w:hAnsi="Liberation Serif"/>
          <w:sz w:val="26"/>
          <w:szCs w:val="26"/>
        </w:rPr>
        <w:t>й</w:t>
      </w:r>
      <w:r w:rsidRPr="004E1879">
        <w:rPr>
          <w:rFonts w:ascii="Liberation Serif" w:hAnsi="Liberation Serif"/>
          <w:sz w:val="26"/>
          <w:szCs w:val="26"/>
        </w:rPr>
        <w:t xml:space="preserve"> городского округа Заречный (далее - Порядок) (прилагается).</w:t>
      </w:r>
    </w:p>
    <w:p w:rsidR="004F57F8" w:rsidRPr="004E1879" w:rsidRDefault="004F57F8" w:rsidP="006E21C9">
      <w:pPr>
        <w:pStyle w:val="ConsPlusNormal"/>
        <w:widowControl/>
        <w:ind w:firstLine="709"/>
        <w:jc w:val="both"/>
        <w:rPr>
          <w:rFonts w:ascii="Liberation Serif" w:hAnsi="Liberation Serif"/>
          <w:sz w:val="26"/>
          <w:szCs w:val="26"/>
        </w:rPr>
      </w:pPr>
      <w:r w:rsidRPr="004E1879">
        <w:rPr>
          <w:rFonts w:ascii="Liberation Serif" w:hAnsi="Liberation Serif"/>
          <w:sz w:val="26"/>
          <w:szCs w:val="26"/>
        </w:rPr>
        <w:t xml:space="preserve">2. Признать утратившим силу </w:t>
      </w:r>
      <w:r w:rsidR="004E1879" w:rsidRPr="004E1879">
        <w:rPr>
          <w:rFonts w:ascii="Liberation Serif" w:hAnsi="Liberation Serif"/>
          <w:sz w:val="26"/>
          <w:szCs w:val="26"/>
        </w:rPr>
        <w:t xml:space="preserve">постановление </w:t>
      </w:r>
      <w:r w:rsidRPr="004E1879">
        <w:rPr>
          <w:rFonts w:ascii="Liberation Serif" w:hAnsi="Liberation Serif"/>
          <w:sz w:val="26"/>
          <w:szCs w:val="26"/>
        </w:rPr>
        <w:t xml:space="preserve">администрации городского округа Заречный от 30.04.2019 </w:t>
      </w:r>
      <w:r w:rsidR="00362905">
        <w:rPr>
          <w:rFonts w:ascii="Liberation Serif" w:hAnsi="Liberation Serif"/>
          <w:sz w:val="26"/>
          <w:szCs w:val="26"/>
        </w:rPr>
        <w:t>№</w:t>
      </w:r>
      <w:r w:rsidRPr="004E1879">
        <w:rPr>
          <w:rFonts w:ascii="Liberation Serif" w:hAnsi="Liberation Serif"/>
          <w:sz w:val="26"/>
          <w:szCs w:val="26"/>
        </w:rPr>
        <w:t xml:space="preserve"> 482-П </w:t>
      </w:r>
      <w:r w:rsidR="00362905">
        <w:rPr>
          <w:rFonts w:ascii="Liberation Serif" w:hAnsi="Liberation Serif"/>
          <w:sz w:val="26"/>
          <w:szCs w:val="26"/>
        </w:rPr>
        <w:t>«</w:t>
      </w:r>
      <w:r w:rsidRPr="004E1879">
        <w:rPr>
          <w:rFonts w:ascii="Liberation Serif" w:hAnsi="Liberation Serif"/>
          <w:sz w:val="26"/>
          <w:szCs w:val="26"/>
        </w:rPr>
        <w:t>Об утверждении Порядка внесения изменений в план финансово-хозяйственной деятельности муниципальных бюджетных и автономных учреждений городского округа Заречный в 2019 году</w:t>
      </w:r>
      <w:r w:rsidR="00362905">
        <w:rPr>
          <w:rFonts w:ascii="Liberation Serif" w:hAnsi="Liberation Serif"/>
          <w:sz w:val="26"/>
          <w:szCs w:val="26"/>
        </w:rPr>
        <w:t>»</w:t>
      </w:r>
      <w:r w:rsidR="00BC1A3A">
        <w:rPr>
          <w:rFonts w:ascii="Liberation Serif" w:hAnsi="Liberation Serif"/>
          <w:sz w:val="26"/>
          <w:szCs w:val="26"/>
        </w:rPr>
        <w:t xml:space="preserve"> </w:t>
      </w:r>
      <w:r w:rsidRPr="004E1879">
        <w:rPr>
          <w:rFonts w:ascii="Liberation Serif" w:hAnsi="Liberation Serif"/>
          <w:sz w:val="26"/>
          <w:szCs w:val="26"/>
        </w:rPr>
        <w:t xml:space="preserve">с 01 </w:t>
      </w:r>
      <w:r w:rsidR="00441D63">
        <w:rPr>
          <w:rFonts w:ascii="Liberation Serif" w:hAnsi="Liberation Serif"/>
          <w:sz w:val="26"/>
          <w:szCs w:val="26"/>
        </w:rPr>
        <w:t xml:space="preserve">июля </w:t>
      </w:r>
      <w:r w:rsidRPr="004E1879">
        <w:rPr>
          <w:rFonts w:ascii="Liberation Serif" w:hAnsi="Liberation Serif"/>
          <w:sz w:val="26"/>
          <w:szCs w:val="26"/>
        </w:rPr>
        <w:t>2020 года.</w:t>
      </w:r>
    </w:p>
    <w:p w:rsidR="004F57F8" w:rsidRPr="004E1879" w:rsidRDefault="004F57F8" w:rsidP="006E21C9">
      <w:pPr>
        <w:pStyle w:val="ConsPlusNormal"/>
        <w:widowControl/>
        <w:ind w:firstLine="709"/>
        <w:jc w:val="both"/>
        <w:rPr>
          <w:rFonts w:ascii="Liberation Serif" w:hAnsi="Liberation Serif"/>
          <w:sz w:val="26"/>
          <w:szCs w:val="26"/>
        </w:rPr>
      </w:pPr>
      <w:r w:rsidRPr="004E1879">
        <w:rPr>
          <w:rFonts w:ascii="Liberation Serif" w:hAnsi="Liberation Serif"/>
          <w:sz w:val="26"/>
          <w:szCs w:val="26"/>
        </w:rPr>
        <w:t xml:space="preserve">3. Настоящее </w:t>
      </w:r>
      <w:r w:rsidR="004E1879" w:rsidRPr="004E1879">
        <w:rPr>
          <w:rFonts w:ascii="Liberation Serif" w:hAnsi="Liberation Serif"/>
          <w:sz w:val="26"/>
          <w:szCs w:val="26"/>
        </w:rPr>
        <w:t>п</w:t>
      </w:r>
      <w:r w:rsidRPr="004E1879">
        <w:rPr>
          <w:rFonts w:ascii="Liberation Serif" w:hAnsi="Liberation Serif"/>
          <w:sz w:val="26"/>
          <w:szCs w:val="26"/>
        </w:rPr>
        <w:t xml:space="preserve">остановление вступает в силу с момента подписания и применяется к правоотношениям, возникающим с 01 </w:t>
      </w:r>
      <w:r w:rsidR="00441D63">
        <w:rPr>
          <w:rFonts w:ascii="Liberation Serif" w:hAnsi="Liberation Serif"/>
          <w:sz w:val="26"/>
          <w:szCs w:val="26"/>
        </w:rPr>
        <w:t xml:space="preserve">июля </w:t>
      </w:r>
      <w:r w:rsidRPr="004E1879">
        <w:rPr>
          <w:rFonts w:ascii="Liberation Serif" w:hAnsi="Liberation Serif"/>
          <w:sz w:val="26"/>
          <w:szCs w:val="26"/>
        </w:rPr>
        <w:t>2020 года.</w:t>
      </w:r>
    </w:p>
    <w:p w:rsidR="004F57F8" w:rsidRPr="004B3680" w:rsidRDefault="004F57F8" w:rsidP="006E21C9">
      <w:pPr>
        <w:pStyle w:val="ConsPlusNormal"/>
        <w:widowControl/>
        <w:ind w:firstLine="709"/>
        <w:jc w:val="both"/>
        <w:rPr>
          <w:rFonts w:ascii="Liberation Serif" w:hAnsi="Liberation Serif"/>
          <w:sz w:val="26"/>
          <w:szCs w:val="26"/>
        </w:rPr>
      </w:pPr>
      <w:r w:rsidRPr="004B3680">
        <w:rPr>
          <w:rFonts w:ascii="Liberation Serif" w:hAnsi="Liberation Serif"/>
          <w:sz w:val="26"/>
          <w:szCs w:val="26"/>
        </w:rPr>
        <w:t>4. Контроль за исполнением настоящего постановления возложить на заместителя главы</w:t>
      </w:r>
      <w:r w:rsidR="0004607C" w:rsidRPr="004B3680">
        <w:rPr>
          <w:rFonts w:ascii="Liberation Serif" w:hAnsi="Liberation Serif"/>
          <w:sz w:val="26"/>
          <w:szCs w:val="26"/>
        </w:rPr>
        <w:t xml:space="preserve"> администрации</w:t>
      </w:r>
      <w:r w:rsidR="004B3680" w:rsidRPr="004B3680">
        <w:rPr>
          <w:rFonts w:ascii="Liberation Serif" w:hAnsi="Liberation Serif"/>
          <w:sz w:val="26"/>
          <w:szCs w:val="26"/>
        </w:rPr>
        <w:t xml:space="preserve"> </w:t>
      </w:r>
      <w:r w:rsidR="00362905" w:rsidRPr="004B3680">
        <w:rPr>
          <w:rFonts w:ascii="Liberation Serif" w:hAnsi="Liberation Serif"/>
          <w:sz w:val="26"/>
          <w:szCs w:val="26"/>
        </w:rPr>
        <w:t>городского округа Заречный</w:t>
      </w:r>
      <w:r w:rsidR="004B3680" w:rsidRPr="004B3680">
        <w:rPr>
          <w:rFonts w:ascii="Liberation Serif" w:hAnsi="Liberation Serif"/>
          <w:sz w:val="26"/>
          <w:szCs w:val="26"/>
        </w:rPr>
        <w:t xml:space="preserve"> </w:t>
      </w:r>
      <w:r w:rsidRPr="004B3680">
        <w:rPr>
          <w:rFonts w:ascii="Liberation Serif" w:hAnsi="Liberation Serif"/>
          <w:sz w:val="26"/>
          <w:szCs w:val="26"/>
        </w:rPr>
        <w:t>по финанс</w:t>
      </w:r>
      <w:r w:rsidR="005C6720" w:rsidRPr="004B3680">
        <w:rPr>
          <w:rFonts w:ascii="Liberation Serif" w:hAnsi="Liberation Serif"/>
          <w:sz w:val="26"/>
          <w:szCs w:val="26"/>
        </w:rPr>
        <w:t>ово-экономическим вопросам</w:t>
      </w:r>
      <w:r w:rsidR="0004607C" w:rsidRPr="004B3680">
        <w:rPr>
          <w:rFonts w:ascii="Liberation Serif" w:hAnsi="Liberation Serif"/>
          <w:sz w:val="26"/>
          <w:szCs w:val="26"/>
        </w:rPr>
        <w:t xml:space="preserve">и стратегическому планированию </w:t>
      </w:r>
      <w:r w:rsidRPr="004B3680">
        <w:rPr>
          <w:rFonts w:ascii="Liberation Serif" w:hAnsi="Liberation Serif"/>
          <w:sz w:val="26"/>
          <w:szCs w:val="26"/>
        </w:rPr>
        <w:t>Сурину</w:t>
      </w:r>
      <w:r w:rsidR="0017115E" w:rsidRPr="004B3680">
        <w:rPr>
          <w:rFonts w:ascii="Liberation Serif" w:hAnsi="Liberation Serif"/>
          <w:sz w:val="26"/>
          <w:szCs w:val="26"/>
        </w:rPr>
        <w:t xml:space="preserve"> С.М.</w:t>
      </w:r>
    </w:p>
    <w:p w:rsidR="004F57F8" w:rsidRPr="004E1879" w:rsidRDefault="004F57F8" w:rsidP="006E21C9">
      <w:pPr>
        <w:ind w:firstLine="708"/>
        <w:jc w:val="both"/>
        <w:rPr>
          <w:rFonts w:ascii="Liberation Serif" w:hAnsi="Liberation Serif"/>
          <w:sz w:val="26"/>
          <w:szCs w:val="26"/>
        </w:rPr>
      </w:pPr>
      <w:r w:rsidRPr="004B3680">
        <w:rPr>
          <w:rFonts w:ascii="Liberation Serif" w:hAnsi="Liberation Serif"/>
          <w:sz w:val="26"/>
          <w:szCs w:val="26"/>
        </w:rPr>
        <w:t>5. Опубликовать настоящее постановление в Бюллетене официальных документов</w:t>
      </w:r>
      <w:r w:rsidRPr="004E1879">
        <w:rPr>
          <w:rFonts w:ascii="Liberation Serif" w:hAnsi="Liberation Serif"/>
          <w:sz w:val="26"/>
          <w:szCs w:val="26"/>
        </w:rPr>
        <w:t xml:space="preserve"> городского округа Заречный и разместить на официальном сайте городского округа Заречный (</w:t>
      </w:r>
      <w:proofErr w:type="spellStart"/>
      <w:r w:rsidRPr="004E1879">
        <w:rPr>
          <w:rFonts w:ascii="Liberation Serif" w:hAnsi="Liberation Serif"/>
          <w:sz w:val="26"/>
          <w:szCs w:val="26"/>
        </w:rPr>
        <w:t>www</w:t>
      </w:r>
      <w:proofErr w:type="spellEnd"/>
      <w:r w:rsidRPr="004E1879">
        <w:rPr>
          <w:rFonts w:ascii="Liberation Serif" w:hAnsi="Liberation Serif"/>
          <w:sz w:val="26"/>
          <w:szCs w:val="26"/>
        </w:rPr>
        <w:t>.</w:t>
      </w:r>
      <w:proofErr w:type="spellStart"/>
      <w:r w:rsidRPr="004E1879">
        <w:rPr>
          <w:rFonts w:ascii="Liberation Serif" w:hAnsi="Liberation Serif"/>
          <w:sz w:val="26"/>
          <w:szCs w:val="26"/>
          <w:lang w:val="en-US"/>
        </w:rPr>
        <w:t>gorod</w:t>
      </w:r>
      <w:proofErr w:type="spellEnd"/>
      <w:r w:rsidRPr="004E1879">
        <w:rPr>
          <w:rFonts w:ascii="Liberation Serif" w:hAnsi="Liberation Serif"/>
          <w:sz w:val="26"/>
          <w:szCs w:val="26"/>
        </w:rPr>
        <w:t>-</w:t>
      </w:r>
      <w:proofErr w:type="spellStart"/>
      <w:r w:rsidRPr="004E1879">
        <w:rPr>
          <w:rFonts w:ascii="Liberation Serif" w:hAnsi="Liberation Serif"/>
          <w:sz w:val="26"/>
          <w:szCs w:val="26"/>
          <w:lang w:val="en-US"/>
        </w:rPr>
        <w:t>zarechny</w:t>
      </w:r>
      <w:proofErr w:type="spellEnd"/>
      <w:r w:rsidRPr="004E1879">
        <w:rPr>
          <w:rFonts w:ascii="Liberation Serif" w:hAnsi="Liberation Serif"/>
          <w:sz w:val="26"/>
          <w:szCs w:val="26"/>
        </w:rPr>
        <w:t>.</w:t>
      </w:r>
      <w:proofErr w:type="spellStart"/>
      <w:r w:rsidRPr="004E1879">
        <w:rPr>
          <w:rFonts w:ascii="Liberation Serif" w:hAnsi="Liberation Serif"/>
          <w:sz w:val="26"/>
          <w:szCs w:val="26"/>
          <w:lang w:val="en-US"/>
        </w:rPr>
        <w:t>ru</w:t>
      </w:r>
      <w:proofErr w:type="spellEnd"/>
      <w:r w:rsidRPr="004E1879">
        <w:rPr>
          <w:rFonts w:ascii="Liberation Serif" w:hAnsi="Liberation Serif"/>
          <w:sz w:val="26"/>
          <w:szCs w:val="26"/>
        </w:rPr>
        <w:t>).</w:t>
      </w:r>
    </w:p>
    <w:p w:rsidR="004F57F8" w:rsidRPr="00325F66" w:rsidRDefault="004F57F8" w:rsidP="006E21C9">
      <w:pPr>
        <w:pStyle w:val="3"/>
        <w:ind w:firstLine="709"/>
        <w:jc w:val="both"/>
        <w:rPr>
          <w:rFonts w:ascii="Liberation Serif" w:hAnsi="Liberation Serif"/>
          <w:sz w:val="26"/>
          <w:szCs w:val="26"/>
        </w:rPr>
      </w:pPr>
    </w:p>
    <w:p w:rsidR="004F57F8" w:rsidRPr="00325F66" w:rsidRDefault="004F57F8" w:rsidP="006E21C9">
      <w:pPr>
        <w:pStyle w:val="3"/>
        <w:ind w:firstLine="709"/>
        <w:jc w:val="both"/>
        <w:rPr>
          <w:rFonts w:ascii="Liberation Serif" w:hAnsi="Liberation Serif"/>
          <w:sz w:val="26"/>
          <w:szCs w:val="26"/>
        </w:rPr>
      </w:pPr>
    </w:p>
    <w:p w:rsidR="004F57F8" w:rsidRPr="004E1879" w:rsidRDefault="004F57F8" w:rsidP="006E21C9">
      <w:pPr>
        <w:pStyle w:val="3"/>
        <w:jc w:val="both"/>
        <w:rPr>
          <w:rFonts w:ascii="Liberation Serif" w:hAnsi="Liberation Serif"/>
          <w:sz w:val="26"/>
          <w:szCs w:val="26"/>
        </w:rPr>
      </w:pPr>
      <w:r w:rsidRPr="004E1879">
        <w:rPr>
          <w:rFonts w:ascii="Liberation Serif" w:hAnsi="Liberation Serif"/>
          <w:sz w:val="26"/>
          <w:szCs w:val="26"/>
        </w:rPr>
        <w:t xml:space="preserve">Глава </w:t>
      </w:r>
    </w:p>
    <w:p w:rsidR="004F57F8" w:rsidRDefault="004F57F8" w:rsidP="006E21C9">
      <w:pPr>
        <w:pStyle w:val="3"/>
        <w:jc w:val="both"/>
        <w:rPr>
          <w:rFonts w:ascii="Liberation Serif" w:hAnsi="Liberation Serif"/>
          <w:sz w:val="26"/>
          <w:szCs w:val="26"/>
        </w:rPr>
      </w:pPr>
      <w:r w:rsidRPr="004E1879">
        <w:rPr>
          <w:rFonts w:ascii="Liberation Serif" w:hAnsi="Liberation Serif"/>
          <w:sz w:val="26"/>
          <w:szCs w:val="26"/>
        </w:rPr>
        <w:t xml:space="preserve">городского округа Заречный                                          </w:t>
      </w:r>
      <w:r w:rsidR="004B3680">
        <w:rPr>
          <w:rFonts w:ascii="Liberation Serif" w:hAnsi="Liberation Serif"/>
          <w:sz w:val="26"/>
          <w:szCs w:val="26"/>
        </w:rPr>
        <w:t xml:space="preserve">                                     </w:t>
      </w:r>
      <w:r w:rsidRPr="004E1879">
        <w:rPr>
          <w:rFonts w:ascii="Liberation Serif" w:hAnsi="Liberation Serif"/>
          <w:sz w:val="26"/>
          <w:szCs w:val="26"/>
        </w:rPr>
        <w:t>А.В. Захарцев</w:t>
      </w:r>
    </w:p>
    <w:p w:rsidR="004B3680" w:rsidRDefault="004B3680" w:rsidP="006E21C9">
      <w:pPr>
        <w:ind w:left="5400"/>
        <w:rPr>
          <w:rFonts w:ascii="Liberation Serif" w:hAnsi="Liberation Serif" w:cs="Arial"/>
          <w:sz w:val="26"/>
          <w:szCs w:val="26"/>
        </w:rPr>
      </w:pPr>
    </w:p>
    <w:p w:rsidR="004B3680" w:rsidRDefault="004B3680" w:rsidP="006E21C9">
      <w:pPr>
        <w:ind w:left="5400"/>
        <w:rPr>
          <w:rFonts w:ascii="Liberation Serif" w:hAnsi="Liberation Serif" w:cs="Arial"/>
          <w:sz w:val="26"/>
          <w:szCs w:val="26"/>
        </w:rPr>
      </w:pPr>
    </w:p>
    <w:p w:rsidR="00F70F97" w:rsidRDefault="00F70F97" w:rsidP="006E21C9">
      <w:pPr>
        <w:ind w:left="5400"/>
        <w:rPr>
          <w:rFonts w:ascii="Liberation Serif" w:hAnsi="Liberation Serif" w:cs="Arial"/>
          <w:sz w:val="26"/>
          <w:szCs w:val="26"/>
        </w:rPr>
      </w:pPr>
    </w:p>
    <w:p w:rsidR="00C36B65" w:rsidRPr="00325F66" w:rsidRDefault="00BE3AC7" w:rsidP="006E21C9">
      <w:pPr>
        <w:ind w:left="5400"/>
        <w:rPr>
          <w:rFonts w:ascii="Liberation Serif" w:hAnsi="Liberation Serif" w:cs="Arial"/>
          <w:sz w:val="26"/>
          <w:szCs w:val="26"/>
        </w:rPr>
      </w:pPr>
      <w:r w:rsidRPr="00325F66">
        <w:rPr>
          <w:rFonts w:ascii="Liberation Serif" w:hAnsi="Liberation Serif" w:cs="Arial"/>
          <w:sz w:val="26"/>
          <w:szCs w:val="26"/>
        </w:rPr>
        <w:lastRenderedPageBreak/>
        <w:t>УТВЕРЖДЕН</w:t>
      </w:r>
    </w:p>
    <w:p w:rsidR="00C36B65" w:rsidRPr="00325F66" w:rsidRDefault="00C36B65" w:rsidP="006E21C9">
      <w:pPr>
        <w:ind w:left="5400"/>
        <w:rPr>
          <w:rFonts w:ascii="Liberation Serif" w:hAnsi="Liberation Serif" w:cs="Arial"/>
          <w:sz w:val="26"/>
          <w:szCs w:val="26"/>
        </w:rPr>
      </w:pPr>
      <w:r w:rsidRPr="00325F66">
        <w:rPr>
          <w:rFonts w:ascii="Liberation Serif" w:hAnsi="Liberation Serif" w:cs="Arial"/>
          <w:sz w:val="26"/>
          <w:szCs w:val="26"/>
        </w:rPr>
        <w:t>постановлени</w:t>
      </w:r>
      <w:r w:rsidR="00BE3AC7" w:rsidRPr="00325F66">
        <w:rPr>
          <w:rFonts w:ascii="Liberation Serif" w:hAnsi="Liberation Serif" w:cs="Arial"/>
          <w:sz w:val="26"/>
          <w:szCs w:val="26"/>
        </w:rPr>
        <w:t>ем</w:t>
      </w:r>
      <w:r w:rsidRPr="00325F66">
        <w:rPr>
          <w:rFonts w:ascii="Liberation Serif" w:hAnsi="Liberation Serif" w:cs="Arial"/>
          <w:sz w:val="26"/>
          <w:szCs w:val="26"/>
        </w:rPr>
        <w:t xml:space="preserve"> администрации </w:t>
      </w:r>
    </w:p>
    <w:p w:rsidR="00C36B65" w:rsidRPr="00325F66" w:rsidRDefault="00C36B65" w:rsidP="006E21C9">
      <w:pPr>
        <w:ind w:left="5400"/>
        <w:rPr>
          <w:rFonts w:ascii="Liberation Serif" w:hAnsi="Liberation Serif" w:cs="Arial"/>
          <w:sz w:val="26"/>
          <w:szCs w:val="26"/>
        </w:rPr>
      </w:pPr>
      <w:r w:rsidRPr="00325F66">
        <w:rPr>
          <w:rFonts w:ascii="Liberation Serif" w:hAnsi="Liberation Serif" w:cs="Arial"/>
          <w:sz w:val="26"/>
          <w:szCs w:val="26"/>
        </w:rPr>
        <w:t>городского округа Заречный</w:t>
      </w:r>
    </w:p>
    <w:p w:rsidR="00C36B65" w:rsidRPr="00F70F97" w:rsidRDefault="00362905" w:rsidP="006E21C9">
      <w:pPr>
        <w:pStyle w:val="ConsPlusNormal"/>
        <w:widowControl/>
        <w:ind w:left="5400"/>
        <w:outlineLvl w:val="0"/>
        <w:rPr>
          <w:rFonts w:ascii="Liberation Serif" w:hAnsi="Liberation Serif" w:cs="Arial"/>
          <w:sz w:val="26"/>
          <w:szCs w:val="26"/>
        </w:rPr>
      </w:pPr>
      <w:r w:rsidRPr="00325F66">
        <w:rPr>
          <w:rFonts w:ascii="Liberation Serif" w:hAnsi="Liberation Serif" w:cs="Arial"/>
          <w:sz w:val="26"/>
          <w:szCs w:val="26"/>
        </w:rPr>
        <w:t>от</w:t>
      </w:r>
      <w:r w:rsidR="00F70F97" w:rsidRPr="00F70F97">
        <w:rPr>
          <w:rFonts w:ascii="Liberation Serif" w:hAnsi="Liberation Serif" w:cs="Arial"/>
          <w:sz w:val="26"/>
          <w:szCs w:val="26"/>
        </w:rPr>
        <w:t>__</w:t>
      </w:r>
      <w:r w:rsidR="00F70F97">
        <w:rPr>
          <w:rFonts w:ascii="Liberation Serif" w:hAnsi="Liberation Serif" w:cs="Arial"/>
          <w:sz w:val="26"/>
          <w:szCs w:val="26"/>
          <w:u w:val="single"/>
        </w:rPr>
        <w:t>29.06.2020</w:t>
      </w:r>
      <w:r w:rsidR="00F70F97">
        <w:rPr>
          <w:rFonts w:ascii="Liberation Serif" w:hAnsi="Liberation Serif" w:cs="Arial"/>
          <w:sz w:val="26"/>
          <w:szCs w:val="26"/>
        </w:rPr>
        <w:t>___</w:t>
      </w:r>
      <w:r w:rsidR="00F70F97" w:rsidRPr="00F70F97">
        <w:rPr>
          <w:rFonts w:ascii="Liberation Serif" w:hAnsi="Liberation Serif" w:cs="Arial"/>
          <w:sz w:val="26"/>
          <w:szCs w:val="26"/>
        </w:rPr>
        <w:t>№ __</w:t>
      </w:r>
      <w:r w:rsidR="00F70F97">
        <w:rPr>
          <w:rFonts w:ascii="Liberation Serif" w:hAnsi="Liberation Serif" w:cs="Arial"/>
          <w:sz w:val="26"/>
          <w:szCs w:val="26"/>
          <w:u w:val="single"/>
        </w:rPr>
        <w:t>459-П</w:t>
      </w:r>
      <w:r w:rsidR="00F70F97" w:rsidRPr="00F70F97">
        <w:rPr>
          <w:rFonts w:ascii="Liberation Serif" w:hAnsi="Liberation Serif" w:cs="Arial"/>
          <w:sz w:val="26"/>
          <w:szCs w:val="26"/>
        </w:rPr>
        <w:t>___</w:t>
      </w:r>
    </w:p>
    <w:p w:rsidR="00BE3AC7" w:rsidRPr="00325F66" w:rsidRDefault="00BE3AC7" w:rsidP="006E21C9">
      <w:pPr>
        <w:pStyle w:val="ConsPlusNormal"/>
        <w:widowControl/>
        <w:ind w:left="5400"/>
        <w:outlineLvl w:val="0"/>
        <w:rPr>
          <w:rFonts w:ascii="Liberation Serif" w:hAnsi="Liberation Serif"/>
          <w:sz w:val="26"/>
          <w:szCs w:val="26"/>
        </w:rPr>
      </w:pPr>
      <w:r w:rsidRPr="00325F66">
        <w:rPr>
          <w:rFonts w:ascii="Liberation Serif" w:hAnsi="Liberation Serif"/>
          <w:sz w:val="26"/>
          <w:szCs w:val="26"/>
        </w:rPr>
        <w:t>«Об утверждении Порядка составления и утверждения плана финансово-хозяйственной деятельности муниципальных бюджетных и автономных учреждений городского округа Заречный»</w:t>
      </w:r>
    </w:p>
    <w:p w:rsidR="00C36B65" w:rsidRPr="00BE3AC7" w:rsidRDefault="00C36B65" w:rsidP="006E21C9">
      <w:pPr>
        <w:pStyle w:val="ConsPlusNormal"/>
        <w:widowControl/>
        <w:jc w:val="right"/>
        <w:outlineLvl w:val="0"/>
        <w:rPr>
          <w:rFonts w:ascii="Liberation Serif" w:hAnsi="Liberation Serif"/>
          <w:sz w:val="28"/>
          <w:szCs w:val="28"/>
        </w:rPr>
      </w:pPr>
    </w:p>
    <w:p w:rsidR="00C36B65" w:rsidRPr="00BE3AC7" w:rsidRDefault="00C36B65" w:rsidP="006E21C9">
      <w:pPr>
        <w:pStyle w:val="ConsPlusNormal"/>
        <w:widowControl/>
        <w:jc w:val="right"/>
        <w:outlineLvl w:val="0"/>
        <w:rPr>
          <w:rFonts w:ascii="Liberation Serif" w:hAnsi="Liberation Serif"/>
          <w:sz w:val="28"/>
          <w:szCs w:val="28"/>
        </w:rPr>
      </w:pPr>
    </w:p>
    <w:p w:rsidR="00795808" w:rsidRPr="00872BA8" w:rsidRDefault="00795808" w:rsidP="006E21C9">
      <w:pPr>
        <w:pStyle w:val="ConsPlusTitle"/>
        <w:widowControl/>
        <w:jc w:val="center"/>
        <w:rPr>
          <w:rFonts w:ascii="Liberation Serif" w:hAnsi="Liberation Serif"/>
          <w:sz w:val="28"/>
          <w:szCs w:val="28"/>
        </w:rPr>
      </w:pPr>
      <w:bookmarkStart w:id="1" w:name="P36"/>
      <w:bookmarkEnd w:id="1"/>
      <w:r w:rsidRPr="00872BA8">
        <w:rPr>
          <w:rFonts w:ascii="Liberation Serif" w:hAnsi="Liberation Serif"/>
          <w:sz w:val="28"/>
          <w:szCs w:val="28"/>
        </w:rPr>
        <w:t>ПОРЯДОК</w:t>
      </w:r>
    </w:p>
    <w:p w:rsidR="00795808" w:rsidRPr="00872BA8" w:rsidRDefault="00CD2662" w:rsidP="006E21C9">
      <w:pPr>
        <w:pStyle w:val="ConsPlusTitle"/>
        <w:widowControl/>
        <w:jc w:val="center"/>
        <w:rPr>
          <w:rFonts w:ascii="Liberation Serif" w:hAnsi="Liberation Serif"/>
          <w:sz w:val="28"/>
          <w:szCs w:val="28"/>
        </w:rPr>
      </w:pPr>
      <w:r>
        <w:rPr>
          <w:rFonts w:ascii="Liberation Serif" w:hAnsi="Liberation Serif"/>
          <w:sz w:val="28"/>
          <w:szCs w:val="28"/>
        </w:rPr>
        <w:t xml:space="preserve">составления и утверждения плана финансово-хозяйственной деятельности муниципальных бюджетных и автономных учреждений городского округа Заречный </w:t>
      </w:r>
    </w:p>
    <w:p w:rsidR="00795808" w:rsidRPr="00872BA8" w:rsidRDefault="00795808" w:rsidP="006E21C9">
      <w:pPr>
        <w:pStyle w:val="ConsPlusNormal"/>
        <w:widowControl/>
        <w:rPr>
          <w:rFonts w:ascii="Liberation Serif" w:hAnsi="Liberation Serif"/>
          <w:sz w:val="28"/>
          <w:szCs w:val="28"/>
        </w:rPr>
      </w:pPr>
    </w:p>
    <w:p w:rsidR="00795808" w:rsidRPr="00872BA8" w:rsidRDefault="00795808" w:rsidP="006E21C9">
      <w:pPr>
        <w:pStyle w:val="ConsPlusTitle"/>
        <w:widowControl/>
        <w:jc w:val="center"/>
        <w:outlineLvl w:val="1"/>
        <w:rPr>
          <w:rFonts w:ascii="Liberation Serif" w:hAnsi="Liberation Serif"/>
          <w:sz w:val="28"/>
          <w:szCs w:val="28"/>
        </w:rPr>
      </w:pPr>
      <w:r w:rsidRPr="00872BA8">
        <w:rPr>
          <w:rFonts w:ascii="Liberation Serif" w:hAnsi="Liberation Serif"/>
          <w:sz w:val="28"/>
          <w:szCs w:val="28"/>
        </w:rPr>
        <w:t>I. ОБЩИЕ ПОЛОЖЕНИЯ</w:t>
      </w:r>
    </w:p>
    <w:p w:rsidR="00795808" w:rsidRPr="00872BA8" w:rsidRDefault="00795808" w:rsidP="006E21C9">
      <w:pPr>
        <w:pStyle w:val="ConsPlusNormal"/>
        <w:widowControl/>
        <w:rPr>
          <w:rFonts w:ascii="Liberation Serif" w:hAnsi="Liberation Serif"/>
          <w:sz w:val="28"/>
          <w:szCs w:val="28"/>
        </w:rPr>
      </w:pP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1. Настоящий </w:t>
      </w:r>
      <w:r w:rsidR="00CD2662">
        <w:rPr>
          <w:rFonts w:ascii="Liberation Serif" w:hAnsi="Liberation Serif"/>
          <w:sz w:val="28"/>
          <w:szCs w:val="28"/>
        </w:rPr>
        <w:t>П</w:t>
      </w:r>
      <w:r w:rsidRPr="00872BA8">
        <w:rPr>
          <w:rFonts w:ascii="Liberation Serif" w:hAnsi="Liberation Serif"/>
          <w:sz w:val="28"/>
          <w:szCs w:val="28"/>
        </w:rPr>
        <w:t xml:space="preserve">орядок определяет требования к составлению и утверждению </w:t>
      </w:r>
      <w:r w:rsidR="00C36B65">
        <w:rPr>
          <w:rFonts w:ascii="Liberation Serif" w:hAnsi="Liberation Serif"/>
          <w:sz w:val="28"/>
          <w:szCs w:val="28"/>
        </w:rPr>
        <w:t>п</w:t>
      </w:r>
      <w:r w:rsidRPr="00872BA8">
        <w:rPr>
          <w:rFonts w:ascii="Liberation Serif" w:hAnsi="Liberation Serif"/>
          <w:sz w:val="28"/>
          <w:szCs w:val="28"/>
        </w:rPr>
        <w:t xml:space="preserve">лана финансово-хозяйственной деятельности муниципальных бюджетных и автономных учреждений городского округа </w:t>
      </w:r>
      <w:r w:rsidR="004F57F8" w:rsidRPr="00872BA8">
        <w:rPr>
          <w:rFonts w:ascii="Liberation Serif" w:hAnsi="Liberation Serif"/>
          <w:sz w:val="28"/>
          <w:szCs w:val="28"/>
        </w:rPr>
        <w:t>Заречный</w:t>
      </w:r>
      <w:r w:rsidRPr="00872BA8">
        <w:rPr>
          <w:rFonts w:ascii="Liberation Serif" w:hAnsi="Liberation Serif"/>
          <w:sz w:val="28"/>
          <w:szCs w:val="28"/>
        </w:rPr>
        <w:t xml:space="preserve"> (далее - План).</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2. Муниципальные бюджетные и автономные учреждения (далее - учреждение) составляют План в соответствии с настоящим Порядком.</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3. 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795808" w:rsidRPr="00872BA8" w:rsidRDefault="00795808" w:rsidP="006E21C9">
      <w:pPr>
        <w:pStyle w:val="ConsPlusNormal"/>
        <w:widowControl/>
        <w:rPr>
          <w:rFonts w:ascii="Liberation Serif" w:hAnsi="Liberation Serif"/>
          <w:sz w:val="28"/>
          <w:szCs w:val="28"/>
        </w:rPr>
      </w:pPr>
    </w:p>
    <w:p w:rsidR="00795808" w:rsidRPr="00872BA8" w:rsidRDefault="00795808" w:rsidP="006E21C9">
      <w:pPr>
        <w:pStyle w:val="ConsPlusTitle"/>
        <w:widowControl/>
        <w:jc w:val="center"/>
        <w:outlineLvl w:val="1"/>
        <w:rPr>
          <w:rFonts w:ascii="Liberation Serif" w:hAnsi="Liberation Serif"/>
          <w:sz w:val="28"/>
          <w:szCs w:val="28"/>
        </w:rPr>
      </w:pPr>
      <w:r w:rsidRPr="00872BA8">
        <w:rPr>
          <w:rFonts w:ascii="Liberation Serif" w:hAnsi="Liberation Serif"/>
          <w:sz w:val="28"/>
          <w:szCs w:val="28"/>
        </w:rPr>
        <w:t>II. ПОРЯДОК СОСТАВЛЕНИЯ ПЛАНА</w:t>
      </w:r>
    </w:p>
    <w:p w:rsidR="00795808" w:rsidRPr="00872BA8" w:rsidRDefault="00795808" w:rsidP="006E21C9">
      <w:pPr>
        <w:pStyle w:val="ConsPlusNormal"/>
        <w:widowControl/>
        <w:rPr>
          <w:rFonts w:ascii="Liberation Serif" w:hAnsi="Liberation Serif"/>
          <w:sz w:val="28"/>
          <w:szCs w:val="28"/>
        </w:rPr>
      </w:pP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4. </w:t>
      </w:r>
      <w:hyperlink w:anchor="P183" w:history="1">
        <w:r w:rsidRPr="00872BA8">
          <w:rPr>
            <w:rFonts w:ascii="Liberation Serif" w:hAnsi="Liberation Serif"/>
            <w:sz w:val="28"/>
            <w:szCs w:val="28"/>
          </w:rPr>
          <w:t>План</w:t>
        </w:r>
      </w:hyperlink>
      <w:r w:rsidRPr="00872BA8">
        <w:rPr>
          <w:rFonts w:ascii="Liberation Serif" w:hAnsi="Liberation Serif"/>
          <w:sz w:val="28"/>
          <w:szCs w:val="28"/>
        </w:rPr>
        <w:t xml:space="preserve"> составляется учреждением по кассовому методу в рублях с точностью до двух знаков </w:t>
      </w:r>
      <w:r w:rsidRPr="005D5E9F">
        <w:rPr>
          <w:rFonts w:ascii="Liberation Serif" w:hAnsi="Liberation Serif"/>
          <w:sz w:val="28"/>
          <w:szCs w:val="28"/>
        </w:rPr>
        <w:t>после запятой по форме согласно</w:t>
      </w:r>
      <w:r w:rsidRPr="00872BA8">
        <w:rPr>
          <w:rFonts w:ascii="Liberation Serif" w:hAnsi="Liberation Serif"/>
          <w:sz w:val="28"/>
          <w:szCs w:val="28"/>
        </w:rPr>
        <w:t xml:space="preserve"> приложению N 1 к настоящему Порядку.</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5. При составлении Плана (внесении изменений в него) устанавливается (уточняется) плановый объем поступлений и выплат денежных средств.</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План составляется на основании обоснований (расчетов) плановых показателей поступлений и выплат, требования к формированию которых установлены в </w:t>
      </w:r>
      <w:hyperlink w:anchor="P98" w:history="1">
        <w:r w:rsidRPr="00872BA8">
          <w:rPr>
            <w:rFonts w:ascii="Liberation Serif" w:hAnsi="Liberation Serif"/>
            <w:sz w:val="28"/>
            <w:szCs w:val="28"/>
          </w:rPr>
          <w:t>главе III</w:t>
        </w:r>
      </w:hyperlink>
      <w:r w:rsidRPr="00872BA8">
        <w:rPr>
          <w:rFonts w:ascii="Liberation Serif" w:hAnsi="Liberation Serif"/>
          <w:sz w:val="28"/>
          <w:szCs w:val="28"/>
        </w:rPr>
        <w:t xml:space="preserve"> настоящего порядка.</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6. Учреждение составляет проект Плана на этапе формирования проекта бюджета городского округа </w:t>
      </w:r>
      <w:r w:rsidR="004F57F8" w:rsidRPr="00872BA8">
        <w:rPr>
          <w:rFonts w:ascii="Liberation Serif" w:hAnsi="Liberation Serif"/>
          <w:sz w:val="28"/>
          <w:szCs w:val="28"/>
        </w:rPr>
        <w:t>Заречный</w:t>
      </w:r>
      <w:r w:rsidRPr="00872BA8">
        <w:rPr>
          <w:rFonts w:ascii="Liberation Serif" w:hAnsi="Liberation Serif"/>
          <w:sz w:val="28"/>
          <w:szCs w:val="28"/>
        </w:rPr>
        <w:t xml:space="preserve"> в срок не позднее 10 рабочих дней после доведения информации о планируемых к представлению из местного бюджета объемах субсидий:</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6.1. С учетом планируемых объемов поступлений:</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lastRenderedPageBreak/>
        <w:t>1) субсидии на финансовое обеспечение выполнения муниципального задания;</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2) субсидий, предусмотренных </w:t>
      </w:r>
      <w:hyperlink r:id="rId13" w:history="1">
        <w:r w:rsidRPr="00872BA8">
          <w:rPr>
            <w:rFonts w:ascii="Liberation Serif" w:hAnsi="Liberation Serif"/>
            <w:sz w:val="28"/>
            <w:szCs w:val="28"/>
          </w:rPr>
          <w:t>абзацем вторым пункта 1 статьи 78.1</w:t>
        </w:r>
      </w:hyperlink>
      <w:r w:rsidRPr="00872BA8">
        <w:rPr>
          <w:rFonts w:ascii="Liberation Serif" w:hAnsi="Liberation Serif"/>
          <w:sz w:val="28"/>
          <w:szCs w:val="28"/>
        </w:rPr>
        <w:t xml:space="preserve"> Бюджетного кодекса Российской Федерации (далее - целевые субсидии), и целей их предоставления;</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3)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4) грантов, в том числе в форме субсидий, предоставляемых из бюджетов бюджетной системы Российской Федерации (далее - грант);</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5)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6) доходов от иной приносящей доход деятельности, предусмотренной уставом учреждения.</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6.2. С учетом планируемых объемов выплат, связанных с осуществлением деятельности, предусмотренной уставом учреждения.</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7. Показатели </w:t>
      </w:r>
      <w:r w:rsidR="0006664D">
        <w:rPr>
          <w:rFonts w:ascii="Liberation Serif" w:hAnsi="Liberation Serif"/>
          <w:sz w:val="28"/>
          <w:szCs w:val="28"/>
        </w:rPr>
        <w:t xml:space="preserve">проекта </w:t>
      </w:r>
      <w:r w:rsidRPr="00872BA8">
        <w:rPr>
          <w:rFonts w:ascii="Liberation Serif" w:hAnsi="Liberation Serif"/>
          <w:sz w:val="28"/>
          <w:szCs w:val="28"/>
        </w:rPr>
        <w:t>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1) планируемых поступлений:</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от доходов - по коду аналитической группы подвида доходов бюджетов классификации доходов бюджетов;</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2) планируемых выплат:</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по расходам - по кодам видов расходов классификации расходов бюджетов с дополнительной детализацией по кодам статей классификации операций сектора государственного управления;</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06664D"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 xml:space="preserve">8. В случае доведения до учреждения </w:t>
      </w:r>
      <w:r w:rsidR="00CF5B28">
        <w:rPr>
          <w:rFonts w:ascii="Liberation Serif" w:hAnsi="Liberation Serif"/>
          <w:sz w:val="28"/>
          <w:szCs w:val="28"/>
        </w:rPr>
        <w:t xml:space="preserve">администрацией городского округа Заречный </w:t>
      </w:r>
      <w:r w:rsidRPr="00872BA8">
        <w:rPr>
          <w:rFonts w:ascii="Liberation Serif" w:hAnsi="Liberation Serif"/>
          <w:sz w:val="28"/>
          <w:szCs w:val="28"/>
        </w:rPr>
        <w:t xml:space="preserve">информации о планируемых объемах расходных обязательств по субсидиям на выполнение муниципального задания, целевым субсидиям, субсидиям на осуществление капитальных вложений, грантам в форме субсидий, бюджетным инвестициям (в части переданных полномочий </w:t>
      </w:r>
      <w:r w:rsidR="0006664D">
        <w:rPr>
          <w:rFonts w:ascii="Liberation Serif" w:hAnsi="Liberation Serif"/>
          <w:sz w:val="28"/>
          <w:szCs w:val="28"/>
        </w:rPr>
        <w:t>муниципаль</w:t>
      </w:r>
      <w:r w:rsidRPr="00872BA8">
        <w:rPr>
          <w:rFonts w:ascii="Liberation Serif" w:hAnsi="Liberation Serif"/>
          <w:sz w:val="28"/>
          <w:szCs w:val="28"/>
        </w:rPr>
        <w:t xml:space="preserve">ного заказчика в соответствии с Бюджетным </w:t>
      </w:r>
      <w:hyperlink r:id="rId14" w:history="1">
        <w:r w:rsidRPr="00CD2662">
          <w:rPr>
            <w:rFonts w:ascii="Liberation Serif" w:hAnsi="Liberation Serif"/>
            <w:sz w:val="28"/>
            <w:szCs w:val="28"/>
          </w:rPr>
          <w:t>кодексом</w:t>
        </w:r>
      </w:hyperlink>
      <w:r w:rsidRPr="00CD2662">
        <w:rPr>
          <w:rFonts w:ascii="Liberation Serif" w:hAnsi="Liberation Serif"/>
          <w:sz w:val="28"/>
          <w:szCs w:val="28"/>
        </w:rPr>
        <w:t xml:space="preserve"> Р</w:t>
      </w:r>
      <w:r w:rsidRPr="00872BA8">
        <w:rPr>
          <w:rFonts w:ascii="Liberation Serif" w:hAnsi="Liberation Serif"/>
          <w:sz w:val="28"/>
          <w:szCs w:val="28"/>
        </w:rPr>
        <w:t xml:space="preserve">оссийской Федерации) и </w:t>
      </w:r>
      <w:r w:rsidRPr="00872BA8">
        <w:rPr>
          <w:rFonts w:ascii="Liberation Serif" w:hAnsi="Liberation Serif"/>
          <w:sz w:val="28"/>
          <w:szCs w:val="28"/>
        </w:rPr>
        <w:lastRenderedPageBreak/>
        <w:t xml:space="preserve">публичным обязательствам после принятия бюджета городского округа </w:t>
      </w:r>
      <w:r w:rsidR="004F57F8" w:rsidRPr="00872BA8">
        <w:rPr>
          <w:rFonts w:ascii="Liberation Serif" w:hAnsi="Liberation Serif"/>
          <w:sz w:val="28"/>
          <w:szCs w:val="28"/>
        </w:rPr>
        <w:t>Заречный</w:t>
      </w:r>
      <w:r w:rsidRPr="00872BA8">
        <w:rPr>
          <w:rFonts w:ascii="Liberation Serif" w:hAnsi="Liberation Serif"/>
          <w:sz w:val="28"/>
          <w:szCs w:val="28"/>
        </w:rPr>
        <w:t xml:space="preserve"> на очередной финансовый год и плановый период, </w:t>
      </w:r>
      <w:r w:rsidR="0006664D">
        <w:rPr>
          <w:rFonts w:ascii="Liberation Serif" w:hAnsi="Liberation Serif"/>
          <w:sz w:val="28"/>
          <w:szCs w:val="28"/>
        </w:rPr>
        <w:t>проект п</w:t>
      </w:r>
      <w:r w:rsidRPr="00872BA8">
        <w:rPr>
          <w:rFonts w:ascii="Liberation Serif" w:hAnsi="Liberation Serif"/>
          <w:sz w:val="28"/>
          <w:szCs w:val="28"/>
        </w:rPr>
        <w:t>лан</w:t>
      </w:r>
      <w:r w:rsidR="0006664D">
        <w:rPr>
          <w:rFonts w:ascii="Liberation Serif" w:hAnsi="Liberation Serif"/>
          <w:sz w:val="28"/>
          <w:szCs w:val="28"/>
        </w:rPr>
        <w:t>а</w:t>
      </w:r>
      <w:r w:rsidRPr="00872BA8">
        <w:rPr>
          <w:rFonts w:ascii="Liberation Serif" w:hAnsi="Liberation Serif"/>
          <w:sz w:val="28"/>
          <w:szCs w:val="28"/>
        </w:rPr>
        <w:t xml:space="preserve"> при необходимости уточняется с учетом требований настоящего порядка</w:t>
      </w:r>
      <w:r w:rsidR="0006664D">
        <w:rPr>
          <w:rFonts w:ascii="Liberation Serif" w:hAnsi="Liberation Serif"/>
          <w:sz w:val="28"/>
          <w:szCs w:val="28"/>
        </w:rPr>
        <w:t>.</w:t>
      </w:r>
      <w:r w:rsidRPr="00872BA8">
        <w:rPr>
          <w:rFonts w:ascii="Liberation Serif" w:hAnsi="Liberation Serif"/>
          <w:sz w:val="28"/>
          <w:szCs w:val="28"/>
        </w:rPr>
        <w:t xml:space="preserve"> </w:t>
      </w:r>
    </w:p>
    <w:p w:rsidR="00795808" w:rsidRPr="00325F66"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 xml:space="preserve">9. Изменение показателей Плана в течение текущего финансового года </w:t>
      </w:r>
      <w:r w:rsidRPr="00325F66">
        <w:rPr>
          <w:rFonts w:ascii="Liberation Serif" w:hAnsi="Liberation Serif"/>
          <w:sz w:val="28"/>
          <w:szCs w:val="28"/>
        </w:rPr>
        <w:t>должно осуществляться в связи с:</w:t>
      </w:r>
    </w:p>
    <w:p w:rsidR="00795808" w:rsidRPr="00325F66" w:rsidRDefault="00BE3AC7" w:rsidP="006E21C9">
      <w:pPr>
        <w:pStyle w:val="ConsPlusNormal"/>
        <w:widowControl/>
        <w:ind w:firstLine="720"/>
        <w:jc w:val="both"/>
        <w:rPr>
          <w:rFonts w:ascii="Liberation Serif" w:hAnsi="Liberation Serif"/>
          <w:sz w:val="28"/>
          <w:szCs w:val="28"/>
        </w:rPr>
      </w:pPr>
      <w:r w:rsidRPr="00325F66">
        <w:rPr>
          <w:rFonts w:ascii="Liberation Serif" w:hAnsi="Liberation Serif"/>
          <w:sz w:val="28"/>
          <w:szCs w:val="28"/>
        </w:rPr>
        <w:t>1)</w:t>
      </w:r>
      <w:r w:rsidR="00795808" w:rsidRPr="00325F66">
        <w:rPr>
          <w:rFonts w:ascii="Liberation Serif" w:hAnsi="Liberation Serif"/>
          <w:sz w:val="28"/>
          <w:szCs w:val="28"/>
        </w:rPr>
        <w:t xml:space="preserve"> </w:t>
      </w:r>
      <w:r w:rsidRPr="00325F66">
        <w:rPr>
          <w:rFonts w:ascii="Liberation Serif" w:hAnsi="Liberation Serif"/>
          <w:sz w:val="28"/>
          <w:szCs w:val="28"/>
        </w:rPr>
        <w:t>и</w:t>
      </w:r>
      <w:r w:rsidR="00795808" w:rsidRPr="00325F66">
        <w:rPr>
          <w:rFonts w:ascii="Liberation Serif" w:hAnsi="Liberation Serif"/>
          <w:sz w:val="28"/>
          <w:szCs w:val="28"/>
        </w:rPr>
        <w:t>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r w:rsidRPr="00325F66">
        <w:rPr>
          <w:rFonts w:ascii="Liberation Serif" w:hAnsi="Liberation Serif"/>
          <w:sz w:val="28"/>
          <w:szCs w:val="28"/>
        </w:rPr>
        <w:t>;</w:t>
      </w:r>
    </w:p>
    <w:p w:rsidR="00795808" w:rsidRPr="00325F66" w:rsidRDefault="00BE3AC7" w:rsidP="006E21C9">
      <w:pPr>
        <w:pStyle w:val="ConsPlusNormal"/>
        <w:widowControl/>
        <w:ind w:firstLine="720"/>
        <w:jc w:val="both"/>
        <w:rPr>
          <w:rFonts w:ascii="Liberation Serif" w:hAnsi="Liberation Serif"/>
          <w:sz w:val="28"/>
          <w:szCs w:val="28"/>
        </w:rPr>
      </w:pPr>
      <w:r w:rsidRPr="00325F66">
        <w:rPr>
          <w:rFonts w:ascii="Liberation Serif" w:hAnsi="Liberation Serif"/>
          <w:sz w:val="28"/>
          <w:szCs w:val="28"/>
        </w:rPr>
        <w:t>2)</w:t>
      </w:r>
      <w:r w:rsidR="00795808" w:rsidRPr="00325F66">
        <w:rPr>
          <w:rFonts w:ascii="Liberation Serif" w:hAnsi="Liberation Serif"/>
          <w:sz w:val="28"/>
          <w:szCs w:val="28"/>
        </w:rPr>
        <w:t xml:space="preserve"> </w:t>
      </w:r>
      <w:r w:rsidRPr="00325F66">
        <w:rPr>
          <w:rFonts w:ascii="Liberation Serif" w:hAnsi="Liberation Serif"/>
          <w:sz w:val="28"/>
          <w:szCs w:val="28"/>
        </w:rPr>
        <w:t>и</w:t>
      </w:r>
      <w:r w:rsidR="00795808" w:rsidRPr="00325F66">
        <w:rPr>
          <w:rFonts w:ascii="Liberation Serif" w:hAnsi="Liberation Serif"/>
          <w:sz w:val="28"/>
          <w:szCs w:val="28"/>
        </w:rPr>
        <w:t>зменением объемов планируемых поступлений, а также объемов и (или) направлений выплат, в том числе в связи с:</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изменением объема услуг (работ), предоставляемых за плату;</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изменением объемов безвозмездных поступлений от юридических и физических лиц;</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поступлением средств дебиторской задолженности прошлых лет, не включенных в показатели Плана при его составлении;</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увеличением выплат по неисполненным обязательствам прошлых лет, не включенных в показатели Плана при его составлении.</w:t>
      </w:r>
    </w:p>
    <w:p w:rsidR="00795808" w:rsidRPr="00325F66" w:rsidRDefault="00BE3AC7" w:rsidP="006E21C9">
      <w:pPr>
        <w:pStyle w:val="ConsPlusNormal"/>
        <w:widowControl/>
        <w:ind w:firstLine="720"/>
        <w:jc w:val="both"/>
        <w:rPr>
          <w:rFonts w:ascii="Liberation Serif" w:hAnsi="Liberation Serif"/>
          <w:sz w:val="28"/>
          <w:szCs w:val="28"/>
        </w:rPr>
      </w:pPr>
      <w:r w:rsidRPr="00325F66">
        <w:rPr>
          <w:rFonts w:ascii="Liberation Serif" w:hAnsi="Liberation Serif"/>
          <w:sz w:val="28"/>
          <w:szCs w:val="28"/>
        </w:rPr>
        <w:t>3)</w:t>
      </w:r>
      <w:r w:rsidR="00795808" w:rsidRPr="00325F66">
        <w:rPr>
          <w:rFonts w:ascii="Liberation Serif" w:hAnsi="Liberation Serif"/>
          <w:sz w:val="28"/>
          <w:szCs w:val="28"/>
        </w:rPr>
        <w:t xml:space="preserve"> </w:t>
      </w:r>
      <w:r w:rsidRPr="00325F66">
        <w:rPr>
          <w:rFonts w:ascii="Liberation Serif" w:hAnsi="Liberation Serif"/>
          <w:sz w:val="28"/>
          <w:szCs w:val="28"/>
        </w:rPr>
        <w:t>п</w:t>
      </w:r>
      <w:r w:rsidR="00795808" w:rsidRPr="00325F66">
        <w:rPr>
          <w:rFonts w:ascii="Liberation Serif" w:hAnsi="Liberation Serif"/>
          <w:sz w:val="28"/>
          <w:szCs w:val="28"/>
        </w:rPr>
        <w:t>роведением реорганизации учреждения.</w:t>
      </w:r>
    </w:p>
    <w:p w:rsidR="00795808" w:rsidRPr="00325F66" w:rsidRDefault="00795808" w:rsidP="006E21C9">
      <w:pPr>
        <w:pStyle w:val="ConsPlusNormal"/>
        <w:widowControl/>
        <w:ind w:firstLine="720"/>
        <w:jc w:val="both"/>
        <w:rPr>
          <w:rFonts w:ascii="Liberation Serif" w:hAnsi="Liberation Serif"/>
          <w:sz w:val="28"/>
          <w:szCs w:val="28"/>
        </w:rPr>
      </w:pPr>
      <w:r w:rsidRPr="00325F66">
        <w:rPr>
          <w:rFonts w:ascii="Liberation Serif" w:hAnsi="Liberation Serif"/>
          <w:sz w:val="28"/>
          <w:szCs w:val="28"/>
        </w:rPr>
        <w:t>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95808" w:rsidRPr="00325F66" w:rsidRDefault="00795808" w:rsidP="006E21C9">
      <w:pPr>
        <w:pStyle w:val="ConsPlusNormal"/>
        <w:widowControl/>
        <w:ind w:firstLine="720"/>
        <w:jc w:val="both"/>
        <w:rPr>
          <w:rFonts w:ascii="Liberation Serif" w:hAnsi="Liberation Serif"/>
          <w:sz w:val="28"/>
          <w:szCs w:val="28"/>
        </w:rPr>
      </w:pPr>
      <w:r w:rsidRPr="00325F66">
        <w:rPr>
          <w:rFonts w:ascii="Liberation Serif" w:hAnsi="Liberation Serif"/>
          <w:sz w:val="28"/>
          <w:szCs w:val="28"/>
        </w:rPr>
        <w:t>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и расшифровки плановых показателей поступлений и выплат, сформированные при составлении Плана.</w:t>
      </w:r>
    </w:p>
    <w:p w:rsidR="00795808" w:rsidRPr="00A001EC" w:rsidRDefault="00795808" w:rsidP="006E21C9">
      <w:pPr>
        <w:pStyle w:val="ConsPlusNormal"/>
        <w:widowControl/>
        <w:ind w:firstLine="720"/>
        <w:jc w:val="both"/>
        <w:rPr>
          <w:rFonts w:ascii="Liberation Serif" w:hAnsi="Liberation Serif"/>
          <w:sz w:val="28"/>
          <w:szCs w:val="28"/>
        </w:rPr>
      </w:pPr>
      <w:r w:rsidRPr="00CF5B28">
        <w:rPr>
          <w:rFonts w:ascii="Liberation Serif" w:hAnsi="Liberation Serif"/>
          <w:sz w:val="28"/>
          <w:szCs w:val="28"/>
        </w:rPr>
        <w:t>Внесени</w:t>
      </w:r>
      <w:r w:rsidR="00BE3AC7" w:rsidRPr="00CF5B28">
        <w:rPr>
          <w:rFonts w:ascii="Liberation Serif" w:hAnsi="Liberation Serif"/>
          <w:sz w:val="28"/>
          <w:szCs w:val="28"/>
        </w:rPr>
        <w:t>е</w:t>
      </w:r>
      <w:r w:rsidRPr="00CF5B28">
        <w:rPr>
          <w:rFonts w:ascii="Liberation Serif" w:hAnsi="Liberation Serif"/>
          <w:sz w:val="28"/>
          <w:szCs w:val="28"/>
        </w:rPr>
        <w:t xml:space="preserve"> изменений в показатели Плана, предусматривающих уменьшение, либо увеличение показателей поступлений и выплат, должно </w:t>
      </w:r>
      <w:r w:rsidR="00856357" w:rsidRPr="00CF5B28">
        <w:rPr>
          <w:rFonts w:ascii="Liberation Serif" w:hAnsi="Liberation Serif"/>
          <w:sz w:val="28"/>
          <w:szCs w:val="28"/>
        </w:rPr>
        <w:t xml:space="preserve">соответствовать </w:t>
      </w:r>
      <w:r w:rsidRPr="00CF5B28">
        <w:rPr>
          <w:rFonts w:ascii="Liberation Serif" w:hAnsi="Liberation Serif"/>
          <w:sz w:val="28"/>
          <w:szCs w:val="28"/>
        </w:rPr>
        <w:t>показателям планов</w:t>
      </w:r>
      <w:r w:rsidR="004F57F8" w:rsidRPr="00CF5B28">
        <w:rPr>
          <w:rFonts w:ascii="Liberation Serif" w:hAnsi="Liberation Serif"/>
          <w:sz w:val="28"/>
          <w:szCs w:val="28"/>
        </w:rPr>
        <w:t>-графиков з</w:t>
      </w:r>
      <w:r w:rsidRPr="00CF5B28">
        <w:rPr>
          <w:rFonts w:ascii="Liberation Serif" w:hAnsi="Liberation Serif"/>
          <w:sz w:val="28"/>
          <w:szCs w:val="28"/>
        </w:rPr>
        <w:t>акупок</w:t>
      </w:r>
      <w:r w:rsidR="00CF5B28" w:rsidRPr="00CF5B28">
        <w:rPr>
          <w:rFonts w:ascii="Liberation Serif" w:hAnsi="Liberation Serif"/>
          <w:sz w:val="28"/>
          <w:szCs w:val="28"/>
        </w:rPr>
        <w:t xml:space="preserve"> (планов закупок)</w:t>
      </w:r>
      <w:r w:rsidRPr="00CF5B28">
        <w:rPr>
          <w:rFonts w:ascii="Liberation Serif" w:hAnsi="Liberation Serif"/>
          <w:sz w:val="28"/>
          <w:szCs w:val="28"/>
        </w:rPr>
        <w:t xml:space="preserve">, указанных в </w:t>
      </w:r>
      <w:hyperlink w:anchor="P137" w:history="1">
        <w:r w:rsidRPr="00CF5B28">
          <w:rPr>
            <w:rFonts w:ascii="Liberation Serif" w:hAnsi="Liberation Serif"/>
            <w:sz w:val="28"/>
            <w:szCs w:val="28"/>
          </w:rPr>
          <w:t>пункте 38</w:t>
        </w:r>
      </w:hyperlink>
      <w:r w:rsidRPr="00CF5B28">
        <w:rPr>
          <w:rFonts w:ascii="Liberation Serif" w:hAnsi="Liberation Serif"/>
          <w:sz w:val="28"/>
          <w:szCs w:val="28"/>
        </w:rPr>
        <w:t xml:space="preserve"> настоящего порядка.</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12. При каждом внесении изменений в План в соответствии с настоящим порядком составляется изменение к Плану финансово-хозяйственной деятельности в программном комплексе "Бюджет-СМАРТ".</w:t>
      </w:r>
    </w:p>
    <w:p w:rsidR="00FA0F22"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 xml:space="preserve">В течение квартала изменения к Плану из программного комплекса "Бюджет-СМАРТ" </w:t>
      </w:r>
      <w:r w:rsidR="00FA0F22" w:rsidRPr="00872BA8">
        <w:rPr>
          <w:rFonts w:ascii="Liberation Serif" w:hAnsi="Liberation Serif"/>
          <w:sz w:val="28"/>
          <w:szCs w:val="28"/>
        </w:rPr>
        <w:t xml:space="preserve">выводятся на бумажный носитель, оформляются и подписываются. </w:t>
      </w:r>
    </w:p>
    <w:p w:rsidR="00795808" w:rsidRPr="00872BA8" w:rsidRDefault="00FA0F22"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 xml:space="preserve">Изменения, вносимые в течение квартала, </w:t>
      </w:r>
      <w:r w:rsidR="00795808" w:rsidRPr="00872BA8">
        <w:rPr>
          <w:rFonts w:ascii="Liberation Serif" w:hAnsi="Liberation Serif"/>
          <w:sz w:val="28"/>
          <w:szCs w:val="28"/>
        </w:rPr>
        <w:t>отражаются в уточненном Плане финансово-хозяйственной деятельности учреждения.</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Уточненный План составляется по состоянию на последнюю дату квартала финансового года.</w:t>
      </w:r>
    </w:p>
    <w:p w:rsidR="00795808" w:rsidRPr="00325F66"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 xml:space="preserve">13. При внесении изменений в показатели Плана при реорганизации </w:t>
      </w:r>
      <w:r w:rsidRPr="00325F66">
        <w:rPr>
          <w:rFonts w:ascii="Liberation Serif" w:hAnsi="Liberation Serif"/>
          <w:sz w:val="28"/>
          <w:szCs w:val="28"/>
        </w:rPr>
        <w:t>учреждений:</w:t>
      </w:r>
    </w:p>
    <w:p w:rsidR="00795808" w:rsidRPr="00325F66" w:rsidRDefault="00BE3AC7" w:rsidP="006E21C9">
      <w:pPr>
        <w:pStyle w:val="ConsPlusNormal"/>
        <w:widowControl/>
        <w:ind w:firstLine="720"/>
        <w:jc w:val="both"/>
        <w:rPr>
          <w:rFonts w:ascii="Liberation Serif" w:hAnsi="Liberation Serif"/>
          <w:sz w:val="28"/>
          <w:szCs w:val="28"/>
        </w:rPr>
      </w:pPr>
      <w:r w:rsidRPr="00325F66">
        <w:rPr>
          <w:rFonts w:ascii="Liberation Serif" w:hAnsi="Liberation Serif"/>
          <w:sz w:val="28"/>
          <w:szCs w:val="28"/>
        </w:rPr>
        <w:lastRenderedPageBreak/>
        <w:t>1)</w:t>
      </w:r>
      <w:r w:rsidR="00795808" w:rsidRPr="00325F66">
        <w:rPr>
          <w:rFonts w:ascii="Liberation Serif" w:hAnsi="Liberation Serif"/>
          <w:sz w:val="28"/>
          <w:szCs w:val="28"/>
        </w:rPr>
        <w:t xml:space="preserve"> </w:t>
      </w:r>
      <w:r w:rsidRPr="00325F66">
        <w:rPr>
          <w:rFonts w:ascii="Liberation Serif" w:hAnsi="Liberation Serif"/>
          <w:sz w:val="28"/>
          <w:szCs w:val="28"/>
        </w:rPr>
        <w:t>в</w:t>
      </w:r>
      <w:r w:rsidR="00795808" w:rsidRPr="00325F66">
        <w:rPr>
          <w:rFonts w:ascii="Liberation Serif" w:hAnsi="Liberation Serif"/>
          <w:sz w:val="28"/>
          <w:szCs w:val="28"/>
        </w:rPr>
        <w:t xml:space="preserve"> форме присоединения, слияния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r w:rsidRPr="00325F66">
        <w:rPr>
          <w:rFonts w:ascii="Liberation Serif" w:hAnsi="Liberation Serif"/>
          <w:sz w:val="28"/>
          <w:szCs w:val="28"/>
        </w:rPr>
        <w:t>;</w:t>
      </w:r>
    </w:p>
    <w:p w:rsidR="00795808" w:rsidRPr="00325F66" w:rsidRDefault="00BE3AC7" w:rsidP="006E21C9">
      <w:pPr>
        <w:pStyle w:val="ConsPlusNormal"/>
        <w:widowControl/>
        <w:ind w:firstLine="720"/>
        <w:jc w:val="both"/>
        <w:rPr>
          <w:rFonts w:ascii="Liberation Serif" w:hAnsi="Liberation Serif"/>
          <w:sz w:val="28"/>
          <w:szCs w:val="28"/>
        </w:rPr>
      </w:pPr>
      <w:r w:rsidRPr="00325F66">
        <w:rPr>
          <w:rFonts w:ascii="Liberation Serif" w:hAnsi="Liberation Serif"/>
          <w:sz w:val="28"/>
          <w:szCs w:val="28"/>
        </w:rPr>
        <w:t>2)</w:t>
      </w:r>
      <w:r w:rsidR="00795808" w:rsidRPr="00325F66">
        <w:rPr>
          <w:rFonts w:ascii="Liberation Serif" w:hAnsi="Liberation Serif"/>
          <w:sz w:val="28"/>
          <w:szCs w:val="28"/>
        </w:rPr>
        <w:t xml:space="preserve"> </w:t>
      </w:r>
      <w:r w:rsidRPr="00325F66">
        <w:rPr>
          <w:rFonts w:ascii="Liberation Serif" w:hAnsi="Liberation Serif"/>
          <w:sz w:val="28"/>
          <w:szCs w:val="28"/>
        </w:rPr>
        <w:t>в</w:t>
      </w:r>
      <w:r w:rsidR="00795808" w:rsidRPr="00325F66">
        <w:rPr>
          <w:rFonts w:ascii="Liberation Serif" w:hAnsi="Liberation Serif"/>
          <w:sz w:val="28"/>
          <w:szCs w:val="28"/>
        </w:rPr>
        <w:t xml:space="preserve"> форме выделения - показатели Плана учреждения, реорганизованного путем выделения из других учреждений, подлежат уменьшению на показатели поступлений и выплат вновь возникших юридических лиц</w:t>
      </w:r>
      <w:r w:rsidRPr="00325F66">
        <w:rPr>
          <w:rFonts w:ascii="Liberation Serif" w:hAnsi="Liberation Serif"/>
          <w:sz w:val="28"/>
          <w:szCs w:val="28"/>
        </w:rPr>
        <w:t>;</w:t>
      </w:r>
    </w:p>
    <w:p w:rsidR="00795808" w:rsidRPr="00325F66" w:rsidRDefault="00BE3AC7" w:rsidP="006E21C9">
      <w:pPr>
        <w:pStyle w:val="ConsPlusNormal"/>
        <w:widowControl/>
        <w:ind w:firstLine="720"/>
        <w:jc w:val="both"/>
        <w:rPr>
          <w:rFonts w:ascii="Liberation Serif" w:hAnsi="Liberation Serif"/>
          <w:sz w:val="28"/>
          <w:szCs w:val="28"/>
        </w:rPr>
      </w:pPr>
      <w:r w:rsidRPr="00325F66">
        <w:rPr>
          <w:rFonts w:ascii="Liberation Serif" w:hAnsi="Liberation Serif"/>
          <w:sz w:val="28"/>
          <w:szCs w:val="28"/>
        </w:rPr>
        <w:t>3)</w:t>
      </w:r>
      <w:r w:rsidR="00795808" w:rsidRPr="00325F66">
        <w:rPr>
          <w:rFonts w:ascii="Liberation Serif" w:hAnsi="Liberation Serif"/>
          <w:sz w:val="28"/>
          <w:szCs w:val="28"/>
        </w:rPr>
        <w:t xml:space="preserve"> </w:t>
      </w:r>
      <w:r w:rsidRPr="00325F66">
        <w:rPr>
          <w:rFonts w:ascii="Liberation Serif" w:hAnsi="Liberation Serif"/>
          <w:sz w:val="28"/>
          <w:szCs w:val="28"/>
        </w:rPr>
        <w:t>в</w:t>
      </w:r>
      <w:r w:rsidR="00795808" w:rsidRPr="00325F66">
        <w:rPr>
          <w:rFonts w:ascii="Liberation Serif" w:hAnsi="Liberation Serif"/>
          <w:sz w:val="28"/>
          <w:szCs w:val="28"/>
        </w:rPr>
        <w:t xml:space="preserve">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95808" w:rsidRPr="005D5E9F"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 xml:space="preserve">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w:t>
      </w:r>
      <w:r w:rsidRPr="005D5E9F">
        <w:rPr>
          <w:rFonts w:ascii="Liberation Serif" w:hAnsi="Liberation Serif"/>
          <w:sz w:val="28"/>
          <w:szCs w:val="28"/>
        </w:rPr>
        <w:t>Плана(</w:t>
      </w:r>
      <w:proofErr w:type="spellStart"/>
      <w:r w:rsidRPr="005D5E9F">
        <w:rPr>
          <w:rFonts w:ascii="Liberation Serif" w:hAnsi="Liberation Serif"/>
          <w:sz w:val="28"/>
          <w:szCs w:val="28"/>
        </w:rPr>
        <w:t>ов</w:t>
      </w:r>
      <w:proofErr w:type="spellEnd"/>
      <w:r w:rsidRPr="005D5E9F">
        <w:rPr>
          <w:rFonts w:ascii="Liberation Serif" w:hAnsi="Liberation Serif"/>
          <w:sz w:val="28"/>
          <w:szCs w:val="28"/>
        </w:rPr>
        <w:t>)</w:t>
      </w:r>
      <w:r w:rsidR="0068494D" w:rsidRPr="005D5E9F">
        <w:rPr>
          <w:rFonts w:ascii="Liberation Serif" w:hAnsi="Liberation Serif"/>
          <w:sz w:val="28"/>
          <w:szCs w:val="28"/>
        </w:rPr>
        <w:t xml:space="preserve"> </w:t>
      </w:r>
      <w:r w:rsidRPr="005D5E9F">
        <w:rPr>
          <w:rFonts w:ascii="Liberation Serif" w:hAnsi="Liberation Serif"/>
          <w:sz w:val="28"/>
          <w:szCs w:val="28"/>
        </w:rPr>
        <w:t>учреждения(</w:t>
      </w:r>
      <w:proofErr w:type="spellStart"/>
      <w:r w:rsidRPr="005D5E9F">
        <w:rPr>
          <w:rFonts w:ascii="Liberation Serif" w:hAnsi="Liberation Serif"/>
          <w:sz w:val="28"/>
          <w:szCs w:val="28"/>
        </w:rPr>
        <w:t>ий</w:t>
      </w:r>
      <w:proofErr w:type="spellEnd"/>
      <w:r w:rsidRPr="005D5E9F">
        <w:rPr>
          <w:rFonts w:ascii="Liberation Serif" w:hAnsi="Liberation Serif"/>
          <w:sz w:val="28"/>
          <w:szCs w:val="28"/>
        </w:rPr>
        <w:t>) до начала реорганизации.</w:t>
      </w:r>
    </w:p>
    <w:p w:rsidR="00795808" w:rsidRPr="005D5E9F" w:rsidRDefault="00795808" w:rsidP="006E21C9">
      <w:pPr>
        <w:pStyle w:val="ConsPlusNormal"/>
        <w:widowControl/>
        <w:rPr>
          <w:rFonts w:ascii="Liberation Serif" w:hAnsi="Liberation Serif"/>
          <w:sz w:val="28"/>
          <w:szCs w:val="28"/>
        </w:rPr>
      </w:pPr>
    </w:p>
    <w:p w:rsidR="00795808" w:rsidRPr="00872BA8" w:rsidRDefault="00795808" w:rsidP="006E21C9">
      <w:pPr>
        <w:pStyle w:val="ConsPlusTitle"/>
        <w:widowControl/>
        <w:jc w:val="center"/>
        <w:outlineLvl w:val="1"/>
        <w:rPr>
          <w:rFonts w:ascii="Liberation Serif" w:hAnsi="Liberation Serif"/>
          <w:sz w:val="28"/>
          <w:szCs w:val="28"/>
        </w:rPr>
      </w:pPr>
      <w:bookmarkStart w:id="2" w:name="P98"/>
      <w:bookmarkEnd w:id="2"/>
      <w:r w:rsidRPr="00872BA8">
        <w:rPr>
          <w:rFonts w:ascii="Liberation Serif" w:hAnsi="Liberation Serif"/>
          <w:sz w:val="28"/>
          <w:szCs w:val="28"/>
        </w:rPr>
        <w:t>III. ФОРМИРОВАНИЕ ОБОСНОВАНИЙ (РАСЧЕТОВ)</w:t>
      </w:r>
    </w:p>
    <w:p w:rsidR="00795808" w:rsidRPr="00872BA8" w:rsidRDefault="00795808" w:rsidP="006E21C9">
      <w:pPr>
        <w:pStyle w:val="ConsPlusTitle"/>
        <w:widowControl/>
        <w:jc w:val="center"/>
        <w:rPr>
          <w:rFonts w:ascii="Liberation Serif" w:hAnsi="Liberation Serif"/>
          <w:sz w:val="28"/>
          <w:szCs w:val="28"/>
        </w:rPr>
      </w:pPr>
      <w:r w:rsidRPr="00872BA8">
        <w:rPr>
          <w:rFonts w:ascii="Liberation Serif" w:hAnsi="Liberation Serif"/>
          <w:sz w:val="28"/>
          <w:szCs w:val="28"/>
        </w:rPr>
        <w:t>ПЛАНОВЫХ ПОКАЗАТЕЛЕЙ ПОСТУПЛЕНИЙ И ВЫПЛАТ</w:t>
      </w:r>
    </w:p>
    <w:p w:rsidR="00795808" w:rsidRPr="00872BA8" w:rsidRDefault="00795808" w:rsidP="006E21C9">
      <w:pPr>
        <w:pStyle w:val="ConsPlusNormal"/>
        <w:widowControl/>
        <w:rPr>
          <w:rFonts w:ascii="Liberation Serif" w:hAnsi="Liberation Serif"/>
          <w:sz w:val="28"/>
          <w:szCs w:val="28"/>
        </w:rPr>
      </w:pP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14.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15. Расчеты доходов формируются:</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муниципальной собственности, в соответствии с положениями </w:t>
      </w:r>
      <w:hyperlink r:id="rId15" w:history="1">
        <w:r w:rsidRPr="00CD2662">
          <w:rPr>
            <w:rFonts w:ascii="Liberation Serif" w:hAnsi="Liberation Serif"/>
            <w:sz w:val="28"/>
            <w:szCs w:val="28"/>
          </w:rPr>
          <w:t>пункта 3 статьи 39.25</w:t>
        </w:r>
      </w:hyperlink>
      <w:r w:rsidRPr="00872BA8">
        <w:rPr>
          <w:rFonts w:ascii="Liberation Serif" w:hAnsi="Liberation Serif"/>
          <w:sz w:val="28"/>
          <w:szCs w:val="28"/>
        </w:rPr>
        <w:t xml:space="preserve"> Земельного кодекса Российской Федерации), от распоряжения правами на результаты интеллектуальной деятельности и средствами индивидуализации);</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по доходам в виде безвозмездных денежных поступлений (в том числе грантов, пожертвований);</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по доходам в виде целевых субсидий, а также субсидий на осуществление капитальных вложений;</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lastRenderedPageBreak/>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16.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w:t>
      </w:r>
      <w:r w:rsidR="00C108D1" w:rsidRPr="00872BA8">
        <w:rPr>
          <w:rFonts w:ascii="Liberation Serif" w:hAnsi="Liberation Serif"/>
          <w:sz w:val="28"/>
          <w:szCs w:val="28"/>
        </w:rPr>
        <w:t>,</w:t>
      </w:r>
      <w:r w:rsidRPr="00872BA8">
        <w:rPr>
          <w:rFonts w:ascii="Liberation Serif" w:hAnsi="Liberation Serif"/>
          <w:sz w:val="28"/>
          <w:szCs w:val="28"/>
        </w:rPr>
        <w:t xml:space="preserve"> предоставленного в пользование имущества и планируемой стоимости услуг (возмещаемых расходов).</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17.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95808" w:rsidRPr="005D5E9F" w:rsidRDefault="00795808" w:rsidP="0068494D">
      <w:pPr>
        <w:pStyle w:val="ConsPlusNormal"/>
        <w:widowControl/>
        <w:ind w:firstLine="709"/>
        <w:jc w:val="both"/>
        <w:rPr>
          <w:rFonts w:ascii="Liberation Serif" w:hAnsi="Liberation Serif"/>
          <w:sz w:val="28"/>
          <w:szCs w:val="28"/>
        </w:rPr>
      </w:pPr>
      <w:r w:rsidRPr="005D5E9F">
        <w:rPr>
          <w:rFonts w:ascii="Liberation Serif" w:hAnsi="Liberation Serif"/>
          <w:sz w:val="28"/>
          <w:szCs w:val="28"/>
        </w:rPr>
        <w:t xml:space="preserve">Расчет доходов от оказания услуг (выполнения работ) в рамках установленного муниципального задания осуществляется в соответствии с объемом услуг (работ), установленным </w:t>
      </w:r>
      <w:r w:rsidR="00856357" w:rsidRPr="005D5E9F">
        <w:rPr>
          <w:rFonts w:ascii="Liberation Serif" w:hAnsi="Liberation Serif"/>
          <w:sz w:val="28"/>
          <w:szCs w:val="28"/>
        </w:rPr>
        <w:t>муниципаль</w:t>
      </w:r>
      <w:r w:rsidRPr="005D5E9F">
        <w:rPr>
          <w:rFonts w:ascii="Liberation Serif" w:hAnsi="Liberation Serif"/>
          <w:sz w:val="28"/>
          <w:szCs w:val="28"/>
        </w:rPr>
        <w:t>ным заданием, и платой (ценой, тарифом) за указанную услугу (работу).</w:t>
      </w:r>
    </w:p>
    <w:p w:rsidR="0068494D" w:rsidRPr="005D5E9F" w:rsidRDefault="00795808" w:rsidP="0068494D">
      <w:pPr>
        <w:pStyle w:val="ConsPlusNormal"/>
        <w:widowControl/>
        <w:ind w:firstLine="709"/>
        <w:jc w:val="both"/>
        <w:rPr>
          <w:rFonts w:ascii="Liberation Serif" w:hAnsi="Liberation Serif"/>
          <w:sz w:val="28"/>
          <w:szCs w:val="28"/>
        </w:rPr>
      </w:pPr>
      <w:r w:rsidRPr="005D5E9F">
        <w:rPr>
          <w:rFonts w:ascii="Liberation Serif" w:hAnsi="Liberation Serif"/>
          <w:sz w:val="28"/>
          <w:szCs w:val="28"/>
        </w:rPr>
        <w:t>18.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FA5936" w:rsidRPr="00FA5936" w:rsidRDefault="00795808" w:rsidP="0068494D">
      <w:pPr>
        <w:pStyle w:val="ConsPlusNormal"/>
        <w:widowControl/>
        <w:ind w:firstLine="709"/>
        <w:jc w:val="both"/>
        <w:rPr>
          <w:rFonts w:ascii="Liberation Serif" w:hAnsi="Liberation Serif"/>
          <w:sz w:val="28"/>
          <w:szCs w:val="28"/>
        </w:rPr>
      </w:pPr>
      <w:r w:rsidRPr="005D5E9F">
        <w:rPr>
          <w:rFonts w:ascii="Liberation Serif" w:hAnsi="Liberation Serif"/>
          <w:sz w:val="28"/>
          <w:szCs w:val="28"/>
        </w:rPr>
        <w:t>19. Расчет доходов от иной приносящей доход деятельности осуществляется с учетом стоимости услуг по одному договору</w:t>
      </w:r>
      <w:r w:rsidRPr="00FA5936">
        <w:rPr>
          <w:rFonts w:ascii="Liberation Serif" w:hAnsi="Liberation Serif"/>
          <w:sz w:val="28"/>
          <w:szCs w:val="28"/>
        </w:rPr>
        <w:t>, среднего количества указанных поступлений за последние три года и их размера</w:t>
      </w:r>
      <w:r w:rsidR="00FA5936" w:rsidRPr="00FA5936">
        <w:rPr>
          <w:rFonts w:ascii="Liberation Serif" w:hAnsi="Liberation Serif"/>
          <w:sz w:val="28"/>
          <w:szCs w:val="28"/>
        </w:rPr>
        <w:t>;</w:t>
      </w:r>
      <w:r w:rsidRPr="00FA5936">
        <w:rPr>
          <w:rFonts w:ascii="Liberation Serif" w:hAnsi="Liberation Serif"/>
          <w:sz w:val="28"/>
          <w:szCs w:val="28"/>
        </w:rPr>
        <w:t xml:space="preserve"> планирование доходов от оказания нового вида услуг (выполнени</w:t>
      </w:r>
      <w:r w:rsidR="00FA5936">
        <w:rPr>
          <w:rFonts w:ascii="Liberation Serif" w:hAnsi="Liberation Serif"/>
          <w:sz w:val="28"/>
          <w:szCs w:val="28"/>
        </w:rPr>
        <w:t>я</w:t>
      </w:r>
      <w:r w:rsidRPr="00FA5936">
        <w:rPr>
          <w:rFonts w:ascii="Liberation Serif" w:hAnsi="Liberation Serif"/>
          <w:sz w:val="28"/>
          <w:szCs w:val="28"/>
        </w:rPr>
        <w:t xml:space="preserve"> работ)</w:t>
      </w:r>
      <w:r w:rsidR="00FA5936">
        <w:rPr>
          <w:rFonts w:ascii="Liberation Serif" w:hAnsi="Liberation Serif"/>
          <w:sz w:val="28"/>
          <w:szCs w:val="28"/>
        </w:rPr>
        <w:t xml:space="preserve"> сверх муниципального задания</w:t>
      </w:r>
      <w:r w:rsidR="00FA5936" w:rsidRPr="00FA5936">
        <w:rPr>
          <w:rFonts w:ascii="Liberation Serif" w:hAnsi="Liberation Serif"/>
          <w:sz w:val="28"/>
          <w:szCs w:val="28"/>
        </w:rPr>
        <w:t xml:space="preserve"> осуществляется исходя из планируемого объема оказания платных услуг (выполнения работ) и их планируемой стоимости.</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 xml:space="preserve">20.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w:t>
      </w:r>
      <w:r w:rsidR="00FA5936">
        <w:rPr>
          <w:rFonts w:ascii="Liberation Serif" w:hAnsi="Liberation Serif"/>
          <w:sz w:val="28"/>
          <w:szCs w:val="28"/>
        </w:rPr>
        <w:t>муниципаль</w:t>
      </w:r>
      <w:r w:rsidRPr="00872BA8">
        <w:rPr>
          <w:rFonts w:ascii="Liberation Serif" w:hAnsi="Liberation Serif"/>
          <w:sz w:val="28"/>
          <w:szCs w:val="28"/>
        </w:rPr>
        <w:t>ных услуг (выполнения работ).</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21.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w:t>
      </w:r>
      <w:r w:rsidRPr="00872BA8">
        <w:rPr>
          <w:rFonts w:ascii="Liberation Serif" w:hAnsi="Liberation Serif"/>
          <w:sz w:val="28"/>
          <w:szCs w:val="28"/>
        </w:rPr>
        <w:lastRenderedPageBreak/>
        <w:t>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Расчет фонда оплаты труда работников учреждения производится в соответствии с </w:t>
      </w:r>
      <w:hyperlink w:anchor="P988" w:history="1">
        <w:r w:rsidRPr="00CD2662">
          <w:rPr>
            <w:rFonts w:ascii="Liberation Serif" w:hAnsi="Liberation Serif"/>
            <w:sz w:val="28"/>
            <w:szCs w:val="28"/>
          </w:rPr>
          <w:t>таблицами 1</w:t>
        </w:r>
      </w:hyperlink>
      <w:r w:rsidRPr="00CD2662">
        <w:rPr>
          <w:rFonts w:ascii="Liberation Serif" w:hAnsi="Liberation Serif"/>
          <w:sz w:val="28"/>
          <w:szCs w:val="28"/>
        </w:rPr>
        <w:t xml:space="preserve">, </w:t>
      </w:r>
      <w:hyperlink w:anchor="P1072" w:history="1">
        <w:r w:rsidRPr="00CD2662">
          <w:rPr>
            <w:rFonts w:ascii="Liberation Serif" w:hAnsi="Liberation Serif"/>
            <w:sz w:val="28"/>
            <w:szCs w:val="28"/>
          </w:rPr>
          <w:t>1.1</w:t>
        </w:r>
      </w:hyperlink>
      <w:r w:rsidRPr="00CD2662">
        <w:rPr>
          <w:rFonts w:ascii="Liberation Serif" w:hAnsi="Liberation Serif"/>
          <w:sz w:val="28"/>
          <w:szCs w:val="28"/>
        </w:rPr>
        <w:t xml:space="preserve">, </w:t>
      </w:r>
      <w:hyperlink w:anchor="P1106" w:history="1">
        <w:r w:rsidRPr="00CD2662">
          <w:rPr>
            <w:rFonts w:ascii="Liberation Serif" w:hAnsi="Liberation Serif"/>
            <w:sz w:val="28"/>
            <w:szCs w:val="28"/>
          </w:rPr>
          <w:t>1.2</w:t>
        </w:r>
      </w:hyperlink>
      <w:r w:rsidRPr="00872BA8">
        <w:rPr>
          <w:rFonts w:ascii="Liberation Serif" w:hAnsi="Liberation Serif"/>
          <w:sz w:val="28"/>
          <w:szCs w:val="28"/>
        </w:rPr>
        <w:t xml:space="preserve"> приложения N 2 к настоящему Порядку.</w:t>
      </w:r>
    </w:p>
    <w:p w:rsidR="00795808" w:rsidRPr="00325F66"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22.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w:t>
      </w:r>
      <w:r w:rsidRPr="00325F66">
        <w:rPr>
          <w:rFonts w:ascii="Liberation Serif" w:hAnsi="Liberation Serif"/>
          <w:sz w:val="28"/>
          <w:szCs w:val="28"/>
        </w:rPr>
        <w:t xml:space="preserve">Российской Федерации, коллективным трудовым договором, локальными актами учреждения. Расчет расходов производится в соответствии с </w:t>
      </w:r>
      <w:hyperlink w:anchor="P1136" w:history="1">
        <w:r w:rsidRPr="00325F66">
          <w:rPr>
            <w:rFonts w:ascii="Liberation Serif" w:hAnsi="Liberation Serif"/>
            <w:sz w:val="28"/>
            <w:szCs w:val="28"/>
          </w:rPr>
          <w:t>таблицей 2</w:t>
        </w:r>
      </w:hyperlink>
      <w:r w:rsidR="00BE3AC7" w:rsidRPr="00325F66">
        <w:rPr>
          <w:rFonts w:ascii="Liberation Serif" w:hAnsi="Liberation Serif"/>
          <w:sz w:val="28"/>
          <w:szCs w:val="28"/>
        </w:rPr>
        <w:t xml:space="preserve"> </w:t>
      </w:r>
      <w:r w:rsidRPr="00325F66">
        <w:rPr>
          <w:rFonts w:ascii="Liberation Serif" w:hAnsi="Liberation Serif"/>
          <w:sz w:val="28"/>
          <w:szCs w:val="28"/>
        </w:rPr>
        <w:t>приложения N 2 к настоящему Порядку.</w:t>
      </w:r>
    </w:p>
    <w:p w:rsidR="00795808" w:rsidRPr="00872BA8" w:rsidRDefault="00795808" w:rsidP="006E21C9">
      <w:pPr>
        <w:pStyle w:val="ConsPlusNormal"/>
        <w:widowControl/>
        <w:ind w:firstLine="720"/>
        <w:jc w:val="both"/>
        <w:rPr>
          <w:rFonts w:ascii="Liberation Serif" w:hAnsi="Liberation Serif"/>
          <w:sz w:val="28"/>
          <w:szCs w:val="28"/>
        </w:rPr>
      </w:pPr>
      <w:r w:rsidRPr="00325F66">
        <w:rPr>
          <w:rFonts w:ascii="Liberation Serif" w:hAnsi="Liberation Serif"/>
          <w:sz w:val="28"/>
          <w:szCs w:val="28"/>
        </w:rPr>
        <w:t>23. Расчет расходов на выплаты по социальному обеспечению и иным</w:t>
      </w:r>
      <w:r w:rsidRPr="00872BA8">
        <w:rPr>
          <w:rFonts w:ascii="Liberation Serif" w:hAnsi="Liberation Serif"/>
          <w:sz w:val="28"/>
          <w:szCs w:val="28"/>
        </w:rPr>
        <w:t xml:space="preserve">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24.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95808" w:rsidRPr="00872BA8" w:rsidRDefault="00795808" w:rsidP="006E21C9">
      <w:pPr>
        <w:pStyle w:val="ConsPlusNormal"/>
        <w:widowControl/>
        <w:ind w:firstLine="720"/>
        <w:jc w:val="both"/>
        <w:rPr>
          <w:rFonts w:ascii="Liberation Serif" w:hAnsi="Liberation Serif"/>
          <w:sz w:val="28"/>
          <w:szCs w:val="28"/>
        </w:rPr>
      </w:pPr>
      <w:r w:rsidRPr="00872BA8">
        <w:rPr>
          <w:rFonts w:ascii="Liberation Serif" w:hAnsi="Liberation Serif"/>
          <w:sz w:val="28"/>
          <w:szCs w:val="28"/>
        </w:rPr>
        <w:t>25. Расчет расходов (за исключением расходов на закупку товаров, работ, услуг) осуществляется раздельно по источникам их финансового обеспечения.</w:t>
      </w:r>
    </w:p>
    <w:p w:rsidR="00795808" w:rsidRPr="00872BA8" w:rsidRDefault="00795808" w:rsidP="006E21C9">
      <w:pPr>
        <w:pStyle w:val="ConsPlusNormal"/>
        <w:widowControl/>
        <w:ind w:firstLine="720"/>
        <w:jc w:val="both"/>
        <w:rPr>
          <w:rFonts w:ascii="Liberation Serif" w:hAnsi="Liberation Serif"/>
          <w:sz w:val="28"/>
          <w:szCs w:val="28"/>
        </w:rPr>
      </w:pPr>
      <w:bookmarkStart w:id="3" w:name="P125"/>
      <w:bookmarkEnd w:id="3"/>
      <w:r w:rsidRPr="00872BA8">
        <w:rPr>
          <w:rFonts w:ascii="Liberation Serif" w:hAnsi="Liberation Serif"/>
          <w:sz w:val="28"/>
          <w:szCs w:val="28"/>
        </w:rPr>
        <w:t xml:space="preserve">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w:t>
      </w:r>
      <w:r w:rsidRPr="00872BA8">
        <w:rPr>
          <w:rFonts w:ascii="Liberation Serif" w:hAnsi="Liberation Serif"/>
          <w:sz w:val="28"/>
          <w:szCs w:val="28"/>
        </w:rPr>
        <w:lastRenderedPageBreak/>
        <w:t xml:space="preserve">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 Расчет расходов производится в соответствии </w:t>
      </w:r>
      <w:r w:rsidRPr="00CD2662">
        <w:rPr>
          <w:rFonts w:ascii="Liberation Serif" w:hAnsi="Liberation Serif"/>
          <w:sz w:val="28"/>
          <w:szCs w:val="28"/>
        </w:rPr>
        <w:t xml:space="preserve">с </w:t>
      </w:r>
      <w:hyperlink w:anchor="P1166" w:history="1">
        <w:r w:rsidRPr="00CD2662">
          <w:rPr>
            <w:rFonts w:ascii="Liberation Serif" w:hAnsi="Liberation Serif"/>
            <w:sz w:val="28"/>
            <w:szCs w:val="28"/>
          </w:rPr>
          <w:t>таблицей 3</w:t>
        </w:r>
      </w:hyperlink>
      <w:r w:rsidRPr="00872BA8">
        <w:rPr>
          <w:rFonts w:ascii="Liberation Serif" w:hAnsi="Liberation Serif"/>
          <w:sz w:val="28"/>
          <w:szCs w:val="28"/>
        </w:rPr>
        <w:t xml:space="preserve"> приложения N 2 к настоящему Порядку.</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27.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Расчет расходов производится в соответствии с </w:t>
      </w:r>
      <w:hyperlink w:anchor="P1229" w:history="1">
        <w:r w:rsidRPr="00CD2662">
          <w:rPr>
            <w:rFonts w:ascii="Liberation Serif" w:hAnsi="Liberation Serif"/>
            <w:sz w:val="28"/>
            <w:szCs w:val="28"/>
          </w:rPr>
          <w:t>таблицей 4</w:t>
        </w:r>
      </w:hyperlink>
      <w:r w:rsidRPr="00872BA8">
        <w:rPr>
          <w:rFonts w:ascii="Liberation Serif" w:hAnsi="Liberation Serif"/>
          <w:sz w:val="28"/>
          <w:szCs w:val="28"/>
        </w:rPr>
        <w:t xml:space="preserve"> приложения N 2 к настоящему Порядку.</w:t>
      </w:r>
    </w:p>
    <w:p w:rsidR="00795808" w:rsidRPr="00325F66"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28.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872BA8">
        <w:rPr>
          <w:rFonts w:ascii="Liberation Serif" w:hAnsi="Liberation Serif"/>
          <w:sz w:val="28"/>
          <w:szCs w:val="28"/>
        </w:rPr>
        <w:t>одноставочного</w:t>
      </w:r>
      <w:proofErr w:type="spellEnd"/>
      <w:r w:rsidRPr="00872BA8">
        <w:rPr>
          <w:rFonts w:ascii="Liberation Serif" w:hAnsi="Liberation Serif"/>
          <w:sz w:val="28"/>
          <w:szCs w:val="28"/>
        </w:rPr>
        <w:t xml:space="preserve">, </w:t>
      </w:r>
      <w:r w:rsidRPr="00325F66">
        <w:rPr>
          <w:rFonts w:ascii="Liberation Serif" w:hAnsi="Liberation Serif"/>
          <w:sz w:val="28"/>
          <w:szCs w:val="28"/>
        </w:rPr>
        <w:t xml:space="preserve">дифференцированного по зонам суток или </w:t>
      </w:r>
      <w:proofErr w:type="spellStart"/>
      <w:r w:rsidRPr="00325F66">
        <w:rPr>
          <w:rFonts w:ascii="Liberation Serif" w:hAnsi="Liberation Serif"/>
          <w:sz w:val="28"/>
          <w:szCs w:val="28"/>
        </w:rPr>
        <w:t>двухставочного</w:t>
      </w:r>
      <w:proofErr w:type="spellEnd"/>
      <w:r w:rsidRPr="00325F66">
        <w:rPr>
          <w:rFonts w:ascii="Liberation Serif" w:hAnsi="Liberation Serif"/>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 вывоз твердых коммунальных отходов. Расчет расходов производится в соответствии с </w:t>
      </w:r>
      <w:hyperlink w:anchor="P1271" w:history="1">
        <w:r w:rsidRPr="00325F66">
          <w:rPr>
            <w:rFonts w:ascii="Liberation Serif" w:hAnsi="Liberation Serif"/>
            <w:sz w:val="28"/>
            <w:szCs w:val="28"/>
          </w:rPr>
          <w:t>таблицей 5</w:t>
        </w:r>
      </w:hyperlink>
      <w:r w:rsidR="00BE3AC7" w:rsidRPr="00325F66">
        <w:rPr>
          <w:rFonts w:ascii="Liberation Serif" w:hAnsi="Liberation Serif"/>
          <w:sz w:val="28"/>
          <w:szCs w:val="28"/>
        </w:rPr>
        <w:t xml:space="preserve"> </w:t>
      </w:r>
      <w:r w:rsidRPr="00325F66">
        <w:rPr>
          <w:rFonts w:ascii="Liberation Serif" w:hAnsi="Liberation Serif"/>
          <w:sz w:val="28"/>
          <w:szCs w:val="28"/>
        </w:rPr>
        <w:t>приложения N 2 к настоящему Порядку.</w:t>
      </w:r>
    </w:p>
    <w:p w:rsidR="00795808" w:rsidRPr="00872BA8" w:rsidRDefault="00795808" w:rsidP="006E21C9">
      <w:pPr>
        <w:pStyle w:val="ConsPlusNormal"/>
        <w:widowControl/>
        <w:ind w:firstLine="709"/>
        <w:jc w:val="both"/>
        <w:rPr>
          <w:rFonts w:ascii="Liberation Serif" w:hAnsi="Liberation Serif"/>
          <w:sz w:val="28"/>
          <w:szCs w:val="28"/>
        </w:rPr>
      </w:pPr>
      <w:r w:rsidRPr="00325F66">
        <w:rPr>
          <w:rFonts w:ascii="Liberation Serif" w:hAnsi="Liberation Serif"/>
          <w:sz w:val="28"/>
          <w:szCs w:val="28"/>
        </w:rPr>
        <w:t>29. Расчет расходов на аренду имущества, в том числе объектов</w:t>
      </w:r>
      <w:r w:rsidRPr="00872BA8">
        <w:rPr>
          <w:rFonts w:ascii="Liberation Serif" w:hAnsi="Liberation Serif"/>
          <w:sz w:val="28"/>
          <w:szCs w:val="28"/>
        </w:rPr>
        <w:t xml:space="preserve">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w:t>
      </w:r>
      <w:r w:rsidRPr="00CD2662">
        <w:rPr>
          <w:rFonts w:ascii="Liberation Serif" w:hAnsi="Liberation Serif"/>
          <w:sz w:val="28"/>
          <w:szCs w:val="28"/>
        </w:rPr>
        <w:t xml:space="preserve">мунальных услуг). Расчет расходов производится в соответствии с </w:t>
      </w:r>
      <w:hyperlink w:anchor="P1399" w:history="1">
        <w:r w:rsidRPr="00CD2662">
          <w:rPr>
            <w:rFonts w:ascii="Liberation Serif" w:hAnsi="Liberation Serif"/>
            <w:sz w:val="28"/>
            <w:szCs w:val="28"/>
          </w:rPr>
          <w:t>таблицей 6</w:t>
        </w:r>
      </w:hyperlink>
      <w:r w:rsidRPr="00872BA8">
        <w:rPr>
          <w:rFonts w:ascii="Liberation Serif" w:hAnsi="Liberation Serif"/>
          <w:sz w:val="28"/>
          <w:szCs w:val="28"/>
        </w:rPr>
        <w:t xml:space="preserve"> приложения N 2 к настоящему Порядку.</w:t>
      </w:r>
    </w:p>
    <w:p w:rsidR="00795808" w:rsidRPr="00CD2662"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30.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872BA8">
        <w:rPr>
          <w:rFonts w:ascii="Liberation Serif" w:hAnsi="Liberation Serif"/>
          <w:sz w:val="28"/>
          <w:szCs w:val="28"/>
        </w:rPr>
        <w:t>регламентно</w:t>
      </w:r>
      <w:proofErr w:type="spellEnd"/>
      <w:r w:rsidRPr="00872BA8">
        <w:rPr>
          <w:rFonts w:ascii="Liberation Serif" w:hAnsi="Liberation Serif"/>
          <w:sz w:val="28"/>
          <w:szCs w:val="28"/>
        </w:rPr>
        <w:t xml:space="preserve">-профилактических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мойку, </w:t>
      </w:r>
      <w:r w:rsidRPr="00CD2662">
        <w:rPr>
          <w:rFonts w:ascii="Liberation Serif" w:hAnsi="Liberation Serif"/>
          <w:sz w:val="28"/>
          <w:szCs w:val="28"/>
        </w:rPr>
        <w:t xml:space="preserve">химическую чистку, дезинфекцию, дезинсекцию), а также правил его эксплуатации. Расчет расходов производится в соответствии с </w:t>
      </w:r>
      <w:hyperlink w:anchor="P1438" w:history="1">
        <w:r w:rsidRPr="00CD2662">
          <w:rPr>
            <w:rFonts w:ascii="Liberation Serif" w:hAnsi="Liberation Serif"/>
            <w:sz w:val="28"/>
            <w:szCs w:val="28"/>
          </w:rPr>
          <w:t>таблицами 7</w:t>
        </w:r>
      </w:hyperlink>
      <w:r w:rsidRPr="00CD2662">
        <w:rPr>
          <w:rFonts w:ascii="Liberation Serif" w:hAnsi="Liberation Serif"/>
          <w:sz w:val="28"/>
          <w:szCs w:val="28"/>
        </w:rPr>
        <w:t xml:space="preserve">, </w:t>
      </w:r>
      <w:hyperlink w:anchor="P1502" w:history="1">
        <w:r w:rsidRPr="00CD2662">
          <w:rPr>
            <w:rFonts w:ascii="Liberation Serif" w:hAnsi="Liberation Serif"/>
            <w:sz w:val="28"/>
            <w:szCs w:val="28"/>
          </w:rPr>
          <w:t>7.1</w:t>
        </w:r>
      </w:hyperlink>
      <w:r w:rsidRPr="00CD2662">
        <w:rPr>
          <w:rFonts w:ascii="Liberation Serif" w:hAnsi="Liberation Serif"/>
          <w:sz w:val="28"/>
          <w:szCs w:val="28"/>
        </w:rPr>
        <w:t xml:space="preserve"> и </w:t>
      </w:r>
      <w:hyperlink w:anchor="P1549" w:history="1">
        <w:r w:rsidRPr="00CD2662">
          <w:rPr>
            <w:rFonts w:ascii="Liberation Serif" w:hAnsi="Liberation Serif"/>
            <w:sz w:val="28"/>
            <w:szCs w:val="28"/>
          </w:rPr>
          <w:t>7.2</w:t>
        </w:r>
      </w:hyperlink>
      <w:r w:rsidRPr="00CD2662">
        <w:rPr>
          <w:rFonts w:ascii="Liberation Serif" w:hAnsi="Liberation Serif"/>
          <w:sz w:val="28"/>
          <w:szCs w:val="28"/>
        </w:rPr>
        <w:t xml:space="preserve"> приложения N 2 к настоящему Порядку.</w:t>
      </w:r>
    </w:p>
    <w:p w:rsidR="00795808" w:rsidRPr="00872BA8" w:rsidRDefault="00795808" w:rsidP="006E21C9">
      <w:pPr>
        <w:pStyle w:val="ConsPlusNormal"/>
        <w:widowControl/>
        <w:ind w:firstLine="709"/>
        <w:jc w:val="both"/>
        <w:rPr>
          <w:rFonts w:ascii="Liberation Serif" w:hAnsi="Liberation Serif"/>
          <w:sz w:val="28"/>
          <w:szCs w:val="28"/>
        </w:rPr>
      </w:pPr>
      <w:r w:rsidRPr="00CD2662">
        <w:rPr>
          <w:rFonts w:ascii="Liberation Serif" w:hAnsi="Liberation Serif"/>
          <w:sz w:val="28"/>
          <w:szCs w:val="28"/>
        </w:rPr>
        <w:t xml:space="preserve">31.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Расчет расходов производится в соответствии с </w:t>
      </w:r>
      <w:hyperlink w:anchor="P1589" w:history="1">
        <w:r w:rsidRPr="00CD2662">
          <w:rPr>
            <w:rFonts w:ascii="Liberation Serif" w:hAnsi="Liberation Serif"/>
            <w:sz w:val="28"/>
            <w:szCs w:val="28"/>
          </w:rPr>
          <w:t>таблицей 8</w:t>
        </w:r>
      </w:hyperlink>
      <w:r w:rsidRPr="00CD2662">
        <w:rPr>
          <w:rFonts w:ascii="Liberation Serif" w:hAnsi="Liberation Serif"/>
          <w:sz w:val="28"/>
          <w:szCs w:val="28"/>
        </w:rPr>
        <w:t xml:space="preserve"> приложения N 2 к настоящему</w:t>
      </w:r>
      <w:r w:rsidRPr="00872BA8">
        <w:rPr>
          <w:rFonts w:ascii="Liberation Serif" w:hAnsi="Liberation Serif"/>
          <w:sz w:val="28"/>
          <w:szCs w:val="28"/>
        </w:rPr>
        <w:t xml:space="preserve"> Порядку.</w:t>
      </w:r>
    </w:p>
    <w:p w:rsidR="00795808" w:rsidRPr="00872BA8" w:rsidRDefault="00795808" w:rsidP="006E21C9">
      <w:pPr>
        <w:pStyle w:val="ConsPlusNormal"/>
        <w:widowControl/>
        <w:ind w:firstLine="709"/>
        <w:jc w:val="both"/>
        <w:rPr>
          <w:rFonts w:ascii="Liberation Serif" w:hAnsi="Liberation Serif"/>
          <w:sz w:val="28"/>
          <w:szCs w:val="28"/>
        </w:rPr>
      </w:pPr>
      <w:bookmarkStart w:id="4" w:name="P131"/>
      <w:bookmarkEnd w:id="4"/>
      <w:r w:rsidRPr="00872BA8">
        <w:rPr>
          <w:rFonts w:ascii="Liberation Serif" w:hAnsi="Liberation Serif"/>
          <w:sz w:val="28"/>
          <w:szCs w:val="28"/>
        </w:rPr>
        <w:t xml:space="preserve">32. Расчет расходов на повышение квалификации (профессиональную переподготовку) осуществляется с учетом количества работников, направляемых </w:t>
      </w:r>
      <w:r w:rsidRPr="00872BA8">
        <w:rPr>
          <w:rFonts w:ascii="Liberation Serif" w:hAnsi="Liberation Serif"/>
          <w:sz w:val="28"/>
          <w:szCs w:val="28"/>
        </w:rPr>
        <w:lastRenderedPageBreak/>
        <w:t xml:space="preserve">на повышение квалификации, и цены обучения одного работника по каждому виду дополнительного профессионального образования. Расчет расходов производится в соответствии с </w:t>
      </w:r>
      <w:hyperlink w:anchor="P1589" w:history="1">
        <w:r w:rsidRPr="00CD2662">
          <w:rPr>
            <w:rFonts w:ascii="Liberation Serif" w:hAnsi="Liberation Serif"/>
            <w:sz w:val="28"/>
            <w:szCs w:val="28"/>
          </w:rPr>
          <w:t>таблицей 8</w:t>
        </w:r>
      </w:hyperlink>
      <w:r w:rsidRPr="00872BA8">
        <w:rPr>
          <w:rFonts w:ascii="Liberation Serif" w:hAnsi="Liberation Serif"/>
          <w:sz w:val="28"/>
          <w:szCs w:val="28"/>
        </w:rPr>
        <w:t xml:space="preserve"> приложения N 2 к настоящему Порядку.</w:t>
      </w:r>
    </w:p>
    <w:p w:rsidR="00795808" w:rsidRPr="00CD2662"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33. Расчет расходов на оплату услуг и работ (медицинских осмотров, информационных услуг, консультационных услуг, экспертных услуг, научно-</w:t>
      </w:r>
      <w:r w:rsidRPr="00CD2662">
        <w:rPr>
          <w:rFonts w:ascii="Liberation Serif" w:hAnsi="Liberation Serif"/>
          <w:sz w:val="28"/>
          <w:szCs w:val="28"/>
        </w:rPr>
        <w:t xml:space="preserve">исследовательских работ, типографских работ), не указанных в </w:t>
      </w:r>
      <w:hyperlink w:anchor="P125" w:history="1">
        <w:r w:rsidRPr="00CD2662">
          <w:rPr>
            <w:rFonts w:ascii="Liberation Serif" w:hAnsi="Liberation Serif"/>
            <w:sz w:val="28"/>
            <w:szCs w:val="28"/>
          </w:rPr>
          <w:t>пунктах 26</w:t>
        </w:r>
      </w:hyperlink>
      <w:r w:rsidRPr="00CD2662">
        <w:rPr>
          <w:rFonts w:ascii="Liberation Serif" w:hAnsi="Liberation Serif"/>
          <w:sz w:val="28"/>
          <w:szCs w:val="28"/>
        </w:rPr>
        <w:t xml:space="preserve"> - </w:t>
      </w:r>
      <w:hyperlink w:anchor="P131" w:history="1">
        <w:r w:rsidRPr="00CD2662">
          <w:rPr>
            <w:rFonts w:ascii="Liberation Serif" w:hAnsi="Liberation Serif"/>
            <w:sz w:val="28"/>
            <w:szCs w:val="28"/>
          </w:rPr>
          <w:t>32</w:t>
        </w:r>
      </w:hyperlink>
      <w:r w:rsidRPr="00872BA8">
        <w:rPr>
          <w:rFonts w:ascii="Liberation Serif" w:hAnsi="Liberation Serif"/>
          <w:sz w:val="28"/>
          <w:szCs w:val="28"/>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Расчет расходов производится в соответствии с </w:t>
      </w:r>
      <w:hyperlink w:anchor="P1589" w:history="1">
        <w:r w:rsidRPr="00CD2662">
          <w:rPr>
            <w:rFonts w:ascii="Liberation Serif" w:hAnsi="Liberation Serif"/>
            <w:sz w:val="28"/>
            <w:szCs w:val="28"/>
          </w:rPr>
          <w:t>таблицей 8</w:t>
        </w:r>
      </w:hyperlink>
      <w:r w:rsidRPr="00CD2662">
        <w:rPr>
          <w:rFonts w:ascii="Liberation Serif" w:hAnsi="Liberation Serif"/>
          <w:sz w:val="28"/>
          <w:szCs w:val="28"/>
        </w:rPr>
        <w:t>.</w:t>
      </w:r>
    </w:p>
    <w:p w:rsidR="00795808" w:rsidRPr="00CD2662"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34.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Расчет расходов производится в соответствии с </w:t>
      </w:r>
      <w:hyperlink w:anchor="P1722" w:history="1">
        <w:r w:rsidRPr="00CD2662">
          <w:rPr>
            <w:rFonts w:ascii="Liberation Serif" w:hAnsi="Liberation Serif"/>
            <w:sz w:val="28"/>
            <w:szCs w:val="28"/>
          </w:rPr>
          <w:t>таблицей 9</w:t>
        </w:r>
      </w:hyperlink>
      <w:r w:rsidRPr="00CD2662">
        <w:rPr>
          <w:rFonts w:ascii="Liberation Serif" w:hAnsi="Liberation Serif"/>
          <w:sz w:val="28"/>
          <w:szCs w:val="28"/>
        </w:rPr>
        <w:t xml:space="preserve"> приложения N 2 к настоящему Порядку.</w:t>
      </w:r>
    </w:p>
    <w:p w:rsidR="00795808" w:rsidRPr="00CD2662" w:rsidRDefault="00795808" w:rsidP="006E21C9">
      <w:pPr>
        <w:pStyle w:val="ConsPlusNormal"/>
        <w:widowControl/>
        <w:ind w:firstLine="709"/>
        <w:jc w:val="both"/>
        <w:rPr>
          <w:rFonts w:ascii="Liberation Serif" w:hAnsi="Liberation Serif"/>
          <w:sz w:val="28"/>
          <w:szCs w:val="28"/>
        </w:rPr>
      </w:pPr>
      <w:r w:rsidRPr="00CD2662">
        <w:rPr>
          <w:rFonts w:ascii="Liberation Serif" w:hAnsi="Liberation Serif"/>
          <w:sz w:val="28"/>
          <w:szCs w:val="28"/>
        </w:rPr>
        <w:t xml:space="preserve">35.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Расчет расходов производится в соответствии с </w:t>
      </w:r>
      <w:hyperlink w:anchor="P1722" w:history="1">
        <w:r w:rsidRPr="00CD2662">
          <w:rPr>
            <w:rFonts w:ascii="Liberation Serif" w:hAnsi="Liberation Serif"/>
            <w:sz w:val="28"/>
            <w:szCs w:val="28"/>
          </w:rPr>
          <w:t>таблицей 9</w:t>
        </w:r>
      </w:hyperlink>
      <w:r w:rsidRPr="00CD2662">
        <w:rPr>
          <w:rFonts w:ascii="Liberation Serif" w:hAnsi="Liberation Serif"/>
          <w:sz w:val="28"/>
          <w:szCs w:val="28"/>
        </w:rPr>
        <w:t xml:space="preserve"> приложения N 2 к настоящему Порядку.</w:t>
      </w:r>
    </w:p>
    <w:p w:rsidR="00795808" w:rsidRPr="00872BA8" w:rsidRDefault="00795808" w:rsidP="006E21C9">
      <w:pPr>
        <w:pStyle w:val="ConsPlusNormal"/>
        <w:widowControl/>
        <w:ind w:firstLine="709"/>
        <w:jc w:val="both"/>
        <w:rPr>
          <w:rFonts w:ascii="Liberation Serif" w:hAnsi="Liberation Serif"/>
          <w:sz w:val="28"/>
          <w:szCs w:val="28"/>
        </w:rPr>
      </w:pPr>
      <w:r w:rsidRPr="00CD2662">
        <w:rPr>
          <w:rFonts w:ascii="Liberation Serif" w:hAnsi="Liberation Serif"/>
          <w:sz w:val="28"/>
          <w:szCs w:val="28"/>
        </w:rPr>
        <w:t>36. Расчет расходов на приобретение объектов движимого имущества (в том</w:t>
      </w:r>
      <w:r w:rsidRPr="00872BA8">
        <w:rPr>
          <w:rFonts w:ascii="Liberation Serif" w:hAnsi="Liberation Serif"/>
          <w:sz w:val="28"/>
          <w:szCs w:val="28"/>
        </w:rPr>
        <w:t xml:space="preserve">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 Расчет расходов производится в соответствии </w:t>
      </w:r>
      <w:r w:rsidRPr="00CD2662">
        <w:rPr>
          <w:rFonts w:ascii="Liberation Serif" w:hAnsi="Liberation Serif"/>
          <w:sz w:val="28"/>
          <w:szCs w:val="28"/>
        </w:rPr>
        <w:t xml:space="preserve">с </w:t>
      </w:r>
      <w:hyperlink w:anchor="P1795" w:history="1">
        <w:r w:rsidRPr="00CD2662">
          <w:rPr>
            <w:rFonts w:ascii="Liberation Serif" w:hAnsi="Liberation Serif"/>
            <w:sz w:val="28"/>
            <w:szCs w:val="28"/>
          </w:rPr>
          <w:t>таблицей 10</w:t>
        </w:r>
      </w:hyperlink>
      <w:r w:rsidRPr="00CD2662">
        <w:rPr>
          <w:rFonts w:ascii="Liberation Serif" w:hAnsi="Liberation Serif"/>
          <w:sz w:val="28"/>
          <w:szCs w:val="28"/>
        </w:rPr>
        <w:t xml:space="preserve"> приложения</w:t>
      </w:r>
      <w:r w:rsidRPr="00872BA8">
        <w:rPr>
          <w:rFonts w:ascii="Liberation Serif" w:hAnsi="Liberation Serif"/>
          <w:sz w:val="28"/>
          <w:szCs w:val="28"/>
        </w:rPr>
        <w:t xml:space="preserve"> N 2 к настоящему Порядку.</w:t>
      </w:r>
    </w:p>
    <w:p w:rsidR="00795808" w:rsidRPr="00CD2662"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 xml:space="preserve">37.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Расчет расходов производится в соответствии с </w:t>
      </w:r>
      <w:hyperlink w:anchor="P1846" w:history="1">
        <w:r w:rsidRPr="00CD2662">
          <w:rPr>
            <w:rFonts w:ascii="Liberation Serif" w:hAnsi="Liberation Serif"/>
            <w:sz w:val="28"/>
            <w:szCs w:val="28"/>
          </w:rPr>
          <w:t>таблицей 11</w:t>
        </w:r>
      </w:hyperlink>
      <w:r w:rsidRPr="00CD2662">
        <w:rPr>
          <w:rFonts w:ascii="Liberation Serif" w:hAnsi="Liberation Serif"/>
          <w:sz w:val="28"/>
          <w:szCs w:val="28"/>
        </w:rPr>
        <w:t xml:space="preserve"> приложения N 2 к настоящему Порядку.</w:t>
      </w:r>
    </w:p>
    <w:p w:rsidR="00795808" w:rsidRPr="00872BA8" w:rsidRDefault="00795808" w:rsidP="006E21C9">
      <w:pPr>
        <w:pStyle w:val="ConsPlusNormal"/>
        <w:widowControl/>
        <w:ind w:firstLine="709"/>
        <w:jc w:val="both"/>
        <w:rPr>
          <w:rFonts w:ascii="Liberation Serif" w:hAnsi="Liberation Serif"/>
          <w:sz w:val="28"/>
          <w:szCs w:val="28"/>
        </w:rPr>
      </w:pPr>
      <w:bookmarkStart w:id="5" w:name="P137"/>
      <w:bookmarkEnd w:id="5"/>
      <w:r w:rsidRPr="00872BA8">
        <w:rPr>
          <w:rFonts w:ascii="Liberation Serif" w:hAnsi="Liberation Serif"/>
          <w:sz w:val="28"/>
          <w:szCs w:val="28"/>
        </w:rPr>
        <w:lastRenderedPageBreak/>
        <w:t>38. Расчеты расходов на закупку товаров, работ, услуг должны соответствовать в части планируемых к заключению контрактов (договоров):</w:t>
      </w:r>
    </w:p>
    <w:p w:rsidR="00795808" w:rsidRPr="00872BA8" w:rsidRDefault="00795808" w:rsidP="006E21C9">
      <w:pPr>
        <w:pStyle w:val="ConsPlusNormal"/>
        <w:widowControl/>
        <w:ind w:firstLine="540"/>
        <w:jc w:val="both"/>
        <w:rPr>
          <w:rFonts w:ascii="Liberation Serif" w:hAnsi="Liberation Serif"/>
          <w:sz w:val="28"/>
          <w:szCs w:val="28"/>
        </w:rPr>
      </w:pPr>
      <w:r w:rsidRPr="00872BA8">
        <w:rPr>
          <w:rFonts w:ascii="Liberation Serif" w:hAnsi="Liberation Serif"/>
          <w:sz w:val="28"/>
          <w:szCs w:val="28"/>
        </w:rPr>
        <w:t>показателям плана</w:t>
      </w:r>
      <w:r w:rsidR="00A178D2" w:rsidRPr="00872BA8">
        <w:rPr>
          <w:rFonts w:ascii="Liberation Serif" w:hAnsi="Liberation Serif"/>
          <w:sz w:val="28"/>
          <w:szCs w:val="28"/>
        </w:rPr>
        <w:t>-графика</w:t>
      </w:r>
      <w:r w:rsidRPr="00872BA8">
        <w:rPr>
          <w:rFonts w:ascii="Liberation Serif" w:hAnsi="Liberation Serif"/>
          <w:sz w:val="28"/>
          <w:szCs w:val="28"/>
        </w:rPr>
        <w:t xml:space="preserve">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нужд, в случае осуществления закупок в </w:t>
      </w:r>
      <w:r w:rsidRPr="00CD2662">
        <w:rPr>
          <w:rFonts w:ascii="Liberation Serif" w:hAnsi="Liberation Serif"/>
          <w:sz w:val="28"/>
          <w:szCs w:val="28"/>
        </w:rPr>
        <w:t xml:space="preserve">соответствии с Федеральным </w:t>
      </w:r>
      <w:hyperlink r:id="rId16" w:history="1">
        <w:r w:rsidRPr="00CD2662">
          <w:rPr>
            <w:rFonts w:ascii="Liberation Serif" w:hAnsi="Liberation Serif"/>
            <w:sz w:val="28"/>
            <w:szCs w:val="28"/>
          </w:rPr>
          <w:t>законом</w:t>
        </w:r>
      </w:hyperlink>
      <w:r w:rsidRPr="00CD2662">
        <w:rPr>
          <w:rFonts w:ascii="Liberation Serif" w:hAnsi="Liberation Serif"/>
          <w:sz w:val="28"/>
          <w:szCs w:val="28"/>
        </w:rPr>
        <w:t xml:space="preserve"> от 5 апреля</w:t>
      </w:r>
      <w:r w:rsidRPr="00872BA8">
        <w:rPr>
          <w:rFonts w:ascii="Liberation Serif" w:hAnsi="Liberation Serif"/>
          <w:sz w:val="28"/>
          <w:szCs w:val="28"/>
        </w:rPr>
        <w:t xml:space="preserve"> 2013 года N 44-ФЗ "О контрактной системе в сфере закупок товаров, работ, услуг для обеспечения государственных нужд";</w:t>
      </w:r>
    </w:p>
    <w:p w:rsidR="00795808" w:rsidRPr="00872BA8" w:rsidRDefault="00795808" w:rsidP="006E21C9">
      <w:pPr>
        <w:pStyle w:val="ConsPlusNormal"/>
        <w:widowControl/>
        <w:ind w:firstLine="540"/>
        <w:jc w:val="both"/>
        <w:rPr>
          <w:rFonts w:ascii="Liberation Serif" w:hAnsi="Liberation Serif"/>
          <w:sz w:val="28"/>
          <w:szCs w:val="28"/>
        </w:rPr>
      </w:pPr>
      <w:r w:rsidRPr="00D079A2">
        <w:rPr>
          <w:rFonts w:ascii="Liberation Serif" w:hAnsi="Liberation Serif"/>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7" w:history="1">
        <w:r w:rsidRPr="00D079A2">
          <w:rPr>
            <w:rFonts w:ascii="Liberation Serif" w:hAnsi="Liberation Serif"/>
            <w:sz w:val="28"/>
            <w:szCs w:val="28"/>
          </w:rPr>
          <w:t>законом</w:t>
        </w:r>
      </w:hyperlink>
      <w:r w:rsidRPr="00D079A2">
        <w:rPr>
          <w:rFonts w:ascii="Liberation Serif" w:hAnsi="Liberation Serif"/>
          <w:sz w:val="28"/>
          <w:szCs w:val="28"/>
        </w:rPr>
        <w:t xml:space="preserve"> от 18 июля 2011 года N 223-ФЗ "О закупках товаров, работ, услуг отдельными видами юридических лиц".</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39. Расчет расходов на осуществление капитальных вложений:</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95808" w:rsidRPr="00872BA8" w:rsidRDefault="00795808" w:rsidP="006E21C9">
      <w:pPr>
        <w:pStyle w:val="ConsPlusNormal"/>
        <w:widowControl/>
        <w:rPr>
          <w:rFonts w:ascii="Liberation Serif" w:hAnsi="Liberation Serif"/>
          <w:sz w:val="28"/>
          <w:szCs w:val="28"/>
        </w:rPr>
      </w:pPr>
    </w:p>
    <w:p w:rsidR="00795808" w:rsidRPr="00872BA8" w:rsidRDefault="00795808" w:rsidP="006E21C9">
      <w:pPr>
        <w:pStyle w:val="ConsPlusTitle"/>
        <w:widowControl/>
        <w:jc w:val="center"/>
        <w:outlineLvl w:val="1"/>
        <w:rPr>
          <w:rFonts w:ascii="Liberation Serif" w:hAnsi="Liberation Serif"/>
          <w:sz w:val="28"/>
          <w:szCs w:val="28"/>
        </w:rPr>
      </w:pPr>
      <w:r w:rsidRPr="00872BA8">
        <w:rPr>
          <w:rFonts w:ascii="Liberation Serif" w:hAnsi="Liberation Serif"/>
          <w:sz w:val="28"/>
          <w:szCs w:val="28"/>
        </w:rPr>
        <w:t>IV. ТРЕБОВАНИЯ К УТВЕРЖДЕНИЮ ПЛАНА</w:t>
      </w:r>
    </w:p>
    <w:p w:rsidR="00795808" w:rsidRDefault="00795808" w:rsidP="006E21C9">
      <w:pPr>
        <w:pStyle w:val="ConsPlusNormal"/>
        <w:widowControl/>
        <w:rPr>
          <w:rFonts w:ascii="Liberation Serif" w:hAnsi="Liberation Serif"/>
          <w:sz w:val="28"/>
          <w:szCs w:val="28"/>
        </w:rPr>
      </w:pPr>
    </w:p>
    <w:p w:rsidR="00A74687" w:rsidRPr="005D5E9F"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40. План муниципального учреждения подписывается должностными лицами учреждения, ответственными за содержащиеся в них данные</w:t>
      </w:r>
      <w:r w:rsidR="00881E02" w:rsidRPr="00881E02">
        <w:rPr>
          <w:rFonts w:ascii="Arial" w:eastAsiaTheme="minorHAnsi" w:hAnsi="Arial" w:cs="Arial"/>
          <w:lang w:eastAsia="en-US"/>
        </w:rPr>
        <w:t xml:space="preserve"> </w:t>
      </w:r>
      <w:r w:rsidR="00881E02">
        <w:rPr>
          <w:rFonts w:ascii="Arial" w:eastAsiaTheme="minorHAnsi" w:hAnsi="Arial" w:cs="Arial"/>
          <w:lang w:eastAsia="en-US"/>
        </w:rPr>
        <w:t xml:space="preserve">- </w:t>
      </w:r>
      <w:r w:rsidR="00881E02" w:rsidRPr="00881E02">
        <w:rPr>
          <w:rFonts w:ascii="Liberation Serif" w:eastAsiaTheme="minorHAnsi" w:hAnsi="Liberation Serif" w:cs="Arial"/>
          <w:sz w:val="28"/>
          <w:szCs w:val="28"/>
          <w:lang w:eastAsia="en-US"/>
        </w:rPr>
        <w:t>руководителем учреждения, главным бухгалтером учреждения и</w:t>
      </w:r>
      <w:r w:rsidRPr="00881E02">
        <w:rPr>
          <w:rFonts w:ascii="Liberation Serif" w:hAnsi="Liberation Serif"/>
          <w:sz w:val="28"/>
          <w:szCs w:val="28"/>
        </w:rPr>
        <w:t xml:space="preserve"> исполнителем документа</w:t>
      </w:r>
      <w:r w:rsidR="00881E02">
        <w:rPr>
          <w:rFonts w:ascii="Liberation Serif" w:hAnsi="Liberation Serif"/>
          <w:sz w:val="28"/>
          <w:szCs w:val="28"/>
        </w:rPr>
        <w:t xml:space="preserve"> и представляется для проверки в </w:t>
      </w:r>
      <w:r w:rsidR="00A74687">
        <w:rPr>
          <w:rFonts w:ascii="Liberation Serif" w:hAnsi="Liberation Serif"/>
          <w:sz w:val="28"/>
          <w:szCs w:val="28"/>
        </w:rPr>
        <w:t xml:space="preserve">муниципальное казенное учреждение, </w:t>
      </w:r>
      <w:r w:rsidR="00A74687" w:rsidRPr="005D5E9F">
        <w:rPr>
          <w:rFonts w:ascii="Liberation Serif" w:hAnsi="Liberation Serif"/>
          <w:sz w:val="28"/>
          <w:szCs w:val="28"/>
        </w:rPr>
        <w:t>обеспечивающ</w:t>
      </w:r>
      <w:r w:rsidR="0068494D" w:rsidRPr="005D5E9F">
        <w:rPr>
          <w:rFonts w:ascii="Liberation Serif" w:hAnsi="Liberation Serif"/>
          <w:sz w:val="28"/>
          <w:szCs w:val="28"/>
        </w:rPr>
        <w:t>ее</w:t>
      </w:r>
      <w:r w:rsidR="00A74687" w:rsidRPr="005D5E9F">
        <w:rPr>
          <w:rFonts w:ascii="Liberation Serif" w:hAnsi="Liberation Serif"/>
          <w:sz w:val="28"/>
          <w:szCs w:val="28"/>
        </w:rPr>
        <w:t xml:space="preserve"> функции администрации городского округа Заречный в соответствующей сфере деятельности.</w:t>
      </w:r>
    </w:p>
    <w:p w:rsidR="00881E02" w:rsidRPr="005D5E9F" w:rsidRDefault="00A74687" w:rsidP="006E21C9">
      <w:pPr>
        <w:pStyle w:val="ConsPlusNormal"/>
        <w:widowControl/>
        <w:ind w:firstLine="709"/>
        <w:jc w:val="both"/>
        <w:rPr>
          <w:rFonts w:ascii="Liberation Serif" w:hAnsi="Liberation Serif"/>
          <w:sz w:val="28"/>
          <w:szCs w:val="28"/>
        </w:rPr>
      </w:pPr>
      <w:r w:rsidRPr="005D5E9F">
        <w:rPr>
          <w:rFonts w:ascii="Liberation Serif" w:hAnsi="Liberation Serif"/>
          <w:sz w:val="28"/>
          <w:szCs w:val="28"/>
        </w:rPr>
        <w:t>Муниципальное казенное учреждение, обеспечивающ</w:t>
      </w:r>
      <w:r w:rsidR="0068494D" w:rsidRPr="005D5E9F">
        <w:rPr>
          <w:rFonts w:ascii="Liberation Serif" w:hAnsi="Liberation Serif"/>
          <w:sz w:val="28"/>
          <w:szCs w:val="28"/>
        </w:rPr>
        <w:t>е</w:t>
      </w:r>
      <w:r w:rsidRPr="005D5E9F">
        <w:rPr>
          <w:rFonts w:ascii="Liberation Serif" w:hAnsi="Liberation Serif"/>
          <w:sz w:val="28"/>
          <w:szCs w:val="28"/>
        </w:rPr>
        <w:t>е функции администрации городского округа Заречный в соответствующей сфере деятельности</w:t>
      </w:r>
      <w:r w:rsidR="0068494D" w:rsidRPr="005D5E9F">
        <w:rPr>
          <w:rFonts w:ascii="Liberation Serif" w:hAnsi="Liberation Serif"/>
          <w:sz w:val="28"/>
          <w:szCs w:val="28"/>
        </w:rPr>
        <w:t>,</w:t>
      </w:r>
      <w:r w:rsidRPr="005D5E9F">
        <w:rPr>
          <w:rFonts w:ascii="Liberation Serif" w:hAnsi="Liberation Serif"/>
          <w:sz w:val="28"/>
          <w:szCs w:val="28"/>
        </w:rPr>
        <w:t xml:space="preserve"> </w:t>
      </w:r>
      <w:r w:rsidR="00881E02" w:rsidRPr="005D5E9F">
        <w:rPr>
          <w:rFonts w:ascii="Liberation Serif" w:hAnsi="Liberation Serif"/>
          <w:sz w:val="28"/>
          <w:szCs w:val="28"/>
        </w:rPr>
        <w:t>проверяет План муниципального учреждения на соответствие доведенным плановым назначениям</w:t>
      </w:r>
      <w:r w:rsidRPr="005D5E9F">
        <w:rPr>
          <w:rFonts w:ascii="Liberation Serif" w:hAnsi="Liberation Serif"/>
          <w:sz w:val="28"/>
          <w:szCs w:val="28"/>
        </w:rPr>
        <w:t>.</w:t>
      </w:r>
    </w:p>
    <w:p w:rsidR="00795808" w:rsidRPr="005D5E9F" w:rsidRDefault="00795808" w:rsidP="006E21C9">
      <w:pPr>
        <w:pStyle w:val="ConsPlusNormal"/>
        <w:widowControl/>
        <w:ind w:firstLine="709"/>
        <w:jc w:val="both"/>
        <w:rPr>
          <w:rFonts w:ascii="Liberation Serif" w:hAnsi="Liberation Serif"/>
          <w:sz w:val="28"/>
          <w:szCs w:val="28"/>
        </w:rPr>
      </w:pPr>
      <w:r w:rsidRPr="00881E02">
        <w:rPr>
          <w:rFonts w:ascii="Liberation Serif" w:hAnsi="Liberation Serif"/>
          <w:sz w:val="28"/>
          <w:szCs w:val="28"/>
        </w:rPr>
        <w:t>41. План муниципального бюджетного учреж</w:t>
      </w:r>
      <w:r w:rsidR="00A178D2" w:rsidRPr="00881E02">
        <w:rPr>
          <w:rFonts w:ascii="Liberation Serif" w:hAnsi="Liberation Serif"/>
          <w:sz w:val="28"/>
          <w:szCs w:val="28"/>
        </w:rPr>
        <w:t>дения</w:t>
      </w:r>
      <w:r w:rsidR="00A178D2" w:rsidRPr="00872BA8">
        <w:rPr>
          <w:rFonts w:ascii="Liberation Serif" w:hAnsi="Liberation Serif"/>
          <w:sz w:val="28"/>
          <w:szCs w:val="28"/>
        </w:rPr>
        <w:t xml:space="preserve"> утверждается уполномоченным лицом </w:t>
      </w:r>
      <w:r w:rsidRPr="005D5E9F">
        <w:rPr>
          <w:rFonts w:ascii="Liberation Serif" w:hAnsi="Liberation Serif"/>
          <w:sz w:val="28"/>
          <w:szCs w:val="28"/>
        </w:rPr>
        <w:t xml:space="preserve">учреждения </w:t>
      </w:r>
      <w:r w:rsidR="00A178D2" w:rsidRPr="005D5E9F">
        <w:rPr>
          <w:rFonts w:ascii="Liberation Serif" w:hAnsi="Liberation Serif"/>
          <w:sz w:val="28"/>
          <w:szCs w:val="28"/>
        </w:rPr>
        <w:t xml:space="preserve">после согласования </w:t>
      </w:r>
      <w:r w:rsidR="005C0A31" w:rsidRPr="005D5E9F">
        <w:rPr>
          <w:rFonts w:ascii="Liberation Serif" w:hAnsi="Liberation Serif"/>
          <w:sz w:val="28"/>
          <w:szCs w:val="28"/>
        </w:rPr>
        <w:t>администраци</w:t>
      </w:r>
      <w:r w:rsidR="002538DE" w:rsidRPr="005D5E9F">
        <w:rPr>
          <w:rFonts w:ascii="Liberation Serif" w:hAnsi="Liberation Serif"/>
          <w:sz w:val="28"/>
          <w:szCs w:val="28"/>
        </w:rPr>
        <w:t>ей</w:t>
      </w:r>
      <w:r w:rsidR="005C0A31" w:rsidRPr="005D5E9F">
        <w:rPr>
          <w:rFonts w:ascii="Liberation Serif" w:hAnsi="Liberation Serif"/>
          <w:sz w:val="28"/>
          <w:szCs w:val="28"/>
        </w:rPr>
        <w:t xml:space="preserve"> городского округа Заречный</w:t>
      </w:r>
      <w:r w:rsidRPr="005D5E9F">
        <w:rPr>
          <w:rFonts w:ascii="Liberation Serif" w:hAnsi="Liberation Serif"/>
          <w:sz w:val="28"/>
          <w:szCs w:val="28"/>
        </w:rPr>
        <w:t>.</w:t>
      </w:r>
    </w:p>
    <w:p w:rsidR="00795808" w:rsidRPr="005D5E9F" w:rsidRDefault="00795808" w:rsidP="006E21C9">
      <w:pPr>
        <w:pStyle w:val="ConsPlusNormal"/>
        <w:widowControl/>
        <w:ind w:firstLine="709"/>
        <w:jc w:val="both"/>
        <w:rPr>
          <w:rFonts w:ascii="Liberation Serif" w:hAnsi="Liberation Serif"/>
          <w:sz w:val="28"/>
          <w:szCs w:val="28"/>
        </w:rPr>
      </w:pPr>
      <w:r w:rsidRPr="005D5E9F">
        <w:rPr>
          <w:rFonts w:ascii="Liberation Serif" w:hAnsi="Liberation Serif"/>
          <w:sz w:val="28"/>
          <w:szCs w:val="28"/>
        </w:rPr>
        <w:t xml:space="preserve">42. План муниципального автономного учреждения утверждается руководителем </w:t>
      </w:r>
      <w:r w:rsidR="00A178D2" w:rsidRPr="005D5E9F">
        <w:rPr>
          <w:rFonts w:ascii="Liberation Serif" w:hAnsi="Liberation Serif"/>
          <w:sz w:val="28"/>
          <w:szCs w:val="28"/>
        </w:rPr>
        <w:t xml:space="preserve">учреждения после согласования </w:t>
      </w:r>
      <w:r w:rsidR="002538DE" w:rsidRPr="005D5E9F">
        <w:rPr>
          <w:rFonts w:ascii="Liberation Serif" w:hAnsi="Liberation Serif"/>
          <w:sz w:val="28"/>
          <w:szCs w:val="28"/>
        </w:rPr>
        <w:t>администрацией</w:t>
      </w:r>
      <w:r w:rsidR="005C0A31" w:rsidRPr="005D5E9F">
        <w:rPr>
          <w:rFonts w:ascii="Liberation Serif" w:hAnsi="Liberation Serif"/>
          <w:sz w:val="28"/>
          <w:szCs w:val="28"/>
        </w:rPr>
        <w:t xml:space="preserve"> городского округа Заречный </w:t>
      </w:r>
      <w:r w:rsidR="0068494D" w:rsidRPr="005D5E9F">
        <w:rPr>
          <w:rFonts w:ascii="Liberation Serif" w:hAnsi="Liberation Serif"/>
          <w:sz w:val="28"/>
          <w:szCs w:val="28"/>
        </w:rPr>
        <w:t xml:space="preserve">и </w:t>
      </w:r>
      <w:r w:rsidRPr="005D5E9F">
        <w:rPr>
          <w:rFonts w:ascii="Liberation Serif" w:hAnsi="Liberation Serif"/>
          <w:sz w:val="28"/>
          <w:szCs w:val="28"/>
        </w:rPr>
        <w:t xml:space="preserve">рассмотрения Плана наблюдательным советом муниципального </w:t>
      </w:r>
      <w:r w:rsidRPr="005D5E9F">
        <w:rPr>
          <w:rFonts w:ascii="Liberation Serif" w:hAnsi="Liberation Serif"/>
          <w:sz w:val="28"/>
          <w:szCs w:val="28"/>
        </w:rPr>
        <w:lastRenderedPageBreak/>
        <w:t>автономного учреждения. Заключение наблюдательного совета учреждения является приложением к Плану.</w:t>
      </w:r>
    </w:p>
    <w:p w:rsidR="00795808" w:rsidRPr="00872BA8" w:rsidRDefault="00795808" w:rsidP="006E21C9">
      <w:pPr>
        <w:pStyle w:val="ConsPlusNormal"/>
        <w:widowControl/>
        <w:ind w:firstLine="709"/>
        <w:jc w:val="both"/>
        <w:rPr>
          <w:rFonts w:ascii="Liberation Serif" w:hAnsi="Liberation Serif"/>
          <w:sz w:val="28"/>
          <w:szCs w:val="28"/>
        </w:rPr>
      </w:pPr>
      <w:r w:rsidRPr="005D5E9F">
        <w:rPr>
          <w:rFonts w:ascii="Liberation Serif" w:hAnsi="Liberation Serif"/>
          <w:sz w:val="28"/>
          <w:szCs w:val="28"/>
        </w:rPr>
        <w:t>43. Показатели Плана, изменения показателей Плана подлежат внесению учреждением в программный комплекс "Бюджет-СМАРТ</w:t>
      </w:r>
      <w:r w:rsidRPr="00872BA8">
        <w:rPr>
          <w:rFonts w:ascii="Liberation Serif" w:hAnsi="Liberation Serif"/>
          <w:sz w:val="28"/>
          <w:szCs w:val="28"/>
        </w:rPr>
        <w:t>".</w:t>
      </w:r>
    </w:p>
    <w:p w:rsidR="00795808" w:rsidRPr="00872BA8" w:rsidRDefault="00795808" w:rsidP="006E21C9">
      <w:pPr>
        <w:pStyle w:val="ConsPlusNormal"/>
        <w:widowControl/>
        <w:ind w:firstLine="709"/>
        <w:jc w:val="both"/>
        <w:rPr>
          <w:rFonts w:ascii="Liberation Serif" w:hAnsi="Liberation Serif"/>
          <w:sz w:val="28"/>
          <w:szCs w:val="28"/>
        </w:rPr>
      </w:pPr>
      <w:r w:rsidRPr="00325F66">
        <w:rPr>
          <w:rFonts w:ascii="Liberation Serif" w:hAnsi="Liberation Serif"/>
          <w:sz w:val="28"/>
          <w:szCs w:val="28"/>
        </w:rPr>
        <w:t xml:space="preserve">44. В течение 5 рабочих дней после утверждения Плана учреждение формирует и размещает информацию, содержащуюся в Плане, на </w:t>
      </w:r>
      <w:r w:rsidR="00FF7A0F" w:rsidRPr="00325F66">
        <w:rPr>
          <w:rFonts w:ascii="Liberation Serif" w:hAnsi="Liberation Serif"/>
          <w:sz w:val="28"/>
          <w:szCs w:val="28"/>
        </w:rPr>
        <w:t>о</w:t>
      </w:r>
      <w:r w:rsidRPr="00325F66">
        <w:rPr>
          <w:rFonts w:ascii="Liberation Serif" w:hAnsi="Liberation Serif"/>
          <w:sz w:val="28"/>
          <w:szCs w:val="28"/>
        </w:rPr>
        <w:t>фициальном сайте для размещения информации о государственных (муниципальных) учреждениях в информационно-телекоммуникационной сети "Интернет"</w:t>
      </w:r>
      <w:r w:rsidRPr="00872BA8">
        <w:rPr>
          <w:rFonts w:ascii="Liberation Serif" w:hAnsi="Liberation Serif"/>
          <w:sz w:val="28"/>
          <w:szCs w:val="28"/>
        </w:rPr>
        <w:t xml:space="preserve"> (www.bus.gov.ru) в электронном структурированном виде в соответствии с </w:t>
      </w:r>
      <w:hyperlink r:id="rId18" w:history="1">
        <w:r w:rsidRPr="00CD2662">
          <w:rPr>
            <w:rFonts w:ascii="Liberation Serif" w:hAnsi="Liberation Serif"/>
            <w:sz w:val="28"/>
            <w:szCs w:val="28"/>
          </w:rPr>
          <w:t>Приказом</w:t>
        </w:r>
      </w:hyperlink>
      <w:r w:rsidRPr="00CD2662">
        <w:rPr>
          <w:rFonts w:ascii="Liberation Serif" w:hAnsi="Liberation Serif"/>
          <w:sz w:val="28"/>
          <w:szCs w:val="28"/>
        </w:rPr>
        <w:t xml:space="preserve"> Министерства финансов Российской Федерации от 21.07.2011 N 86н</w:t>
      </w:r>
      <w:r w:rsidRPr="00872BA8">
        <w:rPr>
          <w:rFonts w:ascii="Liberation Serif" w:hAnsi="Liberation Serif"/>
          <w:sz w:val="28"/>
          <w:szCs w:val="28"/>
        </w:rPr>
        <w:t xml:space="preserve">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795808" w:rsidRPr="00872BA8" w:rsidRDefault="00795808" w:rsidP="006E21C9">
      <w:pPr>
        <w:pStyle w:val="ConsPlusNormal"/>
        <w:widowControl/>
        <w:ind w:firstLine="709"/>
        <w:jc w:val="both"/>
        <w:rPr>
          <w:rFonts w:ascii="Liberation Serif" w:hAnsi="Liberation Serif"/>
          <w:sz w:val="28"/>
          <w:szCs w:val="28"/>
        </w:rPr>
      </w:pPr>
      <w:r w:rsidRPr="00872BA8">
        <w:rPr>
          <w:rFonts w:ascii="Liberation Serif" w:hAnsi="Liberation Serif"/>
          <w:sz w:val="28"/>
          <w:szCs w:val="28"/>
        </w:rPr>
        <w:t>45. Один экземпляр утвержденного Плана с приложением обоснований на очередной финансовый год и плановый период, план на текущий финансовый год и плановый период, копия заключения наблюдательного совета автономного учреждения на бумажном носителе</w:t>
      </w:r>
      <w:r w:rsidR="002C3A7A" w:rsidRPr="00872BA8">
        <w:rPr>
          <w:rFonts w:ascii="Liberation Serif" w:hAnsi="Liberation Serif"/>
          <w:sz w:val="28"/>
          <w:szCs w:val="28"/>
        </w:rPr>
        <w:t>, пояснительная записка к Уточненному Плану</w:t>
      </w:r>
      <w:r w:rsidRPr="00872BA8">
        <w:rPr>
          <w:rFonts w:ascii="Liberation Serif" w:hAnsi="Liberation Serif"/>
          <w:sz w:val="28"/>
          <w:szCs w:val="28"/>
        </w:rPr>
        <w:t xml:space="preserve"> направляются </w:t>
      </w:r>
      <w:r w:rsidR="00A178D2" w:rsidRPr="00872BA8">
        <w:rPr>
          <w:rFonts w:ascii="Liberation Serif" w:hAnsi="Liberation Serif"/>
          <w:sz w:val="28"/>
          <w:szCs w:val="28"/>
        </w:rPr>
        <w:t xml:space="preserve">в </w:t>
      </w:r>
      <w:r w:rsidRPr="00872BA8">
        <w:rPr>
          <w:rFonts w:ascii="Liberation Serif" w:hAnsi="Liberation Serif"/>
          <w:sz w:val="28"/>
          <w:szCs w:val="28"/>
        </w:rPr>
        <w:t xml:space="preserve">Финансовое управление </w:t>
      </w:r>
      <w:r w:rsidR="00A178D2" w:rsidRPr="00872BA8">
        <w:rPr>
          <w:rFonts w:ascii="Liberation Serif" w:hAnsi="Liberation Serif"/>
          <w:sz w:val="28"/>
          <w:szCs w:val="28"/>
        </w:rPr>
        <w:t>администрации городского округа Заречный</w:t>
      </w:r>
      <w:r w:rsidRPr="00872BA8">
        <w:rPr>
          <w:rFonts w:ascii="Liberation Serif" w:hAnsi="Liberation Serif"/>
          <w:sz w:val="28"/>
          <w:szCs w:val="28"/>
        </w:rPr>
        <w:t xml:space="preserve"> в течение 3 рабочих дней после утверждения Плана.</w:t>
      </w:r>
    </w:p>
    <w:p w:rsidR="00B44D6F" w:rsidRDefault="00B44D6F">
      <w:pPr>
        <w:spacing w:after="200" w:line="276" w:lineRule="auto"/>
        <w:rPr>
          <w:rFonts w:ascii="Calibri" w:hAnsi="Calibri" w:cs="Calibri"/>
          <w:sz w:val="22"/>
        </w:rPr>
      </w:pPr>
      <w:r>
        <w:br w:type="page"/>
      </w:r>
    </w:p>
    <w:p w:rsidR="00795808" w:rsidRPr="00CD2662" w:rsidRDefault="00795808" w:rsidP="006E21C9">
      <w:pPr>
        <w:pStyle w:val="ConsPlusNormal"/>
        <w:widowControl/>
        <w:ind w:left="4956" w:firstLine="708"/>
        <w:outlineLvl w:val="1"/>
        <w:rPr>
          <w:rFonts w:ascii="Liberation Serif" w:hAnsi="Liberation Serif"/>
        </w:rPr>
      </w:pPr>
      <w:r w:rsidRPr="00CD2662">
        <w:rPr>
          <w:rFonts w:ascii="Liberation Serif" w:hAnsi="Liberation Serif"/>
        </w:rPr>
        <w:lastRenderedPageBreak/>
        <w:t>Приложение N 1</w:t>
      </w:r>
    </w:p>
    <w:p w:rsidR="00795808" w:rsidRPr="00CD2662" w:rsidRDefault="00795808" w:rsidP="006E21C9">
      <w:pPr>
        <w:pStyle w:val="ConsPlusNormal"/>
        <w:widowControl/>
        <w:ind w:left="5664"/>
        <w:rPr>
          <w:rFonts w:ascii="Liberation Serif" w:hAnsi="Liberation Serif"/>
        </w:rPr>
      </w:pPr>
      <w:r w:rsidRPr="00CD2662">
        <w:rPr>
          <w:rFonts w:ascii="Liberation Serif" w:hAnsi="Liberation Serif"/>
        </w:rPr>
        <w:t>к Порядку составления и утверждения</w:t>
      </w:r>
    </w:p>
    <w:p w:rsidR="00795808" w:rsidRPr="00CD2662" w:rsidRDefault="00795808" w:rsidP="006E21C9">
      <w:pPr>
        <w:pStyle w:val="ConsPlusNormal"/>
        <w:widowControl/>
        <w:ind w:left="4956" w:firstLine="708"/>
        <w:rPr>
          <w:rFonts w:ascii="Liberation Serif" w:hAnsi="Liberation Serif"/>
        </w:rPr>
      </w:pPr>
      <w:r w:rsidRPr="00CD2662">
        <w:rPr>
          <w:rFonts w:ascii="Liberation Serif" w:hAnsi="Liberation Serif"/>
        </w:rPr>
        <w:t>плана финансово-хозяйственной</w:t>
      </w:r>
    </w:p>
    <w:p w:rsidR="00795808" w:rsidRPr="00CD2662" w:rsidRDefault="00795808" w:rsidP="006E21C9">
      <w:pPr>
        <w:pStyle w:val="ConsPlusNormal"/>
        <w:widowControl/>
        <w:ind w:left="5664"/>
        <w:rPr>
          <w:rFonts w:ascii="Liberation Serif" w:hAnsi="Liberation Serif"/>
        </w:rPr>
      </w:pPr>
      <w:r w:rsidRPr="00CD2662">
        <w:rPr>
          <w:rFonts w:ascii="Liberation Serif" w:hAnsi="Liberation Serif"/>
        </w:rPr>
        <w:t>деятельности муниципальных</w:t>
      </w:r>
    </w:p>
    <w:p w:rsidR="00795808" w:rsidRPr="00CD2662" w:rsidRDefault="00795808" w:rsidP="006E21C9">
      <w:pPr>
        <w:pStyle w:val="ConsPlusNormal"/>
        <w:widowControl/>
        <w:ind w:left="4956" w:firstLine="708"/>
        <w:rPr>
          <w:rFonts w:ascii="Liberation Serif" w:hAnsi="Liberation Serif"/>
        </w:rPr>
      </w:pPr>
      <w:r w:rsidRPr="00CD2662">
        <w:rPr>
          <w:rFonts w:ascii="Liberation Serif" w:hAnsi="Liberation Serif"/>
        </w:rPr>
        <w:t>б</w:t>
      </w:r>
      <w:r w:rsidR="00CD2662">
        <w:rPr>
          <w:rFonts w:ascii="Liberation Serif" w:hAnsi="Liberation Serif"/>
        </w:rPr>
        <w:t>юджетных и автономных учреждении</w:t>
      </w:r>
      <w:r w:rsidR="00CD2662">
        <w:rPr>
          <w:rFonts w:ascii="Liberation Serif" w:hAnsi="Liberation Serif"/>
        </w:rPr>
        <w:tab/>
      </w:r>
      <w:r w:rsidR="00CD2662">
        <w:rPr>
          <w:rFonts w:ascii="Liberation Serif" w:hAnsi="Liberation Serif"/>
        </w:rPr>
        <w:tab/>
      </w:r>
      <w:r w:rsidR="00A178D2" w:rsidRPr="00CD2662">
        <w:rPr>
          <w:rFonts w:ascii="Liberation Serif" w:hAnsi="Liberation Serif"/>
        </w:rPr>
        <w:t>городского округа Заречный</w:t>
      </w:r>
    </w:p>
    <w:p w:rsidR="00795808" w:rsidRDefault="00795808" w:rsidP="006E21C9">
      <w:pPr>
        <w:pStyle w:val="ConsPlusNormal"/>
        <w:widowControl/>
        <w:rPr>
          <w:rFonts w:ascii="Liberation Serif" w:hAnsi="Liberation Serif"/>
        </w:rPr>
      </w:pPr>
    </w:p>
    <w:p w:rsidR="00C36B65" w:rsidRDefault="00C36B65" w:rsidP="006E21C9">
      <w:pPr>
        <w:pStyle w:val="ConsPlusNormal"/>
        <w:widowControl/>
        <w:rPr>
          <w:rFonts w:ascii="Liberation Serif" w:hAnsi="Liberation Serif"/>
        </w:rPr>
      </w:pPr>
    </w:p>
    <w:p w:rsidR="00C36B65" w:rsidRDefault="00C36B65" w:rsidP="006E21C9">
      <w:pPr>
        <w:pStyle w:val="ConsPlusNormal"/>
        <w:widowControl/>
        <w:rPr>
          <w:rFonts w:ascii="Liberation Serif" w:hAnsi="Liberation Serif"/>
        </w:rPr>
      </w:pPr>
    </w:p>
    <w:p w:rsidR="00795808" w:rsidRPr="00A001EC" w:rsidRDefault="00795808" w:rsidP="006E21C9">
      <w:pPr>
        <w:pStyle w:val="ConsPlusNonformat"/>
        <w:widowControl/>
        <w:ind w:left="4956" w:firstLine="708"/>
        <w:rPr>
          <w:rFonts w:ascii="Liberation Serif" w:hAnsi="Liberation Serif"/>
          <w:sz w:val="22"/>
          <w:szCs w:val="22"/>
        </w:rPr>
      </w:pPr>
      <w:r w:rsidRPr="00A001EC">
        <w:rPr>
          <w:rFonts w:ascii="Liberation Serif" w:hAnsi="Liberation Serif"/>
          <w:sz w:val="22"/>
          <w:szCs w:val="22"/>
        </w:rPr>
        <w:t>УТВЕРЖДАЮ</w:t>
      </w:r>
    </w:p>
    <w:p w:rsidR="0064397D" w:rsidRPr="00A001EC" w:rsidRDefault="0064397D" w:rsidP="006E21C9">
      <w:pPr>
        <w:pStyle w:val="ConsPlusNonformat"/>
        <w:widowControl/>
        <w:rPr>
          <w:rFonts w:ascii="Liberation Serif" w:hAnsi="Liberation Serif"/>
          <w:sz w:val="22"/>
          <w:szCs w:val="22"/>
        </w:rPr>
      </w:pPr>
    </w:p>
    <w:p w:rsidR="00795808" w:rsidRPr="00A001EC" w:rsidRDefault="00795808" w:rsidP="006E21C9">
      <w:pPr>
        <w:pStyle w:val="ConsPlusNonformat"/>
        <w:widowControl/>
        <w:ind w:left="4248" w:firstLine="708"/>
        <w:rPr>
          <w:rFonts w:ascii="Liberation Serif" w:hAnsi="Liberation Serif"/>
          <w:sz w:val="22"/>
          <w:szCs w:val="22"/>
        </w:rPr>
      </w:pPr>
      <w:r w:rsidRPr="00A001EC">
        <w:rPr>
          <w:rFonts w:ascii="Liberation Serif" w:hAnsi="Liberation Serif"/>
          <w:sz w:val="22"/>
          <w:szCs w:val="22"/>
        </w:rPr>
        <w:t xml:space="preserve">               _____________________________________</w:t>
      </w:r>
    </w:p>
    <w:p w:rsidR="00795808" w:rsidRPr="00A001EC" w:rsidRDefault="00BC1A3A" w:rsidP="006E21C9">
      <w:pPr>
        <w:pStyle w:val="ConsPlusNonformat"/>
        <w:widowControl/>
        <w:rPr>
          <w:rFonts w:ascii="Liberation Serif" w:hAnsi="Liberation Serif"/>
          <w:sz w:val="22"/>
          <w:szCs w:val="22"/>
        </w:rPr>
      </w:pPr>
      <w:r>
        <w:rPr>
          <w:rFonts w:ascii="Liberation Serif" w:hAnsi="Liberation Serif"/>
          <w:sz w:val="22"/>
          <w:szCs w:val="22"/>
        </w:rPr>
        <w:t xml:space="preserve">                                                                                                                   </w:t>
      </w:r>
      <w:r w:rsidR="00795808" w:rsidRPr="00A001EC">
        <w:rPr>
          <w:rFonts w:ascii="Liberation Serif" w:hAnsi="Liberation Serif"/>
          <w:sz w:val="22"/>
          <w:szCs w:val="22"/>
        </w:rPr>
        <w:t>(наименование должности лица,</w:t>
      </w:r>
    </w:p>
    <w:p w:rsidR="00795808" w:rsidRPr="00A001EC" w:rsidRDefault="00795808" w:rsidP="006E21C9">
      <w:pPr>
        <w:pStyle w:val="ConsPlusNonformat"/>
        <w:widowControl/>
        <w:rPr>
          <w:rFonts w:ascii="Liberation Serif" w:hAnsi="Liberation Serif"/>
          <w:sz w:val="22"/>
          <w:szCs w:val="22"/>
        </w:rPr>
      </w:pPr>
      <w:r w:rsidRPr="00A001EC">
        <w:rPr>
          <w:rFonts w:ascii="Liberation Serif" w:hAnsi="Liberation Serif"/>
          <w:sz w:val="22"/>
          <w:szCs w:val="22"/>
        </w:rPr>
        <w:t xml:space="preserve"> </w:t>
      </w:r>
      <w:r w:rsidR="00BC1A3A">
        <w:rPr>
          <w:rFonts w:ascii="Liberation Serif" w:hAnsi="Liberation Serif"/>
          <w:sz w:val="22"/>
          <w:szCs w:val="22"/>
        </w:rPr>
        <w:t xml:space="preserve">                                                                                                                       </w:t>
      </w:r>
      <w:r w:rsidRPr="00A001EC">
        <w:rPr>
          <w:rFonts w:ascii="Liberation Serif" w:hAnsi="Liberation Serif"/>
          <w:sz w:val="22"/>
          <w:szCs w:val="22"/>
        </w:rPr>
        <w:t>утверждающего документ)</w:t>
      </w:r>
    </w:p>
    <w:p w:rsidR="00795808" w:rsidRPr="00A001EC" w:rsidRDefault="00795808" w:rsidP="006E21C9">
      <w:pPr>
        <w:pStyle w:val="ConsPlusNonformat"/>
        <w:widowControl/>
        <w:rPr>
          <w:rFonts w:ascii="Liberation Serif" w:hAnsi="Liberation Serif"/>
          <w:sz w:val="22"/>
          <w:szCs w:val="22"/>
        </w:rPr>
      </w:pPr>
    </w:p>
    <w:p w:rsidR="00795808" w:rsidRPr="00A001EC" w:rsidRDefault="0064397D" w:rsidP="006E21C9">
      <w:pPr>
        <w:pStyle w:val="ConsPlusNonformat"/>
        <w:widowControl/>
        <w:rPr>
          <w:rFonts w:ascii="Liberation Serif" w:hAnsi="Liberation Serif"/>
          <w:sz w:val="22"/>
          <w:szCs w:val="22"/>
        </w:rPr>
      </w:pP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00795808" w:rsidRPr="00A001EC">
        <w:rPr>
          <w:rFonts w:ascii="Liberation Serif" w:hAnsi="Liberation Serif"/>
          <w:sz w:val="22"/>
          <w:szCs w:val="22"/>
        </w:rPr>
        <w:t xml:space="preserve"> </w:t>
      </w:r>
      <w:r w:rsidR="00BC1A3A">
        <w:rPr>
          <w:rFonts w:ascii="Liberation Serif" w:hAnsi="Liberation Serif"/>
          <w:sz w:val="22"/>
          <w:szCs w:val="22"/>
        </w:rPr>
        <w:t xml:space="preserve">                         </w:t>
      </w:r>
      <w:r w:rsidR="00795808" w:rsidRPr="00A001EC">
        <w:rPr>
          <w:rFonts w:ascii="Liberation Serif" w:hAnsi="Liberation Serif"/>
          <w:sz w:val="22"/>
          <w:szCs w:val="22"/>
        </w:rPr>
        <w:t>_____________________________________</w:t>
      </w:r>
    </w:p>
    <w:p w:rsidR="00795808" w:rsidRPr="00A001EC" w:rsidRDefault="0064397D" w:rsidP="006E21C9">
      <w:pPr>
        <w:pStyle w:val="ConsPlusNonformat"/>
        <w:widowControl/>
        <w:rPr>
          <w:rFonts w:ascii="Liberation Serif" w:hAnsi="Liberation Serif"/>
          <w:sz w:val="22"/>
          <w:szCs w:val="22"/>
        </w:rPr>
      </w:pP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00BC1A3A">
        <w:rPr>
          <w:rFonts w:ascii="Liberation Serif" w:hAnsi="Liberation Serif"/>
          <w:sz w:val="22"/>
          <w:szCs w:val="22"/>
        </w:rPr>
        <w:t xml:space="preserve">                                     </w:t>
      </w:r>
      <w:r w:rsidR="00795808" w:rsidRPr="00A001EC">
        <w:rPr>
          <w:rFonts w:ascii="Liberation Serif" w:hAnsi="Liberation Serif"/>
          <w:sz w:val="22"/>
          <w:szCs w:val="22"/>
        </w:rPr>
        <w:t>(подпись) (расшифровка подписи)</w:t>
      </w:r>
    </w:p>
    <w:p w:rsidR="00795808" w:rsidRPr="00A001EC" w:rsidRDefault="00795808" w:rsidP="006E21C9">
      <w:pPr>
        <w:pStyle w:val="ConsPlusNonformat"/>
        <w:widowControl/>
        <w:rPr>
          <w:rFonts w:ascii="Liberation Serif" w:hAnsi="Liberation Serif"/>
          <w:sz w:val="22"/>
          <w:szCs w:val="22"/>
        </w:rPr>
      </w:pPr>
    </w:p>
    <w:p w:rsidR="00795808" w:rsidRPr="00A001EC" w:rsidRDefault="0064397D" w:rsidP="006E21C9">
      <w:pPr>
        <w:pStyle w:val="ConsPlusNonformat"/>
        <w:widowControl/>
        <w:rPr>
          <w:rFonts w:ascii="Liberation Serif" w:hAnsi="Liberation Serif"/>
          <w:sz w:val="22"/>
          <w:szCs w:val="22"/>
        </w:rPr>
      </w:pP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00BC1A3A">
        <w:rPr>
          <w:rFonts w:ascii="Liberation Serif" w:hAnsi="Liberation Serif"/>
          <w:sz w:val="22"/>
          <w:szCs w:val="22"/>
        </w:rPr>
        <w:t xml:space="preserve">                          </w:t>
      </w:r>
      <w:r w:rsidR="00795808" w:rsidRPr="00A001EC">
        <w:rPr>
          <w:rFonts w:ascii="Liberation Serif" w:hAnsi="Liberation Serif"/>
          <w:sz w:val="22"/>
          <w:szCs w:val="22"/>
        </w:rPr>
        <w:t>"__" ______________ 20__ г.</w:t>
      </w:r>
    </w:p>
    <w:p w:rsidR="00795808" w:rsidRPr="00A001EC" w:rsidRDefault="00795808" w:rsidP="006E21C9">
      <w:pPr>
        <w:pStyle w:val="ConsPlusNonformat"/>
        <w:widowControl/>
        <w:rPr>
          <w:rFonts w:ascii="Liberation Serif" w:hAnsi="Liberation Serif"/>
          <w:sz w:val="22"/>
          <w:szCs w:val="22"/>
        </w:rPr>
      </w:pPr>
    </w:p>
    <w:p w:rsidR="00795808" w:rsidRPr="00A001EC" w:rsidRDefault="0064397D" w:rsidP="006E21C9">
      <w:pPr>
        <w:pStyle w:val="ConsPlusNonformat"/>
        <w:widowControl/>
        <w:rPr>
          <w:rFonts w:ascii="Liberation Serif" w:hAnsi="Liberation Serif"/>
          <w:sz w:val="22"/>
          <w:szCs w:val="22"/>
        </w:rPr>
      </w:pP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00BC1A3A">
        <w:rPr>
          <w:rFonts w:ascii="Liberation Serif" w:hAnsi="Liberation Serif"/>
          <w:sz w:val="22"/>
          <w:szCs w:val="22"/>
        </w:rPr>
        <w:t xml:space="preserve">                          З</w:t>
      </w:r>
      <w:r w:rsidR="00795808" w:rsidRPr="00A001EC">
        <w:rPr>
          <w:rFonts w:ascii="Liberation Serif" w:hAnsi="Liberation Serif"/>
          <w:sz w:val="22"/>
          <w:szCs w:val="22"/>
        </w:rPr>
        <w:t>аключение наблюдательного совета</w:t>
      </w:r>
    </w:p>
    <w:p w:rsidR="00795808" w:rsidRPr="00A001EC" w:rsidRDefault="0064397D" w:rsidP="006E21C9">
      <w:pPr>
        <w:pStyle w:val="ConsPlusNonformat"/>
        <w:widowControl/>
        <w:rPr>
          <w:rFonts w:ascii="Liberation Serif" w:hAnsi="Liberation Serif"/>
          <w:sz w:val="22"/>
          <w:szCs w:val="22"/>
        </w:rPr>
      </w:pP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00BC1A3A">
        <w:rPr>
          <w:rFonts w:ascii="Liberation Serif" w:hAnsi="Liberation Serif"/>
          <w:sz w:val="22"/>
          <w:szCs w:val="22"/>
        </w:rPr>
        <w:t xml:space="preserve">                          </w:t>
      </w:r>
      <w:r w:rsidR="00795808" w:rsidRPr="00A001EC">
        <w:rPr>
          <w:rFonts w:ascii="Liberation Serif" w:hAnsi="Liberation Serif"/>
          <w:sz w:val="22"/>
          <w:szCs w:val="22"/>
        </w:rPr>
        <w:t>N "__" _________ 20__ г.</w:t>
      </w:r>
    </w:p>
    <w:p w:rsidR="00795808" w:rsidRPr="00A001EC" w:rsidRDefault="0064397D" w:rsidP="006E21C9">
      <w:pPr>
        <w:pStyle w:val="ConsPlusNonformat"/>
        <w:widowControl/>
        <w:rPr>
          <w:rFonts w:ascii="Liberation Serif" w:hAnsi="Liberation Serif"/>
          <w:sz w:val="22"/>
          <w:szCs w:val="22"/>
        </w:rPr>
      </w:pP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Pr="00A001EC">
        <w:rPr>
          <w:rFonts w:ascii="Liberation Serif" w:hAnsi="Liberation Serif"/>
          <w:sz w:val="22"/>
          <w:szCs w:val="22"/>
        </w:rPr>
        <w:tab/>
      </w:r>
      <w:r w:rsidR="00BC1A3A">
        <w:rPr>
          <w:rFonts w:ascii="Liberation Serif" w:hAnsi="Liberation Serif"/>
          <w:sz w:val="22"/>
          <w:szCs w:val="22"/>
        </w:rPr>
        <w:t xml:space="preserve">                          </w:t>
      </w:r>
      <w:r w:rsidR="00795808" w:rsidRPr="00A001EC">
        <w:rPr>
          <w:rFonts w:ascii="Liberation Serif" w:hAnsi="Liberation Serif"/>
          <w:sz w:val="22"/>
          <w:szCs w:val="22"/>
        </w:rPr>
        <w:t>(для автономных учреждений)</w:t>
      </w:r>
    </w:p>
    <w:p w:rsidR="00795808" w:rsidRPr="0064397D" w:rsidRDefault="00795808" w:rsidP="006E21C9">
      <w:pPr>
        <w:pStyle w:val="ConsPlusNonformat"/>
        <w:widowControl/>
        <w:rPr>
          <w:rFonts w:ascii="Liberation Serif" w:hAnsi="Liberation Serif"/>
        </w:rPr>
      </w:pPr>
    </w:p>
    <w:p w:rsidR="00795808" w:rsidRPr="00A001EC" w:rsidRDefault="00795808" w:rsidP="006E21C9">
      <w:pPr>
        <w:pStyle w:val="ConsPlusNonformat"/>
        <w:widowControl/>
        <w:rPr>
          <w:rFonts w:ascii="Liberation Serif" w:hAnsi="Liberation Serif"/>
          <w:sz w:val="22"/>
          <w:szCs w:val="22"/>
        </w:rPr>
      </w:pPr>
      <w:r w:rsidRPr="00A001EC">
        <w:rPr>
          <w:rFonts w:ascii="Liberation Serif" w:hAnsi="Liberation Serif"/>
          <w:sz w:val="22"/>
          <w:szCs w:val="22"/>
        </w:rPr>
        <w:t>Форма</w:t>
      </w:r>
    </w:p>
    <w:p w:rsidR="0064397D" w:rsidRPr="00A001EC" w:rsidRDefault="0064397D" w:rsidP="006E21C9">
      <w:pPr>
        <w:pStyle w:val="ConsPlusNonformat"/>
        <w:widowControl/>
        <w:rPr>
          <w:sz w:val="22"/>
          <w:szCs w:val="22"/>
        </w:rPr>
      </w:pPr>
      <w:bookmarkStart w:id="6" w:name="P183"/>
      <w:bookmarkEnd w:id="6"/>
    </w:p>
    <w:p w:rsidR="0064397D" w:rsidRPr="00A001EC" w:rsidRDefault="00795808" w:rsidP="006E21C9">
      <w:pPr>
        <w:pStyle w:val="ConsPlusNonformat"/>
        <w:widowControl/>
        <w:jc w:val="center"/>
        <w:rPr>
          <w:rFonts w:ascii="Liberation Serif" w:hAnsi="Liberation Serif"/>
          <w:sz w:val="22"/>
          <w:szCs w:val="22"/>
        </w:rPr>
      </w:pPr>
      <w:r w:rsidRPr="00A001EC">
        <w:rPr>
          <w:rFonts w:ascii="Liberation Serif" w:hAnsi="Liberation Serif"/>
          <w:sz w:val="22"/>
          <w:szCs w:val="22"/>
        </w:rPr>
        <w:t>План</w:t>
      </w:r>
    </w:p>
    <w:p w:rsidR="0064397D" w:rsidRPr="00A001EC" w:rsidRDefault="00795808" w:rsidP="006E21C9">
      <w:pPr>
        <w:pStyle w:val="ConsPlusNonformat"/>
        <w:widowControl/>
        <w:jc w:val="center"/>
        <w:rPr>
          <w:rFonts w:ascii="Liberation Serif" w:hAnsi="Liberation Serif"/>
          <w:sz w:val="22"/>
          <w:szCs w:val="22"/>
        </w:rPr>
      </w:pPr>
      <w:r w:rsidRPr="00A001EC">
        <w:rPr>
          <w:rFonts w:ascii="Liberation Serif" w:hAnsi="Liberation Serif"/>
          <w:sz w:val="22"/>
          <w:szCs w:val="22"/>
        </w:rPr>
        <w:t>финансово-хозяйственной деятельности на 20__ год</w:t>
      </w:r>
    </w:p>
    <w:p w:rsidR="00795808" w:rsidRPr="00BC1A3A" w:rsidRDefault="00795808" w:rsidP="006E21C9">
      <w:pPr>
        <w:pStyle w:val="ConsPlusNonformat"/>
        <w:widowControl/>
        <w:jc w:val="center"/>
        <w:rPr>
          <w:rFonts w:ascii="Liberation Serif" w:hAnsi="Liberation Serif"/>
          <w:sz w:val="22"/>
          <w:szCs w:val="22"/>
        </w:rPr>
      </w:pPr>
      <w:r w:rsidRPr="00A001EC">
        <w:rPr>
          <w:rFonts w:ascii="Liberation Serif" w:hAnsi="Liberation Serif"/>
          <w:sz w:val="22"/>
          <w:szCs w:val="22"/>
        </w:rPr>
        <w:t xml:space="preserve">(на 20__ год и плановый период 20__ и 20__ годов </w:t>
      </w:r>
      <w:hyperlink w:anchor="P922" w:history="1">
        <w:r w:rsidRPr="00BC1A3A">
          <w:rPr>
            <w:rFonts w:ascii="Liberation Serif" w:hAnsi="Liberation Serif"/>
            <w:sz w:val="22"/>
            <w:szCs w:val="22"/>
          </w:rPr>
          <w:t>&lt;1&gt;</w:t>
        </w:r>
      </w:hyperlink>
      <w:r w:rsidRPr="00BC1A3A">
        <w:rPr>
          <w:rFonts w:ascii="Liberation Serif" w:hAnsi="Liberation Serif"/>
          <w:sz w:val="22"/>
          <w:szCs w:val="22"/>
        </w:rPr>
        <w:t>)</w:t>
      </w:r>
    </w:p>
    <w:p w:rsidR="0064397D" w:rsidRPr="00BC1A3A" w:rsidRDefault="0064397D" w:rsidP="006E21C9">
      <w:pPr>
        <w:pStyle w:val="ConsPlusNonformat"/>
        <w:widowControl/>
        <w:jc w:val="center"/>
        <w:rPr>
          <w:rFonts w:ascii="Liberation Serif" w:hAnsi="Liberation Serif"/>
          <w:sz w:val="22"/>
          <w:szCs w:val="22"/>
        </w:rPr>
      </w:pPr>
    </w:p>
    <w:p w:rsidR="00795808" w:rsidRPr="00BC1A3A" w:rsidRDefault="00795808" w:rsidP="006E21C9">
      <w:pPr>
        <w:pStyle w:val="ConsPlusNonformat"/>
        <w:widowControl/>
        <w:jc w:val="center"/>
        <w:rPr>
          <w:rFonts w:ascii="Liberation Serif" w:hAnsi="Liberation Serif"/>
          <w:sz w:val="22"/>
          <w:szCs w:val="22"/>
        </w:rPr>
      </w:pPr>
      <w:r w:rsidRPr="00BC1A3A">
        <w:rPr>
          <w:rFonts w:ascii="Liberation Serif" w:hAnsi="Liberation Serif"/>
          <w:sz w:val="22"/>
          <w:szCs w:val="22"/>
        </w:rPr>
        <w:t xml:space="preserve">от "__" ______________ 20__ год </w:t>
      </w:r>
      <w:hyperlink w:anchor="P923" w:history="1">
        <w:r w:rsidRPr="00BC1A3A">
          <w:rPr>
            <w:rFonts w:ascii="Liberation Serif" w:hAnsi="Liberation Serif"/>
            <w:sz w:val="22"/>
            <w:szCs w:val="22"/>
          </w:rPr>
          <w:t>&lt;2&gt;</w:t>
        </w:r>
      </w:hyperlink>
    </w:p>
    <w:p w:rsidR="00795808" w:rsidRPr="00BC1A3A" w:rsidRDefault="00BC1A3A" w:rsidP="006E21C9">
      <w:pPr>
        <w:pStyle w:val="ConsPlusNonformat"/>
        <w:widowControl/>
      </w:pPr>
      <w:r>
        <w:t xml:space="preserve">                                                                  </w:t>
      </w:r>
      <w:r w:rsidR="00A817EF">
        <w:t xml:space="preserve"> </w:t>
      </w:r>
      <w:r w:rsidR="00795808" w:rsidRPr="00BC1A3A">
        <w:t>┌──────┐</w:t>
      </w:r>
    </w:p>
    <w:p w:rsidR="00795808" w:rsidRDefault="00795808" w:rsidP="006E21C9">
      <w:pPr>
        <w:pStyle w:val="ConsPlusNonformat"/>
        <w:widowControl/>
        <w:jc w:val="both"/>
      </w:pPr>
      <w:r>
        <w:t xml:space="preserve">                                                                   │ </w:t>
      </w:r>
      <w:r w:rsidRPr="00A001EC">
        <w:rPr>
          <w:rFonts w:ascii="Liberation Serif" w:hAnsi="Liberation Serif"/>
          <w:sz w:val="22"/>
          <w:szCs w:val="22"/>
        </w:rPr>
        <w:t>Коды</w:t>
      </w:r>
    </w:p>
    <w:p w:rsidR="00795808" w:rsidRDefault="00795808" w:rsidP="006E21C9">
      <w:pPr>
        <w:pStyle w:val="ConsPlusNonformat"/>
        <w:widowControl/>
        <w:jc w:val="both"/>
      </w:pPr>
      <w:r>
        <w:t xml:space="preserve">                                                                   ├──────┤</w:t>
      </w:r>
    </w:p>
    <w:p w:rsidR="00795808" w:rsidRDefault="00BC1A3A" w:rsidP="006E21C9">
      <w:pPr>
        <w:pStyle w:val="ConsPlusNonformat"/>
        <w:widowControl/>
        <w:jc w:val="both"/>
      </w:pPr>
      <w:r>
        <w:rPr>
          <w:rFonts w:ascii="Liberation Serif" w:hAnsi="Liberation Serif"/>
          <w:sz w:val="22"/>
          <w:szCs w:val="22"/>
        </w:rPr>
        <w:t xml:space="preserve">                                                                                                   </w:t>
      </w:r>
      <w:r w:rsidR="00A817EF">
        <w:rPr>
          <w:rFonts w:ascii="Liberation Serif" w:hAnsi="Liberation Serif"/>
          <w:sz w:val="22"/>
          <w:szCs w:val="22"/>
        </w:rPr>
        <w:t xml:space="preserve">                </w:t>
      </w:r>
      <w:r>
        <w:rPr>
          <w:rFonts w:ascii="Liberation Serif" w:hAnsi="Liberation Serif"/>
          <w:sz w:val="22"/>
          <w:szCs w:val="22"/>
        </w:rPr>
        <w:t xml:space="preserve">          </w:t>
      </w:r>
      <w:r w:rsidR="00893AC2">
        <w:rPr>
          <w:rFonts w:ascii="Liberation Serif" w:hAnsi="Liberation Serif"/>
          <w:sz w:val="22"/>
          <w:szCs w:val="22"/>
        </w:rPr>
        <w:t xml:space="preserve">           </w:t>
      </w:r>
      <w:r>
        <w:rPr>
          <w:rFonts w:ascii="Liberation Serif" w:hAnsi="Liberation Serif"/>
          <w:sz w:val="22"/>
          <w:szCs w:val="22"/>
        </w:rPr>
        <w:t xml:space="preserve">  </w:t>
      </w:r>
      <w:r w:rsidR="00795808" w:rsidRPr="00A001EC">
        <w:rPr>
          <w:rFonts w:ascii="Liberation Serif" w:hAnsi="Liberation Serif"/>
          <w:sz w:val="22"/>
          <w:szCs w:val="22"/>
        </w:rPr>
        <w:t>Дата</w:t>
      </w:r>
      <w:r w:rsidR="00795808">
        <w:t>│      │</w:t>
      </w:r>
    </w:p>
    <w:p w:rsidR="00795808" w:rsidRDefault="00795808" w:rsidP="006E21C9">
      <w:pPr>
        <w:pStyle w:val="ConsPlusNonformat"/>
        <w:widowControl/>
        <w:jc w:val="both"/>
      </w:pPr>
      <w:r>
        <w:t xml:space="preserve">                                                                   ├──────┤</w:t>
      </w:r>
    </w:p>
    <w:p w:rsidR="00795808" w:rsidRDefault="00893AC2" w:rsidP="006E21C9">
      <w:pPr>
        <w:pStyle w:val="ConsPlusNonformat"/>
        <w:widowControl/>
        <w:jc w:val="both"/>
      </w:pPr>
      <w:r>
        <w:rPr>
          <w:rFonts w:ascii="Liberation Serif" w:hAnsi="Liberation Serif"/>
          <w:sz w:val="22"/>
          <w:szCs w:val="22"/>
        </w:rPr>
        <w:t>О</w:t>
      </w:r>
      <w:r w:rsidRPr="00A001EC">
        <w:rPr>
          <w:rFonts w:ascii="Liberation Serif" w:hAnsi="Liberation Serif"/>
          <w:sz w:val="22"/>
          <w:szCs w:val="22"/>
        </w:rPr>
        <w:t xml:space="preserve">рган, </w:t>
      </w:r>
      <w:r w:rsidR="00795808" w:rsidRPr="00A001EC">
        <w:rPr>
          <w:rFonts w:ascii="Liberation Serif" w:hAnsi="Liberation Serif"/>
          <w:sz w:val="22"/>
          <w:szCs w:val="22"/>
        </w:rPr>
        <w:t>осуществляющ</w:t>
      </w:r>
      <w:r>
        <w:rPr>
          <w:rFonts w:ascii="Liberation Serif" w:hAnsi="Liberation Serif"/>
          <w:sz w:val="22"/>
          <w:szCs w:val="22"/>
        </w:rPr>
        <w:t>ий</w:t>
      </w:r>
      <w:r w:rsidR="00BC1A3A">
        <w:rPr>
          <w:rFonts w:ascii="Liberation Serif" w:hAnsi="Liberation Serif"/>
          <w:sz w:val="22"/>
          <w:szCs w:val="22"/>
        </w:rPr>
        <w:t xml:space="preserve">                 </w:t>
      </w:r>
      <w:r w:rsidR="00A817EF">
        <w:rPr>
          <w:rFonts w:ascii="Liberation Serif" w:hAnsi="Liberation Serif"/>
          <w:sz w:val="22"/>
          <w:szCs w:val="22"/>
        </w:rPr>
        <w:t xml:space="preserve">                  </w:t>
      </w:r>
      <w:r>
        <w:rPr>
          <w:rFonts w:ascii="Liberation Serif" w:hAnsi="Liberation Serif"/>
          <w:sz w:val="22"/>
          <w:szCs w:val="22"/>
        </w:rPr>
        <w:t xml:space="preserve">                              </w:t>
      </w:r>
      <w:r w:rsidR="00795808" w:rsidRPr="004E1879">
        <w:rPr>
          <w:rFonts w:ascii="Liberation Serif" w:hAnsi="Liberation Serif"/>
          <w:sz w:val="22"/>
          <w:szCs w:val="22"/>
        </w:rPr>
        <w:t xml:space="preserve">по Сводному </w:t>
      </w:r>
      <w:proofErr w:type="gramStart"/>
      <w:r w:rsidR="00795808" w:rsidRPr="004E1879">
        <w:rPr>
          <w:rFonts w:ascii="Liberation Serif" w:hAnsi="Liberation Serif"/>
          <w:sz w:val="22"/>
          <w:szCs w:val="22"/>
        </w:rPr>
        <w:t>реестру</w:t>
      </w:r>
      <w:r w:rsidR="00DF7CDC">
        <w:rPr>
          <w:rFonts w:ascii="Liberation Serif" w:hAnsi="Liberation Serif"/>
          <w:sz w:val="22"/>
          <w:szCs w:val="22"/>
        </w:rPr>
        <w:t xml:space="preserve">  </w:t>
      </w:r>
      <w:r w:rsidR="00795808">
        <w:t>│</w:t>
      </w:r>
      <w:proofErr w:type="gramEnd"/>
      <w:r w:rsidR="00795808">
        <w:t xml:space="preserve">      │</w:t>
      </w:r>
    </w:p>
    <w:p w:rsidR="00795808" w:rsidRDefault="00795808" w:rsidP="006E21C9">
      <w:pPr>
        <w:pStyle w:val="ConsPlusNonformat"/>
        <w:widowControl/>
        <w:jc w:val="both"/>
      </w:pPr>
      <w:r w:rsidRPr="00A001EC">
        <w:rPr>
          <w:rFonts w:ascii="Liberation Serif" w:hAnsi="Liberation Serif"/>
          <w:sz w:val="22"/>
          <w:szCs w:val="22"/>
        </w:rPr>
        <w:t xml:space="preserve">функции и полномочия </w:t>
      </w:r>
      <w:proofErr w:type="gramStart"/>
      <w:r w:rsidRPr="00A001EC">
        <w:rPr>
          <w:rFonts w:ascii="Liberation Serif" w:hAnsi="Liberation Serif"/>
          <w:sz w:val="22"/>
          <w:szCs w:val="22"/>
        </w:rPr>
        <w:t>учредителя:</w:t>
      </w:r>
      <w:r w:rsidR="00711BFA">
        <w:rPr>
          <w:rFonts w:ascii="Liberation Serif" w:hAnsi="Liberation Serif"/>
          <w:sz w:val="22"/>
          <w:szCs w:val="22"/>
        </w:rPr>
        <w:t xml:space="preserve">   </w:t>
      </w:r>
      <w:proofErr w:type="gramEnd"/>
      <w:r w:rsidR="00711BFA">
        <w:rPr>
          <w:rFonts w:ascii="Liberation Serif" w:hAnsi="Liberation Serif"/>
          <w:sz w:val="22"/>
          <w:szCs w:val="22"/>
        </w:rPr>
        <w:t xml:space="preserve">                                                        </w:t>
      </w:r>
      <w:r w:rsidR="00893AC2">
        <w:rPr>
          <w:rFonts w:ascii="Liberation Serif" w:hAnsi="Liberation Serif"/>
          <w:sz w:val="22"/>
          <w:szCs w:val="22"/>
        </w:rPr>
        <w:t xml:space="preserve">       </w:t>
      </w:r>
      <w:r w:rsidR="00711BFA">
        <w:rPr>
          <w:rFonts w:ascii="Liberation Serif" w:hAnsi="Liberation Serif"/>
          <w:sz w:val="22"/>
          <w:szCs w:val="22"/>
        </w:rPr>
        <w:t xml:space="preserve">                </w:t>
      </w:r>
      <w:r w:rsidR="00DF7CDC">
        <w:rPr>
          <w:rFonts w:ascii="Liberation Serif" w:hAnsi="Liberation Serif"/>
          <w:sz w:val="22"/>
          <w:szCs w:val="22"/>
        </w:rPr>
        <w:t xml:space="preserve"> </w:t>
      </w:r>
      <w:r w:rsidR="00711BFA">
        <w:rPr>
          <w:rFonts w:ascii="Liberation Serif" w:hAnsi="Liberation Serif"/>
          <w:sz w:val="22"/>
          <w:szCs w:val="22"/>
        </w:rPr>
        <w:t xml:space="preserve">  </w:t>
      </w:r>
      <w:r>
        <w:t>│      │</w:t>
      </w:r>
    </w:p>
    <w:p w:rsidR="00795808" w:rsidRDefault="00795808" w:rsidP="006E21C9">
      <w:pPr>
        <w:pStyle w:val="ConsPlusNonformat"/>
        <w:widowControl/>
        <w:jc w:val="both"/>
      </w:pPr>
      <w:r>
        <w:t xml:space="preserve">  </w:t>
      </w:r>
      <w:r w:rsidR="00711BFA">
        <w:t xml:space="preserve">                                                                 </w:t>
      </w:r>
      <w:r>
        <w:t>├──────┤</w:t>
      </w:r>
    </w:p>
    <w:p w:rsidR="00795808" w:rsidRDefault="00795808" w:rsidP="006E21C9">
      <w:pPr>
        <w:pStyle w:val="ConsPlusNonformat"/>
        <w:widowControl/>
        <w:jc w:val="both"/>
      </w:pPr>
      <w:r>
        <w:t xml:space="preserve">____________________________________           </w:t>
      </w:r>
      <w:r w:rsidR="00D354D7">
        <w:t xml:space="preserve"> </w:t>
      </w:r>
      <w:r>
        <w:t xml:space="preserve">     </w:t>
      </w:r>
      <w:r w:rsidR="00711BFA">
        <w:t xml:space="preserve">   </w:t>
      </w:r>
      <w:r>
        <w:t xml:space="preserve"> </w:t>
      </w:r>
      <w:r w:rsidRPr="004E1879">
        <w:rPr>
          <w:rFonts w:ascii="Liberation Serif" w:hAnsi="Liberation Serif"/>
          <w:sz w:val="22"/>
          <w:szCs w:val="22"/>
        </w:rPr>
        <w:t xml:space="preserve">глава по </w:t>
      </w:r>
      <w:proofErr w:type="gramStart"/>
      <w:r w:rsidRPr="004E1879">
        <w:rPr>
          <w:rFonts w:ascii="Liberation Serif" w:hAnsi="Liberation Serif"/>
          <w:sz w:val="22"/>
          <w:szCs w:val="22"/>
        </w:rPr>
        <w:t>БК</w:t>
      </w:r>
      <w:r w:rsidR="00DF7CDC">
        <w:rPr>
          <w:rFonts w:ascii="Liberation Serif" w:hAnsi="Liberation Serif"/>
          <w:sz w:val="22"/>
          <w:szCs w:val="22"/>
        </w:rPr>
        <w:t xml:space="preserve">  </w:t>
      </w:r>
      <w:r>
        <w:t>│</w:t>
      </w:r>
      <w:proofErr w:type="gramEnd"/>
      <w:r>
        <w:t xml:space="preserve">      │</w:t>
      </w:r>
    </w:p>
    <w:p w:rsidR="00795808" w:rsidRDefault="00795808" w:rsidP="006E21C9">
      <w:pPr>
        <w:pStyle w:val="ConsPlusNonformat"/>
        <w:widowControl/>
        <w:jc w:val="both"/>
      </w:pPr>
      <w:r>
        <w:t xml:space="preserve">                                                                   ├──────┤</w:t>
      </w:r>
    </w:p>
    <w:p w:rsidR="00795808" w:rsidRDefault="00711BFA" w:rsidP="006E21C9">
      <w:pPr>
        <w:pStyle w:val="ConsPlusNonformat"/>
        <w:widowControl/>
        <w:jc w:val="both"/>
      </w:pPr>
      <w:r>
        <w:rPr>
          <w:rFonts w:ascii="Liberation Serif" w:hAnsi="Liberation Serif"/>
          <w:sz w:val="22"/>
          <w:szCs w:val="22"/>
        </w:rPr>
        <w:t xml:space="preserve">                                                                                               </w:t>
      </w:r>
      <w:r w:rsidR="00893AC2">
        <w:rPr>
          <w:rFonts w:ascii="Liberation Serif" w:hAnsi="Liberation Serif"/>
          <w:sz w:val="22"/>
          <w:szCs w:val="22"/>
        </w:rPr>
        <w:t xml:space="preserve">        </w:t>
      </w:r>
      <w:r>
        <w:rPr>
          <w:rFonts w:ascii="Liberation Serif" w:hAnsi="Liberation Serif"/>
          <w:sz w:val="22"/>
          <w:szCs w:val="22"/>
        </w:rPr>
        <w:t xml:space="preserve">   </w:t>
      </w:r>
      <w:r w:rsidR="000A55FA">
        <w:rPr>
          <w:rFonts w:ascii="Liberation Serif" w:hAnsi="Liberation Serif"/>
          <w:sz w:val="22"/>
          <w:szCs w:val="22"/>
        </w:rPr>
        <w:t xml:space="preserve"> </w:t>
      </w:r>
      <w:r>
        <w:rPr>
          <w:rFonts w:ascii="Liberation Serif" w:hAnsi="Liberation Serif"/>
          <w:sz w:val="22"/>
          <w:szCs w:val="22"/>
        </w:rPr>
        <w:t xml:space="preserve"> </w:t>
      </w:r>
      <w:r w:rsidR="00795808" w:rsidRPr="004E1879">
        <w:rPr>
          <w:rFonts w:ascii="Liberation Serif" w:hAnsi="Liberation Serif"/>
          <w:sz w:val="22"/>
          <w:szCs w:val="22"/>
        </w:rPr>
        <w:t xml:space="preserve">по Сводному </w:t>
      </w:r>
      <w:proofErr w:type="gramStart"/>
      <w:r w:rsidR="00795808" w:rsidRPr="004E1879">
        <w:rPr>
          <w:rFonts w:ascii="Liberation Serif" w:hAnsi="Liberation Serif"/>
          <w:sz w:val="22"/>
          <w:szCs w:val="22"/>
        </w:rPr>
        <w:t>реестру</w:t>
      </w:r>
      <w:r w:rsidR="00DF7CDC">
        <w:rPr>
          <w:rFonts w:ascii="Liberation Serif" w:hAnsi="Liberation Serif"/>
          <w:sz w:val="22"/>
          <w:szCs w:val="22"/>
        </w:rPr>
        <w:t xml:space="preserve">  </w:t>
      </w:r>
      <w:r w:rsidR="00795808">
        <w:t>│</w:t>
      </w:r>
      <w:proofErr w:type="gramEnd"/>
      <w:r w:rsidR="00795808">
        <w:t xml:space="preserve">      │</w:t>
      </w:r>
    </w:p>
    <w:p w:rsidR="00795808" w:rsidRDefault="00795808" w:rsidP="006E21C9">
      <w:pPr>
        <w:pStyle w:val="ConsPlusNonformat"/>
        <w:widowControl/>
        <w:jc w:val="both"/>
      </w:pPr>
      <w:r>
        <w:t xml:space="preserve">                                                                   ├──────┤</w:t>
      </w:r>
    </w:p>
    <w:p w:rsidR="00795808" w:rsidRDefault="00711BFA" w:rsidP="006E21C9">
      <w:pPr>
        <w:pStyle w:val="ConsPlusNonformat"/>
        <w:widowControl/>
        <w:jc w:val="both"/>
      </w:pPr>
      <w:r>
        <w:rPr>
          <w:rFonts w:ascii="Liberation Serif" w:hAnsi="Liberation Serif"/>
          <w:sz w:val="22"/>
          <w:szCs w:val="22"/>
        </w:rPr>
        <w:t xml:space="preserve">                                                                                                     </w:t>
      </w:r>
      <w:r w:rsidR="00893AC2">
        <w:rPr>
          <w:rFonts w:ascii="Liberation Serif" w:hAnsi="Liberation Serif"/>
          <w:sz w:val="22"/>
          <w:szCs w:val="22"/>
        </w:rPr>
        <w:t xml:space="preserve">            </w:t>
      </w:r>
      <w:r>
        <w:rPr>
          <w:rFonts w:ascii="Liberation Serif" w:hAnsi="Liberation Serif"/>
          <w:sz w:val="22"/>
          <w:szCs w:val="22"/>
        </w:rPr>
        <w:t xml:space="preserve">                      </w:t>
      </w:r>
      <w:r w:rsidR="000A55FA">
        <w:rPr>
          <w:rFonts w:ascii="Liberation Serif" w:hAnsi="Liberation Serif"/>
          <w:sz w:val="22"/>
          <w:szCs w:val="22"/>
        </w:rPr>
        <w:t xml:space="preserve"> </w:t>
      </w:r>
      <w:r>
        <w:rPr>
          <w:rFonts w:ascii="Liberation Serif" w:hAnsi="Liberation Serif"/>
          <w:sz w:val="22"/>
          <w:szCs w:val="22"/>
        </w:rPr>
        <w:t xml:space="preserve"> </w:t>
      </w:r>
      <w:r w:rsidR="00795808" w:rsidRPr="004E1879">
        <w:rPr>
          <w:rFonts w:ascii="Liberation Serif" w:hAnsi="Liberation Serif"/>
          <w:sz w:val="22"/>
          <w:szCs w:val="22"/>
        </w:rPr>
        <w:t xml:space="preserve">ИНН </w:t>
      </w:r>
      <w:r w:rsidR="00795808">
        <w:t>│      │</w:t>
      </w:r>
    </w:p>
    <w:p w:rsidR="00795808" w:rsidRDefault="00795808" w:rsidP="006E21C9">
      <w:pPr>
        <w:pStyle w:val="ConsPlusNonformat"/>
        <w:widowControl/>
        <w:jc w:val="both"/>
      </w:pPr>
      <w:r>
        <w:t xml:space="preserve">                                                                   ├──────┤</w:t>
      </w:r>
    </w:p>
    <w:p w:rsidR="00795808" w:rsidRDefault="00893AC2" w:rsidP="006E21C9">
      <w:pPr>
        <w:pStyle w:val="ConsPlusNonformat"/>
        <w:widowControl/>
        <w:jc w:val="both"/>
      </w:pPr>
      <w:r>
        <w:rPr>
          <w:rFonts w:ascii="Liberation Serif" w:hAnsi="Liberation Serif"/>
          <w:sz w:val="22"/>
          <w:szCs w:val="22"/>
        </w:rPr>
        <w:t>У</w:t>
      </w:r>
      <w:r w:rsidR="00795808" w:rsidRPr="00A001EC">
        <w:rPr>
          <w:rFonts w:ascii="Liberation Serif" w:hAnsi="Liberation Serif"/>
          <w:sz w:val="22"/>
          <w:szCs w:val="22"/>
        </w:rPr>
        <w:t>чреждени</w:t>
      </w:r>
      <w:r>
        <w:rPr>
          <w:rFonts w:ascii="Liberation Serif" w:hAnsi="Liberation Serif"/>
          <w:sz w:val="22"/>
          <w:szCs w:val="22"/>
        </w:rPr>
        <w:t>е</w:t>
      </w:r>
      <w:r w:rsidR="00795808" w:rsidRPr="00A001EC">
        <w:rPr>
          <w:rFonts w:ascii="Liberation Serif" w:hAnsi="Liberation Serif"/>
          <w:sz w:val="22"/>
          <w:szCs w:val="22"/>
        </w:rPr>
        <w:t xml:space="preserve">: </w:t>
      </w:r>
      <w:r w:rsidR="00711BFA">
        <w:rPr>
          <w:rFonts w:ascii="Liberation Serif" w:hAnsi="Liberation Serif"/>
          <w:sz w:val="22"/>
          <w:szCs w:val="22"/>
        </w:rPr>
        <w:t xml:space="preserve">                                                                   </w:t>
      </w:r>
      <w:r>
        <w:rPr>
          <w:rFonts w:ascii="Liberation Serif" w:hAnsi="Liberation Serif"/>
          <w:sz w:val="22"/>
          <w:szCs w:val="22"/>
        </w:rPr>
        <w:t xml:space="preserve">                                  </w:t>
      </w:r>
      <w:r w:rsidR="00711BFA">
        <w:rPr>
          <w:rFonts w:ascii="Liberation Serif" w:hAnsi="Liberation Serif"/>
          <w:sz w:val="22"/>
          <w:szCs w:val="22"/>
        </w:rPr>
        <w:t xml:space="preserve">         </w:t>
      </w:r>
      <w:r w:rsidR="000A55FA">
        <w:rPr>
          <w:rFonts w:ascii="Liberation Serif" w:hAnsi="Liberation Serif"/>
          <w:sz w:val="22"/>
          <w:szCs w:val="22"/>
        </w:rPr>
        <w:t xml:space="preserve"> </w:t>
      </w:r>
      <w:r w:rsidR="00711BFA">
        <w:rPr>
          <w:rFonts w:ascii="Liberation Serif" w:hAnsi="Liberation Serif"/>
          <w:sz w:val="22"/>
          <w:szCs w:val="22"/>
        </w:rPr>
        <w:t xml:space="preserve">  </w:t>
      </w:r>
      <w:r w:rsidR="00795808" w:rsidRPr="004E1879">
        <w:rPr>
          <w:rFonts w:ascii="Liberation Serif" w:hAnsi="Liberation Serif"/>
          <w:sz w:val="22"/>
          <w:szCs w:val="22"/>
        </w:rPr>
        <w:t>КПП</w:t>
      </w:r>
      <w:r w:rsidR="00795808">
        <w:t xml:space="preserve"> │      │</w:t>
      </w:r>
    </w:p>
    <w:p w:rsidR="00795808" w:rsidRDefault="00795808" w:rsidP="006E21C9">
      <w:pPr>
        <w:pStyle w:val="ConsPlusNonformat"/>
        <w:widowControl/>
        <w:jc w:val="both"/>
      </w:pPr>
      <w:r>
        <w:t>_____________________________________                              │      │</w:t>
      </w:r>
    </w:p>
    <w:p w:rsidR="00795808" w:rsidRDefault="00795808" w:rsidP="006E21C9">
      <w:pPr>
        <w:pStyle w:val="ConsPlusNonformat"/>
        <w:widowControl/>
        <w:jc w:val="both"/>
      </w:pPr>
      <w:r>
        <w:t xml:space="preserve">                                                                   ├──────┤</w:t>
      </w:r>
    </w:p>
    <w:p w:rsidR="00795808" w:rsidRDefault="00795808" w:rsidP="006E21C9">
      <w:pPr>
        <w:pStyle w:val="ConsPlusNonformat"/>
        <w:widowControl/>
        <w:jc w:val="both"/>
      </w:pPr>
      <w:r w:rsidRPr="00A001EC">
        <w:rPr>
          <w:rFonts w:ascii="Liberation Serif" w:hAnsi="Liberation Serif"/>
          <w:sz w:val="22"/>
          <w:szCs w:val="22"/>
        </w:rPr>
        <w:t>Единица измерения: рубли (с точностью</w:t>
      </w:r>
      <w:r w:rsidR="00711BFA">
        <w:rPr>
          <w:rFonts w:ascii="Liberation Serif" w:hAnsi="Liberation Serif"/>
          <w:sz w:val="22"/>
          <w:szCs w:val="22"/>
        </w:rPr>
        <w:t xml:space="preserve">                                                   </w:t>
      </w:r>
      <w:r w:rsidR="00995700">
        <w:rPr>
          <w:rFonts w:ascii="Liberation Serif" w:hAnsi="Liberation Serif"/>
          <w:sz w:val="22"/>
          <w:szCs w:val="22"/>
        </w:rPr>
        <w:t xml:space="preserve"> </w:t>
      </w:r>
      <w:r w:rsidR="00893AC2">
        <w:rPr>
          <w:rFonts w:ascii="Liberation Serif" w:hAnsi="Liberation Serif"/>
          <w:sz w:val="22"/>
          <w:szCs w:val="22"/>
        </w:rPr>
        <w:t xml:space="preserve">    </w:t>
      </w:r>
      <w:r w:rsidR="000A55FA">
        <w:rPr>
          <w:rFonts w:ascii="Liberation Serif" w:hAnsi="Liberation Serif"/>
          <w:sz w:val="22"/>
          <w:szCs w:val="22"/>
        </w:rPr>
        <w:t xml:space="preserve">  </w:t>
      </w:r>
      <w:r w:rsidRPr="004E1879">
        <w:rPr>
          <w:rFonts w:ascii="Liberation Serif" w:hAnsi="Liberation Serif"/>
          <w:sz w:val="22"/>
          <w:szCs w:val="22"/>
        </w:rPr>
        <w:t>по</w:t>
      </w:r>
      <w:r w:rsidR="00711BFA">
        <w:rPr>
          <w:rFonts w:ascii="Liberation Serif" w:hAnsi="Liberation Serif"/>
          <w:sz w:val="22"/>
          <w:szCs w:val="22"/>
        </w:rPr>
        <w:t xml:space="preserve"> </w:t>
      </w:r>
      <w:r w:rsidRPr="004E1879">
        <w:rPr>
          <w:rFonts w:ascii="Liberation Serif" w:hAnsi="Liberation Serif"/>
          <w:sz w:val="22"/>
          <w:szCs w:val="22"/>
        </w:rPr>
        <w:t>ОКЕИ</w:t>
      </w:r>
      <w:r>
        <w:t xml:space="preserve"> </w:t>
      </w:r>
      <w:bookmarkStart w:id="7" w:name="_GoBack"/>
      <w:bookmarkEnd w:id="7"/>
      <w:r>
        <w:t xml:space="preserve">│ </w:t>
      </w:r>
      <w:hyperlink r:id="rId19" w:history="1">
        <w:r w:rsidRPr="004E1879">
          <w:rPr>
            <w:rFonts w:ascii="Liberation Serif" w:hAnsi="Liberation Serif"/>
            <w:sz w:val="22"/>
            <w:szCs w:val="22"/>
          </w:rPr>
          <w:t>383</w:t>
        </w:r>
      </w:hyperlink>
      <w:r w:rsidR="00711BFA">
        <w:t xml:space="preserve">  </w:t>
      </w:r>
      <w:r>
        <w:t>│</w:t>
      </w:r>
    </w:p>
    <w:p w:rsidR="00795808" w:rsidRDefault="00795808" w:rsidP="006E21C9">
      <w:pPr>
        <w:pStyle w:val="ConsPlusNonformat"/>
        <w:widowControl/>
        <w:jc w:val="both"/>
      </w:pPr>
      <w:r w:rsidRPr="00A001EC">
        <w:rPr>
          <w:rFonts w:ascii="Liberation Serif" w:hAnsi="Liberation Serif"/>
          <w:sz w:val="22"/>
          <w:szCs w:val="22"/>
        </w:rPr>
        <w:t xml:space="preserve">до второго знака после </w:t>
      </w:r>
      <w:proofErr w:type="gramStart"/>
      <w:r w:rsidRPr="00A001EC">
        <w:rPr>
          <w:rFonts w:ascii="Liberation Serif" w:hAnsi="Liberation Serif"/>
          <w:sz w:val="22"/>
          <w:szCs w:val="22"/>
        </w:rPr>
        <w:t>запятой)</w:t>
      </w:r>
      <w:r>
        <w:t xml:space="preserve">   </w:t>
      </w:r>
      <w:proofErr w:type="gramEnd"/>
      <w:r>
        <w:t xml:space="preserve">          </w:t>
      </w:r>
      <w:r w:rsidR="00711BFA">
        <w:t xml:space="preserve">             </w:t>
      </w:r>
      <w:r w:rsidR="00D354D7">
        <w:t xml:space="preserve"> </w:t>
      </w:r>
      <w:r w:rsidR="00711BFA">
        <w:t xml:space="preserve">  </w:t>
      </w:r>
      <w:r w:rsidR="00893AC2">
        <w:t xml:space="preserve"> </w:t>
      </w:r>
      <w:r w:rsidR="00711BFA">
        <w:t xml:space="preserve"> </w:t>
      </w:r>
      <w:r w:rsidR="00893AC2">
        <w:t xml:space="preserve"> </w:t>
      </w:r>
      <w:r w:rsidR="00711BFA">
        <w:t xml:space="preserve">       </w:t>
      </w:r>
      <w:r w:rsidR="000A55FA">
        <w:t xml:space="preserve"> </w:t>
      </w:r>
      <w:r w:rsidR="00DF7CDC">
        <w:t xml:space="preserve"> </w:t>
      </w:r>
      <w:r w:rsidR="00711BFA">
        <w:t xml:space="preserve"> </w:t>
      </w:r>
      <w:r>
        <w:t>│      │</w:t>
      </w:r>
    </w:p>
    <w:p w:rsidR="00795808" w:rsidRDefault="00795808" w:rsidP="006E21C9">
      <w:pPr>
        <w:pStyle w:val="ConsPlusNonformat"/>
        <w:widowControl/>
        <w:jc w:val="both"/>
      </w:pPr>
      <w:r>
        <w:t xml:space="preserve">                     </w:t>
      </w:r>
      <w:r w:rsidR="00711BFA">
        <w:t xml:space="preserve">                             </w:t>
      </w:r>
      <w:r w:rsidR="00D354D7">
        <w:t xml:space="preserve"> </w:t>
      </w:r>
      <w:r w:rsidR="00711BFA">
        <w:t xml:space="preserve">     </w:t>
      </w:r>
      <w:r w:rsidR="00893AC2">
        <w:t xml:space="preserve"> </w:t>
      </w:r>
      <w:r w:rsidR="00711BFA">
        <w:t xml:space="preserve">        </w:t>
      </w:r>
      <w:r w:rsidR="000A55FA">
        <w:t xml:space="preserve"> </w:t>
      </w:r>
      <w:r w:rsidR="00711BFA">
        <w:t xml:space="preserve"> </w:t>
      </w:r>
      <w:r>
        <w:t>└──────┘</w:t>
      </w:r>
    </w:p>
    <w:p w:rsidR="00795808" w:rsidRDefault="00795808" w:rsidP="006E21C9">
      <w:pPr>
        <w:pStyle w:val="ConsPlusNormal"/>
        <w:widowControl/>
      </w:pPr>
    </w:p>
    <w:p w:rsidR="00CD2662" w:rsidRDefault="00CD2662" w:rsidP="006E21C9">
      <w:pPr>
        <w:pStyle w:val="ConsPlusNormal"/>
        <w:widowControl/>
        <w:jc w:val="center"/>
        <w:outlineLvl w:val="2"/>
      </w:pPr>
    </w:p>
    <w:p w:rsidR="00643170" w:rsidRDefault="00643170" w:rsidP="006E21C9">
      <w:pPr>
        <w:pStyle w:val="ConsPlusNormal"/>
        <w:widowControl/>
        <w:jc w:val="center"/>
        <w:outlineLvl w:val="2"/>
        <w:rPr>
          <w:rFonts w:ascii="Liberation Serif" w:hAnsi="Liberation Serif"/>
        </w:rPr>
      </w:pPr>
    </w:p>
    <w:p w:rsidR="00097E7F" w:rsidRDefault="00097E7F" w:rsidP="006E21C9">
      <w:pPr>
        <w:pStyle w:val="ConsPlusNormal"/>
        <w:widowControl/>
        <w:jc w:val="center"/>
        <w:outlineLvl w:val="2"/>
        <w:rPr>
          <w:rFonts w:ascii="Liberation Serif" w:hAnsi="Liberation Serif"/>
        </w:rPr>
      </w:pPr>
    </w:p>
    <w:p w:rsidR="00643170" w:rsidRDefault="00643170" w:rsidP="006E21C9">
      <w:pPr>
        <w:pStyle w:val="ConsPlusNormal"/>
        <w:widowControl/>
        <w:jc w:val="center"/>
        <w:outlineLvl w:val="2"/>
        <w:rPr>
          <w:rFonts w:ascii="Liberation Serif" w:hAnsi="Liberation Serif"/>
        </w:rPr>
      </w:pPr>
    </w:p>
    <w:p w:rsidR="00097E7F" w:rsidRDefault="00097E7F" w:rsidP="006E21C9">
      <w:pPr>
        <w:pStyle w:val="ConsPlusNormal"/>
        <w:widowControl/>
        <w:jc w:val="center"/>
        <w:outlineLvl w:val="2"/>
        <w:rPr>
          <w:rFonts w:ascii="Liberation Serif" w:hAnsi="Liberation Serif"/>
        </w:rPr>
        <w:sectPr w:rsidR="00097E7F" w:rsidSect="00F70F97">
          <w:headerReference w:type="default" r:id="rId20"/>
          <w:pgSz w:w="11906" w:h="16838" w:code="9"/>
          <w:pgMar w:top="567" w:right="567" w:bottom="1134" w:left="1418" w:header="709" w:footer="709" w:gutter="0"/>
          <w:cols w:space="708"/>
          <w:titlePg/>
          <w:docGrid w:linePitch="360"/>
        </w:sectPr>
      </w:pPr>
    </w:p>
    <w:p w:rsidR="00893AC2" w:rsidRDefault="00893AC2" w:rsidP="00893AC2">
      <w:pPr>
        <w:pStyle w:val="ConsPlusNormal"/>
        <w:widowControl/>
        <w:ind w:firstLine="630"/>
        <w:jc w:val="center"/>
        <w:outlineLvl w:val="2"/>
        <w:rPr>
          <w:rFonts w:ascii="Liberation Serif" w:hAnsi="Liberation Serif"/>
        </w:rPr>
      </w:pPr>
      <w:r w:rsidRPr="0064397D">
        <w:rPr>
          <w:rFonts w:ascii="Liberation Serif" w:hAnsi="Liberation Serif"/>
        </w:rPr>
        <w:lastRenderedPageBreak/>
        <w:t>Раздел 1. Поступления и выплаты</w:t>
      </w:r>
    </w:p>
    <w:p w:rsidR="00893AC2" w:rsidRDefault="00893AC2" w:rsidP="00893AC2">
      <w:pPr>
        <w:pStyle w:val="ConsPlusNormal"/>
        <w:widowControl/>
        <w:jc w:val="center"/>
        <w:outlineLvl w:val="2"/>
        <w:rPr>
          <w:rFonts w:ascii="Liberation Serif" w:hAnsi="Liberation Serif"/>
        </w:rPr>
      </w:pPr>
    </w:p>
    <w:p w:rsidR="00893AC2" w:rsidRDefault="00893AC2" w:rsidP="00893AC2">
      <w:pPr>
        <w:pStyle w:val="ConsPlusNormal"/>
        <w:widowControl/>
        <w:jc w:val="center"/>
        <w:outlineLvl w:val="2"/>
        <w:rPr>
          <w:rFonts w:ascii="Liberation Serif" w:hAnsi="Liberation Serif"/>
        </w:rPr>
      </w:pPr>
    </w:p>
    <w:tbl>
      <w:tblPr>
        <w:tblW w:w="1462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60"/>
        <w:gridCol w:w="816"/>
        <w:gridCol w:w="2081"/>
        <w:gridCol w:w="1588"/>
        <w:gridCol w:w="1388"/>
        <w:gridCol w:w="1560"/>
        <w:gridCol w:w="1417"/>
        <w:gridCol w:w="1418"/>
      </w:tblGrid>
      <w:tr w:rsidR="00893AC2" w:rsidRPr="00A001EC" w:rsidTr="00893AC2">
        <w:trPr>
          <w:cantSplit/>
          <w:tblHeader/>
        </w:trPr>
        <w:tc>
          <w:tcPr>
            <w:tcW w:w="0" w:type="auto"/>
            <w:vMerge w:val="restart"/>
          </w:tcPr>
          <w:p w:rsidR="00893AC2" w:rsidRPr="00A001EC" w:rsidRDefault="00893AC2" w:rsidP="00893AC2">
            <w:pPr>
              <w:pStyle w:val="ConsPlusNormal"/>
              <w:jc w:val="center"/>
              <w:rPr>
                <w:rFonts w:ascii="Liberation Serif" w:hAnsi="Liberation Serif"/>
              </w:rPr>
            </w:pPr>
            <w:r w:rsidRPr="00A001EC">
              <w:rPr>
                <w:rFonts w:ascii="Liberation Serif" w:hAnsi="Liberation Serif"/>
              </w:rPr>
              <w:t>Наименование показателя</w:t>
            </w:r>
          </w:p>
        </w:tc>
        <w:tc>
          <w:tcPr>
            <w:tcW w:w="0" w:type="auto"/>
            <w:vMerge w:val="restart"/>
          </w:tcPr>
          <w:p w:rsidR="00893AC2" w:rsidRPr="00A001EC" w:rsidRDefault="00893AC2" w:rsidP="00893AC2">
            <w:pPr>
              <w:pStyle w:val="ConsPlusNormal"/>
              <w:jc w:val="center"/>
              <w:rPr>
                <w:rFonts w:ascii="Liberation Serif" w:hAnsi="Liberation Serif"/>
              </w:rPr>
            </w:pPr>
            <w:r w:rsidRPr="00A001EC">
              <w:rPr>
                <w:rFonts w:ascii="Liberation Serif" w:hAnsi="Liberation Serif"/>
              </w:rPr>
              <w:t>Код строки</w:t>
            </w:r>
          </w:p>
        </w:tc>
        <w:tc>
          <w:tcPr>
            <w:tcW w:w="2081" w:type="dxa"/>
            <w:vMerge w:val="restart"/>
          </w:tcPr>
          <w:p w:rsidR="00893AC2" w:rsidRPr="00A001EC" w:rsidRDefault="00893AC2" w:rsidP="00893AC2">
            <w:pPr>
              <w:pStyle w:val="ConsPlusNormal"/>
              <w:jc w:val="center"/>
              <w:rPr>
                <w:rFonts w:ascii="Liberation Serif" w:hAnsi="Liberation Serif"/>
              </w:rPr>
            </w:pPr>
            <w:r w:rsidRPr="00A001EC">
              <w:rPr>
                <w:rFonts w:ascii="Liberation Serif" w:hAnsi="Liberation Serif"/>
              </w:rPr>
              <w:t xml:space="preserve">Код по бюджетной классификации Российской Федерации, код целевой субсидии </w:t>
            </w:r>
            <w:hyperlink w:anchor="P924" w:history="1">
              <w:r w:rsidRPr="00A001EC">
                <w:rPr>
                  <w:rFonts w:ascii="Liberation Serif" w:hAnsi="Liberation Serif"/>
                </w:rPr>
                <w:t>&lt;3&gt;</w:t>
              </w:r>
            </w:hyperlink>
          </w:p>
        </w:tc>
        <w:tc>
          <w:tcPr>
            <w:tcW w:w="1588" w:type="dxa"/>
            <w:vMerge w:val="restart"/>
          </w:tcPr>
          <w:p w:rsidR="00893AC2" w:rsidRPr="00A001EC" w:rsidRDefault="00893AC2" w:rsidP="00893AC2">
            <w:pPr>
              <w:pStyle w:val="ConsPlusNormal"/>
              <w:jc w:val="center"/>
              <w:rPr>
                <w:rFonts w:ascii="Liberation Serif" w:hAnsi="Liberation Serif"/>
              </w:rPr>
            </w:pPr>
            <w:r w:rsidRPr="00A001EC">
              <w:rPr>
                <w:rFonts w:ascii="Liberation Serif" w:hAnsi="Liberation Serif"/>
              </w:rPr>
              <w:t xml:space="preserve">Аналитический код </w:t>
            </w:r>
            <w:hyperlink w:anchor="P930" w:history="1">
              <w:r w:rsidRPr="00A001EC">
                <w:rPr>
                  <w:rFonts w:ascii="Liberation Serif" w:hAnsi="Liberation Serif"/>
                </w:rPr>
                <w:t>&lt;4&gt;</w:t>
              </w:r>
            </w:hyperlink>
          </w:p>
        </w:tc>
        <w:tc>
          <w:tcPr>
            <w:tcW w:w="5783" w:type="dxa"/>
            <w:gridSpan w:val="4"/>
          </w:tcPr>
          <w:p w:rsidR="00893AC2" w:rsidRDefault="00893AC2" w:rsidP="00893AC2">
            <w:pPr>
              <w:pStyle w:val="ConsPlusNormal"/>
              <w:widowControl/>
              <w:jc w:val="center"/>
              <w:rPr>
                <w:rFonts w:ascii="Liberation Serif" w:hAnsi="Liberation Serif"/>
              </w:rPr>
            </w:pPr>
            <w:r>
              <w:rPr>
                <w:rFonts w:ascii="Liberation Serif" w:hAnsi="Liberation Serif"/>
              </w:rPr>
              <w:t>Сумма</w:t>
            </w:r>
          </w:p>
        </w:tc>
      </w:tr>
      <w:tr w:rsidR="00893AC2" w:rsidRPr="00A001EC" w:rsidTr="00893AC2">
        <w:trPr>
          <w:cantSplit/>
          <w:tblHeader/>
        </w:trPr>
        <w:tc>
          <w:tcPr>
            <w:tcW w:w="0" w:type="auto"/>
            <w:vMerge/>
          </w:tcPr>
          <w:p w:rsidR="00893AC2" w:rsidRPr="00A001EC" w:rsidRDefault="00893AC2" w:rsidP="00893AC2">
            <w:pPr>
              <w:pStyle w:val="ConsPlusNormal"/>
              <w:widowControl/>
              <w:jc w:val="center"/>
              <w:rPr>
                <w:rFonts w:ascii="Liberation Serif" w:hAnsi="Liberation Serif"/>
              </w:rPr>
            </w:pPr>
          </w:p>
        </w:tc>
        <w:tc>
          <w:tcPr>
            <w:tcW w:w="0" w:type="auto"/>
            <w:vMerge/>
          </w:tcPr>
          <w:p w:rsidR="00893AC2" w:rsidRPr="00A001EC" w:rsidRDefault="00893AC2" w:rsidP="00893AC2">
            <w:pPr>
              <w:pStyle w:val="ConsPlusNormal"/>
              <w:widowControl/>
              <w:jc w:val="center"/>
              <w:rPr>
                <w:rFonts w:ascii="Liberation Serif" w:hAnsi="Liberation Serif"/>
              </w:rPr>
            </w:pPr>
          </w:p>
        </w:tc>
        <w:tc>
          <w:tcPr>
            <w:tcW w:w="2081" w:type="dxa"/>
            <w:vMerge/>
          </w:tcPr>
          <w:p w:rsidR="00893AC2" w:rsidRPr="00A001EC" w:rsidRDefault="00893AC2" w:rsidP="00893AC2">
            <w:pPr>
              <w:pStyle w:val="ConsPlusNormal"/>
              <w:widowControl/>
              <w:jc w:val="center"/>
              <w:rPr>
                <w:rFonts w:ascii="Liberation Serif" w:hAnsi="Liberation Serif"/>
              </w:rPr>
            </w:pPr>
            <w:bookmarkStart w:id="8" w:name="P213"/>
            <w:bookmarkEnd w:id="8"/>
          </w:p>
        </w:tc>
        <w:tc>
          <w:tcPr>
            <w:tcW w:w="1588" w:type="dxa"/>
            <w:vMerge/>
          </w:tcPr>
          <w:p w:rsidR="00893AC2" w:rsidRPr="00A001EC" w:rsidRDefault="00893AC2" w:rsidP="00893AC2">
            <w:pPr>
              <w:pStyle w:val="ConsPlusNormal"/>
              <w:widowControl/>
              <w:jc w:val="center"/>
              <w:rPr>
                <w:rFonts w:ascii="Liberation Serif" w:hAnsi="Liberation Serif"/>
              </w:rPr>
            </w:pPr>
            <w:bookmarkStart w:id="9" w:name="P214"/>
            <w:bookmarkEnd w:id="9"/>
          </w:p>
        </w:tc>
        <w:tc>
          <w:tcPr>
            <w:tcW w:w="1388" w:type="dxa"/>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на 20__ г. текущий финансовый год</w:t>
            </w:r>
          </w:p>
        </w:tc>
        <w:tc>
          <w:tcPr>
            <w:tcW w:w="1560" w:type="dxa"/>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на 20__ г. первый год планового периода</w:t>
            </w:r>
          </w:p>
        </w:tc>
        <w:tc>
          <w:tcPr>
            <w:tcW w:w="1417" w:type="dxa"/>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на 20__ г. второй год планового периода</w:t>
            </w:r>
          </w:p>
        </w:tc>
        <w:tc>
          <w:tcPr>
            <w:tcW w:w="1418" w:type="dxa"/>
          </w:tcPr>
          <w:p w:rsidR="00893AC2" w:rsidRPr="00A001EC" w:rsidRDefault="00893AC2" w:rsidP="00893AC2">
            <w:pPr>
              <w:pStyle w:val="ConsPlusNormal"/>
              <w:widowControl/>
              <w:jc w:val="center"/>
              <w:rPr>
                <w:rFonts w:ascii="Liberation Serif" w:hAnsi="Liberation Serif"/>
              </w:rPr>
            </w:pPr>
            <w:r>
              <w:rPr>
                <w:rFonts w:ascii="Liberation Serif" w:hAnsi="Liberation Serif"/>
              </w:rPr>
              <w:t>за пределами</w:t>
            </w:r>
            <w:r w:rsidRPr="00A001EC">
              <w:rPr>
                <w:rFonts w:ascii="Liberation Serif" w:hAnsi="Liberation Serif"/>
              </w:rPr>
              <w:t xml:space="preserve"> планового периода</w:t>
            </w:r>
          </w:p>
        </w:tc>
      </w:tr>
      <w:tr w:rsidR="00893AC2" w:rsidRPr="00A001EC" w:rsidTr="00893AC2">
        <w:trPr>
          <w:cantSplit/>
          <w:tblHeader/>
        </w:trPr>
        <w:tc>
          <w:tcPr>
            <w:tcW w:w="0" w:type="auto"/>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1</w:t>
            </w:r>
          </w:p>
        </w:tc>
        <w:tc>
          <w:tcPr>
            <w:tcW w:w="0" w:type="auto"/>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2</w:t>
            </w:r>
          </w:p>
        </w:tc>
        <w:tc>
          <w:tcPr>
            <w:tcW w:w="2081" w:type="dxa"/>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3</w:t>
            </w:r>
          </w:p>
        </w:tc>
        <w:tc>
          <w:tcPr>
            <w:tcW w:w="1588" w:type="dxa"/>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4</w:t>
            </w:r>
          </w:p>
        </w:tc>
        <w:tc>
          <w:tcPr>
            <w:tcW w:w="1388" w:type="dxa"/>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5</w:t>
            </w:r>
          </w:p>
        </w:tc>
        <w:tc>
          <w:tcPr>
            <w:tcW w:w="1560" w:type="dxa"/>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6</w:t>
            </w:r>
          </w:p>
        </w:tc>
        <w:tc>
          <w:tcPr>
            <w:tcW w:w="1417" w:type="dxa"/>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7</w:t>
            </w:r>
          </w:p>
        </w:tc>
        <w:tc>
          <w:tcPr>
            <w:tcW w:w="1418" w:type="dxa"/>
          </w:tcPr>
          <w:p w:rsidR="00893AC2" w:rsidRPr="00A001EC" w:rsidRDefault="00893AC2" w:rsidP="00893AC2">
            <w:pPr>
              <w:pStyle w:val="ConsPlusNormal"/>
              <w:widowControl/>
              <w:jc w:val="center"/>
              <w:rPr>
                <w:rFonts w:ascii="Liberation Serif" w:hAnsi="Liberation Serif"/>
              </w:rPr>
            </w:pPr>
            <w:r>
              <w:rPr>
                <w:rFonts w:ascii="Liberation Serif" w:hAnsi="Liberation Serif"/>
              </w:rPr>
              <w:t>8</w:t>
            </w:r>
          </w:p>
        </w:tc>
      </w:tr>
      <w:tr w:rsidR="00893AC2" w:rsidRPr="00A001EC" w:rsidTr="00893AC2">
        <w:trPr>
          <w:cantSplit/>
        </w:trPr>
        <w:tc>
          <w:tcPr>
            <w:tcW w:w="0" w:type="auto"/>
          </w:tcPr>
          <w:p w:rsidR="00893AC2" w:rsidRPr="00A001EC" w:rsidRDefault="00893AC2" w:rsidP="00893AC2">
            <w:pPr>
              <w:pStyle w:val="ConsPlusNormal"/>
              <w:widowControl/>
              <w:rPr>
                <w:rFonts w:ascii="Liberation Serif" w:hAnsi="Liberation Serif"/>
              </w:rPr>
            </w:pPr>
            <w:r w:rsidRPr="00A001EC">
              <w:rPr>
                <w:rFonts w:ascii="Liberation Serif" w:hAnsi="Liberation Serif"/>
              </w:rPr>
              <w:t xml:space="preserve">Остаток средств на начало текущего финансового года </w:t>
            </w:r>
            <w:hyperlink w:anchor="P931" w:history="1">
              <w:r w:rsidRPr="00A001EC">
                <w:rPr>
                  <w:rFonts w:ascii="Liberation Serif" w:hAnsi="Liberation Serif"/>
                </w:rPr>
                <w:t>&lt;5&gt;</w:t>
              </w:r>
            </w:hyperlink>
          </w:p>
        </w:tc>
        <w:tc>
          <w:tcPr>
            <w:tcW w:w="0" w:type="auto"/>
          </w:tcPr>
          <w:p w:rsidR="00893AC2" w:rsidRDefault="00893AC2" w:rsidP="00893AC2">
            <w:pPr>
              <w:pStyle w:val="ConsPlusNormal"/>
              <w:widowControl/>
              <w:jc w:val="center"/>
              <w:rPr>
                <w:rFonts w:ascii="Liberation Serif" w:hAnsi="Liberation Serif"/>
              </w:rPr>
            </w:pPr>
            <w:bookmarkStart w:id="10" w:name="P226"/>
            <w:bookmarkEnd w:id="10"/>
          </w:p>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0001</w:t>
            </w:r>
          </w:p>
        </w:tc>
        <w:tc>
          <w:tcPr>
            <w:tcW w:w="2081" w:type="dxa"/>
          </w:tcPr>
          <w:p w:rsidR="00893AC2" w:rsidRDefault="00893AC2" w:rsidP="00893AC2">
            <w:pPr>
              <w:pStyle w:val="ConsPlusNormal"/>
              <w:widowControl/>
              <w:jc w:val="center"/>
              <w:rPr>
                <w:rFonts w:ascii="Liberation Serif" w:hAnsi="Liberation Serif"/>
              </w:rPr>
            </w:pPr>
          </w:p>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x</w:t>
            </w:r>
          </w:p>
        </w:tc>
        <w:tc>
          <w:tcPr>
            <w:tcW w:w="1588" w:type="dxa"/>
            <w:vAlign w:val="bottom"/>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x</w:t>
            </w:r>
          </w:p>
        </w:tc>
        <w:tc>
          <w:tcPr>
            <w:tcW w:w="1388" w:type="dxa"/>
          </w:tcPr>
          <w:p w:rsidR="00893AC2" w:rsidRPr="00A001EC" w:rsidRDefault="00893AC2" w:rsidP="00893AC2">
            <w:pPr>
              <w:pStyle w:val="ConsPlusNormal"/>
              <w:widowControl/>
              <w:rPr>
                <w:rFonts w:ascii="Liberation Serif" w:hAnsi="Liberation Serif"/>
              </w:rPr>
            </w:pPr>
          </w:p>
        </w:tc>
        <w:tc>
          <w:tcPr>
            <w:tcW w:w="1560" w:type="dxa"/>
          </w:tcPr>
          <w:p w:rsidR="00893AC2" w:rsidRPr="00A001EC" w:rsidRDefault="00893AC2" w:rsidP="00893AC2">
            <w:pPr>
              <w:pStyle w:val="ConsPlusNormal"/>
              <w:widowControl/>
              <w:rPr>
                <w:rFonts w:ascii="Liberation Serif" w:hAnsi="Liberation Serif"/>
              </w:rPr>
            </w:pPr>
          </w:p>
        </w:tc>
        <w:tc>
          <w:tcPr>
            <w:tcW w:w="1417" w:type="dxa"/>
          </w:tcPr>
          <w:p w:rsidR="00893AC2" w:rsidRPr="00A001EC" w:rsidRDefault="00893AC2" w:rsidP="00893AC2">
            <w:pPr>
              <w:pStyle w:val="ConsPlusNormal"/>
              <w:widowControl/>
              <w:rPr>
                <w:rFonts w:ascii="Liberation Serif" w:hAnsi="Liberation Serif"/>
              </w:rPr>
            </w:pPr>
          </w:p>
        </w:tc>
        <w:tc>
          <w:tcPr>
            <w:tcW w:w="1418" w:type="dxa"/>
          </w:tcPr>
          <w:p w:rsidR="00893AC2" w:rsidRPr="00A001EC" w:rsidRDefault="00893AC2" w:rsidP="00893AC2">
            <w:pPr>
              <w:pStyle w:val="ConsPlusNormal"/>
              <w:widowControl/>
              <w:rPr>
                <w:rFonts w:ascii="Liberation Serif" w:hAnsi="Liberation Serif"/>
              </w:rPr>
            </w:pPr>
          </w:p>
        </w:tc>
      </w:tr>
      <w:tr w:rsidR="00893AC2" w:rsidRPr="00A001EC" w:rsidTr="00893AC2">
        <w:trPr>
          <w:cantSplit/>
        </w:trPr>
        <w:tc>
          <w:tcPr>
            <w:tcW w:w="0" w:type="auto"/>
          </w:tcPr>
          <w:p w:rsidR="00893AC2" w:rsidRPr="00A001EC" w:rsidRDefault="00893AC2" w:rsidP="00893AC2">
            <w:pPr>
              <w:pStyle w:val="ConsPlusNormal"/>
              <w:widowControl/>
              <w:rPr>
                <w:rFonts w:ascii="Liberation Serif" w:hAnsi="Liberation Serif"/>
              </w:rPr>
            </w:pPr>
            <w:r w:rsidRPr="00A001EC">
              <w:rPr>
                <w:rFonts w:ascii="Liberation Serif" w:hAnsi="Liberation Serif"/>
              </w:rPr>
              <w:t xml:space="preserve">Остаток средств на конец текущего финансового года </w:t>
            </w:r>
            <w:hyperlink w:anchor="P931" w:history="1">
              <w:r w:rsidRPr="00A001EC">
                <w:rPr>
                  <w:rFonts w:ascii="Liberation Serif" w:hAnsi="Liberation Serif"/>
                </w:rPr>
                <w:t>&lt;5&gt;</w:t>
              </w:r>
            </w:hyperlink>
          </w:p>
        </w:tc>
        <w:tc>
          <w:tcPr>
            <w:tcW w:w="0" w:type="auto"/>
          </w:tcPr>
          <w:p w:rsidR="00893AC2" w:rsidRDefault="00893AC2" w:rsidP="00893AC2">
            <w:pPr>
              <w:pStyle w:val="ConsPlusNormal"/>
              <w:widowControl/>
              <w:jc w:val="center"/>
              <w:rPr>
                <w:rFonts w:ascii="Liberation Serif" w:hAnsi="Liberation Serif"/>
              </w:rPr>
            </w:pPr>
            <w:bookmarkStart w:id="11" w:name="P233"/>
            <w:bookmarkEnd w:id="11"/>
          </w:p>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0002</w:t>
            </w:r>
          </w:p>
        </w:tc>
        <w:tc>
          <w:tcPr>
            <w:tcW w:w="2081" w:type="dxa"/>
          </w:tcPr>
          <w:p w:rsidR="00893AC2" w:rsidRDefault="00893AC2" w:rsidP="00893AC2">
            <w:pPr>
              <w:pStyle w:val="ConsPlusNormal"/>
              <w:widowControl/>
              <w:jc w:val="center"/>
              <w:rPr>
                <w:rFonts w:ascii="Liberation Serif" w:hAnsi="Liberation Serif"/>
              </w:rPr>
            </w:pPr>
          </w:p>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x</w:t>
            </w:r>
          </w:p>
        </w:tc>
        <w:tc>
          <w:tcPr>
            <w:tcW w:w="1588" w:type="dxa"/>
            <w:vAlign w:val="bottom"/>
          </w:tcPr>
          <w:p w:rsidR="00893AC2" w:rsidRPr="00A001EC" w:rsidRDefault="00893AC2" w:rsidP="00893AC2">
            <w:pPr>
              <w:pStyle w:val="ConsPlusNormal"/>
              <w:widowControl/>
              <w:jc w:val="center"/>
              <w:rPr>
                <w:rFonts w:ascii="Liberation Serif" w:hAnsi="Liberation Serif"/>
              </w:rPr>
            </w:pPr>
            <w:r w:rsidRPr="00A001EC">
              <w:rPr>
                <w:rFonts w:ascii="Liberation Serif" w:hAnsi="Liberation Serif"/>
              </w:rPr>
              <w:t>x</w:t>
            </w:r>
          </w:p>
        </w:tc>
        <w:tc>
          <w:tcPr>
            <w:tcW w:w="1388" w:type="dxa"/>
          </w:tcPr>
          <w:p w:rsidR="00893AC2" w:rsidRPr="00A001EC" w:rsidRDefault="00893AC2" w:rsidP="00893AC2">
            <w:pPr>
              <w:pStyle w:val="ConsPlusNormal"/>
              <w:widowControl/>
              <w:rPr>
                <w:rFonts w:ascii="Liberation Serif" w:hAnsi="Liberation Serif"/>
              </w:rPr>
            </w:pPr>
          </w:p>
        </w:tc>
        <w:tc>
          <w:tcPr>
            <w:tcW w:w="1560" w:type="dxa"/>
          </w:tcPr>
          <w:p w:rsidR="00893AC2" w:rsidRPr="00A001EC" w:rsidRDefault="00893AC2" w:rsidP="00893AC2">
            <w:pPr>
              <w:pStyle w:val="ConsPlusNormal"/>
              <w:widowControl/>
              <w:rPr>
                <w:rFonts w:ascii="Liberation Serif" w:hAnsi="Liberation Serif"/>
              </w:rPr>
            </w:pPr>
          </w:p>
        </w:tc>
        <w:tc>
          <w:tcPr>
            <w:tcW w:w="1417" w:type="dxa"/>
          </w:tcPr>
          <w:p w:rsidR="00893AC2" w:rsidRPr="00A001EC" w:rsidRDefault="00893AC2" w:rsidP="00893AC2">
            <w:pPr>
              <w:pStyle w:val="ConsPlusNormal"/>
              <w:widowControl/>
              <w:rPr>
                <w:rFonts w:ascii="Liberation Serif" w:hAnsi="Liberation Serif"/>
              </w:rPr>
            </w:pPr>
          </w:p>
        </w:tc>
        <w:tc>
          <w:tcPr>
            <w:tcW w:w="1418" w:type="dxa"/>
          </w:tcPr>
          <w:p w:rsidR="00893AC2" w:rsidRPr="00A001EC" w:rsidRDefault="00893AC2" w:rsidP="00893AC2">
            <w:pPr>
              <w:pStyle w:val="ConsPlusNormal"/>
              <w:widowControl/>
              <w:rPr>
                <w:rFonts w:ascii="Liberation Serif" w:hAnsi="Liberation Serif"/>
              </w:rPr>
            </w:pPr>
          </w:p>
        </w:tc>
      </w:tr>
      <w:tr w:rsidR="00893AC2" w:rsidRPr="00A001EC" w:rsidTr="00893AC2">
        <w:trPr>
          <w:cantSplit/>
        </w:trPr>
        <w:tc>
          <w:tcPr>
            <w:tcW w:w="0" w:type="auto"/>
          </w:tcPr>
          <w:p w:rsidR="00893AC2" w:rsidRPr="0032398A" w:rsidRDefault="00893AC2" w:rsidP="00893AC2">
            <w:pPr>
              <w:pStyle w:val="ConsPlusNormal"/>
              <w:widowControl/>
              <w:rPr>
                <w:rFonts w:ascii="Liberation Serif" w:hAnsi="Liberation Serif"/>
                <w:b/>
              </w:rPr>
            </w:pPr>
            <w:r w:rsidRPr="0032398A">
              <w:rPr>
                <w:rFonts w:ascii="Liberation Serif" w:hAnsi="Liberation Serif"/>
                <w:b/>
              </w:rPr>
              <w:t>Доходы, всего:</w:t>
            </w:r>
          </w:p>
        </w:tc>
        <w:tc>
          <w:tcPr>
            <w:tcW w:w="0" w:type="auto"/>
          </w:tcPr>
          <w:p w:rsidR="00893AC2" w:rsidRPr="00D92B31" w:rsidRDefault="00893AC2" w:rsidP="00893AC2">
            <w:pPr>
              <w:pStyle w:val="ConsPlusNormal"/>
              <w:widowControl/>
              <w:jc w:val="center"/>
              <w:rPr>
                <w:rFonts w:ascii="Liberation Serif" w:hAnsi="Liberation Serif"/>
                <w:b/>
              </w:rPr>
            </w:pPr>
            <w:r w:rsidRPr="00D92B31">
              <w:rPr>
                <w:rFonts w:ascii="Liberation Serif" w:hAnsi="Liberation Serif"/>
                <w:b/>
              </w:rPr>
              <w:t>1000</w:t>
            </w:r>
          </w:p>
        </w:tc>
        <w:tc>
          <w:tcPr>
            <w:tcW w:w="2081" w:type="dxa"/>
          </w:tcPr>
          <w:p w:rsidR="00893AC2" w:rsidRPr="00A001EC" w:rsidRDefault="00893AC2" w:rsidP="00893AC2">
            <w:pPr>
              <w:pStyle w:val="ConsPlusNormal"/>
              <w:widowControl/>
              <w:rPr>
                <w:rFonts w:ascii="Liberation Serif" w:hAnsi="Liberation Serif"/>
              </w:rPr>
            </w:pPr>
          </w:p>
        </w:tc>
        <w:tc>
          <w:tcPr>
            <w:tcW w:w="1588" w:type="dxa"/>
          </w:tcPr>
          <w:p w:rsidR="00893AC2" w:rsidRPr="00A001EC" w:rsidRDefault="00893AC2" w:rsidP="00893AC2">
            <w:pPr>
              <w:pStyle w:val="ConsPlusNormal"/>
              <w:widowControl/>
              <w:rPr>
                <w:rFonts w:ascii="Liberation Serif" w:hAnsi="Liberation Serif"/>
              </w:rPr>
            </w:pPr>
          </w:p>
        </w:tc>
        <w:tc>
          <w:tcPr>
            <w:tcW w:w="1388" w:type="dxa"/>
          </w:tcPr>
          <w:p w:rsidR="00893AC2" w:rsidRPr="00A001EC" w:rsidRDefault="00893AC2" w:rsidP="00893AC2">
            <w:pPr>
              <w:pStyle w:val="ConsPlusNormal"/>
              <w:widowControl/>
              <w:rPr>
                <w:rFonts w:ascii="Liberation Serif" w:hAnsi="Liberation Serif"/>
              </w:rPr>
            </w:pPr>
          </w:p>
        </w:tc>
        <w:tc>
          <w:tcPr>
            <w:tcW w:w="1560" w:type="dxa"/>
          </w:tcPr>
          <w:p w:rsidR="00893AC2" w:rsidRPr="00A001EC" w:rsidRDefault="00893AC2" w:rsidP="00893AC2">
            <w:pPr>
              <w:pStyle w:val="ConsPlusNormal"/>
              <w:widowControl/>
              <w:rPr>
                <w:rFonts w:ascii="Liberation Serif" w:hAnsi="Liberation Serif"/>
              </w:rPr>
            </w:pPr>
          </w:p>
        </w:tc>
        <w:tc>
          <w:tcPr>
            <w:tcW w:w="1417" w:type="dxa"/>
          </w:tcPr>
          <w:p w:rsidR="00893AC2" w:rsidRPr="00A001EC" w:rsidRDefault="00893AC2" w:rsidP="00893AC2">
            <w:pPr>
              <w:pStyle w:val="ConsPlusNormal"/>
              <w:widowControl/>
              <w:rPr>
                <w:rFonts w:ascii="Liberation Serif" w:hAnsi="Liberation Serif"/>
              </w:rPr>
            </w:pPr>
          </w:p>
        </w:tc>
        <w:tc>
          <w:tcPr>
            <w:tcW w:w="1418" w:type="dxa"/>
          </w:tcPr>
          <w:p w:rsidR="00893AC2" w:rsidRPr="00A001EC" w:rsidRDefault="00893AC2" w:rsidP="00893AC2">
            <w:pPr>
              <w:pStyle w:val="ConsPlusNormal"/>
              <w:widowControl/>
              <w:rPr>
                <w:rFonts w:ascii="Liberation Serif" w:hAnsi="Liberation Serif"/>
              </w:rPr>
            </w:pPr>
          </w:p>
        </w:tc>
      </w:tr>
      <w:tr w:rsidR="00893AC2" w:rsidRPr="00A001EC" w:rsidTr="00893AC2">
        <w:trPr>
          <w:cantSplit/>
        </w:trPr>
        <w:tc>
          <w:tcPr>
            <w:tcW w:w="0" w:type="auto"/>
          </w:tcPr>
          <w:p w:rsidR="00893AC2" w:rsidRPr="00A001EC" w:rsidRDefault="00893AC2" w:rsidP="00893AC2">
            <w:pPr>
              <w:pStyle w:val="ConsPlusNormal"/>
              <w:widowControl/>
              <w:rPr>
                <w:rFonts w:ascii="Liberation Serif" w:hAnsi="Liberation Serif"/>
              </w:rPr>
            </w:pPr>
            <w:r w:rsidRPr="00A001EC">
              <w:rPr>
                <w:rFonts w:ascii="Liberation Serif" w:hAnsi="Liberation Serif"/>
              </w:rPr>
              <w:t>в том числе:</w:t>
            </w:r>
          </w:p>
        </w:tc>
        <w:tc>
          <w:tcPr>
            <w:tcW w:w="0" w:type="auto"/>
          </w:tcPr>
          <w:p w:rsidR="00893AC2" w:rsidRPr="00A001EC" w:rsidRDefault="00893AC2" w:rsidP="00893AC2">
            <w:pPr>
              <w:pStyle w:val="ConsPlusNormal"/>
              <w:widowControl/>
              <w:jc w:val="center"/>
              <w:rPr>
                <w:rFonts w:ascii="Liberation Serif" w:hAnsi="Liberation Serif"/>
              </w:rPr>
            </w:pPr>
            <w:bookmarkStart w:id="12" w:name="P247"/>
            <w:bookmarkEnd w:id="12"/>
          </w:p>
        </w:tc>
        <w:tc>
          <w:tcPr>
            <w:tcW w:w="2081" w:type="dxa"/>
          </w:tcPr>
          <w:p w:rsidR="00893AC2" w:rsidRPr="00A001EC" w:rsidRDefault="00893AC2" w:rsidP="00893AC2">
            <w:pPr>
              <w:pStyle w:val="ConsPlusNormal"/>
              <w:widowControl/>
              <w:jc w:val="center"/>
              <w:rPr>
                <w:rFonts w:ascii="Liberation Serif" w:hAnsi="Liberation Serif"/>
              </w:rPr>
            </w:pPr>
          </w:p>
        </w:tc>
        <w:tc>
          <w:tcPr>
            <w:tcW w:w="1588" w:type="dxa"/>
          </w:tcPr>
          <w:p w:rsidR="00893AC2" w:rsidRPr="00A001EC" w:rsidRDefault="00893AC2" w:rsidP="00893AC2">
            <w:pPr>
              <w:pStyle w:val="ConsPlusNormal"/>
              <w:widowControl/>
              <w:rPr>
                <w:rFonts w:ascii="Liberation Serif" w:hAnsi="Liberation Serif"/>
              </w:rPr>
            </w:pPr>
          </w:p>
        </w:tc>
        <w:tc>
          <w:tcPr>
            <w:tcW w:w="1388" w:type="dxa"/>
          </w:tcPr>
          <w:p w:rsidR="00893AC2" w:rsidRPr="00A001EC" w:rsidRDefault="00893AC2" w:rsidP="00893AC2">
            <w:pPr>
              <w:pStyle w:val="ConsPlusNormal"/>
              <w:widowControl/>
              <w:rPr>
                <w:rFonts w:ascii="Liberation Serif" w:hAnsi="Liberation Serif"/>
              </w:rPr>
            </w:pPr>
          </w:p>
        </w:tc>
        <w:tc>
          <w:tcPr>
            <w:tcW w:w="1560" w:type="dxa"/>
          </w:tcPr>
          <w:p w:rsidR="00893AC2" w:rsidRPr="00A001EC" w:rsidRDefault="00893AC2" w:rsidP="00893AC2">
            <w:pPr>
              <w:pStyle w:val="ConsPlusNormal"/>
              <w:widowControl/>
              <w:rPr>
                <w:rFonts w:ascii="Liberation Serif" w:hAnsi="Liberation Serif"/>
              </w:rPr>
            </w:pPr>
          </w:p>
        </w:tc>
        <w:tc>
          <w:tcPr>
            <w:tcW w:w="1417" w:type="dxa"/>
          </w:tcPr>
          <w:p w:rsidR="00893AC2" w:rsidRPr="00A001EC" w:rsidRDefault="00893AC2" w:rsidP="00893AC2">
            <w:pPr>
              <w:pStyle w:val="ConsPlusNormal"/>
              <w:widowControl/>
              <w:rPr>
                <w:rFonts w:ascii="Liberation Serif" w:hAnsi="Liberation Serif"/>
              </w:rPr>
            </w:pPr>
          </w:p>
        </w:tc>
        <w:tc>
          <w:tcPr>
            <w:tcW w:w="1418" w:type="dxa"/>
          </w:tcPr>
          <w:p w:rsidR="00893AC2" w:rsidRPr="00A001EC"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доходы от собственности, всего</w:t>
            </w:r>
          </w:p>
        </w:tc>
        <w:tc>
          <w:tcPr>
            <w:tcW w:w="0" w:type="auto"/>
          </w:tcPr>
          <w:p w:rsidR="00893AC2" w:rsidRPr="00DC535B" w:rsidRDefault="00893AC2" w:rsidP="00893AC2">
            <w:pPr>
              <w:pStyle w:val="ConsPlusNormal"/>
              <w:widowControl/>
              <w:jc w:val="center"/>
              <w:rPr>
                <w:rFonts w:ascii="Liberation Serif" w:hAnsi="Liberation Serif"/>
              </w:rPr>
            </w:pPr>
            <w:r w:rsidRPr="00A001EC">
              <w:rPr>
                <w:rFonts w:ascii="Liberation Serif" w:hAnsi="Liberation Serif"/>
              </w:rPr>
              <w:t>1100</w:t>
            </w:r>
          </w:p>
        </w:tc>
        <w:tc>
          <w:tcPr>
            <w:tcW w:w="2081" w:type="dxa"/>
          </w:tcPr>
          <w:p w:rsidR="00893AC2" w:rsidRPr="00DC535B" w:rsidRDefault="00893AC2" w:rsidP="00893AC2">
            <w:pPr>
              <w:pStyle w:val="ConsPlusNormal"/>
              <w:widowControl/>
              <w:jc w:val="center"/>
              <w:rPr>
                <w:rFonts w:ascii="Liberation Serif" w:hAnsi="Liberation Serif"/>
              </w:rPr>
            </w:pPr>
            <w:r w:rsidRPr="00A001EC">
              <w:rPr>
                <w:rFonts w:ascii="Liberation Serif" w:hAnsi="Liberation Serif"/>
              </w:rPr>
              <w:t>120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в том числе:</w:t>
            </w:r>
          </w:p>
        </w:tc>
        <w:tc>
          <w:tcPr>
            <w:tcW w:w="0" w:type="auto"/>
          </w:tcPr>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1110</w:t>
            </w:r>
          </w:p>
        </w:tc>
        <w:tc>
          <w:tcPr>
            <w:tcW w:w="2081" w:type="dxa"/>
          </w:tcPr>
          <w:p w:rsidR="00893AC2" w:rsidRPr="00DC535B" w:rsidRDefault="00893AC2" w:rsidP="00893AC2">
            <w:pPr>
              <w:pStyle w:val="ConsPlusNormal"/>
              <w:widowControl/>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доходы от оказания услуг,  работ, компенсации затрат учреждений, всего</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1200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130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в том числе:</w:t>
            </w:r>
          </w:p>
        </w:tc>
        <w:tc>
          <w:tcPr>
            <w:tcW w:w="0" w:type="auto"/>
          </w:tcPr>
          <w:p w:rsidR="00893AC2" w:rsidRPr="00DC535B" w:rsidRDefault="00893AC2" w:rsidP="00893AC2">
            <w:pPr>
              <w:pStyle w:val="ConsPlusNormal"/>
              <w:widowControl/>
              <w:jc w:val="center"/>
              <w:rPr>
                <w:rFonts w:ascii="Liberation Serif" w:hAnsi="Liberation Serif"/>
              </w:rPr>
            </w:pPr>
          </w:p>
        </w:tc>
        <w:tc>
          <w:tcPr>
            <w:tcW w:w="2081" w:type="dxa"/>
          </w:tcPr>
          <w:p w:rsidR="00893AC2" w:rsidRPr="00DC535B" w:rsidRDefault="00893AC2" w:rsidP="00893AC2">
            <w:pPr>
              <w:pStyle w:val="ConsPlusNormal"/>
              <w:widowControl/>
              <w:jc w:val="center"/>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субсидии на финансовое обеспечение выполнения</w:t>
            </w:r>
            <w:r>
              <w:rPr>
                <w:rFonts w:ascii="Liberation Serif" w:hAnsi="Liberation Serif"/>
              </w:rPr>
              <w:t xml:space="preserve"> государственного </w:t>
            </w:r>
            <w:r w:rsidRPr="00DC535B">
              <w:rPr>
                <w:rFonts w:ascii="Liberation Serif" w:hAnsi="Liberation Serif"/>
              </w:rPr>
              <w:t xml:space="preserve"> </w:t>
            </w:r>
            <w:r>
              <w:rPr>
                <w:rFonts w:ascii="Liberation Serif" w:hAnsi="Liberation Serif"/>
              </w:rPr>
              <w:t>(</w:t>
            </w:r>
            <w:r w:rsidRPr="00DC535B">
              <w:rPr>
                <w:rFonts w:ascii="Liberation Serif" w:hAnsi="Liberation Serif"/>
              </w:rPr>
              <w:t>муниципального</w:t>
            </w:r>
            <w:r>
              <w:rPr>
                <w:rFonts w:ascii="Liberation Serif" w:hAnsi="Liberation Serif"/>
              </w:rPr>
              <w:t>)</w:t>
            </w:r>
            <w:r w:rsidRPr="00DC535B">
              <w:rPr>
                <w:rFonts w:ascii="Liberation Serif" w:hAnsi="Liberation Serif"/>
              </w:rPr>
              <w:t xml:space="preserve"> задания за счет средств бюджета публично-правового образования, создавшего учреждение</w:t>
            </w:r>
          </w:p>
        </w:tc>
        <w:tc>
          <w:tcPr>
            <w:tcW w:w="0" w:type="auto"/>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1210</w:t>
            </w:r>
          </w:p>
        </w:tc>
        <w:tc>
          <w:tcPr>
            <w:tcW w:w="2081"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130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1220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130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p>
        </w:tc>
        <w:tc>
          <w:tcPr>
            <w:tcW w:w="0" w:type="auto"/>
          </w:tcPr>
          <w:p w:rsidR="00893AC2" w:rsidRDefault="00893AC2" w:rsidP="00893AC2">
            <w:pPr>
              <w:pStyle w:val="ConsPlusNormal"/>
              <w:widowControl/>
              <w:jc w:val="center"/>
              <w:rPr>
                <w:rFonts w:ascii="Liberation Serif" w:hAnsi="Liberation Serif"/>
              </w:rPr>
            </w:pPr>
          </w:p>
        </w:tc>
        <w:tc>
          <w:tcPr>
            <w:tcW w:w="2081" w:type="dxa"/>
          </w:tcPr>
          <w:p w:rsidR="00893AC2" w:rsidRDefault="00893AC2" w:rsidP="00893AC2">
            <w:pPr>
              <w:pStyle w:val="ConsPlusNormal"/>
              <w:widowControl/>
              <w:jc w:val="center"/>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доходы от штрафов, пеней, иных сумм принудительного изъятия, всего</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1300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140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в том числе:</w:t>
            </w:r>
          </w:p>
        </w:tc>
        <w:tc>
          <w:tcPr>
            <w:tcW w:w="0" w:type="auto"/>
          </w:tcPr>
          <w:p w:rsidR="00893AC2" w:rsidRPr="00DC535B" w:rsidRDefault="00893AC2" w:rsidP="00893AC2">
            <w:pPr>
              <w:pStyle w:val="ConsPlusNormal"/>
              <w:widowControl/>
              <w:jc w:val="center"/>
              <w:rPr>
                <w:rFonts w:ascii="Liberation Serif" w:hAnsi="Liberation Serif"/>
              </w:rPr>
            </w:pPr>
            <w:r>
              <w:rPr>
                <w:rFonts w:ascii="Liberation Serif" w:hAnsi="Liberation Serif"/>
              </w:rPr>
              <w:t>1310</w:t>
            </w:r>
          </w:p>
        </w:tc>
        <w:tc>
          <w:tcPr>
            <w:tcW w:w="2081" w:type="dxa"/>
          </w:tcPr>
          <w:p w:rsidR="00893AC2" w:rsidRPr="00DC535B" w:rsidRDefault="00893AC2" w:rsidP="00893AC2">
            <w:pPr>
              <w:pStyle w:val="ConsPlusNormal"/>
              <w:widowControl/>
              <w:jc w:val="center"/>
              <w:rPr>
                <w:rFonts w:ascii="Liberation Serif" w:hAnsi="Liberation Serif"/>
              </w:rPr>
            </w:pPr>
            <w:r>
              <w:rPr>
                <w:rFonts w:ascii="Liberation Serif" w:hAnsi="Liberation Serif"/>
              </w:rPr>
              <w:t>140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безвозмездные денежные поступления, всего</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1400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150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в том числе:</w:t>
            </w:r>
            <w:r>
              <w:rPr>
                <w:rFonts w:ascii="Liberation Serif" w:hAnsi="Liberation Serif"/>
              </w:rPr>
              <w:t xml:space="preserve"> </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целевые субсидии</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1410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150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субсидии на осуществление капитальных вложений</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1420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150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p>
        </w:tc>
        <w:tc>
          <w:tcPr>
            <w:tcW w:w="0" w:type="auto"/>
          </w:tcPr>
          <w:p w:rsidR="00893AC2" w:rsidRDefault="00893AC2" w:rsidP="00893AC2">
            <w:pPr>
              <w:pStyle w:val="ConsPlusNormal"/>
              <w:widowControl/>
              <w:jc w:val="center"/>
              <w:rPr>
                <w:rFonts w:ascii="Liberation Serif" w:hAnsi="Liberation Serif"/>
              </w:rPr>
            </w:pPr>
          </w:p>
        </w:tc>
        <w:tc>
          <w:tcPr>
            <w:tcW w:w="2081" w:type="dxa"/>
          </w:tcPr>
          <w:p w:rsidR="00893AC2" w:rsidRDefault="00893AC2" w:rsidP="00893AC2">
            <w:pPr>
              <w:pStyle w:val="ConsPlusNormal"/>
              <w:widowControl/>
              <w:jc w:val="center"/>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прочие доходы, всего</w:t>
            </w:r>
          </w:p>
        </w:tc>
        <w:tc>
          <w:tcPr>
            <w:tcW w:w="0" w:type="auto"/>
          </w:tcPr>
          <w:p w:rsidR="00893AC2" w:rsidRPr="00DC535B" w:rsidRDefault="00893AC2" w:rsidP="00893AC2">
            <w:pPr>
              <w:pStyle w:val="ConsPlusNormal"/>
              <w:widowControl/>
              <w:jc w:val="center"/>
              <w:rPr>
                <w:rFonts w:ascii="Liberation Serif" w:hAnsi="Liberation Serif"/>
              </w:rPr>
            </w:pPr>
            <w:r>
              <w:rPr>
                <w:rFonts w:ascii="Liberation Serif" w:hAnsi="Liberation Serif"/>
              </w:rPr>
              <w:t>1500</w:t>
            </w:r>
          </w:p>
        </w:tc>
        <w:tc>
          <w:tcPr>
            <w:tcW w:w="2081" w:type="dxa"/>
          </w:tcPr>
          <w:p w:rsidR="00893AC2" w:rsidRPr="00DC535B" w:rsidRDefault="00893AC2" w:rsidP="00893AC2">
            <w:pPr>
              <w:pStyle w:val="ConsPlusNormal"/>
              <w:widowControl/>
              <w:jc w:val="center"/>
              <w:rPr>
                <w:rFonts w:ascii="Liberation Serif" w:hAnsi="Liberation Serif"/>
              </w:rPr>
            </w:pPr>
            <w:r>
              <w:rPr>
                <w:rFonts w:ascii="Liberation Serif" w:hAnsi="Liberation Serif"/>
              </w:rPr>
              <w:t>180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в том числе:</w:t>
            </w:r>
          </w:p>
        </w:tc>
        <w:tc>
          <w:tcPr>
            <w:tcW w:w="0" w:type="auto"/>
          </w:tcPr>
          <w:p w:rsidR="00893AC2" w:rsidRPr="00DC535B" w:rsidRDefault="00893AC2" w:rsidP="00893AC2">
            <w:pPr>
              <w:pStyle w:val="ConsPlusNormal"/>
              <w:widowControl/>
              <w:jc w:val="center"/>
              <w:rPr>
                <w:rFonts w:ascii="Liberation Serif" w:hAnsi="Liberation Serif"/>
              </w:rPr>
            </w:pPr>
          </w:p>
        </w:tc>
        <w:tc>
          <w:tcPr>
            <w:tcW w:w="2081" w:type="dxa"/>
          </w:tcPr>
          <w:p w:rsidR="00893AC2" w:rsidRPr="00DC535B" w:rsidRDefault="00893AC2" w:rsidP="00893AC2">
            <w:pPr>
              <w:pStyle w:val="ConsPlusNormal"/>
              <w:widowControl/>
              <w:jc w:val="center"/>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p>
        </w:tc>
        <w:tc>
          <w:tcPr>
            <w:tcW w:w="0" w:type="auto"/>
          </w:tcPr>
          <w:p w:rsidR="00893AC2" w:rsidRPr="00DC535B" w:rsidRDefault="00893AC2" w:rsidP="00893AC2">
            <w:pPr>
              <w:pStyle w:val="ConsPlusNormal"/>
              <w:widowControl/>
              <w:jc w:val="center"/>
              <w:rPr>
                <w:rFonts w:ascii="Liberation Serif" w:hAnsi="Liberation Serif"/>
              </w:rPr>
            </w:pPr>
          </w:p>
        </w:tc>
        <w:tc>
          <w:tcPr>
            <w:tcW w:w="2081" w:type="dxa"/>
          </w:tcPr>
          <w:p w:rsidR="00893AC2" w:rsidRPr="00DC535B" w:rsidRDefault="00893AC2" w:rsidP="00893AC2">
            <w:pPr>
              <w:pStyle w:val="ConsPlusNormal"/>
              <w:widowControl/>
              <w:jc w:val="center"/>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lastRenderedPageBreak/>
              <w:t>доходы от операций с активами, всего</w:t>
            </w:r>
          </w:p>
        </w:tc>
        <w:tc>
          <w:tcPr>
            <w:tcW w:w="0" w:type="auto"/>
          </w:tcPr>
          <w:p w:rsidR="00893AC2" w:rsidRPr="00DC535B" w:rsidRDefault="00893AC2" w:rsidP="00893AC2">
            <w:pPr>
              <w:pStyle w:val="ConsPlusNormal"/>
              <w:widowControl/>
              <w:jc w:val="center"/>
              <w:rPr>
                <w:rFonts w:ascii="Liberation Serif" w:hAnsi="Liberation Serif"/>
              </w:rPr>
            </w:pPr>
            <w:bookmarkStart w:id="13" w:name="P394"/>
            <w:bookmarkEnd w:id="13"/>
            <w:r>
              <w:rPr>
                <w:rFonts w:ascii="Liberation Serif" w:hAnsi="Liberation Serif"/>
              </w:rPr>
              <w:t>1900</w:t>
            </w:r>
          </w:p>
        </w:tc>
        <w:tc>
          <w:tcPr>
            <w:tcW w:w="2081" w:type="dxa"/>
          </w:tcPr>
          <w:p w:rsidR="00893AC2" w:rsidRPr="00DC535B" w:rsidRDefault="00893AC2" w:rsidP="00893AC2">
            <w:pPr>
              <w:pStyle w:val="ConsPlusNormal"/>
              <w:widowControl/>
              <w:jc w:val="center"/>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в том числе:</w:t>
            </w:r>
          </w:p>
        </w:tc>
        <w:tc>
          <w:tcPr>
            <w:tcW w:w="0" w:type="auto"/>
          </w:tcPr>
          <w:p w:rsidR="00893AC2" w:rsidRPr="00DC535B" w:rsidRDefault="00893AC2" w:rsidP="00893AC2">
            <w:pPr>
              <w:pStyle w:val="ConsPlusNormal"/>
              <w:widowControl/>
              <w:rPr>
                <w:rFonts w:ascii="Liberation Serif" w:hAnsi="Liberation Serif"/>
              </w:rPr>
            </w:pPr>
          </w:p>
        </w:tc>
        <w:tc>
          <w:tcPr>
            <w:tcW w:w="2081" w:type="dxa"/>
          </w:tcPr>
          <w:p w:rsidR="00893AC2" w:rsidRPr="00DC535B" w:rsidRDefault="00893AC2" w:rsidP="00893AC2">
            <w:pPr>
              <w:pStyle w:val="ConsPlusNormal"/>
              <w:widowControl/>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p>
        </w:tc>
        <w:tc>
          <w:tcPr>
            <w:tcW w:w="0" w:type="auto"/>
          </w:tcPr>
          <w:p w:rsidR="00893AC2" w:rsidRPr="00DC535B" w:rsidRDefault="00893AC2" w:rsidP="00893AC2">
            <w:pPr>
              <w:pStyle w:val="ConsPlusNormal"/>
              <w:widowControl/>
              <w:rPr>
                <w:rFonts w:ascii="Liberation Serif" w:hAnsi="Liberation Serif"/>
              </w:rPr>
            </w:pPr>
          </w:p>
        </w:tc>
        <w:tc>
          <w:tcPr>
            <w:tcW w:w="2081" w:type="dxa"/>
          </w:tcPr>
          <w:p w:rsidR="00893AC2" w:rsidRPr="00DC535B" w:rsidRDefault="00893AC2" w:rsidP="00893AC2">
            <w:pPr>
              <w:pStyle w:val="ConsPlusNormal"/>
              <w:widowControl/>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 xml:space="preserve">прочие поступления, всего </w:t>
            </w:r>
            <w:hyperlink w:anchor="P932" w:history="1">
              <w:r w:rsidRPr="00DC535B">
                <w:rPr>
                  <w:rFonts w:ascii="Liberation Serif" w:hAnsi="Liberation Serif"/>
                </w:rPr>
                <w:t>&lt;6&gt;</w:t>
              </w:r>
            </w:hyperlink>
          </w:p>
        </w:tc>
        <w:tc>
          <w:tcPr>
            <w:tcW w:w="0" w:type="auto"/>
          </w:tcPr>
          <w:p w:rsidR="00893AC2" w:rsidRPr="00DC535B" w:rsidRDefault="00893AC2" w:rsidP="00893AC2">
            <w:pPr>
              <w:pStyle w:val="ConsPlusNormal"/>
              <w:widowControl/>
              <w:jc w:val="center"/>
              <w:rPr>
                <w:rFonts w:ascii="Liberation Serif" w:hAnsi="Liberation Serif"/>
              </w:rPr>
            </w:pPr>
            <w:bookmarkStart w:id="14" w:name="P408"/>
            <w:bookmarkEnd w:id="14"/>
            <w:r w:rsidRPr="00DC535B">
              <w:rPr>
                <w:rFonts w:ascii="Liberation Serif" w:hAnsi="Liberation Serif"/>
              </w:rPr>
              <w:t>1980</w:t>
            </w:r>
          </w:p>
        </w:tc>
        <w:tc>
          <w:tcPr>
            <w:tcW w:w="2081" w:type="dxa"/>
          </w:tcPr>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x</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из них:</w:t>
            </w:r>
            <w:r>
              <w:rPr>
                <w:rFonts w:ascii="Liberation Serif" w:hAnsi="Liberation Serif"/>
              </w:rPr>
              <w:t xml:space="preserve"> </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увеличение остатков денежных средств за счет возврата дебиторской задолженности прошлых лет</w:t>
            </w:r>
          </w:p>
        </w:tc>
        <w:tc>
          <w:tcPr>
            <w:tcW w:w="0" w:type="auto"/>
          </w:tcPr>
          <w:p w:rsidR="00893AC2" w:rsidRDefault="00893AC2" w:rsidP="00893AC2">
            <w:pPr>
              <w:pStyle w:val="ConsPlusNormal"/>
              <w:widowControl/>
              <w:jc w:val="center"/>
              <w:rPr>
                <w:rFonts w:ascii="Liberation Serif" w:hAnsi="Liberation Serif"/>
              </w:rPr>
            </w:pPr>
            <w:bookmarkStart w:id="15" w:name="P422"/>
            <w:bookmarkEnd w:id="15"/>
          </w:p>
          <w:p w:rsidR="00C24539" w:rsidRDefault="00C24539"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1981</w:t>
            </w:r>
          </w:p>
        </w:tc>
        <w:tc>
          <w:tcPr>
            <w:tcW w:w="2081" w:type="dxa"/>
          </w:tcPr>
          <w:p w:rsidR="00893AC2" w:rsidRDefault="00893AC2" w:rsidP="00893AC2">
            <w:pPr>
              <w:pStyle w:val="ConsPlusNormal"/>
              <w:widowControl/>
              <w:jc w:val="center"/>
              <w:rPr>
                <w:rFonts w:ascii="Liberation Serif" w:hAnsi="Liberation Serif"/>
              </w:rPr>
            </w:pPr>
          </w:p>
          <w:p w:rsidR="00C24539" w:rsidRDefault="00C24539"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510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p>
        </w:tc>
        <w:tc>
          <w:tcPr>
            <w:tcW w:w="0" w:type="auto"/>
          </w:tcPr>
          <w:p w:rsidR="00893AC2" w:rsidRDefault="00893AC2" w:rsidP="00893AC2">
            <w:pPr>
              <w:pStyle w:val="ConsPlusNormal"/>
              <w:widowControl/>
              <w:jc w:val="center"/>
              <w:rPr>
                <w:rFonts w:ascii="Liberation Serif" w:hAnsi="Liberation Serif"/>
              </w:rPr>
            </w:pPr>
          </w:p>
        </w:tc>
        <w:tc>
          <w:tcPr>
            <w:tcW w:w="2081" w:type="dxa"/>
          </w:tcPr>
          <w:p w:rsidR="00893AC2" w:rsidRDefault="00893AC2" w:rsidP="00893AC2">
            <w:pPr>
              <w:pStyle w:val="ConsPlusNormal"/>
              <w:widowControl/>
              <w:jc w:val="center"/>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tc>
      </w:tr>
      <w:tr w:rsidR="00893AC2" w:rsidRPr="00DC535B" w:rsidTr="00893AC2">
        <w:trPr>
          <w:cantSplit/>
        </w:trPr>
        <w:tc>
          <w:tcPr>
            <w:tcW w:w="0" w:type="auto"/>
          </w:tcPr>
          <w:p w:rsidR="00893AC2" w:rsidRPr="006C5FB7" w:rsidRDefault="00893AC2" w:rsidP="00893AC2">
            <w:pPr>
              <w:pStyle w:val="ConsPlusNormal"/>
              <w:widowControl/>
              <w:rPr>
                <w:rFonts w:ascii="Liberation Serif" w:hAnsi="Liberation Serif"/>
                <w:b/>
              </w:rPr>
            </w:pPr>
            <w:r w:rsidRPr="006C5FB7">
              <w:rPr>
                <w:rFonts w:ascii="Liberation Serif" w:hAnsi="Liberation Serif"/>
                <w:b/>
              </w:rPr>
              <w:t>Расходы, всего</w:t>
            </w:r>
          </w:p>
        </w:tc>
        <w:tc>
          <w:tcPr>
            <w:tcW w:w="0" w:type="auto"/>
          </w:tcPr>
          <w:p w:rsidR="00893AC2" w:rsidRPr="006C5FB7" w:rsidRDefault="00893AC2" w:rsidP="00893AC2">
            <w:pPr>
              <w:pStyle w:val="ConsPlusNormal"/>
              <w:widowControl/>
              <w:jc w:val="center"/>
              <w:rPr>
                <w:rFonts w:ascii="Liberation Serif" w:hAnsi="Liberation Serif"/>
                <w:b/>
              </w:rPr>
            </w:pPr>
            <w:bookmarkStart w:id="16" w:name="P429"/>
            <w:bookmarkEnd w:id="16"/>
            <w:r w:rsidRPr="006C5FB7">
              <w:rPr>
                <w:rFonts w:ascii="Liberation Serif" w:hAnsi="Liberation Serif"/>
                <w:b/>
              </w:rPr>
              <w:t>2000</w:t>
            </w:r>
          </w:p>
        </w:tc>
        <w:tc>
          <w:tcPr>
            <w:tcW w:w="2081" w:type="dxa"/>
          </w:tcPr>
          <w:p w:rsidR="00893AC2" w:rsidRPr="006C5FB7" w:rsidRDefault="00893AC2" w:rsidP="00893AC2">
            <w:pPr>
              <w:pStyle w:val="ConsPlusNormal"/>
              <w:widowControl/>
              <w:jc w:val="center"/>
              <w:rPr>
                <w:rFonts w:ascii="Liberation Serif" w:hAnsi="Liberation Serif"/>
                <w:b/>
              </w:rPr>
            </w:pPr>
            <w:r w:rsidRPr="006C5FB7">
              <w:rPr>
                <w:rFonts w:ascii="Liberation Serif" w:hAnsi="Liberation Serif"/>
                <w:b/>
              </w:rPr>
              <w:t>x</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в том числе:</w:t>
            </w:r>
            <w:r>
              <w:rPr>
                <w:rFonts w:ascii="Liberation Serif" w:hAnsi="Liberation Serif"/>
              </w:rPr>
              <w:t xml:space="preserve"> </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на выплаты персоналу, всего</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2100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в том числе:</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оплата труда</w:t>
            </w:r>
          </w:p>
        </w:tc>
        <w:tc>
          <w:tcPr>
            <w:tcW w:w="0" w:type="auto"/>
          </w:tcPr>
          <w:p w:rsidR="00893AC2" w:rsidRDefault="00893AC2" w:rsidP="00893AC2">
            <w:pPr>
              <w:pStyle w:val="ConsPlusNormal"/>
              <w:widowControl/>
              <w:jc w:val="center"/>
              <w:rPr>
                <w:rFonts w:ascii="Liberation Serif" w:hAnsi="Liberation Serif"/>
              </w:rPr>
            </w:pPr>
            <w:bookmarkStart w:id="17" w:name="P457"/>
            <w:bookmarkEnd w:id="17"/>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2110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111</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прочие выплаты персоналу, в том числе компенсационного характера</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2120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112</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lastRenderedPageBreak/>
              <w:t>иные выплаты, за исключением фонда оплаты труда учреждения, для выполнения отдельных полномочий</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2130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113</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взносы по обязательному социальному страхованию на выплаты по оплате труда работников и иные выплаты работникам учреждений, всего</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2140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119</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в том числе:</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на выплаты по оплате труда</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2141</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119</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на иные выплаты работникам</w:t>
            </w:r>
          </w:p>
        </w:tc>
        <w:tc>
          <w:tcPr>
            <w:tcW w:w="0" w:type="auto"/>
          </w:tcPr>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2142</w:t>
            </w:r>
          </w:p>
        </w:tc>
        <w:tc>
          <w:tcPr>
            <w:tcW w:w="2081" w:type="dxa"/>
          </w:tcPr>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119</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t xml:space="preserve">денежное довольствие военнослужащих и сотрудников, имеющих специальные звания </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w:t>
            </w:r>
            <w:r>
              <w:rPr>
                <w:rFonts w:ascii="Liberation Serif" w:hAnsi="Liberation Serif"/>
              </w:rPr>
              <w:t>150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131</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t>расходы на выплаты военнослужащим и сотрудникам, имеющим специальные звания, зависящие от размера денежного довольствия</w:t>
            </w:r>
          </w:p>
        </w:tc>
        <w:tc>
          <w:tcPr>
            <w:tcW w:w="0" w:type="auto"/>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2160</w:t>
            </w:r>
          </w:p>
        </w:tc>
        <w:tc>
          <w:tcPr>
            <w:tcW w:w="2081"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133</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t>иные выплаты военнослужащим и сотрудникам, имеющим специальные звания</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2170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134</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2180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139</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Pr>
                <w:rFonts w:ascii="Liberation Serif" w:hAnsi="Liberation Serif"/>
              </w:rPr>
              <w:t>в том числе:</w:t>
            </w:r>
          </w:p>
          <w:p w:rsidR="00893AC2" w:rsidRPr="00DC535B" w:rsidRDefault="00893AC2" w:rsidP="00893AC2">
            <w:pPr>
              <w:pStyle w:val="ConsPlusNormal"/>
              <w:widowControl/>
              <w:rPr>
                <w:rFonts w:ascii="Liberation Serif" w:hAnsi="Liberation Serif"/>
              </w:rPr>
            </w:pPr>
            <w:r>
              <w:rPr>
                <w:rFonts w:ascii="Liberation Serif" w:hAnsi="Liberation Serif"/>
              </w:rPr>
              <w:t>на оплату труда стажеров</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2181</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139</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t>социальные и иные выплаты населению, всего</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2200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300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в том числе:</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социальные выплаты гражданам, кроме публичных нормативных социальных выплат</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2210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320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из них:</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пособия, компенсации и иные социальные выплаты гражданам, кроме публичных нормативных обязательств</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2211</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321</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p>
        </w:tc>
        <w:tc>
          <w:tcPr>
            <w:tcW w:w="0" w:type="auto"/>
          </w:tcPr>
          <w:p w:rsidR="00893AC2" w:rsidRDefault="00893AC2" w:rsidP="00893AC2">
            <w:pPr>
              <w:pStyle w:val="ConsPlusNormal"/>
              <w:widowControl/>
              <w:jc w:val="center"/>
              <w:rPr>
                <w:rFonts w:ascii="Liberation Serif" w:hAnsi="Liberation Serif"/>
              </w:rPr>
            </w:pPr>
          </w:p>
        </w:tc>
        <w:tc>
          <w:tcPr>
            <w:tcW w:w="2081" w:type="dxa"/>
          </w:tcPr>
          <w:p w:rsidR="00893AC2" w:rsidRDefault="00893AC2" w:rsidP="00893AC2">
            <w:pPr>
              <w:pStyle w:val="ConsPlusNormal"/>
              <w:widowControl/>
              <w:jc w:val="center"/>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выплата стипендий, осуществление иных расходов на социальную поддержку обучающихся за счет средств стипендиального фонда</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2220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340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2230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3</w:t>
            </w:r>
            <w:r>
              <w:rPr>
                <w:rFonts w:ascii="Liberation Serif" w:hAnsi="Liberation Serif"/>
              </w:rPr>
              <w:t>5</w:t>
            </w:r>
            <w:r w:rsidRPr="00DC535B">
              <w:rPr>
                <w:rFonts w:ascii="Liberation Serif" w:hAnsi="Liberation Serif"/>
              </w:rPr>
              <w:t>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t>иные выплаты населению</w:t>
            </w:r>
          </w:p>
        </w:tc>
        <w:tc>
          <w:tcPr>
            <w:tcW w:w="0" w:type="auto"/>
          </w:tcPr>
          <w:p w:rsidR="00893AC2" w:rsidRPr="00DC535B" w:rsidRDefault="00893AC2" w:rsidP="00893AC2">
            <w:pPr>
              <w:pStyle w:val="ConsPlusNormal"/>
              <w:widowControl/>
              <w:jc w:val="center"/>
              <w:rPr>
                <w:rFonts w:ascii="Liberation Serif" w:hAnsi="Liberation Serif"/>
              </w:rPr>
            </w:pPr>
            <w:r>
              <w:rPr>
                <w:rFonts w:ascii="Liberation Serif" w:hAnsi="Liberation Serif"/>
              </w:rPr>
              <w:t>2240</w:t>
            </w:r>
          </w:p>
        </w:tc>
        <w:tc>
          <w:tcPr>
            <w:tcW w:w="2081" w:type="dxa"/>
          </w:tcPr>
          <w:p w:rsidR="00893AC2" w:rsidRPr="00DC535B" w:rsidRDefault="00893AC2" w:rsidP="00893AC2">
            <w:pPr>
              <w:pStyle w:val="ConsPlusNormal"/>
              <w:widowControl/>
              <w:jc w:val="center"/>
              <w:rPr>
                <w:rFonts w:ascii="Liberation Serif" w:hAnsi="Liberation Serif"/>
              </w:rPr>
            </w:pPr>
            <w:r>
              <w:rPr>
                <w:rFonts w:ascii="Liberation Serif" w:hAnsi="Liberation Serif"/>
              </w:rPr>
              <w:t>360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уплата налогов, сборов и иных платежей, всего</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2300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850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из них:</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налог на имущество организаций и земельный налог</w:t>
            </w:r>
          </w:p>
        </w:tc>
        <w:tc>
          <w:tcPr>
            <w:tcW w:w="0" w:type="auto"/>
          </w:tcPr>
          <w:p w:rsidR="00893AC2" w:rsidRDefault="00893AC2" w:rsidP="00893AC2">
            <w:pPr>
              <w:pStyle w:val="ConsPlusNormal"/>
              <w:widowControl/>
              <w:jc w:val="center"/>
              <w:rPr>
                <w:rFonts w:ascii="Liberation Serif" w:hAnsi="Liberation Serif"/>
              </w:rPr>
            </w:pPr>
          </w:p>
          <w:p w:rsidR="00995700" w:rsidRDefault="00995700"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2310</w:t>
            </w:r>
          </w:p>
        </w:tc>
        <w:tc>
          <w:tcPr>
            <w:tcW w:w="2081" w:type="dxa"/>
          </w:tcPr>
          <w:p w:rsidR="00893AC2" w:rsidRDefault="00893AC2" w:rsidP="00893AC2">
            <w:pPr>
              <w:pStyle w:val="ConsPlusNormal"/>
              <w:widowControl/>
              <w:jc w:val="center"/>
              <w:rPr>
                <w:rFonts w:ascii="Liberation Serif" w:hAnsi="Liberation Serif"/>
              </w:rPr>
            </w:pPr>
          </w:p>
          <w:p w:rsidR="00995700" w:rsidRDefault="00995700"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851</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995700" w:rsidRDefault="00995700"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иные налоги (включаемые в состав расходов) в бюджеты бюджетной системы Российской Федерации, а также государственная пошлина</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2320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852</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уплата штрафов (в том числе административных), пеней, иных платежей</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2330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853</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безвозмездные перечисления организациям и физическим лицам, всего</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2400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x</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lastRenderedPageBreak/>
              <w:t>из них:</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гранты, предоставляемые бюджетным учреждениям</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2410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613</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гранты, предоставляемые автономным учреждениям</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2420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623</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t>гранты, предоставляемые иным некоммерческим организациям (за исключени5ем бюджетных и автономных учреждений)</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2430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634</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гранты, предоставляемые другим организациям и физическим лицам</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2440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 xml:space="preserve">810 </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t>взносы в международные организации</w:t>
            </w:r>
          </w:p>
        </w:tc>
        <w:tc>
          <w:tcPr>
            <w:tcW w:w="0" w:type="auto"/>
          </w:tcPr>
          <w:p w:rsidR="00893AC2" w:rsidRPr="00DC535B" w:rsidRDefault="00893AC2" w:rsidP="00893AC2">
            <w:pPr>
              <w:pStyle w:val="ConsPlusNormal"/>
              <w:widowControl/>
              <w:jc w:val="center"/>
              <w:rPr>
                <w:rFonts w:ascii="Liberation Serif" w:hAnsi="Liberation Serif"/>
              </w:rPr>
            </w:pPr>
            <w:r>
              <w:rPr>
                <w:rFonts w:ascii="Liberation Serif" w:hAnsi="Liberation Serif"/>
              </w:rPr>
              <w:t>2450</w:t>
            </w:r>
          </w:p>
        </w:tc>
        <w:tc>
          <w:tcPr>
            <w:tcW w:w="2081" w:type="dxa"/>
          </w:tcPr>
          <w:p w:rsidR="00893AC2" w:rsidRPr="00DC535B" w:rsidRDefault="00893AC2" w:rsidP="00893AC2">
            <w:pPr>
              <w:pStyle w:val="ConsPlusNormal"/>
              <w:widowControl/>
              <w:jc w:val="center"/>
              <w:rPr>
                <w:rFonts w:ascii="Liberation Serif" w:hAnsi="Liberation Serif"/>
              </w:rPr>
            </w:pPr>
            <w:r>
              <w:rPr>
                <w:rFonts w:ascii="Liberation Serif" w:hAnsi="Liberation Serif"/>
              </w:rPr>
              <w:t>862</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Pr>
                <w:rFonts w:ascii="Liberation Serif" w:hAnsi="Liberation Serif"/>
              </w:rPr>
              <w:t>платежи в целях обеспечения реализации соглашений с правительствами иностранных государств и международными организациями</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2460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863</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p>
        </w:tc>
        <w:tc>
          <w:tcPr>
            <w:tcW w:w="0" w:type="auto"/>
          </w:tcPr>
          <w:p w:rsidR="00893AC2" w:rsidRDefault="00893AC2" w:rsidP="00893AC2">
            <w:pPr>
              <w:pStyle w:val="ConsPlusNormal"/>
              <w:widowControl/>
              <w:jc w:val="center"/>
              <w:rPr>
                <w:rFonts w:ascii="Liberation Serif" w:hAnsi="Liberation Serif"/>
              </w:rPr>
            </w:pPr>
          </w:p>
        </w:tc>
        <w:tc>
          <w:tcPr>
            <w:tcW w:w="2081" w:type="dxa"/>
          </w:tcPr>
          <w:p w:rsidR="00893AC2" w:rsidRDefault="00893AC2" w:rsidP="00893AC2">
            <w:pPr>
              <w:pStyle w:val="ConsPlusNormal"/>
              <w:widowControl/>
              <w:jc w:val="center"/>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прочие выплаты (кроме выплат на закупку товаров, работ, услуг)</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2500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x</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2520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831</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Default="00893AC2" w:rsidP="00893AC2">
            <w:pPr>
              <w:pStyle w:val="ConsPlusNormal"/>
              <w:widowControl/>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 xml:space="preserve">расходы на закупку товаров, работ, услуг, всего </w:t>
            </w:r>
            <w:hyperlink w:anchor="P933" w:history="1">
              <w:r w:rsidRPr="00DC535B">
                <w:rPr>
                  <w:rFonts w:ascii="Liberation Serif" w:hAnsi="Liberation Serif"/>
                </w:rPr>
                <w:t>&lt;7&gt;</w:t>
              </w:r>
            </w:hyperlink>
          </w:p>
        </w:tc>
        <w:tc>
          <w:tcPr>
            <w:tcW w:w="0" w:type="auto"/>
          </w:tcPr>
          <w:p w:rsidR="00893AC2" w:rsidRDefault="00893AC2" w:rsidP="00893AC2">
            <w:pPr>
              <w:pStyle w:val="ConsPlusNormal"/>
              <w:widowControl/>
              <w:jc w:val="center"/>
              <w:rPr>
                <w:rFonts w:ascii="Liberation Serif" w:hAnsi="Liberation Serif"/>
              </w:rPr>
            </w:pPr>
            <w:bookmarkStart w:id="18" w:name="P625"/>
            <w:bookmarkEnd w:id="18"/>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2600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x</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в том числе:</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закупку научно-исследовательских и опытно-конструкторских работ</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2610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241</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 xml:space="preserve">закупку товаров, работ, услуг в целях капитального ремонта </w:t>
            </w:r>
            <w:r>
              <w:rPr>
                <w:rFonts w:ascii="Liberation Serif" w:hAnsi="Liberation Serif"/>
              </w:rPr>
              <w:t>государственного (</w:t>
            </w:r>
            <w:r w:rsidRPr="00DC535B">
              <w:rPr>
                <w:rFonts w:ascii="Liberation Serif" w:hAnsi="Liberation Serif"/>
              </w:rPr>
              <w:t>муниципального</w:t>
            </w:r>
            <w:r>
              <w:rPr>
                <w:rFonts w:ascii="Liberation Serif" w:hAnsi="Liberation Serif"/>
              </w:rPr>
              <w:t xml:space="preserve">) </w:t>
            </w:r>
            <w:r w:rsidRPr="00DC535B">
              <w:rPr>
                <w:rFonts w:ascii="Liberation Serif" w:hAnsi="Liberation Serif"/>
              </w:rPr>
              <w:t xml:space="preserve"> имущества</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2630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243</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прочую закупку товаров, работ и услуг, всего</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2640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244</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из них:</w:t>
            </w:r>
          </w:p>
        </w:tc>
        <w:tc>
          <w:tcPr>
            <w:tcW w:w="0" w:type="auto"/>
          </w:tcPr>
          <w:p w:rsidR="00893AC2" w:rsidRPr="00DC535B" w:rsidRDefault="00893AC2" w:rsidP="00893AC2">
            <w:pPr>
              <w:pStyle w:val="ConsPlusNormal"/>
              <w:widowControl/>
              <w:rPr>
                <w:rFonts w:ascii="Liberation Serif" w:hAnsi="Liberation Serif"/>
              </w:rPr>
            </w:pPr>
          </w:p>
        </w:tc>
        <w:tc>
          <w:tcPr>
            <w:tcW w:w="2081" w:type="dxa"/>
          </w:tcPr>
          <w:p w:rsidR="00893AC2" w:rsidRPr="00DC535B" w:rsidRDefault="00893AC2" w:rsidP="00893AC2">
            <w:pPr>
              <w:pStyle w:val="ConsPlusNormal"/>
              <w:widowControl/>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 xml:space="preserve">капитальные вложения в объекты </w:t>
            </w:r>
            <w:r>
              <w:rPr>
                <w:rFonts w:ascii="Liberation Serif" w:hAnsi="Liberation Serif"/>
              </w:rPr>
              <w:t>государственной (</w:t>
            </w:r>
            <w:r w:rsidRPr="00DC535B">
              <w:rPr>
                <w:rFonts w:ascii="Liberation Serif" w:hAnsi="Liberation Serif"/>
              </w:rPr>
              <w:t>муниципальной</w:t>
            </w:r>
            <w:r>
              <w:rPr>
                <w:rFonts w:ascii="Liberation Serif" w:hAnsi="Liberation Serif"/>
              </w:rPr>
              <w:t>)</w:t>
            </w:r>
            <w:r w:rsidRPr="00DC535B">
              <w:rPr>
                <w:rFonts w:ascii="Liberation Serif" w:hAnsi="Liberation Serif"/>
              </w:rPr>
              <w:t xml:space="preserve"> собственности, всего</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2650</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400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lastRenderedPageBreak/>
              <w:t>в том числе:</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 xml:space="preserve">приобретение объектов недвижимого имущества </w:t>
            </w:r>
            <w:r>
              <w:rPr>
                <w:rFonts w:ascii="Liberation Serif" w:hAnsi="Liberation Serif"/>
              </w:rPr>
              <w:t xml:space="preserve"> государственными (</w:t>
            </w:r>
            <w:r w:rsidRPr="00DC535B">
              <w:rPr>
                <w:rFonts w:ascii="Liberation Serif" w:hAnsi="Liberation Serif"/>
              </w:rPr>
              <w:t>муниципальными</w:t>
            </w:r>
            <w:r>
              <w:rPr>
                <w:rFonts w:ascii="Liberation Serif" w:hAnsi="Liberation Serif"/>
              </w:rPr>
              <w:t>)</w:t>
            </w:r>
            <w:r w:rsidRPr="00DC535B">
              <w:rPr>
                <w:rFonts w:ascii="Liberation Serif" w:hAnsi="Liberation Serif"/>
              </w:rPr>
              <w:t xml:space="preserve"> учреждениями</w:t>
            </w:r>
          </w:p>
        </w:tc>
        <w:tc>
          <w:tcPr>
            <w:tcW w:w="0" w:type="auto"/>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2651</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406</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 xml:space="preserve">строительство (реконструкция) объектов недвижимого имущества </w:t>
            </w:r>
            <w:r>
              <w:rPr>
                <w:rFonts w:ascii="Liberation Serif" w:hAnsi="Liberation Serif"/>
              </w:rPr>
              <w:t>государственными (</w:t>
            </w:r>
            <w:r w:rsidRPr="00DC535B">
              <w:rPr>
                <w:rFonts w:ascii="Liberation Serif" w:hAnsi="Liberation Serif"/>
              </w:rPr>
              <w:t>муниципальными</w:t>
            </w:r>
            <w:r>
              <w:rPr>
                <w:rFonts w:ascii="Liberation Serif" w:hAnsi="Liberation Serif"/>
              </w:rPr>
              <w:t xml:space="preserve">) </w:t>
            </w:r>
            <w:r w:rsidRPr="00DC535B">
              <w:rPr>
                <w:rFonts w:ascii="Liberation Serif" w:hAnsi="Liberation Serif"/>
              </w:rPr>
              <w:t xml:space="preserve"> учреждениями</w:t>
            </w:r>
          </w:p>
        </w:tc>
        <w:tc>
          <w:tcPr>
            <w:tcW w:w="0" w:type="auto"/>
          </w:tcPr>
          <w:p w:rsidR="00893AC2" w:rsidRDefault="00893AC2" w:rsidP="00893AC2">
            <w:pPr>
              <w:pStyle w:val="ConsPlusNormal"/>
              <w:widowControl/>
              <w:jc w:val="center"/>
              <w:rPr>
                <w:rFonts w:ascii="Liberation Serif" w:hAnsi="Liberation Serif"/>
              </w:rPr>
            </w:pPr>
            <w:bookmarkStart w:id="19" w:name="P695"/>
            <w:bookmarkEnd w:id="19"/>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2652</w:t>
            </w:r>
          </w:p>
        </w:tc>
        <w:tc>
          <w:tcPr>
            <w:tcW w:w="2081" w:type="dxa"/>
          </w:tcPr>
          <w:p w:rsidR="00893AC2" w:rsidRDefault="00893AC2" w:rsidP="00893AC2">
            <w:pPr>
              <w:pStyle w:val="ConsPlusNormal"/>
              <w:widowControl/>
              <w:jc w:val="center"/>
              <w:rPr>
                <w:rFonts w:ascii="Liberation Serif" w:hAnsi="Liberation Serif"/>
              </w:rPr>
            </w:pPr>
          </w:p>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407</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rPr>
                <w:rFonts w:ascii="Liberation Serif" w:hAnsi="Liberation Serif"/>
              </w:rPr>
            </w:pPr>
          </w:p>
        </w:tc>
      </w:tr>
      <w:tr w:rsidR="00893AC2" w:rsidRPr="00DC535B" w:rsidTr="00893AC2">
        <w:trPr>
          <w:cantSplit/>
        </w:trPr>
        <w:tc>
          <w:tcPr>
            <w:tcW w:w="0" w:type="auto"/>
          </w:tcPr>
          <w:p w:rsidR="00893AC2" w:rsidRPr="00D92B31" w:rsidRDefault="00893AC2" w:rsidP="00893AC2">
            <w:pPr>
              <w:pStyle w:val="ConsPlusNormal"/>
              <w:widowControl/>
              <w:rPr>
                <w:rFonts w:ascii="Liberation Serif" w:hAnsi="Liberation Serif"/>
                <w:b/>
              </w:rPr>
            </w:pPr>
            <w:r w:rsidRPr="00D92B31">
              <w:rPr>
                <w:rFonts w:ascii="Liberation Serif" w:hAnsi="Liberation Serif"/>
                <w:b/>
              </w:rPr>
              <w:t xml:space="preserve">Выплаты, уменьшающие доход, всего </w:t>
            </w:r>
            <w:hyperlink w:anchor="P934" w:history="1">
              <w:r w:rsidRPr="00D92B31">
                <w:rPr>
                  <w:rFonts w:ascii="Liberation Serif" w:hAnsi="Liberation Serif"/>
                  <w:b/>
                </w:rPr>
                <w:t>&lt;8&gt;</w:t>
              </w:r>
            </w:hyperlink>
          </w:p>
        </w:tc>
        <w:tc>
          <w:tcPr>
            <w:tcW w:w="0" w:type="auto"/>
          </w:tcPr>
          <w:p w:rsidR="00893AC2" w:rsidRPr="00D92B31" w:rsidRDefault="00893AC2" w:rsidP="00893AC2">
            <w:pPr>
              <w:pStyle w:val="ConsPlusNormal"/>
              <w:widowControl/>
              <w:jc w:val="center"/>
              <w:rPr>
                <w:rFonts w:ascii="Liberation Serif" w:hAnsi="Liberation Serif"/>
                <w:b/>
              </w:rPr>
            </w:pPr>
            <w:bookmarkStart w:id="20" w:name="P702"/>
            <w:bookmarkEnd w:id="20"/>
            <w:r w:rsidRPr="00D92B31">
              <w:rPr>
                <w:rFonts w:ascii="Liberation Serif" w:hAnsi="Liberation Serif"/>
                <w:b/>
              </w:rPr>
              <w:t>3000</w:t>
            </w:r>
          </w:p>
        </w:tc>
        <w:tc>
          <w:tcPr>
            <w:tcW w:w="2081" w:type="dxa"/>
          </w:tcPr>
          <w:p w:rsidR="00893AC2" w:rsidRPr="00D92B31" w:rsidRDefault="00893AC2" w:rsidP="00893AC2">
            <w:pPr>
              <w:pStyle w:val="ConsPlusNormal"/>
              <w:widowControl/>
              <w:jc w:val="center"/>
              <w:rPr>
                <w:rFonts w:ascii="Liberation Serif" w:hAnsi="Liberation Serif"/>
                <w:b/>
              </w:rPr>
            </w:pPr>
            <w:r w:rsidRPr="00D92B31">
              <w:rPr>
                <w:rFonts w:ascii="Liberation Serif" w:hAnsi="Liberation Serif"/>
                <w:b/>
              </w:rPr>
              <w:t>100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в том числе:</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 xml:space="preserve">налог на прибыль </w:t>
            </w:r>
            <w:hyperlink w:anchor="P934" w:history="1">
              <w:r w:rsidRPr="00DC535B">
                <w:rPr>
                  <w:rFonts w:ascii="Liberation Serif" w:hAnsi="Liberation Serif"/>
                </w:rPr>
                <w:t>&lt;8&gt;</w:t>
              </w:r>
            </w:hyperlink>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3010</w:t>
            </w:r>
          </w:p>
        </w:tc>
        <w:tc>
          <w:tcPr>
            <w:tcW w:w="2081" w:type="dxa"/>
          </w:tcPr>
          <w:p w:rsidR="00893AC2" w:rsidRPr="00DC535B" w:rsidRDefault="00893AC2" w:rsidP="00893AC2">
            <w:pPr>
              <w:pStyle w:val="ConsPlusNormal"/>
              <w:widowControl/>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 xml:space="preserve">налог на добавленную стоимость </w:t>
            </w:r>
            <w:hyperlink w:anchor="P934" w:history="1">
              <w:r w:rsidRPr="00DC535B">
                <w:rPr>
                  <w:rFonts w:ascii="Liberation Serif" w:hAnsi="Liberation Serif"/>
                </w:rPr>
                <w:t>&lt;8&gt;</w:t>
              </w:r>
            </w:hyperlink>
          </w:p>
        </w:tc>
        <w:tc>
          <w:tcPr>
            <w:tcW w:w="0" w:type="auto"/>
          </w:tcPr>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3020</w:t>
            </w:r>
          </w:p>
        </w:tc>
        <w:tc>
          <w:tcPr>
            <w:tcW w:w="2081" w:type="dxa"/>
          </w:tcPr>
          <w:p w:rsidR="00893AC2" w:rsidRPr="00DC535B" w:rsidRDefault="00893AC2" w:rsidP="00893AC2">
            <w:pPr>
              <w:pStyle w:val="ConsPlusNormal"/>
              <w:widowControl/>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r w:rsidRPr="00DC535B">
              <w:rPr>
                <w:rFonts w:ascii="Liberation Serif" w:hAnsi="Liberation Serif"/>
              </w:rPr>
              <w:t xml:space="preserve">прочие налоги, уменьшающие доход </w:t>
            </w:r>
            <w:hyperlink w:anchor="P934" w:history="1">
              <w:r w:rsidRPr="00DC535B">
                <w:rPr>
                  <w:rFonts w:ascii="Liberation Serif" w:hAnsi="Liberation Serif"/>
                </w:rPr>
                <w:t>&lt;8&gt;</w:t>
              </w:r>
            </w:hyperlink>
          </w:p>
        </w:tc>
        <w:tc>
          <w:tcPr>
            <w:tcW w:w="0" w:type="auto"/>
          </w:tcPr>
          <w:p w:rsidR="00893AC2" w:rsidRPr="00DC535B" w:rsidRDefault="00893AC2" w:rsidP="00893AC2">
            <w:pPr>
              <w:pStyle w:val="ConsPlusNormal"/>
              <w:widowControl/>
              <w:jc w:val="center"/>
              <w:rPr>
                <w:rFonts w:ascii="Liberation Serif" w:hAnsi="Liberation Serif"/>
              </w:rPr>
            </w:pPr>
            <w:bookmarkStart w:id="21" w:name="P730"/>
            <w:bookmarkEnd w:id="21"/>
            <w:r w:rsidRPr="00DC535B">
              <w:rPr>
                <w:rFonts w:ascii="Liberation Serif" w:hAnsi="Liberation Serif"/>
              </w:rPr>
              <w:t>3030</w:t>
            </w:r>
          </w:p>
        </w:tc>
        <w:tc>
          <w:tcPr>
            <w:tcW w:w="2081" w:type="dxa"/>
          </w:tcPr>
          <w:p w:rsidR="00893AC2" w:rsidRPr="00DC535B" w:rsidRDefault="00893AC2" w:rsidP="00893AC2">
            <w:pPr>
              <w:pStyle w:val="ConsPlusNormal"/>
              <w:widowControl/>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92B31" w:rsidRDefault="00893AC2" w:rsidP="00893AC2">
            <w:pPr>
              <w:pStyle w:val="ConsPlusNormal"/>
              <w:widowControl/>
              <w:rPr>
                <w:rFonts w:ascii="Liberation Serif" w:hAnsi="Liberation Serif"/>
                <w:b/>
              </w:rPr>
            </w:pPr>
            <w:r w:rsidRPr="00D92B31">
              <w:rPr>
                <w:rFonts w:ascii="Liberation Serif" w:hAnsi="Liberation Serif"/>
                <w:b/>
              </w:rPr>
              <w:t xml:space="preserve">Прочие выплаты, всего </w:t>
            </w:r>
            <w:hyperlink w:anchor="P935" w:history="1">
              <w:r w:rsidRPr="00D92B31">
                <w:rPr>
                  <w:rFonts w:ascii="Liberation Serif" w:hAnsi="Liberation Serif"/>
                  <w:b/>
                </w:rPr>
                <w:t>&lt;9&gt;</w:t>
              </w:r>
            </w:hyperlink>
          </w:p>
        </w:tc>
        <w:tc>
          <w:tcPr>
            <w:tcW w:w="0" w:type="auto"/>
          </w:tcPr>
          <w:p w:rsidR="00893AC2" w:rsidRPr="00D92B31" w:rsidRDefault="00893AC2" w:rsidP="00893AC2">
            <w:pPr>
              <w:pStyle w:val="ConsPlusNormal"/>
              <w:widowControl/>
              <w:jc w:val="center"/>
              <w:rPr>
                <w:rFonts w:ascii="Liberation Serif" w:hAnsi="Liberation Serif"/>
                <w:b/>
              </w:rPr>
            </w:pPr>
            <w:bookmarkStart w:id="22" w:name="P737"/>
            <w:bookmarkEnd w:id="22"/>
            <w:r w:rsidRPr="00D92B31">
              <w:rPr>
                <w:rFonts w:ascii="Liberation Serif" w:hAnsi="Liberation Serif"/>
                <w:b/>
              </w:rPr>
              <w:t>4000</w:t>
            </w:r>
          </w:p>
        </w:tc>
        <w:tc>
          <w:tcPr>
            <w:tcW w:w="2081" w:type="dxa"/>
          </w:tcPr>
          <w:p w:rsidR="00893AC2" w:rsidRPr="00D92B31" w:rsidRDefault="00893AC2" w:rsidP="00893AC2">
            <w:pPr>
              <w:pStyle w:val="ConsPlusNormal"/>
              <w:widowControl/>
              <w:jc w:val="center"/>
              <w:rPr>
                <w:rFonts w:ascii="Liberation Serif" w:hAnsi="Liberation Serif"/>
                <w:b/>
              </w:rPr>
            </w:pPr>
            <w:r w:rsidRPr="00D92B31">
              <w:rPr>
                <w:rFonts w:ascii="Liberation Serif" w:hAnsi="Liberation Serif"/>
                <w:b/>
              </w:rPr>
              <w:t>x</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Default="00893AC2" w:rsidP="00893AC2">
            <w:pPr>
              <w:pStyle w:val="ConsPlusNormal"/>
              <w:widowControl/>
              <w:rPr>
                <w:rFonts w:ascii="Liberation Serif" w:hAnsi="Liberation Serif"/>
              </w:rPr>
            </w:pPr>
            <w:r w:rsidRPr="00DC535B">
              <w:rPr>
                <w:rFonts w:ascii="Liberation Serif" w:hAnsi="Liberation Serif"/>
              </w:rPr>
              <w:t>из них:</w:t>
            </w:r>
          </w:p>
          <w:p w:rsidR="00893AC2" w:rsidRPr="00DC535B" w:rsidRDefault="00893AC2" w:rsidP="00893AC2">
            <w:pPr>
              <w:pStyle w:val="ConsPlusNormal"/>
              <w:widowControl/>
              <w:rPr>
                <w:rFonts w:ascii="Liberation Serif" w:hAnsi="Liberation Serif"/>
              </w:rPr>
            </w:pPr>
            <w:r w:rsidRPr="00DC535B">
              <w:rPr>
                <w:rFonts w:ascii="Liberation Serif" w:hAnsi="Liberation Serif"/>
              </w:rPr>
              <w:t>возврат в бюджет средств субсидии</w:t>
            </w:r>
          </w:p>
        </w:tc>
        <w:tc>
          <w:tcPr>
            <w:tcW w:w="0" w:type="auto"/>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4010</w:t>
            </w:r>
          </w:p>
        </w:tc>
        <w:tc>
          <w:tcPr>
            <w:tcW w:w="2081"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sidRPr="00DC535B">
              <w:rPr>
                <w:rFonts w:ascii="Liberation Serif" w:hAnsi="Liberation Serif"/>
              </w:rPr>
              <w:t>610</w:t>
            </w: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p w:rsidR="00893AC2" w:rsidRPr="00DC535B" w:rsidRDefault="00893AC2" w:rsidP="00893AC2">
            <w:pPr>
              <w:pStyle w:val="ConsPlusNormal"/>
              <w:widowControl/>
              <w:jc w:val="center"/>
              <w:rPr>
                <w:rFonts w:ascii="Liberation Serif" w:hAnsi="Liberation Serif"/>
              </w:rPr>
            </w:pPr>
            <w:r>
              <w:rPr>
                <w:rFonts w:ascii="Liberation Serif" w:hAnsi="Liberation Serif"/>
              </w:rPr>
              <w:t>х</w:t>
            </w:r>
          </w:p>
        </w:tc>
      </w:tr>
      <w:tr w:rsidR="00893AC2" w:rsidRPr="00DC535B" w:rsidTr="00893AC2">
        <w:trPr>
          <w:cantSplit/>
        </w:trPr>
        <w:tc>
          <w:tcPr>
            <w:tcW w:w="0" w:type="auto"/>
          </w:tcPr>
          <w:p w:rsidR="00893AC2" w:rsidRPr="00DC535B" w:rsidRDefault="00893AC2" w:rsidP="00893AC2">
            <w:pPr>
              <w:pStyle w:val="ConsPlusNormal"/>
              <w:widowControl/>
              <w:rPr>
                <w:rFonts w:ascii="Liberation Serif" w:hAnsi="Liberation Serif"/>
              </w:rPr>
            </w:pPr>
          </w:p>
        </w:tc>
        <w:tc>
          <w:tcPr>
            <w:tcW w:w="0" w:type="auto"/>
          </w:tcPr>
          <w:p w:rsidR="00893AC2" w:rsidRDefault="00893AC2" w:rsidP="00893AC2">
            <w:pPr>
              <w:pStyle w:val="ConsPlusNormal"/>
              <w:widowControl/>
              <w:jc w:val="center"/>
              <w:rPr>
                <w:rFonts w:ascii="Liberation Serif" w:hAnsi="Liberation Serif"/>
              </w:rPr>
            </w:pPr>
          </w:p>
        </w:tc>
        <w:tc>
          <w:tcPr>
            <w:tcW w:w="2081" w:type="dxa"/>
          </w:tcPr>
          <w:p w:rsidR="00893AC2" w:rsidRDefault="00893AC2" w:rsidP="00893AC2">
            <w:pPr>
              <w:pStyle w:val="ConsPlusNormal"/>
              <w:widowControl/>
              <w:jc w:val="center"/>
              <w:rPr>
                <w:rFonts w:ascii="Liberation Serif" w:hAnsi="Liberation Serif"/>
              </w:rPr>
            </w:pPr>
          </w:p>
        </w:tc>
        <w:tc>
          <w:tcPr>
            <w:tcW w:w="1588" w:type="dxa"/>
          </w:tcPr>
          <w:p w:rsidR="00893AC2" w:rsidRPr="00DC535B" w:rsidRDefault="00893AC2" w:rsidP="00893AC2">
            <w:pPr>
              <w:pStyle w:val="ConsPlusNormal"/>
              <w:widowControl/>
              <w:rPr>
                <w:rFonts w:ascii="Liberation Serif" w:hAnsi="Liberation Serif"/>
              </w:rPr>
            </w:pPr>
          </w:p>
        </w:tc>
        <w:tc>
          <w:tcPr>
            <w:tcW w:w="1388" w:type="dxa"/>
          </w:tcPr>
          <w:p w:rsidR="00893AC2" w:rsidRPr="00DC535B" w:rsidRDefault="00893AC2" w:rsidP="00893AC2">
            <w:pPr>
              <w:pStyle w:val="ConsPlusNormal"/>
              <w:widowControl/>
              <w:rPr>
                <w:rFonts w:ascii="Liberation Serif" w:hAnsi="Liberation Serif"/>
              </w:rPr>
            </w:pPr>
          </w:p>
        </w:tc>
        <w:tc>
          <w:tcPr>
            <w:tcW w:w="1560" w:type="dxa"/>
          </w:tcPr>
          <w:p w:rsidR="00893AC2" w:rsidRPr="00DC535B" w:rsidRDefault="00893AC2" w:rsidP="00893AC2">
            <w:pPr>
              <w:pStyle w:val="ConsPlusNormal"/>
              <w:widowControl/>
              <w:rPr>
                <w:rFonts w:ascii="Liberation Serif" w:hAnsi="Liberation Serif"/>
              </w:rPr>
            </w:pPr>
          </w:p>
        </w:tc>
        <w:tc>
          <w:tcPr>
            <w:tcW w:w="1417" w:type="dxa"/>
          </w:tcPr>
          <w:p w:rsidR="00893AC2" w:rsidRPr="00DC535B" w:rsidRDefault="00893AC2" w:rsidP="00893AC2">
            <w:pPr>
              <w:pStyle w:val="ConsPlusNormal"/>
              <w:widowControl/>
              <w:rPr>
                <w:rFonts w:ascii="Liberation Serif" w:hAnsi="Liberation Serif"/>
              </w:rPr>
            </w:pPr>
          </w:p>
        </w:tc>
        <w:tc>
          <w:tcPr>
            <w:tcW w:w="1418" w:type="dxa"/>
          </w:tcPr>
          <w:p w:rsidR="00893AC2" w:rsidRDefault="00893AC2" w:rsidP="00893AC2">
            <w:pPr>
              <w:pStyle w:val="ConsPlusNormal"/>
              <w:widowControl/>
              <w:jc w:val="center"/>
              <w:rPr>
                <w:rFonts w:ascii="Liberation Serif" w:hAnsi="Liberation Serif"/>
              </w:rPr>
            </w:pPr>
          </w:p>
        </w:tc>
      </w:tr>
    </w:tbl>
    <w:p w:rsidR="00893AC2" w:rsidRDefault="00893AC2" w:rsidP="00893AC2">
      <w:pPr>
        <w:pStyle w:val="ConsPlusNormal"/>
        <w:widowControl/>
        <w:jc w:val="center"/>
        <w:outlineLvl w:val="2"/>
        <w:rPr>
          <w:rFonts w:ascii="Liberation Serif" w:hAnsi="Liberation Serif"/>
        </w:rPr>
      </w:pPr>
    </w:p>
    <w:tbl>
      <w:tblPr>
        <w:tblW w:w="18715" w:type="dxa"/>
        <w:tblInd w:w="95" w:type="dxa"/>
        <w:tblLook w:val="04A0" w:firstRow="1" w:lastRow="0" w:firstColumn="1" w:lastColumn="0" w:noHBand="0" w:noVBand="1"/>
      </w:tblPr>
      <w:tblGrid>
        <w:gridCol w:w="936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36"/>
        <w:gridCol w:w="236"/>
        <w:gridCol w:w="222"/>
        <w:gridCol w:w="222"/>
        <w:gridCol w:w="222"/>
        <w:gridCol w:w="222"/>
        <w:gridCol w:w="222"/>
        <w:gridCol w:w="222"/>
        <w:gridCol w:w="222"/>
        <w:gridCol w:w="222"/>
        <w:gridCol w:w="222"/>
        <w:gridCol w:w="194"/>
        <w:gridCol w:w="28"/>
        <w:gridCol w:w="194"/>
        <w:gridCol w:w="28"/>
      </w:tblGrid>
      <w:tr w:rsidR="00893AC2" w:rsidRPr="00893AC2" w:rsidTr="00893AC2">
        <w:trPr>
          <w:gridAfter w:val="1"/>
          <w:wAfter w:w="28" w:type="dxa"/>
          <w:trHeight w:val="240"/>
        </w:trPr>
        <w:tc>
          <w:tcPr>
            <w:tcW w:w="18465" w:type="dxa"/>
            <w:gridSpan w:val="42"/>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vertAlign w:val="superscript"/>
              </w:rPr>
              <w:t>1</w:t>
            </w:r>
            <w:r w:rsidRPr="00893AC2">
              <w:rPr>
                <w:rFonts w:ascii="Liberation Serif" w:hAnsi="Liberation Serif"/>
                <w:color w:val="FFFFFF"/>
              </w:rPr>
              <w:t>_</w:t>
            </w:r>
            <w:r w:rsidRPr="00893AC2">
              <w:rPr>
                <w:rFonts w:ascii="Liberation Serif" w:hAnsi="Liberation Serif"/>
              </w:rPr>
              <w:t>В случае утверждения закона (решения) о бюджете на текущий финансовый год и плановый период.</w:t>
            </w: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r>
      <w:tr w:rsidR="00893AC2" w:rsidRPr="00893AC2" w:rsidTr="00893AC2">
        <w:trPr>
          <w:gridAfter w:val="1"/>
          <w:wAfter w:w="28" w:type="dxa"/>
          <w:trHeight w:val="225"/>
        </w:trPr>
        <w:tc>
          <w:tcPr>
            <w:tcW w:w="18465" w:type="dxa"/>
            <w:gridSpan w:val="42"/>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vertAlign w:val="superscript"/>
              </w:rPr>
              <w:t>2</w:t>
            </w:r>
            <w:r w:rsidRPr="00893AC2">
              <w:rPr>
                <w:rFonts w:ascii="Liberation Serif" w:hAnsi="Liberation Serif"/>
                <w:color w:val="FFFFFF"/>
              </w:rPr>
              <w:t>_</w:t>
            </w:r>
            <w:r w:rsidRPr="00893AC2">
              <w:rPr>
                <w:rFonts w:ascii="Liberation Serif" w:hAnsi="Liberation Serif"/>
              </w:rPr>
              <w:t>Указывается дата подписания Плана, а в случае утверждения Плана уполномоченным лицом учреждения - дата утверждения Плана.</w:t>
            </w: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r>
      <w:tr w:rsidR="00893AC2" w:rsidRPr="00893AC2" w:rsidTr="00893AC2">
        <w:trPr>
          <w:trHeight w:val="225"/>
        </w:trPr>
        <w:tc>
          <w:tcPr>
            <w:tcW w:w="9363"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vertAlign w:val="superscript"/>
              </w:rPr>
              <w:t>3</w:t>
            </w:r>
            <w:r w:rsidRPr="00893AC2">
              <w:rPr>
                <w:rFonts w:ascii="Liberation Serif" w:hAnsi="Liberation Serif"/>
                <w:color w:val="FFFFFF"/>
              </w:rPr>
              <w:t>_</w:t>
            </w:r>
            <w:r w:rsidRPr="00893AC2">
              <w:rPr>
                <w:rFonts w:ascii="Liberation Serif" w:hAnsi="Liberation Serif"/>
              </w:rPr>
              <w:t>В графе 3 отражаются:</w:t>
            </w: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36"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36" w:type="dxa"/>
            <w:tcBorders>
              <w:top w:val="nil"/>
              <w:left w:val="nil"/>
              <w:bottom w:val="nil"/>
              <w:right w:val="nil"/>
            </w:tcBorders>
            <w:shd w:val="clear" w:color="auto" w:fill="auto"/>
            <w:noWrap/>
            <w:vAlign w:val="bottom"/>
            <w:hideMark/>
          </w:tcPr>
          <w:p w:rsidR="00893AC2" w:rsidRPr="00893AC2" w:rsidRDefault="00893AC2" w:rsidP="00893AC2">
            <w:pPr>
              <w:ind w:left="-681"/>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rPr>
                <w:rFonts w:ascii="Liberation Serif" w:hAnsi="Liberation Serif"/>
              </w:rPr>
            </w:pPr>
          </w:p>
        </w:tc>
      </w:tr>
      <w:tr w:rsidR="00893AC2" w:rsidRPr="00893AC2" w:rsidTr="00893AC2">
        <w:trPr>
          <w:gridAfter w:val="1"/>
          <w:wAfter w:w="28" w:type="dxa"/>
          <w:trHeight w:val="210"/>
        </w:trPr>
        <w:tc>
          <w:tcPr>
            <w:tcW w:w="18465" w:type="dxa"/>
            <w:gridSpan w:val="42"/>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lastRenderedPageBreak/>
              <w:t>_____</w:t>
            </w:r>
            <w:r w:rsidRPr="00893AC2">
              <w:rPr>
                <w:rFonts w:ascii="Liberation Serif" w:hAnsi="Liberation Serif"/>
              </w:rPr>
              <w:t>по строкам 1100 - 1900 - коды аналитической группы подвида доходов бюджетов классификации доходов бюджетов;</w:t>
            </w: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ind w:left="567"/>
              <w:jc w:val="both"/>
              <w:rPr>
                <w:rFonts w:ascii="Liberation Serif" w:hAnsi="Liberation Serif"/>
              </w:rPr>
            </w:pPr>
          </w:p>
        </w:tc>
      </w:tr>
      <w:tr w:rsidR="00893AC2" w:rsidRPr="00893AC2" w:rsidTr="00893AC2">
        <w:trPr>
          <w:gridAfter w:val="1"/>
          <w:wAfter w:w="28" w:type="dxa"/>
          <w:trHeight w:val="210"/>
        </w:trPr>
        <w:tc>
          <w:tcPr>
            <w:tcW w:w="18465" w:type="dxa"/>
            <w:gridSpan w:val="42"/>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ind w:left="567"/>
              <w:jc w:val="both"/>
              <w:rPr>
                <w:rFonts w:ascii="Liberation Serif" w:hAnsi="Liberation Serif"/>
              </w:rPr>
            </w:pPr>
          </w:p>
        </w:tc>
      </w:tr>
      <w:tr w:rsidR="00893AC2" w:rsidRPr="00893AC2" w:rsidTr="00893AC2">
        <w:trPr>
          <w:gridAfter w:val="1"/>
          <w:wAfter w:w="28" w:type="dxa"/>
          <w:trHeight w:val="210"/>
        </w:trPr>
        <w:tc>
          <w:tcPr>
            <w:tcW w:w="18465" w:type="dxa"/>
            <w:gridSpan w:val="42"/>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rPr>
              <w:t>по строкам 2000 - 2652 - коды видов расходов бюджетов классификации расходов бюджетов;</w:t>
            </w: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ind w:left="567"/>
              <w:jc w:val="both"/>
              <w:rPr>
                <w:rFonts w:ascii="Liberation Serif" w:hAnsi="Liberation Serif"/>
              </w:rPr>
            </w:pPr>
          </w:p>
        </w:tc>
      </w:tr>
      <w:tr w:rsidR="00893AC2" w:rsidRPr="00893AC2" w:rsidTr="00893AC2">
        <w:trPr>
          <w:gridAfter w:val="1"/>
          <w:wAfter w:w="28" w:type="dxa"/>
          <w:trHeight w:val="390"/>
        </w:trPr>
        <w:tc>
          <w:tcPr>
            <w:tcW w:w="18465" w:type="dxa"/>
            <w:gridSpan w:val="42"/>
            <w:tcBorders>
              <w:top w:val="nil"/>
              <w:left w:val="nil"/>
              <w:bottom w:val="nil"/>
              <w:right w:val="nil"/>
            </w:tcBorders>
            <w:shd w:val="clear" w:color="auto" w:fill="auto"/>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tc>
        <w:tc>
          <w:tcPr>
            <w:tcW w:w="222" w:type="dxa"/>
            <w:gridSpan w:val="2"/>
            <w:vAlign w:val="center"/>
            <w:hideMark/>
          </w:tcPr>
          <w:p w:rsidR="00893AC2" w:rsidRPr="00893AC2" w:rsidRDefault="00893AC2" w:rsidP="00893AC2">
            <w:pPr>
              <w:ind w:left="567"/>
              <w:jc w:val="both"/>
              <w:rPr>
                <w:rFonts w:ascii="Liberation Serif" w:hAnsi="Liberation Serif"/>
              </w:rPr>
            </w:pPr>
          </w:p>
        </w:tc>
      </w:tr>
      <w:tr w:rsidR="00893AC2" w:rsidRPr="00893AC2" w:rsidTr="00893AC2">
        <w:trPr>
          <w:gridAfter w:val="1"/>
          <w:wAfter w:w="28" w:type="dxa"/>
          <w:trHeight w:val="210"/>
        </w:trPr>
        <w:tc>
          <w:tcPr>
            <w:tcW w:w="18465" w:type="dxa"/>
            <w:gridSpan w:val="42"/>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ind w:left="567"/>
              <w:jc w:val="both"/>
              <w:rPr>
                <w:rFonts w:ascii="Liberation Serif" w:hAnsi="Liberation Serif"/>
              </w:rPr>
            </w:pPr>
          </w:p>
        </w:tc>
      </w:tr>
      <w:tr w:rsidR="00893AC2" w:rsidRPr="00893AC2" w:rsidTr="00893AC2">
        <w:trPr>
          <w:gridAfter w:val="1"/>
          <w:wAfter w:w="28" w:type="dxa"/>
          <w:trHeight w:val="615"/>
        </w:trPr>
        <w:tc>
          <w:tcPr>
            <w:tcW w:w="18465" w:type="dxa"/>
            <w:gridSpan w:val="42"/>
            <w:tcBorders>
              <w:top w:val="nil"/>
              <w:left w:val="nil"/>
              <w:bottom w:val="nil"/>
              <w:right w:val="nil"/>
            </w:tcBorders>
            <w:shd w:val="clear" w:color="auto" w:fill="auto"/>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vertAlign w:val="superscript"/>
              </w:rPr>
              <w:t>4</w:t>
            </w:r>
            <w:r w:rsidRPr="00893AC2">
              <w:rPr>
                <w:rFonts w:ascii="Liberation Serif" w:hAnsi="Liberation Serif"/>
                <w:color w:val="FFFFFF"/>
              </w:rPr>
              <w:t>_</w:t>
            </w:r>
            <w:r w:rsidRPr="00893AC2">
              <w:rPr>
                <w:rFonts w:ascii="Liberation Serif" w:hAnsi="Liberation Serif"/>
              </w:rPr>
              <w:t>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tc>
        <w:tc>
          <w:tcPr>
            <w:tcW w:w="222" w:type="dxa"/>
            <w:gridSpan w:val="2"/>
            <w:vAlign w:val="center"/>
            <w:hideMark/>
          </w:tcPr>
          <w:p w:rsidR="00893AC2" w:rsidRPr="00893AC2" w:rsidRDefault="00893AC2" w:rsidP="00893AC2">
            <w:pPr>
              <w:ind w:left="567"/>
              <w:jc w:val="both"/>
              <w:rPr>
                <w:rFonts w:ascii="Liberation Serif" w:hAnsi="Liberation Serif"/>
              </w:rPr>
            </w:pPr>
          </w:p>
        </w:tc>
      </w:tr>
      <w:tr w:rsidR="00893AC2" w:rsidRPr="00893AC2" w:rsidTr="00893AC2">
        <w:trPr>
          <w:gridAfter w:val="1"/>
          <w:wAfter w:w="28" w:type="dxa"/>
          <w:trHeight w:val="405"/>
        </w:trPr>
        <w:tc>
          <w:tcPr>
            <w:tcW w:w="18465" w:type="dxa"/>
            <w:gridSpan w:val="42"/>
            <w:tcBorders>
              <w:top w:val="nil"/>
              <w:left w:val="nil"/>
              <w:bottom w:val="nil"/>
              <w:right w:val="nil"/>
            </w:tcBorders>
            <w:shd w:val="clear" w:color="auto" w:fill="auto"/>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vertAlign w:val="superscript"/>
              </w:rPr>
              <w:t>5</w:t>
            </w:r>
            <w:r w:rsidRPr="00893AC2">
              <w:rPr>
                <w:rFonts w:ascii="Liberation Serif" w:hAnsi="Liberation Serif"/>
                <w:color w:val="FFFFFF"/>
              </w:rPr>
              <w:t>_</w:t>
            </w:r>
            <w:r w:rsidRPr="00893AC2">
              <w:rPr>
                <w:rFonts w:ascii="Liberation Serif" w:hAnsi="Liberation Serif"/>
              </w:rPr>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tc>
        <w:tc>
          <w:tcPr>
            <w:tcW w:w="222" w:type="dxa"/>
            <w:gridSpan w:val="2"/>
            <w:vAlign w:val="center"/>
            <w:hideMark/>
          </w:tcPr>
          <w:p w:rsidR="00893AC2" w:rsidRPr="00893AC2" w:rsidRDefault="00893AC2" w:rsidP="00893AC2">
            <w:pPr>
              <w:ind w:left="567"/>
              <w:jc w:val="both"/>
              <w:rPr>
                <w:rFonts w:ascii="Liberation Serif" w:hAnsi="Liberation Serif"/>
              </w:rPr>
            </w:pPr>
          </w:p>
        </w:tc>
      </w:tr>
      <w:tr w:rsidR="00893AC2" w:rsidRPr="00893AC2" w:rsidTr="00893AC2">
        <w:trPr>
          <w:gridAfter w:val="1"/>
          <w:wAfter w:w="28" w:type="dxa"/>
          <w:trHeight w:val="615"/>
        </w:trPr>
        <w:tc>
          <w:tcPr>
            <w:tcW w:w="18465" w:type="dxa"/>
            <w:gridSpan w:val="42"/>
            <w:tcBorders>
              <w:top w:val="nil"/>
              <w:left w:val="nil"/>
              <w:bottom w:val="nil"/>
              <w:right w:val="nil"/>
            </w:tcBorders>
            <w:shd w:val="clear" w:color="auto" w:fill="auto"/>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vertAlign w:val="superscript"/>
              </w:rPr>
              <w:t>6</w:t>
            </w:r>
            <w:r w:rsidRPr="00893AC2">
              <w:rPr>
                <w:rFonts w:ascii="Liberation Serif" w:hAnsi="Liberation Serif"/>
                <w:color w:val="FFFFFF"/>
              </w:rPr>
              <w:t>_</w:t>
            </w:r>
            <w:r w:rsidRPr="00893AC2">
              <w:rPr>
                <w:rFonts w:ascii="Liberation Serif" w:hAnsi="Liberation Serif"/>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w:t>
            </w:r>
            <w:proofErr w:type="spellStart"/>
            <w:r w:rsidRPr="00893AC2">
              <w:rPr>
                <w:rFonts w:ascii="Liberation Serif" w:hAnsi="Liberation Serif"/>
              </w:rPr>
              <w:t>ым</w:t>
            </w:r>
            <w:proofErr w:type="spellEnd"/>
            <w:r w:rsidRPr="00893AC2">
              <w:rPr>
                <w:rFonts w:ascii="Liberation Serif" w:hAnsi="Liberation Serif"/>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tc>
        <w:tc>
          <w:tcPr>
            <w:tcW w:w="222" w:type="dxa"/>
            <w:gridSpan w:val="2"/>
            <w:vAlign w:val="center"/>
            <w:hideMark/>
          </w:tcPr>
          <w:p w:rsidR="00893AC2" w:rsidRPr="00893AC2" w:rsidRDefault="00893AC2" w:rsidP="00893AC2">
            <w:pPr>
              <w:ind w:left="567"/>
              <w:jc w:val="both"/>
              <w:rPr>
                <w:rFonts w:ascii="Liberation Serif" w:hAnsi="Liberation Serif"/>
              </w:rPr>
            </w:pPr>
          </w:p>
        </w:tc>
      </w:tr>
      <w:tr w:rsidR="00893AC2" w:rsidRPr="00893AC2" w:rsidTr="00893AC2">
        <w:trPr>
          <w:gridAfter w:val="1"/>
          <w:wAfter w:w="28" w:type="dxa"/>
          <w:trHeight w:val="225"/>
        </w:trPr>
        <w:tc>
          <w:tcPr>
            <w:tcW w:w="18465" w:type="dxa"/>
            <w:gridSpan w:val="42"/>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vertAlign w:val="superscript"/>
              </w:rPr>
              <w:t>7</w:t>
            </w:r>
            <w:r w:rsidRPr="00893AC2">
              <w:rPr>
                <w:rFonts w:ascii="Liberation Serif" w:hAnsi="Liberation Serif"/>
                <w:color w:val="FFFFFF"/>
              </w:rPr>
              <w:t>_</w:t>
            </w:r>
            <w:r w:rsidRPr="00893AC2">
              <w:rPr>
                <w:rFonts w:ascii="Liberation Serif" w:hAnsi="Liberation Serif"/>
              </w:rPr>
              <w:t>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ind w:left="567"/>
              <w:jc w:val="both"/>
              <w:rPr>
                <w:rFonts w:ascii="Liberation Serif" w:hAnsi="Liberation Serif"/>
              </w:rPr>
            </w:pPr>
          </w:p>
        </w:tc>
      </w:tr>
      <w:tr w:rsidR="00893AC2" w:rsidRPr="00893AC2" w:rsidTr="00893AC2">
        <w:trPr>
          <w:trHeight w:val="225"/>
        </w:trPr>
        <w:tc>
          <w:tcPr>
            <w:tcW w:w="12027" w:type="dxa"/>
            <w:gridSpan w:val="13"/>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vertAlign w:val="superscript"/>
              </w:rPr>
              <w:t>8</w:t>
            </w:r>
            <w:r w:rsidRPr="00893AC2">
              <w:rPr>
                <w:rFonts w:ascii="Liberation Serif" w:hAnsi="Liberation Serif"/>
                <w:color w:val="FFFFFF"/>
              </w:rPr>
              <w:t>_</w:t>
            </w:r>
            <w:r w:rsidRPr="00893AC2">
              <w:rPr>
                <w:rFonts w:ascii="Liberation Serif" w:hAnsi="Liberation Serif"/>
              </w:rPr>
              <w:t>Показатель отражается со знаком "минус".</w:t>
            </w: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36"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36"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tabs>
                <w:tab w:val="left" w:pos="15073"/>
              </w:tabs>
              <w:ind w:left="567" w:right="3176"/>
              <w:jc w:val="both"/>
              <w:rPr>
                <w:rFonts w:ascii="Liberation Serif" w:hAnsi="Liberation Serif"/>
              </w:rPr>
            </w:pPr>
          </w:p>
        </w:tc>
        <w:tc>
          <w:tcPr>
            <w:tcW w:w="222" w:type="dxa"/>
            <w:gridSpan w:val="2"/>
            <w:tcBorders>
              <w:top w:val="nil"/>
              <w:left w:val="nil"/>
              <w:bottom w:val="nil"/>
              <w:right w:val="nil"/>
            </w:tcBorders>
            <w:shd w:val="clear" w:color="auto" w:fill="auto"/>
            <w:noWrap/>
            <w:vAlign w:val="bottom"/>
            <w:hideMark/>
          </w:tcPr>
          <w:p w:rsidR="00893AC2" w:rsidRPr="00893AC2" w:rsidRDefault="00893AC2" w:rsidP="00893AC2">
            <w:pPr>
              <w:ind w:left="567"/>
              <w:jc w:val="both"/>
              <w:rPr>
                <w:rFonts w:ascii="Liberation Serif" w:hAnsi="Liberation Serif"/>
              </w:rPr>
            </w:pPr>
          </w:p>
        </w:tc>
      </w:tr>
      <w:tr w:rsidR="00893AC2" w:rsidRPr="00893AC2" w:rsidTr="00893AC2">
        <w:trPr>
          <w:gridAfter w:val="1"/>
          <w:wAfter w:w="28" w:type="dxa"/>
          <w:trHeight w:val="615"/>
        </w:trPr>
        <w:tc>
          <w:tcPr>
            <w:tcW w:w="18465" w:type="dxa"/>
            <w:gridSpan w:val="42"/>
            <w:tcBorders>
              <w:top w:val="nil"/>
              <w:left w:val="nil"/>
              <w:bottom w:val="nil"/>
              <w:right w:val="nil"/>
            </w:tcBorders>
            <w:shd w:val="clear" w:color="auto" w:fill="auto"/>
            <w:vAlign w:val="bottom"/>
            <w:hideMark/>
          </w:tcPr>
          <w:p w:rsidR="00893AC2" w:rsidRPr="00893AC2" w:rsidRDefault="00893AC2" w:rsidP="00893AC2">
            <w:pPr>
              <w:tabs>
                <w:tab w:val="left" w:pos="15073"/>
              </w:tabs>
              <w:ind w:left="567" w:right="3176"/>
              <w:jc w:val="both"/>
              <w:rPr>
                <w:rFonts w:ascii="Liberation Serif" w:hAnsi="Liberation Serif"/>
                <w:color w:val="FFFFFF"/>
              </w:rPr>
            </w:pPr>
            <w:r w:rsidRPr="00893AC2">
              <w:rPr>
                <w:rFonts w:ascii="Liberation Serif" w:hAnsi="Liberation Serif"/>
                <w:color w:val="FFFFFF"/>
              </w:rPr>
              <w:t>_____</w:t>
            </w:r>
            <w:r w:rsidRPr="00893AC2">
              <w:rPr>
                <w:rFonts w:ascii="Liberation Serif" w:hAnsi="Liberation Serif"/>
                <w:vertAlign w:val="superscript"/>
              </w:rPr>
              <w:t>9</w:t>
            </w:r>
            <w:r w:rsidRPr="00893AC2">
              <w:rPr>
                <w:rFonts w:ascii="Liberation Serif" w:hAnsi="Liberation Serif"/>
                <w:color w:val="FFFFFF"/>
              </w:rPr>
              <w:t>_</w:t>
            </w:r>
            <w:r w:rsidRPr="00893AC2">
              <w:rPr>
                <w:rFonts w:ascii="Liberation Serif" w:hAnsi="Liberation Serif"/>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893AC2">
              <w:rPr>
                <w:rFonts w:ascii="Liberation Serif" w:hAnsi="Liberation Serif"/>
              </w:rPr>
              <w:t>ым</w:t>
            </w:r>
            <w:proofErr w:type="spellEnd"/>
            <w:r w:rsidRPr="00893AC2">
              <w:rPr>
                <w:rFonts w:ascii="Liberation Serif" w:hAnsi="Liberation Serif"/>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tc>
        <w:tc>
          <w:tcPr>
            <w:tcW w:w="222" w:type="dxa"/>
            <w:gridSpan w:val="2"/>
            <w:vAlign w:val="center"/>
            <w:hideMark/>
          </w:tcPr>
          <w:p w:rsidR="00893AC2" w:rsidRPr="00893AC2" w:rsidRDefault="00893AC2" w:rsidP="00893AC2">
            <w:pPr>
              <w:ind w:left="567"/>
              <w:jc w:val="both"/>
              <w:rPr>
                <w:rFonts w:ascii="Liberation Serif" w:hAnsi="Liberation Serif"/>
              </w:rPr>
            </w:pPr>
          </w:p>
        </w:tc>
      </w:tr>
    </w:tbl>
    <w:p w:rsidR="00893AC2" w:rsidRPr="00893AC2" w:rsidRDefault="00893AC2" w:rsidP="00893AC2">
      <w:pPr>
        <w:pStyle w:val="ConsPlusNormal"/>
        <w:widowControl/>
        <w:ind w:left="567"/>
        <w:jc w:val="both"/>
        <w:outlineLvl w:val="2"/>
        <w:rPr>
          <w:rFonts w:ascii="Liberation Serif" w:hAnsi="Liberation Serif"/>
          <w:sz w:val="20"/>
        </w:rPr>
      </w:pPr>
    </w:p>
    <w:p w:rsidR="00A42B5A" w:rsidRDefault="00A42B5A" w:rsidP="00A42B5A">
      <w:pPr>
        <w:pStyle w:val="ConsPlusNormal"/>
        <w:widowControl/>
        <w:jc w:val="center"/>
        <w:outlineLvl w:val="2"/>
        <w:rPr>
          <w:rFonts w:ascii="Liberation Serif" w:hAnsi="Liberation Serif" w:cs="Times New Roman"/>
        </w:rPr>
      </w:pPr>
    </w:p>
    <w:p w:rsidR="00A42B5A" w:rsidRDefault="00A42B5A" w:rsidP="00A42B5A">
      <w:pPr>
        <w:pStyle w:val="ConsPlusNormal"/>
        <w:widowControl/>
        <w:jc w:val="center"/>
        <w:outlineLvl w:val="2"/>
        <w:rPr>
          <w:rFonts w:ascii="Liberation Serif" w:hAnsi="Liberation Serif" w:cs="Times New Roman"/>
        </w:rPr>
      </w:pPr>
    </w:p>
    <w:p w:rsidR="00A42B5A" w:rsidRDefault="00A42B5A" w:rsidP="00A42B5A">
      <w:pPr>
        <w:pStyle w:val="ConsPlusNormal"/>
        <w:widowControl/>
        <w:jc w:val="center"/>
        <w:outlineLvl w:val="2"/>
        <w:rPr>
          <w:rFonts w:ascii="Liberation Serif" w:hAnsi="Liberation Serif" w:cs="Times New Roman"/>
        </w:rPr>
      </w:pPr>
    </w:p>
    <w:p w:rsidR="00A42B5A" w:rsidRDefault="00A42B5A" w:rsidP="00A42B5A">
      <w:pPr>
        <w:pStyle w:val="ConsPlusNormal"/>
        <w:widowControl/>
        <w:jc w:val="center"/>
        <w:outlineLvl w:val="2"/>
        <w:rPr>
          <w:rFonts w:ascii="Liberation Serif" w:hAnsi="Liberation Serif" w:cs="Times New Roman"/>
        </w:rPr>
      </w:pPr>
    </w:p>
    <w:p w:rsidR="00A42B5A" w:rsidRDefault="00A42B5A" w:rsidP="00A42B5A">
      <w:pPr>
        <w:pStyle w:val="ConsPlusNormal"/>
        <w:widowControl/>
        <w:jc w:val="center"/>
        <w:outlineLvl w:val="2"/>
        <w:rPr>
          <w:rFonts w:ascii="Liberation Serif" w:hAnsi="Liberation Serif" w:cs="Times New Roman"/>
        </w:rPr>
      </w:pPr>
    </w:p>
    <w:p w:rsidR="00A42B5A" w:rsidRDefault="00A42B5A" w:rsidP="00A42B5A">
      <w:pPr>
        <w:pStyle w:val="ConsPlusNormal"/>
        <w:widowControl/>
        <w:jc w:val="center"/>
        <w:outlineLvl w:val="2"/>
        <w:rPr>
          <w:rFonts w:ascii="Liberation Serif" w:hAnsi="Liberation Serif" w:cs="Times New Roman"/>
        </w:rPr>
      </w:pPr>
    </w:p>
    <w:p w:rsidR="00A42B5A" w:rsidRDefault="00A42B5A" w:rsidP="00A42B5A">
      <w:pPr>
        <w:pStyle w:val="ConsPlusNormal"/>
        <w:widowControl/>
        <w:jc w:val="center"/>
        <w:outlineLvl w:val="2"/>
        <w:rPr>
          <w:rFonts w:ascii="Liberation Serif" w:hAnsi="Liberation Serif" w:cs="Times New Roman"/>
        </w:rPr>
      </w:pPr>
    </w:p>
    <w:p w:rsidR="00A42B5A" w:rsidRDefault="00A42B5A" w:rsidP="00A42B5A">
      <w:pPr>
        <w:pStyle w:val="ConsPlusNormal"/>
        <w:widowControl/>
        <w:jc w:val="center"/>
        <w:outlineLvl w:val="2"/>
        <w:rPr>
          <w:rFonts w:ascii="Liberation Serif" w:hAnsi="Liberation Serif" w:cs="Times New Roman"/>
        </w:rPr>
      </w:pPr>
    </w:p>
    <w:p w:rsidR="00A42B5A" w:rsidRDefault="00A42B5A" w:rsidP="00A42B5A">
      <w:pPr>
        <w:pStyle w:val="ConsPlusNormal"/>
        <w:widowControl/>
        <w:jc w:val="center"/>
        <w:outlineLvl w:val="2"/>
        <w:rPr>
          <w:rFonts w:ascii="Liberation Serif" w:hAnsi="Liberation Serif" w:cs="Times New Roman"/>
        </w:rPr>
      </w:pPr>
    </w:p>
    <w:p w:rsidR="00A42B5A" w:rsidRDefault="00A42B5A" w:rsidP="00A42B5A">
      <w:pPr>
        <w:pStyle w:val="ConsPlusNormal"/>
        <w:widowControl/>
        <w:jc w:val="center"/>
        <w:outlineLvl w:val="2"/>
        <w:rPr>
          <w:rFonts w:ascii="Liberation Serif" w:hAnsi="Liberation Serif" w:cs="Times New Roman"/>
        </w:rPr>
      </w:pPr>
    </w:p>
    <w:p w:rsidR="00A42B5A" w:rsidRDefault="00A42B5A" w:rsidP="00A42B5A">
      <w:pPr>
        <w:pStyle w:val="ConsPlusNormal"/>
        <w:widowControl/>
        <w:jc w:val="center"/>
        <w:outlineLvl w:val="2"/>
        <w:rPr>
          <w:rFonts w:ascii="Liberation Serif" w:hAnsi="Liberation Serif" w:cs="Times New Roman"/>
        </w:rPr>
      </w:pPr>
    </w:p>
    <w:p w:rsidR="00097E7F" w:rsidRDefault="00097E7F" w:rsidP="006E21C9">
      <w:pPr>
        <w:pStyle w:val="ConsPlusNormal"/>
        <w:widowControl/>
        <w:jc w:val="center"/>
        <w:outlineLvl w:val="2"/>
        <w:sectPr w:rsidR="00097E7F" w:rsidSect="00A42B5A">
          <w:pgSz w:w="16838" w:h="11906" w:orient="landscape" w:code="9"/>
          <w:pgMar w:top="562" w:right="1138" w:bottom="1411" w:left="720" w:header="706" w:footer="706" w:gutter="0"/>
          <w:cols w:space="708"/>
          <w:docGrid w:linePitch="360"/>
        </w:sectPr>
      </w:pPr>
    </w:p>
    <w:tbl>
      <w:tblPr>
        <w:tblpPr w:leftFromText="180" w:rightFromText="180" w:vertAnchor="text" w:tblpX="6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1"/>
        <w:gridCol w:w="5634"/>
        <w:gridCol w:w="839"/>
        <w:gridCol w:w="868"/>
        <w:gridCol w:w="1570"/>
        <w:gridCol w:w="1295"/>
        <w:gridCol w:w="1134"/>
        <w:gridCol w:w="1134"/>
        <w:gridCol w:w="1134"/>
      </w:tblGrid>
      <w:tr w:rsidR="00A42B5A" w:rsidRPr="00DC535B" w:rsidTr="00995700">
        <w:trPr>
          <w:cantSplit/>
          <w:tblHeader/>
        </w:trPr>
        <w:tc>
          <w:tcPr>
            <w:tcW w:w="771" w:type="dxa"/>
            <w:tcBorders>
              <w:top w:val="nil"/>
              <w:left w:val="nil"/>
              <w:right w:val="nil"/>
            </w:tcBorders>
          </w:tcPr>
          <w:p w:rsidR="00A42B5A" w:rsidRPr="00DC535B" w:rsidRDefault="00A42B5A" w:rsidP="00A42B5A">
            <w:pPr>
              <w:pStyle w:val="ConsPlusNormal"/>
              <w:widowControl/>
              <w:jc w:val="center"/>
              <w:rPr>
                <w:rFonts w:ascii="Liberation Serif" w:hAnsi="Liberation Serif" w:cs="Times New Roman"/>
              </w:rPr>
            </w:pPr>
          </w:p>
        </w:tc>
        <w:tc>
          <w:tcPr>
            <w:tcW w:w="13608" w:type="dxa"/>
            <w:gridSpan w:val="8"/>
            <w:tcBorders>
              <w:top w:val="nil"/>
              <w:left w:val="nil"/>
              <w:right w:val="nil"/>
            </w:tcBorders>
          </w:tcPr>
          <w:p w:rsidR="00A42B5A" w:rsidRPr="00A42B5A" w:rsidRDefault="00A42B5A" w:rsidP="00A42B5A">
            <w:pPr>
              <w:pStyle w:val="ConsPlusNormal"/>
              <w:widowControl/>
              <w:jc w:val="center"/>
              <w:outlineLvl w:val="2"/>
              <w:rPr>
                <w:rFonts w:ascii="Liberation Serif" w:hAnsi="Liberation Serif" w:cs="Times New Roman"/>
                <w:szCs w:val="22"/>
              </w:rPr>
            </w:pPr>
            <w:r w:rsidRPr="00A42B5A">
              <w:rPr>
                <w:rFonts w:ascii="Liberation Serif" w:hAnsi="Liberation Serif" w:cs="Times New Roman"/>
                <w:szCs w:val="22"/>
              </w:rPr>
              <w:t>Раздел 2. Сведения по выплатам</w:t>
            </w:r>
          </w:p>
          <w:p w:rsidR="00A42B5A" w:rsidRPr="00A42B5A" w:rsidRDefault="00A42B5A" w:rsidP="00A42B5A">
            <w:pPr>
              <w:pStyle w:val="ConsPlusNormal"/>
              <w:widowControl/>
              <w:jc w:val="center"/>
              <w:rPr>
                <w:rFonts w:ascii="Liberation Serif" w:hAnsi="Liberation Serif" w:cs="Times New Roman"/>
                <w:szCs w:val="22"/>
              </w:rPr>
            </w:pPr>
            <w:r w:rsidRPr="00A42B5A">
              <w:rPr>
                <w:rFonts w:ascii="Liberation Serif" w:hAnsi="Liberation Serif" w:cs="Times New Roman"/>
                <w:szCs w:val="22"/>
              </w:rPr>
              <w:t xml:space="preserve">на закупки товаров, работ, услуг </w:t>
            </w:r>
            <w:hyperlink w:anchor="P936" w:history="1">
              <w:r w:rsidRPr="00A42B5A">
                <w:rPr>
                  <w:rFonts w:ascii="Liberation Serif" w:hAnsi="Liberation Serif" w:cs="Times New Roman"/>
                  <w:szCs w:val="22"/>
                </w:rPr>
                <w:t>&lt;10&gt;</w:t>
              </w:r>
            </w:hyperlink>
          </w:p>
          <w:p w:rsidR="00A42B5A" w:rsidRPr="00DC535B" w:rsidRDefault="00A42B5A" w:rsidP="00A42B5A">
            <w:pPr>
              <w:pStyle w:val="ConsPlusNormal"/>
              <w:widowControl/>
              <w:jc w:val="center"/>
              <w:rPr>
                <w:rFonts w:ascii="Liberation Serif" w:hAnsi="Liberation Serif" w:cs="Times New Roman"/>
              </w:rPr>
            </w:pPr>
          </w:p>
        </w:tc>
      </w:tr>
      <w:tr w:rsidR="00A42B5A" w:rsidRPr="00DC535B" w:rsidTr="00995700">
        <w:trPr>
          <w:cantSplit/>
          <w:tblHeader/>
        </w:trPr>
        <w:tc>
          <w:tcPr>
            <w:tcW w:w="771" w:type="dxa"/>
            <w:vMerge w:val="restart"/>
          </w:tcPr>
          <w:p w:rsidR="00A42B5A" w:rsidRPr="00DC535B" w:rsidRDefault="00A42B5A" w:rsidP="00A42B5A">
            <w:pPr>
              <w:pStyle w:val="ConsPlusNormal"/>
              <w:widowControl/>
              <w:jc w:val="center"/>
              <w:rPr>
                <w:rFonts w:ascii="Liberation Serif" w:hAnsi="Liberation Serif" w:cs="Times New Roman"/>
              </w:rPr>
            </w:pPr>
            <w:bookmarkStart w:id="23" w:name="P758"/>
            <w:bookmarkEnd w:id="23"/>
            <w:r w:rsidRPr="00DC535B">
              <w:rPr>
                <w:rFonts w:ascii="Liberation Serif" w:hAnsi="Liberation Serif" w:cs="Times New Roman"/>
              </w:rPr>
              <w:t>Номер строки</w:t>
            </w:r>
          </w:p>
        </w:tc>
        <w:tc>
          <w:tcPr>
            <w:tcW w:w="5634" w:type="dxa"/>
            <w:vMerge w:val="restart"/>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Наименование показателя</w:t>
            </w:r>
          </w:p>
        </w:tc>
        <w:tc>
          <w:tcPr>
            <w:tcW w:w="839" w:type="dxa"/>
            <w:vMerge w:val="restart"/>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Коды строк</w:t>
            </w:r>
          </w:p>
        </w:tc>
        <w:tc>
          <w:tcPr>
            <w:tcW w:w="868" w:type="dxa"/>
            <w:vMerge w:val="restart"/>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Год начала закупки</w:t>
            </w:r>
          </w:p>
        </w:tc>
        <w:tc>
          <w:tcPr>
            <w:tcW w:w="1570" w:type="dxa"/>
            <w:vMerge w:val="restart"/>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 xml:space="preserve">Код по бюджетной классификации </w:t>
            </w:r>
            <w:r>
              <w:rPr>
                <w:rFonts w:ascii="Liberation Serif" w:hAnsi="Liberation Serif" w:cs="Times New Roman"/>
              </w:rPr>
              <w:t>Российской Федерации</w:t>
            </w: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&lt;10.1&gt;</w:t>
            </w:r>
          </w:p>
        </w:tc>
        <w:tc>
          <w:tcPr>
            <w:tcW w:w="4697" w:type="dxa"/>
            <w:gridSpan w:val="4"/>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Сумма</w:t>
            </w:r>
          </w:p>
        </w:tc>
      </w:tr>
      <w:tr w:rsidR="00A42B5A" w:rsidRPr="00DC535B" w:rsidTr="00995700">
        <w:trPr>
          <w:cantSplit/>
          <w:tblHeader/>
        </w:trPr>
        <w:tc>
          <w:tcPr>
            <w:tcW w:w="771" w:type="dxa"/>
            <w:vMerge/>
          </w:tcPr>
          <w:p w:rsidR="00A42B5A" w:rsidRPr="00DC535B" w:rsidRDefault="00A42B5A" w:rsidP="00A42B5A">
            <w:pPr>
              <w:rPr>
                <w:rFonts w:ascii="Liberation Serif" w:hAnsi="Liberation Serif"/>
              </w:rPr>
            </w:pPr>
          </w:p>
        </w:tc>
        <w:tc>
          <w:tcPr>
            <w:tcW w:w="5634" w:type="dxa"/>
            <w:vMerge/>
          </w:tcPr>
          <w:p w:rsidR="00A42B5A" w:rsidRPr="00DC535B" w:rsidRDefault="00A42B5A" w:rsidP="00A42B5A">
            <w:pPr>
              <w:rPr>
                <w:rFonts w:ascii="Liberation Serif" w:hAnsi="Liberation Serif"/>
              </w:rPr>
            </w:pPr>
          </w:p>
        </w:tc>
        <w:tc>
          <w:tcPr>
            <w:tcW w:w="839" w:type="dxa"/>
            <w:vMerge/>
          </w:tcPr>
          <w:p w:rsidR="00A42B5A" w:rsidRPr="00DC535B" w:rsidRDefault="00A42B5A" w:rsidP="00A42B5A">
            <w:pPr>
              <w:rPr>
                <w:rFonts w:ascii="Liberation Serif" w:hAnsi="Liberation Serif"/>
              </w:rPr>
            </w:pPr>
          </w:p>
        </w:tc>
        <w:tc>
          <w:tcPr>
            <w:tcW w:w="868" w:type="dxa"/>
            <w:vMerge/>
          </w:tcPr>
          <w:p w:rsidR="00A42B5A" w:rsidRPr="00DC535B" w:rsidRDefault="00A42B5A" w:rsidP="00A42B5A">
            <w:pPr>
              <w:rPr>
                <w:rFonts w:ascii="Liberation Serif" w:hAnsi="Liberation Serif"/>
              </w:rPr>
            </w:pPr>
          </w:p>
        </w:tc>
        <w:tc>
          <w:tcPr>
            <w:tcW w:w="1570" w:type="dxa"/>
            <w:vMerge/>
          </w:tcPr>
          <w:p w:rsidR="00A42B5A" w:rsidRPr="00DC535B" w:rsidRDefault="00A42B5A" w:rsidP="00A42B5A">
            <w:pPr>
              <w:pStyle w:val="ConsPlusNormal"/>
              <w:widowControl/>
              <w:jc w:val="center"/>
              <w:rPr>
                <w:rFonts w:ascii="Liberation Serif" w:hAnsi="Liberation Serif" w:cs="Times New Roman"/>
              </w:rPr>
            </w:pPr>
          </w:p>
        </w:tc>
        <w:tc>
          <w:tcPr>
            <w:tcW w:w="1295"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на 20__ г. (текущий финансовый год)</w:t>
            </w:r>
          </w:p>
        </w:tc>
        <w:tc>
          <w:tcPr>
            <w:tcW w:w="1134"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на 20__ г. (первый год планового периода)</w:t>
            </w:r>
          </w:p>
        </w:tc>
        <w:tc>
          <w:tcPr>
            <w:tcW w:w="1134"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на 20__ г. (второй год планового периода)</w:t>
            </w:r>
          </w:p>
        </w:tc>
        <w:tc>
          <w:tcPr>
            <w:tcW w:w="1134" w:type="dxa"/>
          </w:tcPr>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за пределами планового периода</w:t>
            </w:r>
          </w:p>
        </w:tc>
      </w:tr>
      <w:tr w:rsidR="00A42B5A" w:rsidRPr="00DC535B" w:rsidTr="00995700">
        <w:trPr>
          <w:cantSplit/>
          <w:tblHeader/>
        </w:trPr>
        <w:tc>
          <w:tcPr>
            <w:tcW w:w="771"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w:t>
            </w:r>
          </w:p>
        </w:tc>
        <w:tc>
          <w:tcPr>
            <w:tcW w:w="5634"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w:t>
            </w:r>
          </w:p>
        </w:tc>
        <w:tc>
          <w:tcPr>
            <w:tcW w:w="839"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3</w:t>
            </w:r>
          </w:p>
        </w:tc>
        <w:tc>
          <w:tcPr>
            <w:tcW w:w="868"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4</w:t>
            </w:r>
          </w:p>
        </w:tc>
        <w:tc>
          <w:tcPr>
            <w:tcW w:w="1570"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4.1</w:t>
            </w:r>
          </w:p>
        </w:tc>
        <w:tc>
          <w:tcPr>
            <w:tcW w:w="1295"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5</w:t>
            </w:r>
          </w:p>
        </w:tc>
        <w:tc>
          <w:tcPr>
            <w:tcW w:w="1134"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6</w:t>
            </w:r>
          </w:p>
        </w:tc>
        <w:tc>
          <w:tcPr>
            <w:tcW w:w="1134"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7</w:t>
            </w:r>
          </w:p>
        </w:tc>
        <w:tc>
          <w:tcPr>
            <w:tcW w:w="1134" w:type="dxa"/>
          </w:tcPr>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8</w:t>
            </w: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w:t>
            </w:r>
          </w:p>
        </w:tc>
        <w:tc>
          <w:tcPr>
            <w:tcW w:w="5634" w:type="dxa"/>
          </w:tcPr>
          <w:p w:rsidR="00A42B5A" w:rsidRPr="005941A9" w:rsidRDefault="00A42B5A" w:rsidP="00A42B5A">
            <w:pPr>
              <w:pStyle w:val="ConsPlusNormal"/>
              <w:widowControl/>
              <w:rPr>
                <w:rFonts w:ascii="Liberation Serif" w:hAnsi="Liberation Serif" w:cs="Times New Roman"/>
                <w:b/>
              </w:rPr>
            </w:pPr>
            <w:r w:rsidRPr="005941A9">
              <w:rPr>
                <w:rFonts w:ascii="Liberation Serif" w:hAnsi="Liberation Serif" w:cs="Times New Roman"/>
                <w:b/>
              </w:rPr>
              <w:t xml:space="preserve">Выплаты на закупку товаров, работ, услуг, всего </w:t>
            </w:r>
            <w:hyperlink w:anchor="P937" w:history="1">
              <w:r w:rsidRPr="005941A9">
                <w:rPr>
                  <w:rFonts w:ascii="Liberation Serif" w:hAnsi="Liberation Serif" w:cs="Times New Roman"/>
                  <w:b/>
                </w:rPr>
                <w:t>&lt;11&gt;</w:t>
              </w:r>
            </w:hyperlink>
          </w:p>
        </w:tc>
        <w:tc>
          <w:tcPr>
            <w:tcW w:w="839" w:type="dxa"/>
          </w:tcPr>
          <w:p w:rsidR="00A42B5A" w:rsidRDefault="00A42B5A" w:rsidP="00A42B5A">
            <w:pPr>
              <w:pStyle w:val="ConsPlusNormal"/>
              <w:widowControl/>
              <w:jc w:val="center"/>
              <w:rPr>
                <w:rFonts w:ascii="Liberation Serif" w:hAnsi="Liberation Serif" w:cs="Times New Roman"/>
                <w:b/>
              </w:rPr>
            </w:pPr>
          </w:p>
          <w:p w:rsidR="00A42B5A" w:rsidRPr="005941A9" w:rsidRDefault="00A42B5A" w:rsidP="00A42B5A">
            <w:pPr>
              <w:pStyle w:val="ConsPlusNormal"/>
              <w:widowControl/>
              <w:jc w:val="center"/>
              <w:rPr>
                <w:rFonts w:ascii="Liberation Serif" w:hAnsi="Liberation Serif" w:cs="Times New Roman"/>
                <w:b/>
              </w:rPr>
            </w:pPr>
            <w:r w:rsidRPr="005941A9">
              <w:rPr>
                <w:rFonts w:ascii="Liberation Serif" w:hAnsi="Liberation Serif" w:cs="Times New Roman"/>
                <w:b/>
              </w:rPr>
              <w:t>26000</w:t>
            </w:r>
          </w:p>
        </w:tc>
        <w:tc>
          <w:tcPr>
            <w:tcW w:w="868" w:type="dxa"/>
            <w:vAlign w:val="bottom"/>
          </w:tcPr>
          <w:p w:rsidR="00A42B5A" w:rsidRPr="005941A9" w:rsidRDefault="00A42B5A" w:rsidP="00A42B5A">
            <w:pPr>
              <w:pStyle w:val="ConsPlusNormal"/>
              <w:widowControl/>
              <w:jc w:val="center"/>
              <w:rPr>
                <w:rFonts w:ascii="Liberation Serif" w:hAnsi="Liberation Serif" w:cs="Times New Roman"/>
                <w:b/>
              </w:rPr>
            </w:pPr>
            <w:r w:rsidRPr="005941A9">
              <w:rPr>
                <w:rFonts w:ascii="Liberation Serif" w:hAnsi="Liberation Serif" w:cs="Times New Roman"/>
                <w:b/>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vMerge w:val="restart"/>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1.1</w:t>
            </w:r>
          </w:p>
        </w:tc>
        <w:tc>
          <w:tcPr>
            <w:tcW w:w="5634" w:type="dxa"/>
            <w:tcBorders>
              <w:bottom w:val="nil"/>
            </w:tcBorders>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в том числе:</w:t>
            </w:r>
          </w:p>
        </w:tc>
        <w:tc>
          <w:tcPr>
            <w:tcW w:w="839" w:type="dxa"/>
            <w:tcBorders>
              <w:bottom w:val="nil"/>
            </w:tcBorders>
          </w:tcPr>
          <w:p w:rsidR="00A42B5A" w:rsidRPr="00DC535B" w:rsidRDefault="00A42B5A" w:rsidP="00A42B5A">
            <w:pPr>
              <w:pStyle w:val="ConsPlusNormal"/>
              <w:widowControl/>
              <w:rPr>
                <w:rFonts w:ascii="Liberation Serif" w:hAnsi="Liberation Serif" w:cs="Times New Roman"/>
              </w:rPr>
            </w:pPr>
          </w:p>
        </w:tc>
        <w:tc>
          <w:tcPr>
            <w:tcW w:w="868" w:type="dxa"/>
            <w:tcBorders>
              <w:bottom w:val="nil"/>
            </w:tcBorders>
            <w:vAlign w:val="bottom"/>
          </w:tcPr>
          <w:p w:rsidR="00A42B5A" w:rsidRPr="00DC535B" w:rsidRDefault="00A42B5A" w:rsidP="00A42B5A">
            <w:pPr>
              <w:pStyle w:val="ConsPlusNormal"/>
              <w:widowControl/>
              <w:rPr>
                <w:rFonts w:ascii="Liberation Serif" w:hAnsi="Liberation Serif" w:cs="Times New Roman"/>
              </w:rPr>
            </w:pPr>
          </w:p>
        </w:tc>
        <w:tc>
          <w:tcPr>
            <w:tcW w:w="1570" w:type="dxa"/>
            <w:tcBorders>
              <w:bottom w:val="nil"/>
            </w:tcBorders>
          </w:tcPr>
          <w:p w:rsidR="00A42B5A" w:rsidRPr="00DC535B" w:rsidRDefault="00A42B5A" w:rsidP="00A42B5A">
            <w:pPr>
              <w:pStyle w:val="ConsPlusNormal"/>
              <w:widowControl/>
              <w:rPr>
                <w:rFonts w:ascii="Liberation Serif" w:hAnsi="Liberation Serif" w:cs="Times New Roman"/>
              </w:rPr>
            </w:pPr>
          </w:p>
        </w:tc>
        <w:tc>
          <w:tcPr>
            <w:tcW w:w="1295" w:type="dxa"/>
            <w:tcBorders>
              <w:bottom w:val="nil"/>
            </w:tcBorders>
          </w:tcPr>
          <w:p w:rsidR="00A42B5A" w:rsidRPr="00DC535B" w:rsidRDefault="00A42B5A" w:rsidP="00A42B5A">
            <w:pPr>
              <w:pStyle w:val="ConsPlusNormal"/>
              <w:widowControl/>
              <w:rPr>
                <w:rFonts w:ascii="Liberation Serif" w:hAnsi="Liberation Serif" w:cs="Times New Roman"/>
              </w:rPr>
            </w:pPr>
          </w:p>
        </w:tc>
        <w:tc>
          <w:tcPr>
            <w:tcW w:w="1134" w:type="dxa"/>
            <w:tcBorders>
              <w:bottom w:val="nil"/>
            </w:tcBorders>
          </w:tcPr>
          <w:p w:rsidR="00A42B5A" w:rsidRPr="00DC535B" w:rsidRDefault="00A42B5A" w:rsidP="00A42B5A">
            <w:pPr>
              <w:pStyle w:val="ConsPlusNormal"/>
              <w:widowControl/>
              <w:rPr>
                <w:rFonts w:ascii="Liberation Serif" w:hAnsi="Liberation Serif" w:cs="Times New Roman"/>
              </w:rPr>
            </w:pPr>
          </w:p>
        </w:tc>
        <w:tc>
          <w:tcPr>
            <w:tcW w:w="1134" w:type="dxa"/>
            <w:tcBorders>
              <w:bottom w:val="nil"/>
            </w:tcBorders>
          </w:tcPr>
          <w:p w:rsidR="00A42B5A" w:rsidRPr="00DC535B" w:rsidRDefault="00A42B5A" w:rsidP="00A42B5A">
            <w:pPr>
              <w:pStyle w:val="ConsPlusNormal"/>
              <w:widowControl/>
              <w:rPr>
                <w:rFonts w:ascii="Liberation Serif" w:hAnsi="Liberation Serif" w:cs="Times New Roman"/>
              </w:rPr>
            </w:pPr>
          </w:p>
        </w:tc>
        <w:tc>
          <w:tcPr>
            <w:tcW w:w="1134" w:type="dxa"/>
            <w:tcBorders>
              <w:bottom w:val="nil"/>
            </w:tcBorders>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vMerge/>
          </w:tcPr>
          <w:p w:rsidR="00A42B5A" w:rsidRPr="00DC535B" w:rsidRDefault="00A42B5A" w:rsidP="00A42B5A">
            <w:pPr>
              <w:rPr>
                <w:rFonts w:ascii="Liberation Serif" w:hAnsi="Liberation Serif"/>
              </w:rPr>
            </w:pPr>
          </w:p>
        </w:tc>
        <w:tc>
          <w:tcPr>
            <w:tcW w:w="5634" w:type="dxa"/>
            <w:tcBorders>
              <w:top w:val="nil"/>
            </w:tcBorders>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по контрактам (договорам), заключенным до начала текущего финансового года без применения норм Федерального </w:t>
            </w:r>
            <w:hyperlink r:id="rId21" w:history="1">
              <w:r w:rsidRPr="00DC535B">
                <w:rPr>
                  <w:rFonts w:ascii="Liberation Serif" w:hAnsi="Liberation Serif" w:cs="Times New Roman"/>
                </w:rPr>
                <w:t>закона</w:t>
              </w:r>
            </w:hyperlink>
            <w:r w:rsidRPr="00DC535B">
              <w:rPr>
                <w:rFonts w:ascii="Liberation Serif" w:hAnsi="Liberation Serif" w:cs="Times New Roman"/>
              </w:rPr>
              <w:t xml:space="preserve"> от 5 апреля 2013 г</w:t>
            </w:r>
            <w:r>
              <w:rPr>
                <w:rFonts w:ascii="Liberation Serif" w:hAnsi="Liberation Serif" w:cs="Times New Roman"/>
              </w:rPr>
              <w:t xml:space="preserve">. </w:t>
            </w:r>
            <w:r w:rsidRPr="00DC535B">
              <w:rPr>
                <w:rFonts w:ascii="Liberation Serif" w:hAnsi="Liberation Serif" w:cs="Times New Roman"/>
              </w:rPr>
              <w:t xml:space="preserve"> N 44-ФЗ "О контрактной системе в сфере закупок товаров, работ, услуг для обеспечения государственных и муниципальных нужд" </w:t>
            </w:r>
            <w:r>
              <w:rPr>
                <w:rFonts w:ascii="Liberation Serif" w:hAnsi="Liberation Serif" w:cs="Times New Roman"/>
              </w:rPr>
              <w:t xml:space="preserve">(Собрание законодательства Российской Федерации, 2013, № 14, ст. 1652; 2018, № 32, ст. 5104) </w:t>
            </w:r>
            <w:r w:rsidRPr="00DC535B">
              <w:rPr>
                <w:rFonts w:ascii="Liberation Serif" w:hAnsi="Liberation Serif" w:cs="Times New Roman"/>
              </w:rPr>
              <w:t xml:space="preserve">(далее - Федеральный закон N 44-ФЗ) и Федерального </w:t>
            </w:r>
            <w:hyperlink r:id="rId22" w:history="1">
              <w:r w:rsidRPr="00DC535B">
                <w:rPr>
                  <w:rFonts w:ascii="Liberation Serif" w:hAnsi="Liberation Serif" w:cs="Times New Roman"/>
                </w:rPr>
                <w:t>закона</w:t>
              </w:r>
            </w:hyperlink>
            <w:r w:rsidRPr="00DC535B">
              <w:rPr>
                <w:rFonts w:ascii="Liberation Serif" w:hAnsi="Liberation Serif" w:cs="Times New Roman"/>
              </w:rPr>
              <w:t xml:space="preserve"> от 18 июля 2011 г</w:t>
            </w:r>
            <w:r>
              <w:rPr>
                <w:rFonts w:ascii="Liberation Serif" w:hAnsi="Liberation Serif" w:cs="Times New Roman"/>
              </w:rPr>
              <w:t xml:space="preserve">. </w:t>
            </w:r>
            <w:r w:rsidRPr="00DC535B">
              <w:rPr>
                <w:rFonts w:ascii="Liberation Serif" w:hAnsi="Liberation Serif" w:cs="Times New Roman"/>
              </w:rPr>
              <w:t>N 223-ФЗ "О закупках товаров, работ, услуг отдельными видами юридических лиц"</w:t>
            </w:r>
            <w:r>
              <w:rPr>
                <w:rFonts w:ascii="Liberation Serif" w:hAnsi="Liberation Serif" w:cs="Times New Roman"/>
              </w:rPr>
              <w:t xml:space="preserve"> (Собрание законодательства Российской Федерации, 2011, № 30, ст. 4571; 2018, № 32, ст. 5135 </w:t>
            </w:r>
            <w:r w:rsidRPr="00DC535B">
              <w:rPr>
                <w:rFonts w:ascii="Liberation Serif" w:hAnsi="Liberation Serif" w:cs="Times New Roman"/>
              </w:rPr>
              <w:t xml:space="preserve"> (далее - Федеральный закон 223-ФЗ) </w:t>
            </w:r>
            <w:hyperlink w:anchor="P938" w:history="1">
              <w:r w:rsidRPr="00DC535B">
                <w:rPr>
                  <w:rFonts w:ascii="Liberation Serif" w:hAnsi="Liberation Serif" w:cs="Times New Roman"/>
                </w:rPr>
                <w:t>&lt;12&gt;</w:t>
              </w:r>
            </w:hyperlink>
          </w:p>
        </w:tc>
        <w:tc>
          <w:tcPr>
            <w:tcW w:w="839" w:type="dxa"/>
            <w:tcBorders>
              <w:top w:val="nil"/>
            </w:tcBorders>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26100</w:t>
            </w:r>
          </w:p>
        </w:tc>
        <w:tc>
          <w:tcPr>
            <w:tcW w:w="868" w:type="dxa"/>
            <w:tcBorders>
              <w:top w:val="nil"/>
            </w:tcBorders>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Borders>
              <w:top w:val="nil"/>
            </w:tcBorders>
          </w:tcPr>
          <w:p w:rsidR="00A42B5A" w:rsidRPr="00DC535B" w:rsidRDefault="00A42B5A" w:rsidP="00A42B5A">
            <w:pPr>
              <w:pStyle w:val="ConsPlusNormal"/>
              <w:widowControl/>
              <w:rPr>
                <w:rFonts w:ascii="Liberation Serif" w:hAnsi="Liberation Serif" w:cs="Times New Roman"/>
              </w:rPr>
            </w:pPr>
          </w:p>
        </w:tc>
        <w:tc>
          <w:tcPr>
            <w:tcW w:w="1295" w:type="dxa"/>
            <w:tcBorders>
              <w:top w:val="nil"/>
            </w:tcBorders>
          </w:tcPr>
          <w:p w:rsidR="00A42B5A" w:rsidRPr="00DC535B" w:rsidRDefault="00A42B5A" w:rsidP="00A42B5A">
            <w:pPr>
              <w:pStyle w:val="ConsPlusNormal"/>
              <w:widowControl/>
              <w:rPr>
                <w:rFonts w:ascii="Liberation Serif" w:hAnsi="Liberation Serif" w:cs="Times New Roman"/>
              </w:rPr>
            </w:pPr>
          </w:p>
        </w:tc>
        <w:tc>
          <w:tcPr>
            <w:tcW w:w="1134" w:type="dxa"/>
            <w:tcBorders>
              <w:top w:val="nil"/>
            </w:tcBorders>
          </w:tcPr>
          <w:p w:rsidR="00A42B5A" w:rsidRPr="00DC535B" w:rsidRDefault="00A42B5A" w:rsidP="00A42B5A">
            <w:pPr>
              <w:pStyle w:val="ConsPlusNormal"/>
              <w:widowControl/>
              <w:rPr>
                <w:rFonts w:ascii="Liberation Serif" w:hAnsi="Liberation Serif" w:cs="Times New Roman"/>
              </w:rPr>
            </w:pPr>
          </w:p>
        </w:tc>
        <w:tc>
          <w:tcPr>
            <w:tcW w:w="1134" w:type="dxa"/>
            <w:tcBorders>
              <w:top w:val="nil"/>
            </w:tcBorders>
          </w:tcPr>
          <w:p w:rsidR="00A42B5A" w:rsidRPr="00DC535B" w:rsidRDefault="00A42B5A" w:rsidP="00A42B5A">
            <w:pPr>
              <w:pStyle w:val="ConsPlusNormal"/>
              <w:widowControl/>
              <w:rPr>
                <w:rFonts w:ascii="Liberation Serif" w:hAnsi="Liberation Serif" w:cs="Times New Roman"/>
              </w:rPr>
            </w:pPr>
          </w:p>
        </w:tc>
        <w:tc>
          <w:tcPr>
            <w:tcW w:w="1134" w:type="dxa"/>
            <w:tcBorders>
              <w:top w:val="nil"/>
            </w:tcBorders>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1.2</w:t>
            </w:r>
          </w:p>
        </w:tc>
        <w:tc>
          <w:tcPr>
            <w:tcW w:w="5634" w:type="dxa"/>
          </w:tcPr>
          <w:p w:rsidR="00A42B5A"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23" w:history="1">
              <w:r w:rsidRPr="00DC535B">
                <w:rPr>
                  <w:rFonts w:ascii="Liberation Serif" w:hAnsi="Liberation Serif" w:cs="Times New Roman"/>
                </w:rPr>
                <w:t>закона</w:t>
              </w:r>
            </w:hyperlink>
            <w:r w:rsidRPr="00DC535B">
              <w:rPr>
                <w:rFonts w:ascii="Liberation Serif" w:hAnsi="Liberation Serif" w:cs="Times New Roman"/>
              </w:rPr>
              <w:t xml:space="preserve"> N 44-ФЗ и Федерального </w:t>
            </w:r>
            <w:hyperlink r:id="rId24" w:history="1">
              <w:r w:rsidRPr="00DC535B">
                <w:rPr>
                  <w:rFonts w:ascii="Liberation Serif" w:hAnsi="Liberation Serif" w:cs="Times New Roman"/>
                </w:rPr>
                <w:t>закона</w:t>
              </w:r>
            </w:hyperlink>
            <w:r w:rsidRPr="00DC535B">
              <w:rPr>
                <w:rFonts w:ascii="Liberation Serif" w:hAnsi="Liberation Serif" w:cs="Times New Roman"/>
              </w:rPr>
              <w:t xml:space="preserve"> </w:t>
            </w:r>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N 223-ФЗ </w:t>
            </w:r>
            <w:hyperlink w:anchor="P938" w:history="1">
              <w:r w:rsidRPr="00DC535B">
                <w:rPr>
                  <w:rFonts w:ascii="Liberation Serif" w:hAnsi="Liberation Serif" w:cs="Times New Roman"/>
                </w:rPr>
                <w:t>&lt;12&gt;</w:t>
              </w:r>
            </w:hyperlink>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26200</w:t>
            </w:r>
          </w:p>
        </w:tc>
        <w:tc>
          <w:tcPr>
            <w:tcW w:w="868" w:type="dxa"/>
            <w:vAlign w:val="bottom"/>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1.3</w:t>
            </w:r>
          </w:p>
        </w:tc>
        <w:tc>
          <w:tcPr>
            <w:tcW w:w="5634" w:type="dxa"/>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по контрактам (договорам), заключенным до начала текущего финансового года с учетом требований Федерального </w:t>
            </w:r>
            <w:hyperlink r:id="rId25" w:history="1">
              <w:r w:rsidRPr="00DC535B">
                <w:rPr>
                  <w:rFonts w:ascii="Liberation Serif" w:hAnsi="Liberation Serif" w:cs="Times New Roman"/>
                </w:rPr>
                <w:t>закона</w:t>
              </w:r>
            </w:hyperlink>
            <w:r w:rsidRPr="00DC535B">
              <w:rPr>
                <w:rFonts w:ascii="Liberation Serif" w:hAnsi="Liberation Serif" w:cs="Times New Roman"/>
              </w:rPr>
              <w:t xml:space="preserve"> N 44-ФЗ и Федерального </w:t>
            </w:r>
            <w:hyperlink r:id="rId26" w:history="1">
              <w:r w:rsidRPr="00DC535B">
                <w:rPr>
                  <w:rFonts w:ascii="Liberation Serif" w:hAnsi="Liberation Serif" w:cs="Times New Roman"/>
                </w:rPr>
                <w:t>закона</w:t>
              </w:r>
            </w:hyperlink>
            <w:r>
              <w:t xml:space="preserve"> № </w:t>
            </w:r>
            <w:r w:rsidRPr="00DC535B">
              <w:rPr>
                <w:rFonts w:ascii="Liberation Serif" w:hAnsi="Liberation Serif" w:cs="Times New Roman"/>
              </w:rPr>
              <w:t xml:space="preserve">223-ФЗ </w:t>
            </w:r>
            <w:hyperlink w:anchor="P939" w:history="1">
              <w:r w:rsidRPr="00DC535B">
                <w:rPr>
                  <w:rFonts w:ascii="Liberation Serif" w:hAnsi="Liberation Serif" w:cs="Times New Roman"/>
                </w:rPr>
                <w:t>&lt;13&gt;</w:t>
              </w:r>
            </w:hyperlink>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26300</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rPr>
          <w:trHeight w:val="580"/>
        </w:trPr>
        <w:tc>
          <w:tcPr>
            <w:tcW w:w="771"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1.3.1</w:t>
            </w:r>
          </w:p>
        </w:tc>
        <w:tc>
          <w:tcPr>
            <w:tcW w:w="5634" w:type="dxa"/>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в том числе:</w:t>
            </w:r>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в соответствии с Федеральным законом № 44-ФЗ</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26310</w:t>
            </w:r>
          </w:p>
        </w:tc>
        <w:tc>
          <w:tcPr>
            <w:tcW w:w="868" w:type="dxa"/>
            <w:vAlign w:val="bottom"/>
          </w:tcPr>
          <w:p w:rsidR="00A42B5A" w:rsidRPr="00DC535B" w:rsidRDefault="006C0986" w:rsidP="006C0986">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6C0986" w:rsidRDefault="006C0986" w:rsidP="006C0986">
            <w:pPr>
              <w:pStyle w:val="ConsPlusNormal"/>
              <w:widowControl/>
              <w:jc w:val="center"/>
              <w:rPr>
                <w:rFonts w:ascii="Liberation Serif" w:hAnsi="Liberation Serif" w:cs="Times New Roman"/>
              </w:rPr>
            </w:pPr>
          </w:p>
          <w:p w:rsidR="00A42B5A" w:rsidRPr="00DC535B" w:rsidRDefault="006C0986" w:rsidP="006C0986">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Pr="00DC535B" w:rsidRDefault="00A42B5A" w:rsidP="00A42B5A">
            <w:pPr>
              <w:pStyle w:val="ConsPlusNormal"/>
              <w:widowControl/>
              <w:jc w:val="center"/>
              <w:rPr>
                <w:rFonts w:ascii="Liberation Serif" w:hAnsi="Liberation Serif" w:cs="Times New Roman"/>
              </w:rPr>
            </w:pPr>
          </w:p>
        </w:tc>
        <w:tc>
          <w:tcPr>
            <w:tcW w:w="5634" w:type="dxa"/>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из них </w:t>
            </w:r>
            <w:r w:rsidRPr="00DC535B">
              <w:rPr>
                <w:rFonts w:ascii="Liberation Serif" w:hAnsi="Liberation Serif" w:cs="Times New Roman"/>
                <w:lang w:val="en-US"/>
              </w:rPr>
              <w:t>&lt;</w:t>
            </w:r>
            <w:r w:rsidRPr="00DC535B">
              <w:rPr>
                <w:rFonts w:ascii="Liberation Serif" w:hAnsi="Liberation Serif" w:cs="Times New Roman"/>
              </w:rPr>
              <w:t>10.1</w:t>
            </w:r>
            <w:r w:rsidRPr="00DC535B">
              <w:rPr>
                <w:rFonts w:ascii="Liberation Serif" w:hAnsi="Liberation Serif" w:cs="Times New Roman"/>
                <w:lang w:val="en-US"/>
              </w:rPr>
              <w:t>&gt;</w:t>
            </w:r>
          </w:p>
        </w:tc>
        <w:tc>
          <w:tcPr>
            <w:tcW w:w="839"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26310.1</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1.3.2</w:t>
            </w:r>
          </w:p>
        </w:tc>
        <w:tc>
          <w:tcPr>
            <w:tcW w:w="5634" w:type="dxa"/>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в соответствии с Федеральным законом </w:t>
            </w:r>
            <w:r w:rsidR="006C0986">
              <w:rPr>
                <w:rFonts w:ascii="Liberation Serif" w:hAnsi="Liberation Serif" w:cs="Times New Roman"/>
              </w:rPr>
              <w:t xml:space="preserve">              </w:t>
            </w:r>
            <w:r w:rsidRPr="00DC535B">
              <w:rPr>
                <w:rFonts w:ascii="Liberation Serif" w:hAnsi="Liberation Serif" w:cs="Times New Roman"/>
              </w:rPr>
              <w:t>№ 223-ФЗ</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26320</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х</w:t>
            </w:r>
          </w:p>
        </w:tc>
        <w:tc>
          <w:tcPr>
            <w:tcW w:w="1570"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х</w:t>
            </w: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1.4</w:t>
            </w:r>
          </w:p>
        </w:tc>
        <w:tc>
          <w:tcPr>
            <w:tcW w:w="5634" w:type="dxa"/>
          </w:tcPr>
          <w:p w:rsidR="00A42B5A"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27" w:history="1">
              <w:r w:rsidRPr="00DC535B">
                <w:rPr>
                  <w:rFonts w:ascii="Liberation Serif" w:hAnsi="Liberation Serif" w:cs="Times New Roman"/>
                </w:rPr>
                <w:t>закона</w:t>
              </w:r>
            </w:hyperlink>
            <w:r w:rsidRPr="00DC535B">
              <w:rPr>
                <w:rFonts w:ascii="Liberation Serif" w:hAnsi="Liberation Serif" w:cs="Times New Roman"/>
              </w:rPr>
              <w:t xml:space="preserve"> N 44-ФЗ и Федерального </w:t>
            </w:r>
            <w:hyperlink r:id="rId28" w:history="1">
              <w:r w:rsidRPr="00DC535B">
                <w:rPr>
                  <w:rFonts w:ascii="Liberation Serif" w:hAnsi="Liberation Serif" w:cs="Times New Roman"/>
                </w:rPr>
                <w:t>закона</w:t>
              </w:r>
            </w:hyperlink>
            <w:r w:rsidRPr="00DC535B">
              <w:rPr>
                <w:rFonts w:ascii="Liberation Serif" w:hAnsi="Liberation Serif" w:cs="Times New Roman"/>
              </w:rPr>
              <w:t xml:space="preserve"> </w:t>
            </w:r>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N 223-ФЗ </w:t>
            </w:r>
            <w:hyperlink w:anchor="P939" w:history="1">
              <w:r w:rsidRPr="00DC535B">
                <w:rPr>
                  <w:rFonts w:ascii="Liberation Serif" w:hAnsi="Liberation Serif" w:cs="Times New Roman"/>
                </w:rPr>
                <w:t>&lt;13&gt;</w:t>
              </w:r>
            </w:hyperlink>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26400</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1.4.1</w:t>
            </w:r>
          </w:p>
        </w:tc>
        <w:tc>
          <w:tcPr>
            <w:tcW w:w="5634" w:type="dxa"/>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в том числе:</w:t>
            </w:r>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за счет субсидий, предоставляемых на финансовое обеспечение выполнения </w:t>
            </w:r>
            <w:r>
              <w:rPr>
                <w:rFonts w:ascii="Liberation Serif" w:hAnsi="Liberation Serif" w:cs="Times New Roman"/>
              </w:rPr>
              <w:t>государственного (</w:t>
            </w:r>
            <w:r w:rsidRPr="00DC535B">
              <w:rPr>
                <w:rFonts w:ascii="Liberation Serif" w:hAnsi="Liberation Serif" w:cs="Times New Roman"/>
              </w:rPr>
              <w:t>муниципального</w:t>
            </w:r>
            <w:r>
              <w:rPr>
                <w:rFonts w:ascii="Liberation Serif" w:hAnsi="Liberation Serif" w:cs="Times New Roman"/>
              </w:rPr>
              <w:t>)</w:t>
            </w:r>
            <w:r w:rsidRPr="00DC535B">
              <w:rPr>
                <w:rFonts w:ascii="Liberation Serif" w:hAnsi="Liberation Serif" w:cs="Times New Roman"/>
              </w:rPr>
              <w:t xml:space="preserve"> задания</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26410</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1.4.1.1</w:t>
            </w:r>
          </w:p>
        </w:tc>
        <w:tc>
          <w:tcPr>
            <w:tcW w:w="5634" w:type="dxa"/>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в том числе:</w:t>
            </w:r>
          </w:p>
          <w:p w:rsidR="00A42B5A"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в соответствии с Федеральным </w:t>
            </w:r>
            <w:hyperlink r:id="rId29" w:history="1">
              <w:r w:rsidRPr="00DC535B">
                <w:rPr>
                  <w:rFonts w:ascii="Liberation Serif" w:hAnsi="Liberation Serif" w:cs="Times New Roman"/>
                </w:rPr>
                <w:t>законом</w:t>
              </w:r>
            </w:hyperlink>
            <w:r w:rsidRPr="00DC535B">
              <w:rPr>
                <w:rFonts w:ascii="Liberation Serif" w:hAnsi="Liberation Serif" w:cs="Times New Roman"/>
              </w:rPr>
              <w:t xml:space="preserve"> </w:t>
            </w:r>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N 44-ФЗ</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26411</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1.4.1.2</w:t>
            </w:r>
          </w:p>
        </w:tc>
        <w:tc>
          <w:tcPr>
            <w:tcW w:w="5634" w:type="dxa"/>
          </w:tcPr>
          <w:p w:rsidR="00A42B5A"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в соответствии с Федеральным </w:t>
            </w:r>
            <w:hyperlink r:id="rId30" w:history="1">
              <w:r w:rsidRPr="00DC535B">
                <w:rPr>
                  <w:rFonts w:ascii="Liberation Serif" w:hAnsi="Liberation Serif" w:cs="Times New Roman"/>
                </w:rPr>
                <w:t>законом</w:t>
              </w:r>
            </w:hyperlink>
            <w:r w:rsidRPr="00DC535B">
              <w:rPr>
                <w:rFonts w:ascii="Liberation Serif" w:hAnsi="Liberation Serif" w:cs="Times New Roman"/>
              </w:rPr>
              <w:t xml:space="preserve"> </w:t>
            </w:r>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223-ФЗ </w:t>
            </w:r>
            <w:hyperlink w:anchor="P940" w:history="1">
              <w:r w:rsidRPr="00DC535B">
                <w:rPr>
                  <w:rFonts w:ascii="Liberation Serif" w:hAnsi="Liberation Serif" w:cs="Times New Roman"/>
                </w:rPr>
                <w:t>&lt;14&gt;</w:t>
              </w:r>
            </w:hyperlink>
          </w:p>
        </w:tc>
        <w:tc>
          <w:tcPr>
            <w:tcW w:w="839"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26412</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1.4.2</w:t>
            </w:r>
          </w:p>
        </w:tc>
        <w:tc>
          <w:tcPr>
            <w:tcW w:w="5634" w:type="dxa"/>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за счет субсидий, предоставляемых в соответствии с </w:t>
            </w:r>
            <w:hyperlink r:id="rId31" w:history="1">
              <w:r w:rsidRPr="00DC535B">
                <w:rPr>
                  <w:rFonts w:ascii="Liberation Serif" w:hAnsi="Liberation Serif" w:cs="Times New Roman"/>
                </w:rPr>
                <w:t>абзацем вторым пункта 1 статьи 78.1</w:t>
              </w:r>
            </w:hyperlink>
            <w:r w:rsidRPr="00DC535B">
              <w:rPr>
                <w:rFonts w:ascii="Liberation Serif" w:hAnsi="Liberation Serif" w:cs="Times New Roman"/>
              </w:rPr>
              <w:t xml:space="preserve"> Бюджетного кодекса Российской Федерации</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26420</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1.4.2.1</w:t>
            </w:r>
          </w:p>
        </w:tc>
        <w:tc>
          <w:tcPr>
            <w:tcW w:w="5634" w:type="dxa"/>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в том числе:</w:t>
            </w:r>
          </w:p>
          <w:p w:rsidR="00A42B5A" w:rsidRDefault="00A42B5A" w:rsidP="00A42B5A">
            <w:pPr>
              <w:pStyle w:val="ConsPlusNormal"/>
              <w:widowControl/>
            </w:pPr>
            <w:r w:rsidRPr="00DC535B">
              <w:rPr>
                <w:rFonts w:ascii="Liberation Serif" w:hAnsi="Liberation Serif" w:cs="Times New Roman"/>
              </w:rPr>
              <w:t xml:space="preserve">в соответствии с Федеральным </w:t>
            </w:r>
            <w:hyperlink r:id="rId32" w:history="1">
              <w:r w:rsidRPr="00DC535B">
                <w:rPr>
                  <w:rFonts w:ascii="Liberation Serif" w:hAnsi="Liberation Serif" w:cs="Times New Roman"/>
                </w:rPr>
                <w:t>законом</w:t>
              </w:r>
            </w:hyperlink>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N 44-ФЗ</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26421</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Pr="00DC535B" w:rsidRDefault="00A42B5A" w:rsidP="00A42B5A">
            <w:pPr>
              <w:pStyle w:val="ConsPlusNormal"/>
              <w:widowControl/>
              <w:jc w:val="center"/>
              <w:rPr>
                <w:rFonts w:ascii="Liberation Serif" w:hAnsi="Liberation Serif" w:cs="Times New Roman"/>
              </w:rPr>
            </w:pPr>
          </w:p>
        </w:tc>
        <w:tc>
          <w:tcPr>
            <w:tcW w:w="5634" w:type="dxa"/>
          </w:tcPr>
          <w:p w:rsidR="00A42B5A" w:rsidRPr="00DC535B" w:rsidRDefault="00A42B5A" w:rsidP="00A42B5A">
            <w:pPr>
              <w:pStyle w:val="ConsPlusNormal"/>
              <w:widowControl/>
              <w:rPr>
                <w:rFonts w:ascii="Liberation Serif" w:hAnsi="Liberation Serif" w:cs="Times New Roman"/>
                <w:lang w:val="en-US"/>
              </w:rPr>
            </w:pPr>
            <w:r w:rsidRPr="00DC535B">
              <w:rPr>
                <w:rFonts w:ascii="Liberation Serif" w:hAnsi="Liberation Serif" w:cs="Times New Roman"/>
              </w:rPr>
              <w:t xml:space="preserve">из них </w:t>
            </w:r>
            <w:r w:rsidRPr="00DC535B">
              <w:rPr>
                <w:rFonts w:ascii="Liberation Serif" w:hAnsi="Liberation Serif" w:cs="Times New Roman"/>
                <w:lang w:val="en-US"/>
              </w:rPr>
              <w:t>&lt;</w:t>
            </w:r>
            <w:r w:rsidRPr="00DC535B">
              <w:rPr>
                <w:rFonts w:ascii="Liberation Serif" w:hAnsi="Liberation Serif" w:cs="Times New Roman"/>
              </w:rPr>
              <w:t>10.1</w:t>
            </w:r>
            <w:r w:rsidRPr="00DC535B">
              <w:rPr>
                <w:rFonts w:ascii="Liberation Serif" w:hAnsi="Liberation Serif" w:cs="Times New Roman"/>
                <w:lang w:val="en-US"/>
              </w:rPr>
              <w:t>&gt;</w:t>
            </w:r>
          </w:p>
        </w:tc>
        <w:tc>
          <w:tcPr>
            <w:tcW w:w="839"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w:t>
            </w:r>
            <w:r w:rsidR="006C0986">
              <w:rPr>
                <w:rFonts w:ascii="Liberation Serif" w:hAnsi="Liberation Serif" w:cs="Times New Roman"/>
              </w:rPr>
              <w:t>4</w:t>
            </w:r>
            <w:r w:rsidRPr="00DC535B">
              <w:rPr>
                <w:rFonts w:ascii="Liberation Serif" w:hAnsi="Liberation Serif" w:cs="Times New Roman"/>
              </w:rPr>
              <w:t>21.1</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х</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1.4.2.2</w:t>
            </w:r>
          </w:p>
        </w:tc>
        <w:tc>
          <w:tcPr>
            <w:tcW w:w="5634" w:type="dxa"/>
          </w:tcPr>
          <w:p w:rsidR="00A42B5A"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в соответствии с Федеральным </w:t>
            </w:r>
            <w:hyperlink r:id="rId33" w:history="1">
              <w:r w:rsidRPr="00DC535B">
                <w:rPr>
                  <w:rFonts w:ascii="Liberation Serif" w:hAnsi="Liberation Serif" w:cs="Times New Roman"/>
                </w:rPr>
                <w:t>законом</w:t>
              </w:r>
            </w:hyperlink>
            <w:r w:rsidRPr="00DC535B">
              <w:rPr>
                <w:rFonts w:ascii="Liberation Serif" w:hAnsi="Liberation Serif" w:cs="Times New Roman"/>
              </w:rPr>
              <w:t xml:space="preserve"> </w:t>
            </w:r>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N 223-ФЗ </w:t>
            </w:r>
            <w:hyperlink w:anchor="P940" w:history="1">
              <w:r w:rsidRPr="00DC535B">
                <w:rPr>
                  <w:rFonts w:ascii="Liberation Serif" w:hAnsi="Liberation Serif" w:cs="Times New Roman"/>
                </w:rPr>
                <w:t>&lt;14&gt;</w:t>
              </w:r>
            </w:hyperlink>
          </w:p>
        </w:tc>
        <w:tc>
          <w:tcPr>
            <w:tcW w:w="839"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26422</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1.4.3</w:t>
            </w:r>
          </w:p>
        </w:tc>
        <w:tc>
          <w:tcPr>
            <w:tcW w:w="5634" w:type="dxa"/>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за счет субсидий, предоставляемых на осуществление капитальных вложений </w:t>
            </w:r>
            <w:hyperlink w:anchor="P941" w:history="1">
              <w:r w:rsidRPr="00DC535B">
                <w:rPr>
                  <w:rFonts w:ascii="Liberation Serif" w:hAnsi="Liberation Serif" w:cs="Times New Roman"/>
                </w:rPr>
                <w:t>&lt;15&gt;</w:t>
              </w:r>
            </w:hyperlink>
          </w:p>
        </w:tc>
        <w:tc>
          <w:tcPr>
            <w:tcW w:w="839"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26430</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Pr="00DC535B" w:rsidRDefault="00A42B5A" w:rsidP="00A42B5A">
            <w:pPr>
              <w:pStyle w:val="ConsPlusNormal"/>
              <w:widowControl/>
              <w:jc w:val="center"/>
              <w:rPr>
                <w:rFonts w:ascii="Liberation Serif" w:hAnsi="Liberation Serif" w:cs="Times New Roman"/>
              </w:rPr>
            </w:pPr>
          </w:p>
        </w:tc>
        <w:tc>
          <w:tcPr>
            <w:tcW w:w="5634" w:type="dxa"/>
          </w:tcPr>
          <w:p w:rsidR="00A42B5A" w:rsidRPr="00DC535B" w:rsidRDefault="00A42B5A" w:rsidP="00A42B5A">
            <w:pPr>
              <w:pStyle w:val="ConsPlusNormal"/>
              <w:widowControl/>
              <w:rPr>
                <w:rFonts w:ascii="Liberation Serif" w:hAnsi="Liberation Serif" w:cs="Times New Roman"/>
                <w:lang w:val="en-US"/>
              </w:rPr>
            </w:pPr>
            <w:r w:rsidRPr="00DC535B">
              <w:rPr>
                <w:rFonts w:ascii="Liberation Serif" w:hAnsi="Liberation Serif" w:cs="Times New Roman"/>
              </w:rPr>
              <w:t xml:space="preserve">из них </w:t>
            </w:r>
            <w:r w:rsidRPr="00DC535B">
              <w:rPr>
                <w:rFonts w:ascii="Liberation Serif" w:hAnsi="Liberation Serif" w:cs="Times New Roman"/>
                <w:lang w:val="en-US"/>
              </w:rPr>
              <w:t>&lt;</w:t>
            </w:r>
            <w:r w:rsidRPr="00DC535B">
              <w:rPr>
                <w:rFonts w:ascii="Liberation Serif" w:hAnsi="Liberation Serif" w:cs="Times New Roman"/>
              </w:rPr>
              <w:t>10.1</w:t>
            </w:r>
            <w:r w:rsidRPr="00DC535B">
              <w:rPr>
                <w:rFonts w:ascii="Liberation Serif" w:hAnsi="Liberation Serif" w:cs="Times New Roman"/>
                <w:lang w:val="en-US"/>
              </w:rPr>
              <w:t>&gt;</w:t>
            </w:r>
          </w:p>
        </w:tc>
        <w:tc>
          <w:tcPr>
            <w:tcW w:w="839" w:type="dxa"/>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2643</w:t>
            </w:r>
            <w:r>
              <w:rPr>
                <w:rFonts w:ascii="Liberation Serif" w:hAnsi="Liberation Serif" w:cs="Times New Roman"/>
              </w:rPr>
              <w:t>0</w:t>
            </w:r>
            <w:r w:rsidRPr="00DC535B">
              <w:rPr>
                <w:rFonts w:ascii="Liberation Serif" w:hAnsi="Liberation Serif" w:cs="Times New Roman"/>
              </w:rPr>
              <w:t>.1</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r>
              <w:rPr>
                <w:rFonts w:ascii="Liberation Serif" w:hAnsi="Liberation Serif" w:cs="Times New Roman"/>
              </w:rPr>
              <w:t>1.4.4</w:t>
            </w:r>
          </w:p>
        </w:tc>
        <w:tc>
          <w:tcPr>
            <w:tcW w:w="5634" w:type="dxa"/>
          </w:tcPr>
          <w:p w:rsidR="00A42B5A" w:rsidRPr="00DC535B" w:rsidRDefault="00A42B5A" w:rsidP="00A42B5A">
            <w:pPr>
              <w:pStyle w:val="ConsPlusNormal"/>
              <w:widowControl/>
              <w:rPr>
                <w:rFonts w:ascii="Liberation Serif" w:hAnsi="Liberation Serif" w:cs="Times New Roman"/>
              </w:rPr>
            </w:pPr>
            <w:r>
              <w:rPr>
                <w:rFonts w:ascii="Liberation Serif" w:hAnsi="Liberation Serif" w:cs="Times New Roman"/>
              </w:rPr>
              <w:t>за счет средств обязательного медицинского страхования</w:t>
            </w:r>
          </w:p>
        </w:tc>
        <w:tc>
          <w:tcPr>
            <w:tcW w:w="839" w:type="dxa"/>
          </w:tcPr>
          <w:p w:rsidR="00A42B5A" w:rsidRDefault="00A42B5A" w:rsidP="00A42B5A">
            <w:pPr>
              <w:pStyle w:val="ConsPlusNormal"/>
              <w:widowControl/>
              <w:jc w:val="center"/>
              <w:rPr>
                <w:rFonts w:ascii="Liberation Serif" w:hAnsi="Liberation Serif" w:cs="Times New Roman"/>
              </w:rPr>
            </w:pPr>
            <w:r>
              <w:rPr>
                <w:rFonts w:ascii="Liberation Serif" w:hAnsi="Liberation Serif" w:cs="Times New Roman"/>
              </w:rPr>
              <w:t>26440</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х</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r>
              <w:rPr>
                <w:rFonts w:ascii="Liberation Serif" w:hAnsi="Liberation Serif" w:cs="Times New Roman"/>
              </w:rPr>
              <w:t>1.4.4.1</w:t>
            </w:r>
          </w:p>
        </w:tc>
        <w:tc>
          <w:tcPr>
            <w:tcW w:w="5634" w:type="dxa"/>
          </w:tcPr>
          <w:p w:rsidR="00A42B5A" w:rsidRDefault="006C0986" w:rsidP="00A42B5A">
            <w:pPr>
              <w:pStyle w:val="ConsPlusNormal"/>
              <w:widowControl/>
              <w:rPr>
                <w:rFonts w:ascii="Liberation Serif" w:hAnsi="Liberation Serif" w:cs="Times New Roman"/>
              </w:rPr>
            </w:pPr>
            <w:r>
              <w:rPr>
                <w:rFonts w:ascii="Liberation Serif" w:hAnsi="Liberation Serif" w:cs="Times New Roman"/>
              </w:rPr>
              <w:t xml:space="preserve">в </w:t>
            </w:r>
            <w:r w:rsidR="00A42B5A">
              <w:rPr>
                <w:rFonts w:ascii="Liberation Serif" w:hAnsi="Liberation Serif" w:cs="Times New Roman"/>
              </w:rPr>
              <w:t xml:space="preserve"> том числе:</w:t>
            </w:r>
          </w:p>
          <w:p w:rsidR="00A42B5A" w:rsidRDefault="00A42B5A" w:rsidP="00A42B5A">
            <w:pPr>
              <w:pStyle w:val="ConsPlusNormal"/>
              <w:widowControl/>
              <w:rPr>
                <w:rFonts w:ascii="Liberation Serif" w:hAnsi="Liberation Serif" w:cs="Times New Roman"/>
              </w:rPr>
            </w:pPr>
            <w:r>
              <w:rPr>
                <w:rFonts w:ascii="Liberation Serif" w:hAnsi="Liberation Serif" w:cs="Times New Roman"/>
              </w:rPr>
              <w:t>в соответствии с Федеральным законом</w:t>
            </w:r>
          </w:p>
          <w:p w:rsidR="00A42B5A" w:rsidRPr="00DC535B" w:rsidRDefault="00A42B5A" w:rsidP="00A42B5A">
            <w:pPr>
              <w:pStyle w:val="ConsPlusNormal"/>
              <w:widowControl/>
              <w:rPr>
                <w:rFonts w:ascii="Liberation Serif" w:hAnsi="Liberation Serif" w:cs="Times New Roman"/>
              </w:rPr>
            </w:pPr>
            <w:r>
              <w:rPr>
                <w:rFonts w:ascii="Liberation Serif" w:hAnsi="Liberation Serif" w:cs="Times New Roman"/>
              </w:rPr>
              <w:t>№ 44-ФЗ</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r>
              <w:rPr>
                <w:rFonts w:ascii="Liberation Serif" w:hAnsi="Liberation Serif" w:cs="Times New Roman"/>
              </w:rPr>
              <w:t>26441</w:t>
            </w:r>
          </w:p>
        </w:tc>
        <w:tc>
          <w:tcPr>
            <w:tcW w:w="868" w:type="dxa"/>
            <w:vAlign w:val="bottom"/>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х</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1.4.4.2</w:t>
            </w:r>
          </w:p>
        </w:tc>
        <w:tc>
          <w:tcPr>
            <w:tcW w:w="5634" w:type="dxa"/>
          </w:tcPr>
          <w:p w:rsidR="00A42B5A" w:rsidRDefault="00A42B5A" w:rsidP="00A42B5A">
            <w:pPr>
              <w:pStyle w:val="ConsPlusNormal"/>
              <w:widowControl/>
            </w:pPr>
            <w:r w:rsidRPr="00DC535B">
              <w:rPr>
                <w:rFonts w:ascii="Liberation Serif" w:hAnsi="Liberation Serif" w:cs="Times New Roman"/>
              </w:rPr>
              <w:t xml:space="preserve">в соответствии с Федеральным </w:t>
            </w:r>
            <w:hyperlink r:id="rId34" w:history="1">
              <w:r w:rsidRPr="00DC535B">
                <w:rPr>
                  <w:rFonts w:ascii="Liberation Serif" w:hAnsi="Liberation Serif" w:cs="Times New Roman"/>
                </w:rPr>
                <w:t>законом</w:t>
              </w:r>
            </w:hyperlink>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N 223-ФЗ</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264</w:t>
            </w:r>
            <w:r>
              <w:rPr>
                <w:rFonts w:ascii="Liberation Serif" w:hAnsi="Liberation Serif" w:cs="Times New Roman"/>
              </w:rPr>
              <w:t>4</w:t>
            </w:r>
            <w:r w:rsidRPr="00DC535B">
              <w:rPr>
                <w:rFonts w:ascii="Liberation Serif" w:hAnsi="Liberation Serif" w:cs="Times New Roman"/>
              </w:rPr>
              <w:t>2</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1.4.5</w:t>
            </w:r>
          </w:p>
        </w:tc>
        <w:tc>
          <w:tcPr>
            <w:tcW w:w="5634" w:type="dxa"/>
          </w:tcPr>
          <w:p w:rsidR="00A42B5A" w:rsidRPr="00DC535B" w:rsidRDefault="00A42B5A" w:rsidP="00A42B5A">
            <w:pPr>
              <w:pStyle w:val="ConsPlusNormal"/>
              <w:widowControl/>
              <w:rPr>
                <w:rFonts w:ascii="Liberation Serif" w:hAnsi="Liberation Serif" w:cs="Times New Roman"/>
              </w:rPr>
            </w:pPr>
            <w:r>
              <w:rPr>
                <w:rFonts w:ascii="Liberation Serif" w:hAnsi="Liberation Serif" w:cs="Times New Roman"/>
              </w:rPr>
              <w:t>за счет прочих источников финансового обеспечения</w:t>
            </w:r>
          </w:p>
        </w:tc>
        <w:tc>
          <w:tcPr>
            <w:tcW w:w="839" w:type="dxa"/>
          </w:tcPr>
          <w:p w:rsidR="00A42B5A" w:rsidRDefault="00A42B5A" w:rsidP="00A42B5A">
            <w:pPr>
              <w:pStyle w:val="ConsPlusNormal"/>
              <w:widowControl/>
              <w:jc w:val="center"/>
              <w:rPr>
                <w:rFonts w:ascii="Liberation Serif" w:hAnsi="Liberation Serif" w:cs="Times New Roman"/>
              </w:rPr>
            </w:pPr>
            <w:r>
              <w:rPr>
                <w:rFonts w:ascii="Liberation Serif" w:hAnsi="Liberation Serif" w:cs="Times New Roman"/>
              </w:rPr>
              <w:t>26450</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х</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1.4.5.1</w:t>
            </w:r>
          </w:p>
        </w:tc>
        <w:tc>
          <w:tcPr>
            <w:tcW w:w="5634" w:type="dxa"/>
          </w:tcPr>
          <w:p w:rsidR="00A42B5A" w:rsidRDefault="00A42B5A" w:rsidP="00A42B5A">
            <w:pPr>
              <w:pStyle w:val="ConsPlusNormal"/>
              <w:widowControl/>
              <w:rPr>
                <w:rFonts w:ascii="Liberation Serif" w:hAnsi="Liberation Serif" w:cs="Times New Roman"/>
              </w:rPr>
            </w:pPr>
            <w:r>
              <w:rPr>
                <w:rFonts w:ascii="Liberation Serif" w:hAnsi="Liberation Serif" w:cs="Times New Roman"/>
              </w:rPr>
              <w:t>в том числе:</w:t>
            </w:r>
          </w:p>
          <w:p w:rsidR="00A42B5A" w:rsidRDefault="00A42B5A" w:rsidP="00A42B5A">
            <w:pPr>
              <w:pStyle w:val="ConsPlusNormal"/>
              <w:widowControl/>
              <w:rPr>
                <w:rFonts w:ascii="Liberation Serif" w:hAnsi="Liberation Serif" w:cs="Times New Roman"/>
              </w:rPr>
            </w:pPr>
            <w:r>
              <w:rPr>
                <w:rFonts w:ascii="Liberation Serif" w:hAnsi="Liberation Serif" w:cs="Times New Roman"/>
              </w:rPr>
              <w:t xml:space="preserve">в соответствии с Федеральным законом </w:t>
            </w:r>
          </w:p>
          <w:p w:rsidR="00A42B5A" w:rsidRPr="00DC535B" w:rsidRDefault="00A42B5A" w:rsidP="00A42B5A">
            <w:pPr>
              <w:pStyle w:val="ConsPlusNormal"/>
              <w:widowControl/>
              <w:rPr>
                <w:rFonts w:ascii="Liberation Serif" w:hAnsi="Liberation Serif" w:cs="Times New Roman"/>
              </w:rPr>
            </w:pPr>
            <w:r>
              <w:rPr>
                <w:rFonts w:ascii="Liberation Serif" w:hAnsi="Liberation Serif" w:cs="Times New Roman"/>
              </w:rPr>
              <w:t>№ 44-ФЗ</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r>
              <w:rPr>
                <w:rFonts w:ascii="Liberation Serif" w:hAnsi="Liberation Serif" w:cs="Times New Roman"/>
              </w:rPr>
              <w:t>26451</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х</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Pr="00DC535B" w:rsidRDefault="00A42B5A" w:rsidP="00A42B5A">
            <w:pPr>
              <w:pStyle w:val="ConsPlusNormal"/>
              <w:widowControl/>
              <w:jc w:val="center"/>
              <w:rPr>
                <w:rFonts w:ascii="Liberation Serif" w:hAnsi="Liberation Serif" w:cs="Times New Roman"/>
              </w:rPr>
            </w:pPr>
          </w:p>
        </w:tc>
        <w:tc>
          <w:tcPr>
            <w:tcW w:w="5634" w:type="dxa"/>
          </w:tcPr>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из них </w:t>
            </w:r>
            <w:r w:rsidRPr="00DC535B">
              <w:rPr>
                <w:rFonts w:ascii="Liberation Serif" w:hAnsi="Liberation Serif" w:cs="Times New Roman"/>
                <w:lang w:val="en-US"/>
              </w:rPr>
              <w:t>&lt;</w:t>
            </w:r>
            <w:r w:rsidRPr="00DC535B">
              <w:rPr>
                <w:rFonts w:ascii="Liberation Serif" w:hAnsi="Liberation Serif" w:cs="Times New Roman"/>
              </w:rPr>
              <w:t>10.1</w:t>
            </w:r>
            <w:r w:rsidRPr="00DC535B">
              <w:rPr>
                <w:rFonts w:ascii="Liberation Serif" w:hAnsi="Liberation Serif" w:cs="Times New Roman"/>
                <w:lang w:val="en-US"/>
              </w:rPr>
              <w:t>&gt;</w:t>
            </w:r>
          </w:p>
        </w:tc>
        <w:tc>
          <w:tcPr>
            <w:tcW w:w="839" w:type="dxa"/>
          </w:tcPr>
          <w:p w:rsidR="00A42B5A" w:rsidRDefault="00A42B5A" w:rsidP="00A42B5A">
            <w:pPr>
              <w:pStyle w:val="ConsPlusNormal"/>
              <w:widowControl/>
              <w:jc w:val="center"/>
              <w:rPr>
                <w:rFonts w:ascii="Liberation Serif" w:hAnsi="Liberation Serif" w:cs="Times New Roman"/>
              </w:rPr>
            </w:pPr>
            <w:r>
              <w:rPr>
                <w:rFonts w:ascii="Liberation Serif" w:hAnsi="Liberation Serif" w:cs="Times New Roman"/>
              </w:rPr>
              <w:t>26451.1</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1.4.5.2</w:t>
            </w:r>
          </w:p>
        </w:tc>
        <w:tc>
          <w:tcPr>
            <w:tcW w:w="5634" w:type="dxa"/>
          </w:tcPr>
          <w:p w:rsidR="00A42B5A" w:rsidRDefault="00A42B5A" w:rsidP="00A42B5A">
            <w:pPr>
              <w:pStyle w:val="ConsPlusNormal"/>
              <w:widowControl/>
              <w:rPr>
                <w:rFonts w:ascii="Liberation Serif" w:hAnsi="Liberation Serif" w:cs="Times New Roman"/>
              </w:rPr>
            </w:pPr>
            <w:r>
              <w:rPr>
                <w:rFonts w:ascii="Liberation Serif" w:hAnsi="Liberation Serif" w:cs="Times New Roman"/>
              </w:rPr>
              <w:t xml:space="preserve">в соответствии с Федеральным законом </w:t>
            </w:r>
          </w:p>
          <w:p w:rsidR="00A42B5A" w:rsidRPr="00DC535B" w:rsidRDefault="00A42B5A" w:rsidP="00A42B5A">
            <w:pPr>
              <w:pStyle w:val="ConsPlusNormal"/>
              <w:widowControl/>
              <w:rPr>
                <w:rFonts w:ascii="Liberation Serif" w:hAnsi="Liberation Serif" w:cs="Times New Roman"/>
              </w:rPr>
            </w:pPr>
            <w:r>
              <w:rPr>
                <w:rFonts w:ascii="Liberation Serif" w:hAnsi="Liberation Serif" w:cs="Times New Roman"/>
              </w:rPr>
              <w:t xml:space="preserve">№ 223-ФЗ </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r>
              <w:rPr>
                <w:rFonts w:ascii="Liberation Serif" w:hAnsi="Liberation Serif" w:cs="Times New Roman"/>
              </w:rPr>
              <w:t>26452</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х</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2</w:t>
            </w:r>
          </w:p>
        </w:tc>
        <w:tc>
          <w:tcPr>
            <w:tcW w:w="5634" w:type="dxa"/>
          </w:tcPr>
          <w:p w:rsidR="00A42B5A" w:rsidRDefault="00A42B5A" w:rsidP="00A42B5A">
            <w:pPr>
              <w:pStyle w:val="ConsPlusNormal"/>
              <w:widowControl/>
            </w:pPr>
            <w:r w:rsidRPr="00DC535B">
              <w:rPr>
                <w:rFonts w:ascii="Liberation Serif" w:hAnsi="Liberation Serif" w:cs="Times New Roman"/>
              </w:rPr>
              <w:t xml:space="preserve">Итого по контрактам, планируемым к заключению в соответствующем финансовом году в соответствии с Федеральным </w:t>
            </w:r>
            <w:hyperlink r:id="rId35" w:history="1">
              <w:r w:rsidRPr="00DC535B">
                <w:rPr>
                  <w:rFonts w:ascii="Liberation Serif" w:hAnsi="Liberation Serif" w:cs="Times New Roman"/>
                </w:rPr>
                <w:t>законом</w:t>
              </w:r>
            </w:hyperlink>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 xml:space="preserve">N 44-ФЗ, по соответствующему году закупки </w:t>
            </w:r>
            <w:hyperlink w:anchor="P944" w:history="1">
              <w:r w:rsidRPr="00DC535B">
                <w:rPr>
                  <w:rFonts w:ascii="Liberation Serif" w:hAnsi="Liberation Serif" w:cs="Times New Roman"/>
                </w:rPr>
                <w:t>&lt;16&gt;</w:t>
              </w:r>
            </w:hyperlink>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26500</w:t>
            </w:r>
          </w:p>
        </w:tc>
        <w:tc>
          <w:tcPr>
            <w:tcW w:w="868" w:type="dxa"/>
            <w:vAlign w:val="bottom"/>
          </w:tcPr>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Pr="00DC535B" w:rsidRDefault="00A42B5A" w:rsidP="00A42B5A">
            <w:pPr>
              <w:rPr>
                <w:rFonts w:ascii="Liberation Serif" w:hAnsi="Liberation Serif"/>
              </w:rPr>
            </w:pPr>
          </w:p>
        </w:tc>
        <w:tc>
          <w:tcPr>
            <w:tcW w:w="5634" w:type="dxa"/>
          </w:tcPr>
          <w:p w:rsidR="00A42B5A" w:rsidRPr="00DC535B" w:rsidRDefault="00A42B5A" w:rsidP="00A42B5A">
            <w:pPr>
              <w:pStyle w:val="ConsPlusNormal"/>
              <w:widowControl/>
              <w:rPr>
                <w:rFonts w:ascii="Liberation Serif" w:hAnsi="Liberation Serif" w:cs="Times New Roman"/>
              </w:rPr>
            </w:pPr>
            <w:r>
              <w:rPr>
                <w:rFonts w:ascii="Liberation Serif" w:hAnsi="Liberation Serif" w:cs="Times New Roman"/>
              </w:rPr>
              <w:t>в том числе по году начала закупки:</w:t>
            </w:r>
          </w:p>
        </w:tc>
        <w:tc>
          <w:tcPr>
            <w:tcW w:w="839" w:type="dxa"/>
          </w:tcPr>
          <w:p w:rsidR="00A42B5A" w:rsidRPr="003C0D7B" w:rsidRDefault="00A42B5A" w:rsidP="00A42B5A">
            <w:pPr>
              <w:jc w:val="center"/>
              <w:rPr>
                <w:rFonts w:ascii="Liberation Serif" w:hAnsi="Liberation Serif"/>
                <w:sz w:val="22"/>
                <w:szCs w:val="22"/>
              </w:rPr>
            </w:pPr>
            <w:r w:rsidRPr="003C0D7B">
              <w:rPr>
                <w:rFonts w:ascii="Liberation Serif" w:hAnsi="Liberation Serif"/>
                <w:sz w:val="22"/>
                <w:szCs w:val="22"/>
              </w:rPr>
              <w:t>26510</w:t>
            </w:r>
          </w:p>
        </w:tc>
        <w:tc>
          <w:tcPr>
            <w:tcW w:w="868" w:type="dxa"/>
          </w:tcPr>
          <w:p w:rsidR="00A42B5A" w:rsidRPr="00DC535B" w:rsidRDefault="00A42B5A" w:rsidP="00A42B5A">
            <w:pPr>
              <w:rPr>
                <w:rFonts w:ascii="Liberation Serif" w:hAnsi="Liberation Serif"/>
              </w:rPr>
            </w:pPr>
          </w:p>
        </w:tc>
        <w:tc>
          <w:tcPr>
            <w:tcW w:w="1570" w:type="dxa"/>
          </w:tcPr>
          <w:p w:rsidR="00A42B5A" w:rsidRPr="00DC535B" w:rsidRDefault="00A42B5A" w:rsidP="00A42B5A">
            <w:pPr>
              <w:rPr>
                <w:rFonts w:ascii="Liberation Serif" w:hAnsi="Liberation Serif"/>
              </w:rPr>
            </w:pPr>
          </w:p>
        </w:tc>
        <w:tc>
          <w:tcPr>
            <w:tcW w:w="1295" w:type="dxa"/>
          </w:tcPr>
          <w:p w:rsidR="00A42B5A" w:rsidRPr="00DC535B" w:rsidRDefault="00A42B5A" w:rsidP="00A42B5A">
            <w:pPr>
              <w:rPr>
                <w:rFonts w:ascii="Liberation Serif" w:hAnsi="Liberation Serif"/>
              </w:rPr>
            </w:pPr>
          </w:p>
        </w:tc>
        <w:tc>
          <w:tcPr>
            <w:tcW w:w="1134" w:type="dxa"/>
          </w:tcPr>
          <w:p w:rsidR="00A42B5A" w:rsidRPr="00DC535B" w:rsidRDefault="00A42B5A" w:rsidP="00A42B5A">
            <w:pPr>
              <w:rPr>
                <w:rFonts w:ascii="Liberation Serif" w:hAnsi="Liberation Serif"/>
              </w:rPr>
            </w:pPr>
          </w:p>
        </w:tc>
        <w:tc>
          <w:tcPr>
            <w:tcW w:w="1134" w:type="dxa"/>
          </w:tcPr>
          <w:p w:rsidR="00A42B5A" w:rsidRPr="00DC535B" w:rsidRDefault="00A42B5A" w:rsidP="00A42B5A">
            <w:pPr>
              <w:rPr>
                <w:rFonts w:ascii="Liberation Serif" w:hAnsi="Liberation Serif"/>
              </w:rPr>
            </w:pPr>
          </w:p>
        </w:tc>
        <w:tc>
          <w:tcPr>
            <w:tcW w:w="1134" w:type="dxa"/>
          </w:tcPr>
          <w:p w:rsidR="00A42B5A" w:rsidRPr="00DC535B" w:rsidRDefault="00A42B5A" w:rsidP="00A42B5A">
            <w:pPr>
              <w:rPr>
                <w:rFonts w:ascii="Liberation Serif" w:hAnsi="Liberation Serif"/>
              </w:rPr>
            </w:pPr>
          </w:p>
        </w:tc>
      </w:tr>
      <w:tr w:rsidR="00A42B5A" w:rsidRPr="00DC535B" w:rsidTr="00995700">
        <w:tc>
          <w:tcPr>
            <w:tcW w:w="771"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Pr>
                <w:rFonts w:ascii="Liberation Serif" w:hAnsi="Liberation Serif" w:cs="Times New Roman"/>
              </w:rPr>
              <w:t>3</w:t>
            </w:r>
          </w:p>
        </w:tc>
        <w:tc>
          <w:tcPr>
            <w:tcW w:w="5634" w:type="dxa"/>
          </w:tcPr>
          <w:p w:rsidR="00A42B5A" w:rsidRDefault="00A42B5A" w:rsidP="00A42B5A">
            <w:pPr>
              <w:pStyle w:val="ConsPlusNormal"/>
              <w:widowControl/>
            </w:pPr>
            <w:r w:rsidRPr="00DC535B">
              <w:rPr>
                <w:rFonts w:ascii="Liberation Serif" w:hAnsi="Liberation Serif" w:cs="Times New Roman"/>
              </w:rPr>
              <w:t xml:space="preserve">Итого по договорам, планируемым к заключению в соответствующем финансовом году в соответствии с Федеральным </w:t>
            </w:r>
            <w:hyperlink r:id="rId36" w:history="1">
              <w:r w:rsidRPr="00DC535B">
                <w:rPr>
                  <w:rFonts w:ascii="Liberation Serif" w:hAnsi="Liberation Serif" w:cs="Times New Roman"/>
                </w:rPr>
                <w:t>законом</w:t>
              </w:r>
            </w:hyperlink>
          </w:p>
          <w:p w:rsidR="00A42B5A" w:rsidRPr="00DC535B" w:rsidRDefault="00A42B5A" w:rsidP="00A42B5A">
            <w:pPr>
              <w:pStyle w:val="ConsPlusNormal"/>
              <w:widowControl/>
              <w:rPr>
                <w:rFonts w:ascii="Liberation Serif" w:hAnsi="Liberation Serif" w:cs="Times New Roman"/>
              </w:rPr>
            </w:pPr>
            <w:r w:rsidRPr="00DC535B">
              <w:rPr>
                <w:rFonts w:ascii="Liberation Serif" w:hAnsi="Liberation Serif" w:cs="Times New Roman"/>
              </w:rPr>
              <w:t>N 223-ФЗ, по соответствующему году закупки</w:t>
            </w:r>
          </w:p>
        </w:tc>
        <w:tc>
          <w:tcPr>
            <w:tcW w:w="839" w:type="dxa"/>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26600</w:t>
            </w:r>
          </w:p>
        </w:tc>
        <w:tc>
          <w:tcPr>
            <w:tcW w:w="868" w:type="dxa"/>
            <w:vAlign w:val="bottom"/>
          </w:tcPr>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Default="00A42B5A" w:rsidP="00A42B5A">
            <w:pPr>
              <w:pStyle w:val="ConsPlusNormal"/>
              <w:widowControl/>
              <w:jc w:val="center"/>
              <w:rPr>
                <w:rFonts w:ascii="Liberation Serif" w:hAnsi="Liberation Serif" w:cs="Times New Roman"/>
              </w:rPr>
            </w:pPr>
          </w:p>
          <w:p w:rsidR="00A42B5A" w:rsidRPr="00DC535B" w:rsidRDefault="00A42B5A" w:rsidP="00A42B5A">
            <w:pPr>
              <w:pStyle w:val="ConsPlusNormal"/>
              <w:widowControl/>
              <w:jc w:val="center"/>
              <w:rPr>
                <w:rFonts w:ascii="Liberation Serif" w:hAnsi="Liberation Serif" w:cs="Times New Roman"/>
              </w:rPr>
            </w:pPr>
            <w:r w:rsidRPr="00DC535B">
              <w:rPr>
                <w:rFonts w:ascii="Liberation Serif" w:hAnsi="Liberation Serif" w:cs="Times New Roman"/>
              </w:rPr>
              <w:t>x</w:t>
            </w:r>
          </w:p>
        </w:tc>
        <w:tc>
          <w:tcPr>
            <w:tcW w:w="1570" w:type="dxa"/>
          </w:tcPr>
          <w:p w:rsidR="00A42B5A" w:rsidRPr="00DC535B" w:rsidRDefault="00A42B5A" w:rsidP="00A42B5A">
            <w:pPr>
              <w:pStyle w:val="ConsPlusNormal"/>
              <w:widowControl/>
              <w:rPr>
                <w:rFonts w:ascii="Liberation Serif" w:hAnsi="Liberation Serif" w:cs="Times New Roman"/>
              </w:rPr>
            </w:pPr>
          </w:p>
        </w:tc>
        <w:tc>
          <w:tcPr>
            <w:tcW w:w="1295"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c>
          <w:tcPr>
            <w:tcW w:w="1134" w:type="dxa"/>
          </w:tcPr>
          <w:p w:rsidR="00A42B5A" w:rsidRPr="00DC535B" w:rsidRDefault="00A42B5A" w:rsidP="00A42B5A">
            <w:pPr>
              <w:pStyle w:val="ConsPlusNormal"/>
              <w:widowControl/>
              <w:rPr>
                <w:rFonts w:ascii="Liberation Serif" w:hAnsi="Liberation Serif" w:cs="Times New Roman"/>
              </w:rPr>
            </w:pPr>
          </w:p>
        </w:tc>
      </w:tr>
      <w:tr w:rsidR="00A42B5A" w:rsidRPr="00DC535B" w:rsidTr="00995700">
        <w:tc>
          <w:tcPr>
            <w:tcW w:w="771" w:type="dxa"/>
          </w:tcPr>
          <w:p w:rsidR="00A42B5A" w:rsidRPr="00DC535B" w:rsidRDefault="00A42B5A" w:rsidP="00A42B5A">
            <w:pPr>
              <w:rPr>
                <w:rFonts w:ascii="Liberation Serif" w:hAnsi="Liberation Serif"/>
              </w:rPr>
            </w:pPr>
          </w:p>
        </w:tc>
        <w:tc>
          <w:tcPr>
            <w:tcW w:w="5634" w:type="dxa"/>
          </w:tcPr>
          <w:p w:rsidR="00A42B5A" w:rsidRPr="00DC535B" w:rsidRDefault="00A42B5A" w:rsidP="00A42B5A">
            <w:pPr>
              <w:pStyle w:val="ConsPlusNormal"/>
              <w:widowControl/>
              <w:rPr>
                <w:rFonts w:ascii="Liberation Serif" w:hAnsi="Liberation Serif" w:cs="Times New Roman"/>
              </w:rPr>
            </w:pPr>
            <w:r>
              <w:rPr>
                <w:rFonts w:ascii="Liberation Serif" w:hAnsi="Liberation Serif" w:cs="Times New Roman"/>
              </w:rPr>
              <w:t>в том числе по году начала закупки:</w:t>
            </w:r>
          </w:p>
        </w:tc>
        <w:tc>
          <w:tcPr>
            <w:tcW w:w="839" w:type="dxa"/>
          </w:tcPr>
          <w:p w:rsidR="00A42B5A" w:rsidRPr="003C0D7B" w:rsidRDefault="00A42B5A" w:rsidP="00A42B5A">
            <w:pPr>
              <w:jc w:val="center"/>
              <w:rPr>
                <w:rFonts w:ascii="Liberation Serif" w:hAnsi="Liberation Serif"/>
                <w:sz w:val="22"/>
                <w:szCs w:val="22"/>
              </w:rPr>
            </w:pPr>
            <w:r w:rsidRPr="003C0D7B">
              <w:rPr>
                <w:rFonts w:ascii="Liberation Serif" w:hAnsi="Liberation Serif"/>
                <w:sz w:val="22"/>
                <w:szCs w:val="22"/>
              </w:rPr>
              <w:t>26610</w:t>
            </w:r>
          </w:p>
        </w:tc>
        <w:tc>
          <w:tcPr>
            <w:tcW w:w="868" w:type="dxa"/>
          </w:tcPr>
          <w:p w:rsidR="00A42B5A" w:rsidRPr="00DC535B" w:rsidRDefault="00A42B5A" w:rsidP="00A42B5A">
            <w:pPr>
              <w:rPr>
                <w:rFonts w:ascii="Liberation Serif" w:hAnsi="Liberation Serif"/>
              </w:rPr>
            </w:pPr>
          </w:p>
        </w:tc>
        <w:tc>
          <w:tcPr>
            <w:tcW w:w="1570" w:type="dxa"/>
          </w:tcPr>
          <w:p w:rsidR="00A42B5A" w:rsidRPr="00DC535B" w:rsidRDefault="00A42B5A" w:rsidP="00A42B5A">
            <w:pPr>
              <w:rPr>
                <w:rFonts w:ascii="Liberation Serif" w:hAnsi="Liberation Serif"/>
              </w:rPr>
            </w:pPr>
          </w:p>
        </w:tc>
        <w:tc>
          <w:tcPr>
            <w:tcW w:w="1295" w:type="dxa"/>
          </w:tcPr>
          <w:p w:rsidR="00A42B5A" w:rsidRPr="00DC535B" w:rsidRDefault="00A42B5A" w:rsidP="00A42B5A">
            <w:pPr>
              <w:rPr>
                <w:rFonts w:ascii="Liberation Serif" w:hAnsi="Liberation Serif"/>
              </w:rPr>
            </w:pPr>
          </w:p>
        </w:tc>
        <w:tc>
          <w:tcPr>
            <w:tcW w:w="1134" w:type="dxa"/>
          </w:tcPr>
          <w:p w:rsidR="00A42B5A" w:rsidRPr="00DC535B" w:rsidRDefault="00A42B5A" w:rsidP="00A42B5A">
            <w:pPr>
              <w:rPr>
                <w:rFonts w:ascii="Liberation Serif" w:hAnsi="Liberation Serif"/>
              </w:rPr>
            </w:pPr>
          </w:p>
        </w:tc>
        <w:tc>
          <w:tcPr>
            <w:tcW w:w="1134" w:type="dxa"/>
          </w:tcPr>
          <w:p w:rsidR="00A42B5A" w:rsidRPr="00DC535B" w:rsidRDefault="00A42B5A" w:rsidP="00A42B5A">
            <w:pPr>
              <w:rPr>
                <w:rFonts w:ascii="Liberation Serif" w:hAnsi="Liberation Serif"/>
              </w:rPr>
            </w:pPr>
          </w:p>
        </w:tc>
        <w:tc>
          <w:tcPr>
            <w:tcW w:w="1134" w:type="dxa"/>
          </w:tcPr>
          <w:p w:rsidR="00A42B5A" w:rsidRPr="00DC535B" w:rsidRDefault="00A42B5A" w:rsidP="00A42B5A">
            <w:pPr>
              <w:rPr>
                <w:rFonts w:ascii="Liberation Serif" w:hAnsi="Liberation Serif"/>
              </w:rPr>
            </w:pPr>
          </w:p>
        </w:tc>
      </w:tr>
    </w:tbl>
    <w:p w:rsidR="00A42B5A" w:rsidRDefault="00A42B5A" w:rsidP="00A42B5A">
      <w:pPr>
        <w:pStyle w:val="ConsPlusNormal"/>
        <w:widowControl/>
        <w:ind w:firstLine="709"/>
        <w:jc w:val="both"/>
        <w:rPr>
          <w:rFonts w:ascii="Liberation Serif" w:hAnsi="Liberation Serif" w:cs="Times New Roman"/>
        </w:rPr>
      </w:pPr>
      <w:r>
        <w:rPr>
          <w:rFonts w:ascii="Liberation Serif" w:hAnsi="Liberation Serif" w:cs="Times New Roman"/>
        </w:rPr>
        <w:br w:type="textWrapping" w:clear="all"/>
      </w:r>
    </w:p>
    <w:p w:rsidR="00A42B5A" w:rsidRDefault="00A42B5A" w:rsidP="008411FE">
      <w:pPr>
        <w:pStyle w:val="ConsPlusNormal"/>
        <w:widowControl/>
        <w:ind w:firstLine="1134"/>
        <w:outlineLvl w:val="2"/>
        <w:rPr>
          <w:rFonts w:ascii="Liberation Serif" w:hAnsi="Liberation Serif" w:cs="Times New Roman"/>
        </w:rPr>
      </w:pPr>
    </w:p>
    <w:p w:rsidR="00A42B5A" w:rsidRDefault="00A42B5A" w:rsidP="00995700">
      <w:pPr>
        <w:pStyle w:val="ConsPlusNormal"/>
        <w:widowControl/>
        <w:ind w:firstLine="1985"/>
        <w:outlineLvl w:val="2"/>
        <w:rPr>
          <w:rFonts w:ascii="Liberation Serif" w:hAnsi="Liberation Serif" w:cs="Times New Roman"/>
        </w:rPr>
      </w:pPr>
      <w:r>
        <w:rPr>
          <w:rFonts w:ascii="Liberation Serif" w:hAnsi="Liberation Serif" w:cs="Times New Roman"/>
        </w:rPr>
        <w:t>Руководитель учреждения</w:t>
      </w:r>
    </w:p>
    <w:p w:rsidR="00A42B5A" w:rsidRDefault="00A42B5A" w:rsidP="00995700">
      <w:pPr>
        <w:pStyle w:val="ConsPlusNormal"/>
        <w:widowControl/>
        <w:ind w:firstLine="1985"/>
        <w:outlineLvl w:val="2"/>
        <w:rPr>
          <w:rFonts w:ascii="Liberation Serif" w:hAnsi="Liberation Serif" w:cs="Times New Roman"/>
        </w:rPr>
      </w:pPr>
      <w:r>
        <w:rPr>
          <w:rFonts w:ascii="Liberation Serif" w:hAnsi="Liberation Serif" w:cs="Times New Roman"/>
        </w:rPr>
        <w:t>(уполномоченное лицо учреждения)                  _____________          _____________             _______________________</w:t>
      </w:r>
    </w:p>
    <w:p w:rsidR="00A42B5A" w:rsidRDefault="00A42B5A" w:rsidP="00995700">
      <w:pPr>
        <w:pStyle w:val="ConsPlusNormal"/>
        <w:widowControl/>
        <w:ind w:firstLine="1985"/>
        <w:outlineLvl w:val="2"/>
        <w:rPr>
          <w:rFonts w:ascii="Liberation Serif" w:hAnsi="Liberation Serif" w:cs="Times New Roman"/>
        </w:rPr>
      </w:pPr>
      <w:r>
        <w:rPr>
          <w:rFonts w:ascii="Liberation Serif" w:hAnsi="Liberation Serif" w:cs="Times New Roman"/>
        </w:rPr>
        <w:t xml:space="preserve">                                                                                   (должность)                 (подпись)                    (расшифровка подписи)</w:t>
      </w:r>
    </w:p>
    <w:p w:rsidR="00A42B5A" w:rsidRDefault="00A42B5A" w:rsidP="00995700">
      <w:pPr>
        <w:pStyle w:val="ConsPlusNormal"/>
        <w:widowControl/>
        <w:ind w:firstLine="1985"/>
        <w:outlineLvl w:val="2"/>
        <w:rPr>
          <w:rFonts w:ascii="Liberation Serif" w:hAnsi="Liberation Serif" w:cs="Times New Roman"/>
        </w:rPr>
      </w:pPr>
    </w:p>
    <w:p w:rsidR="00A42B5A" w:rsidRDefault="00A42B5A" w:rsidP="00995700">
      <w:pPr>
        <w:pStyle w:val="ConsPlusNormal"/>
        <w:widowControl/>
        <w:ind w:firstLine="1985"/>
        <w:outlineLvl w:val="2"/>
        <w:rPr>
          <w:rFonts w:ascii="Liberation Serif" w:hAnsi="Liberation Serif" w:cs="Times New Roman"/>
        </w:rPr>
      </w:pPr>
      <w:r>
        <w:rPr>
          <w:rFonts w:ascii="Liberation Serif" w:hAnsi="Liberation Serif" w:cs="Times New Roman"/>
        </w:rPr>
        <w:t>Исполнитель                                                          _____________          __________________    ______________________</w:t>
      </w:r>
    </w:p>
    <w:p w:rsidR="00A42B5A" w:rsidRDefault="00A42B5A" w:rsidP="00995700">
      <w:pPr>
        <w:pStyle w:val="ConsPlusNormal"/>
        <w:widowControl/>
        <w:ind w:firstLine="1985"/>
        <w:outlineLvl w:val="2"/>
        <w:rPr>
          <w:rFonts w:ascii="Liberation Serif" w:hAnsi="Liberation Serif" w:cs="Times New Roman"/>
        </w:rPr>
      </w:pPr>
      <w:r>
        <w:rPr>
          <w:rFonts w:ascii="Liberation Serif" w:hAnsi="Liberation Serif" w:cs="Times New Roman"/>
        </w:rPr>
        <w:t xml:space="preserve">                                                                                    (должность)           (фамилия, инициалы)               (телефон)</w:t>
      </w:r>
    </w:p>
    <w:p w:rsidR="00A42B5A" w:rsidRDefault="00A42B5A" w:rsidP="00995700">
      <w:pPr>
        <w:pStyle w:val="ConsPlusNormal"/>
        <w:widowControl/>
        <w:ind w:firstLine="1985"/>
        <w:outlineLvl w:val="2"/>
        <w:rPr>
          <w:rFonts w:ascii="Liberation Serif" w:hAnsi="Liberation Serif" w:cs="Times New Roman"/>
        </w:rPr>
      </w:pPr>
    </w:p>
    <w:p w:rsidR="00A42B5A" w:rsidRDefault="00A42B5A" w:rsidP="00995700">
      <w:pPr>
        <w:pStyle w:val="ConsPlusNormal"/>
        <w:widowControl/>
        <w:ind w:firstLine="1985"/>
        <w:outlineLvl w:val="2"/>
        <w:rPr>
          <w:rFonts w:ascii="Liberation Serif" w:hAnsi="Liberation Serif" w:cs="Times New Roman"/>
        </w:rPr>
      </w:pPr>
      <w:r>
        <w:rPr>
          <w:rFonts w:ascii="Liberation Serif" w:hAnsi="Liberation Serif" w:cs="Times New Roman"/>
        </w:rPr>
        <w:t xml:space="preserve">«_____»_______________ 20____ г. </w:t>
      </w:r>
    </w:p>
    <w:p w:rsidR="00A42B5A" w:rsidRDefault="00A42B5A" w:rsidP="00995700">
      <w:pPr>
        <w:pStyle w:val="ConsPlusNonformat"/>
        <w:widowControl/>
        <w:ind w:left="4248" w:firstLine="1985"/>
        <w:rPr>
          <w:rFonts w:ascii="Liberation Serif" w:hAnsi="Liberation Serif"/>
          <w:sz w:val="22"/>
          <w:szCs w:val="22"/>
        </w:rPr>
      </w:pPr>
    </w:p>
    <w:p w:rsidR="00A42B5A" w:rsidRDefault="00A42B5A" w:rsidP="008411FE">
      <w:pPr>
        <w:pStyle w:val="ConsPlusNonformat"/>
        <w:widowControl/>
        <w:ind w:left="4248" w:firstLine="1134"/>
        <w:rPr>
          <w:rFonts w:ascii="Liberation Serif" w:hAnsi="Liberation Serif"/>
          <w:sz w:val="22"/>
          <w:szCs w:val="22"/>
        </w:rPr>
      </w:pPr>
    </w:p>
    <w:p w:rsidR="00A42B5A" w:rsidRDefault="00A42B5A" w:rsidP="008411FE">
      <w:pPr>
        <w:pStyle w:val="ConsPlusNonformat"/>
        <w:widowControl/>
        <w:ind w:firstLine="1134"/>
        <w:rPr>
          <w:rFonts w:ascii="Liberation Serif" w:hAnsi="Liberation Serif"/>
          <w:sz w:val="22"/>
          <w:szCs w:val="22"/>
        </w:rPr>
      </w:pPr>
      <w:r w:rsidRPr="00DC535B">
        <w:rPr>
          <w:rFonts w:ascii="Liberation Serif" w:hAnsi="Liberation Serif"/>
          <w:sz w:val="22"/>
          <w:szCs w:val="22"/>
        </w:rPr>
        <w:t>СОГЛАСОВА</w:t>
      </w:r>
      <w:r>
        <w:rPr>
          <w:rFonts w:ascii="Liberation Serif" w:hAnsi="Liberation Serif"/>
          <w:sz w:val="22"/>
          <w:szCs w:val="22"/>
        </w:rPr>
        <w:t>НО</w:t>
      </w:r>
    </w:p>
    <w:p w:rsidR="00A42B5A" w:rsidRPr="00DC535B" w:rsidRDefault="00A42B5A" w:rsidP="008411FE">
      <w:pPr>
        <w:pStyle w:val="ConsPlusNonformat"/>
        <w:widowControl/>
        <w:ind w:firstLine="1134"/>
        <w:rPr>
          <w:rFonts w:ascii="Liberation Serif" w:hAnsi="Liberation Serif"/>
          <w:sz w:val="22"/>
          <w:szCs w:val="22"/>
        </w:rPr>
      </w:pPr>
      <w:r w:rsidRPr="00DC535B">
        <w:rPr>
          <w:rFonts w:ascii="Liberation Serif" w:hAnsi="Liberation Serif"/>
          <w:sz w:val="22"/>
          <w:szCs w:val="22"/>
        </w:rPr>
        <w:t>____________________________________</w:t>
      </w:r>
      <w:r>
        <w:rPr>
          <w:rFonts w:ascii="Liberation Serif" w:hAnsi="Liberation Serif"/>
          <w:sz w:val="22"/>
          <w:szCs w:val="22"/>
        </w:rPr>
        <w:t>____________________________________________________________</w:t>
      </w:r>
      <w:r w:rsidRPr="00DC535B">
        <w:rPr>
          <w:rFonts w:ascii="Liberation Serif" w:hAnsi="Liberation Serif"/>
          <w:sz w:val="22"/>
          <w:szCs w:val="22"/>
        </w:rPr>
        <w:t>_</w:t>
      </w:r>
    </w:p>
    <w:p w:rsidR="00A42B5A" w:rsidRDefault="00A42B5A" w:rsidP="008411FE">
      <w:pPr>
        <w:pStyle w:val="ConsPlusNonformat"/>
        <w:widowControl/>
        <w:ind w:firstLine="1134"/>
        <w:rPr>
          <w:rFonts w:ascii="Liberation Serif" w:hAnsi="Liberation Serif"/>
          <w:sz w:val="22"/>
          <w:szCs w:val="22"/>
        </w:rPr>
      </w:pPr>
      <w:r>
        <w:rPr>
          <w:rFonts w:ascii="Liberation Serif" w:hAnsi="Liberation Serif"/>
          <w:sz w:val="22"/>
          <w:szCs w:val="22"/>
        </w:rPr>
        <w:t xml:space="preserve">                                  </w:t>
      </w:r>
      <w:r w:rsidRPr="00DC535B">
        <w:rPr>
          <w:rFonts w:ascii="Liberation Serif" w:hAnsi="Liberation Serif"/>
          <w:sz w:val="22"/>
          <w:szCs w:val="22"/>
        </w:rPr>
        <w:t>(наименование должности уполномоченного</w:t>
      </w:r>
      <w:r>
        <w:rPr>
          <w:rFonts w:ascii="Liberation Serif" w:hAnsi="Liberation Serif"/>
          <w:sz w:val="22"/>
          <w:szCs w:val="22"/>
        </w:rPr>
        <w:t xml:space="preserve"> л</w:t>
      </w:r>
      <w:r w:rsidRPr="00DC535B">
        <w:rPr>
          <w:rFonts w:ascii="Liberation Serif" w:hAnsi="Liberation Serif"/>
          <w:sz w:val="22"/>
          <w:szCs w:val="22"/>
        </w:rPr>
        <w:t>ица органа</w:t>
      </w:r>
      <w:r>
        <w:rPr>
          <w:rFonts w:ascii="Liberation Serif" w:hAnsi="Liberation Serif"/>
          <w:sz w:val="22"/>
          <w:szCs w:val="22"/>
        </w:rPr>
        <w:t>-учредителя)</w:t>
      </w:r>
    </w:p>
    <w:p w:rsidR="00A42B5A" w:rsidRDefault="00A42B5A" w:rsidP="008411FE">
      <w:pPr>
        <w:pStyle w:val="ConsPlusNonformat"/>
        <w:widowControl/>
        <w:ind w:firstLine="1134"/>
        <w:rPr>
          <w:rFonts w:ascii="Liberation Serif" w:hAnsi="Liberation Serif"/>
          <w:sz w:val="22"/>
          <w:szCs w:val="22"/>
        </w:rPr>
      </w:pPr>
    </w:p>
    <w:p w:rsidR="00A42B5A" w:rsidRPr="00DC535B" w:rsidRDefault="00A42B5A" w:rsidP="008411FE">
      <w:pPr>
        <w:pStyle w:val="ConsPlusNonformat"/>
        <w:widowControl/>
        <w:ind w:firstLine="1134"/>
        <w:rPr>
          <w:rFonts w:ascii="Liberation Serif" w:hAnsi="Liberation Serif"/>
          <w:sz w:val="22"/>
          <w:szCs w:val="22"/>
        </w:rPr>
      </w:pPr>
      <w:r>
        <w:rPr>
          <w:rFonts w:ascii="Liberation Serif" w:hAnsi="Liberation Serif"/>
          <w:sz w:val="22"/>
          <w:szCs w:val="22"/>
        </w:rPr>
        <w:t>_______________________                  _________________________________________________________________</w:t>
      </w:r>
    </w:p>
    <w:p w:rsidR="00A42B5A" w:rsidRPr="00DC535B" w:rsidRDefault="00A42B5A" w:rsidP="008411FE">
      <w:pPr>
        <w:pStyle w:val="ConsPlusNonformat"/>
        <w:widowControl/>
        <w:ind w:firstLine="1134"/>
        <w:rPr>
          <w:rFonts w:ascii="Liberation Serif" w:hAnsi="Liberation Serif"/>
          <w:sz w:val="22"/>
          <w:szCs w:val="22"/>
        </w:rPr>
      </w:pPr>
      <w:r>
        <w:rPr>
          <w:rFonts w:ascii="Liberation Serif" w:hAnsi="Liberation Serif"/>
          <w:sz w:val="22"/>
          <w:szCs w:val="22"/>
        </w:rPr>
        <w:t xml:space="preserve">            (подпись)                                                                                  (расшифровка подписи)</w:t>
      </w:r>
    </w:p>
    <w:p w:rsidR="00A42B5A" w:rsidRPr="00DC535B" w:rsidRDefault="00A42B5A" w:rsidP="008411FE">
      <w:pPr>
        <w:pStyle w:val="ConsPlusNonformat"/>
        <w:widowControl/>
        <w:ind w:firstLine="1134"/>
        <w:rPr>
          <w:rFonts w:ascii="Liberation Serif" w:hAnsi="Liberation Serif"/>
          <w:sz w:val="22"/>
          <w:szCs w:val="22"/>
        </w:rPr>
      </w:pPr>
      <w:r>
        <w:rPr>
          <w:rFonts w:ascii="Liberation Serif" w:hAnsi="Liberation Serif"/>
          <w:sz w:val="22"/>
          <w:szCs w:val="22"/>
        </w:rPr>
        <w:tab/>
      </w:r>
      <w:r>
        <w:rPr>
          <w:rFonts w:ascii="Liberation Serif" w:hAnsi="Liberation Serif"/>
          <w:sz w:val="22"/>
          <w:szCs w:val="22"/>
        </w:rPr>
        <w:tab/>
      </w:r>
      <w:r>
        <w:rPr>
          <w:rFonts w:ascii="Liberation Serif" w:hAnsi="Liberation Serif"/>
          <w:sz w:val="22"/>
          <w:szCs w:val="22"/>
        </w:rPr>
        <w:tab/>
      </w:r>
      <w:r>
        <w:rPr>
          <w:rFonts w:ascii="Liberation Serif" w:hAnsi="Liberation Serif"/>
          <w:sz w:val="22"/>
          <w:szCs w:val="22"/>
        </w:rPr>
        <w:tab/>
      </w:r>
      <w:r>
        <w:rPr>
          <w:rFonts w:ascii="Liberation Serif" w:hAnsi="Liberation Serif"/>
          <w:sz w:val="22"/>
          <w:szCs w:val="22"/>
        </w:rPr>
        <w:tab/>
      </w:r>
      <w:r>
        <w:rPr>
          <w:rFonts w:ascii="Liberation Serif" w:hAnsi="Liberation Serif"/>
          <w:sz w:val="22"/>
          <w:szCs w:val="22"/>
        </w:rPr>
        <w:tab/>
      </w:r>
      <w:r>
        <w:rPr>
          <w:rFonts w:ascii="Liberation Serif" w:hAnsi="Liberation Serif"/>
          <w:sz w:val="22"/>
          <w:szCs w:val="22"/>
        </w:rPr>
        <w:tab/>
      </w:r>
    </w:p>
    <w:p w:rsidR="00A42B5A" w:rsidRPr="00DC535B" w:rsidRDefault="00A42B5A" w:rsidP="008411FE">
      <w:pPr>
        <w:pStyle w:val="ConsPlusNonformat"/>
        <w:widowControl/>
        <w:ind w:left="4248" w:firstLine="1134"/>
        <w:rPr>
          <w:rFonts w:ascii="Liberation Serif" w:hAnsi="Liberation Serif"/>
          <w:sz w:val="22"/>
          <w:szCs w:val="22"/>
        </w:rPr>
      </w:pPr>
    </w:p>
    <w:p w:rsidR="00A42B5A" w:rsidRDefault="00A42B5A" w:rsidP="008411FE">
      <w:pPr>
        <w:pStyle w:val="ConsPlusNormal"/>
        <w:widowControl/>
        <w:ind w:firstLine="1134"/>
        <w:outlineLvl w:val="2"/>
        <w:rPr>
          <w:rFonts w:ascii="Liberation Serif" w:hAnsi="Liberation Serif" w:cs="Times New Roman"/>
        </w:rPr>
      </w:pPr>
      <w:r>
        <w:rPr>
          <w:rFonts w:ascii="Liberation Serif" w:hAnsi="Liberation Serif" w:cs="Times New Roman"/>
        </w:rPr>
        <w:t xml:space="preserve">«_____»_______________ 20____ г. </w:t>
      </w:r>
    </w:p>
    <w:p w:rsidR="00A42B5A" w:rsidRPr="00DC535B" w:rsidRDefault="00A42B5A" w:rsidP="006C0986">
      <w:pPr>
        <w:pStyle w:val="ConsPlusNonformat"/>
        <w:widowControl/>
        <w:ind w:firstLine="567"/>
        <w:rPr>
          <w:rFonts w:ascii="Liberation Serif" w:hAnsi="Liberation Serif"/>
          <w:sz w:val="22"/>
          <w:szCs w:val="22"/>
        </w:rPr>
      </w:pPr>
    </w:p>
    <w:p w:rsidR="0078110E" w:rsidRDefault="0078110E" w:rsidP="006E21C9">
      <w:pPr>
        <w:pStyle w:val="ConsPlusNormal"/>
        <w:widowControl/>
        <w:ind w:firstLine="709"/>
        <w:jc w:val="both"/>
        <w:rPr>
          <w:rFonts w:ascii="Liberation Serif" w:hAnsi="Liberation Serif" w:cs="Times New Roman"/>
        </w:rPr>
      </w:pPr>
    </w:p>
    <w:tbl>
      <w:tblPr>
        <w:tblW w:w="5000" w:type="pct"/>
        <w:tblLook w:val="04A0" w:firstRow="1" w:lastRow="0" w:firstColumn="1" w:lastColumn="0" w:noHBand="0" w:noVBand="1"/>
      </w:tblPr>
      <w:tblGrid>
        <w:gridCol w:w="15201"/>
        <w:gridCol w:w="219"/>
      </w:tblGrid>
      <w:tr w:rsidR="008411FE" w:rsidRPr="008411FE" w:rsidTr="00995700">
        <w:trPr>
          <w:trHeight w:val="100"/>
        </w:trPr>
        <w:tc>
          <w:tcPr>
            <w:tcW w:w="4930" w:type="pct"/>
            <w:tcBorders>
              <w:top w:val="nil"/>
              <w:left w:val="nil"/>
              <w:bottom w:val="nil"/>
              <w:right w:val="nil"/>
            </w:tcBorders>
            <w:shd w:val="clear" w:color="auto" w:fill="auto"/>
            <w:noWrap/>
            <w:vAlign w:val="bottom"/>
            <w:hideMark/>
          </w:tcPr>
          <w:p w:rsidR="008411FE" w:rsidRPr="008411FE" w:rsidRDefault="008411FE" w:rsidP="008411FE">
            <w:pPr>
              <w:ind w:left="1134"/>
              <w:jc w:val="both"/>
              <w:rPr>
                <w:rFonts w:ascii="Liberation Serif" w:hAnsi="Liberation Serif"/>
                <w:color w:val="FFFFFF"/>
                <w:sz w:val="22"/>
                <w:szCs w:val="22"/>
              </w:rPr>
            </w:pPr>
            <w:r w:rsidRPr="008411FE">
              <w:rPr>
                <w:rFonts w:ascii="Liberation Serif" w:hAnsi="Liberation Serif"/>
                <w:color w:val="FFFFFF"/>
                <w:sz w:val="22"/>
                <w:szCs w:val="22"/>
              </w:rPr>
              <w:t>_____</w:t>
            </w:r>
            <w:r w:rsidRPr="008411FE">
              <w:rPr>
                <w:rFonts w:ascii="Liberation Serif" w:hAnsi="Liberation Serif"/>
                <w:sz w:val="22"/>
                <w:szCs w:val="22"/>
                <w:vertAlign w:val="superscript"/>
              </w:rPr>
              <w:t>10</w:t>
            </w:r>
            <w:r w:rsidRPr="008411FE">
              <w:rPr>
                <w:rFonts w:ascii="Liberation Serif" w:hAnsi="Liberation Serif"/>
                <w:color w:val="FFFFFF"/>
                <w:sz w:val="22"/>
                <w:szCs w:val="22"/>
              </w:rPr>
              <w:t>_</w:t>
            </w:r>
            <w:r w:rsidRPr="008411FE">
              <w:rPr>
                <w:rFonts w:ascii="Liberation Serif" w:hAnsi="Liberation Serif"/>
                <w:sz w:val="22"/>
                <w:szCs w:val="22"/>
              </w:rPr>
              <w:t>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tc>
        <w:tc>
          <w:tcPr>
            <w:tcW w:w="70" w:type="pct"/>
            <w:tcBorders>
              <w:top w:val="nil"/>
              <w:left w:val="nil"/>
              <w:bottom w:val="nil"/>
              <w:right w:val="nil"/>
            </w:tcBorders>
            <w:shd w:val="clear" w:color="auto" w:fill="auto"/>
            <w:noWrap/>
            <w:vAlign w:val="bottom"/>
            <w:hideMark/>
          </w:tcPr>
          <w:p w:rsidR="008411FE" w:rsidRPr="008411FE" w:rsidRDefault="008411FE" w:rsidP="008411FE">
            <w:pPr>
              <w:rPr>
                <w:sz w:val="14"/>
                <w:szCs w:val="14"/>
              </w:rPr>
            </w:pPr>
          </w:p>
        </w:tc>
      </w:tr>
      <w:tr w:rsidR="008411FE" w:rsidRPr="008411FE" w:rsidTr="00995700">
        <w:trPr>
          <w:trHeight w:val="1020"/>
        </w:trPr>
        <w:tc>
          <w:tcPr>
            <w:tcW w:w="4930" w:type="pct"/>
            <w:tcBorders>
              <w:top w:val="nil"/>
              <w:left w:val="nil"/>
              <w:bottom w:val="nil"/>
              <w:right w:val="nil"/>
            </w:tcBorders>
            <w:shd w:val="clear" w:color="auto" w:fill="auto"/>
            <w:hideMark/>
          </w:tcPr>
          <w:p w:rsidR="008411FE" w:rsidRPr="008411FE" w:rsidRDefault="008411FE" w:rsidP="008411FE">
            <w:pPr>
              <w:ind w:left="1134"/>
              <w:jc w:val="both"/>
              <w:rPr>
                <w:rFonts w:ascii="Liberation Serif" w:hAnsi="Liberation Serif"/>
                <w:color w:val="FFFFFF"/>
                <w:sz w:val="22"/>
                <w:szCs w:val="22"/>
              </w:rPr>
            </w:pPr>
            <w:r w:rsidRPr="008411FE">
              <w:rPr>
                <w:rFonts w:ascii="Liberation Serif" w:hAnsi="Liberation Serif"/>
                <w:color w:val="FFFFFF"/>
                <w:sz w:val="22"/>
                <w:szCs w:val="22"/>
              </w:rPr>
              <w:t>_____</w:t>
            </w:r>
            <w:r w:rsidRPr="008411FE">
              <w:rPr>
                <w:rFonts w:ascii="Liberation Serif" w:hAnsi="Liberation Serif"/>
                <w:sz w:val="22"/>
                <w:szCs w:val="22"/>
                <w:vertAlign w:val="superscript"/>
              </w:rPr>
              <w:t>10.1</w:t>
            </w:r>
            <w:r w:rsidRPr="008411FE">
              <w:rPr>
                <w:rFonts w:ascii="Liberation Serif" w:hAnsi="Liberation Serif"/>
                <w:color w:val="FFFFFF"/>
                <w:sz w:val="22"/>
                <w:szCs w:val="22"/>
              </w:rPr>
              <w:t>_</w:t>
            </w:r>
            <w:r w:rsidRPr="008411FE">
              <w:rPr>
                <w:rFonts w:ascii="Liberation Serif" w:hAnsi="Liberation Serif"/>
                <w:sz w:val="22"/>
                <w:szCs w:val="22"/>
              </w:rPr>
              <w:t xml:space="preserve">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 20, ст. 2817; № 30, ст. 4717), или регионального проекта, обеспечивающего </w:t>
            </w:r>
            <w:r w:rsidRPr="008411FE">
              <w:rPr>
                <w:rFonts w:ascii="Liberation Serif" w:hAnsi="Liberation Serif"/>
                <w:sz w:val="22"/>
                <w:szCs w:val="22"/>
              </w:rPr>
              <w:lastRenderedPageBreak/>
              <w:t>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tc>
        <w:tc>
          <w:tcPr>
            <w:tcW w:w="70" w:type="pct"/>
            <w:vAlign w:val="center"/>
            <w:hideMark/>
          </w:tcPr>
          <w:p w:rsidR="008411FE" w:rsidRPr="008411FE" w:rsidRDefault="008411FE" w:rsidP="008411FE"/>
        </w:tc>
      </w:tr>
      <w:tr w:rsidR="008411FE" w:rsidRPr="008411FE" w:rsidTr="00995700">
        <w:trPr>
          <w:trHeight w:val="840"/>
        </w:trPr>
        <w:tc>
          <w:tcPr>
            <w:tcW w:w="4930" w:type="pct"/>
            <w:tcBorders>
              <w:top w:val="nil"/>
              <w:left w:val="nil"/>
              <w:bottom w:val="nil"/>
              <w:right w:val="nil"/>
            </w:tcBorders>
            <w:shd w:val="clear" w:color="auto" w:fill="auto"/>
            <w:noWrap/>
            <w:hideMark/>
          </w:tcPr>
          <w:p w:rsidR="008411FE" w:rsidRPr="008411FE" w:rsidRDefault="008411FE" w:rsidP="008411FE">
            <w:pPr>
              <w:ind w:left="1134"/>
              <w:jc w:val="both"/>
              <w:rPr>
                <w:rFonts w:ascii="Liberation Serif" w:hAnsi="Liberation Serif"/>
                <w:color w:val="FFFFFF"/>
                <w:sz w:val="22"/>
                <w:szCs w:val="22"/>
              </w:rPr>
            </w:pPr>
            <w:r w:rsidRPr="008411FE">
              <w:rPr>
                <w:rFonts w:ascii="Liberation Serif" w:hAnsi="Liberation Serif"/>
                <w:color w:val="FFFFFF"/>
                <w:sz w:val="22"/>
                <w:szCs w:val="22"/>
              </w:rPr>
              <w:t>_____</w:t>
            </w:r>
            <w:r w:rsidRPr="008411FE">
              <w:rPr>
                <w:rFonts w:ascii="Liberation Serif" w:hAnsi="Liberation Serif"/>
                <w:sz w:val="22"/>
                <w:szCs w:val="22"/>
                <w:vertAlign w:val="superscript"/>
              </w:rPr>
              <w:t>11</w:t>
            </w:r>
            <w:r w:rsidRPr="008411FE">
              <w:rPr>
                <w:rFonts w:ascii="Liberation Serif" w:hAnsi="Liberation Serif"/>
                <w:color w:val="FFFFFF"/>
                <w:sz w:val="22"/>
                <w:szCs w:val="22"/>
              </w:rPr>
              <w:t>_</w:t>
            </w:r>
            <w:r w:rsidRPr="008411FE">
              <w:rPr>
                <w:rFonts w:ascii="Liberation Serif" w:hAnsi="Liberation Serif"/>
                <w:sz w:val="22"/>
                <w:szCs w:val="22"/>
              </w:rPr>
              <w:t>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tc>
        <w:tc>
          <w:tcPr>
            <w:tcW w:w="70" w:type="pct"/>
            <w:vAlign w:val="center"/>
            <w:hideMark/>
          </w:tcPr>
          <w:p w:rsidR="008411FE" w:rsidRPr="008411FE" w:rsidRDefault="008411FE" w:rsidP="008411FE"/>
        </w:tc>
      </w:tr>
      <w:tr w:rsidR="008411FE" w:rsidRPr="008411FE" w:rsidTr="00995700">
        <w:trPr>
          <w:trHeight w:val="225"/>
        </w:trPr>
        <w:tc>
          <w:tcPr>
            <w:tcW w:w="4930" w:type="pct"/>
            <w:tcBorders>
              <w:top w:val="nil"/>
              <w:left w:val="nil"/>
              <w:bottom w:val="nil"/>
              <w:right w:val="nil"/>
            </w:tcBorders>
            <w:shd w:val="clear" w:color="auto" w:fill="auto"/>
            <w:vAlign w:val="bottom"/>
            <w:hideMark/>
          </w:tcPr>
          <w:p w:rsidR="008411FE" w:rsidRPr="008411FE" w:rsidRDefault="008411FE" w:rsidP="008411FE">
            <w:pPr>
              <w:ind w:left="1134"/>
              <w:jc w:val="both"/>
              <w:rPr>
                <w:rFonts w:ascii="Liberation Serif" w:hAnsi="Liberation Serif"/>
                <w:color w:val="FFFFFF"/>
                <w:sz w:val="22"/>
                <w:szCs w:val="22"/>
              </w:rPr>
            </w:pPr>
            <w:r w:rsidRPr="008411FE">
              <w:rPr>
                <w:rFonts w:ascii="Liberation Serif" w:hAnsi="Liberation Serif"/>
                <w:color w:val="FFFFFF"/>
                <w:sz w:val="22"/>
                <w:szCs w:val="22"/>
              </w:rPr>
              <w:t>_____</w:t>
            </w:r>
            <w:r w:rsidRPr="008411FE">
              <w:rPr>
                <w:rFonts w:ascii="Liberation Serif" w:hAnsi="Liberation Serif"/>
                <w:sz w:val="22"/>
                <w:szCs w:val="22"/>
                <w:vertAlign w:val="superscript"/>
              </w:rPr>
              <w:t>12</w:t>
            </w:r>
            <w:r w:rsidRPr="008411FE">
              <w:rPr>
                <w:rFonts w:ascii="Liberation Serif" w:hAnsi="Liberation Serif"/>
                <w:color w:val="FFFFFF"/>
                <w:sz w:val="22"/>
                <w:szCs w:val="22"/>
              </w:rPr>
              <w:t>_</w:t>
            </w:r>
            <w:r w:rsidRPr="008411FE">
              <w:rPr>
                <w:rFonts w:ascii="Liberation Serif" w:hAnsi="Liberation Serif"/>
                <w:sz w:val="22"/>
                <w:szCs w:val="22"/>
              </w:rPr>
              <w:t>Указывается сумма договоров (контрактов) о закупках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w:t>
            </w:r>
          </w:p>
        </w:tc>
        <w:tc>
          <w:tcPr>
            <w:tcW w:w="70" w:type="pct"/>
            <w:vAlign w:val="center"/>
            <w:hideMark/>
          </w:tcPr>
          <w:p w:rsidR="008411FE" w:rsidRPr="008411FE" w:rsidRDefault="008411FE" w:rsidP="008411FE"/>
        </w:tc>
      </w:tr>
      <w:tr w:rsidR="008411FE" w:rsidRPr="008411FE" w:rsidTr="00995700">
        <w:trPr>
          <w:trHeight w:val="225"/>
        </w:trPr>
        <w:tc>
          <w:tcPr>
            <w:tcW w:w="4930" w:type="pct"/>
            <w:tcBorders>
              <w:top w:val="nil"/>
              <w:left w:val="nil"/>
              <w:bottom w:val="nil"/>
              <w:right w:val="nil"/>
            </w:tcBorders>
            <w:shd w:val="clear" w:color="auto" w:fill="auto"/>
            <w:noWrap/>
            <w:vAlign w:val="bottom"/>
            <w:hideMark/>
          </w:tcPr>
          <w:p w:rsidR="008411FE" w:rsidRPr="008411FE" w:rsidRDefault="008411FE" w:rsidP="008411FE">
            <w:pPr>
              <w:ind w:left="1134"/>
              <w:jc w:val="both"/>
              <w:rPr>
                <w:rFonts w:ascii="Liberation Serif" w:hAnsi="Liberation Serif"/>
                <w:color w:val="FFFFFF"/>
                <w:sz w:val="22"/>
                <w:szCs w:val="22"/>
              </w:rPr>
            </w:pPr>
            <w:r w:rsidRPr="008411FE">
              <w:rPr>
                <w:rFonts w:ascii="Liberation Serif" w:hAnsi="Liberation Serif"/>
                <w:color w:val="FFFFFF"/>
                <w:sz w:val="22"/>
                <w:szCs w:val="22"/>
              </w:rPr>
              <w:t>_____</w:t>
            </w:r>
            <w:r w:rsidRPr="008411FE">
              <w:rPr>
                <w:rFonts w:ascii="Liberation Serif" w:hAnsi="Liberation Serif"/>
                <w:sz w:val="22"/>
                <w:szCs w:val="22"/>
                <w:vertAlign w:val="superscript"/>
              </w:rPr>
              <w:t>13</w:t>
            </w:r>
            <w:r w:rsidRPr="008411FE">
              <w:rPr>
                <w:rFonts w:ascii="Liberation Serif" w:hAnsi="Liberation Serif"/>
                <w:color w:val="FFFFFF"/>
                <w:sz w:val="22"/>
                <w:szCs w:val="22"/>
              </w:rPr>
              <w:t>_</w:t>
            </w:r>
            <w:r w:rsidRPr="008411FE">
              <w:rPr>
                <w:rFonts w:ascii="Liberation Serif" w:hAnsi="Liberation Serif"/>
                <w:sz w:val="22"/>
                <w:szCs w:val="22"/>
              </w:rPr>
              <w:t>Указывается сумма закупок товаров, работ, услуг, осуществляемых в соответствии с Федеральным законом № 44-ФЗ и Федеральным законом № 223-ФЗ.</w:t>
            </w:r>
          </w:p>
        </w:tc>
        <w:tc>
          <w:tcPr>
            <w:tcW w:w="70" w:type="pct"/>
            <w:tcBorders>
              <w:top w:val="nil"/>
              <w:left w:val="nil"/>
              <w:bottom w:val="nil"/>
              <w:right w:val="nil"/>
            </w:tcBorders>
            <w:shd w:val="clear" w:color="auto" w:fill="auto"/>
            <w:noWrap/>
            <w:vAlign w:val="bottom"/>
            <w:hideMark/>
          </w:tcPr>
          <w:p w:rsidR="008411FE" w:rsidRPr="008411FE" w:rsidRDefault="008411FE" w:rsidP="008411FE">
            <w:pPr>
              <w:rPr>
                <w:sz w:val="14"/>
                <w:szCs w:val="14"/>
              </w:rPr>
            </w:pPr>
          </w:p>
        </w:tc>
      </w:tr>
      <w:tr w:rsidR="008411FE" w:rsidRPr="008411FE" w:rsidTr="00995700">
        <w:trPr>
          <w:trHeight w:val="225"/>
        </w:trPr>
        <w:tc>
          <w:tcPr>
            <w:tcW w:w="4930" w:type="pct"/>
            <w:tcBorders>
              <w:top w:val="nil"/>
              <w:left w:val="nil"/>
              <w:bottom w:val="nil"/>
              <w:right w:val="nil"/>
            </w:tcBorders>
            <w:shd w:val="clear" w:color="auto" w:fill="auto"/>
            <w:noWrap/>
            <w:vAlign w:val="bottom"/>
            <w:hideMark/>
          </w:tcPr>
          <w:p w:rsidR="008411FE" w:rsidRPr="008411FE" w:rsidRDefault="008411FE" w:rsidP="008411FE">
            <w:pPr>
              <w:ind w:left="1134"/>
              <w:jc w:val="both"/>
              <w:rPr>
                <w:rFonts w:ascii="Liberation Serif" w:hAnsi="Liberation Serif"/>
                <w:color w:val="FFFFFF"/>
                <w:sz w:val="22"/>
                <w:szCs w:val="22"/>
              </w:rPr>
            </w:pPr>
            <w:r w:rsidRPr="008411FE">
              <w:rPr>
                <w:rFonts w:ascii="Liberation Serif" w:hAnsi="Liberation Serif"/>
                <w:color w:val="FFFFFF"/>
                <w:sz w:val="22"/>
                <w:szCs w:val="22"/>
              </w:rPr>
              <w:t>_____</w:t>
            </w:r>
            <w:r w:rsidRPr="008411FE">
              <w:rPr>
                <w:rFonts w:ascii="Liberation Serif" w:hAnsi="Liberation Serif"/>
                <w:sz w:val="22"/>
                <w:szCs w:val="22"/>
                <w:vertAlign w:val="superscript"/>
              </w:rPr>
              <w:t>14</w:t>
            </w:r>
            <w:r w:rsidRPr="008411FE">
              <w:rPr>
                <w:rFonts w:ascii="Liberation Serif" w:hAnsi="Liberation Serif"/>
                <w:color w:val="FFFFFF"/>
                <w:sz w:val="22"/>
                <w:szCs w:val="22"/>
              </w:rPr>
              <w:t>_</w:t>
            </w:r>
            <w:r w:rsidRPr="008411FE">
              <w:rPr>
                <w:rFonts w:ascii="Liberation Serif" w:hAnsi="Liberation Serif"/>
                <w:sz w:val="22"/>
                <w:szCs w:val="22"/>
              </w:rPr>
              <w:t>Государственным (муниципальным) бюджетным учреждением показатель не формируется.</w:t>
            </w:r>
          </w:p>
        </w:tc>
        <w:tc>
          <w:tcPr>
            <w:tcW w:w="70" w:type="pct"/>
            <w:tcBorders>
              <w:top w:val="nil"/>
              <w:left w:val="nil"/>
              <w:bottom w:val="nil"/>
              <w:right w:val="nil"/>
            </w:tcBorders>
            <w:shd w:val="clear" w:color="auto" w:fill="auto"/>
            <w:noWrap/>
            <w:vAlign w:val="bottom"/>
            <w:hideMark/>
          </w:tcPr>
          <w:p w:rsidR="008411FE" w:rsidRPr="008411FE" w:rsidRDefault="008411FE" w:rsidP="008411FE">
            <w:pPr>
              <w:rPr>
                <w:sz w:val="14"/>
                <w:szCs w:val="14"/>
              </w:rPr>
            </w:pPr>
          </w:p>
        </w:tc>
      </w:tr>
      <w:tr w:rsidR="008411FE" w:rsidRPr="008411FE" w:rsidTr="00995700">
        <w:trPr>
          <w:trHeight w:val="225"/>
        </w:trPr>
        <w:tc>
          <w:tcPr>
            <w:tcW w:w="4930" w:type="pct"/>
            <w:tcBorders>
              <w:top w:val="nil"/>
              <w:left w:val="nil"/>
              <w:bottom w:val="nil"/>
              <w:right w:val="nil"/>
            </w:tcBorders>
            <w:shd w:val="clear" w:color="auto" w:fill="auto"/>
            <w:noWrap/>
            <w:vAlign w:val="bottom"/>
            <w:hideMark/>
          </w:tcPr>
          <w:p w:rsidR="008411FE" w:rsidRPr="008411FE" w:rsidRDefault="008411FE" w:rsidP="008411FE">
            <w:pPr>
              <w:ind w:left="1134"/>
              <w:jc w:val="both"/>
              <w:rPr>
                <w:rFonts w:ascii="Liberation Serif" w:hAnsi="Liberation Serif"/>
                <w:color w:val="FFFFFF"/>
                <w:sz w:val="22"/>
                <w:szCs w:val="22"/>
              </w:rPr>
            </w:pPr>
            <w:r w:rsidRPr="008411FE">
              <w:rPr>
                <w:rFonts w:ascii="Liberation Serif" w:hAnsi="Liberation Serif"/>
                <w:color w:val="FFFFFF"/>
                <w:sz w:val="22"/>
                <w:szCs w:val="22"/>
              </w:rPr>
              <w:t>_____</w:t>
            </w:r>
            <w:r w:rsidRPr="008411FE">
              <w:rPr>
                <w:rFonts w:ascii="Liberation Serif" w:hAnsi="Liberation Serif"/>
                <w:sz w:val="22"/>
                <w:szCs w:val="22"/>
                <w:vertAlign w:val="superscript"/>
              </w:rPr>
              <w:t>15</w:t>
            </w:r>
            <w:r w:rsidRPr="008411FE">
              <w:rPr>
                <w:rFonts w:ascii="Liberation Serif" w:hAnsi="Liberation Serif"/>
                <w:color w:val="FFFFFF"/>
                <w:sz w:val="22"/>
                <w:szCs w:val="22"/>
              </w:rPr>
              <w:t>_</w:t>
            </w:r>
            <w:r w:rsidRPr="008411FE">
              <w:rPr>
                <w:rFonts w:ascii="Liberation Serif" w:hAnsi="Liberation Serif"/>
                <w:sz w:val="22"/>
                <w:szCs w:val="22"/>
              </w:rPr>
              <w:t>Указывается сумма закупок товаров, работ, услуг, осуществляемых в соответствии с Федеральным законом № 44-ФЗ.</w:t>
            </w:r>
          </w:p>
        </w:tc>
        <w:tc>
          <w:tcPr>
            <w:tcW w:w="70" w:type="pct"/>
            <w:tcBorders>
              <w:top w:val="nil"/>
              <w:left w:val="nil"/>
              <w:bottom w:val="nil"/>
              <w:right w:val="nil"/>
            </w:tcBorders>
            <w:shd w:val="clear" w:color="auto" w:fill="auto"/>
            <w:noWrap/>
            <w:vAlign w:val="bottom"/>
            <w:hideMark/>
          </w:tcPr>
          <w:p w:rsidR="008411FE" w:rsidRPr="008411FE" w:rsidRDefault="008411FE" w:rsidP="008411FE">
            <w:pPr>
              <w:rPr>
                <w:sz w:val="14"/>
                <w:szCs w:val="14"/>
              </w:rPr>
            </w:pPr>
          </w:p>
        </w:tc>
      </w:tr>
      <w:tr w:rsidR="008411FE" w:rsidRPr="008411FE" w:rsidTr="00995700">
        <w:trPr>
          <w:trHeight w:val="450"/>
        </w:trPr>
        <w:tc>
          <w:tcPr>
            <w:tcW w:w="4930" w:type="pct"/>
            <w:tcBorders>
              <w:top w:val="nil"/>
              <w:left w:val="nil"/>
              <w:bottom w:val="nil"/>
              <w:right w:val="nil"/>
            </w:tcBorders>
            <w:shd w:val="clear" w:color="auto" w:fill="auto"/>
            <w:hideMark/>
          </w:tcPr>
          <w:p w:rsidR="008411FE" w:rsidRPr="008411FE" w:rsidRDefault="008411FE" w:rsidP="008411FE">
            <w:pPr>
              <w:ind w:left="1134"/>
              <w:jc w:val="both"/>
              <w:rPr>
                <w:rFonts w:ascii="Liberation Serif" w:hAnsi="Liberation Serif"/>
                <w:color w:val="FFFFFF"/>
                <w:sz w:val="22"/>
                <w:szCs w:val="22"/>
              </w:rPr>
            </w:pPr>
            <w:r w:rsidRPr="008411FE">
              <w:rPr>
                <w:rFonts w:ascii="Liberation Serif" w:hAnsi="Liberation Serif"/>
                <w:color w:val="FFFFFF"/>
                <w:sz w:val="22"/>
                <w:szCs w:val="22"/>
              </w:rPr>
              <w:t>_____</w:t>
            </w:r>
            <w:r w:rsidRPr="008411FE">
              <w:rPr>
                <w:rFonts w:ascii="Liberation Serif" w:hAnsi="Liberation Serif"/>
                <w:sz w:val="22"/>
                <w:szCs w:val="22"/>
                <w:vertAlign w:val="superscript"/>
              </w:rPr>
              <w:t>16</w:t>
            </w:r>
            <w:r w:rsidRPr="008411FE">
              <w:rPr>
                <w:rFonts w:ascii="Liberation Serif" w:hAnsi="Liberation Serif"/>
                <w:color w:val="FFFFFF"/>
                <w:sz w:val="22"/>
                <w:szCs w:val="22"/>
              </w:rPr>
              <w:t>_</w:t>
            </w:r>
            <w:r w:rsidRPr="008411FE">
              <w:rPr>
                <w:rFonts w:ascii="Liberation Serif" w:hAnsi="Liberation Serif"/>
                <w:sz w:val="22"/>
                <w:szCs w:val="22"/>
              </w:rPr>
              <w:t>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tc>
        <w:tc>
          <w:tcPr>
            <w:tcW w:w="70" w:type="pct"/>
            <w:vAlign w:val="center"/>
            <w:hideMark/>
          </w:tcPr>
          <w:p w:rsidR="008411FE" w:rsidRPr="008411FE" w:rsidRDefault="008411FE" w:rsidP="008411FE"/>
        </w:tc>
      </w:tr>
    </w:tbl>
    <w:p w:rsidR="00A6669A" w:rsidRPr="00DC535B" w:rsidRDefault="00A6669A" w:rsidP="008411FE">
      <w:pPr>
        <w:pStyle w:val="ConsPlusNonformat"/>
        <w:widowControl/>
        <w:tabs>
          <w:tab w:val="left" w:pos="11907"/>
        </w:tabs>
        <w:ind w:left="4248" w:right="536" w:firstLine="708"/>
        <w:rPr>
          <w:rFonts w:ascii="Liberation Serif" w:hAnsi="Liberation Serif"/>
          <w:sz w:val="22"/>
          <w:szCs w:val="22"/>
        </w:rPr>
      </w:pPr>
    </w:p>
    <w:p w:rsidR="008411FE" w:rsidRDefault="008411FE"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995700" w:rsidRDefault="00995700" w:rsidP="006E21C9">
      <w:pPr>
        <w:pStyle w:val="ConsPlusNormal"/>
        <w:widowControl/>
        <w:ind w:left="10800"/>
        <w:outlineLvl w:val="1"/>
        <w:rPr>
          <w:rFonts w:ascii="Liberation Serif" w:hAnsi="Liberation Serif" w:cs="Times New Roman"/>
        </w:rPr>
      </w:pPr>
    </w:p>
    <w:p w:rsidR="00995700" w:rsidRDefault="00995700" w:rsidP="006E21C9">
      <w:pPr>
        <w:pStyle w:val="ConsPlusNormal"/>
        <w:widowControl/>
        <w:ind w:left="10800"/>
        <w:outlineLvl w:val="1"/>
        <w:rPr>
          <w:rFonts w:ascii="Liberation Serif" w:hAnsi="Liberation Serif" w:cs="Times New Roman"/>
        </w:rPr>
      </w:pPr>
    </w:p>
    <w:p w:rsidR="00995700" w:rsidRDefault="00995700" w:rsidP="006E21C9">
      <w:pPr>
        <w:pStyle w:val="ConsPlusNormal"/>
        <w:widowControl/>
        <w:ind w:left="10800"/>
        <w:outlineLvl w:val="1"/>
        <w:rPr>
          <w:rFonts w:ascii="Liberation Serif" w:hAnsi="Liberation Serif" w:cs="Times New Roman"/>
        </w:rPr>
      </w:pPr>
    </w:p>
    <w:p w:rsidR="00995700" w:rsidRDefault="00995700" w:rsidP="006E21C9">
      <w:pPr>
        <w:pStyle w:val="ConsPlusNormal"/>
        <w:widowControl/>
        <w:ind w:left="10800"/>
        <w:outlineLvl w:val="1"/>
        <w:rPr>
          <w:rFonts w:ascii="Liberation Serif" w:hAnsi="Liberation Serif" w:cs="Times New Roman"/>
        </w:rPr>
      </w:pPr>
    </w:p>
    <w:p w:rsidR="00995700" w:rsidRDefault="00995700" w:rsidP="006E21C9">
      <w:pPr>
        <w:pStyle w:val="ConsPlusNormal"/>
        <w:widowControl/>
        <w:ind w:left="10800"/>
        <w:outlineLvl w:val="1"/>
        <w:rPr>
          <w:rFonts w:ascii="Liberation Serif" w:hAnsi="Liberation Serif" w:cs="Times New Roman"/>
        </w:rPr>
      </w:pPr>
    </w:p>
    <w:p w:rsidR="00995700" w:rsidRDefault="00995700" w:rsidP="006E21C9">
      <w:pPr>
        <w:pStyle w:val="ConsPlusNormal"/>
        <w:widowControl/>
        <w:ind w:left="10800"/>
        <w:outlineLvl w:val="1"/>
        <w:rPr>
          <w:rFonts w:ascii="Liberation Serif" w:hAnsi="Liberation Serif" w:cs="Times New Roman"/>
        </w:rPr>
      </w:pPr>
    </w:p>
    <w:p w:rsidR="00995700" w:rsidRDefault="00995700" w:rsidP="006E21C9">
      <w:pPr>
        <w:pStyle w:val="ConsPlusNormal"/>
        <w:widowControl/>
        <w:ind w:left="10800"/>
        <w:outlineLvl w:val="1"/>
        <w:rPr>
          <w:rFonts w:ascii="Liberation Serif" w:hAnsi="Liberation Serif" w:cs="Times New Roman"/>
        </w:rPr>
      </w:pPr>
    </w:p>
    <w:p w:rsidR="00995700" w:rsidRDefault="00995700"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8411FE" w:rsidRDefault="008411FE" w:rsidP="006E21C9">
      <w:pPr>
        <w:pStyle w:val="ConsPlusNormal"/>
        <w:widowControl/>
        <w:ind w:left="10800"/>
        <w:outlineLvl w:val="1"/>
        <w:rPr>
          <w:rFonts w:ascii="Liberation Serif" w:hAnsi="Liberation Serif" w:cs="Times New Roman"/>
        </w:rPr>
      </w:pPr>
    </w:p>
    <w:p w:rsidR="00995700" w:rsidRDefault="00995700" w:rsidP="006E21C9">
      <w:pPr>
        <w:pStyle w:val="ConsPlusNormal"/>
        <w:widowControl/>
        <w:ind w:left="10800"/>
        <w:outlineLvl w:val="1"/>
        <w:rPr>
          <w:rFonts w:ascii="Liberation Serif" w:hAnsi="Liberation Serif" w:cs="Times New Roman"/>
        </w:rPr>
      </w:pPr>
    </w:p>
    <w:p w:rsidR="00795808" w:rsidRPr="0078110E" w:rsidRDefault="00795808" w:rsidP="006E21C9">
      <w:pPr>
        <w:pStyle w:val="ConsPlusNormal"/>
        <w:widowControl/>
        <w:ind w:left="10800"/>
        <w:outlineLvl w:val="1"/>
        <w:rPr>
          <w:rFonts w:ascii="Liberation Serif" w:hAnsi="Liberation Serif" w:cs="Times New Roman"/>
        </w:rPr>
      </w:pPr>
      <w:r w:rsidRPr="0078110E">
        <w:rPr>
          <w:rFonts w:ascii="Liberation Serif" w:hAnsi="Liberation Serif" w:cs="Times New Roman"/>
        </w:rPr>
        <w:t>Приложение N 2</w:t>
      </w:r>
    </w:p>
    <w:p w:rsidR="00795808" w:rsidRPr="0078110E" w:rsidRDefault="00795808" w:rsidP="006E21C9">
      <w:pPr>
        <w:pStyle w:val="ConsPlusNormal"/>
        <w:widowControl/>
        <w:ind w:left="10800"/>
        <w:rPr>
          <w:rFonts w:ascii="Liberation Serif" w:hAnsi="Liberation Serif" w:cs="Times New Roman"/>
        </w:rPr>
      </w:pPr>
      <w:r w:rsidRPr="0078110E">
        <w:rPr>
          <w:rFonts w:ascii="Liberation Serif" w:hAnsi="Liberation Serif" w:cs="Times New Roman"/>
        </w:rPr>
        <w:t>к Порядку составления и утверждения</w:t>
      </w:r>
    </w:p>
    <w:p w:rsidR="00795808" w:rsidRPr="0078110E" w:rsidRDefault="00795808" w:rsidP="006E21C9">
      <w:pPr>
        <w:pStyle w:val="ConsPlusNormal"/>
        <w:widowControl/>
        <w:ind w:left="10800"/>
        <w:rPr>
          <w:rFonts w:ascii="Liberation Serif" w:hAnsi="Liberation Serif" w:cs="Times New Roman"/>
        </w:rPr>
      </w:pPr>
      <w:r w:rsidRPr="0078110E">
        <w:rPr>
          <w:rFonts w:ascii="Liberation Serif" w:hAnsi="Liberation Serif" w:cs="Times New Roman"/>
        </w:rPr>
        <w:t>плана финансово-хозяйственной</w:t>
      </w:r>
    </w:p>
    <w:p w:rsidR="00795808" w:rsidRPr="0078110E" w:rsidRDefault="00795808" w:rsidP="006E21C9">
      <w:pPr>
        <w:pStyle w:val="ConsPlusNormal"/>
        <w:widowControl/>
        <w:ind w:left="10800"/>
        <w:rPr>
          <w:rFonts w:ascii="Liberation Serif" w:hAnsi="Liberation Serif" w:cs="Times New Roman"/>
        </w:rPr>
      </w:pPr>
      <w:r w:rsidRPr="0078110E">
        <w:rPr>
          <w:rFonts w:ascii="Liberation Serif" w:hAnsi="Liberation Serif" w:cs="Times New Roman"/>
        </w:rPr>
        <w:t>деятельности муниципальных</w:t>
      </w:r>
    </w:p>
    <w:p w:rsidR="00795808" w:rsidRPr="0078110E" w:rsidRDefault="00795808" w:rsidP="006E21C9">
      <w:pPr>
        <w:pStyle w:val="ConsPlusNormal"/>
        <w:widowControl/>
        <w:ind w:left="10800"/>
        <w:rPr>
          <w:rFonts w:ascii="Liberation Serif" w:hAnsi="Liberation Serif" w:cs="Times New Roman"/>
        </w:rPr>
      </w:pPr>
      <w:r w:rsidRPr="0078110E">
        <w:rPr>
          <w:rFonts w:ascii="Liberation Serif" w:hAnsi="Liberation Serif" w:cs="Times New Roman"/>
        </w:rPr>
        <w:t>бюджетных и автономных учреждений</w:t>
      </w:r>
    </w:p>
    <w:p w:rsidR="00795808" w:rsidRPr="0078110E" w:rsidRDefault="00795808" w:rsidP="006E21C9">
      <w:pPr>
        <w:pStyle w:val="ConsPlusNormal"/>
        <w:widowControl/>
        <w:ind w:left="10800"/>
        <w:rPr>
          <w:rFonts w:ascii="Liberation Serif" w:hAnsi="Liberation Serif" w:cs="Times New Roman"/>
        </w:rPr>
      </w:pPr>
      <w:r w:rsidRPr="0078110E">
        <w:rPr>
          <w:rFonts w:ascii="Liberation Serif" w:hAnsi="Liberation Serif" w:cs="Times New Roman"/>
        </w:rPr>
        <w:t xml:space="preserve">городского округа </w:t>
      </w:r>
      <w:r w:rsidR="00A178D2" w:rsidRPr="0078110E">
        <w:rPr>
          <w:rFonts w:ascii="Liberation Serif" w:hAnsi="Liberation Serif" w:cs="Times New Roman"/>
        </w:rPr>
        <w:t>Заречный</w:t>
      </w:r>
    </w:p>
    <w:p w:rsidR="00795808" w:rsidRDefault="00795808" w:rsidP="006E21C9">
      <w:pPr>
        <w:pStyle w:val="ConsPlusNormal"/>
        <w:widowControl/>
      </w:pPr>
    </w:p>
    <w:p w:rsidR="00795808" w:rsidRPr="0078110E" w:rsidRDefault="00795808" w:rsidP="006E21C9">
      <w:pPr>
        <w:pStyle w:val="ConsPlusNormal"/>
        <w:widowControl/>
        <w:ind w:left="10800" w:hanging="10800"/>
        <w:rPr>
          <w:rFonts w:ascii="Liberation Serif" w:hAnsi="Liberation Serif" w:cs="Times New Roman"/>
        </w:rPr>
      </w:pPr>
      <w:r w:rsidRPr="0078110E">
        <w:rPr>
          <w:rFonts w:ascii="Liberation Serif" w:hAnsi="Liberation Serif" w:cs="Times New Roman"/>
        </w:rPr>
        <w:t>Рекомендуемый образец</w:t>
      </w:r>
    </w:p>
    <w:p w:rsidR="00795808" w:rsidRDefault="00795808" w:rsidP="006E21C9">
      <w:pPr>
        <w:pStyle w:val="ConsPlusNormal"/>
        <w:widowControl/>
      </w:pPr>
    </w:p>
    <w:p w:rsidR="00795808" w:rsidRPr="0078110E" w:rsidRDefault="00795808" w:rsidP="006E21C9">
      <w:pPr>
        <w:pStyle w:val="ConsPlusNormal"/>
        <w:widowControl/>
        <w:ind w:left="10800" w:hanging="10800"/>
        <w:jc w:val="center"/>
        <w:rPr>
          <w:rFonts w:ascii="Liberation Serif" w:hAnsi="Liberation Serif" w:cs="Times New Roman"/>
        </w:rPr>
      </w:pPr>
      <w:r w:rsidRPr="0078110E">
        <w:rPr>
          <w:rFonts w:ascii="Liberation Serif" w:hAnsi="Liberation Serif" w:cs="Times New Roman"/>
        </w:rPr>
        <w:t>Расчеты (обоснования)</w:t>
      </w:r>
    </w:p>
    <w:p w:rsidR="00795808" w:rsidRPr="0078110E" w:rsidRDefault="00795808" w:rsidP="006E21C9">
      <w:pPr>
        <w:pStyle w:val="ConsPlusNormal"/>
        <w:widowControl/>
        <w:ind w:left="10800" w:hanging="10800"/>
        <w:jc w:val="center"/>
        <w:rPr>
          <w:rFonts w:ascii="Liberation Serif" w:hAnsi="Liberation Serif" w:cs="Times New Roman"/>
        </w:rPr>
      </w:pPr>
      <w:r w:rsidRPr="0078110E">
        <w:rPr>
          <w:rFonts w:ascii="Liberation Serif" w:hAnsi="Liberation Serif" w:cs="Times New Roman"/>
        </w:rPr>
        <w:t>к плану финансово-хозяйственной деятельности</w:t>
      </w:r>
    </w:p>
    <w:p w:rsidR="00795808" w:rsidRPr="0078110E" w:rsidRDefault="00795808" w:rsidP="006E21C9">
      <w:pPr>
        <w:pStyle w:val="ConsPlusNormal"/>
        <w:widowControl/>
        <w:ind w:left="10800" w:hanging="10800"/>
        <w:jc w:val="center"/>
        <w:rPr>
          <w:rFonts w:ascii="Liberation Serif" w:hAnsi="Liberation Serif" w:cs="Times New Roman"/>
        </w:rPr>
      </w:pPr>
      <w:r w:rsidRPr="0078110E">
        <w:rPr>
          <w:rFonts w:ascii="Liberation Serif" w:hAnsi="Liberation Serif" w:cs="Times New Roman"/>
        </w:rPr>
        <w:t>муниципального учреждения</w:t>
      </w:r>
    </w:p>
    <w:p w:rsidR="00795808" w:rsidRDefault="00795808" w:rsidP="006E21C9">
      <w:pPr>
        <w:pStyle w:val="ConsPlusNormal"/>
        <w:widowControl/>
      </w:pPr>
    </w:p>
    <w:p w:rsidR="00795808" w:rsidRPr="000A55FA" w:rsidRDefault="00795808" w:rsidP="006E21C9">
      <w:pPr>
        <w:pStyle w:val="ConsPlusNormal"/>
        <w:widowControl/>
        <w:ind w:left="10800" w:hanging="10800"/>
        <w:jc w:val="right"/>
        <w:rPr>
          <w:rFonts w:ascii="Liberation Serif" w:hAnsi="Liberation Serif" w:cs="Times New Roman"/>
        </w:rPr>
      </w:pPr>
      <w:r w:rsidRPr="000A55FA">
        <w:rPr>
          <w:rFonts w:ascii="Liberation Serif" w:hAnsi="Liberation Serif" w:cs="Times New Roman"/>
        </w:rPr>
        <w:t>Таблица 1</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ind w:left="10800" w:hanging="10800"/>
        <w:jc w:val="center"/>
        <w:rPr>
          <w:rFonts w:ascii="Liberation Serif" w:hAnsi="Liberation Serif" w:cs="Times New Roman"/>
        </w:rPr>
      </w:pPr>
      <w:bookmarkStart w:id="24" w:name="P988"/>
      <w:bookmarkEnd w:id="24"/>
      <w:r w:rsidRPr="000A55FA">
        <w:rPr>
          <w:rFonts w:ascii="Liberation Serif" w:hAnsi="Liberation Serif" w:cs="Times New Roman"/>
        </w:rPr>
        <w:t>РАСЧЕТ ФОНДА ОПЛАТЫ ТРУДА</w:t>
      </w:r>
    </w:p>
    <w:p w:rsidR="005D4A97" w:rsidRPr="000A55FA" w:rsidRDefault="005D4A97" w:rsidP="006E21C9">
      <w:pPr>
        <w:pStyle w:val="ConsPlusNormal"/>
        <w:widowControl/>
        <w:ind w:left="10800" w:hanging="10800"/>
        <w:jc w:val="center"/>
        <w:rPr>
          <w:rFonts w:ascii="Liberation Serif" w:hAnsi="Liberation Serif" w:cs="Times New Roman"/>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83"/>
        <w:gridCol w:w="937"/>
        <w:gridCol w:w="1396"/>
        <w:gridCol w:w="3028"/>
        <w:gridCol w:w="2303"/>
        <w:gridCol w:w="2312"/>
        <w:gridCol w:w="2149"/>
      </w:tblGrid>
      <w:tr w:rsidR="005D4A97" w:rsidRPr="000A55FA" w:rsidTr="00726C5C">
        <w:trPr>
          <w:cantSplit/>
          <w:tblHeader/>
        </w:trPr>
        <w:tc>
          <w:tcPr>
            <w:tcW w:w="0" w:type="auto"/>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Вид выплат</w:t>
            </w:r>
          </w:p>
        </w:tc>
        <w:tc>
          <w:tcPr>
            <w:tcW w:w="0" w:type="auto"/>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Сумма за месяц</w:t>
            </w:r>
          </w:p>
        </w:tc>
        <w:tc>
          <w:tcPr>
            <w:tcW w:w="0" w:type="auto"/>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Количество месяцев</w:t>
            </w:r>
          </w:p>
        </w:tc>
        <w:tc>
          <w:tcPr>
            <w:tcW w:w="0" w:type="auto"/>
            <w:gridSpan w:val="4"/>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Сумма на год (рублей), в том числе:</w:t>
            </w:r>
          </w:p>
        </w:tc>
      </w:tr>
      <w:tr w:rsidR="005D4A97" w:rsidRPr="000A55FA" w:rsidTr="00726C5C">
        <w:trPr>
          <w:cantSplit/>
          <w:tblHeader/>
        </w:trPr>
        <w:tc>
          <w:tcPr>
            <w:tcW w:w="0" w:type="auto"/>
            <w:vMerge/>
          </w:tcPr>
          <w:p w:rsidR="005D4A97" w:rsidRPr="000A55FA" w:rsidRDefault="005D4A97" w:rsidP="006E21C9">
            <w:pPr>
              <w:rPr>
                <w:rFonts w:ascii="Liberation Serif" w:hAnsi="Liberation Serif"/>
              </w:rPr>
            </w:pPr>
          </w:p>
        </w:tc>
        <w:tc>
          <w:tcPr>
            <w:tcW w:w="0" w:type="auto"/>
            <w:vMerge/>
          </w:tcPr>
          <w:p w:rsidR="005D4A97" w:rsidRPr="000A55FA" w:rsidRDefault="005D4A97" w:rsidP="006E21C9">
            <w:pPr>
              <w:rPr>
                <w:rFonts w:ascii="Liberation Serif" w:hAnsi="Liberation Serif"/>
              </w:rPr>
            </w:pPr>
          </w:p>
        </w:tc>
        <w:tc>
          <w:tcPr>
            <w:tcW w:w="0" w:type="auto"/>
            <w:vMerge/>
          </w:tcPr>
          <w:p w:rsidR="005D4A97" w:rsidRPr="000A55FA" w:rsidRDefault="005D4A97" w:rsidP="006E21C9">
            <w:pPr>
              <w:rPr>
                <w:rFonts w:ascii="Liberation Serif" w:hAnsi="Liberation Serif"/>
              </w:rPr>
            </w:pPr>
          </w:p>
        </w:tc>
        <w:tc>
          <w:tcPr>
            <w:tcW w:w="0" w:type="auto"/>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0" w:type="auto"/>
            <w:gridSpan w:val="2"/>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0" w:type="auto"/>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от иной приносящей доход деятельности, грантов</w:t>
            </w:r>
          </w:p>
        </w:tc>
      </w:tr>
      <w:tr w:rsidR="005D4A97" w:rsidRPr="000A55FA" w:rsidTr="00726C5C">
        <w:trPr>
          <w:cantSplit/>
          <w:tblHeader/>
        </w:trPr>
        <w:tc>
          <w:tcPr>
            <w:tcW w:w="0" w:type="auto"/>
            <w:vMerge/>
          </w:tcPr>
          <w:p w:rsidR="005D4A97" w:rsidRPr="000A55FA" w:rsidRDefault="005D4A97" w:rsidP="006E21C9">
            <w:pPr>
              <w:rPr>
                <w:rFonts w:ascii="Liberation Serif" w:hAnsi="Liberation Serif"/>
              </w:rPr>
            </w:pPr>
          </w:p>
        </w:tc>
        <w:tc>
          <w:tcPr>
            <w:tcW w:w="0" w:type="auto"/>
            <w:vMerge/>
          </w:tcPr>
          <w:p w:rsidR="005D4A97" w:rsidRPr="000A55FA" w:rsidRDefault="005D4A97" w:rsidP="006E21C9">
            <w:pPr>
              <w:rPr>
                <w:rFonts w:ascii="Liberation Serif" w:hAnsi="Liberation Serif"/>
              </w:rPr>
            </w:pPr>
          </w:p>
        </w:tc>
        <w:tc>
          <w:tcPr>
            <w:tcW w:w="0" w:type="auto"/>
            <w:vMerge/>
          </w:tcPr>
          <w:p w:rsidR="005D4A97" w:rsidRPr="000A55FA" w:rsidRDefault="005D4A97" w:rsidP="006E21C9">
            <w:pPr>
              <w:rPr>
                <w:rFonts w:ascii="Liberation Serif" w:hAnsi="Liberation Serif"/>
              </w:rPr>
            </w:pPr>
          </w:p>
        </w:tc>
        <w:tc>
          <w:tcPr>
            <w:tcW w:w="0" w:type="auto"/>
            <w:vMerge/>
          </w:tcPr>
          <w:p w:rsidR="005D4A97" w:rsidRPr="000A55FA" w:rsidRDefault="005D4A97" w:rsidP="006E21C9">
            <w:pPr>
              <w:rPr>
                <w:rFonts w:ascii="Liberation Serif" w:hAnsi="Liberation Serif"/>
              </w:rPr>
            </w:pPr>
          </w:p>
        </w:tc>
        <w:tc>
          <w:tcPr>
            <w:tcW w:w="0" w:type="auto"/>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0" w:type="auto"/>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0" w:type="auto"/>
            <w:vMerge/>
          </w:tcPr>
          <w:p w:rsidR="005D4A97" w:rsidRPr="000A55FA" w:rsidRDefault="005D4A97" w:rsidP="006E21C9">
            <w:pPr>
              <w:rPr>
                <w:rFonts w:ascii="Liberation Serif" w:hAnsi="Liberation Serif"/>
              </w:rPr>
            </w:pPr>
          </w:p>
        </w:tc>
      </w:tr>
      <w:tr w:rsidR="005D4A97" w:rsidRPr="000A55FA" w:rsidTr="00726C5C">
        <w:trPr>
          <w:cantSplit/>
          <w:tblHeader/>
        </w:trPr>
        <w:tc>
          <w:tcPr>
            <w:tcW w:w="0" w:type="auto"/>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1</w:t>
            </w:r>
          </w:p>
        </w:tc>
        <w:tc>
          <w:tcPr>
            <w:tcW w:w="0" w:type="auto"/>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2</w:t>
            </w:r>
          </w:p>
        </w:tc>
        <w:tc>
          <w:tcPr>
            <w:tcW w:w="0" w:type="auto"/>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3</w:t>
            </w:r>
          </w:p>
        </w:tc>
        <w:tc>
          <w:tcPr>
            <w:tcW w:w="0" w:type="auto"/>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4</w:t>
            </w:r>
          </w:p>
        </w:tc>
        <w:tc>
          <w:tcPr>
            <w:tcW w:w="0" w:type="auto"/>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5</w:t>
            </w:r>
          </w:p>
        </w:tc>
        <w:tc>
          <w:tcPr>
            <w:tcW w:w="0" w:type="auto"/>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6</w:t>
            </w:r>
          </w:p>
        </w:tc>
        <w:tc>
          <w:tcPr>
            <w:tcW w:w="0" w:type="auto"/>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7</w:t>
            </w:r>
          </w:p>
        </w:tc>
      </w:tr>
      <w:tr w:rsidR="005D4A97" w:rsidRPr="000A55FA" w:rsidTr="005D4A97">
        <w:tc>
          <w:tcPr>
            <w:tcW w:w="0" w:type="auto"/>
          </w:tcPr>
          <w:p w:rsidR="005D4A97" w:rsidRPr="000A55FA" w:rsidRDefault="005D4A97" w:rsidP="006E21C9">
            <w:pPr>
              <w:pStyle w:val="ConsPlusNormal"/>
              <w:widowControl/>
              <w:rPr>
                <w:rFonts w:ascii="Liberation Serif" w:hAnsi="Liberation Serif"/>
              </w:rPr>
            </w:pPr>
            <w:r w:rsidRPr="000A55FA">
              <w:rPr>
                <w:rFonts w:ascii="Liberation Serif" w:hAnsi="Liberation Serif"/>
              </w:rPr>
              <w:t>Фонд оплаты труда по должностным окладам</w:t>
            </w: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r>
      <w:tr w:rsidR="005D4A97" w:rsidRPr="000A55FA" w:rsidTr="005D4A97">
        <w:tc>
          <w:tcPr>
            <w:tcW w:w="0" w:type="auto"/>
          </w:tcPr>
          <w:p w:rsidR="005D4A97" w:rsidRPr="000A55FA" w:rsidRDefault="005D4A97" w:rsidP="006E21C9">
            <w:pPr>
              <w:pStyle w:val="ConsPlusNormal"/>
              <w:widowControl/>
              <w:rPr>
                <w:rFonts w:ascii="Liberation Serif" w:hAnsi="Liberation Serif"/>
              </w:rPr>
            </w:pPr>
            <w:r w:rsidRPr="000A55FA">
              <w:rPr>
                <w:rFonts w:ascii="Liberation Serif" w:hAnsi="Liberation Serif"/>
              </w:rPr>
              <w:t>Компенсационные выплаты - всего</w:t>
            </w: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r>
      <w:tr w:rsidR="005D4A97" w:rsidRPr="000A55FA" w:rsidTr="005D4A97">
        <w:tc>
          <w:tcPr>
            <w:tcW w:w="0" w:type="auto"/>
          </w:tcPr>
          <w:p w:rsidR="005D4A97" w:rsidRPr="000A55FA" w:rsidRDefault="005D4A97" w:rsidP="006E21C9">
            <w:pPr>
              <w:pStyle w:val="ConsPlusNormal"/>
              <w:widowControl/>
              <w:rPr>
                <w:rFonts w:ascii="Liberation Serif" w:hAnsi="Liberation Serif"/>
              </w:rPr>
            </w:pPr>
            <w:r w:rsidRPr="000A55FA">
              <w:rPr>
                <w:rFonts w:ascii="Liberation Serif" w:hAnsi="Liberation Serif"/>
              </w:rPr>
              <w:lastRenderedPageBreak/>
              <w:t>в том числе по видам выплат:</w:t>
            </w: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r>
      <w:tr w:rsidR="005D4A97" w:rsidRPr="000A55FA" w:rsidTr="005D4A97">
        <w:tc>
          <w:tcPr>
            <w:tcW w:w="0" w:type="auto"/>
          </w:tcPr>
          <w:p w:rsidR="005D4A97" w:rsidRPr="000A55FA" w:rsidRDefault="005D4A97" w:rsidP="006E21C9">
            <w:pPr>
              <w:pStyle w:val="ConsPlusNormal"/>
              <w:widowControl/>
              <w:rPr>
                <w:rFonts w:ascii="Liberation Serif" w:hAnsi="Liberation Serif"/>
              </w:rPr>
            </w:pPr>
            <w:r w:rsidRPr="000A55FA">
              <w:rPr>
                <w:rFonts w:ascii="Liberation Serif" w:hAnsi="Liberation Serif"/>
              </w:rPr>
              <w:t>...</w:t>
            </w: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r>
      <w:tr w:rsidR="005D4A97" w:rsidRPr="000A55FA" w:rsidTr="005D4A97">
        <w:tc>
          <w:tcPr>
            <w:tcW w:w="0" w:type="auto"/>
          </w:tcPr>
          <w:p w:rsidR="005D4A97" w:rsidRPr="000A55FA" w:rsidRDefault="005D4A97" w:rsidP="006E21C9">
            <w:pPr>
              <w:pStyle w:val="ConsPlusNormal"/>
              <w:widowControl/>
              <w:rPr>
                <w:rFonts w:ascii="Liberation Serif" w:hAnsi="Liberation Serif"/>
              </w:rPr>
            </w:pPr>
            <w:r w:rsidRPr="000A55FA">
              <w:rPr>
                <w:rFonts w:ascii="Liberation Serif" w:hAnsi="Liberation Serif"/>
              </w:rPr>
              <w:t>Стимулирующие выплаты - всего</w:t>
            </w: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r>
      <w:tr w:rsidR="005D4A97" w:rsidRPr="000A55FA" w:rsidTr="005D4A97">
        <w:tc>
          <w:tcPr>
            <w:tcW w:w="0" w:type="auto"/>
          </w:tcPr>
          <w:p w:rsidR="005D4A97" w:rsidRPr="000A55FA" w:rsidRDefault="005D4A97" w:rsidP="006E21C9">
            <w:pPr>
              <w:pStyle w:val="ConsPlusNormal"/>
              <w:widowControl/>
              <w:rPr>
                <w:rFonts w:ascii="Liberation Serif" w:hAnsi="Liberation Serif"/>
              </w:rPr>
            </w:pPr>
            <w:r w:rsidRPr="000A55FA">
              <w:rPr>
                <w:rFonts w:ascii="Liberation Serif" w:hAnsi="Liberation Serif"/>
              </w:rPr>
              <w:t>в том числе по выплатам:</w:t>
            </w: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r>
      <w:tr w:rsidR="005D4A97" w:rsidRPr="000A55FA" w:rsidTr="005D4A97">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r>
      <w:tr w:rsidR="005D4A97" w:rsidRPr="000A55FA" w:rsidTr="005D4A97">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r>
      <w:tr w:rsidR="005D4A97" w:rsidRPr="000A55FA" w:rsidTr="005D4A97">
        <w:tc>
          <w:tcPr>
            <w:tcW w:w="0" w:type="auto"/>
          </w:tcPr>
          <w:p w:rsidR="005D4A97" w:rsidRPr="000A55FA" w:rsidRDefault="005D4A97" w:rsidP="006E21C9">
            <w:pPr>
              <w:pStyle w:val="ConsPlusNormal"/>
              <w:widowControl/>
              <w:rPr>
                <w:rFonts w:ascii="Liberation Serif" w:hAnsi="Liberation Serif"/>
              </w:rPr>
            </w:pPr>
            <w:r w:rsidRPr="000A55FA">
              <w:rPr>
                <w:rFonts w:ascii="Liberation Serif" w:hAnsi="Liberation Serif"/>
              </w:rPr>
              <w:t>Итого по КОСГУ 211 (</w:t>
            </w:r>
            <w:hyperlink w:anchor="P457" w:history="1">
              <w:r w:rsidRPr="000A55FA">
                <w:rPr>
                  <w:rFonts w:ascii="Liberation Serif" w:hAnsi="Liberation Serif"/>
                  <w:color w:val="0000FF"/>
                </w:rPr>
                <w:t>строка 2110</w:t>
              </w:r>
            </w:hyperlink>
            <w:r w:rsidRPr="000A55FA">
              <w:rPr>
                <w:rFonts w:ascii="Liberation Serif" w:hAnsi="Liberation Serif"/>
              </w:rPr>
              <w:t xml:space="preserve"> приложения к Порядку)</w:t>
            </w: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c>
          <w:tcPr>
            <w:tcW w:w="0" w:type="auto"/>
          </w:tcPr>
          <w:p w:rsidR="005D4A97" w:rsidRPr="000A55FA" w:rsidRDefault="005D4A97" w:rsidP="006E21C9">
            <w:pPr>
              <w:pStyle w:val="ConsPlusNormal"/>
              <w:widowControl/>
              <w:rPr>
                <w:rFonts w:ascii="Liberation Serif" w:hAnsi="Liberation Serif"/>
              </w:rPr>
            </w:pPr>
          </w:p>
        </w:tc>
      </w:tr>
    </w:tbl>
    <w:p w:rsidR="005D4A97" w:rsidRPr="000A55FA" w:rsidRDefault="005D4A97" w:rsidP="006E21C9">
      <w:pPr>
        <w:pStyle w:val="ConsPlusNormal"/>
        <w:widowControl/>
        <w:ind w:left="10800" w:hanging="10800"/>
        <w:jc w:val="center"/>
        <w:rPr>
          <w:rFonts w:ascii="Liberation Serif" w:hAnsi="Liberation Serif" w:cs="Times New Roman"/>
        </w:rPr>
      </w:pPr>
    </w:p>
    <w:p w:rsidR="005D4A97" w:rsidRPr="000A55FA" w:rsidRDefault="005D4A97" w:rsidP="006E21C9">
      <w:pPr>
        <w:pStyle w:val="ConsPlusNormal"/>
        <w:widowControl/>
        <w:ind w:left="10800" w:hanging="10800"/>
        <w:jc w:val="center"/>
        <w:rPr>
          <w:rFonts w:ascii="Liberation Serif" w:hAnsi="Liberation Serif" w:cs="Times New Roman"/>
        </w:rPr>
      </w:pPr>
    </w:p>
    <w:p w:rsidR="00795808" w:rsidRPr="000A55FA" w:rsidRDefault="00795808" w:rsidP="006E21C9">
      <w:pPr>
        <w:pStyle w:val="ConsPlusNormal"/>
        <w:widowControl/>
        <w:rPr>
          <w:rFonts w:ascii="Liberation Serif" w:hAnsi="Liberation Serif"/>
        </w:rPr>
      </w:pPr>
    </w:p>
    <w:p w:rsidR="00795808" w:rsidRPr="000A55FA" w:rsidRDefault="00795808" w:rsidP="006E21C9">
      <w:pPr>
        <w:rPr>
          <w:rFonts w:ascii="Liberation Serif" w:hAnsi="Liberation Serif"/>
        </w:rPr>
        <w:sectPr w:rsidR="00795808" w:rsidRPr="000A55FA" w:rsidSect="008411FE">
          <w:headerReference w:type="default" r:id="rId37"/>
          <w:pgSz w:w="16838" w:h="11906" w:orient="landscape" w:code="9"/>
          <w:pgMar w:top="1134" w:right="567" w:bottom="1134" w:left="851" w:header="0" w:footer="0" w:gutter="0"/>
          <w:cols w:space="720"/>
        </w:sectPr>
      </w:pP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t>Таблица 1.1</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25" w:name="P1072"/>
      <w:bookmarkEnd w:id="25"/>
      <w:r w:rsidRPr="000A55FA">
        <w:rPr>
          <w:rFonts w:ascii="Liberation Serif" w:hAnsi="Liberation Serif"/>
        </w:rPr>
        <w:t>РАСЧЕТ РАСХОДОВ ЗА РАБОТУ В НОЧНОЕ ВРЕМЯ</w:t>
      </w:r>
    </w:p>
    <w:p w:rsidR="00795808" w:rsidRPr="000A55FA" w:rsidRDefault="00795808" w:rsidP="006E21C9">
      <w:pPr>
        <w:pStyle w:val="ConsPlusNormal"/>
        <w:widowControl/>
        <w:rPr>
          <w:rFonts w:ascii="Liberation Serif" w:hAnsi="Liberation Seri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417"/>
        <w:gridCol w:w="1077"/>
        <w:gridCol w:w="1474"/>
        <w:gridCol w:w="1247"/>
        <w:gridCol w:w="1134"/>
        <w:gridCol w:w="1077"/>
      </w:tblGrid>
      <w:tr w:rsidR="00795808" w:rsidRPr="000A55FA" w:rsidTr="005D4A97">
        <w:trPr>
          <w:jc w:val="center"/>
        </w:trPr>
        <w:tc>
          <w:tcPr>
            <w:tcW w:w="1639"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 должности (категории персонала)</w:t>
            </w:r>
          </w:p>
        </w:tc>
        <w:tc>
          <w:tcPr>
            <w:tcW w:w="1417"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Количество физических лиц, работающих в ночь</w:t>
            </w:r>
          </w:p>
        </w:tc>
        <w:tc>
          <w:tcPr>
            <w:tcW w:w="2551" w:type="dxa"/>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Количество ночных часов в год</w:t>
            </w:r>
          </w:p>
        </w:tc>
        <w:tc>
          <w:tcPr>
            <w:tcW w:w="1247"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Средняя часовая ставка (рублей)</w:t>
            </w:r>
          </w:p>
        </w:tc>
        <w:tc>
          <w:tcPr>
            <w:tcW w:w="1134"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 выплаты за ночные часы</w:t>
            </w:r>
          </w:p>
        </w:tc>
        <w:tc>
          <w:tcPr>
            <w:tcW w:w="1077"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(рублей)</w:t>
            </w:r>
          </w:p>
        </w:tc>
      </w:tr>
      <w:tr w:rsidR="00795808" w:rsidRPr="000A55FA" w:rsidTr="005D4A97">
        <w:trPr>
          <w:jc w:val="center"/>
        </w:trPr>
        <w:tc>
          <w:tcPr>
            <w:tcW w:w="1639" w:type="dxa"/>
            <w:vMerge/>
          </w:tcPr>
          <w:p w:rsidR="00795808" w:rsidRPr="000A55FA" w:rsidRDefault="00795808" w:rsidP="006E21C9">
            <w:pPr>
              <w:rPr>
                <w:rFonts w:ascii="Liberation Serif" w:hAnsi="Liberation Serif"/>
              </w:rPr>
            </w:pPr>
          </w:p>
        </w:tc>
        <w:tc>
          <w:tcPr>
            <w:tcW w:w="1417" w:type="dxa"/>
            <w:vMerge/>
          </w:tcPr>
          <w:p w:rsidR="00795808" w:rsidRPr="000A55FA" w:rsidRDefault="00795808" w:rsidP="006E21C9">
            <w:pPr>
              <w:rPr>
                <w:rFonts w:ascii="Liberation Serif" w:hAnsi="Liberation Serif"/>
              </w:rPr>
            </w:pPr>
          </w:p>
        </w:tc>
        <w:tc>
          <w:tcPr>
            <w:tcW w:w="107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 1 человека</w:t>
            </w:r>
          </w:p>
        </w:tc>
        <w:tc>
          <w:tcPr>
            <w:tcW w:w="147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 всех работающих в ночь</w:t>
            </w:r>
          </w:p>
        </w:tc>
        <w:tc>
          <w:tcPr>
            <w:tcW w:w="1247" w:type="dxa"/>
            <w:vMerge/>
          </w:tcPr>
          <w:p w:rsidR="00795808" w:rsidRPr="000A55FA" w:rsidRDefault="00795808" w:rsidP="006E21C9">
            <w:pPr>
              <w:rPr>
                <w:rFonts w:ascii="Liberation Serif" w:hAnsi="Liberation Serif"/>
              </w:rPr>
            </w:pPr>
          </w:p>
        </w:tc>
        <w:tc>
          <w:tcPr>
            <w:tcW w:w="1134" w:type="dxa"/>
            <w:vMerge/>
          </w:tcPr>
          <w:p w:rsidR="00795808" w:rsidRPr="000A55FA" w:rsidRDefault="00795808" w:rsidP="006E21C9">
            <w:pPr>
              <w:rPr>
                <w:rFonts w:ascii="Liberation Serif" w:hAnsi="Liberation Serif"/>
              </w:rPr>
            </w:pPr>
          </w:p>
        </w:tc>
        <w:tc>
          <w:tcPr>
            <w:tcW w:w="1077" w:type="dxa"/>
            <w:vMerge/>
          </w:tcPr>
          <w:p w:rsidR="00795808" w:rsidRPr="000A55FA" w:rsidRDefault="00795808" w:rsidP="006E21C9">
            <w:pPr>
              <w:rPr>
                <w:rFonts w:ascii="Liberation Serif" w:hAnsi="Liberation Serif"/>
              </w:rPr>
            </w:pPr>
          </w:p>
        </w:tc>
      </w:tr>
      <w:tr w:rsidR="00795808" w:rsidRPr="000A55FA" w:rsidTr="005D4A97">
        <w:trPr>
          <w:jc w:val="center"/>
        </w:trPr>
        <w:tc>
          <w:tcPr>
            <w:tcW w:w="1639"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141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107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147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124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113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c>
          <w:tcPr>
            <w:tcW w:w="107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7</w:t>
            </w:r>
          </w:p>
        </w:tc>
      </w:tr>
      <w:tr w:rsidR="00795808" w:rsidRPr="000A55FA" w:rsidTr="005D4A97">
        <w:trPr>
          <w:jc w:val="center"/>
        </w:trPr>
        <w:tc>
          <w:tcPr>
            <w:tcW w:w="1639" w:type="dxa"/>
          </w:tcPr>
          <w:p w:rsidR="00795808" w:rsidRPr="000A55FA" w:rsidRDefault="00795808" w:rsidP="006E21C9">
            <w:pPr>
              <w:pStyle w:val="ConsPlusNormal"/>
              <w:widowControl/>
              <w:rPr>
                <w:rFonts w:ascii="Liberation Serif" w:hAnsi="Liberation Serif"/>
              </w:rPr>
            </w:pPr>
          </w:p>
        </w:tc>
        <w:tc>
          <w:tcPr>
            <w:tcW w:w="141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1474" w:type="dxa"/>
          </w:tcPr>
          <w:p w:rsidR="00795808" w:rsidRPr="000A55FA" w:rsidRDefault="00795808" w:rsidP="006E21C9">
            <w:pPr>
              <w:pStyle w:val="ConsPlusNormal"/>
              <w:widowControl/>
              <w:rPr>
                <w:rFonts w:ascii="Liberation Serif" w:hAnsi="Liberation Serif"/>
              </w:rPr>
            </w:pPr>
          </w:p>
        </w:tc>
        <w:tc>
          <w:tcPr>
            <w:tcW w:w="1247" w:type="dxa"/>
          </w:tcPr>
          <w:p w:rsidR="00795808" w:rsidRPr="000A55FA" w:rsidRDefault="00795808" w:rsidP="006E21C9">
            <w:pPr>
              <w:pStyle w:val="ConsPlusNormal"/>
              <w:widowControl/>
              <w:rPr>
                <w:rFonts w:ascii="Liberation Serif" w:hAnsi="Liberation Serif"/>
              </w:rPr>
            </w:pPr>
          </w:p>
        </w:tc>
        <w:tc>
          <w:tcPr>
            <w:tcW w:w="1134"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r>
      <w:tr w:rsidR="00795808" w:rsidRPr="000A55FA" w:rsidTr="005D4A97">
        <w:trPr>
          <w:jc w:val="center"/>
        </w:trPr>
        <w:tc>
          <w:tcPr>
            <w:tcW w:w="1639"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141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1474" w:type="dxa"/>
          </w:tcPr>
          <w:p w:rsidR="00795808" w:rsidRPr="000A55FA" w:rsidRDefault="00795808" w:rsidP="006E21C9">
            <w:pPr>
              <w:pStyle w:val="ConsPlusNormal"/>
              <w:widowControl/>
              <w:rPr>
                <w:rFonts w:ascii="Liberation Serif" w:hAnsi="Liberation Serif"/>
              </w:rPr>
            </w:pPr>
          </w:p>
        </w:tc>
        <w:tc>
          <w:tcPr>
            <w:tcW w:w="1247" w:type="dxa"/>
          </w:tcPr>
          <w:p w:rsidR="00795808" w:rsidRPr="000A55FA" w:rsidRDefault="00795808" w:rsidP="006E21C9">
            <w:pPr>
              <w:pStyle w:val="ConsPlusNormal"/>
              <w:widowControl/>
              <w:rPr>
                <w:rFonts w:ascii="Liberation Serif" w:hAnsi="Liberation Serif"/>
              </w:rPr>
            </w:pPr>
          </w:p>
        </w:tc>
        <w:tc>
          <w:tcPr>
            <w:tcW w:w="1134"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t>Таблица 1.2</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26" w:name="P1106"/>
      <w:bookmarkEnd w:id="26"/>
      <w:r w:rsidRPr="000A55FA">
        <w:rPr>
          <w:rFonts w:ascii="Liberation Serif" w:hAnsi="Liberation Serif"/>
        </w:rPr>
        <w:t>РАСЧЕТ РАСХОДОВ НА ОПЛАТУ ТРУДА</w:t>
      </w:r>
    </w:p>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РАБОТУ В НЕРАБОЧИЕ (ПРАЗДНИЧНЫЕ) ДНИ</w:t>
      </w:r>
    </w:p>
    <w:p w:rsidR="00795808" w:rsidRPr="000A55FA" w:rsidRDefault="00795808" w:rsidP="006E21C9">
      <w:pPr>
        <w:pStyle w:val="ConsPlusNormal"/>
        <w:widowControl/>
        <w:rPr>
          <w:rFonts w:ascii="Liberation Serif" w:hAnsi="Liberation Seri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4"/>
        <w:gridCol w:w="1587"/>
        <w:gridCol w:w="1587"/>
        <w:gridCol w:w="1134"/>
        <w:gridCol w:w="1077"/>
      </w:tblGrid>
      <w:tr w:rsidR="00795808" w:rsidRPr="000A55FA" w:rsidTr="005D4A97">
        <w:trPr>
          <w:jc w:val="center"/>
        </w:trPr>
        <w:tc>
          <w:tcPr>
            <w:tcW w:w="170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 должности (категории персонала)</w:t>
            </w:r>
          </w:p>
        </w:tc>
        <w:tc>
          <w:tcPr>
            <w:tcW w:w="198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Количество физических лиц, работающих в нерабочие праздничные дни</w:t>
            </w:r>
          </w:p>
        </w:tc>
        <w:tc>
          <w:tcPr>
            <w:tcW w:w="158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Количество нерабочих праздничных дней в году</w:t>
            </w:r>
          </w:p>
        </w:tc>
        <w:tc>
          <w:tcPr>
            <w:tcW w:w="158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Количество нерабочих праздничных часов</w:t>
            </w:r>
          </w:p>
        </w:tc>
        <w:tc>
          <w:tcPr>
            <w:tcW w:w="113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Средняя часовая ставка (рублей)</w:t>
            </w:r>
          </w:p>
        </w:tc>
        <w:tc>
          <w:tcPr>
            <w:tcW w:w="107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(рублей)</w:t>
            </w:r>
          </w:p>
        </w:tc>
      </w:tr>
      <w:tr w:rsidR="00795808" w:rsidRPr="000A55FA" w:rsidTr="005D4A97">
        <w:trPr>
          <w:jc w:val="center"/>
        </w:trPr>
        <w:tc>
          <w:tcPr>
            <w:tcW w:w="170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198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158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158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113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107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r>
      <w:tr w:rsidR="00795808" w:rsidRPr="000A55FA" w:rsidTr="005D4A97">
        <w:trPr>
          <w:jc w:val="center"/>
        </w:trPr>
        <w:tc>
          <w:tcPr>
            <w:tcW w:w="1701" w:type="dxa"/>
          </w:tcPr>
          <w:p w:rsidR="00795808" w:rsidRPr="000A55FA" w:rsidRDefault="00795808" w:rsidP="006E21C9">
            <w:pPr>
              <w:pStyle w:val="ConsPlusNormal"/>
              <w:widowControl/>
              <w:rPr>
                <w:rFonts w:ascii="Liberation Serif" w:hAnsi="Liberation Serif"/>
              </w:rPr>
            </w:pPr>
          </w:p>
        </w:tc>
        <w:tc>
          <w:tcPr>
            <w:tcW w:w="1984" w:type="dxa"/>
          </w:tcPr>
          <w:p w:rsidR="00795808" w:rsidRPr="000A55FA" w:rsidRDefault="00795808" w:rsidP="006E21C9">
            <w:pPr>
              <w:pStyle w:val="ConsPlusNormal"/>
              <w:widowControl/>
              <w:rPr>
                <w:rFonts w:ascii="Liberation Serif" w:hAnsi="Liberation Serif"/>
              </w:rPr>
            </w:pPr>
          </w:p>
        </w:tc>
        <w:tc>
          <w:tcPr>
            <w:tcW w:w="1587" w:type="dxa"/>
          </w:tcPr>
          <w:p w:rsidR="00795808" w:rsidRPr="000A55FA" w:rsidRDefault="00795808" w:rsidP="006E21C9">
            <w:pPr>
              <w:pStyle w:val="ConsPlusNormal"/>
              <w:widowControl/>
              <w:rPr>
                <w:rFonts w:ascii="Liberation Serif" w:hAnsi="Liberation Serif"/>
              </w:rPr>
            </w:pPr>
          </w:p>
        </w:tc>
        <w:tc>
          <w:tcPr>
            <w:tcW w:w="1587" w:type="dxa"/>
          </w:tcPr>
          <w:p w:rsidR="00795808" w:rsidRPr="000A55FA" w:rsidRDefault="00795808" w:rsidP="006E21C9">
            <w:pPr>
              <w:pStyle w:val="ConsPlusNormal"/>
              <w:widowControl/>
              <w:rPr>
                <w:rFonts w:ascii="Liberation Serif" w:hAnsi="Liberation Serif"/>
              </w:rPr>
            </w:pPr>
          </w:p>
        </w:tc>
        <w:tc>
          <w:tcPr>
            <w:tcW w:w="1134"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r>
      <w:tr w:rsidR="00795808" w:rsidRPr="000A55FA" w:rsidTr="005D4A97">
        <w:trPr>
          <w:jc w:val="center"/>
        </w:trPr>
        <w:tc>
          <w:tcPr>
            <w:tcW w:w="1701"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1984" w:type="dxa"/>
          </w:tcPr>
          <w:p w:rsidR="00795808" w:rsidRPr="000A55FA" w:rsidRDefault="00795808" w:rsidP="006E21C9">
            <w:pPr>
              <w:pStyle w:val="ConsPlusNormal"/>
              <w:widowControl/>
              <w:rPr>
                <w:rFonts w:ascii="Liberation Serif" w:hAnsi="Liberation Serif"/>
              </w:rPr>
            </w:pPr>
          </w:p>
        </w:tc>
        <w:tc>
          <w:tcPr>
            <w:tcW w:w="1587" w:type="dxa"/>
          </w:tcPr>
          <w:p w:rsidR="00795808" w:rsidRPr="000A55FA" w:rsidRDefault="00795808" w:rsidP="006E21C9">
            <w:pPr>
              <w:pStyle w:val="ConsPlusNormal"/>
              <w:widowControl/>
              <w:rPr>
                <w:rFonts w:ascii="Liberation Serif" w:hAnsi="Liberation Serif"/>
              </w:rPr>
            </w:pPr>
          </w:p>
        </w:tc>
        <w:tc>
          <w:tcPr>
            <w:tcW w:w="1587" w:type="dxa"/>
          </w:tcPr>
          <w:p w:rsidR="00795808" w:rsidRPr="000A55FA" w:rsidRDefault="00795808" w:rsidP="006E21C9">
            <w:pPr>
              <w:pStyle w:val="ConsPlusNormal"/>
              <w:widowControl/>
              <w:rPr>
                <w:rFonts w:ascii="Liberation Serif" w:hAnsi="Liberation Serif"/>
              </w:rPr>
            </w:pPr>
          </w:p>
        </w:tc>
        <w:tc>
          <w:tcPr>
            <w:tcW w:w="1134"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r>
    </w:tbl>
    <w:p w:rsidR="00B44D6F" w:rsidRPr="000A55FA" w:rsidRDefault="00B44D6F" w:rsidP="006E21C9">
      <w:pPr>
        <w:pStyle w:val="ConsPlusNormal"/>
        <w:widowControl/>
        <w:rPr>
          <w:rFonts w:ascii="Liberation Serif" w:hAnsi="Liberation Serif"/>
        </w:rPr>
      </w:pPr>
    </w:p>
    <w:p w:rsidR="00B44D6F" w:rsidRPr="000A55FA" w:rsidRDefault="00B44D6F">
      <w:pPr>
        <w:spacing w:after="200" w:line="276" w:lineRule="auto"/>
        <w:rPr>
          <w:rFonts w:ascii="Liberation Serif" w:hAnsi="Liberation Serif" w:cs="Calibri"/>
          <w:sz w:val="22"/>
        </w:rPr>
      </w:pPr>
      <w:r w:rsidRPr="000A55FA">
        <w:rPr>
          <w:rFonts w:ascii="Liberation Serif" w:hAnsi="Liberation Serif"/>
        </w:rPr>
        <w:br w:type="page"/>
      </w: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lastRenderedPageBreak/>
        <w:t>Таблица 2</w:t>
      </w:r>
    </w:p>
    <w:p w:rsidR="00795808" w:rsidRPr="000A55FA" w:rsidRDefault="00795808" w:rsidP="006E21C9">
      <w:pPr>
        <w:pStyle w:val="ConsPlusNormal"/>
        <w:widowControl/>
        <w:jc w:val="center"/>
        <w:rPr>
          <w:rFonts w:ascii="Liberation Serif" w:hAnsi="Liberation Serif"/>
        </w:rPr>
      </w:pPr>
      <w:bookmarkStart w:id="27" w:name="P1136"/>
      <w:bookmarkEnd w:id="27"/>
      <w:r w:rsidRPr="000A55FA">
        <w:rPr>
          <w:rFonts w:ascii="Liberation Serif" w:hAnsi="Liberation Serif"/>
        </w:rPr>
        <w:t>РАСЧЕТ РАСХОДОВ НА КОМАНДИРОВКИ И СЛУЖЕБНЫЕ РАЗЪЕЗДЫ</w:t>
      </w:r>
    </w:p>
    <w:p w:rsidR="00795808" w:rsidRPr="000A55FA" w:rsidRDefault="00795808" w:rsidP="006E21C9">
      <w:pPr>
        <w:pStyle w:val="ConsPlusNormal"/>
        <w:widowControl/>
        <w:rPr>
          <w:rFonts w:ascii="Liberation Serif" w:hAnsi="Liberation Seri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594"/>
        <w:gridCol w:w="2194"/>
        <w:gridCol w:w="1191"/>
        <w:gridCol w:w="1474"/>
        <w:gridCol w:w="964"/>
      </w:tblGrid>
      <w:tr w:rsidR="00795808" w:rsidRPr="000A55FA" w:rsidTr="005D4A97">
        <w:trPr>
          <w:jc w:val="center"/>
        </w:trPr>
        <w:tc>
          <w:tcPr>
            <w:tcW w:w="1639"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 должности</w:t>
            </w:r>
          </w:p>
        </w:tc>
        <w:tc>
          <w:tcPr>
            <w:tcW w:w="1594"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Место командировки</w:t>
            </w:r>
          </w:p>
        </w:tc>
        <w:tc>
          <w:tcPr>
            <w:tcW w:w="2194"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Продолжительность командировки (дней)</w:t>
            </w:r>
          </w:p>
        </w:tc>
        <w:tc>
          <w:tcPr>
            <w:tcW w:w="3629" w:type="dxa"/>
            <w:gridSpan w:val="3"/>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Расходы на командируемого (рублей)</w:t>
            </w:r>
          </w:p>
        </w:tc>
      </w:tr>
      <w:tr w:rsidR="00795808" w:rsidRPr="000A55FA" w:rsidTr="005D4A97">
        <w:trPr>
          <w:jc w:val="center"/>
        </w:trPr>
        <w:tc>
          <w:tcPr>
            <w:tcW w:w="1639" w:type="dxa"/>
            <w:vMerge/>
          </w:tcPr>
          <w:p w:rsidR="00795808" w:rsidRPr="000A55FA" w:rsidRDefault="00795808" w:rsidP="006E21C9">
            <w:pPr>
              <w:rPr>
                <w:rFonts w:ascii="Liberation Serif" w:hAnsi="Liberation Serif"/>
              </w:rPr>
            </w:pPr>
          </w:p>
        </w:tc>
        <w:tc>
          <w:tcPr>
            <w:tcW w:w="1594" w:type="dxa"/>
            <w:vMerge/>
          </w:tcPr>
          <w:p w:rsidR="00795808" w:rsidRPr="000A55FA" w:rsidRDefault="00795808" w:rsidP="006E21C9">
            <w:pPr>
              <w:rPr>
                <w:rFonts w:ascii="Liberation Serif" w:hAnsi="Liberation Serif"/>
              </w:rPr>
            </w:pPr>
          </w:p>
        </w:tc>
        <w:tc>
          <w:tcPr>
            <w:tcW w:w="2194" w:type="dxa"/>
            <w:vMerge/>
          </w:tcPr>
          <w:p w:rsidR="00795808" w:rsidRPr="000A55FA" w:rsidRDefault="00795808" w:rsidP="006E21C9">
            <w:pPr>
              <w:rPr>
                <w:rFonts w:ascii="Liberation Serif" w:hAnsi="Liberation Serif"/>
              </w:rPr>
            </w:pPr>
          </w:p>
        </w:tc>
        <w:tc>
          <w:tcPr>
            <w:tcW w:w="119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суточные</w:t>
            </w:r>
          </w:p>
        </w:tc>
        <w:tc>
          <w:tcPr>
            <w:tcW w:w="147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проживание</w:t>
            </w:r>
          </w:p>
        </w:tc>
        <w:tc>
          <w:tcPr>
            <w:tcW w:w="96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проезд</w:t>
            </w:r>
          </w:p>
        </w:tc>
      </w:tr>
      <w:tr w:rsidR="00795808" w:rsidRPr="000A55FA" w:rsidTr="005D4A97">
        <w:trPr>
          <w:jc w:val="center"/>
        </w:trPr>
        <w:tc>
          <w:tcPr>
            <w:tcW w:w="1639"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159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219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119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147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96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r>
      <w:tr w:rsidR="00795808" w:rsidRPr="000A55FA" w:rsidTr="005D4A97">
        <w:trPr>
          <w:jc w:val="center"/>
        </w:trPr>
        <w:tc>
          <w:tcPr>
            <w:tcW w:w="1639" w:type="dxa"/>
          </w:tcPr>
          <w:p w:rsidR="00795808" w:rsidRPr="000A55FA" w:rsidRDefault="00795808" w:rsidP="006E21C9">
            <w:pPr>
              <w:pStyle w:val="ConsPlusNormal"/>
              <w:widowControl/>
              <w:rPr>
                <w:rFonts w:ascii="Liberation Serif" w:hAnsi="Liberation Serif"/>
              </w:rPr>
            </w:pPr>
          </w:p>
        </w:tc>
        <w:tc>
          <w:tcPr>
            <w:tcW w:w="1594" w:type="dxa"/>
          </w:tcPr>
          <w:p w:rsidR="00795808" w:rsidRPr="000A55FA" w:rsidRDefault="00795808" w:rsidP="006E21C9">
            <w:pPr>
              <w:pStyle w:val="ConsPlusNormal"/>
              <w:widowControl/>
              <w:rPr>
                <w:rFonts w:ascii="Liberation Serif" w:hAnsi="Liberation Serif"/>
              </w:rPr>
            </w:pPr>
          </w:p>
        </w:tc>
        <w:tc>
          <w:tcPr>
            <w:tcW w:w="2194"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1474" w:type="dxa"/>
          </w:tcPr>
          <w:p w:rsidR="00795808" w:rsidRPr="000A55FA" w:rsidRDefault="00795808" w:rsidP="006E21C9">
            <w:pPr>
              <w:pStyle w:val="ConsPlusNormal"/>
              <w:widowControl/>
              <w:rPr>
                <w:rFonts w:ascii="Liberation Serif" w:hAnsi="Liberation Serif"/>
              </w:rPr>
            </w:pPr>
          </w:p>
        </w:tc>
        <w:tc>
          <w:tcPr>
            <w:tcW w:w="964" w:type="dxa"/>
          </w:tcPr>
          <w:p w:rsidR="00795808" w:rsidRPr="000A55FA" w:rsidRDefault="00795808" w:rsidP="006E21C9">
            <w:pPr>
              <w:pStyle w:val="ConsPlusNormal"/>
              <w:widowControl/>
              <w:rPr>
                <w:rFonts w:ascii="Liberation Serif" w:hAnsi="Liberation Serif"/>
              </w:rPr>
            </w:pPr>
          </w:p>
        </w:tc>
      </w:tr>
      <w:tr w:rsidR="00795808" w:rsidRPr="000A55FA" w:rsidTr="005D4A97">
        <w:trPr>
          <w:jc w:val="center"/>
        </w:trPr>
        <w:tc>
          <w:tcPr>
            <w:tcW w:w="1639"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1594" w:type="dxa"/>
          </w:tcPr>
          <w:p w:rsidR="00795808" w:rsidRPr="000A55FA" w:rsidRDefault="00795808" w:rsidP="006E21C9">
            <w:pPr>
              <w:pStyle w:val="ConsPlusNormal"/>
              <w:widowControl/>
              <w:rPr>
                <w:rFonts w:ascii="Liberation Serif" w:hAnsi="Liberation Serif"/>
              </w:rPr>
            </w:pPr>
          </w:p>
        </w:tc>
        <w:tc>
          <w:tcPr>
            <w:tcW w:w="2194"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1474" w:type="dxa"/>
          </w:tcPr>
          <w:p w:rsidR="00795808" w:rsidRPr="000A55FA" w:rsidRDefault="00795808" w:rsidP="006E21C9">
            <w:pPr>
              <w:pStyle w:val="ConsPlusNormal"/>
              <w:widowControl/>
              <w:rPr>
                <w:rFonts w:ascii="Liberation Serif" w:hAnsi="Liberation Serif"/>
              </w:rPr>
            </w:pPr>
          </w:p>
        </w:tc>
        <w:tc>
          <w:tcPr>
            <w:tcW w:w="964" w:type="dxa"/>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t>Таблица 3</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28" w:name="P1166"/>
      <w:bookmarkEnd w:id="28"/>
      <w:r w:rsidRPr="000A55FA">
        <w:rPr>
          <w:rFonts w:ascii="Liberation Serif" w:hAnsi="Liberation Serif"/>
        </w:rPr>
        <w:t>РАСЧЕТ РАСХОДОВ НА УСЛУГИ СВЯЗИ</w:t>
      </w:r>
    </w:p>
    <w:p w:rsidR="005D4A97" w:rsidRPr="000A55FA" w:rsidRDefault="005D4A97" w:rsidP="006E21C9">
      <w:pPr>
        <w:pStyle w:val="ConsPlusNormal"/>
        <w:widowControl/>
        <w:jc w:val="center"/>
        <w:rPr>
          <w:rFonts w:ascii="Liberation Serif" w:hAnsi="Liberation Serif"/>
        </w:rPr>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424"/>
        <w:gridCol w:w="1112"/>
        <w:gridCol w:w="1099"/>
        <w:gridCol w:w="1191"/>
        <w:gridCol w:w="1112"/>
        <w:gridCol w:w="851"/>
        <w:gridCol w:w="1701"/>
        <w:gridCol w:w="1559"/>
        <w:gridCol w:w="1843"/>
        <w:gridCol w:w="1864"/>
      </w:tblGrid>
      <w:tr w:rsidR="005D4A97" w:rsidRPr="000A55FA" w:rsidTr="004B3680">
        <w:tc>
          <w:tcPr>
            <w:tcW w:w="1622" w:type="dxa"/>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Наименование показателя (вид связи)</w:t>
            </w:r>
          </w:p>
        </w:tc>
        <w:tc>
          <w:tcPr>
            <w:tcW w:w="1424" w:type="dxa"/>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Кредиторская (со знаком "+"), дебиторская (со знаком "-") задолженность (рублей на начало года)</w:t>
            </w:r>
          </w:p>
        </w:tc>
        <w:tc>
          <w:tcPr>
            <w:tcW w:w="1112" w:type="dxa"/>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Единица измерения</w:t>
            </w:r>
          </w:p>
        </w:tc>
        <w:tc>
          <w:tcPr>
            <w:tcW w:w="2290" w:type="dxa"/>
            <w:gridSpan w:val="2"/>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Количество</w:t>
            </w:r>
          </w:p>
        </w:tc>
        <w:tc>
          <w:tcPr>
            <w:tcW w:w="1112" w:type="dxa"/>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Стоимость услуги в месяц (рублей)</w:t>
            </w:r>
          </w:p>
        </w:tc>
        <w:tc>
          <w:tcPr>
            <w:tcW w:w="851" w:type="dxa"/>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Всего</w:t>
            </w:r>
          </w:p>
        </w:tc>
        <w:tc>
          <w:tcPr>
            <w:tcW w:w="5103" w:type="dxa"/>
            <w:gridSpan w:val="3"/>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Сумма (рублей), в том числе:</w:t>
            </w:r>
          </w:p>
        </w:tc>
        <w:tc>
          <w:tcPr>
            <w:tcW w:w="1864" w:type="dxa"/>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r>
      <w:tr w:rsidR="005D4A97" w:rsidRPr="000A55FA" w:rsidTr="004B3680">
        <w:tc>
          <w:tcPr>
            <w:tcW w:w="1622" w:type="dxa"/>
            <w:vMerge/>
          </w:tcPr>
          <w:p w:rsidR="005D4A97" w:rsidRPr="000A55FA" w:rsidRDefault="005D4A97" w:rsidP="006E21C9">
            <w:pPr>
              <w:rPr>
                <w:rFonts w:ascii="Liberation Serif" w:hAnsi="Liberation Serif"/>
              </w:rPr>
            </w:pPr>
          </w:p>
        </w:tc>
        <w:tc>
          <w:tcPr>
            <w:tcW w:w="1424" w:type="dxa"/>
            <w:vMerge/>
          </w:tcPr>
          <w:p w:rsidR="005D4A97" w:rsidRPr="000A55FA" w:rsidRDefault="005D4A97" w:rsidP="006E21C9">
            <w:pPr>
              <w:rPr>
                <w:rFonts w:ascii="Liberation Serif" w:hAnsi="Liberation Serif"/>
              </w:rPr>
            </w:pPr>
          </w:p>
        </w:tc>
        <w:tc>
          <w:tcPr>
            <w:tcW w:w="1112" w:type="dxa"/>
            <w:vMerge/>
          </w:tcPr>
          <w:p w:rsidR="005D4A97" w:rsidRPr="000A55FA" w:rsidRDefault="005D4A97" w:rsidP="006E21C9">
            <w:pPr>
              <w:rPr>
                <w:rFonts w:ascii="Liberation Serif" w:hAnsi="Liberation Serif"/>
              </w:rPr>
            </w:pPr>
          </w:p>
        </w:tc>
        <w:tc>
          <w:tcPr>
            <w:tcW w:w="1099" w:type="dxa"/>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в год</w:t>
            </w:r>
          </w:p>
        </w:tc>
        <w:tc>
          <w:tcPr>
            <w:tcW w:w="1191" w:type="dxa"/>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в том числе на период с января по ноябрь</w:t>
            </w:r>
          </w:p>
        </w:tc>
        <w:tc>
          <w:tcPr>
            <w:tcW w:w="1112" w:type="dxa"/>
            <w:vMerge/>
          </w:tcPr>
          <w:p w:rsidR="005D4A97" w:rsidRPr="000A55FA" w:rsidRDefault="005D4A97" w:rsidP="006E21C9">
            <w:pPr>
              <w:rPr>
                <w:rFonts w:ascii="Liberation Serif" w:hAnsi="Liberation Serif"/>
              </w:rPr>
            </w:pPr>
          </w:p>
        </w:tc>
        <w:tc>
          <w:tcPr>
            <w:tcW w:w="851" w:type="dxa"/>
            <w:vMerge/>
          </w:tcPr>
          <w:p w:rsidR="005D4A97" w:rsidRPr="000A55FA" w:rsidRDefault="005D4A97" w:rsidP="006E21C9">
            <w:pPr>
              <w:rPr>
                <w:rFonts w:ascii="Liberation Serif" w:hAnsi="Liberation Serif"/>
              </w:rPr>
            </w:pPr>
          </w:p>
        </w:tc>
        <w:tc>
          <w:tcPr>
            <w:tcW w:w="1701" w:type="dxa"/>
            <w:vMerge w:val="restart"/>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3402" w:type="dxa"/>
            <w:gridSpan w:val="2"/>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1864" w:type="dxa"/>
            <w:vMerge/>
          </w:tcPr>
          <w:p w:rsidR="005D4A97" w:rsidRPr="000A55FA" w:rsidRDefault="005D4A97" w:rsidP="006E21C9">
            <w:pPr>
              <w:rPr>
                <w:rFonts w:ascii="Liberation Serif" w:hAnsi="Liberation Serif"/>
              </w:rPr>
            </w:pPr>
          </w:p>
        </w:tc>
      </w:tr>
      <w:tr w:rsidR="005D4A97" w:rsidRPr="000A55FA" w:rsidTr="004B3680">
        <w:tc>
          <w:tcPr>
            <w:tcW w:w="1622" w:type="dxa"/>
            <w:vMerge/>
          </w:tcPr>
          <w:p w:rsidR="005D4A97" w:rsidRPr="000A55FA" w:rsidRDefault="005D4A97" w:rsidP="006E21C9">
            <w:pPr>
              <w:rPr>
                <w:rFonts w:ascii="Liberation Serif" w:hAnsi="Liberation Serif"/>
              </w:rPr>
            </w:pPr>
          </w:p>
        </w:tc>
        <w:tc>
          <w:tcPr>
            <w:tcW w:w="1424" w:type="dxa"/>
            <w:vMerge/>
          </w:tcPr>
          <w:p w:rsidR="005D4A97" w:rsidRPr="000A55FA" w:rsidRDefault="005D4A97" w:rsidP="006E21C9">
            <w:pPr>
              <w:rPr>
                <w:rFonts w:ascii="Liberation Serif" w:hAnsi="Liberation Serif"/>
              </w:rPr>
            </w:pPr>
          </w:p>
        </w:tc>
        <w:tc>
          <w:tcPr>
            <w:tcW w:w="1112" w:type="dxa"/>
            <w:vMerge/>
          </w:tcPr>
          <w:p w:rsidR="005D4A97" w:rsidRPr="000A55FA" w:rsidRDefault="005D4A97" w:rsidP="006E21C9">
            <w:pPr>
              <w:rPr>
                <w:rFonts w:ascii="Liberation Serif" w:hAnsi="Liberation Serif"/>
              </w:rPr>
            </w:pPr>
          </w:p>
        </w:tc>
        <w:tc>
          <w:tcPr>
            <w:tcW w:w="1099" w:type="dxa"/>
            <w:vMerge/>
          </w:tcPr>
          <w:p w:rsidR="005D4A97" w:rsidRPr="000A55FA" w:rsidRDefault="005D4A97" w:rsidP="006E21C9">
            <w:pPr>
              <w:rPr>
                <w:rFonts w:ascii="Liberation Serif" w:hAnsi="Liberation Serif"/>
              </w:rPr>
            </w:pPr>
          </w:p>
        </w:tc>
        <w:tc>
          <w:tcPr>
            <w:tcW w:w="1191" w:type="dxa"/>
            <w:vMerge/>
          </w:tcPr>
          <w:p w:rsidR="005D4A97" w:rsidRPr="000A55FA" w:rsidRDefault="005D4A97" w:rsidP="006E21C9">
            <w:pPr>
              <w:rPr>
                <w:rFonts w:ascii="Liberation Serif" w:hAnsi="Liberation Serif"/>
              </w:rPr>
            </w:pPr>
          </w:p>
        </w:tc>
        <w:tc>
          <w:tcPr>
            <w:tcW w:w="1112" w:type="dxa"/>
            <w:vMerge/>
          </w:tcPr>
          <w:p w:rsidR="005D4A97" w:rsidRPr="000A55FA" w:rsidRDefault="005D4A97" w:rsidP="006E21C9">
            <w:pPr>
              <w:rPr>
                <w:rFonts w:ascii="Liberation Serif" w:hAnsi="Liberation Serif"/>
              </w:rPr>
            </w:pPr>
          </w:p>
        </w:tc>
        <w:tc>
          <w:tcPr>
            <w:tcW w:w="851" w:type="dxa"/>
            <w:vMerge/>
          </w:tcPr>
          <w:p w:rsidR="005D4A97" w:rsidRPr="000A55FA" w:rsidRDefault="005D4A97" w:rsidP="006E21C9">
            <w:pPr>
              <w:rPr>
                <w:rFonts w:ascii="Liberation Serif" w:hAnsi="Liberation Serif"/>
              </w:rPr>
            </w:pPr>
          </w:p>
        </w:tc>
        <w:tc>
          <w:tcPr>
            <w:tcW w:w="1701" w:type="dxa"/>
            <w:vMerge/>
          </w:tcPr>
          <w:p w:rsidR="005D4A97" w:rsidRPr="000A55FA" w:rsidRDefault="005D4A97" w:rsidP="006E21C9">
            <w:pPr>
              <w:rPr>
                <w:rFonts w:ascii="Liberation Serif" w:hAnsi="Liberation Serif"/>
              </w:rPr>
            </w:pPr>
          </w:p>
        </w:tc>
        <w:tc>
          <w:tcPr>
            <w:tcW w:w="1559"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1843"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1864" w:type="dxa"/>
            <w:vMerge/>
          </w:tcPr>
          <w:p w:rsidR="005D4A97" w:rsidRPr="000A55FA" w:rsidRDefault="005D4A97" w:rsidP="006E21C9">
            <w:pPr>
              <w:rPr>
                <w:rFonts w:ascii="Liberation Serif" w:hAnsi="Liberation Serif"/>
              </w:rPr>
            </w:pPr>
          </w:p>
        </w:tc>
      </w:tr>
      <w:tr w:rsidR="005D4A97" w:rsidRPr="000A55FA" w:rsidTr="004B3680">
        <w:tc>
          <w:tcPr>
            <w:tcW w:w="1622"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1</w:t>
            </w:r>
          </w:p>
        </w:tc>
        <w:tc>
          <w:tcPr>
            <w:tcW w:w="1424"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2</w:t>
            </w:r>
          </w:p>
        </w:tc>
        <w:tc>
          <w:tcPr>
            <w:tcW w:w="1112"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3</w:t>
            </w:r>
          </w:p>
        </w:tc>
        <w:tc>
          <w:tcPr>
            <w:tcW w:w="1099"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4</w:t>
            </w:r>
          </w:p>
        </w:tc>
        <w:tc>
          <w:tcPr>
            <w:tcW w:w="1191"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5</w:t>
            </w:r>
          </w:p>
        </w:tc>
        <w:tc>
          <w:tcPr>
            <w:tcW w:w="1112"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6</w:t>
            </w:r>
          </w:p>
        </w:tc>
        <w:tc>
          <w:tcPr>
            <w:tcW w:w="851"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7 = 2 + (5 x 6)</w:t>
            </w:r>
          </w:p>
        </w:tc>
        <w:tc>
          <w:tcPr>
            <w:tcW w:w="1701"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8</w:t>
            </w:r>
          </w:p>
        </w:tc>
        <w:tc>
          <w:tcPr>
            <w:tcW w:w="1559"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9</w:t>
            </w:r>
          </w:p>
        </w:tc>
        <w:tc>
          <w:tcPr>
            <w:tcW w:w="1843"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10</w:t>
            </w:r>
          </w:p>
        </w:tc>
        <w:tc>
          <w:tcPr>
            <w:tcW w:w="1864" w:type="dxa"/>
          </w:tcPr>
          <w:p w:rsidR="005D4A97" w:rsidRPr="000A55FA" w:rsidRDefault="005D4A97" w:rsidP="006E21C9">
            <w:pPr>
              <w:pStyle w:val="ConsPlusNormal"/>
              <w:widowControl/>
              <w:jc w:val="center"/>
              <w:rPr>
                <w:rFonts w:ascii="Liberation Serif" w:hAnsi="Liberation Serif"/>
              </w:rPr>
            </w:pPr>
            <w:r w:rsidRPr="000A55FA">
              <w:rPr>
                <w:rFonts w:ascii="Liberation Serif" w:hAnsi="Liberation Serif"/>
              </w:rPr>
              <w:t>11</w:t>
            </w:r>
          </w:p>
        </w:tc>
      </w:tr>
      <w:tr w:rsidR="005D4A97" w:rsidRPr="000A55FA" w:rsidTr="004B3680">
        <w:tc>
          <w:tcPr>
            <w:tcW w:w="1622" w:type="dxa"/>
          </w:tcPr>
          <w:p w:rsidR="005D4A97" w:rsidRPr="000A55FA" w:rsidRDefault="005D4A97" w:rsidP="006E21C9">
            <w:pPr>
              <w:pStyle w:val="ConsPlusNormal"/>
              <w:widowControl/>
              <w:rPr>
                <w:rFonts w:ascii="Liberation Serif" w:hAnsi="Liberation Serif"/>
              </w:rPr>
            </w:pPr>
          </w:p>
        </w:tc>
        <w:tc>
          <w:tcPr>
            <w:tcW w:w="1424" w:type="dxa"/>
          </w:tcPr>
          <w:p w:rsidR="005D4A97" w:rsidRPr="000A55FA" w:rsidRDefault="005D4A97" w:rsidP="006E21C9">
            <w:pPr>
              <w:pStyle w:val="ConsPlusNormal"/>
              <w:widowControl/>
              <w:rPr>
                <w:rFonts w:ascii="Liberation Serif" w:hAnsi="Liberation Serif"/>
              </w:rPr>
            </w:pPr>
          </w:p>
        </w:tc>
        <w:tc>
          <w:tcPr>
            <w:tcW w:w="1112" w:type="dxa"/>
          </w:tcPr>
          <w:p w:rsidR="005D4A97" w:rsidRPr="000A55FA" w:rsidRDefault="005D4A97" w:rsidP="006E21C9">
            <w:pPr>
              <w:pStyle w:val="ConsPlusNormal"/>
              <w:widowControl/>
              <w:rPr>
                <w:rFonts w:ascii="Liberation Serif" w:hAnsi="Liberation Serif"/>
              </w:rPr>
            </w:pPr>
          </w:p>
        </w:tc>
        <w:tc>
          <w:tcPr>
            <w:tcW w:w="1099" w:type="dxa"/>
          </w:tcPr>
          <w:p w:rsidR="005D4A97" w:rsidRPr="000A55FA" w:rsidRDefault="005D4A97" w:rsidP="006E21C9">
            <w:pPr>
              <w:pStyle w:val="ConsPlusNormal"/>
              <w:widowControl/>
              <w:rPr>
                <w:rFonts w:ascii="Liberation Serif" w:hAnsi="Liberation Serif"/>
              </w:rPr>
            </w:pPr>
          </w:p>
        </w:tc>
        <w:tc>
          <w:tcPr>
            <w:tcW w:w="1191" w:type="dxa"/>
          </w:tcPr>
          <w:p w:rsidR="005D4A97" w:rsidRPr="000A55FA" w:rsidRDefault="005D4A97" w:rsidP="006E21C9">
            <w:pPr>
              <w:pStyle w:val="ConsPlusNormal"/>
              <w:widowControl/>
              <w:rPr>
                <w:rFonts w:ascii="Liberation Serif" w:hAnsi="Liberation Serif"/>
              </w:rPr>
            </w:pPr>
          </w:p>
        </w:tc>
        <w:tc>
          <w:tcPr>
            <w:tcW w:w="1112" w:type="dxa"/>
          </w:tcPr>
          <w:p w:rsidR="005D4A97" w:rsidRPr="000A55FA" w:rsidRDefault="005D4A97" w:rsidP="006E21C9">
            <w:pPr>
              <w:pStyle w:val="ConsPlusNormal"/>
              <w:widowControl/>
              <w:rPr>
                <w:rFonts w:ascii="Liberation Serif" w:hAnsi="Liberation Serif"/>
              </w:rPr>
            </w:pPr>
          </w:p>
        </w:tc>
        <w:tc>
          <w:tcPr>
            <w:tcW w:w="851" w:type="dxa"/>
          </w:tcPr>
          <w:p w:rsidR="005D4A97" w:rsidRPr="000A55FA" w:rsidRDefault="005D4A97" w:rsidP="006E21C9">
            <w:pPr>
              <w:pStyle w:val="ConsPlusNormal"/>
              <w:widowControl/>
              <w:rPr>
                <w:rFonts w:ascii="Liberation Serif" w:hAnsi="Liberation Serif"/>
              </w:rPr>
            </w:pPr>
          </w:p>
        </w:tc>
        <w:tc>
          <w:tcPr>
            <w:tcW w:w="1701" w:type="dxa"/>
          </w:tcPr>
          <w:p w:rsidR="005D4A97" w:rsidRPr="000A55FA" w:rsidRDefault="005D4A97" w:rsidP="006E21C9">
            <w:pPr>
              <w:pStyle w:val="ConsPlusNormal"/>
              <w:widowControl/>
              <w:rPr>
                <w:rFonts w:ascii="Liberation Serif" w:hAnsi="Liberation Serif"/>
              </w:rPr>
            </w:pPr>
          </w:p>
        </w:tc>
        <w:tc>
          <w:tcPr>
            <w:tcW w:w="1559" w:type="dxa"/>
          </w:tcPr>
          <w:p w:rsidR="005D4A97" w:rsidRPr="000A55FA" w:rsidRDefault="005D4A97" w:rsidP="006E21C9">
            <w:pPr>
              <w:pStyle w:val="ConsPlusNormal"/>
              <w:widowControl/>
              <w:rPr>
                <w:rFonts w:ascii="Liberation Serif" w:hAnsi="Liberation Serif"/>
              </w:rPr>
            </w:pPr>
          </w:p>
        </w:tc>
        <w:tc>
          <w:tcPr>
            <w:tcW w:w="1843" w:type="dxa"/>
          </w:tcPr>
          <w:p w:rsidR="005D4A97" w:rsidRPr="000A55FA" w:rsidRDefault="005D4A97" w:rsidP="006E21C9">
            <w:pPr>
              <w:pStyle w:val="ConsPlusNormal"/>
              <w:widowControl/>
              <w:rPr>
                <w:rFonts w:ascii="Liberation Serif" w:hAnsi="Liberation Serif"/>
              </w:rPr>
            </w:pPr>
          </w:p>
        </w:tc>
        <w:tc>
          <w:tcPr>
            <w:tcW w:w="1864" w:type="dxa"/>
          </w:tcPr>
          <w:p w:rsidR="005D4A97" w:rsidRPr="000A55FA" w:rsidRDefault="005D4A97" w:rsidP="006E21C9">
            <w:pPr>
              <w:pStyle w:val="ConsPlusNormal"/>
              <w:widowControl/>
              <w:rPr>
                <w:rFonts w:ascii="Liberation Serif" w:hAnsi="Liberation Serif"/>
              </w:rPr>
            </w:pPr>
          </w:p>
        </w:tc>
      </w:tr>
      <w:tr w:rsidR="005D4A97" w:rsidRPr="000A55FA" w:rsidTr="004B3680">
        <w:tc>
          <w:tcPr>
            <w:tcW w:w="1622" w:type="dxa"/>
          </w:tcPr>
          <w:p w:rsidR="005D4A97" w:rsidRPr="000A55FA" w:rsidRDefault="005D4A97" w:rsidP="006E21C9">
            <w:pPr>
              <w:pStyle w:val="ConsPlusNormal"/>
              <w:widowControl/>
              <w:rPr>
                <w:rFonts w:ascii="Liberation Serif" w:hAnsi="Liberation Serif"/>
              </w:rPr>
            </w:pPr>
          </w:p>
        </w:tc>
        <w:tc>
          <w:tcPr>
            <w:tcW w:w="1424" w:type="dxa"/>
          </w:tcPr>
          <w:p w:rsidR="005D4A97" w:rsidRPr="000A55FA" w:rsidRDefault="005D4A97" w:rsidP="006E21C9">
            <w:pPr>
              <w:pStyle w:val="ConsPlusNormal"/>
              <w:widowControl/>
              <w:rPr>
                <w:rFonts w:ascii="Liberation Serif" w:hAnsi="Liberation Serif"/>
              </w:rPr>
            </w:pPr>
          </w:p>
        </w:tc>
        <w:tc>
          <w:tcPr>
            <w:tcW w:w="1112" w:type="dxa"/>
          </w:tcPr>
          <w:p w:rsidR="005D4A97" w:rsidRPr="000A55FA" w:rsidRDefault="005D4A97" w:rsidP="006E21C9">
            <w:pPr>
              <w:pStyle w:val="ConsPlusNormal"/>
              <w:widowControl/>
              <w:rPr>
                <w:rFonts w:ascii="Liberation Serif" w:hAnsi="Liberation Serif"/>
              </w:rPr>
            </w:pPr>
          </w:p>
        </w:tc>
        <w:tc>
          <w:tcPr>
            <w:tcW w:w="1099" w:type="dxa"/>
          </w:tcPr>
          <w:p w:rsidR="005D4A97" w:rsidRPr="000A55FA" w:rsidRDefault="005D4A97" w:rsidP="006E21C9">
            <w:pPr>
              <w:pStyle w:val="ConsPlusNormal"/>
              <w:widowControl/>
              <w:rPr>
                <w:rFonts w:ascii="Liberation Serif" w:hAnsi="Liberation Serif"/>
              </w:rPr>
            </w:pPr>
          </w:p>
        </w:tc>
        <w:tc>
          <w:tcPr>
            <w:tcW w:w="1191" w:type="dxa"/>
          </w:tcPr>
          <w:p w:rsidR="005D4A97" w:rsidRPr="000A55FA" w:rsidRDefault="005D4A97" w:rsidP="006E21C9">
            <w:pPr>
              <w:pStyle w:val="ConsPlusNormal"/>
              <w:widowControl/>
              <w:rPr>
                <w:rFonts w:ascii="Liberation Serif" w:hAnsi="Liberation Serif"/>
              </w:rPr>
            </w:pPr>
          </w:p>
        </w:tc>
        <w:tc>
          <w:tcPr>
            <w:tcW w:w="1112" w:type="dxa"/>
          </w:tcPr>
          <w:p w:rsidR="005D4A97" w:rsidRPr="000A55FA" w:rsidRDefault="005D4A97" w:rsidP="006E21C9">
            <w:pPr>
              <w:pStyle w:val="ConsPlusNormal"/>
              <w:widowControl/>
              <w:rPr>
                <w:rFonts w:ascii="Liberation Serif" w:hAnsi="Liberation Serif"/>
              </w:rPr>
            </w:pPr>
          </w:p>
        </w:tc>
        <w:tc>
          <w:tcPr>
            <w:tcW w:w="851" w:type="dxa"/>
          </w:tcPr>
          <w:p w:rsidR="005D4A97" w:rsidRPr="000A55FA" w:rsidRDefault="005D4A97" w:rsidP="006E21C9">
            <w:pPr>
              <w:pStyle w:val="ConsPlusNormal"/>
              <w:widowControl/>
              <w:rPr>
                <w:rFonts w:ascii="Liberation Serif" w:hAnsi="Liberation Serif"/>
              </w:rPr>
            </w:pPr>
          </w:p>
        </w:tc>
        <w:tc>
          <w:tcPr>
            <w:tcW w:w="1701" w:type="dxa"/>
          </w:tcPr>
          <w:p w:rsidR="005D4A97" w:rsidRPr="000A55FA" w:rsidRDefault="005D4A97" w:rsidP="006E21C9">
            <w:pPr>
              <w:pStyle w:val="ConsPlusNormal"/>
              <w:widowControl/>
              <w:rPr>
                <w:rFonts w:ascii="Liberation Serif" w:hAnsi="Liberation Serif"/>
              </w:rPr>
            </w:pPr>
          </w:p>
        </w:tc>
        <w:tc>
          <w:tcPr>
            <w:tcW w:w="1559" w:type="dxa"/>
          </w:tcPr>
          <w:p w:rsidR="005D4A97" w:rsidRPr="000A55FA" w:rsidRDefault="005D4A97" w:rsidP="006E21C9">
            <w:pPr>
              <w:pStyle w:val="ConsPlusNormal"/>
              <w:widowControl/>
              <w:rPr>
                <w:rFonts w:ascii="Liberation Serif" w:hAnsi="Liberation Serif"/>
              </w:rPr>
            </w:pPr>
          </w:p>
        </w:tc>
        <w:tc>
          <w:tcPr>
            <w:tcW w:w="1843" w:type="dxa"/>
          </w:tcPr>
          <w:p w:rsidR="005D4A97" w:rsidRPr="000A55FA" w:rsidRDefault="005D4A97" w:rsidP="006E21C9">
            <w:pPr>
              <w:pStyle w:val="ConsPlusNormal"/>
              <w:widowControl/>
              <w:rPr>
                <w:rFonts w:ascii="Liberation Serif" w:hAnsi="Liberation Serif"/>
              </w:rPr>
            </w:pPr>
          </w:p>
        </w:tc>
        <w:tc>
          <w:tcPr>
            <w:tcW w:w="1864" w:type="dxa"/>
          </w:tcPr>
          <w:p w:rsidR="005D4A97" w:rsidRPr="000A55FA" w:rsidRDefault="005D4A97" w:rsidP="006E21C9">
            <w:pPr>
              <w:pStyle w:val="ConsPlusNormal"/>
              <w:widowControl/>
              <w:rPr>
                <w:rFonts w:ascii="Liberation Serif" w:hAnsi="Liberation Serif"/>
              </w:rPr>
            </w:pPr>
          </w:p>
        </w:tc>
      </w:tr>
      <w:tr w:rsidR="005D4A97" w:rsidRPr="000A55FA" w:rsidTr="004B3680">
        <w:tc>
          <w:tcPr>
            <w:tcW w:w="1622" w:type="dxa"/>
          </w:tcPr>
          <w:p w:rsidR="005D4A97" w:rsidRPr="000A55FA" w:rsidRDefault="005D4A97" w:rsidP="006E21C9">
            <w:pPr>
              <w:pStyle w:val="ConsPlusNormal"/>
              <w:widowControl/>
              <w:rPr>
                <w:rFonts w:ascii="Liberation Serif" w:hAnsi="Liberation Serif"/>
              </w:rPr>
            </w:pPr>
            <w:r w:rsidRPr="000A55FA">
              <w:rPr>
                <w:rFonts w:ascii="Liberation Serif" w:hAnsi="Liberation Serif"/>
              </w:rPr>
              <w:t>Итого</w:t>
            </w:r>
          </w:p>
        </w:tc>
        <w:tc>
          <w:tcPr>
            <w:tcW w:w="1424" w:type="dxa"/>
          </w:tcPr>
          <w:p w:rsidR="005D4A97" w:rsidRPr="000A55FA" w:rsidRDefault="005D4A97" w:rsidP="006E21C9">
            <w:pPr>
              <w:pStyle w:val="ConsPlusNormal"/>
              <w:widowControl/>
              <w:rPr>
                <w:rFonts w:ascii="Liberation Serif" w:hAnsi="Liberation Serif"/>
              </w:rPr>
            </w:pPr>
          </w:p>
        </w:tc>
        <w:tc>
          <w:tcPr>
            <w:tcW w:w="1112" w:type="dxa"/>
          </w:tcPr>
          <w:p w:rsidR="005D4A97" w:rsidRPr="000A55FA" w:rsidRDefault="005D4A97" w:rsidP="006E21C9">
            <w:pPr>
              <w:pStyle w:val="ConsPlusNormal"/>
              <w:widowControl/>
              <w:rPr>
                <w:rFonts w:ascii="Liberation Serif" w:hAnsi="Liberation Serif"/>
              </w:rPr>
            </w:pPr>
          </w:p>
        </w:tc>
        <w:tc>
          <w:tcPr>
            <w:tcW w:w="1099" w:type="dxa"/>
          </w:tcPr>
          <w:p w:rsidR="005D4A97" w:rsidRPr="000A55FA" w:rsidRDefault="005D4A97" w:rsidP="006E21C9">
            <w:pPr>
              <w:pStyle w:val="ConsPlusNormal"/>
              <w:widowControl/>
              <w:rPr>
                <w:rFonts w:ascii="Liberation Serif" w:hAnsi="Liberation Serif"/>
              </w:rPr>
            </w:pPr>
          </w:p>
        </w:tc>
        <w:tc>
          <w:tcPr>
            <w:tcW w:w="1191" w:type="dxa"/>
          </w:tcPr>
          <w:p w:rsidR="005D4A97" w:rsidRPr="000A55FA" w:rsidRDefault="005D4A97" w:rsidP="006E21C9">
            <w:pPr>
              <w:pStyle w:val="ConsPlusNormal"/>
              <w:widowControl/>
              <w:rPr>
                <w:rFonts w:ascii="Liberation Serif" w:hAnsi="Liberation Serif"/>
              </w:rPr>
            </w:pPr>
          </w:p>
        </w:tc>
        <w:tc>
          <w:tcPr>
            <w:tcW w:w="1112" w:type="dxa"/>
          </w:tcPr>
          <w:p w:rsidR="005D4A97" w:rsidRPr="000A55FA" w:rsidRDefault="005D4A97" w:rsidP="006E21C9">
            <w:pPr>
              <w:pStyle w:val="ConsPlusNormal"/>
              <w:widowControl/>
              <w:rPr>
                <w:rFonts w:ascii="Liberation Serif" w:hAnsi="Liberation Serif"/>
              </w:rPr>
            </w:pPr>
          </w:p>
        </w:tc>
        <w:tc>
          <w:tcPr>
            <w:tcW w:w="851" w:type="dxa"/>
          </w:tcPr>
          <w:p w:rsidR="005D4A97" w:rsidRPr="000A55FA" w:rsidRDefault="005D4A97" w:rsidP="006E21C9">
            <w:pPr>
              <w:pStyle w:val="ConsPlusNormal"/>
              <w:widowControl/>
              <w:rPr>
                <w:rFonts w:ascii="Liberation Serif" w:hAnsi="Liberation Serif"/>
              </w:rPr>
            </w:pPr>
          </w:p>
        </w:tc>
        <w:tc>
          <w:tcPr>
            <w:tcW w:w="1701" w:type="dxa"/>
          </w:tcPr>
          <w:p w:rsidR="005D4A97" w:rsidRPr="000A55FA" w:rsidRDefault="005D4A97" w:rsidP="006E21C9">
            <w:pPr>
              <w:pStyle w:val="ConsPlusNormal"/>
              <w:widowControl/>
              <w:rPr>
                <w:rFonts w:ascii="Liberation Serif" w:hAnsi="Liberation Serif"/>
              </w:rPr>
            </w:pPr>
          </w:p>
        </w:tc>
        <w:tc>
          <w:tcPr>
            <w:tcW w:w="1559" w:type="dxa"/>
          </w:tcPr>
          <w:p w:rsidR="005D4A97" w:rsidRPr="000A55FA" w:rsidRDefault="005D4A97" w:rsidP="006E21C9">
            <w:pPr>
              <w:pStyle w:val="ConsPlusNormal"/>
              <w:widowControl/>
              <w:rPr>
                <w:rFonts w:ascii="Liberation Serif" w:hAnsi="Liberation Serif"/>
              </w:rPr>
            </w:pPr>
          </w:p>
        </w:tc>
        <w:tc>
          <w:tcPr>
            <w:tcW w:w="1843" w:type="dxa"/>
          </w:tcPr>
          <w:p w:rsidR="005D4A97" w:rsidRPr="000A55FA" w:rsidRDefault="005D4A97" w:rsidP="006E21C9">
            <w:pPr>
              <w:pStyle w:val="ConsPlusNormal"/>
              <w:widowControl/>
              <w:rPr>
                <w:rFonts w:ascii="Liberation Serif" w:hAnsi="Liberation Serif"/>
              </w:rPr>
            </w:pPr>
          </w:p>
        </w:tc>
        <w:tc>
          <w:tcPr>
            <w:tcW w:w="1864" w:type="dxa"/>
          </w:tcPr>
          <w:p w:rsidR="005D4A97" w:rsidRPr="000A55FA" w:rsidRDefault="005D4A97" w:rsidP="006E21C9">
            <w:pPr>
              <w:pStyle w:val="ConsPlusNormal"/>
              <w:widowControl/>
              <w:rPr>
                <w:rFonts w:ascii="Liberation Serif" w:hAnsi="Liberation Serif"/>
              </w:rPr>
            </w:pPr>
          </w:p>
        </w:tc>
      </w:tr>
    </w:tbl>
    <w:p w:rsidR="00325F66" w:rsidRDefault="00325F66" w:rsidP="006E21C9">
      <w:pPr>
        <w:pStyle w:val="ConsPlusNormal"/>
        <w:widowControl/>
        <w:jc w:val="right"/>
        <w:outlineLvl w:val="2"/>
        <w:rPr>
          <w:rFonts w:ascii="Liberation Serif" w:hAnsi="Liberation Serif"/>
        </w:rPr>
      </w:pP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lastRenderedPageBreak/>
        <w:t>Таблица 4</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29" w:name="P1229"/>
      <w:bookmarkEnd w:id="29"/>
      <w:r w:rsidRPr="000A55FA">
        <w:rPr>
          <w:rFonts w:ascii="Liberation Serif" w:hAnsi="Liberation Serif"/>
        </w:rPr>
        <w:t>РАСЧЕТ РАСХОДОВ НА ТРАНСПОРТНЫЕ УСЛУГИ</w:t>
      </w:r>
    </w:p>
    <w:p w:rsidR="00795808" w:rsidRPr="000A55FA" w:rsidRDefault="00795808" w:rsidP="006E21C9">
      <w:pPr>
        <w:pStyle w:val="ConsPlusNormal"/>
        <w:widowControl/>
        <w:rPr>
          <w:rFonts w:ascii="Liberation Serif" w:hAnsi="Liberation Serif"/>
        </w:rPr>
      </w:pP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04"/>
        <w:gridCol w:w="1576"/>
        <w:gridCol w:w="667"/>
        <w:gridCol w:w="3584"/>
        <w:gridCol w:w="2556"/>
        <w:gridCol w:w="2569"/>
        <w:gridCol w:w="2448"/>
      </w:tblGrid>
      <w:tr w:rsidR="00795808" w:rsidRPr="000A55FA" w:rsidTr="00726C5C">
        <w:trPr>
          <w:jc w:val="center"/>
        </w:trPr>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 услуги</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Стоимость услуги в месяц</w:t>
            </w:r>
          </w:p>
        </w:tc>
        <w:tc>
          <w:tcPr>
            <w:tcW w:w="0" w:type="auto"/>
            <w:gridSpan w:val="5"/>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(рублей в год), в том числе:</w:t>
            </w:r>
          </w:p>
        </w:tc>
      </w:tr>
      <w:tr w:rsidR="00795808" w:rsidRPr="000A55FA" w:rsidTr="00726C5C">
        <w:trPr>
          <w:jc w:val="center"/>
        </w:trPr>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Всего</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0" w:type="auto"/>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от иной приносящей доход деятельности, грантов</w:t>
            </w:r>
          </w:p>
        </w:tc>
      </w:tr>
      <w:tr w:rsidR="00795808" w:rsidRPr="000A55FA" w:rsidTr="00726C5C">
        <w:trPr>
          <w:jc w:val="center"/>
        </w:trPr>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0" w:type="auto"/>
            <w:vMerge/>
          </w:tcPr>
          <w:p w:rsidR="00795808" w:rsidRPr="000A55FA" w:rsidRDefault="00795808" w:rsidP="006E21C9">
            <w:pPr>
              <w:rPr>
                <w:rFonts w:ascii="Liberation Serif" w:hAnsi="Liberation Serif"/>
              </w:rPr>
            </w:pPr>
          </w:p>
        </w:tc>
      </w:tr>
      <w:tr w:rsidR="00795808" w:rsidRPr="000A55FA" w:rsidTr="00726C5C">
        <w:trPr>
          <w:jc w:val="center"/>
        </w:trPr>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7</w:t>
            </w:r>
          </w:p>
        </w:tc>
      </w:tr>
      <w:tr w:rsidR="00795808" w:rsidRPr="000A55FA" w:rsidTr="00726C5C">
        <w:trPr>
          <w:jc w:val="center"/>
        </w:trPr>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726C5C">
        <w:trPr>
          <w:jc w:val="center"/>
        </w:trPr>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726C5C">
        <w:trPr>
          <w:jc w:val="center"/>
        </w:trPr>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rPr>
          <w:rFonts w:ascii="Liberation Serif" w:hAnsi="Liberation Serif"/>
        </w:rPr>
        <w:sectPr w:rsidR="00795808" w:rsidRPr="000A55FA" w:rsidSect="00A42B5A">
          <w:pgSz w:w="16838" w:h="11906" w:orient="landscape" w:code="9"/>
          <w:pgMar w:top="562" w:right="1138" w:bottom="1411" w:left="720" w:header="0" w:footer="0" w:gutter="0"/>
          <w:cols w:space="720"/>
        </w:sectPr>
      </w:pP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lastRenderedPageBreak/>
        <w:t>Таблица 5</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30" w:name="P1271"/>
      <w:bookmarkEnd w:id="30"/>
      <w:r w:rsidRPr="000A55FA">
        <w:rPr>
          <w:rFonts w:ascii="Liberation Serif" w:hAnsi="Liberation Serif"/>
        </w:rPr>
        <w:t>РАСЧЕТ РАСХОДОВ НА КОММУНАЛЬНЫЕ УСЛУГИ</w:t>
      </w:r>
    </w:p>
    <w:p w:rsidR="00795808" w:rsidRPr="000A55FA" w:rsidRDefault="00795808" w:rsidP="006E21C9">
      <w:pPr>
        <w:pStyle w:val="ConsPlusNormal"/>
        <w:widowContro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928"/>
        <w:gridCol w:w="680"/>
        <w:gridCol w:w="1191"/>
        <w:gridCol w:w="907"/>
        <w:gridCol w:w="1077"/>
        <w:gridCol w:w="2041"/>
        <w:gridCol w:w="2041"/>
        <w:gridCol w:w="2041"/>
        <w:gridCol w:w="1644"/>
      </w:tblGrid>
      <w:tr w:rsidR="00795808" w:rsidRPr="000A55FA" w:rsidTr="00726C5C">
        <w:trPr>
          <w:cantSplit/>
          <w:tblHeader/>
        </w:trPr>
        <w:tc>
          <w:tcPr>
            <w:tcW w:w="2154"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 услуги</w:t>
            </w:r>
          </w:p>
        </w:tc>
        <w:tc>
          <w:tcPr>
            <w:tcW w:w="1928"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Кредиторская (со знаком "+"), дебиторская (со знаком "-") задолженность (рублей на начало года)</w:t>
            </w:r>
          </w:p>
        </w:tc>
        <w:tc>
          <w:tcPr>
            <w:tcW w:w="1871" w:type="dxa"/>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Плановый объем потребления в натуральных единицах</w:t>
            </w:r>
          </w:p>
        </w:tc>
        <w:tc>
          <w:tcPr>
            <w:tcW w:w="907"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Тариф (руб.)</w:t>
            </w:r>
          </w:p>
        </w:tc>
        <w:tc>
          <w:tcPr>
            <w:tcW w:w="7200" w:type="dxa"/>
            <w:gridSpan w:val="4"/>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(рублей), в том числе:</w:t>
            </w:r>
          </w:p>
        </w:tc>
        <w:tc>
          <w:tcPr>
            <w:tcW w:w="1644"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r>
      <w:tr w:rsidR="00795808" w:rsidRPr="000A55FA" w:rsidTr="00726C5C">
        <w:trPr>
          <w:cantSplit/>
          <w:tblHeader/>
        </w:trPr>
        <w:tc>
          <w:tcPr>
            <w:tcW w:w="2154" w:type="dxa"/>
            <w:vMerge/>
          </w:tcPr>
          <w:p w:rsidR="00795808" w:rsidRPr="000A55FA" w:rsidRDefault="00795808" w:rsidP="006E21C9">
            <w:pPr>
              <w:rPr>
                <w:rFonts w:ascii="Liberation Serif" w:hAnsi="Liberation Serif"/>
              </w:rPr>
            </w:pPr>
          </w:p>
        </w:tc>
        <w:tc>
          <w:tcPr>
            <w:tcW w:w="1928" w:type="dxa"/>
            <w:vMerge/>
          </w:tcPr>
          <w:p w:rsidR="00795808" w:rsidRPr="000A55FA" w:rsidRDefault="00795808" w:rsidP="006E21C9">
            <w:pPr>
              <w:rPr>
                <w:rFonts w:ascii="Liberation Serif" w:hAnsi="Liberation Serif"/>
              </w:rPr>
            </w:pPr>
          </w:p>
        </w:tc>
        <w:tc>
          <w:tcPr>
            <w:tcW w:w="680"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год</w:t>
            </w:r>
          </w:p>
        </w:tc>
        <w:tc>
          <w:tcPr>
            <w:tcW w:w="1191"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том числе на период с января по ноябрь</w:t>
            </w:r>
          </w:p>
        </w:tc>
        <w:tc>
          <w:tcPr>
            <w:tcW w:w="907" w:type="dxa"/>
            <w:vMerge/>
          </w:tcPr>
          <w:p w:rsidR="00795808" w:rsidRPr="000A55FA" w:rsidRDefault="00795808" w:rsidP="006E21C9">
            <w:pPr>
              <w:rPr>
                <w:rFonts w:ascii="Liberation Serif" w:hAnsi="Liberation Serif"/>
              </w:rPr>
            </w:pPr>
          </w:p>
        </w:tc>
        <w:tc>
          <w:tcPr>
            <w:tcW w:w="1077"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Всего</w:t>
            </w:r>
          </w:p>
        </w:tc>
        <w:tc>
          <w:tcPr>
            <w:tcW w:w="2041"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4082" w:type="dxa"/>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1644" w:type="dxa"/>
            <w:vMerge/>
          </w:tcPr>
          <w:p w:rsidR="00795808" w:rsidRPr="000A55FA" w:rsidRDefault="00795808" w:rsidP="006E21C9">
            <w:pPr>
              <w:rPr>
                <w:rFonts w:ascii="Liberation Serif" w:hAnsi="Liberation Serif"/>
              </w:rPr>
            </w:pPr>
          </w:p>
        </w:tc>
      </w:tr>
      <w:tr w:rsidR="00795808" w:rsidRPr="000A55FA" w:rsidTr="00726C5C">
        <w:trPr>
          <w:cantSplit/>
          <w:tblHeader/>
        </w:trPr>
        <w:tc>
          <w:tcPr>
            <w:tcW w:w="2154" w:type="dxa"/>
            <w:vMerge/>
          </w:tcPr>
          <w:p w:rsidR="00795808" w:rsidRPr="000A55FA" w:rsidRDefault="00795808" w:rsidP="006E21C9">
            <w:pPr>
              <w:rPr>
                <w:rFonts w:ascii="Liberation Serif" w:hAnsi="Liberation Serif"/>
              </w:rPr>
            </w:pPr>
          </w:p>
        </w:tc>
        <w:tc>
          <w:tcPr>
            <w:tcW w:w="1928" w:type="dxa"/>
            <w:vMerge/>
          </w:tcPr>
          <w:p w:rsidR="00795808" w:rsidRPr="000A55FA" w:rsidRDefault="00795808" w:rsidP="006E21C9">
            <w:pPr>
              <w:rPr>
                <w:rFonts w:ascii="Liberation Serif" w:hAnsi="Liberation Serif"/>
              </w:rPr>
            </w:pPr>
          </w:p>
        </w:tc>
        <w:tc>
          <w:tcPr>
            <w:tcW w:w="680" w:type="dxa"/>
            <w:vMerge/>
          </w:tcPr>
          <w:p w:rsidR="00795808" w:rsidRPr="000A55FA" w:rsidRDefault="00795808" w:rsidP="006E21C9">
            <w:pPr>
              <w:rPr>
                <w:rFonts w:ascii="Liberation Serif" w:hAnsi="Liberation Serif"/>
              </w:rPr>
            </w:pPr>
          </w:p>
        </w:tc>
        <w:tc>
          <w:tcPr>
            <w:tcW w:w="1191" w:type="dxa"/>
            <w:vMerge/>
          </w:tcPr>
          <w:p w:rsidR="00795808" w:rsidRPr="000A55FA" w:rsidRDefault="00795808" w:rsidP="006E21C9">
            <w:pPr>
              <w:rPr>
                <w:rFonts w:ascii="Liberation Serif" w:hAnsi="Liberation Serif"/>
              </w:rPr>
            </w:pPr>
          </w:p>
        </w:tc>
        <w:tc>
          <w:tcPr>
            <w:tcW w:w="907" w:type="dxa"/>
            <w:vMerge/>
          </w:tcPr>
          <w:p w:rsidR="00795808" w:rsidRPr="000A55FA" w:rsidRDefault="00795808" w:rsidP="006E21C9">
            <w:pPr>
              <w:rPr>
                <w:rFonts w:ascii="Liberation Serif" w:hAnsi="Liberation Serif"/>
              </w:rPr>
            </w:pPr>
          </w:p>
        </w:tc>
        <w:tc>
          <w:tcPr>
            <w:tcW w:w="1077" w:type="dxa"/>
            <w:vMerge/>
          </w:tcPr>
          <w:p w:rsidR="00795808" w:rsidRPr="000A55FA" w:rsidRDefault="00795808" w:rsidP="006E21C9">
            <w:pPr>
              <w:rPr>
                <w:rFonts w:ascii="Liberation Serif" w:hAnsi="Liberation Serif"/>
              </w:rPr>
            </w:pPr>
          </w:p>
        </w:tc>
        <w:tc>
          <w:tcPr>
            <w:tcW w:w="2041" w:type="dxa"/>
            <w:vMerge/>
          </w:tcPr>
          <w:p w:rsidR="00795808" w:rsidRPr="000A55FA" w:rsidRDefault="00795808" w:rsidP="006E21C9">
            <w:pPr>
              <w:rPr>
                <w:rFonts w:ascii="Liberation Serif" w:hAnsi="Liberation Serif"/>
              </w:rPr>
            </w:pPr>
          </w:p>
        </w:tc>
        <w:tc>
          <w:tcPr>
            <w:tcW w:w="204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204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1644" w:type="dxa"/>
            <w:vMerge/>
          </w:tcPr>
          <w:p w:rsidR="00795808" w:rsidRPr="000A55FA" w:rsidRDefault="00795808" w:rsidP="006E21C9">
            <w:pPr>
              <w:rPr>
                <w:rFonts w:ascii="Liberation Serif" w:hAnsi="Liberation Serif"/>
              </w:rPr>
            </w:pPr>
          </w:p>
        </w:tc>
      </w:tr>
      <w:tr w:rsidR="00795808" w:rsidRPr="000A55FA" w:rsidTr="00726C5C">
        <w:trPr>
          <w:cantSplit/>
          <w:tblHeader/>
        </w:trPr>
        <w:tc>
          <w:tcPr>
            <w:tcW w:w="215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1928"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680"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119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90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1077"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 = 2 + (4 x 5)</w:t>
            </w:r>
          </w:p>
        </w:tc>
        <w:tc>
          <w:tcPr>
            <w:tcW w:w="204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7</w:t>
            </w:r>
          </w:p>
        </w:tc>
        <w:tc>
          <w:tcPr>
            <w:tcW w:w="204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8</w:t>
            </w:r>
          </w:p>
        </w:tc>
        <w:tc>
          <w:tcPr>
            <w:tcW w:w="204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9</w:t>
            </w:r>
          </w:p>
        </w:tc>
        <w:tc>
          <w:tcPr>
            <w:tcW w:w="1644"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10</w:t>
            </w:r>
          </w:p>
        </w:tc>
      </w:tr>
      <w:tr w:rsidR="00795808" w:rsidRPr="000A55FA">
        <w:tc>
          <w:tcPr>
            <w:tcW w:w="2154"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Отопление</w:t>
            </w:r>
          </w:p>
        </w:tc>
        <w:tc>
          <w:tcPr>
            <w:tcW w:w="1928" w:type="dxa"/>
          </w:tcPr>
          <w:p w:rsidR="00795808" w:rsidRPr="000A55FA" w:rsidRDefault="00795808" w:rsidP="006E21C9">
            <w:pPr>
              <w:pStyle w:val="ConsPlusNormal"/>
              <w:widowControl/>
              <w:rPr>
                <w:rFonts w:ascii="Liberation Serif" w:hAnsi="Liberation Serif"/>
              </w:rPr>
            </w:pPr>
          </w:p>
        </w:tc>
        <w:tc>
          <w:tcPr>
            <w:tcW w:w="68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90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44" w:type="dxa"/>
          </w:tcPr>
          <w:p w:rsidR="00795808" w:rsidRPr="000A55FA" w:rsidRDefault="00795808" w:rsidP="006E21C9">
            <w:pPr>
              <w:pStyle w:val="ConsPlusNormal"/>
              <w:widowControl/>
              <w:rPr>
                <w:rFonts w:ascii="Liberation Serif" w:hAnsi="Liberation Serif"/>
              </w:rPr>
            </w:pPr>
          </w:p>
        </w:tc>
      </w:tr>
      <w:tr w:rsidR="00795808" w:rsidRPr="000A55FA">
        <w:tc>
          <w:tcPr>
            <w:tcW w:w="2154"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Газ</w:t>
            </w:r>
          </w:p>
        </w:tc>
        <w:tc>
          <w:tcPr>
            <w:tcW w:w="1928" w:type="dxa"/>
          </w:tcPr>
          <w:p w:rsidR="00795808" w:rsidRPr="000A55FA" w:rsidRDefault="00795808" w:rsidP="006E21C9">
            <w:pPr>
              <w:pStyle w:val="ConsPlusNormal"/>
              <w:widowControl/>
              <w:rPr>
                <w:rFonts w:ascii="Liberation Serif" w:hAnsi="Liberation Serif"/>
              </w:rPr>
            </w:pPr>
          </w:p>
        </w:tc>
        <w:tc>
          <w:tcPr>
            <w:tcW w:w="68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90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44" w:type="dxa"/>
          </w:tcPr>
          <w:p w:rsidR="00795808" w:rsidRPr="000A55FA" w:rsidRDefault="00795808" w:rsidP="006E21C9">
            <w:pPr>
              <w:pStyle w:val="ConsPlusNormal"/>
              <w:widowControl/>
              <w:rPr>
                <w:rFonts w:ascii="Liberation Serif" w:hAnsi="Liberation Serif"/>
              </w:rPr>
            </w:pPr>
          </w:p>
        </w:tc>
      </w:tr>
      <w:tr w:rsidR="00795808" w:rsidRPr="000A55FA">
        <w:tc>
          <w:tcPr>
            <w:tcW w:w="2154"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Электрическая энергия</w:t>
            </w:r>
          </w:p>
        </w:tc>
        <w:tc>
          <w:tcPr>
            <w:tcW w:w="1928" w:type="dxa"/>
          </w:tcPr>
          <w:p w:rsidR="00795808" w:rsidRPr="000A55FA" w:rsidRDefault="00795808" w:rsidP="006E21C9">
            <w:pPr>
              <w:pStyle w:val="ConsPlusNormal"/>
              <w:widowControl/>
              <w:rPr>
                <w:rFonts w:ascii="Liberation Serif" w:hAnsi="Liberation Serif"/>
              </w:rPr>
            </w:pPr>
          </w:p>
        </w:tc>
        <w:tc>
          <w:tcPr>
            <w:tcW w:w="68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90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44" w:type="dxa"/>
          </w:tcPr>
          <w:p w:rsidR="00795808" w:rsidRPr="000A55FA" w:rsidRDefault="00795808" w:rsidP="006E21C9">
            <w:pPr>
              <w:pStyle w:val="ConsPlusNormal"/>
              <w:widowControl/>
              <w:rPr>
                <w:rFonts w:ascii="Liberation Serif" w:hAnsi="Liberation Serif"/>
              </w:rPr>
            </w:pPr>
          </w:p>
        </w:tc>
      </w:tr>
      <w:tr w:rsidR="00795808" w:rsidRPr="000A55FA">
        <w:tc>
          <w:tcPr>
            <w:tcW w:w="2154"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Водоснабжение, в том числе:</w:t>
            </w:r>
          </w:p>
        </w:tc>
        <w:tc>
          <w:tcPr>
            <w:tcW w:w="1928" w:type="dxa"/>
          </w:tcPr>
          <w:p w:rsidR="00795808" w:rsidRPr="000A55FA" w:rsidRDefault="00795808" w:rsidP="006E21C9">
            <w:pPr>
              <w:pStyle w:val="ConsPlusNormal"/>
              <w:widowControl/>
              <w:rPr>
                <w:rFonts w:ascii="Liberation Serif" w:hAnsi="Liberation Serif"/>
              </w:rPr>
            </w:pPr>
          </w:p>
        </w:tc>
        <w:tc>
          <w:tcPr>
            <w:tcW w:w="68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90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44" w:type="dxa"/>
          </w:tcPr>
          <w:p w:rsidR="00795808" w:rsidRPr="000A55FA" w:rsidRDefault="00795808" w:rsidP="006E21C9">
            <w:pPr>
              <w:pStyle w:val="ConsPlusNormal"/>
              <w:widowControl/>
              <w:rPr>
                <w:rFonts w:ascii="Liberation Serif" w:hAnsi="Liberation Serif"/>
              </w:rPr>
            </w:pPr>
          </w:p>
        </w:tc>
      </w:tr>
      <w:tr w:rsidR="00795808" w:rsidRPr="000A55FA">
        <w:tc>
          <w:tcPr>
            <w:tcW w:w="2154"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холодное водоснабжение</w:t>
            </w:r>
          </w:p>
        </w:tc>
        <w:tc>
          <w:tcPr>
            <w:tcW w:w="1928" w:type="dxa"/>
          </w:tcPr>
          <w:p w:rsidR="00795808" w:rsidRPr="000A55FA" w:rsidRDefault="00795808" w:rsidP="006E21C9">
            <w:pPr>
              <w:pStyle w:val="ConsPlusNormal"/>
              <w:widowControl/>
              <w:rPr>
                <w:rFonts w:ascii="Liberation Serif" w:hAnsi="Liberation Serif"/>
              </w:rPr>
            </w:pPr>
          </w:p>
        </w:tc>
        <w:tc>
          <w:tcPr>
            <w:tcW w:w="68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90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44" w:type="dxa"/>
          </w:tcPr>
          <w:p w:rsidR="00795808" w:rsidRPr="000A55FA" w:rsidRDefault="00795808" w:rsidP="006E21C9">
            <w:pPr>
              <w:pStyle w:val="ConsPlusNormal"/>
              <w:widowControl/>
              <w:rPr>
                <w:rFonts w:ascii="Liberation Serif" w:hAnsi="Liberation Serif"/>
              </w:rPr>
            </w:pPr>
          </w:p>
        </w:tc>
      </w:tr>
      <w:tr w:rsidR="00795808" w:rsidRPr="000A55FA">
        <w:tc>
          <w:tcPr>
            <w:tcW w:w="2154"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горячее водоснабжение</w:t>
            </w:r>
          </w:p>
        </w:tc>
        <w:tc>
          <w:tcPr>
            <w:tcW w:w="1928" w:type="dxa"/>
          </w:tcPr>
          <w:p w:rsidR="00795808" w:rsidRPr="000A55FA" w:rsidRDefault="00795808" w:rsidP="006E21C9">
            <w:pPr>
              <w:pStyle w:val="ConsPlusNormal"/>
              <w:widowControl/>
              <w:rPr>
                <w:rFonts w:ascii="Liberation Serif" w:hAnsi="Liberation Serif"/>
              </w:rPr>
            </w:pPr>
          </w:p>
        </w:tc>
        <w:tc>
          <w:tcPr>
            <w:tcW w:w="68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90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44" w:type="dxa"/>
          </w:tcPr>
          <w:p w:rsidR="00795808" w:rsidRPr="000A55FA" w:rsidRDefault="00795808" w:rsidP="006E21C9">
            <w:pPr>
              <w:pStyle w:val="ConsPlusNormal"/>
              <w:widowControl/>
              <w:rPr>
                <w:rFonts w:ascii="Liberation Serif" w:hAnsi="Liberation Serif"/>
              </w:rPr>
            </w:pPr>
          </w:p>
        </w:tc>
      </w:tr>
      <w:tr w:rsidR="00795808" w:rsidRPr="000A55FA">
        <w:tc>
          <w:tcPr>
            <w:tcW w:w="2154"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канализация</w:t>
            </w:r>
          </w:p>
        </w:tc>
        <w:tc>
          <w:tcPr>
            <w:tcW w:w="1928" w:type="dxa"/>
          </w:tcPr>
          <w:p w:rsidR="00795808" w:rsidRPr="000A55FA" w:rsidRDefault="00795808" w:rsidP="006E21C9">
            <w:pPr>
              <w:pStyle w:val="ConsPlusNormal"/>
              <w:widowControl/>
              <w:rPr>
                <w:rFonts w:ascii="Liberation Serif" w:hAnsi="Liberation Serif"/>
              </w:rPr>
            </w:pPr>
          </w:p>
        </w:tc>
        <w:tc>
          <w:tcPr>
            <w:tcW w:w="68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90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44" w:type="dxa"/>
          </w:tcPr>
          <w:p w:rsidR="00795808" w:rsidRPr="000A55FA" w:rsidRDefault="00795808" w:rsidP="006E21C9">
            <w:pPr>
              <w:pStyle w:val="ConsPlusNormal"/>
              <w:widowControl/>
              <w:rPr>
                <w:rFonts w:ascii="Liberation Serif" w:hAnsi="Liberation Serif"/>
              </w:rPr>
            </w:pPr>
          </w:p>
        </w:tc>
      </w:tr>
      <w:tr w:rsidR="00795808" w:rsidRPr="000A55FA">
        <w:tc>
          <w:tcPr>
            <w:tcW w:w="2154"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lastRenderedPageBreak/>
              <w:t>водоотведение</w:t>
            </w:r>
          </w:p>
        </w:tc>
        <w:tc>
          <w:tcPr>
            <w:tcW w:w="1928" w:type="dxa"/>
          </w:tcPr>
          <w:p w:rsidR="00795808" w:rsidRPr="000A55FA" w:rsidRDefault="00795808" w:rsidP="006E21C9">
            <w:pPr>
              <w:pStyle w:val="ConsPlusNormal"/>
              <w:widowControl/>
              <w:rPr>
                <w:rFonts w:ascii="Liberation Serif" w:hAnsi="Liberation Serif"/>
              </w:rPr>
            </w:pPr>
          </w:p>
        </w:tc>
        <w:tc>
          <w:tcPr>
            <w:tcW w:w="68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90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44" w:type="dxa"/>
          </w:tcPr>
          <w:p w:rsidR="00795808" w:rsidRPr="000A55FA" w:rsidRDefault="00795808" w:rsidP="006E21C9">
            <w:pPr>
              <w:pStyle w:val="ConsPlusNormal"/>
              <w:widowControl/>
              <w:rPr>
                <w:rFonts w:ascii="Liberation Serif" w:hAnsi="Liberation Serif"/>
              </w:rPr>
            </w:pPr>
          </w:p>
        </w:tc>
      </w:tr>
      <w:tr w:rsidR="00795808" w:rsidRPr="000A55FA">
        <w:tc>
          <w:tcPr>
            <w:tcW w:w="2154"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Вывоз твердых коммунальных отходов</w:t>
            </w:r>
          </w:p>
        </w:tc>
        <w:tc>
          <w:tcPr>
            <w:tcW w:w="1928" w:type="dxa"/>
          </w:tcPr>
          <w:p w:rsidR="00795808" w:rsidRPr="000A55FA" w:rsidRDefault="00795808" w:rsidP="006E21C9">
            <w:pPr>
              <w:pStyle w:val="ConsPlusNormal"/>
              <w:widowControl/>
              <w:rPr>
                <w:rFonts w:ascii="Liberation Serif" w:hAnsi="Liberation Serif"/>
              </w:rPr>
            </w:pPr>
          </w:p>
        </w:tc>
        <w:tc>
          <w:tcPr>
            <w:tcW w:w="68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90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44" w:type="dxa"/>
          </w:tcPr>
          <w:p w:rsidR="00795808" w:rsidRPr="000A55FA" w:rsidRDefault="00795808" w:rsidP="006E21C9">
            <w:pPr>
              <w:pStyle w:val="ConsPlusNormal"/>
              <w:widowControl/>
              <w:rPr>
                <w:rFonts w:ascii="Liberation Serif" w:hAnsi="Liberation Serif"/>
              </w:rPr>
            </w:pPr>
          </w:p>
        </w:tc>
      </w:tr>
      <w:tr w:rsidR="00795808" w:rsidRPr="000A55FA">
        <w:tc>
          <w:tcPr>
            <w:tcW w:w="2154"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1928" w:type="dxa"/>
          </w:tcPr>
          <w:p w:rsidR="00795808" w:rsidRPr="000A55FA" w:rsidRDefault="00795808" w:rsidP="006E21C9">
            <w:pPr>
              <w:pStyle w:val="ConsPlusNormal"/>
              <w:widowControl/>
              <w:rPr>
                <w:rFonts w:ascii="Liberation Serif" w:hAnsi="Liberation Serif"/>
              </w:rPr>
            </w:pPr>
          </w:p>
        </w:tc>
        <w:tc>
          <w:tcPr>
            <w:tcW w:w="68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907" w:type="dxa"/>
          </w:tcPr>
          <w:p w:rsidR="00795808" w:rsidRPr="000A55FA" w:rsidRDefault="00795808" w:rsidP="006E21C9">
            <w:pPr>
              <w:pStyle w:val="ConsPlusNormal"/>
              <w:widowControl/>
              <w:rPr>
                <w:rFonts w:ascii="Liberation Serif" w:hAnsi="Liberation Serif"/>
              </w:rPr>
            </w:pPr>
          </w:p>
        </w:tc>
        <w:tc>
          <w:tcPr>
            <w:tcW w:w="1077"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44" w:type="dxa"/>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B44D6F" w:rsidRPr="000A55FA" w:rsidRDefault="00B44D6F">
      <w:pPr>
        <w:spacing w:after="200" w:line="276" w:lineRule="auto"/>
        <w:rPr>
          <w:rFonts w:ascii="Liberation Serif" w:hAnsi="Liberation Serif" w:cs="Calibri"/>
          <w:sz w:val="22"/>
        </w:rPr>
      </w:pPr>
      <w:r w:rsidRPr="000A55FA">
        <w:rPr>
          <w:rFonts w:ascii="Liberation Serif" w:hAnsi="Liberation Serif"/>
        </w:rPr>
        <w:br w:type="page"/>
      </w: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lastRenderedPageBreak/>
        <w:t>Таблица 6</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31" w:name="P1399"/>
      <w:bookmarkEnd w:id="31"/>
      <w:r w:rsidRPr="000A55FA">
        <w:rPr>
          <w:rFonts w:ascii="Liberation Serif" w:hAnsi="Liberation Serif"/>
        </w:rPr>
        <w:t>РАСЧЕТ АРЕНДНОЙ ПЛАТЫ ЗА ПОЛЬЗОВАНИЕ ИМУЩЕСТВОМ</w:t>
      </w:r>
    </w:p>
    <w:p w:rsidR="00795808" w:rsidRPr="000A55FA" w:rsidRDefault="00795808" w:rsidP="006E21C9">
      <w:pPr>
        <w:pStyle w:val="ConsPlusNormal"/>
        <w:widowControl/>
        <w:rPr>
          <w:rFonts w:ascii="Liberation Serif" w:hAnsi="Liberation Serif"/>
        </w:rPr>
      </w:pP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35"/>
        <w:gridCol w:w="1736"/>
        <w:gridCol w:w="1394"/>
        <w:gridCol w:w="624"/>
        <w:gridCol w:w="2875"/>
        <w:gridCol w:w="2233"/>
        <w:gridCol w:w="2241"/>
        <w:gridCol w:w="2066"/>
      </w:tblGrid>
      <w:tr w:rsidR="00795808" w:rsidRPr="000A55FA" w:rsidTr="005D4A97">
        <w:trPr>
          <w:jc w:val="center"/>
        </w:trPr>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 арендуемого имущества</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Количество арендуемого имущества</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арендной платы в месяц</w:t>
            </w:r>
          </w:p>
        </w:tc>
        <w:tc>
          <w:tcPr>
            <w:tcW w:w="0" w:type="auto"/>
            <w:gridSpan w:val="5"/>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арендной платы в год, рублей, в том числе:</w:t>
            </w:r>
          </w:p>
        </w:tc>
      </w:tr>
      <w:tr w:rsidR="00795808" w:rsidRPr="000A55FA" w:rsidTr="005D4A97">
        <w:trPr>
          <w:jc w:val="center"/>
        </w:trPr>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всего</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0" w:type="auto"/>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от иной приносящей доход деятельности, грантов</w:t>
            </w:r>
          </w:p>
        </w:tc>
      </w:tr>
      <w:tr w:rsidR="00795808" w:rsidRPr="000A55FA" w:rsidTr="005D4A97">
        <w:trPr>
          <w:jc w:val="center"/>
        </w:trPr>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0" w:type="auto"/>
            <w:vMerge/>
          </w:tcPr>
          <w:p w:rsidR="00795808" w:rsidRPr="000A55FA" w:rsidRDefault="00795808" w:rsidP="006E21C9">
            <w:pPr>
              <w:rPr>
                <w:rFonts w:ascii="Liberation Serif" w:hAnsi="Liberation Serif"/>
              </w:rPr>
            </w:pPr>
          </w:p>
        </w:tc>
      </w:tr>
      <w:tr w:rsidR="00795808" w:rsidRPr="000A55FA" w:rsidTr="005D4A97">
        <w:trPr>
          <w:jc w:val="center"/>
        </w:trPr>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7</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8</w:t>
            </w:r>
          </w:p>
        </w:tc>
      </w:tr>
      <w:tr w:rsidR="00795808" w:rsidRPr="000A55FA" w:rsidTr="005D4A97">
        <w:trPr>
          <w:jc w:val="center"/>
        </w:trPr>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rPr>
          <w:jc w:val="center"/>
        </w:trPr>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726C5C" w:rsidRPr="000A55FA" w:rsidRDefault="00726C5C" w:rsidP="006E21C9">
      <w:pPr>
        <w:pStyle w:val="ConsPlusNormal"/>
        <w:widowControl/>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B44D6F" w:rsidRPr="000A55FA" w:rsidRDefault="00B44D6F">
      <w:pPr>
        <w:spacing w:after="200" w:line="276" w:lineRule="auto"/>
        <w:rPr>
          <w:rFonts w:ascii="Liberation Serif" w:hAnsi="Liberation Serif" w:cs="Calibri"/>
          <w:sz w:val="22"/>
        </w:rPr>
      </w:pPr>
      <w:r w:rsidRPr="000A55FA">
        <w:rPr>
          <w:rFonts w:ascii="Liberation Serif" w:hAnsi="Liberation Serif"/>
        </w:rPr>
        <w:br w:type="page"/>
      </w: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lastRenderedPageBreak/>
        <w:t>Таблица 7</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32" w:name="P1438"/>
      <w:bookmarkEnd w:id="32"/>
      <w:r w:rsidRPr="000A55FA">
        <w:rPr>
          <w:rFonts w:ascii="Liberation Serif" w:hAnsi="Liberation Serif"/>
        </w:rPr>
        <w:t>РАСЧЕТ РАСХОДОВ НА УСЛУГИ ПО СОДЕРЖАНИЮ ИМУЩЕСТВА,</w:t>
      </w:r>
    </w:p>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ИСКЛЮЧЕНИЕМ РАСХОДОВ НА РЕМОНТ</w:t>
      </w:r>
    </w:p>
    <w:p w:rsidR="00795808" w:rsidRPr="000A55FA" w:rsidRDefault="00795808" w:rsidP="006E21C9">
      <w:pPr>
        <w:pStyle w:val="ConsPlusNormal"/>
        <w:widowContro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27"/>
        <w:gridCol w:w="1859"/>
        <w:gridCol w:w="1147"/>
        <w:gridCol w:w="444"/>
        <w:gridCol w:w="926"/>
        <w:gridCol w:w="1235"/>
        <w:gridCol w:w="657"/>
        <w:gridCol w:w="1962"/>
        <w:gridCol w:w="1818"/>
        <w:gridCol w:w="1820"/>
        <w:gridCol w:w="1575"/>
      </w:tblGrid>
      <w:tr w:rsidR="00795808" w:rsidRPr="000A55FA" w:rsidTr="005D4A97">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 услуги</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Кредиторская (со знаком "+"), дебиторская (со знаком "-") задолженность (рублей на начало года)</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Единица измерения</w:t>
            </w:r>
          </w:p>
        </w:tc>
        <w:tc>
          <w:tcPr>
            <w:tcW w:w="0" w:type="auto"/>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Количество</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Стоимость услуги в месяц (рублей)</w:t>
            </w:r>
          </w:p>
        </w:tc>
        <w:tc>
          <w:tcPr>
            <w:tcW w:w="0" w:type="auto"/>
            <w:gridSpan w:val="5"/>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(рублей), в том числе:</w:t>
            </w:r>
          </w:p>
        </w:tc>
      </w:tr>
      <w:tr w:rsidR="00795808" w:rsidRPr="000A55FA" w:rsidTr="005D4A97">
        <w:trPr>
          <w:trHeight w:val="509"/>
        </w:trPr>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год</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том числе на период с января по ноябрь</w:t>
            </w:r>
          </w:p>
        </w:tc>
        <w:tc>
          <w:tcPr>
            <w:tcW w:w="0" w:type="auto"/>
            <w:vMerge/>
          </w:tcPr>
          <w:p w:rsidR="00795808" w:rsidRPr="000A55FA" w:rsidRDefault="00795808" w:rsidP="006E21C9">
            <w:pPr>
              <w:rPr>
                <w:rFonts w:ascii="Liberation Serif" w:hAnsi="Liberation Serif"/>
              </w:rPr>
            </w:pPr>
          </w:p>
        </w:tc>
        <w:tc>
          <w:tcPr>
            <w:tcW w:w="0" w:type="auto"/>
            <w:gridSpan w:val="5"/>
            <w:vMerge/>
          </w:tcPr>
          <w:p w:rsidR="00795808" w:rsidRPr="000A55FA" w:rsidRDefault="00795808" w:rsidP="006E21C9">
            <w:pPr>
              <w:rPr>
                <w:rFonts w:ascii="Liberation Serif" w:hAnsi="Liberation Serif"/>
              </w:rPr>
            </w:pPr>
          </w:p>
        </w:tc>
      </w:tr>
      <w:tr w:rsidR="00795808" w:rsidRPr="000A55FA" w:rsidTr="005D4A97">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всего</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0" w:type="auto"/>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от иной приносящей доход деятельности, грантов</w:t>
            </w:r>
          </w:p>
        </w:tc>
      </w:tr>
      <w:tr w:rsidR="00795808" w:rsidRPr="000A55FA" w:rsidTr="005D4A97">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0" w:type="auto"/>
            <w:vMerge/>
          </w:tcPr>
          <w:p w:rsidR="00795808" w:rsidRPr="000A55FA" w:rsidRDefault="00795808" w:rsidP="006E21C9">
            <w:pPr>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7 = 2 + (5 x 6)</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8</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9</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10</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11</w:t>
            </w: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pStyle w:val="ConsPlusNormal"/>
        <w:widowControl/>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B44D6F" w:rsidRPr="000A55FA" w:rsidRDefault="00B44D6F">
      <w:pPr>
        <w:spacing w:after="200" w:line="276" w:lineRule="auto"/>
        <w:rPr>
          <w:rFonts w:ascii="Liberation Serif" w:hAnsi="Liberation Serif" w:cs="Calibri"/>
          <w:sz w:val="22"/>
        </w:rPr>
      </w:pPr>
      <w:r w:rsidRPr="000A55FA">
        <w:rPr>
          <w:rFonts w:ascii="Liberation Serif" w:hAnsi="Liberation Serif"/>
        </w:rPr>
        <w:br w:type="page"/>
      </w: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lastRenderedPageBreak/>
        <w:t>Таблица 7.1</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33" w:name="P1502"/>
      <w:bookmarkEnd w:id="33"/>
      <w:r w:rsidRPr="000A55FA">
        <w:rPr>
          <w:rFonts w:ascii="Liberation Serif" w:hAnsi="Liberation Serif"/>
        </w:rPr>
        <w:t>РАСЧЕТ РАСХОДОВ НА ТЕКУЩИЙ РЕМОНТ ОБОРУДОВАНИЯ И ИНВЕНТАРЯ</w:t>
      </w:r>
    </w:p>
    <w:p w:rsidR="00795808" w:rsidRPr="000A55FA" w:rsidRDefault="00795808" w:rsidP="006E21C9">
      <w:pPr>
        <w:pStyle w:val="ConsPlusNormal"/>
        <w:widowControl/>
        <w:rPr>
          <w:rFonts w:ascii="Liberation Serif" w:hAnsi="Liberation Serif"/>
        </w:rPr>
      </w:pPr>
    </w:p>
    <w:tbl>
      <w:tblPr>
        <w:tblW w:w="1510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0"/>
        <w:gridCol w:w="1460"/>
        <w:gridCol w:w="1641"/>
        <w:gridCol w:w="1264"/>
        <w:gridCol w:w="624"/>
        <w:gridCol w:w="2035"/>
        <w:gridCol w:w="1851"/>
        <w:gridCol w:w="1854"/>
        <w:gridCol w:w="1615"/>
        <w:gridCol w:w="1960"/>
      </w:tblGrid>
      <w:tr w:rsidR="00795808" w:rsidRPr="000A55FA" w:rsidTr="005D4A97">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Номер строки</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Вид оборудования</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Год ввода в эксплуатацию (пробег для автомобиля)</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Количество единиц</w:t>
            </w:r>
          </w:p>
        </w:tc>
        <w:tc>
          <w:tcPr>
            <w:tcW w:w="0" w:type="auto"/>
            <w:gridSpan w:val="6"/>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(рублей), в том числе:</w:t>
            </w:r>
          </w:p>
        </w:tc>
      </w:tr>
      <w:tr w:rsidR="00795808" w:rsidRPr="000A55FA" w:rsidTr="005D4A97">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всего</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0" w:type="auto"/>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от иной приносящей доход деятельности, грантов</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иные цели, предоставленной из бюджета</w:t>
            </w:r>
          </w:p>
        </w:tc>
      </w:tr>
      <w:tr w:rsidR="00795808" w:rsidRPr="000A55FA" w:rsidTr="005D4A97">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7</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8</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9</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10</w:t>
            </w: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B44D6F" w:rsidRPr="000A55FA" w:rsidRDefault="00B44D6F">
      <w:pPr>
        <w:spacing w:after="200" w:line="276" w:lineRule="auto"/>
        <w:rPr>
          <w:rFonts w:ascii="Liberation Serif" w:hAnsi="Liberation Serif" w:cs="Calibri"/>
          <w:sz w:val="22"/>
        </w:rPr>
      </w:pPr>
      <w:r w:rsidRPr="000A55FA">
        <w:rPr>
          <w:rFonts w:ascii="Liberation Serif" w:hAnsi="Liberation Serif"/>
        </w:rPr>
        <w:br w:type="page"/>
      </w: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lastRenderedPageBreak/>
        <w:t>Таблица 7.2</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34" w:name="P1549"/>
      <w:bookmarkEnd w:id="34"/>
      <w:r w:rsidRPr="000A55FA">
        <w:rPr>
          <w:rFonts w:ascii="Liberation Serif" w:hAnsi="Liberation Serif"/>
        </w:rPr>
        <w:t>РАСЧЕТ РАСХОДОВ НА ТЕКУЩИЙ И</w:t>
      </w:r>
    </w:p>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КАПИТАЛЬНЫЙ РЕМОНТ ЗДАНИЙ И СООРУЖЕНИЙ</w:t>
      </w:r>
    </w:p>
    <w:p w:rsidR="00795808" w:rsidRPr="000A55FA" w:rsidRDefault="00795808" w:rsidP="006E21C9">
      <w:pPr>
        <w:pStyle w:val="ConsPlusNormal"/>
        <w:widowControl/>
        <w:rPr>
          <w:rFonts w:ascii="Liberation Serif" w:hAnsi="Liberation Serif"/>
        </w:rPr>
      </w:pPr>
    </w:p>
    <w:tbl>
      <w:tblPr>
        <w:tblW w:w="1510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16"/>
        <w:gridCol w:w="1355"/>
        <w:gridCol w:w="624"/>
        <w:gridCol w:w="2901"/>
        <w:gridCol w:w="2245"/>
        <w:gridCol w:w="2253"/>
        <w:gridCol w:w="2080"/>
        <w:gridCol w:w="2530"/>
      </w:tblGrid>
      <w:tr w:rsidR="00795808" w:rsidRPr="000A55FA" w:rsidTr="005D4A97">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Объекты ремонта</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Перечень работ по договору</w:t>
            </w:r>
          </w:p>
        </w:tc>
        <w:tc>
          <w:tcPr>
            <w:tcW w:w="0" w:type="auto"/>
            <w:gridSpan w:val="6"/>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(рублей), в том числе:</w:t>
            </w:r>
          </w:p>
        </w:tc>
      </w:tr>
      <w:tr w:rsidR="00795808" w:rsidRPr="000A55FA" w:rsidTr="005D4A97">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всего</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0" w:type="auto"/>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от иной приносящей доход деятельности, грантов</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иные цели, предоставленной из бюджета</w:t>
            </w:r>
          </w:p>
        </w:tc>
      </w:tr>
      <w:tr w:rsidR="00795808" w:rsidRPr="000A55FA" w:rsidTr="005D4A97">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7</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8</w:t>
            </w: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B44D6F" w:rsidRPr="000A55FA" w:rsidRDefault="00B44D6F">
      <w:pPr>
        <w:spacing w:after="200" w:line="276" w:lineRule="auto"/>
        <w:rPr>
          <w:rFonts w:ascii="Liberation Serif" w:hAnsi="Liberation Serif" w:cs="Calibri"/>
          <w:sz w:val="22"/>
        </w:rPr>
      </w:pPr>
      <w:r w:rsidRPr="000A55FA">
        <w:rPr>
          <w:rFonts w:ascii="Liberation Serif" w:hAnsi="Liberation Serif"/>
        </w:rPr>
        <w:br w:type="page"/>
      </w: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lastRenderedPageBreak/>
        <w:t>Таблица 8</w:t>
      </w:r>
    </w:p>
    <w:p w:rsidR="00795808" w:rsidRPr="000A55FA" w:rsidRDefault="00795808"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35" w:name="P1589"/>
      <w:bookmarkEnd w:id="35"/>
      <w:r w:rsidRPr="000A55FA">
        <w:rPr>
          <w:rFonts w:ascii="Liberation Serif" w:hAnsi="Liberation Serif"/>
        </w:rPr>
        <w:t>РАСЧЕТ РАСХОДОВ НА ОПЛАТУ ПРОЧИХ РАБОТ, УСЛУГ</w:t>
      </w:r>
    </w:p>
    <w:p w:rsidR="00795808" w:rsidRPr="000A55FA" w:rsidRDefault="00795808" w:rsidP="006E21C9">
      <w:pPr>
        <w:pStyle w:val="ConsPlusNormal"/>
        <w:widowControl/>
        <w:rPr>
          <w:rFonts w:ascii="Liberation Serif" w:hAnsi="Liberation Serif"/>
        </w:rPr>
      </w:pPr>
    </w:p>
    <w:tbl>
      <w:tblPr>
        <w:tblW w:w="1510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86"/>
        <w:gridCol w:w="1288"/>
        <w:gridCol w:w="1186"/>
        <w:gridCol w:w="624"/>
        <w:gridCol w:w="2133"/>
        <w:gridCol w:w="1896"/>
        <w:gridCol w:w="1899"/>
        <w:gridCol w:w="1667"/>
        <w:gridCol w:w="2025"/>
      </w:tblGrid>
      <w:tr w:rsidR="00795808" w:rsidRPr="000A55FA" w:rsidTr="00726C5C">
        <w:trPr>
          <w:cantSplit/>
          <w:tblHeader/>
        </w:trPr>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 услуги</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Количество объектов</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Стоимость услуги</w:t>
            </w:r>
          </w:p>
        </w:tc>
        <w:tc>
          <w:tcPr>
            <w:tcW w:w="0" w:type="auto"/>
            <w:gridSpan w:val="6"/>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(рублей), в том числе:</w:t>
            </w:r>
          </w:p>
        </w:tc>
      </w:tr>
      <w:tr w:rsidR="00795808" w:rsidRPr="000A55FA" w:rsidTr="00726C5C">
        <w:trPr>
          <w:cantSplit/>
          <w:tblHeader/>
        </w:trPr>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всего</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0" w:type="auto"/>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от иной приносящей доход деятельности, грантов</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иные цели, предоставленной из бюджета</w:t>
            </w:r>
          </w:p>
        </w:tc>
      </w:tr>
      <w:tr w:rsidR="00795808" w:rsidRPr="000A55FA" w:rsidTr="00726C5C">
        <w:trPr>
          <w:cantSplit/>
          <w:tblHeader/>
        </w:trPr>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r>
      <w:tr w:rsidR="00795808" w:rsidRPr="000A55FA" w:rsidTr="00726C5C">
        <w:trPr>
          <w:cantSplit/>
          <w:tblHeader/>
        </w:trPr>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7</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8</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9</w:t>
            </w: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Обучение по электробезопасности и охране труда</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Аттестация рабочих мест</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ОСАГО</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Повышение квалификации (профессиональная переподготовка)</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Медицинские осмотры</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Информационные услуги</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lastRenderedPageBreak/>
              <w:t>Консультационные услуги</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Типографские работы</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Экспертные услуги</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Научно-исследовательские работы</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pStyle w:val="ConsPlusNormal"/>
        <w:widowControl/>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5D4A97" w:rsidRPr="000A55FA" w:rsidRDefault="005D4A97" w:rsidP="006E21C9">
      <w:pPr>
        <w:pStyle w:val="ConsPlusNormal"/>
        <w:widowControl/>
        <w:jc w:val="right"/>
        <w:outlineLvl w:val="2"/>
        <w:rPr>
          <w:rFonts w:ascii="Liberation Serif" w:hAnsi="Liberation Serif"/>
        </w:rPr>
      </w:pPr>
    </w:p>
    <w:p w:rsidR="00B44D6F" w:rsidRPr="000A55FA" w:rsidRDefault="00B44D6F">
      <w:pPr>
        <w:spacing w:after="200" w:line="276" w:lineRule="auto"/>
        <w:rPr>
          <w:rFonts w:ascii="Liberation Serif" w:hAnsi="Liberation Serif" w:cs="Calibri"/>
          <w:sz w:val="22"/>
        </w:rPr>
      </w:pPr>
      <w:r w:rsidRPr="000A55FA">
        <w:rPr>
          <w:rFonts w:ascii="Liberation Serif" w:hAnsi="Liberation Serif"/>
        </w:rPr>
        <w:br w:type="page"/>
      </w: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lastRenderedPageBreak/>
        <w:t>Таблица 9</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36" w:name="P1722"/>
      <w:bookmarkEnd w:id="36"/>
      <w:r w:rsidRPr="000A55FA">
        <w:rPr>
          <w:rFonts w:ascii="Liberation Serif" w:hAnsi="Liberation Serif"/>
        </w:rPr>
        <w:t>РАСЧЕТ РАСХОДОВ НА ОПЛАТУ НАЛОГОВ, СБОРОВ И ИНЫХ ПЛАТЕЖЕЙ</w:t>
      </w:r>
    </w:p>
    <w:p w:rsidR="00795808" w:rsidRPr="000A55FA" w:rsidRDefault="00795808" w:rsidP="006E21C9">
      <w:pPr>
        <w:pStyle w:val="ConsPlusNormal"/>
        <w:widowControl/>
        <w:rPr>
          <w:rFonts w:ascii="Liberation Serif" w:hAnsi="Liberation Serif"/>
        </w:rPr>
      </w:pPr>
    </w:p>
    <w:tbl>
      <w:tblPr>
        <w:tblW w:w="1510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10"/>
        <w:gridCol w:w="624"/>
        <w:gridCol w:w="3386"/>
        <w:gridCol w:w="2466"/>
        <w:gridCol w:w="2477"/>
        <w:gridCol w:w="2341"/>
      </w:tblGrid>
      <w:tr w:rsidR="00795808" w:rsidRPr="000A55FA" w:rsidTr="00726C5C">
        <w:trPr>
          <w:cantSplit/>
          <w:tblHeader/>
        </w:trPr>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 расходов</w:t>
            </w:r>
          </w:p>
        </w:tc>
        <w:tc>
          <w:tcPr>
            <w:tcW w:w="0" w:type="auto"/>
            <w:gridSpan w:val="5"/>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(рублей), в том числе:</w:t>
            </w:r>
          </w:p>
        </w:tc>
      </w:tr>
      <w:tr w:rsidR="00795808" w:rsidRPr="000A55FA" w:rsidTr="00726C5C">
        <w:trPr>
          <w:cantSplit/>
          <w:tblHeader/>
        </w:trPr>
        <w:tc>
          <w:tcPr>
            <w:tcW w:w="0" w:type="auto"/>
            <w:vMerge/>
          </w:tcPr>
          <w:p w:rsidR="00795808" w:rsidRPr="000A55FA" w:rsidRDefault="00795808" w:rsidP="006E21C9">
            <w:pPr>
              <w:rPr>
                <w:rFonts w:ascii="Liberation Serif" w:hAnsi="Liberation Serif"/>
              </w:rPr>
            </w:pP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всего</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0" w:type="auto"/>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от иной приносящей доход деятельности, грантов</w:t>
            </w:r>
          </w:p>
        </w:tc>
      </w:tr>
      <w:tr w:rsidR="00795808" w:rsidRPr="000A55FA" w:rsidTr="00726C5C">
        <w:trPr>
          <w:cantSplit/>
          <w:tblHeader/>
        </w:trPr>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0" w:type="auto"/>
            <w:vMerge/>
          </w:tcPr>
          <w:p w:rsidR="00795808" w:rsidRPr="000A55FA" w:rsidRDefault="00795808" w:rsidP="006E21C9">
            <w:pPr>
              <w:rPr>
                <w:rFonts w:ascii="Liberation Serif" w:hAnsi="Liberation Serif"/>
              </w:rPr>
            </w:pPr>
          </w:p>
        </w:tc>
      </w:tr>
      <w:tr w:rsidR="00795808" w:rsidRPr="000A55FA" w:rsidTr="00726C5C">
        <w:trPr>
          <w:cantSplit/>
          <w:tblHeader/>
        </w:trPr>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Уплата налога на имущество (расчет прилагается)</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Уплата земельного налога (расчет прилагается)</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Уплата водного налога (расчет прилагается)</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Уплата транспортного налога (расчет прилагается)</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Оплата госпошлины за государственную регистрацию транспортных средств (расчет прилагается)</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Оплата госпошлины в целях лицензирования деятельности</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Плата за негативное воздействие на окружающую среду (расчет прилагается)</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rPr>
          <w:rFonts w:ascii="Liberation Serif" w:hAnsi="Liberation Serif"/>
        </w:rPr>
        <w:sectPr w:rsidR="00795808" w:rsidRPr="000A55FA" w:rsidSect="00A42B5A">
          <w:pgSz w:w="16838" w:h="11906" w:orient="landscape" w:code="9"/>
          <w:pgMar w:top="562" w:right="1138" w:bottom="1411" w:left="720" w:header="0" w:footer="0" w:gutter="0"/>
          <w:cols w:space="720"/>
        </w:sectPr>
      </w:pP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t>Таблица 10</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37" w:name="P1795"/>
      <w:bookmarkEnd w:id="37"/>
      <w:r w:rsidRPr="000A55FA">
        <w:rPr>
          <w:rFonts w:ascii="Liberation Serif" w:hAnsi="Liberation Serif"/>
        </w:rPr>
        <w:t>РАСЧЕТ РАСХОДОВ НА ПРИОБРЕТЕНИЕ ОБЪЕКТОВ ДВИЖИМОГО ИМУЩЕСТВА</w:t>
      </w:r>
    </w:p>
    <w:p w:rsidR="00795808" w:rsidRPr="000A55FA" w:rsidRDefault="00795808" w:rsidP="006E21C9">
      <w:pPr>
        <w:pStyle w:val="ConsPlusNormal"/>
        <w:widowControl/>
        <w:rPr>
          <w:rFonts w:ascii="Liberation Serif" w:hAnsi="Liberation Serif"/>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61"/>
        <w:gridCol w:w="850"/>
        <w:gridCol w:w="1191"/>
        <w:gridCol w:w="850"/>
        <w:gridCol w:w="2041"/>
        <w:gridCol w:w="1622"/>
        <w:gridCol w:w="1701"/>
        <w:gridCol w:w="1559"/>
        <w:gridCol w:w="1701"/>
        <w:gridCol w:w="1276"/>
      </w:tblGrid>
      <w:tr w:rsidR="00795808" w:rsidRPr="000A55FA" w:rsidTr="00B5545E">
        <w:tc>
          <w:tcPr>
            <w:tcW w:w="1361"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 основных средств</w:t>
            </w:r>
          </w:p>
        </w:tc>
        <w:tc>
          <w:tcPr>
            <w:tcW w:w="1361"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Единица измерения</w:t>
            </w:r>
          </w:p>
        </w:tc>
        <w:tc>
          <w:tcPr>
            <w:tcW w:w="850"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Количество</w:t>
            </w:r>
          </w:p>
        </w:tc>
        <w:tc>
          <w:tcPr>
            <w:tcW w:w="1191"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Цена (рублей, копеек)</w:t>
            </w:r>
          </w:p>
        </w:tc>
        <w:tc>
          <w:tcPr>
            <w:tcW w:w="10750" w:type="dxa"/>
            <w:gridSpan w:val="7"/>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(рублей), в том числе:</w:t>
            </w:r>
          </w:p>
        </w:tc>
      </w:tr>
      <w:tr w:rsidR="00795808" w:rsidRPr="000A55FA" w:rsidTr="00B5545E">
        <w:tc>
          <w:tcPr>
            <w:tcW w:w="1361" w:type="dxa"/>
            <w:vMerge/>
          </w:tcPr>
          <w:p w:rsidR="00795808" w:rsidRPr="000A55FA" w:rsidRDefault="00795808" w:rsidP="006E21C9">
            <w:pPr>
              <w:rPr>
                <w:rFonts w:ascii="Liberation Serif" w:hAnsi="Liberation Serif"/>
              </w:rPr>
            </w:pPr>
          </w:p>
        </w:tc>
        <w:tc>
          <w:tcPr>
            <w:tcW w:w="1361" w:type="dxa"/>
            <w:vMerge/>
          </w:tcPr>
          <w:p w:rsidR="00795808" w:rsidRPr="000A55FA" w:rsidRDefault="00795808" w:rsidP="006E21C9">
            <w:pPr>
              <w:rPr>
                <w:rFonts w:ascii="Liberation Serif" w:hAnsi="Liberation Serif"/>
              </w:rPr>
            </w:pPr>
          </w:p>
        </w:tc>
        <w:tc>
          <w:tcPr>
            <w:tcW w:w="850" w:type="dxa"/>
            <w:vMerge/>
          </w:tcPr>
          <w:p w:rsidR="00795808" w:rsidRPr="000A55FA" w:rsidRDefault="00795808" w:rsidP="006E21C9">
            <w:pPr>
              <w:rPr>
                <w:rFonts w:ascii="Liberation Serif" w:hAnsi="Liberation Serif"/>
              </w:rPr>
            </w:pPr>
          </w:p>
        </w:tc>
        <w:tc>
          <w:tcPr>
            <w:tcW w:w="1191" w:type="dxa"/>
            <w:vMerge/>
          </w:tcPr>
          <w:p w:rsidR="00795808" w:rsidRPr="000A55FA" w:rsidRDefault="00795808" w:rsidP="006E21C9">
            <w:pPr>
              <w:rPr>
                <w:rFonts w:ascii="Liberation Serif" w:hAnsi="Liberation Serif"/>
              </w:rPr>
            </w:pPr>
          </w:p>
        </w:tc>
        <w:tc>
          <w:tcPr>
            <w:tcW w:w="850"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Всего</w:t>
            </w:r>
          </w:p>
        </w:tc>
        <w:tc>
          <w:tcPr>
            <w:tcW w:w="2041"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3323" w:type="dxa"/>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1559"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от иной приносящей доход деятельности, грантов</w:t>
            </w:r>
          </w:p>
        </w:tc>
        <w:tc>
          <w:tcPr>
            <w:tcW w:w="1701"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иные цели, предоставленной из бюджета</w:t>
            </w:r>
          </w:p>
        </w:tc>
        <w:tc>
          <w:tcPr>
            <w:tcW w:w="1276" w:type="dxa"/>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осуществление капитальных вложений</w:t>
            </w:r>
          </w:p>
        </w:tc>
      </w:tr>
      <w:tr w:rsidR="00795808" w:rsidRPr="000A55FA" w:rsidTr="00B5545E">
        <w:tc>
          <w:tcPr>
            <w:tcW w:w="1361" w:type="dxa"/>
            <w:vMerge/>
          </w:tcPr>
          <w:p w:rsidR="00795808" w:rsidRPr="000A55FA" w:rsidRDefault="00795808" w:rsidP="006E21C9">
            <w:pPr>
              <w:rPr>
                <w:rFonts w:ascii="Liberation Serif" w:hAnsi="Liberation Serif"/>
              </w:rPr>
            </w:pPr>
          </w:p>
        </w:tc>
        <w:tc>
          <w:tcPr>
            <w:tcW w:w="1361" w:type="dxa"/>
            <w:vMerge/>
          </w:tcPr>
          <w:p w:rsidR="00795808" w:rsidRPr="000A55FA" w:rsidRDefault="00795808" w:rsidP="006E21C9">
            <w:pPr>
              <w:rPr>
                <w:rFonts w:ascii="Liberation Serif" w:hAnsi="Liberation Serif"/>
              </w:rPr>
            </w:pPr>
          </w:p>
        </w:tc>
        <w:tc>
          <w:tcPr>
            <w:tcW w:w="850" w:type="dxa"/>
            <w:vMerge/>
          </w:tcPr>
          <w:p w:rsidR="00795808" w:rsidRPr="000A55FA" w:rsidRDefault="00795808" w:rsidP="006E21C9">
            <w:pPr>
              <w:rPr>
                <w:rFonts w:ascii="Liberation Serif" w:hAnsi="Liberation Serif"/>
              </w:rPr>
            </w:pPr>
          </w:p>
        </w:tc>
        <w:tc>
          <w:tcPr>
            <w:tcW w:w="1191" w:type="dxa"/>
            <w:vMerge/>
          </w:tcPr>
          <w:p w:rsidR="00795808" w:rsidRPr="000A55FA" w:rsidRDefault="00795808" w:rsidP="006E21C9">
            <w:pPr>
              <w:rPr>
                <w:rFonts w:ascii="Liberation Serif" w:hAnsi="Liberation Serif"/>
              </w:rPr>
            </w:pPr>
          </w:p>
        </w:tc>
        <w:tc>
          <w:tcPr>
            <w:tcW w:w="850" w:type="dxa"/>
            <w:vMerge/>
          </w:tcPr>
          <w:p w:rsidR="00795808" w:rsidRPr="000A55FA" w:rsidRDefault="00795808" w:rsidP="006E21C9">
            <w:pPr>
              <w:rPr>
                <w:rFonts w:ascii="Liberation Serif" w:hAnsi="Liberation Serif"/>
              </w:rPr>
            </w:pPr>
          </w:p>
        </w:tc>
        <w:tc>
          <w:tcPr>
            <w:tcW w:w="2041" w:type="dxa"/>
            <w:vMerge/>
          </w:tcPr>
          <w:p w:rsidR="00795808" w:rsidRPr="000A55FA" w:rsidRDefault="00795808" w:rsidP="006E21C9">
            <w:pPr>
              <w:rPr>
                <w:rFonts w:ascii="Liberation Serif" w:hAnsi="Liberation Serif"/>
              </w:rPr>
            </w:pPr>
          </w:p>
        </w:tc>
        <w:tc>
          <w:tcPr>
            <w:tcW w:w="1622"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170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1559" w:type="dxa"/>
            <w:vMerge/>
          </w:tcPr>
          <w:p w:rsidR="00795808" w:rsidRPr="000A55FA" w:rsidRDefault="00795808" w:rsidP="006E21C9">
            <w:pPr>
              <w:rPr>
                <w:rFonts w:ascii="Liberation Serif" w:hAnsi="Liberation Serif"/>
              </w:rPr>
            </w:pPr>
          </w:p>
        </w:tc>
        <w:tc>
          <w:tcPr>
            <w:tcW w:w="1701" w:type="dxa"/>
            <w:vMerge/>
          </w:tcPr>
          <w:p w:rsidR="00795808" w:rsidRPr="000A55FA" w:rsidRDefault="00795808" w:rsidP="006E21C9">
            <w:pPr>
              <w:rPr>
                <w:rFonts w:ascii="Liberation Serif" w:hAnsi="Liberation Serif"/>
              </w:rPr>
            </w:pPr>
          </w:p>
        </w:tc>
        <w:tc>
          <w:tcPr>
            <w:tcW w:w="1276" w:type="dxa"/>
            <w:vMerge/>
          </w:tcPr>
          <w:p w:rsidR="00795808" w:rsidRPr="000A55FA" w:rsidRDefault="00795808" w:rsidP="006E21C9">
            <w:pPr>
              <w:rPr>
                <w:rFonts w:ascii="Liberation Serif" w:hAnsi="Liberation Serif"/>
              </w:rPr>
            </w:pPr>
          </w:p>
        </w:tc>
      </w:tr>
      <w:tr w:rsidR="00795808" w:rsidRPr="000A55FA" w:rsidTr="00B5545E">
        <w:tc>
          <w:tcPr>
            <w:tcW w:w="136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136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850"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119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850"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204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c>
          <w:tcPr>
            <w:tcW w:w="1622"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7</w:t>
            </w:r>
          </w:p>
        </w:tc>
        <w:tc>
          <w:tcPr>
            <w:tcW w:w="170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8</w:t>
            </w:r>
          </w:p>
        </w:tc>
        <w:tc>
          <w:tcPr>
            <w:tcW w:w="1559"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9</w:t>
            </w:r>
          </w:p>
        </w:tc>
        <w:tc>
          <w:tcPr>
            <w:tcW w:w="1701"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10</w:t>
            </w:r>
          </w:p>
        </w:tc>
        <w:tc>
          <w:tcPr>
            <w:tcW w:w="1276" w:type="dxa"/>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11</w:t>
            </w:r>
          </w:p>
        </w:tc>
      </w:tr>
      <w:tr w:rsidR="00795808" w:rsidRPr="000A55FA" w:rsidTr="00B5545E">
        <w:tc>
          <w:tcPr>
            <w:tcW w:w="1361" w:type="dxa"/>
          </w:tcPr>
          <w:p w:rsidR="00795808" w:rsidRPr="000A55FA" w:rsidRDefault="00795808" w:rsidP="006E21C9">
            <w:pPr>
              <w:pStyle w:val="ConsPlusNormal"/>
              <w:widowControl/>
              <w:rPr>
                <w:rFonts w:ascii="Liberation Serif" w:hAnsi="Liberation Serif"/>
              </w:rPr>
            </w:pPr>
          </w:p>
        </w:tc>
        <w:tc>
          <w:tcPr>
            <w:tcW w:w="1361" w:type="dxa"/>
          </w:tcPr>
          <w:p w:rsidR="00795808" w:rsidRPr="000A55FA" w:rsidRDefault="00795808" w:rsidP="006E21C9">
            <w:pPr>
              <w:pStyle w:val="ConsPlusNormal"/>
              <w:widowControl/>
              <w:rPr>
                <w:rFonts w:ascii="Liberation Serif" w:hAnsi="Liberation Serif"/>
              </w:rPr>
            </w:pPr>
          </w:p>
        </w:tc>
        <w:tc>
          <w:tcPr>
            <w:tcW w:w="85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850"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22" w:type="dxa"/>
          </w:tcPr>
          <w:p w:rsidR="00795808" w:rsidRPr="000A55FA" w:rsidRDefault="00795808" w:rsidP="006E21C9">
            <w:pPr>
              <w:pStyle w:val="ConsPlusNormal"/>
              <w:widowControl/>
              <w:rPr>
                <w:rFonts w:ascii="Liberation Serif" w:hAnsi="Liberation Serif"/>
              </w:rPr>
            </w:pPr>
          </w:p>
        </w:tc>
        <w:tc>
          <w:tcPr>
            <w:tcW w:w="1701" w:type="dxa"/>
          </w:tcPr>
          <w:p w:rsidR="00795808" w:rsidRPr="000A55FA" w:rsidRDefault="00795808" w:rsidP="006E21C9">
            <w:pPr>
              <w:pStyle w:val="ConsPlusNormal"/>
              <w:widowControl/>
              <w:rPr>
                <w:rFonts w:ascii="Liberation Serif" w:hAnsi="Liberation Serif"/>
              </w:rPr>
            </w:pPr>
          </w:p>
        </w:tc>
        <w:tc>
          <w:tcPr>
            <w:tcW w:w="1559" w:type="dxa"/>
          </w:tcPr>
          <w:p w:rsidR="00795808" w:rsidRPr="000A55FA" w:rsidRDefault="00795808" w:rsidP="006E21C9">
            <w:pPr>
              <w:pStyle w:val="ConsPlusNormal"/>
              <w:widowControl/>
              <w:rPr>
                <w:rFonts w:ascii="Liberation Serif" w:hAnsi="Liberation Serif"/>
              </w:rPr>
            </w:pPr>
          </w:p>
        </w:tc>
        <w:tc>
          <w:tcPr>
            <w:tcW w:w="1701" w:type="dxa"/>
          </w:tcPr>
          <w:p w:rsidR="00795808" w:rsidRPr="000A55FA" w:rsidRDefault="00795808" w:rsidP="006E21C9">
            <w:pPr>
              <w:pStyle w:val="ConsPlusNormal"/>
              <w:widowControl/>
              <w:rPr>
                <w:rFonts w:ascii="Liberation Serif" w:hAnsi="Liberation Serif"/>
              </w:rPr>
            </w:pPr>
          </w:p>
        </w:tc>
        <w:tc>
          <w:tcPr>
            <w:tcW w:w="1276" w:type="dxa"/>
          </w:tcPr>
          <w:p w:rsidR="00795808" w:rsidRPr="000A55FA" w:rsidRDefault="00795808" w:rsidP="006E21C9">
            <w:pPr>
              <w:pStyle w:val="ConsPlusNormal"/>
              <w:widowControl/>
              <w:rPr>
                <w:rFonts w:ascii="Liberation Serif" w:hAnsi="Liberation Serif"/>
              </w:rPr>
            </w:pPr>
          </w:p>
        </w:tc>
      </w:tr>
      <w:tr w:rsidR="00795808" w:rsidRPr="000A55FA" w:rsidTr="00B5545E">
        <w:tc>
          <w:tcPr>
            <w:tcW w:w="1361" w:type="dxa"/>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w:t>
            </w:r>
          </w:p>
        </w:tc>
        <w:tc>
          <w:tcPr>
            <w:tcW w:w="1361" w:type="dxa"/>
          </w:tcPr>
          <w:p w:rsidR="00795808" w:rsidRPr="000A55FA" w:rsidRDefault="00795808" w:rsidP="006E21C9">
            <w:pPr>
              <w:pStyle w:val="ConsPlusNormal"/>
              <w:widowControl/>
              <w:rPr>
                <w:rFonts w:ascii="Liberation Serif" w:hAnsi="Liberation Serif"/>
              </w:rPr>
            </w:pPr>
          </w:p>
        </w:tc>
        <w:tc>
          <w:tcPr>
            <w:tcW w:w="850" w:type="dxa"/>
          </w:tcPr>
          <w:p w:rsidR="00795808" w:rsidRPr="000A55FA" w:rsidRDefault="00795808" w:rsidP="006E21C9">
            <w:pPr>
              <w:pStyle w:val="ConsPlusNormal"/>
              <w:widowControl/>
              <w:rPr>
                <w:rFonts w:ascii="Liberation Serif" w:hAnsi="Liberation Serif"/>
              </w:rPr>
            </w:pPr>
          </w:p>
        </w:tc>
        <w:tc>
          <w:tcPr>
            <w:tcW w:w="1191" w:type="dxa"/>
          </w:tcPr>
          <w:p w:rsidR="00795808" w:rsidRPr="000A55FA" w:rsidRDefault="00795808" w:rsidP="006E21C9">
            <w:pPr>
              <w:pStyle w:val="ConsPlusNormal"/>
              <w:widowControl/>
              <w:rPr>
                <w:rFonts w:ascii="Liberation Serif" w:hAnsi="Liberation Serif"/>
              </w:rPr>
            </w:pPr>
          </w:p>
        </w:tc>
        <w:tc>
          <w:tcPr>
            <w:tcW w:w="850" w:type="dxa"/>
          </w:tcPr>
          <w:p w:rsidR="00795808" w:rsidRPr="000A55FA" w:rsidRDefault="00795808" w:rsidP="006E21C9">
            <w:pPr>
              <w:pStyle w:val="ConsPlusNormal"/>
              <w:widowControl/>
              <w:rPr>
                <w:rFonts w:ascii="Liberation Serif" w:hAnsi="Liberation Serif"/>
              </w:rPr>
            </w:pPr>
          </w:p>
        </w:tc>
        <w:tc>
          <w:tcPr>
            <w:tcW w:w="2041" w:type="dxa"/>
          </w:tcPr>
          <w:p w:rsidR="00795808" w:rsidRPr="000A55FA" w:rsidRDefault="00795808" w:rsidP="006E21C9">
            <w:pPr>
              <w:pStyle w:val="ConsPlusNormal"/>
              <w:widowControl/>
              <w:rPr>
                <w:rFonts w:ascii="Liberation Serif" w:hAnsi="Liberation Serif"/>
              </w:rPr>
            </w:pPr>
          </w:p>
        </w:tc>
        <w:tc>
          <w:tcPr>
            <w:tcW w:w="1622" w:type="dxa"/>
          </w:tcPr>
          <w:p w:rsidR="00795808" w:rsidRPr="000A55FA" w:rsidRDefault="00795808" w:rsidP="006E21C9">
            <w:pPr>
              <w:pStyle w:val="ConsPlusNormal"/>
              <w:widowControl/>
              <w:rPr>
                <w:rFonts w:ascii="Liberation Serif" w:hAnsi="Liberation Serif"/>
              </w:rPr>
            </w:pPr>
          </w:p>
        </w:tc>
        <w:tc>
          <w:tcPr>
            <w:tcW w:w="1701" w:type="dxa"/>
          </w:tcPr>
          <w:p w:rsidR="00795808" w:rsidRPr="000A55FA" w:rsidRDefault="00795808" w:rsidP="006E21C9">
            <w:pPr>
              <w:pStyle w:val="ConsPlusNormal"/>
              <w:widowControl/>
              <w:rPr>
                <w:rFonts w:ascii="Liberation Serif" w:hAnsi="Liberation Serif"/>
              </w:rPr>
            </w:pPr>
          </w:p>
        </w:tc>
        <w:tc>
          <w:tcPr>
            <w:tcW w:w="1559" w:type="dxa"/>
          </w:tcPr>
          <w:p w:rsidR="00795808" w:rsidRPr="000A55FA" w:rsidRDefault="00795808" w:rsidP="006E21C9">
            <w:pPr>
              <w:pStyle w:val="ConsPlusNormal"/>
              <w:widowControl/>
              <w:rPr>
                <w:rFonts w:ascii="Liberation Serif" w:hAnsi="Liberation Serif"/>
              </w:rPr>
            </w:pPr>
          </w:p>
        </w:tc>
        <w:tc>
          <w:tcPr>
            <w:tcW w:w="1701" w:type="dxa"/>
          </w:tcPr>
          <w:p w:rsidR="00795808" w:rsidRPr="000A55FA" w:rsidRDefault="00795808" w:rsidP="006E21C9">
            <w:pPr>
              <w:pStyle w:val="ConsPlusNormal"/>
              <w:widowControl/>
              <w:rPr>
                <w:rFonts w:ascii="Liberation Serif" w:hAnsi="Liberation Serif"/>
              </w:rPr>
            </w:pPr>
          </w:p>
        </w:tc>
        <w:tc>
          <w:tcPr>
            <w:tcW w:w="1276" w:type="dxa"/>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5D4A97" w:rsidRPr="000A55FA" w:rsidRDefault="005D4A97" w:rsidP="006E21C9">
      <w:pPr>
        <w:pStyle w:val="ConsPlusNormal"/>
        <w:widowControl/>
        <w:rPr>
          <w:rFonts w:ascii="Liberation Serif" w:hAnsi="Liberation Serif"/>
        </w:rPr>
      </w:pPr>
    </w:p>
    <w:p w:rsidR="00B44D6F" w:rsidRPr="000A55FA" w:rsidRDefault="00B44D6F">
      <w:pPr>
        <w:spacing w:after="200" w:line="276" w:lineRule="auto"/>
        <w:rPr>
          <w:rFonts w:ascii="Liberation Serif" w:hAnsi="Liberation Serif" w:cs="Calibri"/>
          <w:sz w:val="22"/>
        </w:rPr>
      </w:pPr>
      <w:r w:rsidRPr="000A55FA">
        <w:rPr>
          <w:rFonts w:ascii="Liberation Serif" w:hAnsi="Liberation Serif"/>
        </w:rPr>
        <w:br w:type="page"/>
      </w:r>
    </w:p>
    <w:p w:rsidR="00795808" w:rsidRPr="000A55FA" w:rsidRDefault="00795808" w:rsidP="006E21C9">
      <w:pPr>
        <w:pStyle w:val="ConsPlusNormal"/>
        <w:widowControl/>
        <w:jc w:val="right"/>
        <w:outlineLvl w:val="2"/>
        <w:rPr>
          <w:rFonts w:ascii="Liberation Serif" w:hAnsi="Liberation Serif"/>
        </w:rPr>
      </w:pPr>
      <w:r w:rsidRPr="000A55FA">
        <w:rPr>
          <w:rFonts w:ascii="Liberation Serif" w:hAnsi="Liberation Serif"/>
        </w:rPr>
        <w:lastRenderedPageBreak/>
        <w:t>Таблица 11</w:t>
      </w:r>
    </w:p>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jc w:val="center"/>
        <w:rPr>
          <w:rFonts w:ascii="Liberation Serif" w:hAnsi="Liberation Serif"/>
        </w:rPr>
      </w:pPr>
      <w:bookmarkStart w:id="38" w:name="P1846"/>
      <w:bookmarkEnd w:id="38"/>
      <w:r w:rsidRPr="000A55FA">
        <w:rPr>
          <w:rFonts w:ascii="Liberation Serif" w:hAnsi="Liberation Serif"/>
        </w:rPr>
        <w:t>РАСЧЕТ РАСХОДОВ НА ПРИОБРЕТЕНИЕ МАТЕРИАЛЬНЫХ ЗАПАСОВ</w:t>
      </w:r>
    </w:p>
    <w:p w:rsidR="00795808" w:rsidRPr="000A55FA" w:rsidRDefault="00795808" w:rsidP="006E21C9">
      <w:pPr>
        <w:pStyle w:val="ConsPlusNormal"/>
        <w:widowControl/>
        <w:rPr>
          <w:rFonts w:ascii="Liberation Serif" w:hAnsi="Liberation Serif"/>
        </w:rPr>
      </w:pPr>
    </w:p>
    <w:tbl>
      <w:tblPr>
        <w:tblW w:w="15104"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27"/>
        <w:gridCol w:w="3944"/>
        <w:gridCol w:w="2719"/>
        <w:gridCol w:w="2735"/>
        <w:gridCol w:w="2307"/>
        <w:gridCol w:w="1372"/>
      </w:tblGrid>
      <w:tr w:rsidR="00795808" w:rsidRPr="000A55FA" w:rsidTr="005D4A97">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Наименование</w:t>
            </w:r>
          </w:p>
        </w:tc>
        <w:tc>
          <w:tcPr>
            <w:tcW w:w="0" w:type="auto"/>
            <w:gridSpan w:val="5"/>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Расходы на приобретение материальных запасов</w:t>
            </w:r>
          </w:p>
        </w:tc>
      </w:tr>
      <w:tr w:rsidR="00795808" w:rsidRPr="000A55FA" w:rsidTr="005D4A97">
        <w:tc>
          <w:tcPr>
            <w:tcW w:w="0" w:type="auto"/>
            <w:vMerge/>
          </w:tcPr>
          <w:p w:rsidR="00795808" w:rsidRPr="000A55FA" w:rsidRDefault="00795808" w:rsidP="006E21C9">
            <w:pPr>
              <w:rPr>
                <w:rFonts w:ascii="Liberation Serif" w:hAnsi="Liberation Serif"/>
              </w:rPr>
            </w:pP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субсидии на финансовое обеспечение выполнения муниципального задания</w:t>
            </w:r>
          </w:p>
        </w:tc>
        <w:tc>
          <w:tcPr>
            <w:tcW w:w="0" w:type="auto"/>
            <w:gridSpan w:val="2"/>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за счет поступлений от оказания услуг на платной основе (за плату, частичную плату)</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от иной приносящей доход деятельности</w:t>
            </w:r>
          </w:p>
        </w:tc>
        <w:tc>
          <w:tcPr>
            <w:tcW w:w="0" w:type="auto"/>
            <w:vMerge w:val="restart"/>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Сумма всего (рублей)</w:t>
            </w:r>
          </w:p>
        </w:tc>
      </w:tr>
      <w:tr w:rsidR="00795808" w:rsidRPr="000A55FA" w:rsidTr="005D4A97">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в рамках выполнения муниципального задания</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сверх установленного муниципального задания</w:t>
            </w:r>
          </w:p>
        </w:tc>
        <w:tc>
          <w:tcPr>
            <w:tcW w:w="0" w:type="auto"/>
            <w:vMerge/>
          </w:tcPr>
          <w:p w:rsidR="00795808" w:rsidRPr="000A55FA" w:rsidRDefault="00795808" w:rsidP="006E21C9">
            <w:pPr>
              <w:rPr>
                <w:rFonts w:ascii="Liberation Serif" w:hAnsi="Liberation Serif"/>
              </w:rPr>
            </w:pPr>
          </w:p>
        </w:tc>
        <w:tc>
          <w:tcPr>
            <w:tcW w:w="0" w:type="auto"/>
            <w:vMerge/>
          </w:tcPr>
          <w:p w:rsidR="00795808" w:rsidRPr="000A55FA" w:rsidRDefault="00795808" w:rsidP="006E21C9">
            <w:pPr>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1</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2</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3</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4</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5</w:t>
            </w:r>
          </w:p>
        </w:tc>
        <w:tc>
          <w:tcPr>
            <w:tcW w:w="0" w:type="auto"/>
          </w:tcPr>
          <w:p w:rsidR="00795808" w:rsidRPr="000A55FA" w:rsidRDefault="00795808" w:rsidP="006E21C9">
            <w:pPr>
              <w:pStyle w:val="ConsPlusNormal"/>
              <w:widowControl/>
              <w:jc w:val="center"/>
              <w:rPr>
                <w:rFonts w:ascii="Liberation Serif" w:hAnsi="Liberation Serif"/>
              </w:rPr>
            </w:pPr>
            <w:r w:rsidRPr="000A55FA">
              <w:rPr>
                <w:rFonts w:ascii="Liberation Serif" w:hAnsi="Liberation Serif"/>
              </w:rPr>
              <w:t>6</w:t>
            </w: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Медикаменты</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Продукты питания</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ГСМ</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Мягкий инвентарь</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Прочие материальные запасы:</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r w:rsidR="00795808" w:rsidRPr="000A55FA" w:rsidTr="005D4A97">
        <w:tc>
          <w:tcPr>
            <w:tcW w:w="0" w:type="auto"/>
          </w:tcPr>
          <w:p w:rsidR="00795808" w:rsidRPr="000A55FA" w:rsidRDefault="00795808" w:rsidP="006E21C9">
            <w:pPr>
              <w:pStyle w:val="ConsPlusNormal"/>
              <w:widowControl/>
              <w:rPr>
                <w:rFonts w:ascii="Liberation Serif" w:hAnsi="Liberation Serif"/>
              </w:rPr>
            </w:pPr>
            <w:r w:rsidRPr="000A55FA">
              <w:rPr>
                <w:rFonts w:ascii="Liberation Serif" w:hAnsi="Liberation Serif"/>
              </w:rPr>
              <w:t>Итого, рублей</w:t>
            </w: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c>
          <w:tcPr>
            <w:tcW w:w="0" w:type="auto"/>
          </w:tcPr>
          <w:p w:rsidR="00795808" w:rsidRPr="000A55FA" w:rsidRDefault="00795808" w:rsidP="006E21C9">
            <w:pPr>
              <w:pStyle w:val="ConsPlusNormal"/>
              <w:widowControl/>
              <w:rPr>
                <w:rFonts w:ascii="Liberation Serif" w:hAnsi="Liberation Serif"/>
              </w:rPr>
            </w:pPr>
          </w:p>
        </w:tc>
      </w:tr>
    </w:tbl>
    <w:p w:rsidR="00795808" w:rsidRPr="000A55FA" w:rsidRDefault="00795808" w:rsidP="006E21C9">
      <w:pPr>
        <w:pStyle w:val="ConsPlusNormal"/>
        <w:widowControl/>
        <w:rPr>
          <w:rFonts w:ascii="Liberation Serif" w:hAnsi="Liberation Serif"/>
        </w:rPr>
      </w:pPr>
    </w:p>
    <w:p w:rsidR="00795808" w:rsidRPr="000A55FA" w:rsidRDefault="00795808" w:rsidP="006E21C9">
      <w:pPr>
        <w:pStyle w:val="ConsPlusNormal"/>
        <w:widowControl/>
        <w:rPr>
          <w:rFonts w:ascii="Liberation Serif" w:hAnsi="Liberation Serif"/>
        </w:rPr>
      </w:pPr>
    </w:p>
    <w:sectPr w:rsidR="00795808" w:rsidRPr="000A55FA" w:rsidSect="00A42B5A">
      <w:pgSz w:w="16838" w:h="11906" w:orient="landscape" w:code="9"/>
      <w:pgMar w:top="562" w:right="1138" w:bottom="1411"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48" w:rsidRDefault="00AB0248" w:rsidP="00A001EC">
      <w:r>
        <w:separator/>
      </w:r>
    </w:p>
  </w:endnote>
  <w:endnote w:type="continuationSeparator" w:id="0">
    <w:p w:rsidR="00AB0248" w:rsidRDefault="00AB0248" w:rsidP="00A0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48" w:rsidRDefault="00AB0248" w:rsidP="00A001EC">
      <w:r>
        <w:separator/>
      </w:r>
    </w:p>
  </w:footnote>
  <w:footnote w:type="continuationSeparator" w:id="0">
    <w:p w:rsidR="00AB0248" w:rsidRDefault="00AB0248" w:rsidP="00A0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9234"/>
      <w:docPartObj>
        <w:docPartGallery w:val="Page Numbers (Top of Page)"/>
        <w:docPartUnique/>
      </w:docPartObj>
    </w:sdtPr>
    <w:sdtEndPr>
      <w:rPr>
        <w:sz w:val="28"/>
        <w:szCs w:val="28"/>
      </w:rPr>
    </w:sdtEndPr>
    <w:sdtContent>
      <w:p w:rsidR="0068494D" w:rsidRPr="00362905" w:rsidRDefault="00AA325D">
        <w:pPr>
          <w:pStyle w:val="a6"/>
          <w:jc w:val="center"/>
          <w:rPr>
            <w:sz w:val="28"/>
            <w:szCs w:val="28"/>
          </w:rPr>
        </w:pPr>
        <w:r w:rsidRPr="00362905">
          <w:rPr>
            <w:sz w:val="28"/>
            <w:szCs w:val="28"/>
          </w:rPr>
          <w:fldChar w:fldCharType="begin"/>
        </w:r>
        <w:r w:rsidR="0068494D" w:rsidRPr="00362905">
          <w:rPr>
            <w:sz w:val="28"/>
            <w:szCs w:val="28"/>
          </w:rPr>
          <w:instrText xml:space="preserve"> PAGE   \* MERGEFORMAT </w:instrText>
        </w:r>
        <w:r w:rsidRPr="00362905">
          <w:rPr>
            <w:sz w:val="28"/>
            <w:szCs w:val="28"/>
          </w:rPr>
          <w:fldChar w:fldCharType="separate"/>
        </w:r>
        <w:r w:rsidR="00DF7CDC">
          <w:rPr>
            <w:noProof/>
            <w:sz w:val="28"/>
            <w:szCs w:val="28"/>
          </w:rPr>
          <w:t>21</w:t>
        </w:r>
        <w:r w:rsidRPr="00362905">
          <w:rPr>
            <w:noProof/>
            <w:sz w:val="28"/>
            <w:szCs w:val="28"/>
          </w:rPr>
          <w:fldChar w:fldCharType="end"/>
        </w:r>
      </w:p>
    </w:sdtContent>
  </w:sdt>
  <w:p w:rsidR="0068494D" w:rsidRPr="00362905" w:rsidRDefault="0068494D">
    <w:pPr>
      <w:pStyle w:val="a6"/>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39975"/>
      <w:docPartObj>
        <w:docPartGallery w:val="Page Numbers (Top of Page)"/>
        <w:docPartUnique/>
      </w:docPartObj>
    </w:sdtPr>
    <w:sdtEndPr>
      <w:rPr>
        <w:sz w:val="28"/>
        <w:szCs w:val="28"/>
      </w:rPr>
    </w:sdtEndPr>
    <w:sdtContent>
      <w:p w:rsidR="0068494D" w:rsidRPr="00726C5C" w:rsidRDefault="0068494D">
        <w:pPr>
          <w:pStyle w:val="a6"/>
          <w:jc w:val="center"/>
          <w:rPr>
            <w:sz w:val="28"/>
            <w:szCs w:val="28"/>
          </w:rPr>
        </w:pPr>
      </w:p>
      <w:p w:rsidR="0068494D" w:rsidRPr="00362905" w:rsidRDefault="00AA325D">
        <w:pPr>
          <w:pStyle w:val="a6"/>
          <w:jc w:val="center"/>
          <w:rPr>
            <w:sz w:val="28"/>
            <w:szCs w:val="28"/>
          </w:rPr>
        </w:pPr>
        <w:r w:rsidRPr="00362905">
          <w:rPr>
            <w:sz w:val="28"/>
            <w:szCs w:val="28"/>
          </w:rPr>
          <w:fldChar w:fldCharType="begin"/>
        </w:r>
        <w:r w:rsidR="0068494D" w:rsidRPr="00362905">
          <w:rPr>
            <w:sz w:val="28"/>
            <w:szCs w:val="28"/>
          </w:rPr>
          <w:instrText xml:space="preserve"> PAGE   \* MERGEFORMAT </w:instrText>
        </w:r>
        <w:r w:rsidRPr="00362905">
          <w:rPr>
            <w:sz w:val="28"/>
            <w:szCs w:val="28"/>
          </w:rPr>
          <w:fldChar w:fldCharType="separate"/>
        </w:r>
        <w:r w:rsidR="00DF7CDC">
          <w:rPr>
            <w:noProof/>
            <w:sz w:val="28"/>
            <w:szCs w:val="28"/>
          </w:rPr>
          <w:t>41</w:t>
        </w:r>
        <w:r w:rsidRPr="00362905">
          <w:rPr>
            <w:noProof/>
            <w:sz w:val="28"/>
            <w:szCs w:val="28"/>
          </w:rPr>
          <w:fldChar w:fldCharType="end"/>
        </w:r>
      </w:p>
    </w:sdtContent>
  </w:sdt>
  <w:p w:rsidR="0068494D" w:rsidRPr="00362905" w:rsidRDefault="0068494D" w:rsidP="00A42B5A">
    <w:pPr>
      <w:pStyle w:val="a6"/>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08"/>
    <w:rsid w:val="0004607C"/>
    <w:rsid w:val="0006664D"/>
    <w:rsid w:val="0007369A"/>
    <w:rsid w:val="00097E7F"/>
    <w:rsid w:val="000A43FE"/>
    <w:rsid w:val="000A55FA"/>
    <w:rsid w:val="000B410B"/>
    <w:rsid w:val="000C2952"/>
    <w:rsid w:val="0013287C"/>
    <w:rsid w:val="0016104D"/>
    <w:rsid w:val="0017115E"/>
    <w:rsid w:val="00201F3B"/>
    <w:rsid w:val="00227D9A"/>
    <w:rsid w:val="002538DE"/>
    <w:rsid w:val="002563A2"/>
    <w:rsid w:val="00293D0F"/>
    <w:rsid w:val="002C3A7A"/>
    <w:rsid w:val="002C7D48"/>
    <w:rsid w:val="002D66B7"/>
    <w:rsid w:val="002E376E"/>
    <w:rsid w:val="002F6F6E"/>
    <w:rsid w:val="00325F66"/>
    <w:rsid w:val="0033066E"/>
    <w:rsid w:val="003548FD"/>
    <w:rsid w:val="00362905"/>
    <w:rsid w:val="003919C9"/>
    <w:rsid w:val="003F5950"/>
    <w:rsid w:val="00441D63"/>
    <w:rsid w:val="00463215"/>
    <w:rsid w:val="004A3679"/>
    <w:rsid w:val="004B1DE9"/>
    <w:rsid w:val="004B3680"/>
    <w:rsid w:val="004E1879"/>
    <w:rsid w:val="004F57F8"/>
    <w:rsid w:val="004F7EC4"/>
    <w:rsid w:val="00582600"/>
    <w:rsid w:val="005C0A31"/>
    <w:rsid w:val="005C0D98"/>
    <w:rsid w:val="005C6720"/>
    <w:rsid w:val="005D4A97"/>
    <w:rsid w:val="005D5E9F"/>
    <w:rsid w:val="0061436E"/>
    <w:rsid w:val="00614526"/>
    <w:rsid w:val="006240DB"/>
    <w:rsid w:val="00643170"/>
    <w:rsid w:val="0064397D"/>
    <w:rsid w:val="0068494D"/>
    <w:rsid w:val="006921CB"/>
    <w:rsid w:val="006A66F2"/>
    <w:rsid w:val="006A7202"/>
    <w:rsid w:val="006C0986"/>
    <w:rsid w:val="006E21C9"/>
    <w:rsid w:val="006F17E0"/>
    <w:rsid w:val="00703128"/>
    <w:rsid w:val="00711BFA"/>
    <w:rsid w:val="00726C5C"/>
    <w:rsid w:val="00727751"/>
    <w:rsid w:val="0078110E"/>
    <w:rsid w:val="00795808"/>
    <w:rsid w:val="008411FE"/>
    <w:rsid w:val="00845E94"/>
    <w:rsid w:val="008518DE"/>
    <w:rsid w:val="00856357"/>
    <w:rsid w:val="00872BA8"/>
    <w:rsid w:val="00881E02"/>
    <w:rsid w:val="00893AC2"/>
    <w:rsid w:val="008C7E22"/>
    <w:rsid w:val="008D3360"/>
    <w:rsid w:val="009006D1"/>
    <w:rsid w:val="00983CCE"/>
    <w:rsid w:val="00995700"/>
    <w:rsid w:val="009B338F"/>
    <w:rsid w:val="009E2192"/>
    <w:rsid w:val="009F28CC"/>
    <w:rsid w:val="00A001EC"/>
    <w:rsid w:val="00A178D2"/>
    <w:rsid w:val="00A42B5A"/>
    <w:rsid w:val="00A509E5"/>
    <w:rsid w:val="00A548C3"/>
    <w:rsid w:val="00A6669A"/>
    <w:rsid w:val="00A74687"/>
    <w:rsid w:val="00A817EF"/>
    <w:rsid w:val="00AA325D"/>
    <w:rsid w:val="00AB0248"/>
    <w:rsid w:val="00B12377"/>
    <w:rsid w:val="00B44D6F"/>
    <w:rsid w:val="00B5545E"/>
    <w:rsid w:val="00BC1A3A"/>
    <w:rsid w:val="00BC5CA7"/>
    <w:rsid w:val="00BE0705"/>
    <w:rsid w:val="00BE0986"/>
    <w:rsid w:val="00BE3AC7"/>
    <w:rsid w:val="00C108D1"/>
    <w:rsid w:val="00C24539"/>
    <w:rsid w:val="00C34960"/>
    <w:rsid w:val="00C36B65"/>
    <w:rsid w:val="00C634C1"/>
    <w:rsid w:val="00C64281"/>
    <w:rsid w:val="00C870C8"/>
    <w:rsid w:val="00CD2662"/>
    <w:rsid w:val="00CF5B28"/>
    <w:rsid w:val="00CF6C1B"/>
    <w:rsid w:val="00D079A2"/>
    <w:rsid w:val="00D354D7"/>
    <w:rsid w:val="00D61D63"/>
    <w:rsid w:val="00DC535B"/>
    <w:rsid w:val="00DF7CDC"/>
    <w:rsid w:val="00E405F3"/>
    <w:rsid w:val="00E61551"/>
    <w:rsid w:val="00EC2E3E"/>
    <w:rsid w:val="00F41B89"/>
    <w:rsid w:val="00F4533C"/>
    <w:rsid w:val="00F70F97"/>
    <w:rsid w:val="00F720C2"/>
    <w:rsid w:val="00FA0F22"/>
    <w:rsid w:val="00FA5936"/>
    <w:rsid w:val="00FA66FD"/>
    <w:rsid w:val="00FB2316"/>
    <w:rsid w:val="00FF7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83C81"/>
  <w15:docId w15:val="{2B3ADCFD-D884-47A2-984F-E19F192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5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5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8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808"/>
    <w:pPr>
      <w:widowControl w:val="0"/>
      <w:autoSpaceDE w:val="0"/>
      <w:autoSpaceDN w:val="0"/>
      <w:spacing w:after="0" w:line="240" w:lineRule="auto"/>
    </w:pPr>
    <w:rPr>
      <w:rFonts w:ascii="Arial" w:eastAsia="Times New Roman" w:hAnsi="Arial" w:cs="Arial"/>
      <w:sz w:val="20"/>
      <w:szCs w:val="20"/>
      <w:lang w:eastAsia="ru-RU"/>
    </w:rPr>
  </w:style>
  <w:style w:type="paragraph" w:styleId="3">
    <w:name w:val="Body Text 3"/>
    <w:basedOn w:val="a"/>
    <w:link w:val="30"/>
    <w:rsid w:val="004F57F8"/>
    <w:rPr>
      <w:sz w:val="28"/>
    </w:rPr>
  </w:style>
  <w:style w:type="character" w:customStyle="1" w:styleId="30">
    <w:name w:val="Основной текст 3 Знак"/>
    <w:basedOn w:val="a0"/>
    <w:link w:val="3"/>
    <w:rsid w:val="004F57F8"/>
    <w:rPr>
      <w:rFonts w:ascii="Times New Roman" w:eastAsia="Times New Roman" w:hAnsi="Times New Roman" w:cs="Times New Roman"/>
      <w:sz w:val="28"/>
      <w:szCs w:val="20"/>
      <w:lang w:eastAsia="ru-RU"/>
    </w:rPr>
  </w:style>
  <w:style w:type="character" w:styleId="a3">
    <w:name w:val="Hyperlink"/>
    <w:basedOn w:val="a0"/>
    <w:uiPriority w:val="99"/>
    <w:unhideWhenUsed/>
    <w:rsid w:val="004F57F8"/>
    <w:rPr>
      <w:color w:val="0000FF"/>
      <w:u w:val="single"/>
    </w:rPr>
  </w:style>
  <w:style w:type="paragraph" w:styleId="a4">
    <w:name w:val="Balloon Text"/>
    <w:basedOn w:val="a"/>
    <w:link w:val="a5"/>
    <w:uiPriority w:val="99"/>
    <w:semiHidden/>
    <w:unhideWhenUsed/>
    <w:rsid w:val="00C36B65"/>
    <w:rPr>
      <w:rFonts w:ascii="Tahoma" w:hAnsi="Tahoma" w:cs="Tahoma"/>
      <w:sz w:val="16"/>
      <w:szCs w:val="16"/>
    </w:rPr>
  </w:style>
  <w:style w:type="character" w:customStyle="1" w:styleId="a5">
    <w:name w:val="Текст выноски Знак"/>
    <w:basedOn w:val="a0"/>
    <w:link w:val="a4"/>
    <w:uiPriority w:val="99"/>
    <w:semiHidden/>
    <w:rsid w:val="00C36B65"/>
    <w:rPr>
      <w:rFonts w:ascii="Tahoma" w:eastAsia="Times New Roman" w:hAnsi="Tahoma" w:cs="Tahoma"/>
      <w:sz w:val="16"/>
      <w:szCs w:val="16"/>
      <w:lang w:eastAsia="ru-RU"/>
    </w:rPr>
  </w:style>
  <w:style w:type="paragraph" w:styleId="a6">
    <w:name w:val="header"/>
    <w:basedOn w:val="a"/>
    <w:link w:val="a7"/>
    <w:uiPriority w:val="99"/>
    <w:unhideWhenUsed/>
    <w:rsid w:val="00A001EC"/>
    <w:pPr>
      <w:tabs>
        <w:tab w:val="center" w:pos="4677"/>
        <w:tab w:val="right" w:pos="9355"/>
      </w:tabs>
    </w:pPr>
  </w:style>
  <w:style w:type="character" w:customStyle="1" w:styleId="a7">
    <w:name w:val="Верхний колонтитул Знак"/>
    <w:basedOn w:val="a0"/>
    <w:link w:val="a6"/>
    <w:uiPriority w:val="99"/>
    <w:rsid w:val="00A001E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01EC"/>
    <w:pPr>
      <w:tabs>
        <w:tab w:val="center" w:pos="4677"/>
        <w:tab w:val="right" w:pos="9355"/>
      </w:tabs>
    </w:pPr>
  </w:style>
  <w:style w:type="character" w:customStyle="1" w:styleId="a9">
    <w:name w:val="Нижний колонтитул Знак"/>
    <w:basedOn w:val="a0"/>
    <w:link w:val="a8"/>
    <w:uiPriority w:val="99"/>
    <w:rsid w:val="00A001EC"/>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C34960"/>
    <w:pPr>
      <w:spacing w:after="120"/>
    </w:pPr>
  </w:style>
  <w:style w:type="character" w:customStyle="1" w:styleId="ab">
    <w:name w:val="Основной текст Знак"/>
    <w:basedOn w:val="a0"/>
    <w:link w:val="aa"/>
    <w:uiPriority w:val="99"/>
    <w:semiHidden/>
    <w:rsid w:val="00C3496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9915">
      <w:bodyDiv w:val="1"/>
      <w:marLeft w:val="0"/>
      <w:marRight w:val="0"/>
      <w:marTop w:val="0"/>
      <w:marBottom w:val="0"/>
      <w:divBdr>
        <w:top w:val="none" w:sz="0" w:space="0" w:color="auto"/>
        <w:left w:val="none" w:sz="0" w:space="0" w:color="auto"/>
        <w:bottom w:val="none" w:sz="0" w:space="0" w:color="auto"/>
        <w:right w:val="none" w:sz="0" w:space="0" w:color="auto"/>
      </w:divBdr>
    </w:div>
    <w:div w:id="893543410">
      <w:bodyDiv w:val="1"/>
      <w:marLeft w:val="0"/>
      <w:marRight w:val="0"/>
      <w:marTop w:val="0"/>
      <w:marBottom w:val="0"/>
      <w:divBdr>
        <w:top w:val="none" w:sz="0" w:space="0" w:color="auto"/>
        <w:left w:val="none" w:sz="0" w:space="0" w:color="auto"/>
        <w:bottom w:val="none" w:sz="0" w:space="0" w:color="auto"/>
        <w:right w:val="none" w:sz="0" w:space="0" w:color="auto"/>
      </w:divBdr>
    </w:div>
    <w:div w:id="1079667496">
      <w:bodyDiv w:val="1"/>
      <w:marLeft w:val="0"/>
      <w:marRight w:val="0"/>
      <w:marTop w:val="0"/>
      <w:marBottom w:val="0"/>
      <w:divBdr>
        <w:top w:val="none" w:sz="0" w:space="0" w:color="auto"/>
        <w:left w:val="none" w:sz="0" w:space="0" w:color="auto"/>
        <w:bottom w:val="none" w:sz="0" w:space="0" w:color="auto"/>
        <w:right w:val="none" w:sz="0" w:space="0" w:color="auto"/>
      </w:divBdr>
    </w:div>
    <w:div w:id="17511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DBC0EFF154FB589D81FD8486EB8B4CEFC447339EE3DF0DBDB0AC841FD64508F4EC4776944CC9C29F36F329A867CF74761DC3051DE8BcE69J" TargetMode="External"/><Relationship Id="rId18" Type="http://schemas.openxmlformats.org/officeDocument/2006/relationships/hyperlink" Target="consultantplus://offline/ref=CDBC0EFF154FB589D81FD8486EB8B4CEFD467630EB32F0DBDB0AC841FD64508F5CC42F6747CE8422A42074CF89c76EJ" TargetMode="External"/><Relationship Id="rId26" Type="http://schemas.openxmlformats.org/officeDocument/2006/relationships/hyperlink" Target="consultantplus://offline/ref=CDBC0EFF154FB589D81FD8486EB8B4CEFC457437E330F0DBDB0AC841FD64508F5CC42F6747CE8422A42074CF89c76E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DBC0EFF154FB589D81FD8486EB8B4CEFC427236EB37F0DBDB0AC841FD64508F5CC42F6747CE8422A42074CF89c76EJ" TargetMode="External"/><Relationship Id="rId34" Type="http://schemas.openxmlformats.org/officeDocument/2006/relationships/hyperlink" Target="consultantplus://offline/ref=CDBC0EFF154FB589D81FD8486EB8B4CEFC457437E330F0DBDB0AC841FD64508F5CC42F6747CE8422A42074CF89c76EJ" TargetMode="External"/><Relationship Id="rId7" Type="http://schemas.openxmlformats.org/officeDocument/2006/relationships/image" Target="media/image1.wmf"/><Relationship Id="rId12" Type="http://schemas.openxmlformats.org/officeDocument/2006/relationships/hyperlink" Target="consultantplus://offline/ref=CDBC0EFF154FB589D81FD8486EB8B4CEFC427730E336F0DBDB0AC841FD64508F5CC42F6747CE8422A42074CF89c76EJ" TargetMode="External"/><Relationship Id="rId17" Type="http://schemas.openxmlformats.org/officeDocument/2006/relationships/hyperlink" Target="consultantplus://offline/ref=CDBC0EFF154FB589D81FD8486EB8B4CEFC457437E330F0DBDB0AC841FD64508F5CC42F6747CE8422A42074CF89c76EJ" TargetMode="External"/><Relationship Id="rId25" Type="http://schemas.openxmlformats.org/officeDocument/2006/relationships/hyperlink" Target="consultantplus://offline/ref=CDBC0EFF154FB589D81FD8486EB8B4CEFC427236EB37F0DBDB0AC841FD64508F5CC42F6747CE8422A42074CF89c76EJ" TargetMode="External"/><Relationship Id="rId33" Type="http://schemas.openxmlformats.org/officeDocument/2006/relationships/hyperlink" Target="consultantplus://offline/ref=CDBC0EFF154FB589D81FD8486EB8B4CEFC457437E330F0DBDB0AC841FD64508F5CC42F6747CE8422A42074CF89c76E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BC0EFF154FB589D81FD8486EB8B4CEFC427236EB37F0DBDB0AC841FD64508F5CC42F6747CE8422A42074CF89c76EJ" TargetMode="External"/><Relationship Id="rId20" Type="http://schemas.openxmlformats.org/officeDocument/2006/relationships/header" Target="header1.xml"/><Relationship Id="rId29" Type="http://schemas.openxmlformats.org/officeDocument/2006/relationships/hyperlink" Target="consultantplus://offline/ref=CDBC0EFF154FB589D81FD8486EB8B4CEFC427236EB37F0DBDB0AC841FD64508F5CC42F6747CE8422A42074CF89c76E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DBC0EFF154FB589D81FD8486EB8B4CEFD477338E333F0DBDB0AC841FD64508F4EC4776F42C3CE73E36B7BCD8D60F15A7FDD2E51cD6EJ" TargetMode="External"/><Relationship Id="rId24" Type="http://schemas.openxmlformats.org/officeDocument/2006/relationships/hyperlink" Target="consultantplus://offline/ref=CDBC0EFF154FB589D81FD8486EB8B4CEFC457437E330F0DBDB0AC841FD64508F5CC42F6747CE8422A42074CF89c76EJ" TargetMode="External"/><Relationship Id="rId32" Type="http://schemas.openxmlformats.org/officeDocument/2006/relationships/hyperlink" Target="consultantplus://offline/ref=CDBC0EFF154FB589D81FD8486EB8B4CEFC427236EB37F0DBDB0AC841FD64508F5CC42F6747CE8422A42074CF89c76EJ"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DBC0EFF154FB589D81FD8486EB8B4CEFC427C30EA33F0DBDB0AC841FD64508F4EC4776341C89176F67A23C28978EF5962C12C53DCc869J" TargetMode="External"/><Relationship Id="rId23" Type="http://schemas.openxmlformats.org/officeDocument/2006/relationships/hyperlink" Target="consultantplus://offline/ref=CDBC0EFF154FB589D81FD8486EB8B4CEFC427236EB37F0DBDB0AC841FD64508F5CC42F6747CE8422A42074CF89c76EJ" TargetMode="External"/><Relationship Id="rId28" Type="http://schemas.openxmlformats.org/officeDocument/2006/relationships/hyperlink" Target="consultantplus://offline/ref=CDBC0EFF154FB589D81FD8486EB8B4CEFC457437E330F0DBDB0AC841FD64508F5CC42F6747CE8422A42074CF89c76EJ" TargetMode="External"/><Relationship Id="rId36" Type="http://schemas.openxmlformats.org/officeDocument/2006/relationships/hyperlink" Target="consultantplus://offline/ref=CDBC0EFF154FB589D81FD8486EB8B4CEFC457437E330F0DBDB0AC841FD64508F5CC42F6747CE8422A42074CF89c76EJ" TargetMode="External"/><Relationship Id="rId10" Type="http://schemas.openxmlformats.org/officeDocument/2006/relationships/hyperlink" Target="consultantplus://offline/ref=CDBC0EFF154FB589D81FD8486EB8B4CEFC457D32EA32F0DBDB0AC841FD64508F4EC477694DCD9176F67A23C28978EF5962C12C53DCc869J" TargetMode="External"/><Relationship Id="rId19" Type="http://schemas.openxmlformats.org/officeDocument/2006/relationships/hyperlink" Target="consultantplus://offline/ref=CDBC0EFF154FB589D81FD8486EB8B4CEFC467036EE3CF0DBDB0AC841FD64508F4EC4776B45C99323A135229ECF2BFC5B67C12E50C08BE91FcE61J" TargetMode="External"/><Relationship Id="rId31" Type="http://schemas.openxmlformats.org/officeDocument/2006/relationships/hyperlink" Target="consultantplus://offline/ref=CDBC0EFF154FB589D81FD8486EB8B4CEFC447339EE3DF0DBDB0AC841FD64508F4EC4776944CC9C29F36F329A867CF74761DC3051DE8BcE69J" TargetMode="External"/><Relationship Id="rId4" Type="http://schemas.openxmlformats.org/officeDocument/2006/relationships/webSettings" Target="webSettings.xml"/><Relationship Id="rId9" Type="http://schemas.openxmlformats.org/officeDocument/2006/relationships/hyperlink" Target="consultantplus://offline/ref=CDBC0EFF154FB589D81FD8486EB8B4CEFC447339EE3DF0DBDB0AC841FD64508F5CC42F6747CE8422A42074CF89c76EJ" TargetMode="External"/><Relationship Id="rId14" Type="http://schemas.openxmlformats.org/officeDocument/2006/relationships/hyperlink" Target="consultantplus://offline/ref=CDBC0EFF154FB589D81FD8486EB8B4CEFC447339EE3DF0DBDB0AC841FD64508F5CC42F6747CE8422A42074CF89c76EJ" TargetMode="External"/><Relationship Id="rId22" Type="http://schemas.openxmlformats.org/officeDocument/2006/relationships/hyperlink" Target="consultantplus://offline/ref=CDBC0EFF154FB589D81FD8486EB8B4CEFC457437E330F0DBDB0AC841FD64508F5CC42F6747CE8422A42074CF89c76EJ" TargetMode="External"/><Relationship Id="rId27" Type="http://schemas.openxmlformats.org/officeDocument/2006/relationships/hyperlink" Target="consultantplus://offline/ref=CDBC0EFF154FB589D81FD8486EB8B4CEFC427236EB37F0DBDB0AC841FD64508F5CC42F6747CE8422A42074CF89c76EJ" TargetMode="External"/><Relationship Id="rId30" Type="http://schemas.openxmlformats.org/officeDocument/2006/relationships/hyperlink" Target="consultantplus://offline/ref=CDBC0EFF154FB589D81FD8486EB8B4CEFC457437E330F0DBDB0AC841FD64508F5CC42F6747CE8422A42074CF89c76EJ" TargetMode="External"/><Relationship Id="rId35" Type="http://schemas.openxmlformats.org/officeDocument/2006/relationships/hyperlink" Target="consultantplus://offline/ref=CDBC0EFF154FB589D81FD8486EB8B4CEFC427236EB37F0DBDB0AC841FD64508F5CC42F6747CE8422A42074CF89c76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2649-F6A6-49F7-8975-CF1BC56E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6A193F1B</Template>
  <TotalTime>1</TotalTime>
  <Pages>44</Pages>
  <Words>9291</Words>
  <Characters>52959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Ольга Измоденова</cp:lastModifiedBy>
  <cp:revision>3</cp:revision>
  <cp:lastPrinted>2020-06-23T08:23:00Z</cp:lastPrinted>
  <dcterms:created xsi:type="dcterms:W3CDTF">2020-06-29T06:42:00Z</dcterms:created>
  <dcterms:modified xsi:type="dcterms:W3CDTF">2020-06-29T06:43:00Z</dcterms:modified>
</cp:coreProperties>
</file>