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29B8" w:rsidRDefault="00BC29B8" w:rsidP="00BC29B8">
      <w:pPr>
        <w:ind w:left="-993" w:right="-1"/>
        <w:jc w:val="center"/>
        <w:rPr>
          <w:rFonts w:ascii="Times New Roman" w:eastAsia="Times New Roman" w:hAnsi="Times New Roman" w:cs="Times New Roman"/>
          <w:b/>
          <w:sz w:val="30"/>
          <w:szCs w:val="20"/>
        </w:rPr>
      </w:pPr>
      <w:r w:rsidRPr="00EB7BCA">
        <w:rPr>
          <w:noProof/>
        </w:rPr>
        <w:drawing>
          <wp:inline distT="0" distB="0" distL="0" distR="0" wp14:anchorId="6FBB838B" wp14:editId="07B26BB4">
            <wp:extent cx="504190" cy="683895"/>
            <wp:effectExtent l="0" t="0" r="0" b="190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4190" cy="683895"/>
                    </a:xfrm>
                    <a:prstGeom prst="rect">
                      <a:avLst/>
                    </a:prstGeom>
                    <a:noFill/>
                    <a:ln>
                      <a:noFill/>
                    </a:ln>
                  </pic:spPr>
                </pic:pic>
              </a:graphicData>
            </a:graphic>
          </wp:inline>
        </w:drawing>
      </w:r>
    </w:p>
    <w:p w:rsidR="00BC29B8" w:rsidRDefault="00BC29B8" w:rsidP="00BC29B8">
      <w:pPr>
        <w:ind w:left="142" w:right="-1"/>
        <w:jc w:val="center"/>
        <w:rPr>
          <w:rFonts w:ascii="Times New Roman" w:eastAsia="Times New Roman" w:hAnsi="Times New Roman" w:cs="Times New Roman"/>
          <w:sz w:val="20"/>
          <w:szCs w:val="20"/>
        </w:rPr>
      </w:pPr>
    </w:p>
    <w:p w:rsidR="00BC29B8" w:rsidRDefault="00BC29B8" w:rsidP="00BC29B8">
      <w:pPr>
        <w:ind w:left="-851" w:right="-1"/>
        <w:jc w:val="center"/>
        <w:rPr>
          <w:rFonts w:ascii="Georgia" w:eastAsia="Times New Roman" w:hAnsi="Georgia" w:cs="Raavi"/>
          <w:b/>
          <w:sz w:val="20"/>
        </w:rPr>
      </w:pPr>
      <w:r>
        <w:rPr>
          <w:rFonts w:ascii="Georgia" w:eastAsia="Times New Roman" w:hAnsi="Georgia" w:cs="Raavi"/>
          <w:b/>
          <w:sz w:val="20"/>
        </w:rPr>
        <w:t>ГОРОДСКОЙ ОКРУГ ЗАРЕЧНЫЙ</w:t>
      </w:r>
    </w:p>
    <w:p w:rsidR="00BC29B8" w:rsidRDefault="00BC29B8" w:rsidP="00BC29B8">
      <w:pPr>
        <w:ind w:left="-851" w:right="-1"/>
        <w:jc w:val="center"/>
        <w:rPr>
          <w:rFonts w:ascii="Georgia" w:eastAsia="Times New Roman" w:hAnsi="Georgia" w:cs="Raavi"/>
          <w:b/>
          <w:sz w:val="20"/>
        </w:rPr>
      </w:pPr>
    </w:p>
    <w:p w:rsidR="00BC29B8" w:rsidRDefault="00BC29B8" w:rsidP="00BC29B8">
      <w:pPr>
        <w:ind w:left="-851" w:right="-1"/>
        <w:jc w:val="center"/>
        <w:rPr>
          <w:rFonts w:ascii="Georgia" w:eastAsia="Times New Roman" w:hAnsi="Georgia" w:cs="Raavi"/>
          <w:b/>
          <w:sz w:val="28"/>
          <w:szCs w:val="28"/>
        </w:rPr>
      </w:pPr>
      <w:r>
        <w:rPr>
          <w:rFonts w:ascii="Georgia" w:eastAsia="Times New Roman" w:hAnsi="Georgia" w:cs="Raavi"/>
          <w:b/>
          <w:sz w:val="28"/>
          <w:szCs w:val="28"/>
        </w:rPr>
        <w:t>Д У М А</w:t>
      </w:r>
    </w:p>
    <w:p w:rsidR="00BC29B8" w:rsidRDefault="00BC29B8" w:rsidP="00BC29B8">
      <w:pPr>
        <w:ind w:left="-851" w:right="-1"/>
        <w:jc w:val="center"/>
        <w:rPr>
          <w:rFonts w:ascii="Georgia" w:eastAsia="Times New Roman" w:hAnsi="Georgia" w:cs="Raavi"/>
          <w:b/>
        </w:rPr>
      </w:pPr>
      <w:proofErr w:type="gramStart"/>
      <w:r>
        <w:rPr>
          <w:rFonts w:ascii="Georgia" w:eastAsia="Times New Roman" w:hAnsi="Georgia" w:cs="Raavi"/>
          <w:b/>
        </w:rPr>
        <w:t>шестой  созыв</w:t>
      </w:r>
      <w:proofErr w:type="gramEnd"/>
    </w:p>
    <w:p w:rsidR="00BC29B8" w:rsidRDefault="00BC29B8" w:rsidP="00BC29B8">
      <w:pPr>
        <w:ind w:left="-851" w:right="-1"/>
        <w:jc w:val="center"/>
        <w:rPr>
          <w:rFonts w:ascii="Georgia" w:eastAsia="Times New Roman" w:hAnsi="Georgia" w:cs="Raavi"/>
          <w:b/>
          <w:sz w:val="20"/>
        </w:rPr>
      </w:pPr>
      <w:r>
        <w:rPr>
          <w:rFonts w:ascii="Georgia" w:eastAsia="Times New Roman" w:hAnsi="Georgia" w:cs="Raavi"/>
          <w:b/>
          <w:sz w:val="20"/>
        </w:rPr>
        <w:t>____________________________________________________________</w:t>
      </w:r>
    </w:p>
    <w:p w:rsidR="00BC29B8" w:rsidRDefault="00BC29B8" w:rsidP="00BC29B8">
      <w:pPr>
        <w:ind w:left="-851" w:right="-1"/>
        <w:jc w:val="center"/>
        <w:rPr>
          <w:rFonts w:ascii="Georgia" w:eastAsia="Times New Roman" w:hAnsi="Georgia" w:cs="Raavi"/>
          <w:sz w:val="20"/>
        </w:rPr>
      </w:pPr>
    </w:p>
    <w:p w:rsidR="00BC29B8" w:rsidRDefault="00BC29B8" w:rsidP="00BC29B8">
      <w:pPr>
        <w:ind w:left="-851" w:right="-1"/>
        <w:jc w:val="center"/>
        <w:rPr>
          <w:rFonts w:eastAsia="Times New Roman"/>
          <w:b/>
        </w:rPr>
      </w:pPr>
      <w:r>
        <w:rPr>
          <w:b/>
        </w:rPr>
        <w:t>ПЯТЬДЕСЯТ ШЕСТОЕ</w:t>
      </w:r>
      <w:r>
        <w:rPr>
          <w:rFonts w:eastAsia="Times New Roman"/>
          <w:b/>
        </w:rPr>
        <w:t xml:space="preserve"> ОЧЕРЕДНОЕ ЗАСЕДАНИЕ</w:t>
      </w:r>
    </w:p>
    <w:p w:rsidR="00BC29B8" w:rsidRDefault="00BC29B8" w:rsidP="00BC29B8">
      <w:pPr>
        <w:ind w:left="-851" w:right="-1"/>
        <w:jc w:val="center"/>
        <w:rPr>
          <w:rFonts w:ascii="Times New Roman" w:eastAsia="Times New Roman" w:hAnsi="Times New Roman" w:cs="Raavi"/>
          <w:b/>
          <w:sz w:val="28"/>
          <w:szCs w:val="28"/>
        </w:rPr>
      </w:pPr>
    </w:p>
    <w:p w:rsidR="00BC29B8" w:rsidRDefault="00BC29B8" w:rsidP="00BC29B8">
      <w:pPr>
        <w:ind w:left="-851" w:right="-1"/>
        <w:jc w:val="center"/>
        <w:rPr>
          <w:rFonts w:eastAsia="Times New Roman"/>
          <w:sz w:val="26"/>
          <w:szCs w:val="26"/>
        </w:rPr>
      </w:pPr>
      <w:r>
        <w:rPr>
          <w:rFonts w:ascii="Georgia" w:eastAsia="Times New Roman" w:hAnsi="Georgia" w:cs="Raavi"/>
          <w:b/>
          <w:sz w:val="30"/>
          <w:szCs w:val="30"/>
        </w:rPr>
        <w:t>Р Е Ш Е Н И Е</w:t>
      </w:r>
    </w:p>
    <w:p w:rsidR="00BC29B8" w:rsidRDefault="00BC29B8" w:rsidP="00BC29B8">
      <w:pPr>
        <w:keepNext/>
        <w:ind w:left="142" w:right="-1"/>
        <w:outlineLvl w:val="0"/>
        <w:rPr>
          <w:sz w:val="26"/>
          <w:szCs w:val="26"/>
        </w:rPr>
      </w:pPr>
    </w:p>
    <w:p w:rsidR="00BC29B8" w:rsidRDefault="00BC29B8" w:rsidP="00BC29B8">
      <w:pPr>
        <w:keepNext/>
        <w:ind w:right="-1" w:firstLine="0"/>
        <w:outlineLvl w:val="0"/>
        <w:rPr>
          <w:rFonts w:eastAsia="Times New Roman"/>
          <w:sz w:val="26"/>
          <w:szCs w:val="26"/>
        </w:rPr>
      </w:pPr>
      <w:r>
        <w:rPr>
          <w:rFonts w:eastAsia="Times New Roman"/>
          <w:sz w:val="26"/>
          <w:szCs w:val="26"/>
        </w:rPr>
        <w:t>2</w:t>
      </w:r>
      <w:r>
        <w:rPr>
          <w:rFonts w:eastAsia="Times New Roman"/>
          <w:sz w:val="26"/>
          <w:szCs w:val="26"/>
        </w:rPr>
        <w:t>9.08.201</w:t>
      </w:r>
      <w:r>
        <w:rPr>
          <w:sz w:val="26"/>
          <w:szCs w:val="26"/>
        </w:rPr>
        <w:t xml:space="preserve">9 </w:t>
      </w:r>
      <w:r>
        <w:rPr>
          <w:rFonts w:eastAsia="Times New Roman"/>
          <w:sz w:val="26"/>
          <w:szCs w:val="26"/>
        </w:rPr>
        <w:t xml:space="preserve">№ </w:t>
      </w:r>
      <w:r>
        <w:rPr>
          <w:sz w:val="26"/>
          <w:szCs w:val="26"/>
        </w:rPr>
        <w:t>86</w:t>
      </w:r>
      <w:r>
        <w:rPr>
          <w:rFonts w:eastAsia="Times New Roman"/>
          <w:sz w:val="26"/>
          <w:szCs w:val="26"/>
        </w:rPr>
        <w:t>-Р</w:t>
      </w:r>
    </w:p>
    <w:p w:rsidR="00BC29B8" w:rsidRDefault="00BC29B8" w:rsidP="00BC29B8">
      <w:pPr>
        <w:ind w:right="-1"/>
        <w:rPr>
          <w:rFonts w:ascii="Times New Roman" w:eastAsia="Times New Roman" w:hAnsi="Times New Roman" w:cs="Times New Roman"/>
          <w:sz w:val="28"/>
          <w:szCs w:val="28"/>
        </w:rPr>
      </w:pPr>
      <w:r w:rsidRPr="00F3341E">
        <w:rPr>
          <w:rFonts w:ascii="Times New Roman" w:eastAsia="Times New Roman" w:hAnsi="Times New Roman" w:cs="Times New Roman"/>
          <w:sz w:val="28"/>
          <w:szCs w:val="28"/>
        </w:rPr>
        <w:t xml:space="preserve"> </w:t>
      </w:r>
    </w:p>
    <w:p w:rsidR="00BC29B8" w:rsidRPr="00FC1A82" w:rsidRDefault="00BC29B8" w:rsidP="00BC29B8">
      <w:pPr>
        <w:widowControl/>
        <w:autoSpaceDE/>
        <w:autoSpaceDN/>
        <w:adjustRightInd/>
        <w:ind w:right="5386" w:firstLine="0"/>
        <w:rPr>
          <w:rFonts w:ascii="Times New Roman" w:eastAsia="Times New Roman" w:hAnsi="Times New Roman" w:cs="Times New Roman"/>
          <w:sz w:val="28"/>
          <w:szCs w:val="28"/>
        </w:rPr>
      </w:pPr>
      <w:r w:rsidRPr="00FC1A82">
        <w:rPr>
          <w:rFonts w:ascii="Times New Roman" w:eastAsia="Times New Roman" w:hAnsi="Times New Roman" w:cs="Times New Roman"/>
          <w:sz w:val="28"/>
          <w:szCs w:val="28"/>
        </w:rPr>
        <w:t>Об утверждении в новой редакции Положения о старосте сельского населенного пункта, входящего в состав городского округа Заречный</w:t>
      </w:r>
    </w:p>
    <w:p w:rsidR="00BC29B8" w:rsidRPr="00FC1A82" w:rsidRDefault="00BC29B8" w:rsidP="00BC29B8">
      <w:pPr>
        <w:widowControl/>
        <w:autoSpaceDE/>
        <w:autoSpaceDN/>
        <w:adjustRightInd/>
        <w:ind w:right="-2" w:firstLine="0"/>
        <w:rPr>
          <w:rFonts w:eastAsia="Times New Roman"/>
          <w:sz w:val="26"/>
          <w:szCs w:val="26"/>
        </w:rPr>
      </w:pPr>
    </w:p>
    <w:p w:rsidR="00BC29B8" w:rsidRPr="00FC1A82" w:rsidRDefault="00BC29B8" w:rsidP="00BC29B8">
      <w:pPr>
        <w:widowControl/>
        <w:ind w:firstLine="0"/>
        <w:rPr>
          <w:rFonts w:ascii="Times New Roman" w:hAnsi="Times New Roman" w:cs="Times New Roman"/>
          <w:sz w:val="28"/>
          <w:szCs w:val="28"/>
        </w:rPr>
      </w:pPr>
      <w:r w:rsidRPr="00FC1A82">
        <w:rPr>
          <w:rFonts w:eastAsia="Times New Roman"/>
          <w:sz w:val="26"/>
          <w:szCs w:val="26"/>
        </w:rPr>
        <w:tab/>
      </w:r>
      <w:r w:rsidRPr="00FC1A82">
        <w:rPr>
          <w:rFonts w:ascii="Times New Roman" w:eastAsia="Times New Roman" w:hAnsi="Times New Roman" w:cs="Times New Roman"/>
          <w:sz w:val="28"/>
          <w:szCs w:val="28"/>
        </w:rPr>
        <w:t xml:space="preserve">         В связи с внесением изменений в ФЗ от 06.10.2003 № 131-ФЗ «Об общих принципах организации местного самоуправления в РФ», принятием Закона Свердловской области </w:t>
      </w:r>
      <w:r w:rsidRPr="00FC1A82">
        <w:rPr>
          <w:rFonts w:ascii="Times New Roman" w:hAnsi="Times New Roman" w:cs="Times New Roman"/>
          <w:sz w:val="28"/>
          <w:szCs w:val="28"/>
        </w:rPr>
        <w:t>от 22.05.2019 № 43-ОЗ «Об отдельных вопросах регулирования статуса старост сельских населенных пунктов, расположенных на территории Свердловской области» на основании ст. 45 Устава городского округа Заречный</w:t>
      </w:r>
    </w:p>
    <w:p w:rsidR="00BC29B8" w:rsidRPr="00FC1A82" w:rsidRDefault="00BC29B8" w:rsidP="00BC29B8">
      <w:pPr>
        <w:widowControl/>
        <w:ind w:firstLine="0"/>
        <w:rPr>
          <w:rFonts w:ascii="Times New Roman" w:eastAsia="Times New Roman" w:hAnsi="Times New Roman" w:cs="Times New Roman"/>
          <w:sz w:val="28"/>
          <w:szCs w:val="28"/>
        </w:rPr>
      </w:pPr>
    </w:p>
    <w:p w:rsidR="00BC29B8" w:rsidRPr="00FC1A82" w:rsidRDefault="00BC29B8" w:rsidP="00BC29B8">
      <w:pPr>
        <w:widowControl/>
        <w:ind w:firstLine="0"/>
        <w:rPr>
          <w:rFonts w:ascii="Times New Roman" w:eastAsia="Times New Roman" w:hAnsi="Times New Roman" w:cs="Times New Roman"/>
          <w:bCs/>
          <w:sz w:val="28"/>
          <w:szCs w:val="28"/>
        </w:rPr>
      </w:pPr>
      <w:r w:rsidRPr="00FC1A82">
        <w:rPr>
          <w:rFonts w:ascii="Times New Roman" w:eastAsia="Times New Roman" w:hAnsi="Times New Roman" w:cs="Times New Roman"/>
          <w:sz w:val="28"/>
          <w:szCs w:val="28"/>
        </w:rPr>
        <w:t xml:space="preserve">             </w:t>
      </w:r>
      <w:r w:rsidRPr="00BC29B8">
        <w:rPr>
          <w:rFonts w:ascii="Times New Roman" w:eastAsia="Times New Roman" w:hAnsi="Times New Roman" w:cs="Times New Roman"/>
          <w:b/>
          <w:sz w:val="28"/>
          <w:szCs w:val="28"/>
        </w:rPr>
        <w:t>Дума решила</w:t>
      </w:r>
      <w:r w:rsidRPr="00FC1A82">
        <w:rPr>
          <w:rFonts w:ascii="Times New Roman" w:eastAsia="Times New Roman" w:hAnsi="Times New Roman" w:cs="Times New Roman"/>
          <w:bCs/>
          <w:sz w:val="28"/>
          <w:szCs w:val="28"/>
        </w:rPr>
        <w:t xml:space="preserve">: </w:t>
      </w:r>
    </w:p>
    <w:p w:rsidR="00BC29B8" w:rsidRPr="00FC1A82" w:rsidRDefault="00BC29B8" w:rsidP="00BC29B8">
      <w:pPr>
        <w:widowControl/>
        <w:ind w:firstLine="0"/>
        <w:rPr>
          <w:rFonts w:ascii="Times New Roman" w:eastAsia="Times New Roman" w:hAnsi="Times New Roman" w:cs="Times New Roman"/>
          <w:bCs/>
          <w:sz w:val="28"/>
          <w:szCs w:val="28"/>
        </w:rPr>
      </w:pPr>
    </w:p>
    <w:p w:rsidR="00BC29B8" w:rsidRPr="00FC1A82" w:rsidRDefault="00BC29B8" w:rsidP="00BC29B8">
      <w:pPr>
        <w:widowControl/>
        <w:ind w:firstLine="0"/>
        <w:rPr>
          <w:rFonts w:ascii="Times New Roman" w:eastAsia="Times New Roman" w:hAnsi="Times New Roman" w:cs="Times New Roman"/>
          <w:sz w:val="28"/>
          <w:szCs w:val="28"/>
        </w:rPr>
      </w:pPr>
      <w:r w:rsidRPr="00FC1A82">
        <w:rPr>
          <w:rFonts w:ascii="Times New Roman" w:eastAsia="Times New Roman" w:hAnsi="Times New Roman" w:cs="Times New Roman"/>
          <w:bCs/>
          <w:sz w:val="28"/>
          <w:szCs w:val="28"/>
        </w:rPr>
        <w:t xml:space="preserve">            1. </w:t>
      </w:r>
      <w:r w:rsidRPr="00FC1A82">
        <w:rPr>
          <w:rFonts w:ascii="Times New Roman" w:eastAsia="Times New Roman" w:hAnsi="Times New Roman" w:cs="Times New Roman"/>
          <w:sz w:val="28"/>
          <w:szCs w:val="28"/>
        </w:rPr>
        <w:t>Утвердить в новой редакции Положение</w:t>
      </w:r>
      <w:r w:rsidRPr="00FC1A82">
        <w:rPr>
          <w:rFonts w:ascii="Times New Roman" w:eastAsia="Times New Roman" w:hAnsi="Times New Roman" w:cs="Times New Roman"/>
          <w:bCs/>
          <w:sz w:val="28"/>
          <w:szCs w:val="28"/>
        </w:rPr>
        <w:t xml:space="preserve"> </w:t>
      </w:r>
      <w:r w:rsidRPr="00FC1A82">
        <w:rPr>
          <w:rFonts w:ascii="Times New Roman" w:eastAsia="Times New Roman" w:hAnsi="Times New Roman" w:cs="Times New Roman"/>
          <w:sz w:val="28"/>
          <w:szCs w:val="28"/>
        </w:rPr>
        <w:t>о старосте сельского населенного пункта, входящего в состав городского округа Заречный.</w:t>
      </w:r>
    </w:p>
    <w:p w:rsidR="00BC29B8" w:rsidRPr="00FC1A82" w:rsidRDefault="00BC29B8" w:rsidP="00BC29B8">
      <w:pPr>
        <w:widowControl/>
        <w:ind w:firstLine="0"/>
        <w:rPr>
          <w:rFonts w:ascii="Times New Roman" w:eastAsia="Times New Roman" w:hAnsi="Times New Roman" w:cs="Times New Roman"/>
          <w:sz w:val="28"/>
          <w:szCs w:val="28"/>
        </w:rPr>
      </w:pPr>
      <w:r w:rsidRPr="00FC1A82">
        <w:rPr>
          <w:rFonts w:ascii="Times New Roman" w:eastAsia="Times New Roman" w:hAnsi="Times New Roman" w:cs="Times New Roman"/>
          <w:sz w:val="28"/>
          <w:szCs w:val="28"/>
        </w:rPr>
        <w:t xml:space="preserve">           2. Признать утратившим силу Положение о старосте сельского населенного пункта, входящего в состав городского округа Заречный, утвержденное решением Думы от 29.04.2019 № 51-Р.</w:t>
      </w:r>
    </w:p>
    <w:p w:rsidR="00BC29B8" w:rsidRPr="00FC1A82" w:rsidRDefault="00BC29B8" w:rsidP="00BC29B8">
      <w:pPr>
        <w:widowControl/>
        <w:ind w:firstLine="0"/>
        <w:rPr>
          <w:rFonts w:ascii="Times New Roman" w:eastAsia="Times New Roman" w:hAnsi="Times New Roman" w:cs="Times New Roman"/>
          <w:sz w:val="28"/>
          <w:szCs w:val="28"/>
        </w:rPr>
      </w:pPr>
      <w:r w:rsidRPr="00FC1A82">
        <w:rPr>
          <w:rFonts w:ascii="Times New Roman" w:eastAsia="Times New Roman" w:hAnsi="Times New Roman" w:cs="Times New Roman"/>
          <w:sz w:val="28"/>
          <w:szCs w:val="28"/>
        </w:rPr>
        <w:t xml:space="preserve">           3. Опубликовать настоящее решение в установленном порядке и разместить на официальном сайте городского округа Заречный.</w:t>
      </w:r>
    </w:p>
    <w:p w:rsidR="00BC29B8" w:rsidRPr="00FC1A82" w:rsidRDefault="00BC29B8" w:rsidP="00BC29B8">
      <w:pPr>
        <w:widowControl/>
        <w:ind w:firstLine="0"/>
        <w:rPr>
          <w:rFonts w:ascii="Times New Roman" w:eastAsia="Times New Roman" w:hAnsi="Times New Roman" w:cs="Times New Roman"/>
          <w:sz w:val="28"/>
          <w:szCs w:val="28"/>
        </w:rPr>
      </w:pPr>
    </w:p>
    <w:p w:rsidR="00BC29B8" w:rsidRPr="00FC1A82" w:rsidRDefault="00BC29B8" w:rsidP="00BC29B8">
      <w:pPr>
        <w:widowControl/>
        <w:ind w:firstLine="0"/>
        <w:rPr>
          <w:rFonts w:ascii="Times New Roman" w:eastAsia="Times New Roman" w:hAnsi="Times New Roman" w:cs="Times New Roman"/>
          <w:sz w:val="28"/>
          <w:szCs w:val="28"/>
        </w:rPr>
      </w:pPr>
    </w:p>
    <w:p w:rsidR="00BC29B8" w:rsidRPr="00FC1A82" w:rsidRDefault="00BC29B8" w:rsidP="00BC29B8">
      <w:pPr>
        <w:widowControl/>
        <w:ind w:firstLine="0"/>
        <w:rPr>
          <w:rFonts w:ascii="Times New Roman" w:eastAsia="Times New Roman" w:hAnsi="Times New Roman" w:cs="Times New Roman"/>
          <w:sz w:val="28"/>
          <w:szCs w:val="28"/>
        </w:rPr>
      </w:pPr>
      <w:r w:rsidRPr="00FC1A82">
        <w:rPr>
          <w:rFonts w:ascii="Times New Roman" w:eastAsia="Times New Roman" w:hAnsi="Times New Roman" w:cs="Times New Roman"/>
          <w:sz w:val="28"/>
          <w:szCs w:val="28"/>
        </w:rPr>
        <w:t>Председатель Думы городского округа                                           А.А. Кузнецов</w:t>
      </w:r>
    </w:p>
    <w:p w:rsidR="00BC29B8" w:rsidRPr="00FC1A82" w:rsidRDefault="00BC29B8" w:rsidP="00BC29B8">
      <w:pPr>
        <w:widowControl/>
        <w:ind w:firstLine="0"/>
        <w:rPr>
          <w:rFonts w:ascii="Times New Roman" w:eastAsia="Times New Roman" w:hAnsi="Times New Roman" w:cs="Times New Roman"/>
          <w:sz w:val="28"/>
          <w:szCs w:val="28"/>
        </w:rPr>
      </w:pPr>
    </w:p>
    <w:p w:rsidR="00BC29B8" w:rsidRPr="00FC1A82" w:rsidRDefault="00BC29B8" w:rsidP="00BC29B8">
      <w:pPr>
        <w:widowControl/>
        <w:ind w:firstLine="0"/>
        <w:rPr>
          <w:rFonts w:ascii="Times New Roman" w:eastAsia="Times New Roman" w:hAnsi="Times New Roman" w:cs="Times New Roman"/>
          <w:sz w:val="28"/>
          <w:szCs w:val="28"/>
        </w:rPr>
      </w:pPr>
      <w:r w:rsidRPr="00FC1A82">
        <w:rPr>
          <w:rFonts w:ascii="Times New Roman" w:eastAsia="Times New Roman" w:hAnsi="Times New Roman" w:cs="Times New Roman"/>
          <w:sz w:val="28"/>
          <w:szCs w:val="28"/>
        </w:rPr>
        <w:t xml:space="preserve">Глава городского округа                                                                    А.В. </w:t>
      </w:r>
      <w:proofErr w:type="spellStart"/>
      <w:r w:rsidRPr="00FC1A82">
        <w:rPr>
          <w:rFonts w:ascii="Times New Roman" w:eastAsia="Times New Roman" w:hAnsi="Times New Roman" w:cs="Times New Roman"/>
          <w:sz w:val="28"/>
          <w:szCs w:val="28"/>
        </w:rPr>
        <w:t>Захарцев</w:t>
      </w:r>
      <w:proofErr w:type="spellEnd"/>
    </w:p>
    <w:p w:rsidR="00BC29B8" w:rsidRPr="00FC1A82" w:rsidRDefault="00BC29B8" w:rsidP="00BC29B8">
      <w:pPr>
        <w:widowControl/>
        <w:ind w:firstLine="0"/>
        <w:rPr>
          <w:rFonts w:ascii="Times New Roman" w:eastAsia="Times New Roman" w:hAnsi="Times New Roman" w:cs="Times New Roman"/>
          <w:sz w:val="28"/>
          <w:szCs w:val="28"/>
        </w:rPr>
      </w:pPr>
    </w:p>
    <w:p w:rsidR="00BC29B8" w:rsidRDefault="00BC29B8" w:rsidP="00BC29B8">
      <w:pPr>
        <w:widowControl/>
        <w:ind w:firstLine="0"/>
        <w:rPr>
          <w:rFonts w:ascii="Times New Roman" w:eastAsia="Times New Roman" w:hAnsi="Times New Roman" w:cs="Times New Roman"/>
          <w:sz w:val="28"/>
          <w:szCs w:val="28"/>
        </w:rPr>
      </w:pPr>
    </w:p>
    <w:p w:rsidR="00BC29B8" w:rsidRDefault="00BC29B8" w:rsidP="00BC29B8">
      <w:pPr>
        <w:widowControl/>
        <w:ind w:firstLine="0"/>
        <w:rPr>
          <w:rFonts w:ascii="Times New Roman" w:eastAsia="Times New Roman" w:hAnsi="Times New Roman" w:cs="Times New Roman"/>
          <w:sz w:val="28"/>
          <w:szCs w:val="28"/>
        </w:rPr>
      </w:pPr>
    </w:p>
    <w:p w:rsidR="00BC29B8" w:rsidRDefault="00BC29B8" w:rsidP="00BC29B8">
      <w:pPr>
        <w:widowControl/>
        <w:ind w:firstLine="0"/>
        <w:rPr>
          <w:rFonts w:ascii="Times New Roman" w:eastAsia="Times New Roman" w:hAnsi="Times New Roman" w:cs="Times New Roman"/>
          <w:sz w:val="28"/>
          <w:szCs w:val="28"/>
        </w:rPr>
      </w:pPr>
    </w:p>
    <w:p w:rsidR="00BC29B8" w:rsidRDefault="00BC29B8" w:rsidP="00BC29B8">
      <w:pPr>
        <w:widowControl/>
        <w:ind w:left="-284" w:firstLine="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Утверждено решением Думы</w:t>
      </w:r>
    </w:p>
    <w:p w:rsidR="00BC29B8" w:rsidRDefault="00BC29B8" w:rsidP="00BC29B8">
      <w:pPr>
        <w:widowControl/>
        <w:ind w:left="-284" w:firstLine="0"/>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29.08.2019</w:t>
      </w:r>
      <w:r>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86</w:t>
      </w:r>
    </w:p>
    <w:p w:rsidR="00BC29B8" w:rsidRDefault="00BC29B8" w:rsidP="00BC29B8">
      <w:pPr>
        <w:widowControl/>
        <w:ind w:left="-284" w:firstLine="0"/>
        <w:jc w:val="right"/>
        <w:rPr>
          <w:rFonts w:ascii="Times New Roman" w:eastAsia="Times New Roman" w:hAnsi="Times New Roman" w:cs="Times New Roman"/>
          <w:sz w:val="28"/>
          <w:szCs w:val="28"/>
        </w:rPr>
      </w:pPr>
    </w:p>
    <w:p w:rsidR="00BC29B8" w:rsidRPr="00DC2E43" w:rsidRDefault="00BC29B8" w:rsidP="00BC29B8">
      <w:pPr>
        <w:pStyle w:val="ConsPlusTitle"/>
        <w:ind w:left="-567" w:right="-143"/>
        <w:jc w:val="center"/>
        <w:rPr>
          <w:rFonts w:ascii="Times New Roman" w:hAnsi="Times New Roman" w:cs="Times New Roman"/>
          <w:sz w:val="28"/>
          <w:szCs w:val="28"/>
        </w:rPr>
      </w:pPr>
      <w:r w:rsidRPr="00DC2E43">
        <w:rPr>
          <w:rFonts w:ascii="Times New Roman" w:hAnsi="Times New Roman" w:cs="Times New Roman"/>
          <w:sz w:val="28"/>
          <w:szCs w:val="28"/>
        </w:rPr>
        <w:t>ПОЛОЖЕНИЕ</w:t>
      </w:r>
    </w:p>
    <w:p w:rsidR="00BC29B8" w:rsidRDefault="00BC29B8" w:rsidP="00BC29B8">
      <w:pPr>
        <w:pStyle w:val="ConsPlusTitle"/>
        <w:ind w:left="-567" w:right="-143"/>
        <w:jc w:val="center"/>
        <w:rPr>
          <w:rFonts w:ascii="Times New Roman" w:hAnsi="Times New Roman" w:cs="Times New Roman"/>
          <w:sz w:val="28"/>
          <w:szCs w:val="28"/>
        </w:rPr>
      </w:pPr>
      <w:r>
        <w:rPr>
          <w:rFonts w:ascii="Times New Roman" w:hAnsi="Times New Roman" w:cs="Times New Roman"/>
          <w:sz w:val="28"/>
          <w:szCs w:val="28"/>
        </w:rPr>
        <w:t xml:space="preserve">о старосте сельского населенного пункта, входящего в состав </w:t>
      </w:r>
    </w:p>
    <w:p w:rsidR="00BC29B8" w:rsidRPr="00DC2E43" w:rsidRDefault="00BC29B8" w:rsidP="00BC29B8">
      <w:pPr>
        <w:pStyle w:val="ConsPlusTitle"/>
        <w:ind w:left="-567" w:right="-143"/>
        <w:jc w:val="center"/>
        <w:rPr>
          <w:rFonts w:ascii="Times New Roman" w:hAnsi="Times New Roman" w:cs="Times New Roman"/>
          <w:sz w:val="28"/>
          <w:szCs w:val="28"/>
        </w:rPr>
      </w:pPr>
      <w:r>
        <w:rPr>
          <w:rFonts w:ascii="Times New Roman" w:hAnsi="Times New Roman" w:cs="Times New Roman"/>
          <w:sz w:val="28"/>
          <w:szCs w:val="28"/>
        </w:rPr>
        <w:t>городского округа Заречный</w:t>
      </w:r>
    </w:p>
    <w:p w:rsidR="00BC29B8" w:rsidRPr="00DC2E43" w:rsidRDefault="00BC29B8" w:rsidP="00BC29B8">
      <w:pPr>
        <w:pStyle w:val="ConsPlusNormal"/>
        <w:ind w:left="-567" w:right="-143"/>
        <w:rPr>
          <w:rFonts w:ascii="Times New Roman" w:hAnsi="Times New Roman" w:cs="Times New Roman"/>
          <w:sz w:val="28"/>
          <w:szCs w:val="28"/>
        </w:rPr>
      </w:pPr>
    </w:p>
    <w:p w:rsidR="00BC29B8" w:rsidRPr="00DC2E43" w:rsidRDefault="00BC29B8" w:rsidP="00BC29B8">
      <w:pPr>
        <w:pStyle w:val="ConsPlusTitle"/>
        <w:ind w:left="-567" w:right="-143"/>
        <w:jc w:val="center"/>
        <w:outlineLvl w:val="1"/>
        <w:rPr>
          <w:rFonts w:ascii="Times New Roman" w:hAnsi="Times New Roman" w:cs="Times New Roman"/>
          <w:sz w:val="28"/>
          <w:szCs w:val="28"/>
        </w:rPr>
      </w:pPr>
      <w:r>
        <w:rPr>
          <w:rFonts w:ascii="Times New Roman" w:hAnsi="Times New Roman" w:cs="Times New Roman"/>
          <w:sz w:val="28"/>
          <w:szCs w:val="28"/>
        </w:rPr>
        <w:t>Статья</w:t>
      </w:r>
      <w:r w:rsidRPr="00DC2E43">
        <w:rPr>
          <w:rFonts w:ascii="Times New Roman" w:hAnsi="Times New Roman" w:cs="Times New Roman"/>
          <w:sz w:val="28"/>
          <w:szCs w:val="28"/>
        </w:rPr>
        <w:t xml:space="preserve"> 1. </w:t>
      </w:r>
      <w:r>
        <w:rPr>
          <w:rFonts w:ascii="Times New Roman" w:hAnsi="Times New Roman" w:cs="Times New Roman"/>
          <w:sz w:val="28"/>
          <w:szCs w:val="28"/>
        </w:rPr>
        <w:t>Общие положения</w:t>
      </w:r>
    </w:p>
    <w:p w:rsidR="00BC29B8" w:rsidRPr="00DC2E43" w:rsidRDefault="00BC29B8" w:rsidP="00BC29B8">
      <w:pPr>
        <w:pStyle w:val="ConsPlusNormal"/>
        <w:ind w:left="-567" w:right="-143"/>
        <w:rPr>
          <w:rFonts w:ascii="Times New Roman" w:hAnsi="Times New Roman" w:cs="Times New Roman"/>
          <w:sz w:val="28"/>
          <w:szCs w:val="28"/>
        </w:rPr>
      </w:pPr>
    </w:p>
    <w:p w:rsidR="00BC29B8" w:rsidRPr="00EC5C68" w:rsidRDefault="00BC29B8" w:rsidP="00BC29B8">
      <w:pPr>
        <w:ind w:left="-284" w:firstLine="540"/>
        <w:rPr>
          <w:rFonts w:ascii="Times New Roman" w:hAnsi="Times New Roman"/>
          <w:sz w:val="28"/>
          <w:szCs w:val="28"/>
        </w:rPr>
      </w:pPr>
      <w:r w:rsidRPr="000D335E">
        <w:rPr>
          <w:rFonts w:ascii="Times New Roman" w:hAnsi="Times New Roman" w:cs="Times New Roman"/>
          <w:sz w:val="28"/>
          <w:szCs w:val="28"/>
        </w:rPr>
        <w:t>1. Настоящее Положение разработано в соответствии с</w:t>
      </w:r>
      <w:r>
        <w:rPr>
          <w:rFonts w:ascii="Times New Roman" w:hAnsi="Times New Roman" w:cs="Times New Roman"/>
          <w:sz w:val="28"/>
          <w:szCs w:val="28"/>
        </w:rPr>
        <w:t>о ст. 27.1</w:t>
      </w:r>
      <w:r w:rsidRPr="000D335E">
        <w:rPr>
          <w:rFonts w:ascii="Times New Roman" w:hAnsi="Times New Roman" w:cs="Times New Roman"/>
          <w:sz w:val="28"/>
          <w:szCs w:val="28"/>
        </w:rPr>
        <w:t xml:space="preserve"> Федеральн</w:t>
      </w:r>
      <w:r>
        <w:rPr>
          <w:rFonts w:ascii="Times New Roman" w:hAnsi="Times New Roman" w:cs="Times New Roman"/>
          <w:sz w:val="28"/>
          <w:szCs w:val="28"/>
        </w:rPr>
        <w:t>ого</w:t>
      </w:r>
      <w:r w:rsidRPr="000D335E">
        <w:rPr>
          <w:rFonts w:ascii="Times New Roman" w:hAnsi="Times New Roman" w:cs="Times New Roman"/>
          <w:sz w:val="28"/>
          <w:szCs w:val="28"/>
        </w:rPr>
        <w:t xml:space="preserve"> </w:t>
      </w:r>
      <w:hyperlink r:id="rId5" w:history="1">
        <w:r w:rsidRPr="000D335E">
          <w:rPr>
            <w:rFonts w:ascii="Times New Roman" w:hAnsi="Times New Roman" w:cs="Times New Roman"/>
            <w:sz w:val="28"/>
            <w:szCs w:val="28"/>
          </w:rPr>
          <w:t>закон</w:t>
        </w:r>
        <w:r>
          <w:rPr>
            <w:rFonts w:ascii="Times New Roman" w:hAnsi="Times New Roman" w:cs="Times New Roman"/>
            <w:sz w:val="28"/>
            <w:szCs w:val="28"/>
          </w:rPr>
          <w:t>а</w:t>
        </w:r>
      </w:hyperlink>
      <w:r w:rsidRPr="000D335E">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w:t>
      </w:r>
      <w:r>
        <w:rPr>
          <w:rFonts w:ascii="Times New Roman" w:hAnsi="Times New Roman" w:cs="Times New Roman"/>
          <w:sz w:val="28"/>
          <w:szCs w:val="28"/>
        </w:rPr>
        <w:t xml:space="preserve"> </w:t>
      </w:r>
      <w:r w:rsidRPr="00EC5C68">
        <w:rPr>
          <w:rFonts w:ascii="Times New Roman" w:hAnsi="Times New Roman" w:cs="Times New Roman"/>
          <w:sz w:val="28"/>
          <w:szCs w:val="28"/>
        </w:rPr>
        <w:t xml:space="preserve">Законом Свердловской области от 22.05.2019 № 43-ОЗ «Об отдельных вопросах регулирования статуса старост сельских населенных пунктов, расположенных на территории Свердловской области, ст. 16-1 </w:t>
      </w:r>
      <w:hyperlink r:id="rId6" w:history="1">
        <w:r w:rsidRPr="00EC5C68">
          <w:rPr>
            <w:rFonts w:ascii="Times New Roman" w:hAnsi="Times New Roman" w:cs="Times New Roman"/>
            <w:sz w:val="28"/>
            <w:szCs w:val="28"/>
          </w:rPr>
          <w:t>Устава</w:t>
        </w:r>
      </w:hyperlink>
      <w:r w:rsidRPr="00EC5C68">
        <w:rPr>
          <w:rFonts w:ascii="Times New Roman" w:hAnsi="Times New Roman" w:cs="Times New Roman"/>
          <w:sz w:val="28"/>
          <w:szCs w:val="28"/>
        </w:rPr>
        <w:t xml:space="preserve"> городского округа Заречный, </w:t>
      </w:r>
      <w:hyperlink r:id="rId7" w:history="1">
        <w:r w:rsidRPr="00EC5C68">
          <w:rPr>
            <w:rFonts w:ascii="Times New Roman" w:hAnsi="Times New Roman" w:cs="Times New Roman"/>
            <w:sz w:val="28"/>
            <w:szCs w:val="28"/>
          </w:rPr>
          <w:t>Положением</w:t>
        </w:r>
      </w:hyperlink>
      <w:r w:rsidRPr="00EC5C68">
        <w:rPr>
          <w:rFonts w:ascii="Times New Roman" w:hAnsi="Times New Roman" w:cs="Times New Roman"/>
          <w:sz w:val="28"/>
          <w:szCs w:val="28"/>
        </w:rPr>
        <w:t xml:space="preserve"> о территориальном общественном самоуправлении в городском округе Заречный, утвержденным решением Думы от 26.08.2005г. № 107-Р, и устанавливает </w:t>
      </w:r>
      <w:r w:rsidRPr="00EC5C68">
        <w:rPr>
          <w:rFonts w:ascii="Times New Roman" w:hAnsi="Times New Roman"/>
          <w:sz w:val="28"/>
          <w:szCs w:val="28"/>
        </w:rPr>
        <w:t>порядок осуществления взаимодействия органов местного самоуправления городского округа</w:t>
      </w:r>
      <w:r w:rsidRPr="00EC5C68">
        <w:rPr>
          <w:rFonts w:ascii="Times New Roman" w:hAnsi="Times New Roman"/>
          <w:i/>
          <w:sz w:val="28"/>
          <w:szCs w:val="28"/>
        </w:rPr>
        <w:t xml:space="preserve"> </w:t>
      </w:r>
      <w:r w:rsidRPr="00EC5C68">
        <w:rPr>
          <w:rFonts w:ascii="Times New Roman" w:hAnsi="Times New Roman"/>
          <w:sz w:val="28"/>
          <w:szCs w:val="28"/>
        </w:rPr>
        <w:t xml:space="preserve"> Заречный и жителей сельских населенных пунктов</w:t>
      </w:r>
      <w:r w:rsidRPr="00EC5C68">
        <w:rPr>
          <w:rFonts w:ascii="Times New Roman" w:hAnsi="Times New Roman" w:cs="Times New Roman"/>
          <w:sz w:val="28"/>
          <w:szCs w:val="28"/>
        </w:rPr>
        <w:t xml:space="preserve">, устанавливает  правовое положение </w:t>
      </w:r>
      <w:r w:rsidRPr="00EC5C68">
        <w:rPr>
          <w:rFonts w:ascii="Times New Roman" w:hAnsi="Times New Roman"/>
          <w:sz w:val="28"/>
          <w:szCs w:val="28"/>
        </w:rPr>
        <w:t xml:space="preserve">старосты сельского населенного пункта, входящего в состав городского округа Заречный, порядок назначения и прекращения полномочий старосты сельского населенного пункта, полномочия, права, обязанности старосты сельского населенного пункта и гарантии осуществления деятельности. </w:t>
      </w:r>
    </w:p>
    <w:p w:rsidR="00BC29B8" w:rsidRPr="00DC2E43" w:rsidRDefault="00BC29B8" w:rsidP="00BC29B8">
      <w:pPr>
        <w:pStyle w:val="ConsPlusNormal"/>
        <w:ind w:left="-284" w:firstLine="540"/>
        <w:jc w:val="both"/>
        <w:rPr>
          <w:rFonts w:ascii="Times New Roman" w:hAnsi="Times New Roman" w:cs="Times New Roman"/>
          <w:sz w:val="28"/>
          <w:szCs w:val="28"/>
        </w:rPr>
      </w:pPr>
      <w:r w:rsidRPr="00EC5C68">
        <w:rPr>
          <w:rFonts w:ascii="Times New Roman" w:hAnsi="Times New Roman" w:cs="Times New Roman"/>
          <w:sz w:val="28"/>
          <w:szCs w:val="28"/>
        </w:rPr>
        <w:t>2. Староста сельского населенного пункта – лицо, назначенное</w:t>
      </w:r>
      <w:r w:rsidRPr="00DC2E43">
        <w:rPr>
          <w:rFonts w:ascii="Times New Roman" w:hAnsi="Times New Roman" w:cs="Times New Roman"/>
          <w:sz w:val="28"/>
          <w:szCs w:val="28"/>
        </w:rPr>
        <w:t xml:space="preserve"> Думой городского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C29B8" w:rsidRPr="0050303A" w:rsidRDefault="00BC29B8" w:rsidP="00BC29B8">
      <w:pPr>
        <w:ind w:left="-284" w:firstLine="568"/>
        <w:rPr>
          <w:rFonts w:ascii="Times New Roman" w:hAnsi="Times New Roman"/>
          <w:sz w:val="28"/>
          <w:szCs w:val="28"/>
        </w:rPr>
      </w:pPr>
      <w:r>
        <w:rPr>
          <w:rFonts w:ascii="Times New Roman" w:hAnsi="Times New Roman" w:cs="Times New Roman"/>
          <w:sz w:val="28"/>
          <w:szCs w:val="28"/>
        </w:rPr>
        <w:t xml:space="preserve">3. </w:t>
      </w:r>
      <w:r w:rsidRPr="0050303A">
        <w:rPr>
          <w:rFonts w:ascii="Times New Roman" w:hAnsi="Times New Roman"/>
          <w:sz w:val="28"/>
          <w:szCs w:val="28"/>
        </w:rPr>
        <w:t xml:space="preserve">Староста сельского населенного пункта (далее - староста) обеспечивает взаимодействие </w:t>
      </w:r>
      <w:r>
        <w:rPr>
          <w:rFonts w:ascii="Times New Roman" w:hAnsi="Times New Roman"/>
          <w:sz w:val="28"/>
          <w:szCs w:val="28"/>
        </w:rPr>
        <w:t xml:space="preserve">органов местного самоуправления и </w:t>
      </w:r>
      <w:r w:rsidRPr="0050303A">
        <w:rPr>
          <w:rFonts w:ascii="Times New Roman" w:hAnsi="Times New Roman"/>
          <w:sz w:val="28"/>
          <w:szCs w:val="28"/>
        </w:rPr>
        <w:t>жител</w:t>
      </w:r>
      <w:r>
        <w:rPr>
          <w:rFonts w:ascii="Times New Roman" w:hAnsi="Times New Roman"/>
          <w:sz w:val="28"/>
          <w:szCs w:val="28"/>
        </w:rPr>
        <w:t>ей</w:t>
      </w:r>
      <w:r w:rsidRPr="0050303A">
        <w:rPr>
          <w:rFonts w:ascii="Times New Roman" w:hAnsi="Times New Roman"/>
          <w:sz w:val="28"/>
          <w:szCs w:val="28"/>
        </w:rPr>
        <w:t xml:space="preserve"> сельского населенного пункта </w:t>
      </w:r>
      <w:r>
        <w:rPr>
          <w:rFonts w:ascii="Times New Roman" w:hAnsi="Times New Roman"/>
          <w:sz w:val="28"/>
          <w:szCs w:val="28"/>
        </w:rPr>
        <w:t>при решении вопросов местного значения</w:t>
      </w:r>
      <w:r w:rsidRPr="0050303A">
        <w:rPr>
          <w:rFonts w:ascii="Times New Roman" w:hAnsi="Times New Roman"/>
          <w:sz w:val="28"/>
          <w:szCs w:val="28"/>
        </w:rPr>
        <w:t xml:space="preserve"> </w:t>
      </w:r>
      <w:r w:rsidRPr="00DC2E43">
        <w:rPr>
          <w:rFonts w:ascii="Times New Roman" w:hAnsi="Times New Roman" w:cs="Times New Roman"/>
          <w:sz w:val="28"/>
          <w:szCs w:val="28"/>
        </w:rPr>
        <w:t>в сельском населенном пункте</w:t>
      </w:r>
      <w:r>
        <w:rPr>
          <w:rFonts w:ascii="Times New Roman" w:hAnsi="Times New Roman" w:cs="Times New Roman"/>
          <w:sz w:val="28"/>
          <w:szCs w:val="28"/>
        </w:rPr>
        <w:t xml:space="preserve">, </w:t>
      </w:r>
      <w:r w:rsidRPr="0050303A">
        <w:rPr>
          <w:rFonts w:ascii="Times New Roman" w:hAnsi="Times New Roman"/>
          <w:sz w:val="28"/>
          <w:szCs w:val="28"/>
        </w:rPr>
        <w:t xml:space="preserve"> защищает интересы жителей сельского населенного пункта, доводит проблемы жителей до органов местного самоуправления городского округа, принимает меры для их решения, участвует в разрешении споров и конфликтов граждан.</w:t>
      </w:r>
    </w:p>
    <w:p w:rsidR="00BC29B8" w:rsidRPr="0050303A" w:rsidRDefault="00BC29B8" w:rsidP="00BC29B8">
      <w:pPr>
        <w:ind w:left="-284" w:firstLine="540"/>
        <w:rPr>
          <w:rFonts w:ascii="Times New Roman" w:hAnsi="Times New Roman"/>
          <w:sz w:val="28"/>
          <w:szCs w:val="28"/>
        </w:rPr>
      </w:pPr>
      <w:r w:rsidRPr="0050303A">
        <w:rPr>
          <w:rFonts w:ascii="Times New Roman" w:hAnsi="Times New Roman"/>
          <w:sz w:val="28"/>
          <w:szCs w:val="28"/>
        </w:rPr>
        <w:t xml:space="preserve">4. В своей деятельности староста руководствуется </w:t>
      </w:r>
      <w:hyperlink r:id="rId8" w:history="1">
        <w:r w:rsidRPr="0050303A">
          <w:rPr>
            <w:rFonts w:ascii="Times New Roman" w:hAnsi="Times New Roman"/>
            <w:sz w:val="28"/>
            <w:szCs w:val="28"/>
          </w:rPr>
          <w:t>Конституцией</w:t>
        </w:r>
      </w:hyperlink>
      <w:r w:rsidRPr="0050303A">
        <w:rPr>
          <w:rFonts w:ascii="Times New Roman" w:hAnsi="Times New Roman"/>
          <w:sz w:val="28"/>
          <w:szCs w:val="28"/>
        </w:rPr>
        <w:t xml:space="preserve"> Российской Федерации, действующим федеральным и областным законодательством</w:t>
      </w:r>
      <w:r>
        <w:rPr>
          <w:rFonts w:ascii="Times New Roman" w:hAnsi="Times New Roman"/>
          <w:sz w:val="28"/>
          <w:szCs w:val="28"/>
        </w:rPr>
        <w:t>,</w:t>
      </w:r>
      <w:r w:rsidRPr="0050303A">
        <w:rPr>
          <w:rFonts w:ascii="Times New Roman" w:hAnsi="Times New Roman"/>
          <w:sz w:val="28"/>
          <w:szCs w:val="28"/>
        </w:rPr>
        <w:t xml:space="preserve"> нормативными правовыми актами городского округа Заречный.</w:t>
      </w:r>
    </w:p>
    <w:p w:rsidR="00BC29B8" w:rsidRDefault="00BC29B8" w:rsidP="00BC29B8">
      <w:pPr>
        <w:ind w:left="-284" w:firstLine="540"/>
        <w:rPr>
          <w:rFonts w:ascii="Times New Roman" w:hAnsi="Times New Roman" w:cs="Times New Roman"/>
          <w:sz w:val="28"/>
          <w:szCs w:val="28"/>
        </w:rPr>
      </w:pPr>
      <w:r w:rsidRPr="00091970">
        <w:rPr>
          <w:rFonts w:ascii="Times New Roman" w:hAnsi="Times New Roman"/>
          <w:sz w:val="28"/>
          <w:szCs w:val="28"/>
        </w:rPr>
        <w:t xml:space="preserve">5. Староста подотчетен населению сельского населенного пункта, выдвинувшего его на сходе граждан, и Думе городского округа, назначившей его старостой. </w:t>
      </w:r>
    </w:p>
    <w:p w:rsidR="00BC29B8" w:rsidRPr="00DC2E43" w:rsidRDefault="00BC29B8" w:rsidP="00BC29B8">
      <w:pPr>
        <w:pStyle w:val="ConsPlusNormal"/>
        <w:ind w:left="-284" w:firstLine="540"/>
        <w:jc w:val="both"/>
        <w:rPr>
          <w:rFonts w:ascii="Times New Roman" w:hAnsi="Times New Roman" w:cs="Times New Roman"/>
          <w:sz w:val="28"/>
          <w:szCs w:val="28"/>
        </w:rPr>
      </w:pPr>
      <w:r>
        <w:rPr>
          <w:rFonts w:ascii="Times New Roman" w:hAnsi="Times New Roman" w:cs="Times New Roman"/>
          <w:sz w:val="28"/>
          <w:szCs w:val="28"/>
        </w:rPr>
        <w:t>6</w:t>
      </w:r>
      <w:r w:rsidRPr="00DC2E43">
        <w:rPr>
          <w:rFonts w:ascii="Times New Roman" w:hAnsi="Times New Roman" w:cs="Times New Roman"/>
          <w:sz w:val="28"/>
          <w:szCs w:val="28"/>
        </w:rPr>
        <w:t xml:space="preserve">. 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w:t>
      </w:r>
      <w:r w:rsidRPr="00DC2E43">
        <w:rPr>
          <w:rFonts w:ascii="Times New Roman" w:hAnsi="Times New Roman" w:cs="Times New Roman"/>
          <w:sz w:val="28"/>
          <w:szCs w:val="28"/>
        </w:rPr>
        <w:lastRenderedPageBreak/>
        <w:t>отношениях и иных непосредственно связанных с ними отношениях с органами местного самоуправления городского округа.</w:t>
      </w:r>
    </w:p>
    <w:p w:rsidR="00BC29B8" w:rsidRDefault="00BC29B8" w:rsidP="00BC29B8">
      <w:pPr>
        <w:pStyle w:val="ConsPlusNormal"/>
        <w:ind w:left="-284" w:firstLine="540"/>
        <w:jc w:val="center"/>
        <w:rPr>
          <w:rFonts w:ascii="Times New Roman" w:hAnsi="Times New Roman" w:cs="Times New Roman"/>
          <w:b/>
          <w:sz w:val="28"/>
          <w:szCs w:val="28"/>
        </w:rPr>
      </w:pPr>
    </w:p>
    <w:p w:rsidR="00BC29B8" w:rsidRPr="00BC1141" w:rsidRDefault="00BC29B8" w:rsidP="00BC29B8">
      <w:pPr>
        <w:pStyle w:val="ConsPlusNormal"/>
        <w:ind w:left="-284" w:firstLine="540"/>
        <w:jc w:val="center"/>
        <w:rPr>
          <w:rFonts w:ascii="Times New Roman" w:hAnsi="Times New Roman" w:cs="Times New Roman"/>
          <w:b/>
          <w:sz w:val="28"/>
          <w:szCs w:val="28"/>
        </w:rPr>
      </w:pPr>
      <w:r w:rsidRPr="00BC1141">
        <w:rPr>
          <w:rFonts w:ascii="Times New Roman" w:hAnsi="Times New Roman" w:cs="Times New Roman"/>
          <w:b/>
          <w:sz w:val="28"/>
          <w:szCs w:val="28"/>
        </w:rPr>
        <w:t>Статья 2. Порядок назначения старосты и прекращения полномочий старосты</w:t>
      </w:r>
    </w:p>
    <w:p w:rsidR="00BC29B8" w:rsidRDefault="00BC29B8" w:rsidP="00BC29B8">
      <w:pPr>
        <w:pStyle w:val="ConsPlusNormal"/>
        <w:ind w:left="-284" w:firstLine="568"/>
        <w:jc w:val="both"/>
        <w:rPr>
          <w:rFonts w:ascii="Times New Roman" w:hAnsi="Times New Roman" w:cs="Times New Roman"/>
          <w:sz w:val="28"/>
          <w:szCs w:val="28"/>
        </w:rPr>
      </w:pPr>
      <w:r>
        <w:rPr>
          <w:rFonts w:ascii="Times New Roman" w:hAnsi="Times New Roman"/>
          <w:sz w:val="28"/>
          <w:szCs w:val="28"/>
        </w:rPr>
        <w:t xml:space="preserve"> 1</w:t>
      </w:r>
      <w:r w:rsidRPr="0050303A">
        <w:rPr>
          <w:rFonts w:ascii="Times New Roman" w:hAnsi="Times New Roman"/>
          <w:sz w:val="28"/>
          <w:szCs w:val="28"/>
        </w:rPr>
        <w:t xml:space="preserve">. Староста </w:t>
      </w:r>
      <w:r>
        <w:rPr>
          <w:rFonts w:ascii="Times New Roman" w:hAnsi="Times New Roman"/>
          <w:sz w:val="28"/>
          <w:szCs w:val="28"/>
        </w:rPr>
        <w:t>назначается</w:t>
      </w:r>
      <w:r w:rsidRPr="0050303A">
        <w:rPr>
          <w:rFonts w:ascii="Times New Roman" w:hAnsi="Times New Roman"/>
          <w:sz w:val="28"/>
          <w:szCs w:val="28"/>
        </w:rPr>
        <w:t xml:space="preserve"> </w:t>
      </w:r>
      <w:r>
        <w:rPr>
          <w:rFonts w:ascii="Times New Roman" w:hAnsi="Times New Roman"/>
          <w:sz w:val="28"/>
          <w:szCs w:val="28"/>
        </w:rPr>
        <w:t xml:space="preserve">Думой городского округа </w:t>
      </w:r>
      <w:r w:rsidRPr="00DC2E43">
        <w:rPr>
          <w:rFonts w:ascii="Times New Roman" w:hAnsi="Times New Roman" w:cs="Times New Roman"/>
          <w:sz w:val="28"/>
          <w:szCs w:val="28"/>
        </w:rPr>
        <w:t>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BC29B8" w:rsidRDefault="00BC29B8" w:rsidP="00BC29B8">
      <w:pPr>
        <w:pStyle w:val="ConsPlusNormal"/>
        <w:ind w:left="-284" w:firstLine="568"/>
        <w:jc w:val="both"/>
        <w:rPr>
          <w:rFonts w:ascii="Times New Roman" w:hAnsi="Times New Roman" w:cs="Times New Roman"/>
          <w:sz w:val="28"/>
          <w:szCs w:val="28"/>
        </w:rPr>
      </w:pPr>
      <w:r>
        <w:rPr>
          <w:rFonts w:ascii="Times New Roman" w:hAnsi="Times New Roman" w:cs="Times New Roman"/>
          <w:sz w:val="28"/>
          <w:szCs w:val="28"/>
        </w:rPr>
        <w:t xml:space="preserve"> 2. Староста сельского населенного пункта назначается сроком на 5 лет.</w:t>
      </w:r>
    </w:p>
    <w:p w:rsidR="00BC29B8" w:rsidRDefault="00BC29B8" w:rsidP="00BC29B8">
      <w:pPr>
        <w:ind w:left="-284" w:firstLine="568"/>
        <w:rPr>
          <w:rFonts w:ascii="Times New Roman" w:hAnsi="Times New Roman" w:cs="Times New Roman"/>
          <w:sz w:val="28"/>
          <w:szCs w:val="28"/>
        </w:rPr>
      </w:pPr>
      <w:r>
        <w:rPr>
          <w:rFonts w:ascii="Times New Roman" w:hAnsi="Times New Roman" w:cs="Times New Roman"/>
          <w:sz w:val="28"/>
          <w:szCs w:val="28"/>
        </w:rPr>
        <w:t xml:space="preserve"> 3. Старостой сельского населенного пункта не может быть назначено лицо:</w:t>
      </w:r>
    </w:p>
    <w:p w:rsidR="00BC29B8" w:rsidRDefault="00BC29B8" w:rsidP="00BC29B8">
      <w:pPr>
        <w:ind w:left="-284" w:firstLine="568"/>
        <w:rPr>
          <w:rFonts w:ascii="Times New Roman" w:hAnsi="Times New Roman" w:cs="Times New Roman"/>
          <w:sz w:val="28"/>
          <w:szCs w:val="28"/>
        </w:rPr>
      </w:pPr>
      <w:r>
        <w:rPr>
          <w:rFonts w:ascii="Times New Roman" w:hAnsi="Times New Roman" w:cs="Times New Roman"/>
          <w:sz w:val="28"/>
          <w:szCs w:val="28"/>
        </w:rPr>
        <w:t xml:space="preserve"> 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BC29B8" w:rsidRDefault="00BC29B8" w:rsidP="00BC29B8">
      <w:pPr>
        <w:ind w:left="-284" w:firstLine="568"/>
        <w:rPr>
          <w:rFonts w:ascii="Times New Roman" w:hAnsi="Times New Roman" w:cs="Times New Roman"/>
          <w:sz w:val="28"/>
          <w:szCs w:val="28"/>
        </w:rPr>
      </w:pPr>
      <w:r>
        <w:rPr>
          <w:rFonts w:ascii="Times New Roman" w:hAnsi="Times New Roman" w:cs="Times New Roman"/>
          <w:sz w:val="28"/>
          <w:szCs w:val="28"/>
        </w:rPr>
        <w:t>2) признанное судом недееспособным или ограниченно дееспособным;</w:t>
      </w:r>
    </w:p>
    <w:p w:rsidR="00BC29B8" w:rsidRPr="00DC2E43" w:rsidRDefault="00BC29B8" w:rsidP="00BC29B8">
      <w:pPr>
        <w:ind w:left="-284" w:firstLine="568"/>
        <w:rPr>
          <w:rFonts w:ascii="Times New Roman" w:hAnsi="Times New Roman" w:cs="Times New Roman"/>
          <w:sz w:val="28"/>
          <w:szCs w:val="28"/>
        </w:rPr>
      </w:pPr>
      <w:r>
        <w:rPr>
          <w:rFonts w:ascii="Times New Roman" w:hAnsi="Times New Roman" w:cs="Times New Roman"/>
          <w:sz w:val="28"/>
          <w:szCs w:val="28"/>
        </w:rPr>
        <w:t>3) имеющее непогашенную или неснятую судимость.</w:t>
      </w:r>
    </w:p>
    <w:p w:rsidR="00BC29B8" w:rsidRDefault="00BC29B8" w:rsidP="00BC29B8">
      <w:pPr>
        <w:ind w:left="-284" w:firstLine="568"/>
        <w:rPr>
          <w:rFonts w:ascii="Times New Roman" w:hAnsi="Times New Roman"/>
          <w:sz w:val="28"/>
          <w:szCs w:val="28"/>
        </w:rPr>
      </w:pPr>
      <w:r>
        <w:rPr>
          <w:rFonts w:ascii="Times New Roman" w:hAnsi="Times New Roman"/>
          <w:sz w:val="28"/>
          <w:szCs w:val="28"/>
        </w:rPr>
        <w:t xml:space="preserve"> 3. Сход </w:t>
      </w:r>
      <w:proofErr w:type="gramStart"/>
      <w:r>
        <w:rPr>
          <w:rFonts w:ascii="Times New Roman" w:hAnsi="Times New Roman"/>
          <w:sz w:val="28"/>
          <w:szCs w:val="28"/>
        </w:rPr>
        <w:t xml:space="preserve">граждан </w:t>
      </w:r>
      <w:r w:rsidRPr="0050303A">
        <w:rPr>
          <w:rFonts w:ascii="Times New Roman" w:hAnsi="Times New Roman"/>
          <w:sz w:val="28"/>
          <w:szCs w:val="28"/>
        </w:rPr>
        <w:t xml:space="preserve"> по</w:t>
      </w:r>
      <w:proofErr w:type="gramEnd"/>
      <w:r w:rsidRPr="0050303A">
        <w:rPr>
          <w:rFonts w:ascii="Times New Roman" w:hAnsi="Times New Roman"/>
          <w:sz w:val="28"/>
          <w:szCs w:val="28"/>
        </w:rPr>
        <w:t xml:space="preserve"> вопросу об избрании старосты считается правомочным, если в нем участвует </w:t>
      </w:r>
      <w:r>
        <w:rPr>
          <w:rFonts w:ascii="Times New Roman" w:hAnsi="Times New Roman"/>
          <w:sz w:val="28"/>
          <w:szCs w:val="28"/>
        </w:rPr>
        <w:t xml:space="preserve">более половины обладающих избирательным правом жителей </w:t>
      </w:r>
      <w:r w:rsidRPr="0050303A">
        <w:rPr>
          <w:rFonts w:ascii="Times New Roman" w:hAnsi="Times New Roman"/>
          <w:sz w:val="28"/>
          <w:szCs w:val="28"/>
        </w:rPr>
        <w:t xml:space="preserve"> сельского населенного пункта.</w:t>
      </w:r>
    </w:p>
    <w:p w:rsidR="00BC29B8" w:rsidRPr="0050303A" w:rsidRDefault="00BC29B8" w:rsidP="00BC29B8">
      <w:pPr>
        <w:ind w:left="-284" w:firstLine="568"/>
        <w:rPr>
          <w:rFonts w:ascii="Times New Roman" w:hAnsi="Times New Roman"/>
          <w:sz w:val="28"/>
          <w:szCs w:val="28"/>
        </w:rPr>
      </w:pPr>
      <w:r>
        <w:rPr>
          <w:rFonts w:ascii="Times New Roman" w:hAnsi="Times New Roman"/>
          <w:sz w:val="28"/>
          <w:szCs w:val="28"/>
        </w:rPr>
        <w:t xml:space="preserve"> </w:t>
      </w:r>
      <w:r w:rsidRPr="00EC5C68">
        <w:rPr>
          <w:rFonts w:ascii="Times New Roman" w:hAnsi="Times New Roman" w:cs="Times New Roman"/>
          <w:sz w:val="28"/>
          <w:szCs w:val="28"/>
        </w:rPr>
        <w:t>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w:t>
      </w:r>
      <w:r w:rsidRPr="00A44C62">
        <w:rPr>
          <w:rFonts w:ascii="Times New Roman" w:hAnsi="Times New Roman" w:cs="Times New Roman"/>
          <w:sz w:val="28"/>
          <w:szCs w:val="28"/>
          <w:highlight w:val="yellow"/>
        </w:rPr>
        <w:t>.</w:t>
      </w:r>
    </w:p>
    <w:p w:rsidR="00BC29B8" w:rsidRPr="0050303A" w:rsidRDefault="00BC29B8" w:rsidP="00BC29B8">
      <w:pPr>
        <w:ind w:left="-284" w:firstLine="540"/>
        <w:rPr>
          <w:rFonts w:ascii="Times New Roman" w:hAnsi="Times New Roman"/>
          <w:sz w:val="28"/>
          <w:szCs w:val="28"/>
        </w:rPr>
      </w:pPr>
      <w:r>
        <w:rPr>
          <w:rFonts w:ascii="Times New Roman" w:hAnsi="Times New Roman"/>
          <w:sz w:val="28"/>
          <w:szCs w:val="28"/>
        </w:rPr>
        <w:t>4</w:t>
      </w:r>
      <w:r w:rsidRPr="0050303A">
        <w:rPr>
          <w:rFonts w:ascii="Times New Roman" w:hAnsi="Times New Roman"/>
          <w:sz w:val="28"/>
          <w:szCs w:val="28"/>
        </w:rPr>
        <w:t>. Кандидаты в старосты могут выдвигаться:</w:t>
      </w:r>
    </w:p>
    <w:p w:rsidR="00BC29B8" w:rsidRPr="0050303A" w:rsidRDefault="00BC29B8" w:rsidP="00BC29B8">
      <w:pPr>
        <w:ind w:left="-284" w:firstLine="540"/>
        <w:rPr>
          <w:rFonts w:ascii="Times New Roman" w:hAnsi="Times New Roman"/>
          <w:sz w:val="28"/>
          <w:szCs w:val="28"/>
        </w:rPr>
      </w:pPr>
      <w:r>
        <w:rPr>
          <w:rFonts w:ascii="Times New Roman" w:hAnsi="Times New Roman"/>
          <w:sz w:val="28"/>
          <w:szCs w:val="28"/>
        </w:rPr>
        <w:t>- у</w:t>
      </w:r>
      <w:r w:rsidRPr="0050303A">
        <w:rPr>
          <w:rFonts w:ascii="Times New Roman" w:hAnsi="Times New Roman"/>
          <w:sz w:val="28"/>
          <w:szCs w:val="28"/>
        </w:rPr>
        <w:t xml:space="preserve">частниками </w:t>
      </w:r>
      <w:r>
        <w:rPr>
          <w:rFonts w:ascii="Times New Roman" w:hAnsi="Times New Roman"/>
          <w:sz w:val="28"/>
          <w:szCs w:val="28"/>
        </w:rPr>
        <w:t>схода;</w:t>
      </w:r>
    </w:p>
    <w:p w:rsidR="00BC29B8" w:rsidRPr="0050303A" w:rsidRDefault="00BC29B8" w:rsidP="00BC29B8">
      <w:pPr>
        <w:ind w:left="-284" w:firstLine="540"/>
        <w:rPr>
          <w:rFonts w:ascii="Times New Roman" w:hAnsi="Times New Roman"/>
          <w:sz w:val="28"/>
          <w:szCs w:val="28"/>
        </w:rPr>
      </w:pPr>
      <w:r>
        <w:rPr>
          <w:rFonts w:ascii="Times New Roman" w:hAnsi="Times New Roman"/>
          <w:sz w:val="28"/>
          <w:szCs w:val="28"/>
        </w:rPr>
        <w:t xml:space="preserve">- </w:t>
      </w:r>
      <w:r w:rsidRPr="0050303A">
        <w:rPr>
          <w:rFonts w:ascii="Times New Roman" w:hAnsi="Times New Roman"/>
          <w:sz w:val="28"/>
          <w:szCs w:val="28"/>
        </w:rPr>
        <w:t>администрацией городского округа;</w:t>
      </w:r>
    </w:p>
    <w:p w:rsidR="00BC29B8" w:rsidRPr="0050303A" w:rsidRDefault="00BC29B8" w:rsidP="00BC29B8">
      <w:pPr>
        <w:ind w:left="-284" w:firstLine="540"/>
        <w:rPr>
          <w:rFonts w:ascii="Times New Roman" w:hAnsi="Times New Roman"/>
          <w:sz w:val="28"/>
          <w:szCs w:val="28"/>
        </w:rPr>
      </w:pPr>
      <w:r>
        <w:rPr>
          <w:rFonts w:ascii="Times New Roman" w:hAnsi="Times New Roman"/>
          <w:sz w:val="28"/>
          <w:szCs w:val="28"/>
        </w:rPr>
        <w:t xml:space="preserve">- </w:t>
      </w:r>
      <w:r w:rsidRPr="0050303A">
        <w:rPr>
          <w:rFonts w:ascii="Times New Roman" w:hAnsi="Times New Roman"/>
          <w:sz w:val="28"/>
          <w:szCs w:val="28"/>
        </w:rPr>
        <w:t>в порядке самовыдвижения.</w:t>
      </w:r>
    </w:p>
    <w:p w:rsidR="00BC29B8" w:rsidRPr="0050303A" w:rsidRDefault="00BC29B8" w:rsidP="00BC29B8">
      <w:pPr>
        <w:ind w:left="-284" w:firstLine="540"/>
        <w:rPr>
          <w:rFonts w:ascii="Times New Roman" w:hAnsi="Times New Roman"/>
          <w:sz w:val="28"/>
          <w:szCs w:val="28"/>
        </w:rPr>
      </w:pPr>
      <w:r w:rsidRPr="0050303A">
        <w:rPr>
          <w:rFonts w:ascii="Times New Roman" w:hAnsi="Times New Roman"/>
          <w:sz w:val="28"/>
          <w:szCs w:val="28"/>
        </w:rPr>
        <w:t>Число кандидатов в старосты не ограничивается.</w:t>
      </w:r>
    </w:p>
    <w:p w:rsidR="00BC29B8" w:rsidRPr="0050303A" w:rsidRDefault="00BC29B8" w:rsidP="00BC29B8">
      <w:pPr>
        <w:ind w:left="-284" w:firstLine="540"/>
        <w:rPr>
          <w:rFonts w:ascii="Times New Roman" w:hAnsi="Times New Roman"/>
          <w:sz w:val="28"/>
          <w:szCs w:val="28"/>
        </w:rPr>
      </w:pPr>
      <w:r>
        <w:rPr>
          <w:rFonts w:ascii="Times New Roman" w:hAnsi="Times New Roman"/>
          <w:sz w:val="28"/>
          <w:szCs w:val="28"/>
        </w:rPr>
        <w:t>5</w:t>
      </w:r>
      <w:r w:rsidRPr="0050303A">
        <w:rPr>
          <w:rFonts w:ascii="Times New Roman" w:hAnsi="Times New Roman"/>
          <w:sz w:val="28"/>
          <w:szCs w:val="28"/>
        </w:rPr>
        <w:t xml:space="preserve">. </w:t>
      </w:r>
      <w:r>
        <w:rPr>
          <w:rFonts w:ascii="Times New Roman" w:hAnsi="Times New Roman"/>
          <w:sz w:val="28"/>
          <w:szCs w:val="28"/>
        </w:rPr>
        <w:t>Выдвижение</w:t>
      </w:r>
      <w:r w:rsidRPr="0050303A">
        <w:rPr>
          <w:rFonts w:ascii="Times New Roman" w:hAnsi="Times New Roman"/>
          <w:sz w:val="28"/>
          <w:szCs w:val="28"/>
        </w:rPr>
        <w:t xml:space="preserve"> старосты проводятся посредством открытого голосования.</w:t>
      </w:r>
    </w:p>
    <w:p w:rsidR="00BC29B8" w:rsidRPr="0050303A" w:rsidRDefault="00BC29B8" w:rsidP="00BC29B8">
      <w:pPr>
        <w:ind w:left="-284" w:firstLine="540"/>
        <w:rPr>
          <w:rFonts w:ascii="Times New Roman" w:hAnsi="Times New Roman"/>
          <w:sz w:val="28"/>
          <w:szCs w:val="28"/>
        </w:rPr>
      </w:pPr>
      <w:r>
        <w:rPr>
          <w:rFonts w:ascii="Times New Roman" w:hAnsi="Times New Roman"/>
          <w:sz w:val="28"/>
          <w:szCs w:val="28"/>
        </w:rPr>
        <w:t>6. Решение схода граждан считается принятым, если за него проголосовало более половины участников схода граждан</w:t>
      </w:r>
    </w:p>
    <w:p w:rsidR="00BC29B8" w:rsidRDefault="00BC29B8" w:rsidP="00BC29B8">
      <w:pPr>
        <w:ind w:left="-284" w:firstLine="540"/>
        <w:rPr>
          <w:rFonts w:ascii="Times New Roman" w:hAnsi="Times New Roman"/>
          <w:sz w:val="28"/>
          <w:szCs w:val="28"/>
        </w:rPr>
      </w:pPr>
      <w:r>
        <w:rPr>
          <w:rFonts w:ascii="Times New Roman" w:hAnsi="Times New Roman"/>
          <w:sz w:val="28"/>
          <w:szCs w:val="28"/>
        </w:rPr>
        <w:t xml:space="preserve">7. Решение схода граждан направляется в Думу городского округа для рассмотрения на очередном заседании Думы и принятия решения о назначении старосты сельского населенного пункта. </w:t>
      </w:r>
    </w:p>
    <w:p w:rsidR="00BC29B8" w:rsidRDefault="00BC29B8" w:rsidP="00BC29B8">
      <w:pPr>
        <w:ind w:left="-284" w:firstLine="5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8. </w:t>
      </w:r>
      <w:r w:rsidRPr="007A7642">
        <w:rPr>
          <w:rFonts w:ascii="Times New Roman" w:eastAsia="Times New Roman" w:hAnsi="Times New Roman" w:cs="Times New Roman"/>
          <w:sz w:val="28"/>
          <w:szCs w:val="28"/>
        </w:rPr>
        <w:t>Полномочия старосты сельского населенного пункта прекращаются досрочно по решению Думы городского округа по представлению схода граждан сельского населенного пункта, а также в случаях, установленных федеральным законом</w:t>
      </w:r>
      <w:r>
        <w:rPr>
          <w:rFonts w:ascii="Times New Roman" w:eastAsia="Times New Roman" w:hAnsi="Times New Roman" w:cs="Times New Roman"/>
          <w:sz w:val="28"/>
          <w:szCs w:val="28"/>
        </w:rPr>
        <w:t>:</w:t>
      </w:r>
    </w:p>
    <w:p w:rsidR="00BC29B8" w:rsidRDefault="00BC29B8" w:rsidP="00BC29B8">
      <w:pPr>
        <w:ind w:left="-284" w:firstLine="540"/>
        <w:rPr>
          <w:rFonts w:ascii="Times New Roman" w:hAnsi="Times New Roman" w:cs="Times New Roman"/>
          <w:sz w:val="28"/>
          <w:szCs w:val="28"/>
        </w:rPr>
      </w:pPr>
      <w:r>
        <w:rPr>
          <w:rFonts w:ascii="Times New Roman" w:hAnsi="Times New Roman" w:cs="Times New Roman"/>
          <w:sz w:val="28"/>
          <w:szCs w:val="28"/>
        </w:rPr>
        <w:t>1) смерти;</w:t>
      </w:r>
    </w:p>
    <w:p w:rsidR="00BC29B8" w:rsidRDefault="00BC29B8" w:rsidP="00BC29B8">
      <w:pPr>
        <w:ind w:left="-284" w:firstLine="540"/>
        <w:rPr>
          <w:rFonts w:ascii="Times New Roman" w:hAnsi="Times New Roman" w:cs="Times New Roman"/>
          <w:sz w:val="28"/>
          <w:szCs w:val="28"/>
        </w:rPr>
      </w:pPr>
      <w:r>
        <w:rPr>
          <w:rFonts w:ascii="Times New Roman" w:hAnsi="Times New Roman" w:cs="Times New Roman"/>
          <w:sz w:val="28"/>
          <w:szCs w:val="28"/>
        </w:rPr>
        <w:t>2) отставки по собственному желанию;</w:t>
      </w:r>
    </w:p>
    <w:p w:rsidR="00BC29B8" w:rsidRDefault="00BC29B8" w:rsidP="00BC29B8">
      <w:pPr>
        <w:ind w:left="-284" w:firstLine="540"/>
        <w:rPr>
          <w:rFonts w:ascii="Times New Roman" w:hAnsi="Times New Roman" w:cs="Times New Roman"/>
          <w:sz w:val="28"/>
          <w:szCs w:val="28"/>
        </w:rPr>
      </w:pPr>
      <w:r>
        <w:rPr>
          <w:rFonts w:ascii="Times New Roman" w:hAnsi="Times New Roman" w:cs="Times New Roman"/>
          <w:sz w:val="28"/>
          <w:szCs w:val="28"/>
        </w:rPr>
        <w:t>3) признания судом недееспособным или ограниченно дееспособным;</w:t>
      </w:r>
    </w:p>
    <w:p w:rsidR="00BC29B8" w:rsidRDefault="00BC29B8" w:rsidP="00BC29B8">
      <w:pPr>
        <w:ind w:left="-284" w:firstLine="540"/>
        <w:rPr>
          <w:rFonts w:ascii="Times New Roman" w:hAnsi="Times New Roman" w:cs="Times New Roman"/>
          <w:sz w:val="28"/>
          <w:szCs w:val="28"/>
        </w:rPr>
      </w:pPr>
      <w:r>
        <w:rPr>
          <w:rFonts w:ascii="Times New Roman" w:hAnsi="Times New Roman" w:cs="Times New Roman"/>
          <w:sz w:val="28"/>
          <w:szCs w:val="28"/>
        </w:rPr>
        <w:t>4) признания судом безвестно отсутствующим или объявления умершим;</w:t>
      </w:r>
    </w:p>
    <w:p w:rsidR="00BC29B8" w:rsidRDefault="00BC29B8" w:rsidP="00BC29B8">
      <w:pPr>
        <w:ind w:left="-284" w:firstLine="540"/>
        <w:rPr>
          <w:rFonts w:ascii="Times New Roman" w:hAnsi="Times New Roman" w:cs="Times New Roman"/>
          <w:sz w:val="28"/>
          <w:szCs w:val="28"/>
        </w:rPr>
      </w:pPr>
      <w:r>
        <w:rPr>
          <w:rFonts w:ascii="Times New Roman" w:hAnsi="Times New Roman" w:cs="Times New Roman"/>
          <w:sz w:val="28"/>
          <w:szCs w:val="28"/>
        </w:rPr>
        <w:t>5) вступления в отношении его в законную силу обвинительного приговора суда;</w:t>
      </w:r>
    </w:p>
    <w:p w:rsidR="00BC29B8" w:rsidRDefault="00BC29B8" w:rsidP="00BC29B8">
      <w:pPr>
        <w:ind w:left="-284" w:firstLine="540"/>
        <w:rPr>
          <w:rFonts w:ascii="Times New Roman" w:hAnsi="Times New Roman" w:cs="Times New Roman"/>
          <w:sz w:val="28"/>
          <w:szCs w:val="28"/>
        </w:rPr>
      </w:pPr>
      <w:r>
        <w:rPr>
          <w:rFonts w:ascii="Times New Roman" w:hAnsi="Times New Roman" w:cs="Times New Roman"/>
          <w:sz w:val="28"/>
          <w:szCs w:val="28"/>
        </w:rPr>
        <w:lastRenderedPageBreak/>
        <w:t>6) выезда за пределы Российской Федерации на постоянное место жительства;</w:t>
      </w:r>
    </w:p>
    <w:p w:rsidR="00BC29B8" w:rsidRDefault="00BC29B8" w:rsidP="00BC29B8">
      <w:pPr>
        <w:ind w:left="-284" w:firstLine="540"/>
        <w:rPr>
          <w:rFonts w:ascii="Times New Roman" w:hAnsi="Times New Roman" w:cs="Times New Roman"/>
          <w:sz w:val="28"/>
          <w:szCs w:val="28"/>
        </w:rPr>
      </w:pPr>
      <w:r>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C29B8" w:rsidRPr="0050303A" w:rsidRDefault="00BC29B8" w:rsidP="00BC29B8">
      <w:pPr>
        <w:ind w:left="-284" w:firstLine="540"/>
        <w:rPr>
          <w:rFonts w:ascii="Times New Roman" w:hAnsi="Times New Roman"/>
          <w:sz w:val="28"/>
          <w:szCs w:val="28"/>
        </w:rPr>
      </w:pPr>
      <w:r w:rsidRPr="00BC29B8">
        <w:rPr>
          <w:rFonts w:ascii="Times New Roman" w:hAnsi="Times New Roman"/>
          <w:sz w:val="28"/>
          <w:szCs w:val="28"/>
        </w:rPr>
        <w:t>9. Вопрос о досрочном прекращении полномочий старосты может быть поставлен на сходе граждан по требованию не менее 10 процентов жителей, достигших возраста 18 лет и постоянно проживающих на территории соответствующего сельского населенного пункта, либо на основании предложения Главы городского округа.</w:t>
      </w:r>
    </w:p>
    <w:p w:rsidR="00BC29B8" w:rsidRPr="0050303A" w:rsidRDefault="00BC29B8" w:rsidP="00BC29B8">
      <w:pPr>
        <w:ind w:left="-284" w:firstLine="540"/>
        <w:rPr>
          <w:rFonts w:ascii="Times New Roman" w:hAnsi="Times New Roman"/>
          <w:sz w:val="28"/>
          <w:szCs w:val="28"/>
        </w:rPr>
      </w:pPr>
      <w:r w:rsidRPr="0050303A">
        <w:rPr>
          <w:rFonts w:ascii="Times New Roman" w:hAnsi="Times New Roman"/>
          <w:sz w:val="28"/>
          <w:szCs w:val="28"/>
        </w:rPr>
        <w:t>1</w:t>
      </w:r>
      <w:r>
        <w:rPr>
          <w:rFonts w:ascii="Times New Roman" w:hAnsi="Times New Roman"/>
          <w:sz w:val="28"/>
          <w:szCs w:val="28"/>
        </w:rPr>
        <w:t>0</w:t>
      </w:r>
      <w:r w:rsidRPr="0050303A">
        <w:rPr>
          <w:rFonts w:ascii="Times New Roman" w:hAnsi="Times New Roman"/>
          <w:sz w:val="28"/>
          <w:szCs w:val="28"/>
        </w:rPr>
        <w:t xml:space="preserve">. В случае досрочного прекращения полномочий старосты </w:t>
      </w:r>
      <w:r>
        <w:rPr>
          <w:rFonts w:ascii="Times New Roman" w:hAnsi="Times New Roman"/>
          <w:sz w:val="28"/>
          <w:szCs w:val="28"/>
        </w:rPr>
        <w:t xml:space="preserve">назначение </w:t>
      </w:r>
      <w:r w:rsidRPr="0050303A">
        <w:rPr>
          <w:rFonts w:ascii="Times New Roman" w:hAnsi="Times New Roman"/>
          <w:sz w:val="28"/>
          <w:szCs w:val="28"/>
        </w:rPr>
        <w:t>нового старосты проводятся в двухмесячный срок в порядке, установленном настоящим Положением.</w:t>
      </w:r>
    </w:p>
    <w:p w:rsidR="00BC29B8" w:rsidRPr="00DC2E43" w:rsidRDefault="00BC29B8" w:rsidP="00BC29B8">
      <w:pPr>
        <w:pStyle w:val="ConsPlusNormal"/>
        <w:ind w:left="-284"/>
        <w:jc w:val="both"/>
        <w:rPr>
          <w:rFonts w:ascii="Times New Roman" w:hAnsi="Times New Roman" w:cs="Times New Roman"/>
          <w:sz w:val="28"/>
          <w:szCs w:val="28"/>
        </w:rPr>
      </w:pPr>
    </w:p>
    <w:p w:rsidR="00BC29B8" w:rsidRPr="00DC2E43" w:rsidRDefault="00BC29B8" w:rsidP="00BC29B8">
      <w:pPr>
        <w:pStyle w:val="ConsPlusTitle"/>
        <w:ind w:left="-284"/>
        <w:jc w:val="center"/>
        <w:outlineLvl w:val="1"/>
        <w:rPr>
          <w:rFonts w:ascii="Times New Roman" w:hAnsi="Times New Roman" w:cs="Times New Roman"/>
          <w:sz w:val="28"/>
          <w:szCs w:val="28"/>
        </w:rPr>
      </w:pPr>
      <w:r>
        <w:rPr>
          <w:rFonts w:ascii="Times New Roman" w:hAnsi="Times New Roman" w:cs="Times New Roman"/>
          <w:sz w:val="28"/>
          <w:szCs w:val="28"/>
        </w:rPr>
        <w:t xml:space="preserve">Статья </w:t>
      </w:r>
      <w:r w:rsidRPr="00DC2E43">
        <w:rPr>
          <w:rFonts w:ascii="Times New Roman" w:hAnsi="Times New Roman" w:cs="Times New Roman"/>
          <w:sz w:val="28"/>
          <w:szCs w:val="28"/>
        </w:rPr>
        <w:t xml:space="preserve">3. </w:t>
      </w:r>
      <w:r>
        <w:rPr>
          <w:rFonts w:ascii="Times New Roman" w:hAnsi="Times New Roman" w:cs="Times New Roman"/>
          <w:sz w:val="28"/>
          <w:szCs w:val="28"/>
        </w:rPr>
        <w:t>Полномочия, права и обязанности старосты</w:t>
      </w:r>
    </w:p>
    <w:p w:rsidR="00BC29B8" w:rsidRPr="00DC2E43" w:rsidRDefault="00BC29B8" w:rsidP="00BC29B8">
      <w:pPr>
        <w:pStyle w:val="ConsPlusNormal"/>
        <w:ind w:left="-284"/>
        <w:rPr>
          <w:rFonts w:ascii="Times New Roman" w:hAnsi="Times New Roman" w:cs="Times New Roman"/>
          <w:sz w:val="28"/>
          <w:szCs w:val="28"/>
        </w:rPr>
      </w:pPr>
    </w:p>
    <w:p w:rsidR="00BC29B8" w:rsidRPr="00360AA3" w:rsidRDefault="00BC29B8" w:rsidP="00BC29B8">
      <w:pPr>
        <w:pStyle w:val="ConsPlusNormal"/>
        <w:ind w:left="-284" w:firstLine="540"/>
        <w:jc w:val="both"/>
        <w:rPr>
          <w:rFonts w:ascii="Times New Roman" w:hAnsi="Times New Roman" w:cs="Times New Roman"/>
          <w:i/>
          <w:iCs/>
          <w:color w:val="FF0000"/>
          <w:sz w:val="28"/>
          <w:szCs w:val="28"/>
        </w:rPr>
      </w:pPr>
      <w:r>
        <w:rPr>
          <w:rFonts w:ascii="Times New Roman" w:hAnsi="Times New Roman" w:cs="Times New Roman"/>
          <w:sz w:val="28"/>
          <w:szCs w:val="28"/>
        </w:rPr>
        <w:t xml:space="preserve">1. </w:t>
      </w:r>
      <w:r w:rsidRPr="00564849">
        <w:rPr>
          <w:rFonts w:ascii="Times New Roman" w:hAnsi="Times New Roman" w:cs="Times New Roman"/>
          <w:sz w:val="28"/>
          <w:szCs w:val="28"/>
          <w:u w:val="single"/>
        </w:rPr>
        <w:t>Староста для решения возложенных на него задач осуществляет следующие полномочия</w:t>
      </w:r>
      <w:r w:rsidRPr="00DC2E43">
        <w:rPr>
          <w:rFonts w:ascii="Times New Roman" w:hAnsi="Times New Roman" w:cs="Times New Roman"/>
          <w:sz w:val="28"/>
          <w:szCs w:val="28"/>
        </w:rPr>
        <w:t>:</w:t>
      </w:r>
      <w:r>
        <w:rPr>
          <w:rFonts w:ascii="Times New Roman" w:hAnsi="Times New Roman" w:cs="Times New Roman"/>
          <w:sz w:val="28"/>
          <w:szCs w:val="28"/>
        </w:rPr>
        <w:t xml:space="preserve"> </w:t>
      </w:r>
    </w:p>
    <w:p w:rsidR="00BC29B8" w:rsidRPr="00DC2E43" w:rsidRDefault="00BC29B8" w:rsidP="00BC29B8">
      <w:pPr>
        <w:pStyle w:val="ConsPlusNormal"/>
        <w:ind w:left="-284" w:firstLine="540"/>
        <w:jc w:val="both"/>
        <w:rPr>
          <w:rFonts w:ascii="Times New Roman" w:hAnsi="Times New Roman" w:cs="Times New Roman"/>
          <w:sz w:val="28"/>
          <w:szCs w:val="28"/>
        </w:rPr>
      </w:pPr>
      <w:r w:rsidRPr="00DC2E43">
        <w:rPr>
          <w:rFonts w:ascii="Times New Roman" w:hAnsi="Times New Roman" w:cs="Times New Roman"/>
          <w:sz w:val="28"/>
          <w:szCs w:val="28"/>
        </w:rPr>
        <w:t>1) взаимодействует с органами местного самоуправления городского округа,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BC29B8" w:rsidRPr="00DC2E43" w:rsidRDefault="00BC29B8" w:rsidP="00BC29B8">
      <w:pPr>
        <w:pStyle w:val="ConsPlusNormal"/>
        <w:ind w:left="-284" w:firstLine="540"/>
        <w:jc w:val="both"/>
        <w:rPr>
          <w:rFonts w:ascii="Times New Roman" w:hAnsi="Times New Roman" w:cs="Times New Roman"/>
          <w:sz w:val="28"/>
          <w:szCs w:val="28"/>
        </w:rPr>
      </w:pPr>
      <w:r w:rsidRPr="00DC2E43">
        <w:rPr>
          <w:rFonts w:ascii="Times New Roman" w:hAnsi="Times New Roman" w:cs="Times New Roman"/>
          <w:sz w:val="28"/>
          <w:szCs w:val="28"/>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w:t>
      </w:r>
      <w:r>
        <w:rPr>
          <w:rFonts w:ascii="Times New Roman" w:hAnsi="Times New Roman" w:cs="Times New Roman"/>
          <w:sz w:val="28"/>
          <w:szCs w:val="28"/>
        </w:rPr>
        <w:t xml:space="preserve">в том числе оформленные в виде проектов муниципальных правовых актов, </w:t>
      </w:r>
      <w:r w:rsidRPr="00DC2E43">
        <w:rPr>
          <w:rFonts w:ascii="Times New Roman" w:hAnsi="Times New Roman" w:cs="Times New Roman"/>
          <w:sz w:val="28"/>
          <w:szCs w:val="28"/>
        </w:rPr>
        <w:t>подлежащие обязательному рассмотрению органами местного самоуправления городского округа;</w:t>
      </w:r>
    </w:p>
    <w:p w:rsidR="00BC29B8" w:rsidRPr="00DC2E43" w:rsidRDefault="00BC29B8" w:rsidP="00BC29B8">
      <w:pPr>
        <w:pStyle w:val="ConsPlusNormal"/>
        <w:ind w:left="-284" w:firstLine="540"/>
        <w:jc w:val="both"/>
        <w:rPr>
          <w:rFonts w:ascii="Times New Roman" w:hAnsi="Times New Roman" w:cs="Times New Roman"/>
          <w:sz w:val="28"/>
          <w:szCs w:val="28"/>
        </w:rPr>
      </w:pPr>
      <w:r w:rsidRPr="00DC2E43">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городского округа;</w:t>
      </w:r>
    </w:p>
    <w:p w:rsidR="00BC29B8" w:rsidRDefault="00BC29B8" w:rsidP="00BC29B8">
      <w:pPr>
        <w:pStyle w:val="ConsPlusNormal"/>
        <w:ind w:left="-284" w:firstLine="540"/>
        <w:jc w:val="both"/>
        <w:rPr>
          <w:rFonts w:ascii="Times New Roman" w:hAnsi="Times New Roman" w:cs="Times New Roman"/>
          <w:sz w:val="28"/>
          <w:szCs w:val="28"/>
        </w:rPr>
      </w:pPr>
      <w:r w:rsidRPr="00DC2E43">
        <w:rPr>
          <w:rFonts w:ascii="Times New Roman" w:hAnsi="Times New Roman" w:cs="Times New Roman"/>
          <w:sz w:val="28"/>
          <w:szCs w:val="28"/>
        </w:rPr>
        <w:t>4) содействует органам местного самоуправления городского округа в организации и проведении публичных слушаний и общественных обсуждений, обнародовании их результатов в сельском населенном пункте;</w:t>
      </w:r>
    </w:p>
    <w:p w:rsidR="00BC29B8" w:rsidRPr="0050303A" w:rsidRDefault="00BC29B8" w:rsidP="00BC29B8">
      <w:pPr>
        <w:ind w:left="-284" w:firstLine="540"/>
        <w:rPr>
          <w:rFonts w:ascii="Times New Roman" w:hAnsi="Times New Roman"/>
          <w:sz w:val="28"/>
          <w:szCs w:val="28"/>
        </w:rPr>
      </w:pPr>
      <w:r>
        <w:rPr>
          <w:rFonts w:ascii="Times New Roman" w:hAnsi="Times New Roman" w:cs="Times New Roman"/>
          <w:sz w:val="28"/>
          <w:szCs w:val="28"/>
        </w:rPr>
        <w:t>5)</w:t>
      </w:r>
      <w:r w:rsidRPr="00E250DD">
        <w:rPr>
          <w:rFonts w:ascii="Times New Roman" w:hAnsi="Times New Roman"/>
          <w:sz w:val="28"/>
          <w:szCs w:val="28"/>
        </w:rPr>
        <w:t xml:space="preserve"> </w:t>
      </w:r>
      <w:r w:rsidRPr="0050303A">
        <w:rPr>
          <w:rFonts w:ascii="Times New Roman" w:hAnsi="Times New Roman"/>
          <w:sz w:val="28"/>
          <w:szCs w:val="28"/>
        </w:rPr>
        <w:t>в пределах своих полномочий участвует в разработке проектов планов и программ развития территории сельского населенного пункта, а также в их реализации;</w:t>
      </w:r>
    </w:p>
    <w:p w:rsidR="00BC29B8" w:rsidRPr="00DC2E43" w:rsidRDefault="00BC29B8" w:rsidP="00BC29B8">
      <w:pPr>
        <w:pStyle w:val="ConsPlusNormal"/>
        <w:ind w:left="-284" w:firstLine="540"/>
        <w:jc w:val="both"/>
        <w:rPr>
          <w:rFonts w:ascii="Times New Roman" w:hAnsi="Times New Roman" w:cs="Times New Roman"/>
          <w:sz w:val="28"/>
          <w:szCs w:val="28"/>
        </w:rPr>
      </w:pPr>
      <w:r>
        <w:rPr>
          <w:rFonts w:ascii="Times New Roman" w:hAnsi="Times New Roman" w:cs="Times New Roman"/>
          <w:sz w:val="28"/>
          <w:szCs w:val="28"/>
        </w:rPr>
        <w:t>6</w:t>
      </w:r>
      <w:r w:rsidRPr="00DC2E43">
        <w:rPr>
          <w:rFonts w:ascii="Times New Roman" w:hAnsi="Times New Roman" w:cs="Times New Roman"/>
          <w:sz w:val="28"/>
          <w:szCs w:val="28"/>
        </w:rPr>
        <w:t xml:space="preserve">) участвует в организации исполнения на территории сельского населенного пункта законов и иных нормативных правовых актов Российской </w:t>
      </w:r>
      <w:r w:rsidRPr="00DC2E43">
        <w:rPr>
          <w:rFonts w:ascii="Times New Roman" w:hAnsi="Times New Roman" w:cs="Times New Roman"/>
          <w:sz w:val="28"/>
          <w:szCs w:val="28"/>
        </w:rPr>
        <w:lastRenderedPageBreak/>
        <w:t>Федерации, законов и иных нормативных правовых актов Свердловской области, муниципальных нормативных правовых актов городского округа.</w:t>
      </w:r>
    </w:p>
    <w:p w:rsidR="00BC29B8" w:rsidRPr="00DC2E43" w:rsidRDefault="00BC29B8" w:rsidP="00BC29B8">
      <w:pPr>
        <w:ind w:left="-284" w:firstLine="540"/>
        <w:rPr>
          <w:rFonts w:ascii="Times New Roman" w:hAnsi="Times New Roman" w:cs="Times New Roman"/>
          <w:sz w:val="28"/>
          <w:szCs w:val="28"/>
        </w:rPr>
      </w:pPr>
      <w:r>
        <w:rPr>
          <w:rFonts w:ascii="Times New Roman" w:hAnsi="Times New Roman"/>
          <w:sz w:val="28"/>
          <w:szCs w:val="28"/>
        </w:rPr>
        <w:t>7</w:t>
      </w:r>
      <w:r w:rsidRPr="0050303A">
        <w:rPr>
          <w:rFonts w:ascii="Times New Roman" w:hAnsi="Times New Roman"/>
          <w:sz w:val="28"/>
          <w:szCs w:val="28"/>
        </w:rPr>
        <w:t xml:space="preserve">) осуществляет </w:t>
      </w:r>
      <w:r>
        <w:rPr>
          <w:rFonts w:ascii="Times New Roman" w:hAnsi="Times New Roman"/>
          <w:sz w:val="28"/>
          <w:szCs w:val="28"/>
        </w:rPr>
        <w:t>мониторинг</w:t>
      </w:r>
      <w:r w:rsidRPr="0050303A">
        <w:rPr>
          <w:rFonts w:ascii="Times New Roman" w:hAnsi="Times New Roman"/>
          <w:sz w:val="28"/>
          <w:szCs w:val="28"/>
        </w:rPr>
        <w:t xml:space="preserve"> состояни</w:t>
      </w:r>
      <w:r>
        <w:rPr>
          <w:rFonts w:ascii="Times New Roman" w:hAnsi="Times New Roman"/>
          <w:sz w:val="28"/>
          <w:szCs w:val="28"/>
        </w:rPr>
        <w:t>я</w:t>
      </w:r>
      <w:r w:rsidRPr="0050303A">
        <w:rPr>
          <w:rFonts w:ascii="Times New Roman" w:hAnsi="Times New Roman"/>
          <w:sz w:val="28"/>
          <w:szCs w:val="28"/>
        </w:rPr>
        <w:t xml:space="preserve"> дорог, мостов, водных объектов, расположенных на территории сельского населенного пункта, принимает меры по своевременному информированию органов и организаций, ответственных за содержание (эксплуатацию) указанных объектов, об их ненадлежащем состоянии;</w:t>
      </w:r>
    </w:p>
    <w:p w:rsidR="00BC29B8" w:rsidRPr="00DC2E43" w:rsidRDefault="00BC29B8" w:rsidP="00BC29B8">
      <w:pPr>
        <w:pStyle w:val="ConsPlusNormal"/>
        <w:ind w:left="-284" w:firstLine="540"/>
        <w:jc w:val="both"/>
        <w:rPr>
          <w:rFonts w:ascii="Times New Roman" w:hAnsi="Times New Roman" w:cs="Times New Roman"/>
          <w:sz w:val="28"/>
          <w:szCs w:val="28"/>
        </w:rPr>
      </w:pPr>
      <w:r>
        <w:rPr>
          <w:rFonts w:ascii="Times New Roman" w:hAnsi="Times New Roman" w:cs="Times New Roman"/>
          <w:sz w:val="28"/>
          <w:szCs w:val="28"/>
        </w:rPr>
        <w:t>8</w:t>
      </w:r>
      <w:r w:rsidRPr="00DC2E43">
        <w:rPr>
          <w:rFonts w:ascii="Times New Roman" w:hAnsi="Times New Roman" w:cs="Times New Roman"/>
          <w:sz w:val="28"/>
          <w:szCs w:val="28"/>
        </w:rPr>
        <w:t>) содействует органам внутренних дел в обеспечении общественного порядка на территории сельского населенного пункта;</w:t>
      </w:r>
    </w:p>
    <w:p w:rsidR="00BC29B8" w:rsidRPr="00DC2E43" w:rsidRDefault="00BC29B8" w:rsidP="00BC29B8">
      <w:pPr>
        <w:pStyle w:val="ConsPlusNormal"/>
        <w:ind w:left="-284" w:firstLine="540"/>
        <w:jc w:val="both"/>
        <w:rPr>
          <w:rFonts w:ascii="Times New Roman" w:hAnsi="Times New Roman" w:cs="Times New Roman"/>
          <w:sz w:val="28"/>
          <w:szCs w:val="28"/>
        </w:rPr>
      </w:pPr>
      <w:r>
        <w:rPr>
          <w:rFonts w:ascii="Times New Roman" w:hAnsi="Times New Roman" w:cs="Times New Roman"/>
          <w:sz w:val="28"/>
          <w:szCs w:val="28"/>
        </w:rPr>
        <w:t>9</w:t>
      </w:r>
      <w:r w:rsidRPr="00DC2E43">
        <w:rPr>
          <w:rFonts w:ascii="Times New Roman" w:hAnsi="Times New Roman" w:cs="Times New Roman"/>
          <w:sz w:val="28"/>
          <w:szCs w:val="28"/>
        </w:rPr>
        <w:t>) информирует уполномоченные органы государственной власти и органы местного самоуправления об угрозе возникновения чрезвычайных ситуаций или о возникновении чрезвычайных ситуаций на территории сельского населенного пункта;</w:t>
      </w:r>
    </w:p>
    <w:p w:rsidR="00BC29B8" w:rsidRDefault="00BC29B8" w:rsidP="00BC29B8">
      <w:pPr>
        <w:pStyle w:val="ConsPlusNormal"/>
        <w:ind w:left="-284" w:firstLine="540"/>
        <w:jc w:val="both"/>
        <w:rPr>
          <w:rFonts w:ascii="Times New Roman" w:hAnsi="Times New Roman" w:cs="Times New Roman"/>
          <w:sz w:val="28"/>
          <w:szCs w:val="28"/>
        </w:rPr>
      </w:pPr>
      <w:r w:rsidRPr="00DC2E43">
        <w:rPr>
          <w:rFonts w:ascii="Times New Roman" w:hAnsi="Times New Roman" w:cs="Times New Roman"/>
          <w:sz w:val="28"/>
          <w:szCs w:val="28"/>
        </w:rPr>
        <w:t>1</w:t>
      </w:r>
      <w:r>
        <w:rPr>
          <w:rFonts w:ascii="Times New Roman" w:hAnsi="Times New Roman" w:cs="Times New Roman"/>
          <w:sz w:val="28"/>
          <w:szCs w:val="28"/>
        </w:rPr>
        <w:t>0</w:t>
      </w:r>
      <w:r w:rsidRPr="00DC2E43">
        <w:rPr>
          <w:rFonts w:ascii="Times New Roman" w:hAnsi="Times New Roman" w:cs="Times New Roman"/>
          <w:sz w:val="28"/>
          <w:szCs w:val="28"/>
        </w:rPr>
        <w:t>) принимает участие в реализации мер, направленных на обеспечение безопасности населения в случае пожаров, наводнений и иных стихийных бедствий;</w:t>
      </w:r>
    </w:p>
    <w:p w:rsidR="00BC29B8" w:rsidRDefault="00BC29B8" w:rsidP="00BC29B8">
      <w:pPr>
        <w:pStyle w:val="ConsPlusNormal"/>
        <w:ind w:left="-284" w:firstLine="540"/>
        <w:jc w:val="both"/>
        <w:rPr>
          <w:rFonts w:ascii="Times New Roman" w:hAnsi="Times New Roman" w:cs="Times New Roman"/>
          <w:sz w:val="28"/>
          <w:szCs w:val="28"/>
          <w:u w:val="single"/>
        </w:rPr>
      </w:pPr>
      <w:r>
        <w:rPr>
          <w:rFonts w:ascii="Times New Roman" w:hAnsi="Times New Roman" w:cs="Times New Roman"/>
          <w:sz w:val="28"/>
          <w:szCs w:val="28"/>
        </w:rPr>
        <w:t>2</w:t>
      </w:r>
      <w:r w:rsidRPr="00DC2E43">
        <w:rPr>
          <w:rFonts w:ascii="Times New Roman" w:hAnsi="Times New Roman" w:cs="Times New Roman"/>
          <w:sz w:val="28"/>
          <w:szCs w:val="28"/>
        </w:rPr>
        <w:t xml:space="preserve">. </w:t>
      </w:r>
      <w:r w:rsidRPr="001445B3">
        <w:rPr>
          <w:rFonts w:ascii="Times New Roman" w:hAnsi="Times New Roman" w:cs="Times New Roman"/>
          <w:sz w:val="28"/>
          <w:szCs w:val="28"/>
          <w:u w:val="single"/>
        </w:rPr>
        <w:t>Староста для осуществления своих полномочий имеет право:</w:t>
      </w:r>
      <w:r>
        <w:rPr>
          <w:rFonts w:ascii="Times New Roman" w:hAnsi="Times New Roman" w:cs="Times New Roman"/>
          <w:sz w:val="28"/>
          <w:szCs w:val="28"/>
          <w:u w:val="single"/>
        </w:rPr>
        <w:t xml:space="preserve"> </w:t>
      </w:r>
    </w:p>
    <w:p w:rsidR="00BC29B8" w:rsidRPr="009348DD" w:rsidRDefault="00BC29B8" w:rsidP="00BC29B8">
      <w:pPr>
        <w:pStyle w:val="ConsPlusNormal"/>
        <w:ind w:left="-284" w:firstLine="540"/>
        <w:jc w:val="both"/>
        <w:rPr>
          <w:rFonts w:ascii="Times New Roman" w:hAnsi="Times New Roman" w:cs="Times New Roman"/>
          <w:sz w:val="28"/>
          <w:szCs w:val="28"/>
        </w:rPr>
      </w:pPr>
      <w:r w:rsidRPr="009348DD">
        <w:rPr>
          <w:rFonts w:ascii="Times New Roman" w:hAnsi="Times New Roman" w:cs="Times New Roman"/>
          <w:sz w:val="28"/>
          <w:szCs w:val="28"/>
        </w:rPr>
        <w:t>1) принимать участие в заседаниях Думы городского округа при рассмотрении вопросов, затрагивающих интересы жителей сельского населенного пункта.</w:t>
      </w:r>
    </w:p>
    <w:p w:rsidR="00BC29B8" w:rsidRDefault="00BC29B8" w:rsidP="00BC29B8">
      <w:pPr>
        <w:ind w:left="-284" w:firstLine="568"/>
        <w:rPr>
          <w:rFonts w:ascii="Times New Roman" w:hAnsi="Times New Roman" w:cs="Times New Roman"/>
          <w:sz w:val="28"/>
          <w:szCs w:val="28"/>
        </w:rPr>
      </w:pPr>
      <w:r w:rsidRPr="009348DD">
        <w:rPr>
          <w:rFonts w:ascii="Times New Roman" w:hAnsi="Times New Roman" w:cs="Times New Roman"/>
          <w:sz w:val="28"/>
          <w:szCs w:val="28"/>
        </w:rPr>
        <w:t xml:space="preserve"> 2) содействовать органам местного самоуправления в привлечении граждан к участию на добровольной основе в социально значимых для сельского населенного пункта,  мероприятиях в целях решения вопросов местного значения городского округа, в том числе по обеспечению сохранности спортивных и детских игровых площадок, охране памятников истории и культуры местного значения, поддержанию в надлежащем состоянии мест захоронения, содержанию улиц и придомовых территорий;</w:t>
      </w:r>
      <w:r>
        <w:rPr>
          <w:rFonts w:ascii="Times New Roman" w:hAnsi="Times New Roman" w:cs="Times New Roman"/>
          <w:sz w:val="28"/>
          <w:szCs w:val="28"/>
        </w:rPr>
        <w:t xml:space="preserve"> </w:t>
      </w:r>
    </w:p>
    <w:p w:rsidR="00BC29B8" w:rsidRDefault="00BC29B8" w:rsidP="00BC29B8">
      <w:pPr>
        <w:ind w:left="-284" w:firstLine="568"/>
        <w:rPr>
          <w:rFonts w:ascii="Times New Roman" w:hAnsi="Times New Roman" w:cs="Times New Roman"/>
          <w:sz w:val="28"/>
          <w:szCs w:val="28"/>
        </w:rPr>
      </w:pPr>
      <w:r>
        <w:rPr>
          <w:rFonts w:ascii="Times New Roman" w:hAnsi="Times New Roman" w:cs="Times New Roman"/>
          <w:sz w:val="28"/>
          <w:szCs w:val="28"/>
        </w:rPr>
        <w:t>3) принимать участие в осуществлении контроля за соблюдением правил благоустройства территории сельского населенного пункта, а также в организации благоустройства территории сельского населенного пункта в соответствии с этими правилами.</w:t>
      </w:r>
    </w:p>
    <w:p w:rsidR="00BC29B8" w:rsidRDefault="00BC29B8" w:rsidP="00BC29B8">
      <w:pPr>
        <w:pStyle w:val="ConsPlusNormal"/>
        <w:ind w:left="-284" w:firstLine="540"/>
        <w:jc w:val="both"/>
        <w:rPr>
          <w:rFonts w:ascii="Times New Roman" w:hAnsi="Times New Roman" w:cs="Times New Roman"/>
          <w:sz w:val="28"/>
          <w:szCs w:val="28"/>
        </w:rPr>
      </w:pPr>
      <w:r>
        <w:rPr>
          <w:rFonts w:ascii="Times New Roman" w:hAnsi="Times New Roman" w:cs="Times New Roman"/>
          <w:sz w:val="28"/>
          <w:szCs w:val="28"/>
        </w:rPr>
        <w:t>4</w:t>
      </w:r>
      <w:r w:rsidRPr="00DC2E43">
        <w:rPr>
          <w:rFonts w:ascii="Times New Roman" w:hAnsi="Times New Roman" w:cs="Times New Roman"/>
          <w:sz w:val="28"/>
          <w:szCs w:val="28"/>
        </w:rPr>
        <w:t xml:space="preserve">) вносить на рассмотрение в органы местного самоуправления городского округа предложения </w:t>
      </w:r>
      <w:r>
        <w:rPr>
          <w:rFonts w:ascii="Times New Roman" w:hAnsi="Times New Roman" w:cs="Times New Roman"/>
          <w:sz w:val="28"/>
          <w:szCs w:val="28"/>
        </w:rPr>
        <w:t xml:space="preserve">от имени жителей сельского населенного пункта для формирования бюджета городского округа в части расходных обязательств в отношении сельской территории, а также </w:t>
      </w:r>
      <w:r w:rsidRPr="00DC2E43">
        <w:rPr>
          <w:rFonts w:ascii="Times New Roman" w:hAnsi="Times New Roman" w:cs="Times New Roman"/>
          <w:sz w:val="28"/>
          <w:szCs w:val="28"/>
        </w:rPr>
        <w:t>по вопросам, относящимся к повседневной жизни сельского населенного пункта, направленные на улучшение культурно-бытового, медицинского, торгового и иного обслуживания населения, проживающего на соответствующей территории;</w:t>
      </w:r>
    </w:p>
    <w:p w:rsidR="00BC29B8" w:rsidRDefault="00BC29B8" w:rsidP="00BC29B8">
      <w:pPr>
        <w:pStyle w:val="ConsPlusNormal"/>
        <w:ind w:left="-284" w:firstLine="540"/>
        <w:jc w:val="both"/>
        <w:rPr>
          <w:rFonts w:ascii="Times New Roman" w:hAnsi="Times New Roman" w:cs="Times New Roman"/>
          <w:sz w:val="28"/>
          <w:szCs w:val="28"/>
        </w:rPr>
      </w:pPr>
      <w:r>
        <w:rPr>
          <w:rFonts w:ascii="Times New Roman" w:hAnsi="Times New Roman" w:cs="Times New Roman"/>
          <w:sz w:val="28"/>
          <w:szCs w:val="28"/>
        </w:rPr>
        <w:t xml:space="preserve">5) посещать организации, находящиеся на территории населенного пункта, по согласованию с их руководством.  </w:t>
      </w:r>
    </w:p>
    <w:p w:rsidR="00BC29B8" w:rsidRPr="00800FF8" w:rsidRDefault="00BC29B8" w:rsidP="00BC29B8">
      <w:pPr>
        <w:ind w:left="-284" w:firstLine="568"/>
        <w:rPr>
          <w:rFonts w:ascii="Times New Roman" w:hAnsi="Times New Roman" w:cs="Times New Roman"/>
          <w:sz w:val="28"/>
          <w:szCs w:val="28"/>
        </w:rPr>
      </w:pPr>
      <w:r>
        <w:rPr>
          <w:rFonts w:ascii="Times New Roman" w:hAnsi="Times New Roman" w:cs="Times New Roman"/>
          <w:sz w:val="28"/>
          <w:szCs w:val="28"/>
        </w:rPr>
        <w:t>3</w:t>
      </w:r>
      <w:r w:rsidRPr="005B118D">
        <w:rPr>
          <w:rFonts w:ascii="Times New Roman" w:hAnsi="Times New Roman" w:cs="Times New Roman"/>
          <w:sz w:val="28"/>
          <w:szCs w:val="28"/>
          <w:u w:val="single"/>
        </w:rPr>
        <w:t>. Староста сельского населенного пункта обязан:</w:t>
      </w:r>
    </w:p>
    <w:p w:rsidR="00BC29B8" w:rsidRPr="00800FF8" w:rsidRDefault="00BC29B8" w:rsidP="00BC29B8">
      <w:pPr>
        <w:ind w:left="-284" w:firstLine="568"/>
        <w:rPr>
          <w:rFonts w:ascii="Times New Roman" w:hAnsi="Times New Roman" w:cs="Times New Roman"/>
          <w:sz w:val="28"/>
          <w:szCs w:val="28"/>
        </w:rPr>
      </w:pPr>
      <w:r w:rsidRPr="00800FF8">
        <w:rPr>
          <w:rFonts w:ascii="Times New Roman" w:hAnsi="Times New Roman" w:cs="Times New Roman"/>
          <w:sz w:val="28"/>
          <w:szCs w:val="28"/>
        </w:rPr>
        <w:t xml:space="preserve">1) ежегодно представлять отчет о своей деятельности (в свободной форме) на собрании (сходе) граждан сельского населенного пункта и направлять такой отчет в </w:t>
      </w:r>
      <w:r>
        <w:rPr>
          <w:rFonts w:ascii="Times New Roman" w:hAnsi="Times New Roman" w:cs="Times New Roman"/>
          <w:sz w:val="28"/>
          <w:szCs w:val="28"/>
        </w:rPr>
        <w:t xml:space="preserve">Думу и администрацию городского </w:t>
      </w:r>
      <w:proofErr w:type="gramStart"/>
      <w:r>
        <w:rPr>
          <w:rFonts w:ascii="Times New Roman" w:hAnsi="Times New Roman" w:cs="Times New Roman"/>
          <w:sz w:val="28"/>
          <w:szCs w:val="28"/>
        </w:rPr>
        <w:t xml:space="preserve">округа </w:t>
      </w:r>
      <w:r w:rsidRPr="00800FF8">
        <w:rPr>
          <w:rFonts w:ascii="Times New Roman" w:hAnsi="Times New Roman" w:cs="Times New Roman"/>
          <w:sz w:val="28"/>
          <w:szCs w:val="28"/>
        </w:rPr>
        <w:t xml:space="preserve"> в</w:t>
      </w:r>
      <w:proofErr w:type="gramEnd"/>
      <w:r w:rsidRPr="00800FF8">
        <w:rPr>
          <w:rFonts w:ascii="Times New Roman" w:hAnsi="Times New Roman" w:cs="Times New Roman"/>
          <w:sz w:val="28"/>
          <w:szCs w:val="28"/>
        </w:rPr>
        <w:t xml:space="preserve"> срок до 1 мая </w:t>
      </w:r>
      <w:r>
        <w:rPr>
          <w:rFonts w:ascii="Times New Roman" w:hAnsi="Times New Roman" w:cs="Times New Roman"/>
          <w:sz w:val="28"/>
          <w:szCs w:val="28"/>
        </w:rPr>
        <w:t>года, следующего за отчетным.</w:t>
      </w:r>
    </w:p>
    <w:p w:rsidR="00BC29B8" w:rsidRPr="00800FF8" w:rsidRDefault="00BC29B8" w:rsidP="00BC29B8">
      <w:pPr>
        <w:ind w:left="-284" w:firstLine="568"/>
        <w:rPr>
          <w:rFonts w:ascii="Times New Roman" w:hAnsi="Times New Roman" w:cs="Times New Roman"/>
          <w:sz w:val="28"/>
          <w:szCs w:val="28"/>
        </w:rPr>
      </w:pPr>
      <w:r w:rsidRPr="00800FF8">
        <w:rPr>
          <w:rFonts w:ascii="Times New Roman" w:hAnsi="Times New Roman" w:cs="Times New Roman"/>
          <w:sz w:val="28"/>
          <w:szCs w:val="28"/>
        </w:rPr>
        <w:t xml:space="preserve">2) при реализации гарантий деятельности старосты сельского населенного </w:t>
      </w:r>
      <w:r w:rsidRPr="00800FF8">
        <w:rPr>
          <w:rFonts w:ascii="Times New Roman" w:hAnsi="Times New Roman" w:cs="Times New Roman"/>
          <w:sz w:val="28"/>
          <w:szCs w:val="28"/>
        </w:rPr>
        <w:lastRenderedPageBreak/>
        <w:t xml:space="preserve">пункта, установленных </w:t>
      </w:r>
      <w:r>
        <w:rPr>
          <w:rFonts w:ascii="Times New Roman" w:hAnsi="Times New Roman" w:cs="Times New Roman"/>
          <w:sz w:val="28"/>
          <w:szCs w:val="28"/>
        </w:rPr>
        <w:t xml:space="preserve">подпунктами 1-5 пункта 1 статьи 4 </w:t>
      </w:r>
      <w:r w:rsidRPr="00800FF8">
        <w:rPr>
          <w:rFonts w:ascii="Times New Roman" w:hAnsi="Times New Roman" w:cs="Times New Roman"/>
          <w:sz w:val="28"/>
          <w:szCs w:val="28"/>
        </w:rPr>
        <w:t xml:space="preserve">настоящего Положения, </w:t>
      </w:r>
      <w:r>
        <w:rPr>
          <w:rFonts w:ascii="Times New Roman" w:hAnsi="Times New Roman" w:cs="Times New Roman"/>
          <w:sz w:val="28"/>
          <w:szCs w:val="28"/>
        </w:rPr>
        <w:t xml:space="preserve">ежемесячно </w:t>
      </w:r>
      <w:r w:rsidRPr="00800FF8">
        <w:rPr>
          <w:rFonts w:ascii="Times New Roman" w:hAnsi="Times New Roman" w:cs="Times New Roman"/>
          <w:sz w:val="28"/>
          <w:szCs w:val="28"/>
        </w:rPr>
        <w:t xml:space="preserve">представлять </w:t>
      </w:r>
      <w:r>
        <w:rPr>
          <w:rFonts w:ascii="Times New Roman" w:hAnsi="Times New Roman" w:cs="Times New Roman"/>
          <w:sz w:val="28"/>
          <w:szCs w:val="28"/>
        </w:rPr>
        <w:t xml:space="preserve">в администрацию городского округа </w:t>
      </w:r>
      <w:r w:rsidRPr="00800FF8">
        <w:rPr>
          <w:rFonts w:ascii="Times New Roman" w:hAnsi="Times New Roman" w:cs="Times New Roman"/>
          <w:sz w:val="28"/>
          <w:szCs w:val="28"/>
        </w:rPr>
        <w:t>документы, подтверждающие понесенные расходы, связанные с осуществлением его деятельности</w:t>
      </w:r>
      <w:r>
        <w:rPr>
          <w:rFonts w:ascii="Times New Roman" w:hAnsi="Times New Roman" w:cs="Times New Roman"/>
          <w:sz w:val="28"/>
          <w:szCs w:val="28"/>
        </w:rPr>
        <w:t xml:space="preserve"> (Приложение № 4).</w:t>
      </w:r>
    </w:p>
    <w:p w:rsidR="00BC29B8" w:rsidRPr="00DC2E43" w:rsidRDefault="00BC29B8" w:rsidP="00BC29B8">
      <w:pPr>
        <w:pStyle w:val="ConsPlusNormal"/>
        <w:ind w:left="-284" w:firstLine="540"/>
        <w:jc w:val="both"/>
        <w:rPr>
          <w:rFonts w:ascii="Times New Roman" w:hAnsi="Times New Roman" w:cs="Times New Roman"/>
          <w:sz w:val="28"/>
          <w:szCs w:val="28"/>
        </w:rPr>
      </w:pPr>
    </w:p>
    <w:p w:rsidR="00BC29B8" w:rsidRPr="00035355" w:rsidRDefault="00BC29B8" w:rsidP="00BC29B8">
      <w:pPr>
        <w:ind w:left="-284" w:firstLine="540"/>
        <w:rPr>
          <w:rFonts w:ascii="Times New Roman" w:hAnsi="Times New Roman" w:cs="Times New Roman"/>
          <w:b/>
          <w:bCs/>
          <w:sz w:val="28"/>
          <w:szCs w:val="28"/>
        </w:rPr>
      </w:pPr>
      <w:r w:rsidRPr="00035355">
        <w:rPr>
          <w:rFonts w:ascii="Times New Roman" w:hAnsi="Times New Roman" w:cs="Times New Roman"/>
          <w:b/>
          <w:sz w:val="28"/>
          <w:szCs w:val="28"/>
        </w:rPr>
        <w:t>Статья 4. Гарантии осуществления деятельности старосты</w:t>
      </w:r>
    </w:p>
    <w:p w:rsidR="00BC29B8" w:rsidRDefault="00BC29B8" w:rsidP="00BC29B8">
      <w:pPr>
        <w:ind w:left="-284" w:firstLine="540"/>
        <w:rPr>
          <w:rFonts w:ascii="Times New Roman" w:hAnsi="Times New Roman" w:cs="Times New Roman"/>
          <w:b/>
          <w:bCs/>
          <w:sz w:val="28"/>
          <w:szCs w:val="28"/>
        </w:rPr>
      </w:pPr>
      <w:r>
        <w:rPr>
          <w:rFonts w:ascii="Times New Roman" w:hAnsi="Times New Roman" w:cs="Times New Roman"/>
          <w:b/>
          <w:bCs/>
          <w:sz w:val="28"/>
          <w:szCs w:val="28"/>
        </w:rPr>
        <w:t xml:space="preserve"> </w:t>
      </w:r>
    </w:p>
    <w:p w:rsidR="00BC29B8" w:rsidRPr="00035355" w:rsidRDefault="00BC29B8" w:rsidP="00BC29B8">
      <w:pPr>
        <w:ind w:left="-284" w:firstLine="540"/>
        <w:rPr>
          <w:rFonts w:ascii="Times New Roman" w:hAnsi="Times New Roman" w:cs="Times New Roman"/>
          <w:bCs/>
          <w:sz w:val="28"/>
          <w:szCs w:val="28"/>
        </w:rPr>
      </w:pPr>
      <w:r>
        <w:rPr>
          <w:rFonts w:ascii="Times New Roman" w:hAnsi="Times New Roman" w:cs="Times New Roman"/>
          <w:bCs/>
          <w:sz w:val="28"/>
          <w:szCs w:val="28"/>
        </w:rPr>
        <w:t xml:space="preserve">1. </w:t>
      </w:r>
      <w:r w:rsidRPr="00035355">
        <w:rPr>
          <w:rFonts w:ascii="Times New Roman" w:hAnsi="Times New Roman" w:cs="Times New Roman"/>
          <w:bCs/>
          <w:sz w:val="28"/>
          <w:szCs w:val="28"/>
        </w:rPr>
        <w:t>Между администрацией городского округа и назначенным старостой заключается соглашение о взаимодействии.</w:t>
      </w:r>
    </w:p>
    <w:p w:rsidR="00BC29B8" w:rsidRPr="007E6B19" w:rsidRDefault="00BC29B8" w:rsidP="00BC29B8">
      <w:pPr>
        <w:ind w:left="-284" w:firstLine="540"/>
        <w:rPr>
          <w:rFonts w:ascii="Times New Roman" w:hAnsi="Times New Roman" w:cs="Times New Roman"/>
          <w:bCs/>
          <w:i/>
          <w:iCs/>
          <w:color w:val="FF0000"/>
          <w:sz w:val="28"/>
          <w:szCs w:val="28"/>
        </w:rPr>
      </w:pPr>
      <w:r w:rsidRPr="00035355">
        <w:rPr>
          <w:rFonts w:ascii="Times New Roman" w:hAnsi="Times New Roman" w:cs="Times New Roman"/>
          <w:bCs/>
          <w:sz w:val="28"/>
          <w:szCs w:val="28"/>
        </w:rPr>
        <w:t xml:space="preserve">В соответствии с заключенным соглашением о взаимодействии </w:t>
      </w:r>
      <w:r>
        <w:rPr>
          <w:rFonts w:ascii="Times New Roman" w:hAnsi="Times New Roman" w:cs="Times New Roman"/>
          <w:bCs/>
          <w:sz w:val="28"/>
          <w:szCs w:val="28"/>
        </w:rPr>
        <w:t xml:space="preserve">за счет средств местного бюджета старосте сельского населенного пункта устанавливаются следующие </w:t>
      </w:r>
      <w:r w:rsidRPr="009348DD">
        <w:rPr>
          <w:rFonts w:ascii="Times New Roman" w:hAnsi="Times New Roman" w:cs="Times New Roman"/>
          <w:bCs/>
          <w:sz w:val="28"/>
          <w:szCs w:val="28"/>
          <w:u w:val="single"/>
        </w:rPr>
        <w:t>гарантии</w:t>
      </w:r>
      <w:r>
        <w:rPr>
          <w:rFonts w:ascii="Times New Roman" w:hAnsi="Times New Roman" w:cs="Times New Roman"/>
          <w:bCs/>
          <w:sz w:val="28"/>
          <w:szCs w:val="28"/>
        </w:rPr>
        <w:t xml:space="preserve">: </w:t>
      </w:r>
    </w:p>
    <w:p w:rsidR="00BC29B8" w:rsidRDefault="00BC29B8" w:rsidP="00BC29B8">
      <w:pPr>
        <w:widowControl/>
        <w:ind w:left="-284"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1) доступ к информации, необходимой для осуществления деятельности старосты сельского населенного пункта, в порядке, установленном муниципальным правовым актом;</w:t>
      </w:r>
    </w:p>
    <w:p w:rsidR="00BC29B8" w:rsidRPr="00091970" w:rsidRDefault="00BC29B8" w:rsidP="00BC29B8">
      <w:pPr>
        <w:widowControl/>
        <w:ind w:left="-284" w:firstLine="539"/>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2) возмещение старосте сельского населенного пункта расходов на оплату услуг телефонной связи и иных расходов, связанных с осуществлением его </w:t>
      </w:r>
      <w:r w:rsidRPr="00091970">
        <w:rPr>
          <w:rFonts w:ascii="Times New Roman" w:eastAsiaTheme="minorHAnsi" w:hAnsi="Times New Roman" w:cs="Times New Roman"/>
          <w:sz w:val="28"/>
          <w:szCs w:val="28"/>
          <w:lang w:eastAsia="en-US"/>
        </w:rPr>
        <w:t>деятельности, в размерах и порядке, установленных постановлением администрации городского округа;</w:t>
      </w:r>
    </w:p>
    <w:p w:rsidR="00BC29B8" w:rsidRPr="00091970" w:rsidRDefault="00BC29B8" w:rsidP="00BC29B8">
      <w:pPr>
        <w:widowControl/>
        <w:ind w:left="-284" w:firstLine="539"/>
        <w:rPr>
          <w:rFonts w:ascii="Times New Roman" w:eastAsiaTheme="minorHAnsi" w:hAnsi="Times New Roman" w:cs="Times New Roman"/>
          <w:sz w:val="28"/>
          <w:szCs w:val="28"/>
          <w:lang w:eastAsia="en-US"/>
        </w:rPr>
      </w:pPr>
      <w:r w:rsidRPr="00091970">
        <w:rPr>
          <w:rFonts w:ascii="Times New Roman" w:eastAsiaTheme="minorHAnsi" w:hAnsi="Times New Roman" w:cs="Times New Roman"/>
          <w:sz w:val="28"/>
          <w:szCs w:val="28"/>
          <w:lang w:eastAsia="en-US"/>
        </w:rPr>
        <w:t>3) выплата компенсации за использование личного транспорта для осуществления деятельности старосты сельского населенного пункта и возмещение расходов, связанных с его использованием для этих целей, в размерах и порядке, установленных постановлением  администрации городского округа;</w:t>
      </w:r>
    </w:p>
    <w:p w:rsidR="00BC29B8" w:rsidRPr="00091970" w:rsidRDefault="00BC29B8" w:rsidP="00BC29B8">
      <w:pPr>
        <w:widowControl/>
        <w:ind w:left="-284" w:firstLine="539"/>
        <w:rPr>
          <w:rFonts w:ascii="Times New Roman" w:eastAsiaTheme="minorHAnsi" w:hAnsi="Times New Roman" w:cs="Times New Roman"/>
          <w:sz w:val="28"/>
          <w:szCs w:val="28"/>
          <w:lang w:eastAsia="en-US"/>
        </w:rPr>
      </w:pPr>
      <w:r w:rsidRPr="00091970">
        <w:rPr>
          <w:rFonts w:ascii="Times New Roman" w:eastAsiaTheme="minorHAnsi" w:hAnsi="Times New Roman" w:cs="Times New Roman"/>
          <w:sz w:val="28"/>
          <w:szCs w:val="28"/>
          <w:lang w:eastAsia="en-US"/>
        </w:rPr>
        <w:t>4) внеочередной прием Главой городского округа по вопросам, затрагивающим интересы жителей сельского населенного пункта, в порядке, установленном постановлением администрации городского округа Заречный;</w:t>
      </w:r>
    </w:p>
    <w:p w:rsidR="00BC29B8" w:rsidRDefault="00BC29B8" w:rsidP="00BC29B8">
      <w:pPr>
        <w:widowControl/>
        <w:ind w:left="-284" w:firstLine="539"/>
        <w:rPr>
          <w:rFonts w:ascii="Times New Roman" w:eastAsiaTheme="minorHAnsi" w:hAnsi="Times New Roman" w:cs="Times New Roman"/>
          <w:sz w:val="28"/>
          <w:szCs w:val="28"/>
          <w:lang w:eastAsia="en-US"/>
        </w:rPr>
      </w:pPr>
      <w:r w:rsidRPr="00091970">
        <w:rPr>
          <w:rFonts w:ascii="Times New Roman" w:eastAsiaTheme="minorHAnsi" w:hAnsi="Times New Roman" w:cs="Times New Roman"/>
          <w:sz w:val="28"/>
          <w:szCs w:val="28"/>
          <w:lang w:eastAsia="en-US"/>
        </w:rPr>
        <w:t>5) возможность распространения информации об осуществлении деятельности старосты сельского населенного пункта в порядке, установленном постановлением администрации городского округа.</w:t>
      </w:r>
    </w:p>
    <w:p w:rsidR="00BC29B8" w:rsidRPr="00035355" w:rsidRDefault="00BC29B8" w:rsidP="00BC29B8">
      <w:pPr>
        <w:ind w:left="-284" w:firstLine="540"/>
        <w:rPr>
          <w:rFonts w:ascii="Times New Roman" w:hAnsi="Times New Roman" w:cs="Times New Roman"/>
          <w:bCs/>
          <w:sz w:val="28"/>
          <w:szCs w:val="28"/>
        </w:rPr>
      </w:pPr>
      <w:r>
        <w:rPr>
          <w:rFonts w:ascii="Times New Roman" w:hAnsi="Times New Roman" w:cs="Times New Roman"/>
          <w:bCs/>
          <w:sz w:val="28"/>
          <w:szCs w:val="28"/>
        </w:rPr>
        <w:t>6) денежное вознаграждение за осуществлением им деятельности старосты</w:t>
      </w:r>
      <w:r w:rsidRPr="00035355">
        <w:rPr>
          <w:rFonts w:ascii="Times New Roman" w:hAnsi="Times New Roman" w:cs="Times New Roman"/>
          <w:bCs/>
          <w:sz w:val="28"/>
          <w:szCs w:val="28"/>
        </w:rPr>
        <w:t xml:space="preserve"> в размерах и в порядке, установленных постановлением администрации городского округа. </w:t>
      </w:r>
    </w:p>
    <w:p w:rsidR="00BC29B8" w:rsidRDefault="00BC29B8" w:rsidP="00BC29B8">
      <w:pPr>
        <w:ind w:left="-284" w:firstLine="540"/>
        <w:rPr>
          <w:rFonts w:ascii="Times New Roman" w:hAnsi="Times New Roman" w:cs="Times New Roman"/>
          <w:bCs/>
          <w:sz w:val="28"/>
          <w:szCs w:val="28"/>
        </w:rPr>
      </w:pPr>
    </w:p>
    <w:p w:rsidR="00BC29B8" w:rsidRDefault="00BC29B8" w:rsidP="00BC29B8">
      <w:pPr>
        <w:ind w:left="-284" w:firstLine="540"/>
        <w:rPr>
          <w:rFonts w:ascii="Times New Roman" w:hAnsi="Times New Roman" w:cs="Times New Roman"/>
          <w:b/>
          <w:sz w:val="28"/>
          <w:szCs w:val="28"/>
        </w:rPr>
      </w:pPr>
      <w:r w:rsidRPr="009348DD">
        <w:rPr>
          <w:rFonts w:ascii="Times New Roman" w:hAnsi="Times New Roman" w:cs="Times New Roman"/>
          <w:b/>
          <w:sz w:val="28"/>
          <w:szCs w:val="28"/>
        </w:rPr>
        <w:t>Статья 5. Удостоверение старосты сельского населенного пункта</w:t>
      </w:r>
    </w:p>
    <w:p w:rsidR="00BC29B8" w:rsidRDefault="00BC29B8" w:rsidP="00BC29B8">
      <w:pPr>
        <w:ind w:left="-284" w:firstLine="540"/>
        <w:rPr>
          <w:rFonts w:ascii="Times New Roman" w:hAnsi="Times New Roman" w:cs="Times New Roman"/>
          <w:bCs/>
          <w:sz w:val="28"/>
          <w:szCs w:val="28"/>
        </w:rPr>
      </w:pPr>
    </w:p>
    <w:p w:rsidR="00BC29B8" w:rsidRDefault="00BC29B8" w:rsidP="00BC29B8">
      <w:pPr>
        <w:ind w:left="-284" w:firstLine="540"/>
        <w:rPr>
          <w:rFonts w:ascii="Times New Roman" w:hAnsi="Times New Roman" w:cs="Times New Roman"/>
          <w:bCs/>
          <w:sz w:val="28"/>
          <w:szCs w:val="28"/>
        </w:rPr>
      </w:pPr>
      <w:r>
        <w:rPr>
          <w:rFonts w:ascii="Times New Roman" w:hAnsi="Times New Roman" w:cs="Times New Roman"/>
          <w:bCs/>
          <w:sz w:val="28"/>
          <w:szCs w:val="28"/>
        </w:rPr>
        <w:t xml:space="preserve">1. </w:t>
      </w:r>
      <w:r w:rsidRPr="00035355">
        <w:rPr>
          <w:rFonts w:ascii="Times New Roman" w:hAnsi="Times New Roman" w:cs="Times New Roman"/>
          <w:bCs/>
          <w:sz w:val="28"/>
          <w:szCs w:val="28"/>
        </w:rPr>
        <w:t xml:space="preserve">Назначенному старосте </w:t>
      </w:r>
      <w:r>
        <w:rPr>
          <w:rFonts w:ascii="Times New Roman" w:hAnsi="Times New Roman" w:cs="Times New Roman"/>
          <w:bCs/>
          <w:sz w:val="28"/>
          <w:szCs w:val="28"/>
        </w:rPr>
        <w:t xml:space="preserve">сельского населенного пункта </w:t>
      </w:r>
      <w:r w:rsidRPr="00035355">
        <w:rPr>
          <w:rFonts w:ascii="Times New Roman" w:hAnsi="Times New Roman" w:cs="Times New Roman"/>
          <w:bCs/>
          <w:sz w:val="28"/>
          <w:szCs w:val="28"/>
        </w:rPr>
        <w:t xml:space="preserve">администрация городского округа выдает </w:t>
      </w:r>
      <w:r>
        <w:rPr>
          <w:rFonts w:ascii="Times New Roman" w:hAnsi="Times New Roman" w:cs="Times New Roman"/>
          <w:bCs/>
          <w:sz w:val="28"/>
          <w:szCs w:val="28"/>
        </w:rPr>
        <w:t xml:space="preserve">на срок его полномочий </w:t>
      </w:r>
      <w:hyperlink r:id="rId9" w:history="1">
        <w:r w:rsidRPr="00035355">
          <w:rPr>
            <w:rFonts w:ascii="Times New Roman" w:hAnsi="Times New Roman" w:cs="Times New Roman"/>
            <w:bCs/>
            <w:sz w:val="28"/>
            <w:szCs w:val="28"/>
          </w:rPr>
          <w:t>удостоверение</w:t>
        </w:r>
      </w:hyperlink>
      <w:r w:rsidRPr="00035355">
        <w:rPr>
          <w:rFonts w:ascii="Times New Roman" w:hAnsi="Times New Roman" w:cs="Times New Roman"/>
          <w:bCs/>
          <w:sz w:val="28"/>
          <w:szCs w:val="28"/>
        </w:rPr>
        <w:t xml:space="preserve">, являющееся документом, подтверждающим его полномочия. </w:t>
      </w:r>
    </w:p>
    <w:p w:rsidR="00BC29B8" w:rsidRDefault="00BC29B8" w:rsidP="00BC29B8">
      <w:pPr>
        <w:ind w:left="-284" w:firstLine="540"/>
        <w:rPr>
          <w:rFonts w:ascii="Times New Roman" w:hAnsi="Times New Roman" w:cs="Times New Roman"/>
          <w:bCs/>
          <w:sz w:val="28"/>
          <w:szCs w:val="28"/>
        </w:rPr>
      </w:pPr>
      <w:r w:rsidRPr="00035355">
        <w:rPr>
          <w:rFonts w:ascii="Times New Roman" w:hAnsi="Times New Roman" w:cs="Times New Roman"/>
          <w:bCs/>
          <w:sz w:val="28"/>
          <w:szCs w:val="28"/>
        </w:rPr>
        <w:t xml:space="preserve">По истечении срока полномочий старосты </w:t>
      </w:r>
      <w:r>
        <w:rPr>
          <w:rFonts w:ascii="Times New Roman" w:hAnsi="Times New Roman" w:cs="Times New Roman"/>
          <w:bCs/>
          <w:sz w:val="28"/>
          <w:szCs w:val="28"/>
        </w:rPr>
        <w:t xml:space="preserve">сельского населенного пункта </w:t>
      </w:r>
      <w:r w:rsidRPr="00035355">
        <w:rPr>
          <w:rFonts w:ascii="Times New Roman" w:hAnsi="Times New Roman" w:cs="Times New Roman"/>
          <w:bCs/>
          <w:sz w:val="28"/>
          <w:szCs w:val="28"/>
        </w:rPr>
        <w:t>либо в случае досрочного прекращения полномочий старосты удостоверение возвращается в администрацию городского округа.</w:t>
      </w:r>
    </w:p>
    <w:p w:rsidR="00BC29B8" w:rsidRDefault="00BC29B8" w:rsidP="00BC29B8">
      <w:pPr>
        <w:ind w:left="-284" w:firstLine="540"/>
        <w:rPr>
          <w:rFonts w:ascii="Times New Roman" w:hAnsi="Times New Roman" w:cs="Times New Roman"/>
          <w:bCs/>
          <w:sz w:val="28"/>
          <w:szCs w:val="28"/>
        </w:rPr>
      </w:pPr>
    </w:p>
    <w:p w:rsidR="00BC29B8" w:rsidRDefault="00BC29B8" w:rsidP="00BC29B8">
      <w:pPr>
        <w:widowControl/>
        <w:spacing w:before="280"/>
        <w:ind w:firstLine="54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 xml:space="preserve">2. </w:t>
      </w:r>
      <w:hyperlink r:id="rId10" w:history="1">
        <w:r w:rsidRPr="00431117">
          <w:rPr>
            <w:rFonts w:ascii="Times New Roman" w:eastAsiaTheme="minorHAnsi" w:hAnsi="Times New Roman" w:cs="Times New Roman"/>
            <w:sz w:val="28"/>
            <w:szCs w:val="28"/>
            <w:lang w:eastAsia="en-US"/>
          </w:rPr>
          <w:t>Описание</w:t>
        </w:r>
      </w:hyperlink>
      <w:r w:rsidRPr="00431117">
        <w:rPr>
          <w:rFonts w:ascii="Times New Roman" w:eastAsiaTheme="minorHAnsi" w:hAnsi="Times New Roman" w:cs="Times New Roman"/>
          <w:sz w:val="28"/>
          <w:szCs w:val="28"/>
          <w:lang w:eastAsia="en-US"/>
        </w:rPr>
        <w:t xml:space="preserve"> и </w:t>
      </w:r>
      <w:hyperlink r:id="rId11" w:history="1">
        <w:r w:rsidRPr="00431117">
          <w:rPr>
            <w:rFonts w:ascii="Times New Roman" w:eastAsiaTheme="minorHAnsi" w:hAnsi="Times New Roman" w:cs="Times New Roman"/>
            <w:sz w:val="28"/>
            <w:szCs w:val="28"/>
            <w:lang w:eastAsia="en-US"/>
          </w:rPr>
          <w:t>изображение</w:t>
        </w:r>
      </w:hyperlink>
      <w:r>
        <w:rPr>
          <w:rFonts w:ascii="Times New Roman" w:eastAsiaTheme="minorHAnsi" w:hAnsi="Times New Roman" w:cs="Times New Roman"/>
          <w:sz w:val="28"/>
          <w:szCs w:val="28"/>
          <w:lang w:eastAsia="en-US"/>
        </w:rPr>
        <w:t xml:space="preserve"> удостоверения старосты сельского населенного пункта приведено в Приложении № 1 и Приложении № 2 к настоящему Положению.</w:t>
      </w:r>
    </w:p>
    <w:p w:rsidR="00BC29B8" w:rsidRDefault="00BC29B8" w:rsidP="00BC29B8">
      <w:pPr>
        <w:widowControl/>
        <w:spacing w:before="280"/>
        <w:ind w:firstLine="54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3. Удостоверение вручается старосте сельского населенного пункта Главой городского округа в течение </w:t>
      </w:r>
      <w:r w:rsidRPr="00091970">
        <w:rPr>
          <w:rFonts w:ascii="Times New Roman" w:eastAsiaTheme="minorHAnsi" w:hAnsi="Times New Roman" w:cs="Times New Roman"/>
          <w:sz w:val="28"/>
          <w:szCs w:val="28"/>
          <w:lang w:eastAsia="en-US"/>
        </w:rPr>
        <w:t>пяти рабочих дней</w:t>
      </w:r>
      <w:r>
        <w:rPr>
          <w:rFonts w:ascii="Times New Roman" w:eastAsiaTheme="minorHAnsi" w:hAnsi="Times New Roman" w:cs="Times New Roman"/>
          <w:sz w:val="28"/>
          <w:szCs w:val="28"/>
          <w:lang w:eastAsia="en-US"/>
        </w:rPr>
        <w:t xml:space="preserve"> со дня принятия Думой городского округа решения о назначении старосты сельского населенного пункта.</w:t>
      </w:r>
    </w:p>
    <w:p w:rsidR="00BC29B8" w:rsidRDefault="00BC29B8" w:rsidP="00BC29B8">
      <w:pPr>
        <w:widowControl/>
        <w:spacing w:before="280"/>
        <w:ind w:firstLine="54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4. Факт получения удостоверения подтверждается подписями старосты сельского населенного пункта и уполномоченного муниципального служащего в </w:t>
      </w:r>
      <w:hyperlink r:id="rId12" w:history="1">
        <w:r w:rsidRPr="00431117">
          <w:rPr>
            <w:rFonts w:ascii="Times New Roman" w:eastAsiaTheme="minorHAnsi" w:hAnsi="Times New Roman" w:cs="Times New Roman"/>
            <w:sz w:val="28"/>
            <w:szCs w:val="28"/>
            <w:lang w:eastAsia="en-US"/>
          </w:rPr>
          <w:t>Журнале</w:t>
        </w:r>
      </w:hyperlink>
      <w:r>
        <w:rPr>
          <w:rFonts w:ascii="Times New Roman" w:eastAsiaTheme="minorHAnsi" w:hAnsi="Times New Roman" w:cs="Times New Roman"/>
          <w:sz w:val="28"/>
          <w:szCs w:val="28"/>
          <w:lang w:eastAsia="en-US"/>
        </w:rPr>
        <w:t xml:space="preserve"> регистрации удостоверений старост сельских населенных пунктов, который ведется в администрации городского округа по форме, установленной Приложением № 3 к настоящему Положению.</w:t>
      </w:r>
    </w:p>
    <w:p w:rsidR="00BC29B8" w:rsidRDefault="00BC29B8" w:rsidP="00BC29B8">
      <w:pPr>
        <w:widowControl/>
        <w:spacing w:before="280"/>
        <w:ind w:firstLine="54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 По истечении срока полномочий старосты сельского населенного пункта либо в случае досрочного прекращения полномочий старосты сельского населенного пункта удостоверение возвращается гражданином в администрацию городского округа в течение трех рабочих дней со дня прекращения полномочий.</w:t>
      </w:r>
    </w:p>
    <w:p w:rsidR="00BC29B8" w:rsidRDefault="00BC29B8" w:rsidP="00BC29B8">
      <w:pPr>
        <w:widowControl/>
        <w:spacing w:before="280"/>
        <w:ind w:firstLine="54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Факт возврата удостоверения подтверждается подписями гражданина и уполномоченного муниципального служащего администрации в Журнале регистрации удостоверений старост сельских населенных пунктов.</w:t>
      </w:r>
    </w:p>
    <w:p w:rsidR="00BC29B8" w:rsidRDefault="00BC29B8" w:rsidP="00BC29B8">
      <w:pPr>
        <w:widowControl/>
        <w:spacing w:before="280"/>
        <w:ind w:firstLine="54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6. Журнал регистрации удостоверений старост сельских населенных пунктов хранится в администрации городского округа в течение трех лет со дня его окончания, после чего уничтожается. Одновременно уничтожаются удостоверения старост сельских населенных пунктов, учтенные в данном Журнале регистрации удостоверений старост сельских населенных пунктов, полномочия которых прекратились.</w:t>
      </w:r>
    </w:p>
    <w:p w:rsidR="00BC29B8" w:rsidRDefault="00BC29B8" w:rsidP="00BC29B8">
      <w:pPr>
        <w:ind w:left="-284" w:firstLine="540"/>
        <w:rPr>
          <w:rFonts w:ascii="Times New Roman" w:hAnsi="Times New Roman" w:cs="Times New Roman"/>
          <w:bCs/>
          <w:sz w:val="28"/>
          <w:szCs w:val="28"/>
        </w:rPr>
      </w:pPr>
    </w:p>
    <w:p w:rsidR="00BC29B8" w:rsidRPr="00035355" w:rsidRDefault="00BC29B8" w:rsidP="00BC29B8">
      <w:pPr>
        <w:ind w:left="-284" w:firstLine="540"/>
        <w:rPr>
          <w:rFonts w:ascii="Times New Roman" w:hAnsi="Times New Roman" w:cs="Times New Roman"/>
          <w:bCs/>
          <w:sz w:val="28"/>
          <w:szCs w:val="28"/>
        </w:rPr>
      </w:pPr>
    </w:p>
    <w:p w:rsidR="00BC29B8" w:rsidRPr="00495060" w:rsidRDefault="00BC29B8" w:rsidP="00BC29B8">
      <w:pPr>
        <w:ind w:left="-284" w:firstLine="540"/>
        <w:rPr>
          <w:rFonts w:ascii="Times New Roman" w:hAnsi="Times New Roman" w:cs="Times New Roman"/>
          <w:sz w:val="28"/>
          <w:szCs w:val="28"/>
        </w:rPr>
      </w:pPr>
    </w:p>
    <w:p w:rsidR="00BC29B8" w:rsidRPr="00495060" w:rsidRDefault="00BC29B8" w:rsidP="00BC29B8">
      <w:pPr>
        <w:ind w:left="-284" w:hanging="142"/>
        <w:rPr>
          <w:rFonts w:ascii="Times New Roman" w:hAnsi="Times New Roman" w:cs="Times New Roman"/>
          <w:b/>
          <w:sz w:val="28"/>
          <w:szCs w:val="28"/>
          <w:u w:val="single"/>
        </w:rPr>
      </w:pPr>
      <w:r>
        <w:rPr>
          <w:rFonts w:ascii="Times New Roman" w:hAnsi="Times New Roman" w:cs="Times New Roman"/>
          <w:sz w:val="28"/>
          <w:szCs w:val="28"/>
        </w:rPr>
        <w:t xml:space="preserve">           </w:t>
      </w:r>
    </w:p>
    <w:p w:rsidR="00BC29B8" w:rsidRDefault="00BC29B8" w:rsidP="00BC29B8">
      <w:pPr>
        <w:ind w:left="-284"/>
      </w:pPr>
    </w:p>
    <w:p w:rsidR="00BC29B8" w:rsidRDefault="00BC29B8" w:rsidP="00BC29B8">
      <w:pPr>
        <w:widowControl/>
        <w:ind w:left="-567" w:firstLine="0"/>
        <w:jc w:val="right"/>
        <w:outlineLvl w:val="0"/>
        <w:rPr>
          <w:rFonts w:ascii="Times New Roman" w:eastAsiaTheme="minorHAnsi" w:hAnsi="Times New Roman" w:cs="Times New Roman"/>
          <w:sz w:val="28"/>
          <w:szCs w:val="28"/>
          <w:lang w:eastAsia="en-US"/>
        </w:rPr>
      </w:pPr>
    </w:p>
    <w:p w:rsidR="00BC29B8" w:rsidRDefault="00BC29B8" w:rsidP="00BC29B8">
      <w:pPr>
        <w:widowControl/>
        <w:ind w:left="-567" w:firstLine="0"/>
        <w:jc w:val="right"/>
        <w:outlineLvl w:val="0"/>
        <w:rPr>
          <w:rFonts w:ascii="Times New Roman" w:eastAsiaTheme="minorHAnsi" w:hAnsi="Times New Roman" w:cs="Times New Roman"/>
          <w:sz w:val="28"/>
          <w:szCs w:val="28"/>
          <w:lang w:eastAsia="en-US"/>
        </w:rPr>
      </w:pPr>
    </w:p>
    <w:p w:rsidR="00BC29B8" w:rsidRDefault="00BC29B8" w:rsidP="00BC29B8">
      <w:pPr>
        <w:widowControl/>
        <w:ind w:left="-567" w:firstLine="0"/>
        <w:jc w:val="right"/>
        <w:outlineLvl w:val="0"/>
        <w:rPr>
          <w:rFonts w:ascii="Times New Roman" w:eastAsiaTheme="minorHAnsi" w:hAnsi="Times New Roman" w:cs="Times New Roman"/>
          <w:sz w:val="28"/>
          <w:szCs w:val="28"/>
          <w:lang w:eastAsia="en-US"/>
        </w:rPr>
      </w:pPr>
    </w:p>
    <w:p w:rsidR="00BC29B8" w:rsidRDefault="00BC29B8" w:rsidP="00BC29B8">
      <w:pPr>
        <w:widowControl/>
        <w:ind w:left="-567" w:firstLine="0"/>
        <w:jc w:val="right"/>
        <w:outlineLvl w:val="0"/>
        <w:rPr>
          <w:rFonts w:ascii="Times New Roman" w:eastAsiaTheme="minorHAnsi" w:hAnsi="Times New Roman" w:cs="Times New Roman"/>
          <w:sz w:val="28"/>
          <w:szCs w:val="28"/>
          <w:lang w:eastAsia="en-US"/>
        </w:rPr>
      </w:pPr>
    </w:p>
    <w:p w:rsidR="00BC29B8" w:rsidRDefault="00BC29B8" w:rsidP="00BC29B8">
      <w:pPr>
        <w:widowControl/>
        <w:ind w:left="-567" w:firstLine="0"/>
        <w:jc w:val="right"/>
        <w:outlineLvl w:val="0"/>
        <w:rPr>
          <w:rFonts w:ascii="Times New Roman" w:eastAsiaTheme="minorHAnsi" w:hAnsi="Times New Roman" w:cs="Times New Roman"/>
          <w:sz w:val="28"/>
          <w:szCs w:val="28"/>
          <w:lang w:eastAsia="en-US"/>
        </w:rPr>
      </w:pPr>
    </w:p>
    <w:p w:rsidR="00BC29B8" w:rsidRDefault="00BC29B8" w:rsidP="00BC29B8">
      <w:pPr>
        <w:widowControl/>
        <w:ind w:left="-567" w:firstLine="0"/>
        <w:jc w:val="right"/>
        <w:outlineLvl w:val="0"/>
        <w:rPr>
          <w:rFonts w:ascii="Times New Roman" w:eastAsiaTheme="minorHAnsi" w:hAnsi="Times New Roman" w:cs="Times New Roman"/>
          <w:sz w:val="28"/>
          <w:szCs w:val="28"/>
          <w:lang w:eastAsia="en-US"/>
        </w:rPr>
      </w:pPr>
    </w:p>
    <w:p w:rsidR="00BC29B8" w:rsidRDefault="00BC29B8" w:rsidP="00BC29B8">
      <w:pPr>
        <w:widowControl/>
        <w:ind w:left="-567" w:firstLine="0"/>
        <w:jc w:val="right"/>
        <w:outlineLvl w:val="0"/>
        <w:rPr>
          <w:rFonts w:ascii="Times New Roman" w:eastAsiaTheme="minorHAnsi" w:hAnsi="Times New Roman" w:cs="Times New Roman"/>
          <w:sz w:val="28"/>
          <w:szCs w:val="28"/>
          <w:lang w:eastAsia="en-US"/>
        </w:rPr>
      </w:pPr>
    </w:p>
    <w:p w:rsidR="00BC29B8" w:rsidRDefault="00BC29B8" w:rsidP="00BC29B8">
      <w:pPr>
        <w:widowControl/>
        <w:ind w:left="-567" w:firstLine="0"/>
        <w:jc w:val="right"/>
        <w:outlineLvl w:val="0"/>
        <w:rPr>
          <w:rFonts w:ascii="Times New Roman" w:eastAsiaTheme="minorHAnsi" w:hAnsi="Times New Roman" w:cs="Times New Roman"/>
          <w:sz w:val="28"/>
          <w:szCs w:val="28"/>
          <w:lang w:eastAsia="en-US"/>
        </w:rPr>
      </w:pPr>
    </w:p>
    <w:p w:rsidR="00BC29B8" w:rsidRDefault="00BC29B8" w:rsidP="00BC29B8">
      <w:pPr>
        <w:widowControl/>
        <w:ind w:left="-567" w:firstLine="0"/>
        <w:jc w:val="right"/>
        <w:outlineLvl w:val="0"/>
        <w:rPr>
          <w:rFonts w:ascii="Times New Roman" w:eastAsiaTheme="minorHAnsi" w:hAnsi="Times New Roman" w:cs="Times New Roman"/>
          <w:sz w:val="28"/>
          <w:szCs w:val="28"/>
          <w:lang w:eastAsia="en-US"/>
        </w:rPr>
      </w:pPr>
    </w:p>
    <w:p w:rsidR="00BC29B8" w:rsidRDefault="00BC29B8" w:rsidP="00BC29B8">
      <w:pPr>
        <w:widowControl/>
        <w:ind w:left="-567" w:firstLine="0"/>
        <w:jc w:val="right"/>
        <w:outlineLvl w:val="0"/>
        <w:rPr>
          <w:rFonts w:ascii="Times New Roman" w:eastAsiaTheme="minorHAnsi" w:hAnsi="Times New Roman" w:cs="Times New Roman"/>
          <w:sz w:val="28"/>
          <w:szCs w:val="28"/>
          <w:lang w:eastAsia="en-US"/>
        </w:rPr>
      </w:pPr>
    </w:p>
    <w:p w:rsidR="00BC29B8" w:rsidRDefault="00BC29B8" w:rsidP="00BC29B8">
      <w:pPr>
        <w:widowControl/>
        <w:ind w:left="-567" w:firstLine="0"/>
        <w:jc w:val="right"/>
        <w:outlineLvl w:val="0"/>
        <w:rPr>
          <w:rFonts w:ascii="Times New Roman" w:eastAsiaTheme="minorHAnsi" w:hAnsi="Times New Roman" w:cs="Times New Roman"/>
          <w:lang w:eastAsia="en-US"/>
        </w:rPr>
      </w:pPr>
    </w:p>
    <w:p w:rsidR="00BC29B8" w:rsidRDefault="00BC29B8" w:rsidP="00BC29B8">
      <w:pPr>
        <w:widowControl/>
        <w:ind w:left="-567" w:firstLine="0"/>
        <w:jc w:val="right"/>
        <w:outlineLvl w:val="0"/>
        <w:rPr>
          <w:rFonts w:ascii="Times New Roman" w:eastAsiaTheme="minorHAnsi" w:hAnsi="Times New Roman" w:cs="Times New Roman"/>
          <w:lang w:eastAsia="en-US"/>
        </w:rPr>
      </w:pPr>
    </w:p>
    <w:p w:rsidR="00BC29B8" w:rsidRPr="00CE7791" w:rsidRDefault="00BC29B8" w:rsidP="00BC29B8">
      <w:pPr>
        <w:widowControl/>
        <w:ind w:left="-567" w:firstLine="0"/>
        <w:jc w:val="right"/>
        <w:outlineLvl w:val="0"/>
        <w:rPr>
          <w:rFonts w:ascii="Times New Roman" w:eastAsiaTheme="minorHAnsi" w:hAnsi="Times New Roman" w:cs="Times New Roman"/>
          <w:lang w:eastAsia="en-US"/>
        </w:rPr>
      </w:pPr>
      <w:r w:rsidRPr="00CE7791">
        <w:rPr>
          <w:rFonts w:ascii="Times New Roman" w:eastAsiaTheme="minorHAnsi" w:hAnsi="Times New Roman" w:cs="Times New Roman"/>
          <w:lang w:eastAsia="en-US"/>
        </w:rPr>
        <w:t>Приложение N 1</w:t>
      </w:r>
    </w:p>
    <w:p w:rsidR="00BC29B8" w:rsidRPr="00CE7791" w:rsidRDefault="00BC29B8" w:rsidP="00BC29B8">
      <w:pPr>
        <w:widowControl/>
        <w:ind w:left="-567" w:firstLine="0"/>
        <w:jc w:val="right"/>
        <w:rPr>
          <w:rFonts w:ascii="Times New Roman" w:eastAsiaTheme="minorHAnsi" w:hAnsi="Times New Roman" w:cs="Times New Roman"/>
          <w:lang w:eastAsia="en-US"/>
        </w:rPr>
      </w:pPr>
      <w:r w:rsidRPr="00CE7791">
        <w:rPr>
          <w:rFonts w:ascii="Times New Roman" w:eastAsiaTheme="minorHAnsi" w:hAnsi="Times New Roman" w:cs="Times New Roman"/>
          <w:lang w:eastAsia="en-US"/>
        </w:rPr>
        <w:t>к Положению о старосте</w:t>
      </w:r>
    </w:p>
    <w:p w:rsidR="00BC29B8" w:rsidRPr="00CE7791" w:rsidRDefault="00BC29B8" w:rsidP="00BC29B8">
      <w:pPr>
        <w:widowControl/>
        <w:ind w:left="-567" w:firstLine="0"/>
        <w:jc w:val="right"/>
        <w:rPr>
          <w:rFonts w:ascii="Times New Roman" w:eastAsiaTheme="minorHAnsi" w:hAnsi="Times New Roman" w:cs="Times New Roman"/>
          <w:lang w:eastAsia="en-US"/>
        </w:rPr>
      </w:pPr>
      <w:r w:rsidRPr="00CE7791">
        <w:rPr>
          <w:rFonts w:ascii="Times New Roman" w:eastAsiaTheme="minorHAnsi" w:hAnsi="Times New Roman" w:cs="Times New Roman"/>
          <w:lang w:eastAsia="en-US"/>
        </w:rPr>
        <w:t>сельского населенного пункта,</w:t>
      </w:r>
    </w:p>
    <w:p w:rsidR="00BC29B8" w:rsidRPr="00CE7791" w:rsidRDefault="00BC29B8" w:rsidP="00BC29B8">
      <w:pPr>
        <w:widowControl/>
        <w:ind w:left="-567" w:firstLine="0"/>
        <w:jc w:val="right"/>
        <w:rPr>
          <w:rFonts w:ascii="Times New Roman" w:eastAsiaTheme="minorHAnsi" w:hAnsi="Times New Roman" w:cs="Times New Roman"/>
          <w:lang w:eastAsia="en-US"/>
        </w:rPr>
      </w:pPr>
      <w:r w:rsidRPr="00CE7791">
        <w:rPr>
          <w:rFonts w:ascii="Times New Roman" w:eastAsiaTheme="minorHAnsi" w:hAnsi="Times New Roman" w:cs="Times New Roman"/>
          <w:lang w:eastAsia="en-US"/>
        </w:rPr>
        <w:t>входящего в состав</w:t>
      </w:r>
    </w:p>
    <w:p w:rsidR="00BC29B8" w:rsidRPr="00CE7791" w:rsidRDefault="00BC29B8" w:rsidP="00BC29B8">
      <w:pPr>
        <w:widowControl/>
        <w:ind w:left="-567" w:firstLine="0"/>
        <w:jc w:val="right"/>
        <w:rPr>
          <w:rFonts w:ascii="Times New Roman" w:eastAsiaTheme="minorHAnsi" w:hAnsi="Times New Roman" w:cs="Times New Roman"/>
          <w:lang w:eastAsia="en-US"/>
        </w:rPr>
      </w:pPr>
      <w:r w:rsidRPr="00CE7791">
        <w:rPr>
          <w:rFonts w:ascii="Times New Roman" w:eastAsiaTheme="minorHAnsi" w:hAnsi="Times New Roman" w:cs="Times New Roman"/>
          <w:lang w:eastAsia="en-US"/>
        </w:rPr>
        <w:t>городского округа Заречный</w:t>
      </w:r>
    </w:p>
    <w:p w:rsidR="00BC29B8" w:rsidRPr="00431117" w:rsidRDefault="00BC29B8" w:rsidP="00BC29B8">
      <w:pPr>
        <w:widowControl/>
        <w:ind w:left="-567" w:firstLine="0"/>
        <w:jc w:val="left"/>
        <w:rPr>
          <w:rFonts w:ascii="Times New Roman" w:eastAsiaTheme="minorHAnsi" w:hAnsi="Times New Roman" w:cs="Times New Roman"/>
          <w:sz w:val="28"/>
          <w:szCs w:val="28"/>
          <w:lang w:eastAsia="en-US"/>
        </w:rPr>
      </w:pPr>
    </w:p>
    <w:p w:rsidR="00BC29B8" w:rsidRDefault="00BC29B8" w:rsidP="00BC29B8">
      <w:pPr>
        <w:widowControl/>
        <w:ind w:left="-567" w:firstLine="0"/>
        <w:jc w:val="center"/>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 xml:space="preserve">Описание </w:t>
      </w:r>
    </w:p>
    <w:p w:rsidR="00BC29B8" w:rsidRPr="00431117" w:rsidRDefault="00BC29B8" w:rsidP="00BC29B8">
      <w:pPr>
        <w:widowControl/>
        <w:ind w:left="-567" w:firstLine="0"/>
        <w:jc w:val="center"/>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удостоверения старосты сельского населенного пункта, входящего в состав городского округа Заречный</w:t>
      </w:r>
    </w:p>
    <w:p w:rsidR="00BC29B8" w:rsidRPr="00431117" w:rsidRDefault="00BC29B8" w:rsidP="00BC29B8">
      <w:pPr>
        <w:widowControl/>
        <w:ind w:firstLine="0"/>
        <w:jc w:val="left"/>
        <w:rPr>
          <w:rFonts w:ascii="Times New Roman" w:eastAsiaTheme="minorHAnsi" w:hAnsi="Times New Roman" w:cs="Times New Roman"/>
          <w:sz w:val="28"/>
          <w:szCs w:val="28"/>
          <w:lang w:eastAsia="en-US"/>
        </w:rPr>
      </w:pPr>
    </w:p>
    <w:p w:rsidR="00BC29B8" w:rsidRPr="00431117" w:rsidRDefault="00BC29B8" w:rsidP="00BC29B8">
      <w:pPr>
        <w:widowControl/>
        <w:ind w:firstLine="540"/>
        <w:rPr>
          <w:rFonts w:ascii="Times New Roman" w:eastAsiaTheme="minorHAnsi" w:hAnsi="Times New Roman" w:cs="Times New Roman"/>
          <w:sz w:val="28"/>
          <w:szCs w:val="28"/>
          <w:lang w:eastAsia="en-US"/>
        </w:rPr>
      </w:pPr>
      <w:r w:rsidRPr="00431117">
        <w:rPr>
          <w:rFonts w:ascii="Times New Roman" w:eastAsiaTheme="minorHAnsi" w:hAnsi="Times New Roman" w:cs="Times New Roman"/>
          <w:sz w:val="28"/>
          <w:szCs w:val="28"/>
          <w:lang w:eastAsia="en-US"/>
        </w:rPr>
        <w:t xml:space="preserve">Удостоверение старосты сельского населенного пункта, входящего в состав </w:t>
      </w:r>
      <w:r>
        <w:rPr>
          <w:rFonts w:ascii="Times New Roman" w:eastAsiaTheme="minorHAnsi" w:hAnsi="Times New Roman" w:cs="Times New Roman"/>
          <w:sz w:val="28"/>
          <w:szCs w:val="28"/>
          <w:lang w:eastAsia="en-US"/>
        </w:rPr>
        <w:t>городского округа Заречный</w:t>
      </w:r>
      <w:r w:rsidRPr="00431117">
        <w:rPr>
          <w:rFonts w:ascii="Times New Roman" w:eastAsiaTheme="minorHAnsi" w:hAnsi="Times New Roman" w:cs="Times New Roman"/>
          <w:sz w:val="28"/>
          <w:szCs w:val="28"/>
          <w:lang w:eastAsia="en-US"/>
        </w:rPr>
        <w:t xml:space="preserve">, представляет собой жесткую двухстраничную книжку с красными корочками размером </w:t>
      </w:r>
      <w:r>
        <w:rPr>
          <w:rFonts w:ascii="Times New Roman" w:eastAsiaTheme="minorHAnsi" w:hAnsi="Times New Roman" w:cs="Times New Roman"/>
          <w:sz w:val="28"/>
          <w:szCs w:val="28"/>
          <w:lang w:eastAsia="en-US"/>
        </w:rPr>
        <w:t>7</w:t>
      </w:r>
      <w:r w:rsidRPr="00431117">
        <w:rPr>
          <w:rFonts w:ascii="Times New Roman" w:eastAsiaTheme="minorHAnsi" w:hAnsi="Times New Roman" w:cs="Times New Roman"/>
          <w:sz w:val="28"/>
          <w:szCs w:val="28"/>
          <w:lang w:eastAsia="en-US"/>
        </w:rPr>
        <w:t xml:space="preserve">0 x </w:t>
      </w:r>
      <w:r>
        <w:rPr>
          <w:rFonts w:ascii="Times New Roman" w:eastAsiaTheme="minorHAnsi" w:hAnsi="Times New Roman" w:cs="Times New Roman"/>
          <w:sz w:val="28"/>
          <w:szCs w:val="28"/>
          <w:lang w:eastAsia="en-US"/>
        </w:rPr>
        <w:t>210</w:t>
      </w:r>
      <w:r w:rsidRPr="00431117">
        <w:rPr>
          <w:rFonts w:ascii="Times New Roman" w:eastAsiaTheme="minorHAnsi" w:hAnsi="Times New Roman" w:cs="Times New Roman"/>
          <w:sz w:val="28"/>
          <w:szCs w:val="28"/>
          <w:lang w:eastAsia="en-US"/>
        </w:rPr>
        <w:t xml:space="preserve"> x 2 мм, перегибающимися посередине, обтянутыми красным бум</w:t>
      </w:r>
      <w:r>
        <w:rPr>
          <w:rFonts w:ascii="Times New Roman" w:eastAsiaTheme="minorHAnsi" w:hAnsi="Times New Roman" w:cs="Times New Roman"/>
          <w:sz w:val="28"/>
          <w:szCs w:val="28"/>
          <w:lang w:eastAsia="en-US"/>
        </w:rPr>
        <w:t xml:space="preserve">ажным </w:t>
      </w:r>
      <w:r w:rsidRPr="00431117">
        <w:rPr>
          <w:rFonts w:ascii="Times New Roman" w:eastAsiaTheme="minorHAnsi" w:hAnsi="Times New Roman" w:cs="Times New Roman"/>
          <w:sz w:val="28"/>
          <w:szCs w:val="28"/>
          <w:lang w:eastAsia="en-US"/>
        </w:rPr>
        <w:t>винилом, с тиснением под кожу.</w:t>
      </w:r>
    </w:p>
    <w:p w:rsidR="00BC29B8" w:rsidRPr="00431117" w:rsidRDefault="00BC29B8" w:rsidP="00BC29B8">
      <w:pPr>
        <w:widowControl/>
        <w:ind w:firstLine="540"/>
        <w:rPr>
          <w:rFonts w:ascii="Times New Roman" w:eastAsiaTheme="minorHAnsi" w:hAnsi="Times New Roman" w:cs="Times New Roman"/>
          <w:sz w:val="28"/>
          <w:szCs w:val="28"/>
          <w:lang w:eastAsia="en-US"/>
        </w:rPr>
      </w:pPr>
      <w:r w:rsidRPr="00431117">
        <w:rPr>
          <w:rFonts w:ascii="Times New Roman" w:eastAsiaTheme="minorHAnsi" w:hAnsi="Times New Roman" w:cs="Times New Roman"/>
          <w:sz w:val="28"/>
          <w:szCs w:val="28"/>
          <w:lang w:eastAsia="en-US"/>
        </w:rPr>
        <w:t>На лицевой стороне (обложке) в центре золотым тиснением выполнена надпись в две строки: "СТАРОСТА СЕЛЬСКОГО НАСЕЛЕННОГО ПУНКТА".</w:t>
      </w:r>
    </w:p>
    <w:p w:rsidR="00BC29B8" w:rsidRPr="00431117" w:rsidRDefault="00BC29B8" w:rsidP="00BC29B8">
      <w:pPr>
        <w:widowControl/>
        <w:ind w:firstLine="540"/>
        <w:rPr>
          <w:rFonts w:ascii="Times New Roman" w:eastAsiaTheme="minorHAnsi" w:hAnsi="Times New Roman" w:cs="Times New Roman"/>
          <w:sz w:val="28"/>
          <w:szCs w:val="28"/>
          <w:lang w:eastAsia="en-US"/>
        </w:rPr>
      </w:pPr>
      <w:r w:rsidRPr="00431117">
        <w:rPr>
          <w:rFonts w:ascii="Times New Roman" w:eastAsiaTheme="minorHAnsi" w:hAnsi="Times New Roman" w:cs="Times New Roman"/>
          <w:sz w:val="28"/>
          <w:szCs w:val="28"/>
          <w:lang w:eastAsia="en-US"/>
        </w:rPr>
        <w:t>На развороте левая страница содержит:</w:t>
      </w:r>
    </w:p>
    <w:p w:rsidR="00BC29B8" w:rsidRPr="00431117" w:rsidRDefault="00BC29B8" w:rsidP="00BC29B8">
      <w:pPr>
        <w:widowControl/>
        <w:ind w:firstLine="540"/>
        <w:rPr>
          <w:rFonts w:ascii="Times New Roman" w:eastAsiaTheme="minorHAnsi" w:hAnsi="Times New Roman" w:cs="Times New Roman"/>
          <w:sz w:val="28"/>
          <w:szCs w:val="28"/>
          <w:lang w:eastAsia="en-US"/>
        </w:rPr>
      </w:pPr>
      <w:r w:rsidRPr="00431117">
        <w:rPr>
          <w:rFonts w:ascii="Times New Roman" w:eastAsiaTheme="minorHAnsi" w:hAnsi="Times New Roman" w:cs="Times New Roman"/>
          <w:sz w:val="28"/>
          <w:szCs w:val="28"/>
          <w:lang w:eastAsia="en-US"/>
        </w:rPr>
        <w:t>- вверху по центру надпись черного цвета прописными буквами "УДОСТОВЕРЕНИЕ N ____";</w:t>
      </w:r>
    </w:p>
    <w:p w:rsidR="00BC29B8" w:rsidRPr="00431117" w:rsidRDefault="00BC29B8" w:rsidP="00BC29B8">
      <w:pPr>
        <w:widowControl/>
        <w:ind w:firstLine="540"/>
        <w:rPr>
          <w:rFonts w:ascii="Times New Roman" w:eastAsiaTheme="minorHAnsi" w:hAnsi="Times New Roman" w:cs="Times New Roman"/>
          <w:sz w:val="28"/>
          <w:szCs w:val="28"/>
          <w:lang w:eastAsia="en-US"/>
        </w:rPr>
      </w:pPr>
      <w:r w:rsidRPr="00431117">
        <w:rPr>
          <w:rFonts w:ascii="Times New Roman" w:eastAsiaTheme="minorHAnsi" w:hAnsi="Times New Roman" w:cs="Times New Roman"/>
          <w:sz w:val="28"/>
          <w:szCs w:val="28"/>
          <w:lang w:eastAsia="en-US"/>
        </w:rPr>
        <w:t xml:space="preserve">- в левом нижнем углу фотографию старосты сельского населенного пункта, размером 30 x 40 мм, скрепленную печатью </w:t>
      </w:r>
      <w:r>
        <w:rPr>
          <w:rFonts w:ascii="Times New Roman" w:eastAsiaTheme="minorHAnsi" w:hAnsi="Times New Roman" w:cs="Times New Roman"/>
          <w:sz w:val="28"/>
          <w:szCs w:val="28"/>
          <w:lang w:eastAsia="en-US"/>
        </w:rPr>
        <w:t>Главы городского округа Заречный.</w:t>
      </w:r>
    </w:p>
    <w:p w:rsidR="00BC29B8" w:rsidRPr="00431117" w:rsidRDefault="00BC29B8" w:rsidP="00BC29B8">
      <w:pPr>
        <w:widowControl/>
        <w:ind w:firstLine="540"/>
        <w:rPr>
          <w:rFonts w:ascii="Times New Roman" w:eastAsiaTheme="minorHAnsi" w:hAnsi="Times New Roman" w:cs="Times New Roman"/>
          <w:sz w:val="28"/>
          <w:szCs w:val="28"/>
          <w:lang w:eastAsia="en-US"/>
        </w:rPr>
      </w:pPr>
      <w:r w:rsidRPr="00431117">
        <w:rPr>
          <w:rFonts w:ascii="Times New Roman" w:eastAsiaTheme="minorHAnsi" w:hAnsi="Times New Roman" w:cs="Times New Roman"/>
          <w:sz w:val="28"/>
          <w:szCs w:val="28"/>
          <w:lang w:eastAsia="en-US"/>
        </w:rPr>
        <w:t>- под надписью "УДОСТОВЕРЕНИЕ N ____", справа от фотографии фамилию, имя, отчество старосты сельского населенного пункта в именительном падеже;</w:t>
      </w:r>
    </w:p>
    <w:p w:rsidR="00BC29B8" w:rsidRPr="00431117" w:rsidRDefault="00BC29B8" w:rsidP="00BC29B8">
      <w:pPr>
        <w:widowControl/>
        <w:ind w:firstLine="540"/>
        <w:rPr>
          <w:rFonts w:ascii="Times New Roman" w:eastAsiaTheme="minorHAnsi" w:hAnsi="Times New Roman" w:cs="Times New Roman"/>
          <w:sz w:val="28"/>
          <w:szCs w:val="28"/>
          <w:lang w:eastAsia="en-US"/>
        </w:rPr>
      </w:pPr>
      <w:r w:rsidRPr="00431117">
        <w:rPr>
          <w:rFonts w:ascii="Times New Roman" w:eastAsiaTheme="minorHAnsi" w:hAnsi="Times New Roman" w:cs="Times New Roman"/>
          <w:sz w:val="28"/>
          <w:szCs w:val="28"/>
          <w:lang w:eastAsia="en-US"/>
        </w:rPr>
        <w:t>- ниже фамилии, имени, отчества надпись черного цвета в три строки:</w:t>
      </w:r>
    </w:p>
    <w:p w:rsidR="00BC29B8" w:rsidRPr="00431117" w:rsidRDefault="00BC29B8" w:rsidP="00BC29B8">
      <w:pPr>
        <w:widowControl/>
        <w:ind w:firstLine="0"/>
        <w:rPr>
          <w:rFonts w:ascii="Times New Roman" w:eastAsiaTheme="minorHAnsi" w:hAnsi="Times New Roman" w:cs="Times New Roman"/>
          <w:sz w:val="28"/>
          <w:szCs w:val="28"/>
          <w:lang w:eastAsia="en-US"/>
        </w:rPr>
      </w:pPr>
      <w:r w:rsidRPr="00431117">
        <w:rPr>
          <w:rFonts w:ascii="Times New Roman" w:eastAsiaTheme="minorHAnsi" w:hAnsi="Times New Roman" w:cs="Times New Roman"/>
          <w:sz w:val="28"/>
          <w:szCs w:val="28"/>
          <w:lang w:eastAsia="en-US"/>
        </w:rPr>
        <w:t xml:space="preserve">    "является старостой __________________________________</w:t>
      </w:r>
    </w:p>
    <w:p w:rsidR="00BC29B8" w:rsidRPr="00431117" w:rsidRDefault="00BC29B8" w:rsidP="00BC29B8">
      <w:pPr>
        <w:widowControl/>
        <w:ind w:firstLine="0"/>
        <w:rPr>
          <w:rFonts w:ascii="Times New Roman" w:eastAsiaTheme="minorHAnsi" w:hAnsi="Times New Roman" w:cs="Times New Roman"/>
          <w:sz w:val="28"/>
          <w:szCs w:val="28"/>
          <w:lang w:eastAsia="en-US"/>
        </w:rPr>
      </w:pPr>
      <w:r w:rsidRPr="00431117">
        <w:rPr>
          <w:rFonts w:ascii="Times New Roman" w:eastAsiaTheme="minorHAnsi" w:hAnsi="Times New Roman" w:cs="Times New Roman"/>
          <w:sz w:val="28"/>
          <w:szCs w:val="28"/>
          <w:lang w:eastAsia="en-US"/>
        </w:rPr>
        <w:t xml:space="preserve">                      (наименование сельского населенного пункта, входящего             в состав </w:t>
      </w:r>
      <w:r>
        <w:rPr>
          <w:rFonts w:ascii="Times New Roman" w:eastAsiaTheme="minorHAnsi" w:hAnsi="Times New Roman" w:cs="Times New Roman"/>
          <w:sz w:val="28"/>
          <w:szCs w:val="28"/>
          <w:lang w:eastAsia="en-US"/>
        </w:rPr>
        <w:t>городского округа Заречный)</w:t>
      </w:r>
    </w:p>
    <w:p w:rsidR="00BC29B8" w:rsidRDefault="00BC29B8" w:rsidP="00BC29B8">
      <w:pPr>
        <w:widowControl/>
        <w:ind w:firstLine="540"/>
        <w:rPr>
          <w:rFonts w:ascii="Times New Roman" w:eastAsiaTheme="minorHAnsi" w:hAnsi="Times New Roman" w:cs="Times New Roman"/>
          <w:sz w:val="28"/>
          <w:szCs w:val="28"/>
          <w:lang w:eastAsia="en-US"/>
        </w:rPr>
      </w:pPr>
    </w:p>
    <w:p w:rsidR="00BC29B8" w:rsidRDefault="00BC29B8" w:rsidP="00BC29B8">
      <w:pPr>
        <w:widowControl/>
        <w:ind w:firstLine="540"/>
        <w:rPr>
          <w:rFonts w:ascii="Times New Roman" w:eastAsiaTheme="minorHAnsi" w:hAnsi="Times New Roman" w:cs="Times New Roman"/>
          <w:sz w:val="28"/>
          <w:szCs w:val="28"/>
          <w:lang w:eastAsia="en-US"/>
        </w:rPr>
      </w:pPr>
      <w:r w:rsidRPr="00431117">
        <w:rPr>
          <w:rFonts w:ascii="Times New Roman" w:eastAsiaTheme="minorHAnsi" w:hAnsi="Times New Roman" w:cs="Times New Roman"/>
          <w:sz w:val="28"/>
          <w:szCs w:val="28"/>
          <w:lang w:eastAsia="en-US"/>
        </w:rPr>
        <w:t>На развороте правая страница содержит:</w:t>
      </w:r>
    </w:p>
    <w:p w:rsidR="00BC29B8" w:rsidRPr="00431117" w:rsidRDefault="00BC29B8" w:rsidP="00BC29B8">
      <w:pPr>
        <w:widowControl/>
        <w:ind w:firstLine="540"/>
        <w:rPr>
          <w:rFonts w:ascii="Times New Roman" w:eastAsiaTheme="minorHAnsi" w:hAnsi="Times New Roman" w:cs="Times New Roman"/>
          <w:sz w:val="28"/>
          <w:szCs w:val="28"/>
          <w:lang w:eastAsia="en-US"/>
        </w:rPr>
      </w:pPr>
      <w:r w:rsidRPr="00431117">
        <w:rPr>
          <w:rFonts w:ascii="Times New Roman" w:eastAsiaTheme="minorHAnsi" w:hAnsi="Times New Roman" w:cs="Times New Roman"/>
          <w:sz w:val="28"/>
          <w:szCs w:val="28"/>
          <w:lang w:eastAsia="en-US"/>
        </w:rPr>
        <w:t xml:space="preserve">- в левом верхнем углу изображение герба </w:t>
      </w:r>
      <w:r>
        <w:rPr>
          <w:rFonts w:ascii="Times New Roman" w:eastAsiaTheme="minorHAnsi" w:hAnsi="Times New Roman" w:cs="Times New Roman"/>
          <w:sz w:val="28"/>
          <w:szCs w:val="28"/>
          <w:lang w:eastAsia="en-US"/>
        </w:rPr>
        <w:t>городского округа Заречный</w:t>
      </w:r>
      <w:r w:rsidRPr="00431117">
        <w:rPr>
          <w:rFonts w:ascii="Times New Roman" w:eastAsiaTheme="minorHAnsi" w:hAnsi="Times New Roman" w:cs="Times New Roman"/>
          <w:sz w:val="28"/>
          <w:szCs w:val="28"/>
          <w:lang w:eastAsia="en-US"/>
        </w:rPr>
        <w:t xml:space="preserve">, рядом надпись черного цвета в четыре строки "назначен решением </w:t>
      </w:r>
      <w:r>
        <w:rPr>
          <w:rFonts w:ascii="Times New Roman" w:eastAsiaTheme="minorHAnsi" w:hAnsi="Times New Roman" w:cs="Times New Roman"/>
          <w:sz w:val="28"/>
          <w:szCs w:val="28"/>
          <w:lang w:eastAsia="en-US"/>
        </w:rPr>
        <w:t>Думы городского округа Заречный</w:t>
      </w:r>
      <w:r w:rsidRPr="00431117">
        <w:rPr>
          <w:rFonts w:ascii="Times New Roman" w:eastAsiaTheme="minorHAnsi" w:hAnsi="Times New Roman" w:cs="Times New Roman"/>
          <w:sz w:val="28"/>
          <w:szCs w:val="28"/>
          <w:lang w:eastAsia="en-US"/>
        </w:rPr>
        <w:t xml:space="preserve"> ___ созыва от ___________ N ____";</w:t>
      </w:r>
    </w:p>
    <w:p w:rsidR="00BC29B8" w:rsidRPr="00431117" w:rsidRDefault="00BC29B8" w:rsidP="00BC29B8">
      <w:pPr>
        <w:widowControl/>
        <w:ind w:firstLine="540"/>
        <w:rPr>
          <w:rFonts w:ascii="Times New Roman" w:eastAsiaTheme="minorHAnsi" w:hAnsi="Times New Roman" w:cs="Times New Roman"/>
          <w:sz w:val="28"/>
          <w:szCs w:val="28"/>
          <w:lang w:eastAsia="en-US"/>
        </w:rPr>
      </w:pPr>
      <w:r w:rsidRPr="00431117">
        <w:rPr>
          <w:rFonts w:ascii="Times New Roman" w:eastAsiaTheme="minorHAnsi" w:hAnsi="Times New Roman" w:cs="Times New Roman"/>
          <w:sz w:val="28"/>
          <w:szCs w:val="28"/>
          <w:lang w:eastAsia="en-US"/>
        </w:rPr>
        <w:t>- ниже выполняется надпись черного цвета:</w:t>
      </w:r>
    </w:p>
    <w:p w:rsidR="00BC29B8" w:rsidRPr="00431117" w:rsidRDefault="00BC29B8" w:rsidP="00BC29B8">
      <w:pPr>
        <w:widowControl/>
        <w:ind w:firstLine="540"/>
        <w:rPr>
          <w:rFonts w:ascii="Times New Roman" w:eastAsiaTheme="minorHAnsi" w:hAnsi="Times New Roman" w:cs="Times New Roman"/>
          <w:sz w:val="28"/>
          <w:szCs w:val="28"/>
          <w:lang w:eastAsia="en-US"/>
        </w:rPr>
      </w:pPr>
      <w:r w:rsidRPr="00431117">
        <w:rPr>
          <w:rFonts w:ascii="Times New Roman" w:eastAsiaTheme="minorHAnsi" w:hAnsi="Times New Roman" w:cs="Times New Roman"/>
          <w:sz w:val="28"/>
          <w:szCs w:val="28"/>
          <w:lang w:eastAsia="en-US"/>
        </w:rPr>
        <w:t>"Срок действия до "__" ___________ 20__ г.";</w:t>
      </w:r>
    </w:p>
    <w:p w:rsidR="00BC29B8" w:rsidRPr="00431117" w:rsidRDefault="00BC29B8" w:rsidP="00BC29B8">
      <w:pPr>
        <w:widowControl/>
        <w:ind w:firstLine="540"/>
        <w:rPr>
          <w:rFonts w:ascii="Times New Roman" w:eastAsiaTheme="minorHAnsi" w:hAnsi="Times New Roman" w:cs="Times New Roman"/>
          <w:sz w:val="28"/>
          <w:szCs w:val="28"/>
          <w:lang w:eastAsia="en-US"/>
        </w:rPr>
      </w:pPr>
      <w:r w:rsidRPr="00431117">
        <w:rPr>
          <w:rFonts w:ascii="Times New Roman" w:eastAsiaTheme="minorHAnsi" w:hAnsi="Times New Roman" w:cs="Times New Roman"/>
          <w:sz w:val="28"/>
          <w:szCs w:val="28"/>
          <w:lang w:eastAsia="en-US"/>
        </w:rPr>
        <w:t>- в нижней части поля с левой стороны надпись черного цвета в две строки:</w:t>
      </w:r>
    </w:p>
    <w:p w:rsidR="00BC29B8" w:rsidRPr="00431117" w:rsidRDefault="00BC29B8" w:rsidP="00BC29B8">
      <w:pPr>
        <w:widowControl/>
        <w:ind w:firstLine="540"/>
        <w:rPr>
          <w:rFonts w:ascii="Times New Roman" w:eastAsiaTheme="minorHAnsi" w:hAnsi="Times New Roman" w:cs="Times New Roman"/>
          <w:sz w:val="28"/>
          <w:szCs w:val="28"/>
          <w:lang w:eastAsia="en-US"/>
        </w:rPr>
      </w:pPr>
      <w:r w:rsidRPr="00431117">
        <w:rPr>
          <w:rFonts w:ascii="Times New Roman" w:eastAsiaTheme="minorHAnsi" w:hAnsi="Times New Roman" w:cs="Times New Roman"/>
          <w:sz w:val="28"/>
          <w:szCs w:val="28"/>
          <w:lang w:eastAsia="en-US"/>
        </w:rPr>
        <w:t xml:space="preserve">"Глава </w:t>
      </w:r>
      <w:r>
        <w:rPr>
          <w:rFonts w:ascii="Times New Roman" w:eastAsiaTheme="minorHAnsi" w:hAnsi="Times New Roman" w:cs="Times New Roman"/>
          <w:sz w:val="28"/>
          <w:szCs w:val="28"/>
          <w:lang w:eastAsia="en-US"/>
        </w:rPr>
        <w:t>городского округа Заречный</w:t>
      </w:r>
      <w:r w:rsidRPr="00431117">
        <w:rPr>
          <w:rFonts w:ascii="Times New Roman" w:eastAsiaTheme="minorHAnsi" w:hAnsi="Times New Roman" w:cs="Times New Roman"/>
          <w:sz w:val="28"/>
          <w:szCs w:val="28"/>
          <w:lang w:eastAsia="en-US"/>
        </w:rPr>
        <w:t xml:space="preserve">", рядом располагается подпись </w:t>
      </w:r>
      <w:r>
        <w:rPr>
          <w:rFonts w:ascii="Times New Roman" w:eastAsiaTheme="minorHAnsi" w:hAnsi="Times New Roman" w:cs="Times New Roman"/>
          <w:sz w:val="28"/>
          <w:szCs w:val="28"/>
          <w:lang w:eastAsia="en-US"/>
        </w:rPr>
        <w:t>Г</w:t>
      </w:r>
      <w:r w:rsidRPr="00431117">
        <w:rPr>
          <w:rFonts w:ascii="Times New Roman" w:eastAsiaTheme="minorHAnsi" w:hAnsi="Times New Roman" w:cs="Times New Roman"/>
          <w:sz w:val="28"/>
          <w:szCs w:val="28"/>
          <w:lang w:eastAsia="en-US"/>
        </w:rPr>
        <w:t xml:space="preserve">лавы </w:t>
      </w:r>
      <w:r>
        <w:rPr>
          <w:rFonts w:ascii="Times New Roman" w:eastAsiaTheme="minorHAnsi" w:hAnsi="Times New Roman" w:cs="Times New Roman"/>
          <w:sz w:val="28"/>
          <w:szCs w:val="28"/>
          <w:lang w:eastAsia="en-US"/>
        </w:rPr>
        <w:t>городского округа Заречный</w:t>
      </w:r>
      <w:r w:rsidRPr="00431117">
        <w:rPr>
          <w:rFonts w:ascii="Times New Roman" w:eastAsiaTheme="minorHAnsi" w:hAnsi="Times New Roman" w:cs="Times New Roman"/>
          <w:sz w:val="28"/>
          <w:szCs w:val="28"/>
          <w:lang w:eastAsia="en-US"/>
        </w:rPr>
        <w:t xml:space="preserve"> с расшифровкой подписи (инициалы и фамилия).</w:t>
      </w:r>
    </w:p>
    <w:p w:rsidR="00BC29B8" w:rsidRDefault="00BC29B8" w:rsidP="00BC29B8">
      <w:pPr>
        <w:widowControl/>
        <w:ind w:firstLine="0"/>
        <w:jc w:val="left"/>
        <w:rPr>
          <w:rFonts w:eastAsiaTheme="minorHAnsi"/>
          <w:lang w:eastAsia="en-US"/>
        </w:rPr>
      </w:pPr>
    </w:p>
    <w:p w:rsidR="00BC29B8" w:rsidRDefault="00BC29B8" w:rsidP="00BC29B8">
      <w:pPr>
        <w:widowControl/>
        <w:ind w:firstLine="0"/>
        <w:jc w:val="right"/>
        <w:outlineLvl w:val="0"/>
        <w:rPr>
          <w:rFonts w:ascii="Times New Roman" w:eastAsiaTheme="minorHAnsi" w:hAnsi="Times New Roman" w:cs="Times New Roman"/>
          <w:lang w:eastAsia="en-US"/>
        </w:rPr>
      </w:pPr>
    </w:p>
    <w:p w:rsidR="00BC29B8" w:rsidRDefault="00BC29B8" w:rsidP="00BC29B8">
      <w:pPr>
        <w:widowControl/>
        <w:ind w:firstLine="0"/>
        <w:jc w:val="right"/>
        <w:outlineLvl w:val="0"/>
        <w:rPr>
          <w:rFonts w:ascii="Times New Roman" w:eastAsiaTheme="minorHAnsi" w:hAnsi="Times New Roman" w:cs="Times New Roman"/>
          <w:lang w:eastAsia="en-US"/>
        </w:rPr>
      </w:pPr>
    </w:p>
    <w:p w:rsidR="00BC29B8" w:rsidRDefault="00BC29B8" w:rsidP="00BC29B8">
      <w:pPr>
        <w:widowControl/>
        <w:ind w:firstLine="0"/>
        <w:jc w:val="right"/>
        <w:outlineLvl w:val="0"/>
        <w:rPr>
          <w:rFonts w:ascii="Times New Roman" w:eastAsiaTheme="minorHAnsi" w:hAnsi="Times New Roman" w:cs="Times New Roman"/>
          <w:lang w:eastAsia="en-US"/>
        </w:rPr>
      </w:pPr>
    </w:p>
    <w:p w:rsidR="00BC29B8" w:rsidRPr="00CE7791" w:rsidRDefault="00BC29B8" w:rsidP="00BC29B8">
      <w:pPr>
        <w:widowControl/>
        <w:ind w:firstLine="0"/>
        <w:jc w:val="right"/>
        <w:outlineLvl w:val="0"/>
        <w:rPr>
          <w:rFonts w:ascii="Times New Roman" w:eastAsiaTheme="minorHAnsi" w:hAnsi="Times New Roman" w:cs="Times New Roman"/>
          <w:lang w:eastAsia="en-US"/>
        </w:rPr>
      </w:pPr>
      <w:r w:rsidRPr="00CE7791">
        <w:rPr>
          <w:rFonts w:ascii="Times New Roman" w:eastAsiaTheme="minorHAnsi" w:hAnsi="Times New Roman" w:cs="Times New Roman"/>
          <w:lang w:eastAsia="en-US"/>
        </w:rPr>
        <w:lastRenderedPageBreak/>
        <w:t>Приложение N 2</w:t>
      </w:r>
    </w:p>
    <w:p w:rsidR="00BC29B8" w:rsidRPr="00CE7791" w:rsidRDefault="00BC29B8" w:rsidP="00BC29B8">
      <w:pPr>
        <w:widowControl/>
        <w:ind w:firstLine="0"/>
        <w:jc w:val="right"/>
        <w:rPr>
          <w:rFonts w:ascii="Times New Roman" w:eastAsiaTheme="minorHAnsi" w:hAnsi="Times New Roman" w:cs="Times New Roman"/>
          <w:lang w:eastAsia="en-US"/>
        </w:rPr>
      </w:pPr>
      <w:r w:rsidRPr="00CE7791">
        <w:rPr>
          <w:rFonts w:ascii="Times New Roman" w:eastAsiaTheme="minorHAnsi" w:hAnsi="Times New Roman" w:cs="Times New Roman"/>
          <w:lang w:eastAsia="en-US"/>
        </w:rPr>
        <w:t>к Положению о старосте</w:t>
      </w:r>
    </w:p>
    <w:p w:rsidR="00BC29B8" w:rsidRPr="00CE7791" w:rsidRDefault="00BC29B8" w:rsidP="00BC29B8">
      <w:pPr>
        <w:widowControl/>
        <w:ind w:firstLine="0"/>
        <w:jc w:val="right"/>
        <w:rPr>
          <w:rFonts w:ascii="Times New Roman" w:eastAsiaTheme="minorHAnsi" w:hAnsi="Times New Roman" w:cs="Times New Roman"/>
          <w:lang w:eastAsia="en-US"/>
        </w:rPr>
      </w:pPr>
      <w:r w:rsidRPr="00CE7791">
        <w:rPr>
          <w:rFonts w:ascii="Times New Roman" w:eastAsiaTheme="minorHAnsi" w:hAnsi="Times New Roman" w:cs="Times New Roman"/>
          <w:lang w:eastAsia="en-US"/>
        </w:rPr>
        <w:t>сельского населенного пункта,</w:t>
      </w:r>
    </w:p>
    <w:p w:rsidR="00BC29B8" w:rsidRPr="00CE7791" w:rsidRDefault="00BC29B8" w:rsidP="00BC29B8">
      <w:pPr>
        <w:widowControl/>
        <w:ind w:firstLine="0"/>
        <w:jc w:val="right"/>
        <w:rPr>
          <w:rFonts w:ascii="Times New Roman" w:eastAsiaTheme="minorHAnsi" w:hAnsi="Times New Roman" w:cs="Times New Roman"/>
          <w:lang w:eastAsia="en-US"/>
        </w:rPr>
      </w:pPr>
      <w:r w:rsidRPr="00CE7791">
        <w:rPr>
          <w:rFonts w:ascii="Times New Roman" w:eastAsiaTheme="minorHAnsi" w:hAnsi="Times New Roman" w:cs="Times New Roman"/>
          <w:lang w:eastAsia="en-US"/>
        </w:rPr>
        <w:t>входящего в состав</w:t>
      </w:r>
    </w:p>
    <w:p w:rsidR="00BC29B8" w:rsidRPr="00CE7791" w:rsidRDefault="00BC29B8" w:rsidP="00BC29B8">
      <w:pPr>
        <w:widowControl/>
        <w:ind w:firstLine="0"/>
        <w:jc w:val="right"/>
        <w:rPr>
          <w:rFonts w:ascii="Times New Roman" w:eastAsiaTheme="minorHAnsi" w:hAnsi="Times New Roman" w:cs="Times New Roman"/>
          <w:lang w:eastAsia="en-US"/>
        </w:rPr>
      </w:pPr>
      <w:r>
        <w:rPr>
          <w:rFonts w:ascii="Times New Roman" w:eastAsiaTheme="minorHAnsi" w:hAnsi="Times New Roman" w:cs="Times New Roman"/>
          <w:lang w:eastAsia="en-US"/>
        </w:rPr>
        <w:t>городского округа Заречный</w:t>
      </w:r>
    </w:p>
    <w:p w:rsidR="00BC29B8" w:rsidRPr="00CE7791" w:rsidRDefault="00BC29B8" w:rsidP="00BC29B8">
      <w:pPr>
        <w:widowControl/>
        <w:ind w:firstLine="0"/>
        <w:jc w:val="left"/>
        <w:rPr>
          <w:rFonts w:ascii="Times New Roman" w:eastAsiaTheme="minorHAnsi" w:hAnsi="Times New Roman" w:cs="Times New Roman"/>
          <w:lang w:eastAsia="en-US"/>
        </w:rPr>
      </w:pPr>
    </w:p>
    <w:p w:rsidR="00BC29B8" w:rsidRDefault="00BC29B8" w:rsidP="00BC29B8">
      <w:pPr>
        <w:widowControl/>
        <w:ind w:left="-567" w:firstLine="0"/>
        <w:jc w:val="center"/>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 xml:space="preserve">Изображение </w:t>
      </w:r>
    </w:p>
    <w:p w:rsidR="00BC29B8" w:rsidRPr="00431117" w:rsidRDefault="00BC29B8" w:rsidP="00BC29B8">
      <w:pPr>
        <w:widowControl/>
        <w:ind w:left="-567" w:firstLine="0"/>
        <w:jc w:val="center"/>
        <w:rPr>
          <w:rFonts w:ascii="Times New Roman" w:eastAsiaTheme="minorHAnsi" w:hAnsi="Times New Roman" w:cs="Times New Roman"/>
          <w:b/>
          <w:bCs/>
          <w:sz w:val="28"/>
          <w:szCs w:val="28"/>
          <w:lang w:eastAsia="en-US"/>
        </w:rPr>
      </w:pPr>
      <w:r>
        <w:rPr>
          <w:rFonts w:ascii="Times New Roman" w:eastAsiaTheme="minorHAnsi" w:hAnsi="Times New Roman" w:cs="Times New Roman"/>
          <w:b/>
          <w:bCs/>
          <w:sz w:val="28"/>
          <w:szCs w:val="28"/>
          <w:lang w:eastAsia="en-US"/>
        </w:rPr>
        <w:t xml:space="preserve"> удостоверения старосты сельского населенного пункта, входящего в состав городского округа Заречный</w:t>
      </w:r>
    </w:p>
    <w:p w:rsidR="00BC29B8" w:rsidRDefault="00BC29B8" w:rsidP="00BC29B8">
      <w:pPr>
        <w:widowControl/>
        <w:ind w:firstLine="0"/>
        <w:jc w:val="left"/>
        <w:rPr>
          <w:rFonts w:eastAsiaTheme="minorHAnsi"/>
          <w:lang w:eastAsia="en-US"/>
        </w:rPr>
      </w:pPr>
    </w:p>
    <w:p w:rsidR="00BC29B8" w:rsidRDefault="00BC29B8" w:rsidP="00BC29B8">
      <w:pPr>
        <w:ind w:left="-142"/>
        <w:jc w:val="center"/>
        <w:rPr>
          <w:rFonts w:ascii="Times New Roman" w:eastAsia="Times New Roman" w:hAnsi="Times New Roman" w:cs="Times New Roman"/>
          <w:b/>
          <w:sz w:val="28"/>
          <w:szCs w:val="28"/>
        </w:rPr>
      </w:pPr>
    </w:p>
    <w:tbl>
      <w:tblPr>
        <w:tblStyle w:val="a3"/>
        <w:tblW w:w="10206" w:type="dxa"/>
        <w:tblInd w:w="-572" w:type="dxa"/>
        <w:tblLayout w:type="fixed"/>
        <w:tblLook w:val="04A0" w:firstRow="1" w:lastRow="0" w:firstColumn="1" w:lastColumn="0" w:noHBand="0" w:noVBand="1"/>
      </w:tblPr>
      <w:tblGrid>
        <w:gridCol w:w="5103"/>
        <w:gridCol w:w="5103"/>
      </w:tblGrid>
      <w:tr w:rsidR="00BC29B8" w:rsidTr="005B31D0">
        <w:trPr>
          <w:trHeight w:val="3294"/>
        </w:trPr>
        <w:tc>
          <w:tcPr>
            <w:tcW w:w="5103" w:type="dxa"/>
          </w:tcPr>
          <w:p w:rsidR="00BC29B8" w:rsidRPr="000B2BA6" w:rsidRDefault="00BC29B8" w:rsidP="005B31D0">
            <w:pPr>
              <w:jc w:val="center"/>
              <w:rPr>
                <w:rFonts w:ascii="Times New Roman" w:eastAsia="Times New Roman" w:hAnsi="Times New Roman" w:cs="Times New Roman"/>
              </w:rPr>
            </w:pPr>
          </w:p>
        </w:tc>
        <w:tc>
          <w:tcPr>
            <w:tcW w:w="5103" w:type="dxa"/>
          </w:tcPr>
          <w:p w:rsidR="00BC29B8" w:rsidRDefault="00BC29B8" w:rsidP="005B31D0">
            <w:pPr>
              <w:jc w:val="center"/>
              <w:rPr>
                <w:rFonts w:ascii="Times New Roman" w:eastAsia="Times New Roman" w:hAnsi="Times New Roman" w:cs="Times New Roman"/>
                <w:b/>
                <w:sz w:val="28"/>
                <w:szCs w:val="28"/>
              </w:rPr>
            </w:pPr>
          </w:p>
          <w:p w:rsidR="00BC29B8" w:rsidRDefault="00BC29B8" w:rsidP="005B31D0">
            <w:pPr>
              <w:jc w:val="center"/>
              <w:rPr>
                <w:rFonts w:ascii="Times New Roman" w:eastAsia="Times New Roman" w:hAnsi="Times New Roman" w:cs="Times New Roman"/>
                <w:b/>
                <w:sz w:val="28"/>
                <w:szCs w:val="28"/>
              </w:rPr>
            </w:pPr>
          </w:p>
          <w:p w:rsidR="00BC29B8" w:rsidRDefault="00BC29B8" w:rsidP="005B31D0">
            <w:pPr>
              <w:jc w:val="center"/>
              <w:rPr>
                <w:rFonts w:ascii="Times New Roman" w:eastAsia="Times New Roman" w:hAnsi="Times New Roman" w:cs="Times New Roman"/>
                <w:b/>
                <w:sz w:val="28"/>
                <w:szCs w:val="28"/>
              </w:rPr>
            </w:pPr>
          </w:p>
          <w:p w:rsidR="00BC29B8" w:rsidRDefault="00BC29B8" w:rsidP="005B31D0">
            <w:pPr>
              <w:jc w:val="center"/>
              <w:rPr>
                <w:rFonts w:ascii="Times New Roman" w:eastAsia="Times New Roman" w:hAnsi="Times New Roman" w:cs="Times New Roman"/>
                <w:b/>
                <w:sz w:val="28"/>
                <w:szCs w:val="28"/>
              </w:rPr>
            </w:pPr>
          </w:p>
          <w:p w:rsidR="00BC29B8" w:rsidRDefault="00BC29B8" w:rsidP="005B31D0">
            <w:pPr>
              <w:ind w:hanging="113"/>
              <w:jc w:val="center"/>
              <w:rPr>
                <w:rFonts w:ascii="Times New Roman" w:eastAsia="Times New Roman" w:hAnsi="Times New Roman" w:cs="Times New Roman"/>
                <w:b/>
                <w:sz w:val="28"/>
                <w:szCs w:val="28"/>
              </w:rPr>
            </w:pPr>
            <w:r>
              <w:rPr>
                <w:rFonts w:ascii="Times New Roman" w:eastAsia="Times New Roman" w:hAnsi="Times New Roman" w:cs="Times New Roman"/>
                <w:b/>
              </w:rPr>
              <w:t>УДОСТОВЕРЕНИЕ</w:t>
            </w:r>
          </w:p>
        </w:tc>
      </w:tr>
    </w:tbl>
    <w:p w:rsidR="00BC29B8" w:rsidRDefault="00BC29B8" w:rsidP="00BC29B8">
      <w:pPr>
        <w:widowControl/>
        <w:ind w:firstLine="0"/>
        <w:rPr>
          <w:rFonts w:ascii="Courier New" w:eastAsiaTheme="minorHAnsi" w:hAnsi="Courier New" w:cs="Courier New"/>
          <w:sz w:val="14"/>
          <w:szCs w:val="14"/>
          <w:lang w:eastAsia="en-US"/>
        </w:rPr>
      </w:pPr>
    </w:p>
    <w:p w:rsidR="00BC29B8" w:rsidRDefault="00BC29B8" w:rsidP="00BC29B8">
      <w:pPr>
        <w:widowControl/>
        <w:ind w:firstLine="0"/>
        <w:jc w:val="left"/>
        <w:rPr>
          <w:rFonts w:eastAsiaTheme="minorHAnsi"/>
          <w:lang w:eastAsia="en-US"/>
        </w:rPr>
      </w:pPr>
    </w:p>
    <w:p w:rsidR="00BC29B8" w:rsidRPr="00BC29B8" w:rsidRDefault="00BC29B8" w:rsidP="00BC29B8">
      <w:pPr>
        <w:widowControl/>
        <w:ind w:firstLine="0"/>
        <w:jc w:val="right"/>
        <w:rPr>
          <w:rFonts w:ascii="Times New Roman" w:eastAsiaTheme="minorHAnsi" w:hAnsi="Times New Roman" w:cs="Times New Roman"/>
          <w:lang w:eastAsia="en-US"/>
        </w:rPr>
      </w:pPr>
      <w:r w:rsidRPr="00BC29B8">
        <w:rPr>
          <w:rFonts w:ascii="Times New Roman" w:eastAsiaTheme="minorHAnsi" w:hAnsi="Times New Roman" w:cs="Times New Roman"/>
          <w:lang w:eastAsia="en-US"/>
        </w:rPr>
        <w:t>Лицевая сторона</w:t>
      </w:r>
    </w:p>
    <w:p w:rsidR="00BC29B8" w:rsidRDefault="00BC29B8" w:rsidP="00BC29B8">
      <w:pPr>
        <w:widowControl/>
        <w:ind w:firstLine="0"/>
        <w:jc w:val="left"/>
        <w:rPr>
          <w:rFonts w:eastAsiaTheme="minorHAnsi"/>
          <w:lang w:eastAsia="en-US"/>
        </w:rPr>
      </w:pPr>
    </w:p>
    <w:p w:rsidR="00BC29B8" w:rsidRDefault="00BC29B8" w:rsidP="00BC29B8">
      <w:pPr>
        <w:widowControl/>
        <w:ind w:firstLine="0"/>
        <w:rPr>
          <w:rFonts w:ascii="Courier New" w:eastAsiaTheme="minorHAnsi" w:hAnsi="Courier New" w:cs="Courier New"/>
          <w:sz w:val="14"/>
          <w:szCs w:val="14"/>
          <w:lang w:eastAsia="en-US"/>
        </w:rPr>
      </w:pPr>
      <w:r>
        <w:rPr>
          <w:rFonts w:ascii="Courier New" w:eastAsiaTheme="minorHAnsi" w:hAnsi="Courier New" w:cs="Courier New"/>
          <w:sz w:val="14"/>
          <w:szCs w:val="14"/>
          <w:lang w:eastAsia="en-US"/>
        </w:rPr>
        <w:t xml:space="preserve">    </w:t>
      </w:r>
    </w:p>
    <w:p w:rsidR="00BC29B8" w:rsidRDefault="00BC29B8" w:rsidP="00BC29B8">
      <w:pPr>
        <w:widowControl/>
        <w:ind w:firstLine="0"/>
        <w:rPr>
          <w:rFonts w:ascii="Courier New" w:eastAsiaTheme="minorHAnsi" w:hAnsi="Courier New" w:cs="Courier New"/>
          <w:sz w:val="14"/>
          <w:szCs w:val="14"/>
          <w:lang w:eastAsia="en-US"/>
        </w:rPr>
      </w:pPr>
      <w:r>
        <w:rPr>
          <w:rFonts w:ascii="Courier New" w:eastAsiaTheme="minorHAnsi" w:hAnsi="Courier New" w:cs="Courier New"/>
          <w:sz w:val="14"/>
          <w:szCs w:val="14"/>
          <w:lang w:eastAsia="en-US"/>
        </w:rPr>
        <w:t>│                                                    │</w:t>
      </w:r>
    </w:p>
    <w:p w:rsidR="00BC29B8" w:rsidRDefault="00BC29B8" w:rsidP="00BC29B8">
      <w:pPr>
        <w:widowControl/>
        <w:ind w:firstLine="0"/>
        <w:rPr>
          <w:rFonts w:ascii="Courier New" w:eastAsiaTheme="minorHAnsi" w:hAnsi="Courier New" w:cs="Courier New"/>
          <w:sz w:val="14"/>
          <w:szCs w:val="14"/>
          <w:lang w:eastAsia="en-US"/>
        </w:rPr>
      </w:pPr>
      <w:r>
        <w:rPr>
          <w:rFonts w:ascii="Courier New" w:eastAsiaTheme="minorHAnsi" w:hAnsi="Courier New" w:cs="Courier New"/>
          <w:sz w:val="14"/>
          <w:szCs w:val="14"/>
          <w:lang w:eastAsia="en-US"/>
        </w:rPr>
        <w:t xml:space="preserve">    </w:t>
      </w:r>
    </w:p>
    <w:tbl>
      <w:tblPr>
        <w:tblStyle w:val="a3"/>
        <w:tblW w:w="9927" w:type="dxa"/>
        <w:tblInd w:w="-582"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ayout w:type="fixed"/>
        <w:tblLook w:val="04A0" w:firstRow="1" w:lastRow="0" w:firstColumn="1" w:lastColumn="0" w:noHBand="0" w:noVBand="1"/>
      </w:tblPr>
      <w:tblGrid>
        <w:gridCol w:w="1418"/>
        <w:gridCol w:w="3544"/>
        <w:gridCol w:w="1994"/>
        <w:gridCol w:w="2971"/>
      </w:tblGrid>
      <w:tr w:rsidR="00BC29B8" w:rsidTr="005B31D0">
        <w:tc>
          <w:tcPr>
            <w:tcW w:w="4962" w:type="dxa"/>
            <w:gridSpan w:val="2"/>
            <w:tcBorders>
              <w:top w:val="single" w:sz="12" w:space="0" w:color="auto"/>
              <w:bottom w:val="nil"/>
              <w:right w:val="single" w:sz="12" w:space="0" w:color="auto"/>
            </w:tcBorders>
          </w:tcPr>
          <w:p w:rsidR="00BC29B8" w:rsidRDefault="00BC29B8" w:rsidP="005B31D0">
            <w:pPr>
              <w:jc w:val="center"/>
              <w:rPr>
                <w:rFonts w:ascii="Times New Roman" w:eastAsia="Times New Roman" w:hAnsi="Times New Roman" w:cs="Times New Roman"/>
                <w:b/>
                <w:sz w:val="28"/>
                <w:szCs w:val="28"/>
              </w:rPr>
            </w:pPr>
            <w:r w:rsidRPr="0067134A">
              <w:rPr>
                <w:rFonts w:ascii="Times New Roman" w:hAnsi="Times New Roman" w:cs="Times New Roman"/>
                <w:b/>
                <w:sz w:val="28"/>
              </w:rPr>
              <w:t>УДОСТОВЕРЕНИЕ № __</w:t>
            </w:r>
            <w:r>
              <w:rPr>
                <w:rFonts w:ascii="Times New Roman" w:hAnsi="Times New Roman" w:cs="Times New Roman"/>
                <w:b/>
                <w:sz w:val="28"/>
              </w:rPr>
              <w:t>_</w:t>
            </w:r>
            <w:r w:rsidRPr="0067134A">
              <w:rPr>
                <w:rFonts w:ascii="Times New Roman" w:hAnsi="Times New Roman" w:cs="Times New Roman"/>
                <w:b/>
                <w:sz w:val="28"/>
              </w:rPr>
              <w:t>_</w:t>
            </w:r>
          </w:p>
        </w:tc>
        <w:tc>
          <w:tcPr>
            <w:tcW w:w="4965" w:type="dxa"/>
            <w:gridSpan w:val="2"/>
            <w:tcBorders>
              <w:left w:val="single" w:sz="12" w:space="0" w:color="auto"/>
            </w:tcBorders>
          </w:tcPr>
          <w:p w:rsidR="00BC29B8" w:rsidRDefault="00BC29B8" w:rsidP="005B31D0">
            <w:pPr>
              <w:jc w:val="center"/>
              <w:rPr>
                <w:rFonts w:ascii="Times New Roman" w:eastAsia="Times New Roman" w:hAnsi="Times New Roman" w:cs="Times New Roman"/>
                <w:b/>
                <w:sz w:val="28"/>
                <w:szCs w:val="28"/>
              </w:rPr>
            </w:pPr>
          </w:p>
        </w:tc>
      </w:tr>
      <w:tr w:rsidR="00BC29B8" w:rsidTr="005B31D0">
        <w:trPr>
          <w:trHeight w:val="1496"/>
        </w:trPr>
        <w:tc>
          <w:tcPr>
            <w:tcW w:w="1418" w:type="dxa"/>
            <w:vMerge w:val="restart"/>
            <w:tcBorders>
              <w:top w:val="nil"/>
              <w:bottom w:val="nil"/>
            </w:tcBorders>
          </w:tcPr>
          <w:p w:rsidR="00BC29B8" w:rsidRDefault="00BC29B8" w:rsidP="005B31D0">
            <w:pPr>
              <w:jc w:val="center"/>
              <w:rPr>
                <w:rFonts w:ascii="Times New Roman" w:eastAsia="Times New Roman" w:hAnsi="Times New Roman" w:cs="Times New Roman"/>
                <w:b/>
              </w:rPr>
            </w:pPr>
          </w:p>
          <w:p w:rsidR="00BC29B8" w:rsidRDefault="00BC29B8" w:rsidP="005B31D0">
            <w:pPr>
              <w:jc w:val="center"/>
              <w:rPr>
                <w:rFonts w:ascii="Times New Roman" w:eastAsia="Times New Roman" w:hAnsi="Times New Roman" w:cs="Times New Roman"/>
                <w:b/>
              </w:rPr>
            </w:pPr>
          </w:p>
          <w:p w:rsidR="00BC29B8" w:rsidRDefault="00BC29B8" w:rsidP="005B31D0">
            <w:pPr>
              <w:jc w:val="center"/>
              <w:rPr>
                <w:rFonts w:ascii="Times New Roman" w:eastAsia="Times New Roman" w:hAnsi="Times New Roman" w:cs="Times New Roman"/>
                <w:b/>
              </w:rPr>
            </w:pPr>
          </w:p>
          <w:p w:rsidR="00BC29B8" w:rsidRPr="0078078A" w:rsidRDefault="00BC29B8" w:rsidP="005B31D0">
            <w:pPr>
              <w:ind w:firstLine="33"/>
              <w:jc w:val="center"/>
              <w:rPr>
                <w:rFonts w:ascii="Times New Roman" w:eastAsia="Times New Roman" w:hAnsi="Times New Roman" w:cs="Times New Roman"/>
                <w:b/>
              </w:rPr>
            </w:pPr>
            <w:r w:rsidRPr="0078078A">
              <w:rPr>
                <w:rFonts w:ascii="Times New Roman" w:eastAsia="Times New Roman" w:hAnsi="Times New Roman" w:cs="Times New Roman"/>
                <w:b/>
              </w:rPr>
              <w:t>ФОТО</w:t>
            </w:r>
          </w:p>
          <w:p w:rsidR="00BC29B8" w:rsidRDefault="00BC29B8" w:rsidP="005B31D0">
            <w:pPr>
              <w:ind w:firstLine="0"/>
              <w:jc w:val="center"/>
              <w:rPr>
                <w:rFonts w:ascii="Times New Roman" w:eastAsia="Times New Roman" w:hAnsi="Times New Roman" w:cs="Times New Roman"/>
                <w:b/>
                <w:sz w:val="28"/>
                <w:szCs w:val="28"/>
              </w:rPr>
            </w:pPr>
            <w:r w:rsidRPr="0078078A">
              <w:rPr>
                <w:rFonts w:ascii="Times New Roman" w:eastAsia="Times New Roman" w:hAnsi="Times New Roman" w:cs="Times New Roman"/>
                <w:b/>
              </w:rPr>
              <w:t>3Х4</w:t>
            </w:r>
          </w:p>
        </w:tc>
        <w:tc>
          <w:tcPr>
            <w:tcW w:w="3544" w:type="dxa"/>
            <w:tcBorders>
              <w:top w:val="nil"/>
              <w:bottom w:val="nil"/>
              <w:right w:val="single" w:sz="12" w:space="0" w:color="auto"/>
            </w:tcBorders>
          </w:tcPr>
          <w:p w:rsidR="00BC29B8" w:rsidRPr="0078078A" w:rsidRDefault="00BC29B8" w:rsidP="005B31D0">
            <w:pPr>
              <w:ind w:firstLine="24"/>
              <w:rPr>
                <w:rFonts w:ascii="Times New Roman" w:eastAsia="Times New Roman" w:hAnsi="Times New Roman" w:cs="Times New Roman"/>
                <w:b/>
                <w:sz w:val="28"/>
                <w:szCs w:val="28"/>
              </w:rPr>
            </w:pPr>
            <w:r w:rsidRPr="0078078A">
              <w:rPr>
                <w:rFonts w:ascii="Times New Roman" w:eastAsia="Times New Roman" w:hAnsi="Times New Roman" w:cs="Times New Roman"/>
                <w:b/>
                <w:sz w:val="28"/>
                <w:szCs w:val="28"/>
              </w:rPr>
              <w:t>______________</w:t>
            </w:r>
            <w:r>
              <w:rPr>
                <w:rFonts w:ascii="Times New Roman" w:eastAsia="Times New Roman" w:hAnsi="Times New Roman" w:cs="Times New Roman"/>
                <w:b/>
                <w:sz w:val="28"/>
                <w:szCs w:val="28"/>
              </w:rPr>
              <w:t>_</w:t>
            </w:r>
            <w:r w:rsidRPr="0078078A">
              <w:rPr>
                <w:rFonts w:ascii="Times New Roman" w:eastAsia="Times New Roman" w:hAnsi="Times New Roman" w:cs="Times New Roman"/>
                <w:b/>
                <w:sz w:val="28"/>
                <w:szCs w:val="28"/>
              </w:rPr>
              <w:t>____</w:t>
            </w:r>
            <w:r>
              <w:rPr>
                <w:rFonts w:ascii="Times New Roman" w:eastAsia="Times New Roman" w:hAnsi="Times New Roman" w:cs="Times New Roman"/>
                <w:b/>
                <w:sz w:val="28"/>
                <w:szCs w:val="28"/>
              </w:rPr>
              <w:t>_</w:t>
            </w:r>
            <w:r w:rsidRPr="0078078A">
              <w:rPr>
                <w:rFonts w:ascii="Times New Roman" w:eastAsia="Times New Roman" w:hAnsi="Times New Roman" w:cs="Times New Roman"/>
                <w:b/>
                <w:sz w:val="28"/>
                <w:szCs w:val="28"/>
              </w:rPr>
              <w:t>_</w:t>
            </w:r>
          </w:p>
          <w:p w:rsidR="00BC29B8" w:rsidRPr="0078078A" w:rsidRDefault="00BC29B8" w:rsidP="005B31D0">
            <w:pPr>
              <w:rPr>
                <w:rFonts w:ascii="Times New Roman" w:hAnsi="Times New Roman" w:cs="Times New Roman"/>
                <w:sz w:val="16"/>
                <w:szCs w:val="16"/>
              </w:rPr>
            </w:pPr>
            <w:r>
              <w:rPr>
                <w:rFonts w:ascii="Times New Roman" w:hAnsi="Times New Roman" w:cs="Times New Roman"/>
                <w:sz w:val="16"/>
                <w:szCs w:val="16"/>
              </w:rPr>
              <w:t xml:space="preserve">              ф</w:t>
            </w:r>
            <w:r w:rsidRPr="0078078A">
              <w:rPr>
                <w:rFonts w:ascii="Times New Roman" w:hAnsi="Times New Roman" w:cs="Times New Roman"/>
                <w:sz w:val="16"/>
                <w:szCs w:val="16"/>
              </w:rPr>
              <w:t>амилия</w:t>
            </w:r>
          </w:p>
          <w:p w:rsidR="00BC29B8" w:rsidRPr="0078078A" w:rsidRDefault="00BC29B8" w:rsidP="005B31D0">
            <w:pPr>
              <w:ind w:firstLine="24"/>
              <w:rPr>
                <w:rFonts w:ascii="Times New Roman" w:hAnsi="Times New Roman" w:cs="Times New Roman"/>
                <w:sz w:val="16"/>
                <w:szCs w:val="16"/>
              </w:rPr>
            </w:pPr>
            <w:r w:rsidRPr="0078078A">
              <w:rPr>
                <w:rFonts w:ascii="Times New Roman" w:hAnsi="Times New Roman" w:cs="Times New Roman"/>
                <w:sz w:val="16"/>
                <w:szCs w:val="16"/>
              </w:rPr>
              <w:t>_____________________</w:t>
            </w:r>
            <w:r>
              <w:rPr>
                <w:rFonts w:ascii="Times New Roman" w:hAnsi="Times New Roman" w:cs="Times New Roman"/>
                <w:sz w:val="16"/>
                <w:szCs w:val="16"/>
              </w:rPr>
              <w:t>__</w:t>
            </w:r>
            <w:r w:rsidRPr="0078078A">
              <w:rPr>
                <w:rFonts w:ascii="Times New Roman" w:hAnsi="Times New Roman" w:cs="Times New Roman"/>
                <w:sz w:val="16"/>
                <w:szCs w:val="16"/>
              </w:rPr>
              <w:t>__</w:t>
            </w:r>
            <w:r>
              <w:rPr>
                <w:rFonts w:ascii="Times New Roman" w:hAnsi="Times New Roman" w:cs="Times New Roman"/>
                <w:sz w:val="16"/>
                <w:szCs w:val="16"/>
              </w:rPr>
              <w:t>_</w:t>
            </w:r>
            <w:r w:rsidRPr="0078078A">
              <w:rPr>
                <w:rFonts w:ascii="Times New Roman" w:hAnsi="Times New Roman" w:cs="Times New Roman"/>
                <w:sz w:val="16"/>
                <w:szCs w:val="16"/>
              </w:rPr>
              <w:t>__________</w:t>
            </w:r>
          </w:p>
          <w:p w:rsidR="00BC29B8" w:rsidRPr="0078078A" w:rsidRDefault="00BC29B8" w:rsidP="005B31D0">
            <w:pPr>
              <w:rPr>
                <w:rFonts w:ascii="Times New Roman" w:hAnsi="Times New Roman" w:cs="Times New Roman"/>
                <w:sz w:val="16"/>
                <w:szCs w:val="16"/>
              </w:rPr>
            </w:pPr>
            <w:r>
              <w:rPr>
                <w:rFonts w:ascii="Times New Roman" w:hAnsi="Times New Roman" w:cs="Times New Roman"/>
                <w:sz w:val="16"/>
                <w:szCs w:val="16"/>
              </w:rPr>
              <w:t xml:space="preserve">                  и</w:t>
            </w:r>
            <w:r w:rsidRPr="0078078A">
              <w:rPr>
                <w:rFonts w:ascii="Times New Roman" w:hAnsi="Times New Roman" w:cs="Times New Roman"/>
                <w:sz w:val="16"/>
                <w:szCs w:val="16"/>
              </w:rPr>
              <w:t>мя</w:t>
            </w:r>
          </w:p>
          <w:p w:rsidR="00BC29B8" w:rsidRPr="0078078A" w:rsidRDefault="00BC29B8" w:rsidP="005B31D0">
            <w:pPr>
              <w:ind w:firstLine="24"/>
              <w:rPr>
                <w:rFonts w:ascii="Times New Roman" w:hAnsi="Times New Roman" w:cs="Times New Roman"/>
                <w:sz w:val="16"/>
                <w:szCs w:val="16"/>
              </w:rPr>
            </w:pPr>
            <w:r w:rsidRPr="0078078A">
              <w:rPr>
                <w:rFonts w:ascii="Times New Roman" w:hAnsi="Times New Roman" w:cs="Times New Roman"/>
                <w:sz w:val="16"/>
                <w:szCs w:val="16"/>
              </w:rPr>
              <w:t>________________________</w:t>
            </w:r>
            <w:r>
              <w:rPr>
                <w:rFonts w:ascii="Times New Roman" w:hAnsi="Times New Roman" w:cs="Times New Roman"/>
                <w:sz w:val="16"/>
                <w:szCs w:val="16"/>
              </w:rPr>
              <w:t>_</w:t>
            </w:r>
            <w:r w:rsidRPr="0078078A">
              <w:rPr>
                <w:rFonts w:ascii="Times New Roman" w:hAnsi="Times New Roman" w:cs="Times New Roman"/>
                <w:sz w:val="16"/>
                <w:szCs w:val="16"/>
              </w:rPr>
              <w:t>___</w:t>
            </w:r>
            <w:r>
              <w:rPr>
                <w:rFonts w:ascii="Times New Roman" w:hAnsi="Times New Roman" w:cs="Times New Roman"/>
                <w:sz w:val="16"/>
                <w:szCs w:val="16"/>
              </w:rPr>
              <w:t>__</w:t>
            </w:r>
            <w:r w:rsidRPr="0078078A">
              <w:rPr>
                <w:rFonts w:ascii="Times New Roman" w:hAnsi="Times New Roman" w:cs="Times New Roman"/>
                <w:sz w:val="16"/>
                <w:szCs w:val="16"/>
              </w:rPr>
              <w:t>______</w:t>
            </w:r>
          </w:p>
          <w:p w:rsidR="00BC29B8" w:rsidRPr="0078078A" w:rsidRDefault="00BC29B8" w:rsidP="005B31D0">
            <w:pPr>
              <w:rPr>
                <w:rFonts w:ascii="Times New Roman" w:hAnsi="Times New Roman" w:cs="Times New Roman"/>
                <w:sz w:val="16"/>
                <w:szCs w:val="16"/>
              </w:rPr>
            </w:pPr>
            <w:r>
              <w:rPr>
                <w:rFonts w:ascii="Times New Roman" w:hAnsi="Times New Roman" w:cs="Times New Roman"/>
                <w:sz w:val="16"/>
                <w:szCs w:val="16"/>
              </w:rPr>
              <w:t xml:space="preserve">             о</w:t>
            </w:r>
            <w:r w:rsidRPr="0078078A">
              <w:rPr>
                <w:rFonts w:ascii="Times New Roman" w:hAnsi="Times New Roman" w:cs="Times New Roman"/>
                <w:sz w:val="16"/>
                <w:szCs w:val="16"/>
              </w:rPr>
              <w:t>тчество</w:t>
            </w:r>
          </w:p>
          <w:p w:rsidR="00BC29B8" w:rsidRDefault="00BC29B8" w:rsidP="005B31D0">
            <w:pPr>
              <w:ind w:firstLine="0"/>
              <w:rPr>
                <w:rFonts w:ascii="Times New Roman" w:eastAsia="Times New Roman" w:hAnsi="Times New Roman" w:cs="Times New Roman"/>
                <w:b/>
                <w:sz w:val="20"/>
                <w:szCs w:val="20"/>
              </w:rPr>
            </w:pPr>
            <w:r>
              <w:rPr>
                <w:rFonts w:ascii="Times New Roman" w:eastAsia="Times New Roman" w:hAnsi="Times New Roman" w:cs="Times New Roman"/>
                <w:b/>
              </w:rPr>
              <w:t xml:space="preserve">         </w:t>
            </w:r>
            <w:r w:rsidRPr="0078078A">
              <w:rPr>
                <w:rFonts w:ascii="Times New Roman" w:eastAsia="Times New Roman" w:hAnsi="Times New Roman" w:cs="Times New Roman"/>
                <w:b/>
              </w:rPr>
              <w:t>является старостой</w:t>
            </w:r>
          </w:p>
          <w:p w:rsidR="00BC29B8" w:rsidRPr="005D1270" w:rsidRDefault="00BC29B8" w:rsidP="005B31D0">
            <w:pPr>
              <w:jc w:val="center"/>
              <w:rPr>
                <w:rFonts w:ascii="Times New Roman" w:eastAsia="Times New Roman" w:hAnsi="Times New Roman" w:cs="Times New Roman"/>
                <w:b/>
                <w:sz w:val="16"/>
                <w:szCs w:val="16"/>
              </w:rPr>
            </w:pPr>
          </w:p>
        </w:tc>
        <w:tc>
          <w:tcPr>
            <w:tcW w:w="1994" w:type="dxa"/>
            <w:tcBorders>
              <w:left w:val="single" w:sz="12" w:space="0" w:color="auto"/>
            </w:tcBorders>
          </w:tcPr>
          <w:p w:rsidR="00BC29B8" w:rsidRDefault="00BC29B8" w:rsidP="005B31D0">
            <w:pPr>
              <w:jc w:val="center"/>
              <w:rPr>
                <w:rFonts w:ascii="Times New Roman" w:eastAsia="Times New Roman" w:hAnsi="Times New Roman" w:cs="Times New Roman"/>
                <w:b/>
                <w:sz w:val="28"/>
                <w:szCs w:val="28"/>
              </w:rPr>
            </w:pPr>
            <w:r>
              <w:rPr>
                <w:noProof/>
              </w:rPr>
              <w:drawing>
                <wp:inline distT="0" distB="0" distL="0" distR="0" wp14:anchorId="4919044F" wp14:editId="5FC71D58">
                  <wp:extent cx="50482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tc>
        <w:tc>
          <w:tcPr>
            <w:tcW w:w="2971" w:type="dxa"/>
          </w:tcPr>
          <w:p w:rsidR="00BC29B8" w:rsidRDefault="00BC29B8" w:rsidP="005B31D0">
            <w:pPr>
              <w:ind w:firstLine="24"/>
              <w:jc w:val="center"/>
              <w:rPr>
                <w:rFonts w:ascii="Times New Roman" w:eastAsia="Times New Roman" w:hAnsi="Times New Roman" w:cs="Times New Roman"/>
                <w:sz w:val="20"/>
                <w:szCs w:val="20"/>
              </w:rPr>
            </w:pPr>
            <w:r w:rsidRPr="000C1F4D">
              <w:rPr>
                <w:rFonts w:ascii="Times New Roman" w:eastAsia="Times New Roman" w:hAnsi="Times New Roman" w:cs="Times New Roman"/>
                <w:sz w:val="20"/>
                <w:szCs w:val="20"/>
              </w:rPr>
              <w:t xml:space="preserve">назначен </w:t>
            </w:r>
            <w:r>
              <w:rPr>
                <w:rFonts w:ascii="Times New Roman" w:eastAsia="Times New Roman" w:hAnsi="Times New Roman" w:cs="Times New Roman"/>
                <w:sz w:val="20"/>
                <w:szCs w:val="20"/>
              </w:rPr>
              <w:t>решением Д</w:t>
            </w:r>
            <w:r w:rsidRPr="000C1F4D">
              <w:rPr>
                <w:rFonts w:ascii="Times New Roman" w:eastAsia="Times New Roman" w:hAnsi="Times New Roman" w:cs="Times New Roman"/>
                <w:sz w:val="20"/>
                <w:szCs w:val="20"/>
              </w:rPr>
              <w:t>умы городского округа Заречный</w:t>
            </w:r>
          </w:p>
          <w:p w:rsidR="00BC29B8" w:rsidRDefault="00BC29B8" w:rsidP="005B31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_______ созыва</w:t>
            </w:r>
          </w:p>
          <w:p w:rsidR="00BC29B8" w:rsidRDefault="00BC29B8" w:rsidP="005B31D0">
            <w:pPr>
              <w:ind w:firstLine="24"/>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от______________№_______</w:t>
            </w:r>
          </w:p>
          <w:p w:rsidR="00BC29B8" w:rsidRDefault="00BC29B8" w:rsidP="005B31D0">
            <w:pPr>
              <w:jc w:val="center"/>
              <w:rPr>
                <w:rFonts w:ascii="Times New Roman" w:eastAsia="Times New Roman" w:hAnsi="Times New Roman" w:cs="Times New Roman"/>
                <w:b/>
                <w:sz w:val="28"/>
                <w:szCs w:val="28"/>
              </w:rPr>
            </w:pPr>
          </w:p>
        </w:tc>
      </w:tr>
      <w:tr w:rsidR="00BC29B8" w:rsidTr="005B31D0">
        <w:trPr>
          <w:trHeight w:val="1155"/>
        </w:trPr>
        <w:tc>
          <w:tcPr>
            <w:tcW w:w="1418" w:type="dxa"/>
            <w:vMerge/>
            <w:tcBorders>
              <w:top w:val="nil"/>
              <w:bottom w:val="single" w:sz="12" w:space="0" w:color="auto"/>
            </w:tcBorders>
          </w:tcPr>
          <w:p w:rsidR="00BC29B8" w:rsidRPr="0078078A" w:rsidRDefault="00BC29B8" w:rsidP="005B31D0">
            <w:pPr>
              <w:jc w:val="center"/>
              <w:rPr>
                <w:rFonts w:ascii="Times New Roman" w:eastAsia="Times New Roman" w:hAnsi="Times New Roman" w:cs="Times New Roman"/>
                <w:b/>
              </w:rPr>
            </w:pPr>
          </w:p>
        </w:tc>
        <w:tc>
          <w:tcPr>
            <w:tcW w:w="3544" w:type="dxa"/>
            <w:tcBorders>
              <w:top w:val="nil"/>
              <w:bottom w:val="single" w:sz="12" w:space="0" w:color="auto"/>
              <w:right w:val="single" w:sz="12" w:space="0" w:color="auto"/>
            </w:tcBorders>
          </w:tcPr>
          <w:p w:rsidR="00BC29B8" w:rsidRPr="00211DB4" w:rsidRDefault="00BC29B8" w:rsidP="005B31D0">
            <w:pPr>
              <w:ind w:firstLine="0"/>
              <w:jc w:val="center"/>
              <w:rPr>
                <w:b/>
                <w:sz w:val="16"/>
                <w:szCs w:val="16"/>
              </w:rPr>
            </w:pPr>
            <w:r w:rsidRPr="00211DB4">
              <w:rPr>
                <w:b/>
                <w:sz w:val="16"/>
                <w:szCs w:val="16"/>
              </w:rPr>
              <w:t>____________________________________</w:t>
            </w:r>
          </w:p>
          <w:p w:rsidR="00BC29B8" w:rsidRPr="00211DB4" w:rsidRDefault="00BC29B8" w:rsidP="005B31D0">
            <w:pPr>
              <w:ind w:firstLine="34"/>
              <w:jc w:val="center"/>
              <w:rPr>
                <w:b/>
                <w:sz w:val="16"/>
                <w:szCs w:val="16"/>
              </w:rPr>
            </w:pPr>
            <w:r w:rsidRPr="005D1270">
              <w:rPr>
                <w:rFonts w:ascii="Times New Roman" w:hAnsi="Times New Roman" w:cs="Times New Roman"/>
                <w:sz w:val="14"/>
                <w:szCs w:val="14"/>
              </w:rPr>
              <w:t>(наименование сельского населенного пункта,</w:t>
            </w:r>
            <w:r>
              <w:rPr>
                <w:rFonts w:ascii="Times New Roman" w:hAnsi="Times New Roman" w:cs="Times New Roman"/>
                <w:sz w:val="12"/>
                <w:szCs w:val="12"/>
              </w:rPr>
              <w:t xml:space="preserve"> </w:t>
            </w:r>
            <w:r w:rsidRPr="00211DB4">
              <w:rPr>
                <w:b/>
                <w:sz w:val="16"/>
                <w:szCs w:val="16"/>
              </w:rPr>
              <w:t>_____________________________________</w:t>
            </w:r>
          </w:p>
          <w:p w:rsidR="00BC29B8" w:rsidRPr="005D1270" w:rsidRDefault="00BC29B8" w:rsidP="005B31D0">
            <w:pPr>
              <w:ind w:firstLine="34"/>
              <w:jc w:val="center"/>
              <w:rPr>
                <w:rFonts w:ascii="Times New Roman" w:eastAsia="Times New Roman" w:hAnsi="Times New Roman" w:cs="Times New Roman"/>
                <w:b/>
                <w:sz w:val="13"/>
                <w:szCs w:val="13"/>
              </w:rPr>
            </w:pPr>
            <w:r w:rsidRPr="005D1270">
              <w:rPr>
                <w:rFonts w:ascii="Times New Roman" w:hAnsi="Times New Roman" w:cs="Times New Roman"/>
                <w:sz w:val="13"/>
                <w:szCs w:val="13"/>
              </w:rPr>
              <w:t xml:space="preserve">входящего </w:t>
            </w:r>
            <w:r w:rsidRPr="005D1270">
              <w:rPr>
                <w:rFonts w:ascii="Times New Roman" w:eastAsia="Times New Roman" w:hAnsi="Times New Roman" w:cs="Times New Roman"/>
                <w:b/>
                <w:sz w:val="13"/>
                <w:szCs w:val="13"/>
              </w:rPr>
              <w:t>в состав городского округа Заречный)</w:t>
            </w:r>
          </w:p>
          <w:p w:rsidR="00BC29B8" w:rsidRDefault="00BC29B8" w:rsidP="005B31D0">
            <w:pPr>
              <w:jc w:val="center"/>
              <w:rPr>
                <w:rFonts w:ascii="Times New Roman" w:eastAsia="Times New Roman" w:hAnsi="Times New Roman" w:cs="Times New Roman"/>
                <w:b/>
                <w:sz w:val="28"/>
                <w:szCs w:val="28"/>
              </w:rPr>
            </w:pPr>
          </w:p>
        </w:tc>
        <w:tc>
          <w:tcPr>
            <w:tcW w:w="4965" w:type="dxa"/>
            <w:gridSpan w:val="2"/>
            <w:tcBorders>
              <w:left w:val="single" w:sz="12" w:space="0" w:color="auto"/>
            </w:tcBorders>
          </w:tcPr>
          <w:p w:rsidR="00BC29B8" w:rsidRDefault="00BC29B8" w:rsidP="005B31D0">
            <w:pPr>
              <w:ind w:firstLine="33"/>
              <w:rPr>
                <w:rFonts w:ascii="Times New Roman" w:eastAsia="Times New Roman" w:hAnsi="Times New Roman" w:cs="Times New Roman"/>
              </w:rPr>
            </w:pPr>
            <w:r w:rsidRPr="005D1270">
              <w:rPr>
                <w:rFonts w:ascii="Times New Roman" w:eastAsia="Times New Roman" w:hAnsi="Times New Roman" w:cs="Times New Roman"/>
              </w:rPr>
              <w:t>Срок действия</w:t>
            </w:r>
            <w:r>
              <w:rPr>
                <w:rFonts w:ascii="Times New Roman" w:eastAsia="Times New Roman" w:hAnsi="Times New Roman" w:cs="Times New Roman"/>
              </w:rPr>
              <w:t xml:space="preserve"> до «___» ________20___г.</w:t>
            </w:r>
          </w:p>
          <w:p w:rsidR="00BC29B8" w:rsidRDefault="00BC29B8" w:rsidP="005B31D0">
            <w:pPr>
              <w:rPr>
                <w:rFonts w:ascii="Times New Roman" w:eastAsia="Times New Roman" w:hAnsi="Times New Roman" w:cs="Times New Roman"/>
              </w:rPr>
            </w:pPr>
          </w:p>
          <w:p w:rsidR="00BC29B8" w:rsidRDefault="00BC29B8" w:rsidP="005B31D0">
            <w:pPr>
              <w:ind w:firstLine="0"/>
              <w:rPr>
                <w:rFonts w:ascii="Times New Roman" w:eastAsia="Times New Roman" w:hAnsi="Times New Roman" w:cs="Times New Roman"/>
              </w:rPr>
            </w:pPr>
            <w:r>
              <w:rPr>
                <w:rFonts w:ascii="Times New Roman" w:eastAsia="Times New Roman" w:hAnsi="Times New Roman" w:cs="Times New Roman"/>
              </w:rPr>
              <w:t>Глава ГО Заречный               /_____________/</w:t>
            </w:r>
          </w:p>
          <w:p w:rsidR="00BC29B8" w:rsidRPr="008823C5" w:rsidRDefault="00BC29B8" w:rsidP="005B31D0">
            <w:pPr>
              <w:ind w:firstLine="0"/>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                                                                                 (расшифровка)</w:t>
            </w:r>
          </w:p>
        </w:tc>
      </w:tr>
    </w:tbl>
    <w:p w:rsidR="00BC29B8" w:rsidRDefault="00BC29B8" w:rsidP="00BC29B8">
      <w:pPr>
        <w:widowControl/>
        <w:ind w:firstLine="0"/>
        <w:rPr>
          <w:rFonts w:ascii="Courier New" w:eastAsiaTheme="minorHAnsi" w:hAnsi="Courier New" w:cs="Courier New"/>
          <w:sz w:val="14"/>
          <w:szCs w:val="14"/>
          <w:lang w:eastAsia="en-US"/>
        </w:rPr>
      </w:pPr>
    </w:p>
    <w:p w:rsidR="00BC29B8" w:rsidRDefault="00BC29B8" w:rsidP="00BC29B8">
      <w:pPr>
        <w:widowControl/>
        <w:ind w:firstLine="0"/>
        <w:jc w:val="left"/>
        <w:rPr>
          <w:rFonts w:eastAsiaTheme="minorHAnsi"/>
          <w:lang w:eastAsia="en-US"/>
        </w:rPr>
      </w:pPr>
    </w:p>
    <w:p w:rsidR="00BC29B8" w:rsidRPr="00BC29B8" w:rsidRDefault="00BC29B8" w:rsidP="00BC29B8">
      <w:pPr>
        <w:widowControl/>
        <w:ind w:firstLine="0"/>
        <w:jc w:val="right"/>
        <w:rPr>
          <w:rFonts w:ascii="Times New Roman" w:eastAsiaTheme="minorHAnsi" w:hAnsi="Times New Roman" w:cs="Times New Roman"/>
          <w:lang w:eastAsia="en-US"/>
        </w:rPr>
      </w:pPr>
      <w:r w:rsidRPr="00BC29B8">
        <w:rPr>
          <w:rFonts w:ascii="Times New Roman" w:eastAsiaTheme="minorHAnsi" w:hAnsi="Times New Roman" w:cs="Times New Roman"/>
          <w:lang w:eastAsia="en-US"/>
        </w:rPr>
        <w:t>Обратная сторона</w:t>
      </w:r>
    </w:p>
    <w:p w:rsidR="00BC29B8" w:rsidRDefault="00BC29B8" w:rsidP="00BC29B8">
      <w:pPr>
        <w:widowControl/>
        <w:ind w:firstLine="0"/>
        <w:jc w:val="left"/>
        <w:rPr>
          <w:rFonts w:eastAsiaTheme="minorHAnsi"/>
          <w:lang w:eastAsia="en-US"/>
        </w:rPr>
      </w:pPr>
    </w:p>
    <w:p w:rsidR="00BC29B8" w:rsidRDefault="00BC29B8" w:rsidP="00BC29B8">
      <w:pPr>
        <w:widowControl/>
        <w:ind w:firstLine="0"/>
        <w:jc w:val="left"/>
        <w:rPr>
          <w:rFonts w:eastAsiaTheme="minorHAnsi"/>
          <w:lang w:eastAsia="en-US"/>
        </w:rPr>
      </w:pPr>
      <w:bookmarkStart w:id="0" w:name="_GoBack"/>
      <w:bookmarkEnd w:id="0"/>
    </w:p>
    <w:p w:rsidR="00BC29B8" w:rsidRDefault="00BC29B8" w:rsidP="00BC29B8">
      <w:pPr>
        <w:widowControl/>
        <w:ind w:firstLine="0"/>
        <w:jc w:val="left"/>
        <w:rPr>
          <w:rFonts w:eastAsiaTheme="minorHAnsi"/>
          <w:lang w:eastAsia="en-US"/>
        </w:rPr>
      </w:pPr>
    </w:p>
    <w:p w:rsidR="00BC29B8" w:rsidRDefault="00BC29B8" w:rsidP="00BC29B8">
      <w:pPr>
        <w:widowControl/>
        <w:ind w:firstLine="0"/>
        <w:jc w:val="left"/>
        <w:rPr>
          <w:rFonts w:eastAsiaTheme="minorHAnsi"/>
          <w:lang w:eastAsia="en-US"/>
        </w:rPr>
      </w:pPr>
    </w:p>
    <w:p w:rsidR="00BC29B8" w:rsidRDefault="00BC29B8" w:rsidP="00BC29B8">
      <w:pPr>
        <w:widowControl/>
        <w:ind w:firstLine="0"/>
        <w:jc w:val="left"/>
        <w:rPr>
          <w:rFonts w:eastAsiaTheme="minorHAnsi"/>
          <w:lang w:eastAsia="en-US"/>
        </w:rPr>
      </w:pPr>
    </w:p>
    <w:p w:rsidR="00BC29B8" w:rsidRDefault="00BC29B8" w:rsidP="00BC29B8">
      <w:pPr>
        <w:widowControl/>
        <w:ind w:firstLine="0"/>
        <w:jc w:val="left"/>
        <w:rPr>
          <w:rFonts w:eastAsiaTheme="minorHAnsi"/>
          <w:lang w:eastAsia="en-US"/>
        </w:rPr>
      </w:pPr>
    </w:p>
    <w:p w:rsidR="00BC29B8" w:rsidRDefault="00BC29B8" w:rsidP="00BC29B8">
      <w:pPr>
        <w:widowControl/>
        <w:ind w:firstLine="0"/>
        <w:jc w:val="left"/>
        <w:rPr>
          <w:rFonts w:eastAsiaTheme="minorHAnsi"/>
          <w:lang w:eastAsia="en-US"/>
        </w:rPr>
      </w:pPr>
    </w:p>
    <w:p w:rsidR="00BC29B8" w:rsidRDefault="00BC29B8" w:rsidP="00BC29B8">
      <w:pPr>
        <w:widowControl/>
        <w:ind w:firstLine="0"/>
        <w:jc w:val="left"/>
        <w:rPr>
          <w:rFonts w:eastAsiaTheme="minorHAnsi"/>
          <w:lang w:eastAsia="en-US"/>
        </w:rPr>
      </w:pPr>
    </w:p>
    <w:p w:rsidR="00BC29B8" w:rsidRDefault="00BC29B8" w:rsidP="00BC29B8">
      <w:pPr>
        <w:widowControl/>
        <w:ind w:firstLine="0"/>
        <w:jc w:val="left"/>
        <w:rPr>
          <w:rFonts w:eastAsiaTheme="minorHAnsi"/>
          <w:lang w:eastAsia="en-US"/>
        </w:rPr>
      </w:pPr>
    </w:p>
    <w:p w:rsidR="00BC29B8" w:rsidRDefault="00BC29B8" w:rsidP="00BC29B8">
      <w:pPr>
        <w:widowControl/>
        <w:ind w:firstLine="0"/>
        <w:jc w:val="left"/>
        <w:rPr>
          <w:rFonts w:eastAsiaTheme="minorHAnsi"/>
          <w:lang w:eastAsia="en-US"/>
        </w:rPr>
      </w:pPr>
    </w:p>
    <w:p w:rsidR="00BC29B8" w:rsidRPr="00EC5C68" w:rsidRDefault="00BC29B8" w:rsidP="00BC29B8">
      <w:pPr>
        <w:widowControl/>
        <w:ind w:firstLine="0"/>
        <w:jc w:val="right"/>
        <w:outlineLvl w:val="0"/>
        <w:rPr>
          <w:rFonts w:ascii="Times New Roman" w:eastAsiaTheme="minorHAnsi" w:hAnsi="Times New Roman" w:cs="Times New Roman"/>
          <w:lang w:eastAsia="en-US"/>
        </w:rPr>
      </w:pPr>
      <w:r w:rsidRPr="00EC5C68">
        <w:rPr>
          <w:rFonts w:ascii="Times New Roman" w:eastAsiaTheme="minorHAnsi" w:hAnsi="Times New Roman" w:cs="Times New Roman"/>
          <w:lang w:eastAsia="en-US"/>
        </w:rPr>
        <w:lastRenderedPageBreak/>
        <w:t>Приложение N 3</w:t>
      </w:r>
    </w:p>
    <w:p w:rsidR="00BC29B8" w:rsidRPr="00EC5C68" w:rsidRDefault="00BC29B8" w:rsidP="00BC29B8">
      <w:pPr>
        <w:widowControl/>
        <w:ind w:firstLine="0"/>
        <w:jc w:val="right"/>
        <w:rPr>
          <w:rFonts w:ascii="Times New Roman" w:eastAsiaTheme="minorHAnsi" w:hAnsi="Times New Roman" w:cs="Times New Roman"/>
          <w:lang w:eastAsia="en-US"/>
        </w:rPr>
      </w:pPr>
      <w:r w:rsidRPr="00EC5C68">
        <w:rPr>
          <w:rFonts w:ascii="Times New Roman" w:eastAsiaTheme="minorHAnsi" w:hAnsi="Times New Roman" w:cs="Times New Roman"/>
          <w:lang w:eastAsia="en-US"/>
        </w:rPr>
        <w:t>к Положению о старосте</w:t>
      </w:r>
    </w:p>
    <w:p w:rsidR="00BC29B8" w:rsidRPr="00EC5C68" w:rsidRDefault="00BC29B8" w:rsidP="00BC29B8">
      <w:pPr>
        <w:widowControl/>
        <w:ind w:firstLine="0"/>
        <w:jc w:val="right"/>
        <w:rPr>
          <w:rFonts w:ascii="Times New Roman" w:eastAsiaTheme="minorHAnsi" w:hAnsi="Times New Roman" w:cs="Times New Roman"/>
          <w:lang w:eastAsia="en-US"/>
        </w:rPr>
      </w:pPr>
      <w:r w:rsidRPr="00EC5C68">
        <w:rPr>
          <w:rFonts w:ascii="Times New Roman" w:eastAsiaTheme="minorHAnsi" w:hAnsi="Times New Roman" w:cs="Times New Roman"/>
          <w:lang w:eastAsia="en-US"/>
        </w:rPr>
        <w:t>сельского населенного пункта,</w:t>
      </w:r>
    </w:p>
    <w:p w:rsidR="00BC29B8" w:rsidRPr="00EC5C68" w:rsidRDefault="00BC29B8" w:rsidP="00BC29B8">
      <w:pPr>
        <w:widowControl/>
        <w:ind w:firstLine="0"/>
        <w:jc w:val="right"/>
        <w:rPr>
          <w:rFonts w:ascii="Times New Roman" w:eastAsiaTheme="minorHAnsi" w:hAnsi="Times New Roman" w:cs="Times New Roman"/>
          <w:lang w:eastAsia="en-US"/>
        </w:rPr>
      </w:pPr>
      <w:r w:rsidRPr="00EC5C68">
        <w:rPr>
          <w:rFonts w:ascii="Times New Roman" w:eastAsiaTheme="minorHAnsi" w:hAnsi="Times New Roman" w:cs="Times New Roman"/>
          <w:lang w:eastAsia="en-US"/>
        </w:rPr>
        <w:t>входящего в состав</w:t>
      </w:r>
    </w:p>
    <w:p w:rsidR="00BC29B8" w:rsidRPr="00EC5C68" w:rsidRDefault="00BC29B8" w:rsidP="00BC29B8">
      <w:pPr>
        <w:widowControl/>
        <w:ind w:firstLine="0"/>
        <w:jc w:val="right"/>
        <w:rPr>
          <w:rFonts w:ascii="Times New Roman" w:eastAsiaTheme="minorHAnsi" w:hAnsi="Times New Roman" w:cs="Times New Roman"/>
          <w:lang w:eastAsia="en-US"/>
        </w:rPr>
      </w:pPr>
      <w:r>
        <w:rPr>
          <w:rFonts w:ascii="Times New Roman" w:eastAsiaTheme="minorHAnsi" w:hAnsi="Times New Roman" w:cs="Times New Roman"/>
          <w:lang w:eastAsia="en-US"/>
        </w:rPr>
        <w:t>городского округа Заречный</w:t>
      </w:r>
    </w:p>
    <w:p w:rsidR="00BC29B8" w:rsidRPr="00EC5C68" w:rsidRDefault="00BC29B8" w:rsidP="00BC29B8">
      <w:pPr>
        <w:widowControl/>
        <w:ind w:firstLine="0"/>
        <w:jc w:val="left"/>
        <w:rPr>
          <w:rFonts w:ascii="Times New Roman" w:eastAsiaTheme="minorHAnsi" w:hAnsi="Times New Roman" w:cs="Times New Roman"/>
          <w:lang w:eastAsia="en-US"/>
        </w:rPr>
      </w:pPr>
    </w:p>
    <w:p w:rsidR="00BC29B8" w:rsidRPr="00EC5C68" w:rsidRDefault="00BC29B8" w:rsidP="00BC29B8">
      <w:pPr>
        <w:widowControl/>
        <w:ind w:firstLine="0"/>
        <w:rPr>
          <w:rFonts w:ascii="Times New Roman" w:eastAsiaTheme="minorHAnsi" w:hAnsi="Times New Roman" w:cs="Times New Roman"/>
          <w:lang w:eastAsia="en-US"/>
        </w:rPr>
      </w:pPr>
      <w:r w:rsidRPr="00EC5C68">
        <w:rPr>
          <w:rFonts w:ascii="Times New Roman" w:eastAsiaTheme="minorHAnsi" w:hAnsi="Times New Roman" w:cs="Times New Roman"/>
          <w:lang w:eastAsia="en-US"/>
        </w:rPr>
        <w:t>Форма</w:t>
      </w:r>
    </w:p>
    <w:p w:rsidR="00BC29B8" w:rsidRDefault="00BC29B8" w:rsidP="00BC29B8">
      <w:pPr>
        <w:widowControl/>
        <w:ind w:firstLine="0"/>
        <w:jc w:val="left"/>
        <w:rPr>
          <w:rFonts w:eastAsiaTheme="minorHAnsi"/>
          <w:lang w:eastAsia="en-US"/>
        </w:rPr>
      </w:pPr>
    </w:p>
    <w:p w:rsidR="00BC29B8" w:rsidRPr="00EC5C68" w:rsidRDefault="00BC29B8" w:rsidP="00BC29B8">
      <w:pPr>
        <w:widowControl/>
        <w:ind w:firstLine="0"/>
        <w:jc w:val="center"/>
        <w:rPr>
          <w:rFonts w:ascii="Times New Roman" w:eastAsiaTheme="minorHAnsi" w:hAnsi="Times New Roman" w:cs="Times New Roman"/>
          <w:b/>
          <w:bCs/>
          <w:lang w:eastAsia="en-US"/>
        </w:rPr>
      </w:pPr>
      <w:r w:rsidRPr="00EC5C68">
        <w:rPr>
          <w:rFonts w:ascii="Times New Roman" w:eastAsiaTheme="minorHAnsi" w:hAnsi="Times New Roman" w:cs="Times New Roman"/>
          <w:b/>
          <w:bCs/>
          <w:lang w:eastAsia="en-US"/>
        </w:rPr>
        <w:t>ЖУРНАЛ</w:t>
      </w:r>
    </w:p>
    <w:p w:rsidR="00BC29B8" w:rsidRPr="00EC5C68" w:rsidRDefault="00BC29B8" w:rsidP="00BC29B8">
      <w:pPr>
        <w:widowControl/>
        <w:ind w:firstLine="0"/>
        <w:jc w:val="center"/>
        <w:rPr>
          <w:rFonts w:ascii="Times New Roman" w:eastAsiaTheme="minorHAnsi" w:hAnsi="Times New Roman" w:cs="Times New Roman"/>
          <w:b/>
          <w:bCs/>
          <w:lang w:eastAsia="en-US"/>
        </w:rPr>
      </w:pPr>
      <w:r w:rsidRPr="00EC5C68">
        <w:rPr>
          <w:rFonts w:ascii="Times New Roman" w:eastAsiaTheme="minorHAnsi" w:hAnsi="Times New Roman" w:cs="Times New Roman"/>
          <w:b/>
          <w:bCs/>
          <w:lang w:eastAsia="en-US"/>
        </w:rPr>
        <w:t>РЕГИСТРАЦИИ УДОСТОВЕРЕНИЙ СТАРОСТ</w:t>
      </w:r>
    </w:p>
    <w:p w:rsidR="00BC29B8" w:rsidRPr="00EC5C68" w:rsidRDefault="00BC29B8" w:rsidP="00BC29B8">
      <w:pPr>
        <w:widowControl/>
        <w:ind w:firstLine="0"/>
        <w:jc w:val="center"/>
        <w:rPr>
          <w:rFonts w:ascii="Times New Roman" w:eastAsiaTheme="minorHAnsi" w:hAnsi="Times New Roman" w:cs="Times New Roman"/>
          <w:b/>
          <w:bCs/>
          <w:lang w:eastAsia="en-US"/>
        </w:rPr>
      </w:pPr>
      <w:r w:rsidRPr="00EC5C68">
        <w:rPr>
          <w:rFonts w:ascii="Times New Roman" w:eastAsiaTheme="minorHAnsi" w:hAnsi="Times New Roman" w:cs="Times New Roman"/>
          <w:b/>
          <w:bCs/>
          <w:lang w:eastAsia="en-US"/>
        </w:rPr>
        <w:t>СЕЛЬСКИХ НАСЕЛЕННЫХ ПУНКТОВ, ВХОДЯЩИХ В СОСТАВ</w:t>
      </w:r>
    </w:p>
    <w:p w:rsidR="00BC29B8" w:rsidRPr="00EC5C68" w:rsidRDefault="00BC29B8" w:rsidP="00BC29B8">
      <w:pPr>
        <w:widowControl/>
        <w:ind w:firstLine="0"/>
        <w:jc w:val="center"/>
        <w:rPr>
          <w:rFonts w:ascii="Times New Roman" w:eastAsiaTheme="minorHAnsi" w:hAnsi="Times New Roman" w:cs="Times New Roman"/>
          <w:b/>
          <w:bCs/>
          <w:lang w:eastAsia="en-US"/>
        </w:rPr>
      </w:pPr>
      <w:r>
        <w:rPr>
          <w:rFonts w:ascii="Times New Roman" w:eastAsiaTheme="minorHAnsi" w:hAnsi="Times New Roman" w:cs="Times New Roman"/>
          <w:b/>
          <w:bCs/>
          <w:lang w:eastAsia="en-US"/>
        </w:rPr>
        <w:t>ГОРОДСКОГО ОКРУГА ЗАРЕЧНЫЙ</w:t>
      </w:r>
    </w:p>
    <w:p w:rsidR="00BC29B8" w:rsidRPr="00EC5C68" w:rsidRDefault="00BC29B8" w:rsidP="00BC29B8">
      <w:pPr>
        <w:widowControl/>
        <w:ind w:firstLine="0"/>
        <w:jc w:val="left"/>
        <w:rPr>
          <w:rFonts w:ascii="Times New Roman" w:eastAsiaTheme="minorHAnsi" w:hAnsi="Times New Roman" w:cs="Times New Roman"/>
          <w:b/>
          <w:bCs/>
          <w:lang w:eastAsia="en-US"/>
        </w:rPr>
      </w:pPr>
    </w:p>
    <w:p w:rsidR="00BC29B8" w:rsidRPr="00EC5C68" w:rsidRDefault="00BC29B8" w:rsidP="00BC29B8">
      <w:pPr>
        <w:widowControl/>
        <w:ind w:firstLine="0"/>
        <w:jc w:val="center"/>
        <w:rPr>
          <w:rFonts w:ascii="Times New Roman" w:eastAsiaTheme="minorHAnsi" w:hAnsi="Times New Roman" w:cs="Times New Roman"/>
          <w:sz w:val="28"/>
          <w:szCs w:val="28"/>
          <w:lang w:eastAsia="en-US"/>
        </w:rPr>
      </w:pPr>
      <w:r w:rsidRPr="00EC5C68">
        <w:rPr>
          <w:rFonts w:ascii="Times New Roman" w:eastAsiaTheme="minorHAnsi" w:hAnsi="Times New Roman" w:cs="Times New Roman"/>
          <w:sz w:val="28"/>
          <w:szCs w:val="28"/>
          <w:lang w:eastAsia="en-US"/>
        </w:rPr>
        <w:t>Администрация городского округа Заречный</w:t>
      </w:r>
    </w:p>
    <w:p w:rsidR="00BC29B8" w:rsidRDefault="00BC29B8" w:rsidP="00BC29B8">
      <w:pPr>
        <w:widowControl/>
        <w:ind w:firstLine="0"/>
        <w:jc w:val="left"/>
        <w:rPr>
          <w:rFonts w:eastAsiaTheme="minorHAnsi"/>
          <w:lang w:eastAsia="en-US"/>
        </w:rPr>
      </w:pPr>
    </w:p>
    <w:p w:rsidR="00BC29B8" w:rsidRPr="00091970" w:rsidRDefault="00BC29B8" w:rsidP="00BC29B8">
      <w:pPr>
        <w:widowControl/>
        <w:ind w:firstLine="0"/>
        <w:jc w:val="center"/>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                                                                                           </w:t>
      </w:r>
      <w:r w:rsidRPr="00091970">
        <w:rPr>
          <w:rFonts w:ascii="Times New Roman" w:eastAsiaTheme="minorHAnsi" w:hAnsi="Times New Roman" w:cs="Times New Roman"/>
          <w:lang w:eastAsia="en-US"/>
        </w:rPr>
        <w:t>Начат: "__" __________</w:t>
      </w:r>
      <w:r>
        <w:rPr>
          <w:rFonts w:ascii="Times New Roman" w:eastAsiaTheme="minorHAnsi" w:hAnsi="Times New Roman" w:cs="Times New Roman"/>
          <w:lang w:eastAsia="en-US"/>
        </w:rPr>
        <w:t>__</w:t>
      </w:r>
      <w:r w:rsidRPr="00091970">
        <w:rPr>
          <w:rFonts w:ascii="Times New Roman" w:eastAsiaTheme="minorHAnsi" w:hAnsi="Times New Roman" w:cs="Times New Roman"/>
          <w:lang w:eastAsia="en-US"/>
        </w:rPr>
        <w:t xml:space="preserve"> 20__ г.</w:t>
      </w:r>
    </w:p>
    <w:p w:rsidR="00BC29B8" w:rsidRPr="00091970" w:rsidRDefault="00BC29B8" w:rsidP="00BC29B8">
      <w:pPr>
        <w:widowControl/>
        <w:ind w:firstLine="0"/>
        <w:jc w:val="left"/>
        <w:rPr>
          <w:rFonts w:ascii="Times New Roman" w:eastAsiaTheme="minorHAnsi" w:hAnsi="Times New Roman" w:cs="Times New Roman"/>
          <w:lang w:eastAsia="en-US"/>
        </w:rPr>
      </w:pPr>
    </w:p>
    <w:p w:rsidR="00BC29B8" w:rsidRDefault="00BC29B8" w:rsidP="00BC29B8">
      <w:pPr>
        <w:widowControl/>
        <w:ind w:firstLine="0"/>
        <w:jc w:val="right"/>
        <w:rPr>
          <w:rFonts w:eastAsiaTheme="minorHAnsi"/>
          <w:lang w:eastAsia="en-US"/>
        </w:rPr>
      </w:pPr>
      <w:r>
        <w:rPr>
          <w:rFonts w:ascii="Times New Roman" w:eastAsiaTheme="minorHAnsi" w:hAnsi="Times New Roman" w:cs="Times New Roman"/>
          <w:lang w:eastAsia="en-US"/>
        </w:rPr>
        <w:t xml:space="preserve">   </w:t>
      </w:r>
      <w:r w:rsidRPr="00091970">
        <w:rPr>
          <w:rFonts w:ascii="Times New Roman" w:eastAsiaTheme="minorHAnsi" w:hAnsi="Times New Roman" w:cs="Times New Roman"/>
          <w:lang w:eastAsia="en-US"/>
        </w:rPr>
        <w:t>Окончен: "__" __________ 20</w:t>
      </w:r>
      <w:r>
        <w:rPr>
          <w:rFonts w:eastAsiaTheme="minorHAnsi"/>
          <w:lang w:eastAsia="en-US"/>
        </w:rPr>
        <w:t>__ г.</w:t>
      </w:r>
    </w:p>
    <w:p w:rsidR="00BC29B8" w:rsidRDefault="00BC29B8" w:rsidP="00BC29B8">
      <w:pPr>
        <w:widowControl/>
        <w:ind w:firstLine="0"/>
        <w:jc w:val="left"/>
        <w:rPr>
          <w:rFonts w:eastAsiaTheme="minorHAnsi"/>
          <w:lang w:eastAsia="en-US"/>
        </w:rPr>
      </w:pPr>
    </w:p>
    <w:p w:rsidR="00BC29B8" w:rsidRDefault="00BC29B8" w:rsidP="00BC29B8">
      <w:pPr>
        <w:widowControl/>
        <w:ind w:firstLine="0"/>
        <w:jc w:val="left"/>
        <w:rPr>
          <w:rFonts w:eastAsiaTheme="minorHAnsi"/>
          <w:lang w:eastAsia="en-US"/>
        </w:rPr>
        <w:sectPr w:rsidR="00BC29B8" w:rsidSect="00CE7791">
          <w:pgSz w:w="11905" w:h="16838"/>
          <w:pgMar w:top="851" w:right="850" w:bottom="1134" w:left="1701" w:header="0" w:footer="0" w:gutter="0"/>
          <w:cols w:space="720"/>
          <w:noEndnote/>
        </w:sect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7"/>
        <w:gridCol w:w="2665"/>
        <w:gridCol w:w="1474"/>
        <w:gridCol w:w="1531"/>
        <w:gridCol w:w="3231"/>
        <w:gridCol w:w="2948"/>
      </w:tblGrid>
      <w:tr w:rsidR="00BC29B8" w:rsidTr="005B31D0">
        <w:tc>
          <w:tcPr>
            <w:tcW w:w="1757" w:type="dxa"/>
            <w:tcBorders>
              <w:top w:val="single" w:sz="4" w:space="0" w:color="auto"/>
              <w:left w:val="single" w:sz="4" w:space="0" w:color="auto"/>
              <w:bottom w:val="single" w:sz="4" w:space="0" w:color="auto"/>
              <w:right w:val="single" w:sz="4" w:space="0" w:color="auto"/>
            </w:tcBorders>
          </w:tcPr>
          <w:p w:rsidR="00BC29B8" w:rsidRDefault="00BC29B8" w:rsidP="005B31D0">
            <w:pPr>
              <w:widowControl/>
              <w:ind w:firstLine="0"/>
              <w:jc w:val="center"/>
              <w:rPr>
                <w:rFonts w:eastAsiaTheme="minorHAnsi"/>
                <w:lang w:eastAsia="en-US"/>
              </w:rPr>
            </w:pPr>
            <w:r>
              <w:rPr>
                <w:rFonts w:eastAsiaTheme="minorHAnsi"/>
                <w:lang w:eastAsia="en-US"/>
              </w:rPr>
              <w:lastRenderedPageBreak/>
              <w:t>Номер удостоверения старосты сельского населенного пункта</w:t>
            </w:r>
          </w:p>
        </w:tc>
        <w:tc>
          <w:tcPr>
            <w:tcW w:w="2665" w:type="dxa"/>
            <w:tcBorders>
              <w:top w:val="single" w:sz="4" w:space="0" w:color="auto"/>
              <w:left w:val="single" w:sz="4" w:space="0" w:color="auto"/>
              <w:bottom w:val="single" w:sz="4" w:space="0" w:color="auto"/>
              <w:right w:val="single" w:sz="4" w:space="0" w:color="auto"/>
            </w:tcBorders>
          </w:tcPr>
          <w:p w:rsidR="00BC29B8" w:rsidRDefault="00BC29B8" w:rsidP="005B31D0">
            <w:pPr>
              <w:widowControl/>
              <w:ind w:firstLine="0"/>
              <w:jc w:val="center"/>
              <w:rPr>
                <w:rFonts w:eastAsiaTheme="minorHAnsi"/>
                <w:lang w:eastAsia="en-US"/>
              </w:rPr>
            </w:pPr>
            <w:r>
              <w:rPr>
                <w:rFonts w:eastAsiaTheme="minorHAnsi"/>
                <w:lang w:eastAsia="en-US"/>
              </w:rPr>
              <w:t>Ф.И.О. гражданина, назначенного старостой сельского населенного пункта; дата и номер решения Думы о назначении старосты</w:t>
            </w:r>
          </w:p>
        </w:tc>
        <w:tc>
          <w:tcPr>
            <w:tcW w:w="1474" w:type="dxa"/>
            <w:tcBorders>
              <w:top w:val="single" w:sz="4" w:space="0" w:color="auto"/>
              <w:left w:val="single" w:sz="4" w:space="0" w:color="auto"/>
              <w:bottom w:val="single" w:sz="4" w:space="0" w:color="auto"/>
              <w:right w:val="single" w:sz="4" w:space="0" w:color="auto"/>
            </w:tcBorders>
          </w:tcPr>
          <w:p w:rsidR="00BC29B8" w:rsidRDefault="00BC29B8" w:rsidP="005B31D0">
            <w:pPr>
              <w:widowControl/>
              <w:ind w:firstLine="0"/>
              <w:jc w:val="center"/>
              <w:rPr>
                <w:rFonts w:eastAsiaTheme="minorHAnsi"/>
                <w:lang w:eastAsia="en-US"/>
              </w:rPr>
            </w:pPr>
            <w:r>
              <w:rPr>
                <w:rFonts w:eastAsiaTheme="minorHAnsi"/>
                <w:lang w:eastAsia="en-US"/>
              </w:rPr>
              <w:t>Сельский населенный пункт, старостой которого назначен гражданин</w:t>
            </w:r>
          </w:p>
        </w:tc>
        <w:tc>
          <w:tcPr>
            <w:tcW w:w="1531" w:type="dxa"/>
            <w:tcBorders>
              <w:top w:val="single" w:sz="4" w:space="0" w:color="auto"/>
              <w:left w:val="single" w:sz="4" w:space="0" w:color="auto"/>
              <w:bottom w:val="single" w:sz="4" w:space="0" w:color="auto"/>
              <w:right w:val="single" w:sz="4" w:space="0" w:color="auto"/>
            </w:tcBorders>
          </w:tcPr>
          <w:p w:rsidR="00BC29B8" w:rsidRDefault="00BC29B8" w:rsidP="005B31D0">
            <w:pPr>
              <w:widowControl/>
              <w:ind w:firstLine="0"/>
              <w:jc w:val="center"/>
              <w:rPr>
                <w:rFonts w:eastAsiaTheme="minorHAnsi"/>
                <w:lang w:eastAsia="en-US"/>
              </w:rPr>
            </w:pPr>
            <w:r>
              <w:rPr>
                <w:rFonts w:eastAsiaTheme="minorHAnsi"/>
                <w:lang w:eastAsia="en-US"/>
              </w:rPr>
              <w:t>Начало и окончание срока полномочий старосты сельского населенного пункта</w:t>
            </w:r>
          </w:p>
        </w:tc>
        <w:tc>
          <w:tcPr>
            <w:tcW w:w="3231" w:type="dxa"/>
            <w:tcBorders>
              <w:top w:val="single" w:sz="4" w:space="0" w:color="auto"/>
              <w:left w:val="single" w:sz="4" w:space="0" w:color="auto"/>
              <w:bottom w:val="single" w:sz="4" w:space="0" w:color="auto"/>
              <w:right w:val="single" w:sz="4" w:space="0" w:color="auto"/>
            </w:tcBorders>
          </w:tcPr>
          <w:p w:rsidR="00BC29B8" w:rsidRDefault="00BC29B8" w:rsidP="005B31D0">
            <w:pPr>
              <w:widowControl/>
              <w:ind w:firstLine="0"/>
              <w:jc w:val="center"/>
              <w:rPr>
                <w:rFonts w:eastAsiaTheme="minorHAnsi"/>
                <w:lang w:eastAsia="en-US"/>
              </w:rPr>
            </w:pPr>
            <w:r>
              <w:rPr>
                <w:rFonts w:eastAsiaTheme="minorHAnsi"/>
                <w:lang w:eastAsia="en-US"/>
              </w:rPr>
              <w:t>Дата выдачи удостоверения старосты сельского населенного пункта; подпись старосты сельского населенного пункта; Ф.И.О., должность и подпись уполномоченного муниципального служащего</w:t>
            </w:r>
          </w:p>
        </w:tc>
        <w:tc>
          <w:tcPr>
            <w:tcW w:w="2948" w:type="dxa"/>
            <w:tcBorders>
              <w:top w:val="single" w:sz="4" w:space="0" w:color="auto"/>
              <w:left w:val="single" w:sz="4" w:space="0" w:color="auto"/>
              <w:bottom w:val="single" w:sz="4" w:space="0" w:color="auto"/>
              <w:right w:val="single" w:sz="4" w:space="0" w:color="auto"/>
            </w:tcBorders>
          </w:tcPr>
          <w:p w:rsidR="00BC29B8" w:rsidRDefault="00BC29B8" w:rsidP="005B31D0">
            <w:pPr>
              <w:widowControl/>
              <w:ind w:firstLine="0"/>
              <w:jc w:val="center"/>
              <w:rPr>
                <w:rFonts w:eastAsiaTheme="minorHAnsi"/>
                <w:lang w:eastAsia="en-US"/>
              </w:rPr>
            </w:pPr>
            <w:r>
              <w:rPr>
                <w:rFonts w:eastAsiaTheme="minorHAnsi"/>
                <w:lang w:eastAsia="en-US"/>
              </w:rPr>
              <w:t>Дата возврата удостоверения старосты сельского населенного пункта; подпись гражданина; Ф.И.О., должность и подпись уполномоченного муниципального служащего</w:t>
            </w:r>
          </w:p>
        </w:tc>
      </w:tr>
      <w:tr w:rsidR="00BC29B8" w:rsidTr="005B31D0">
        <w:tc>
          <w:tcPr>
            <w:tcW w:w="1757" w:type="dxa"/>
            <w:tcBorders>
              <w:top w:val="single" w:sz="4" w:space="0" w:color="auto"/>
              <w:left w:val="single" w:sz="4" w:space="0" w:color="auto"/>
              <w:bottom w:val="single" w:sz="4" w:space="0" w:color="auto"/>
              <w:right w:val="single" w:sz="4" w:space="0" w:color="auto"/>
            </w:tcBorders>
          </w:tcPr>
          <w:p w:rsidR="00BC29B8" w:rsidRDefault="00BC29B8" w:rsidP="005B31D0">
            <w:pPr>
              <w:widowControl/>
              <w:ind w:firstLine="0"/>
              <w:jc w:val="left"/>
              <w:rPr>
                <w:rFonts w:eastAsiaTheme="minorHAnsi"/>
                <w:lang w:eastAsia="en-US"/>
              </w:rPr>
            </w:pPr>
          </w:p>
        </w:tc>
        <w:tc>
          <w:tcPr>
            <w:tcW w:w="2665" w:type="dxa"/>
            <w:tcBorders>
              <w:top w:val="single" w:sz="4" w:space="0" w:color="auto"/>
              <w:left w:val="single" w:sz="4" w:space="0" w:color="auto"/>
              <w:bottom w:val="single" w:sz="4" w:space="0" w:color="auto"/>
              <w:right w:val="single" w:sz="4" w:space="0" w:color="auto"/>
            </w:tcBorders>
          </w:tcPr>
          <w:p w:rsidR="00BC29B8" w:rsidRDefault="00BC29B8" w:rsidP="005B31D0">
            <w:pPr>
              <w:widowControl/>
              <w:ind w:firstLine="0"/>
              <w:jc w:val="left"/>
              <w:rPr>
                <w:rFonts w:eastAsiaTheme="minorHAnsi"/>
                <w:lang w:eastAsia="en-US"/>
              </w:rPr>
            </w:pPr>
          </w:p>
        </w:tc>
        <w:tc>
          <w:tcPr>
            <w:tcW w:w="1474" w:type="dxa"/>
            <w:tcBorders>
              <w:top w:val="single" w:sz="4" w:space="0" w:color="auto"/>
              <w:left w:val="single" w:sz="4" w:space="0" w:color="auto"/>
              <w:bottom w:val="single" w:sz="4" w:space="0" w:color="auto"/>
              <w:right w:val="single" w:sz="4" w:space="0" w:color="auto"/>
            </w:tcBorders>
          </w:tcPr>
          <w:p w:rsidR="00BC29B8" w:rsidRDefault="00BC29B8" w:rsidP="005B31D0">
            <w:pPr>
              <w:widowControl/>
              <w:ind w:firstLine="0"/>
              <w:jc w:val="left"/>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rsidR="00BC29B8" w:rsidRDefault="00BC29B8" w:rsidP="005B31D0">
            <w:pPr>
              <w:widowControl/>
              <w:ind w:firstLine="0"/>
              <w:jc w:val="left"/>
              <w:rPr>
                <w:rFonts w:eastAsiaTheme="minorHAnsi"/>
                <w:lang w:eastAsia="en-US"/>
              </w:rPr>
            </w:pPr>
          </w:p>
        </w:tc>
        <w:tc>
          <w:tcPr>
            <w:tcW w:w="3231" w:type="dxa"/>
            <w:tcBorders>
              <w:top w:val="single" w:sz="4" w:space="0" w:color="auto"/>
              <w:left w:val="single" w:sz="4" w:space="0" w:color="auto"/>
              <w:bottom w:val="single" w:sz="4" w:space="0" w:color="auto"/>
              <w:right w:val="single" w:sz="4" w:space="0" w:color="auto"/>
            </w:tcBorders>
          </w:tcPr>
          <w:p w:rsidR="00BC29B8" w:rsidRDefault="00BC29B8" w:rsidP="005B31D0">
            <w:pPr>
              <w:widowControl/>
              <w:ind w:firstLine="0"/>
              <w:jc w:val="left"/>
              <w:rPr>
                <w:rFonts w:eastAsiaTheme="minorHAnsi"/>
                <w:lang w:eastAsia="en-US"/>
              </w:rPr>
            </w:pPr>
          </w:p>
        </w:tc>
        <w:tc>
          <w:tcPr>
            <w:tcW w:w="2948" w:type="dxa"/>
            <w:tcBorders>
              <w:top w:val="single" w:sz="4" w:space="0" w:color="auto"/>
              <w:left w:val="single" w:sz="4" w:space="0" w:color="auto"/>
              <w:bottom w:val="single" w:sz="4" w:space="0" w:color="auto"/>
              <w:right w:val="single" w:sz="4" w:space="0" w:color="auto"/>
            </w:tcBorders>
          </w:tcPr>
          <w:p w:rsidR="00BC29B8" w:rsidRDefault="00BC29B8" w:rsidP="005B31D0">
            <w:pPr>
              <w:widowControl/>
              <w:ind w:firstLine="0"/>
              <w:jc w:val="left"/>
              <w:rPr>
                <w:rFonts w:eastAsiaTheme="minorHAnsi"/>
                <w:lang w:eastAsia="en-US"/>
              </w:rPr>
            </w:pPr>
          </w:p>
        </w:tc>
      </w:tr>
      <w:tr w:rsidR="00BC29B8" w:rsidTr="005B31D0">
        <w:tc>
          <w:tcPr>
            <w:tcW w:w="1757" w:type="dxa"/>
            <w:tcBorders>
              <w:top w:val="single" w:sz="4" w:space="0" w:color="auto"/>
              <w:left w:val="single" w:sz="4" w:space="0" w:color="auto"/>
              <w:bottom w:val="single" w:sz="4" w:space="0" w:color="auto"/>
              <w:right w:val="single" w:sz="4" w:space="0" w:color="auto"/>
            </w:tcBorders>
          </w:tcPr>
          <w:p w:rsidR="00BC29B8" w:rsidRDefault="00BC29B8" w:rsidP="005B31D0">
            <w:pPr>
              <w:widowControl/>
              <w:ind w:firstLine="0"/>
              <w:jc w:val="left"/>
              <w:rPr>
                <w:rFonts w:eastAsiaTheme="minorHAnsi"/>
                <w:lang w:eastAsia="en-US"/>
              </w:rPr>
            </w:pPr>
          </w:p>
        </w:tc>
        <w:tc>
          <w:tcPr>
            <w:tcW w:w="2665" w:type="dxa"/>
            <w:tcBorders>
              <w:top w:val="single" w:sz="4" w:space="0" w:color="auto"/>
              <w:left w:val="single" w:sz="4" w:space="0" w:color="auto"/>
              <w:bottom w:val="single" w:sz="4" w:space="0" w:color="auto"/>
              <w:right w:val="single" w:sz="4" w:space="0" w:color="auto"/>
            </w:tcBorders>
          </w:tcPr>
          <w:p w:rsidR="00BC29B8" w:rsidRDefault="00BC29B8" w:rsidP="005B31D0">
            <w:pPr>
              <w:widowControl/>
              <w:ind w:firstLine="0"/>
              <w:jc w:val="left"/>
              <w:rPr>
                <w:rFonts w:eastAsiaTheme="minorHAnsi"/>
                <w:lang w:eastAsia="en-US"/>
              </w:rPr>
            </w:pPr>
          </w:p>
        </w:tc>
        <w:tc>
          <w:tcPr>
            <w:tcW w:w="1474" w:type="dxa"/>
            <w:tcBorders>
              <w:top w:val="single" w:sz="4" w:space="0" w:color="auto"/>
              <w:left w:val="single" w:sz="4" w:space="0" w:color="auto"/>
              <w:bottom w:val="single" w:sz="4" w:space="0" w:color="auto"/>
              <w:right w:val="single" w:sz="4" w:space="0" w:color="auto"/>
            </w:tcBorders>
          </w:tcPr>
          <w:p w:rsidR="00BC29B8" w:rsidRDefault="00BC29B8" w:rsidP="005B31D0">
            <w:pPr>
              <w:widowControl/>
              <w:ind w:firstLine="0"/>
              <w:jc w:val="left"/>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rsidR="00BC29B8" w:rsidRDefault="00BC29B8" w:rsidP="005B31D0">
            <w:pPr>
              <w:widowControl/>
              <w:ind w:firstLine="0"/>
              <w:jc w:val="left"/>
              <w:rPr>
                <w:rFonts w:eastAsiaTheme="minorHAnsi"/>
                <w:lang w:eastAsia="en-US"/>
              </w:rPr>
            </w:pPr>
          </w:p>
        </w:tc>
        <w:tc>
          <w:tcPr>
            <w:tcW w:w="3231" w:type="dxa"/>
            <w:tcBorders>
              <w:top w:val="single" w:sz="4" w:space="0" w:color="auto"/>
              <w:left w:val="single" w:sz="4" w:space="0" w:color="auto"/>
              <w:bottom w:val="single" w:sz="4" w:space="0" w:color="auto"/>
              <w:right w:val="single" w:sz="4" w:space="0" w:color="auto"/>
            </w:tcBorders>
          </w:tcPr>
          <w:p w:rsidR="00BC29B8" w:rsidRDefault="00BC29B8" w:rsidP="005B31D0">
            <w:pPr>
              <w:widowControl/>
              <w:ind w:firstLine="0"/>
              <w:jc w:val="left"/>
              <w:rPr>
                <w:rFonts w:eastAsiaTheme="minorHAnsi"/>
                <w:lang w:eastAsia="en-US"/>
              </w:rPr>
            </w:pPr>
          </w:p>
        </w:tc>
        <w:tc>
          <w:tcPr>
            <w:tcW w:w="2948" w:type="dxa"/>
            <w:tcBorders>
              <w:top w:val="single" w:sz="4" w:space="0" w:color="auto"/>
              <w:left w:val="single" w:sz="4" w:space="0" w:color="auto"/>
              <w:bottom w:val="single" w:sz="4" w:space="0" w:color="auto"/>
              <w:right w:val="single" w:sz="4" w:space="0" w:color="auto"/>
            </w:tcBorders>
          </w:tcPr>
          <w:p w:rsidR="00BC29B8" w:rsidRDefault="00BC29B8" w:rsidP="005B31D0">
            <w:pPr>
              <w:widowControl/>
              <w:ind w:firstLine="0"/>
              <w:jc w:val="left"/>
              <w:rPr>
                <w:rFonts w:eastAsiaTheme="minorHAnsi"/>
                <w:lang w:eastAsia="en-US"/>
              </w:rPr>
            </w:pPr>
          </w:p>
        </w:tc>
      </w:tr>
      <w:tr w:rsidR="00BC29B8" w:rsidTr="005B31D0">
        <w:tc>
          <w:tcPr>
            <w:tcW w:w="1757" w:type="dxa"/>
            <w:tcBorders>
              <w:top w:val="single" w:sz="4" w:space="0" w:color="auto"/>
              <w:left w:val="single" w:sz="4" w:space="0" w:color="auto"/>
              <w:bottom w:val="single" w:sz="4" w:space="0" w:color="auto"/>
              <w:right w:val="single" w:sz="4" w:space="0" w:color="auto"/>
            </w:tcBorders>
          </w:tcPr>
          <w:p w:rsidR="00BC29B8" w:rsidRDefault="00BC29B8" w:rsidP="005B31D0">
            <w:pPr>
              <w:widowControl/>
              <w:ind w:firstLine="0"/>
              <w:jc w:val="left"/>
              <w:rPr>
                <w:rFonts w:eastAsiaTheme="minorHAnsi"/>
                <w:lang w:eastAsia="en-US"/>
              </w:rPr>
            </w:pPr>
          </w:p>
        </w:tc>
        <w:tc>
          <w:tcPr>
            <w:tcW w:w="2665" w:type="dxa"/>
            <w:tcBorders>
              <w:top w:val="single" w:sz="4" w:space="0" w:color="auto"/>
              <w:left w:val="single" w:sz="4" w:space="0" w:color="auto"/>
              <w:bottom w:val="single" w:sz="4" w:space="0" w:color="auto"/>
              <w:right w:val="single" w:sz="4" w:space="0" w:color="auto"/>
            </w:tcBorders>
          </w:tcPr>
          <w:p w:rsidR="00BC29B8" w:rsidRDefault="00BC29B8" w:rsidP="005B31D0">
            <w:pPr>
              <w:widowControl/>
              <w:ind w:firstLine="0"/>
              <w:jc w:val="left"/>
              <w:rPr>
                <w:rFonts w:eastAsiaTheme="minorHAnsi"/>
                <w:lang w:eastAsia="en-US"/>
              </w:rPr>
            </w:pPr>
          </w:p>
        </w:tc>
        <w:tc>
          <w:tcPr>
            <w:tcW w:w="1474" w:type="dxa"/>
            <w:tcBorders>
              <w:top w:val="single" w:sz="4" w:space="0" w:color="auto"/>
              <w:left w:val="single" w:sz="4" w:space="0" w:color="auto"/>
              <w:bottom w:val="single" w:sz="4" w:space="0" w:color="auto"/>
              <w:right w:val="single" w:sz="4" w:space="0" w:color="auto"/>
            </w:tcBorders>
          </w:tcPr>
          <w:p w:rsidR="00BC29B8" w:rsidRDefault="00BC29B8" w:rsidP="005B31D0">
            <w:pPr>
              <w:widowControl/>
              <w:ind w:firstLine="0"/>
              <w:jc w:val="left"/>
              <w:rPr>
                <w:rFonts w:eastAsiaTheme="minorHAnsi"/>
                <w:lang w:eastAsia="en-US"/>
              </w:rPr>
            </w:pPr>
          </w:p>
        </w:tc>
        <w:tc>
          <w:tcPr>
            <w:tcW w:w="1531" w:type="dxa"/>
            <w:tcBorders>
              <w:top w:val="single" w:sz="4" w:space="0" w:color="auto"/>
              <w:left w:val="single" w:sz="4" w:space="0" w:color="auto"/>
              <w:bottom w:val="single" w:sz="4" w:space="0" w:color="auto"/>
              <w:right w:val="single" w:sz="4" w:space="0" w:color="auto"/>
            </w:tcBorders>
          </w:tcPr>
          <w:p w:rsidR="00BC29B8" w:rsidRDefault="00BC29B8" w:rsidP="005B31D0">
            <w:pPr>
              <w:widowControl/>
              <w:ind w:firstLine="0"/>
              <w:jc w:val="left"/>
              <w:rPr>
                <w:rFonts w:eastAsiaTheme="minorHAnsi"/>
                <w:lang w:eastAsia="en-US"/>
              </w:rPr>
            </w:pPr>
          </w:p>
        </w:tc>
        <w:tc>
          <w:tcPr>
            <w:tcW w:w="3231" w:type="dxa"/>
            <w:tcBorders>
              <w:top w:val="single" w:sz="4" w:space="0" w:color="auto"/>
              <w:left w:val="single" w:sz="4" w:space="0" w:color="auto"/>
              <w:bottom w:val="single" w:sz="4" w:space="0" w:color="auto"/>
              <w:right w:val="single" w:sz="4" w:space="0" w:color="auto"/>
            </w:tcBorders>
          </w:tcPr>
          <w:p w:rsidR="00BC29B8" w:rsidRDefault="00BC29B8" w:rsidP="005B31D0">
            <w:pPr>
              <w:widowControl/>
              <w:ind w:firstLine="0"/>
              <w:jc w:val="left"/>
              <w:rPr>
                <w:rFonts w:eastAsiaTheme="minorHAnsi"/>
                <w:lang w:eastAsia="en-US"/>
              </w:rPr>
            </w:pPr>
          </w:p>
        </w:tc>
        <w:tc>
          <w:tcPr>
            <w:tcW w:w="2948" w:type="dxa"/>
            <w:tcBorders>
              <w:top w:val="single" w:sz="4" w:space="0" w:color="auto"/>
              <w:left w:val="single" w:sz="4" w:space="0" w:color="auto"/>
              <w:bottom w:val="single" w:sz="4" w:space="0" w:color="auto"/>
              <w:right w:val="single" w:sz="4" w:space="0" w:color="auto"/>
            </w:tcBorders>
          </w:tcPr>
          <w:p w:rsidR="00BC29B8" w:rsidRDefault="00BC29B8" w:rsidP="005B31D0">
            <w:pPr>
              <w:widowControl/>
              <w:ind w:firstLine="0"/>
              <w:jc w:val="left"/>
              <w:rPr>
                <w:rFonts w:eastAsiaTheme="minorHAnsi"/>
                <w:lang w:eastAsia="en-US"/>
              </w:rPr>
            </w:pPr>
          </w:p>
        </w:tc>
      </w:tr>
    </w:tbl>
    <w:p w:rsidR="00BC29B8" w:rsidRDefault="00BC29B8" w:rsidP="00BC29B8">
      <w:pPr>
        <w:widowControl/>
        <w:ind w:firstLine="0"/>
        <w:jc w:val="left"/>
        <w:rPr>
          <w:rFonts w:eastAsiaTheme="minorHAnsi"/>
          <w:lang w:eastAsia="en-US"/>
        </w:rPr>
        <w:sectPr w:rsidR="00BC29B8" w:rsidSect="00EC5C68">
          <w:pgSz w:w="16838" w:h="11905" w:orient="landscape"/>
          <w:pgMar w:top="1276" w:right="1134" w:bottom="850" w:left="1134" w:header="0" w:footer="0" w:gutter="0"/>
          <w:cols w:space="720"/>
          <w:noEndnote/>
        </w:sectPr>
      </w:pPr>
    </w:p>
    <w:p w:rsidR="00BC29B8" w:rsidRDefault="00BC29B8" w:rsidP="00BC29B8">
      <w:pPr>
        <w:widowControl/>
        <w:ind w:firstLine="0"/>
        <w:jc w:val="left"/>
        <w:rPr>
          <w:rFonts w:eastAsiaTheme="minorHAnsi"/>
          <w:lang w:eastAsia="en-US"/>
        </w:rPr>
      </w:pPr>
    </w:p>
    <w:p w:rsidR="00BC29B8" w:rsidRPr="00EC5C68" w:rsidRDefault="00BC29B8" w:rsidP="00BC29B8">
      <w:pPr>
        <w:widowControl/>
        <w:ind w:firstLine="0"/>
        <w:jc w:val="right"/>
        <w:outlineLvl w:val="0"/>
        <w:rPr>
          <w:rFonts w:ascii="Times New Roman" w:eastAsiaTheme="minorHAnsi" w:hAnsi="Times New Roman" w:cs="Times New Roman"/>
          <w:sz w:val="28"/>
          <w:szCs w:val="28"/>
          <w:lang w:eastAsia="en-US"/>
        </w:rPr>
      </w:pPr>
      <w:r w:rsidRPr="00EC5C68">
        <w:rPr>
          <w:rFonts w:ascii="Times New Roman" w:eastAsiaTheme="minorHAnsi" w:hAnsi="Times New Roman" w:cs="Times New Roman"/>
          <w:sz w:val="28"/>
          <w:szCs w:val="28"/>
          <w:lang w:eastAsia="en-US"/>
        </w:rPr>
        <w:t>Приложение N 4</w:t>
      </w:r>
    </w:p>
    <w:p w:rsidR="00BC29B8" w:rsidRPr="00EC5C68" w:rsidRDefault="00BC29B8" w:rsidP="00BC29B8">
      <w:pPr>
        <w:widowControl/>
        <w:ind w:firstLine="0"/>
        <w:jc w:val="right"/>
        <w:rPr>
          <w:rFonts w:ascii="Times New Roman" w:eastAsiaTheme="minorHAnsi" w:hAnsi="Times New Roman" w:cs="Times New Roman"/>
          <w:sz w:val="28"/>
          <w:szCs w:val="28"/>
          <w:lang w:eastAsia="en-US"/>
        </w:rPr>
      </w:pPr>
      <w:r w:rsidRPr="00EC5C68">
        <w:rPr>
          <w:rFonts w:ascii="Times New Roman" w:eastAsiaTheme="minorHAnsi" w:hAnsi="Times New Roman" w:cs="Times New Roman"/>
          <w:sz w:val="28"/>
          <w:szCs w:val="28"/>
          <w:lang w:eastAsia="en-US"/>
        </w:rPr>
        <w:t>к Положению о старосте</w:t>
      </w:r>
    </w:p>
    <w:p w:rsidR="00BC29B8" w:rsidRPr="00EC5C68" w:rsidRDefault="00BC29B8" w:rsidP="00BC29B8">
      <w:pPr>
        <w:widowControl/>
        <w:ind w:firstLine="0"/>
        <w:jc w:val="right"/>
        <w:rPr>
          <w:rFonts w:ascii="Times New Roman" w:eastAsiaTheme="minorHAnsi" w:hAnsi="Times New Roman" w:cs="Times New Roman"/>
          <w:sz w:val="28"/>
          <w:szCs w:val="28"/>
          <w:lang w:eastAsia="en-US"/>
        </w:rPr>
      </w:pPr>
      <w:r w:rsidRPr="00EC5C68">
        <w:rPr>
          <w:rFonts w:ascii="Times New Roman" w:eastAsiaTheme="minorHAnsi" w:hAnsi="Times New Roman" w:cs="Times New Roman"/>
          <w:sz w:val="28"/>
          <w:szCs w:val="28"/>
          <w:lang w:eastAsia="en-US"/>
        </w:rPr>
        <w:t>сельского населенного пункта,</w:t>
      </w:r>
    </w:p>
    <w:p w:rsidR="00BC29B8" w:rsidRPr="00EC5C68" w:rsidRDefault="00BC29B8" w:rsidP="00BC29B8">
      <w:pPr>
        <w:widowControl/>
        <w:ind w:firstLine="0"/>
        <w:jc w:val="right"/>
        <w:rPr>
          <w:rFonts w:ascii="Times New Roman" w:eastAsiaTheme="minorHAnsi" w:hAnsi="Times New Roman" w:cs="Times New Roman"/>
          <w:sz w:val="28"/>
          <w:szCs w:val="28"/>
          <w:lang w:eastAsia="en-US"/>
        </w:rPr>
      </w:pPr>
      <w:r w:rsidRPr="00EC5C68">
        <w:rPr>
          <w:rFonts w:ascii="Times New Roman" w:eastAsiaTheme="minorHAnsi" w:hAnsi="Times New Roman" w:cs="Times New Roman"/>
          <w:sz w:val="28"/>
          <w:szCs w:val="28"/>
          <w:lang w:eastAsia="en-US"/>
        </w:rPr>
        <w:t>входящего в состав</w:t>
      </w:r>
    </w:p>
    <w:p w:rsidR="00BC29B8" w:rsidRPr="00EC5C68" w:rsidRDefault="00BC29B8" w:rsidP="00BC29B8">
      <w:pPr>
        <w:widowControl/>
        <w:ind w:firstLine="0"/>
        <w:jc w:val="right"/>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городского округа Заречный</w:t>
      </w:r>
    </w:p>
    <w:p w:rsidR="00BC29B8" w:rsidRPr="00EC5C68" w:rsidRDefault="00BC29B8" w:rsidP="00BC29B8">
      <w:pPr>
        <w:widowControl/>
        <w:ind w:firstLine="0"/>
        <w:jc w:val="left"/>
        <w:rPr>
          <w:rFonts w:ascii="Times New Roman" w:eastAsiaTheme="minorHAnsi" w:hAnsi="Times New Roman" w:cs="Times New Roman"/>
          <w:sz w:val="28"/>
          <w:szCs w:val="28"/>
          <w:lang w:eastAsia="en-US"/>
        </w:rPr>
      </w:pPr>
    </w:p>
    <w:p w:rsidR="00BC29B8" w:rsidRPr="00EC5C68" w:rsidRDefault="00BC29B8" w:rsidP="00BC29B8">
      <w:pPr>
        <w:widowControl/>
        <w:ind w:firstLine="0"/>
        <w:jc w:val="center"/>
        <w:rPr>
          <w:rFonts w:ascii="Times New Roman" w:eastAsiaTheme="minorHAnsi" w:hAnsi="Times New Roman" w:cs="Times New Roman"/>
          <w:sz w:val="28"/>
          <w:szCs w:val="28"/>
          <w:lang w:eastAsia="en-US"/>
        </w:rPr>
      </w:pPr>
      <w:r w:rsidRPr="00EC5C68">
        <w:rPr>
          <w:rFonts w:ascii="Times New Roman" w:eastAsiaTheme="minorHAnsi" w:hAnsi="Times New Roman" w:cs="Times New Roman"/>
          <w:sz w:val="28"/>
          <w:szCs w:val="28"/>
          <w:lang w:eastAsia="en-US"/>
        </w:rPr>
        <w:t>ОТЧЕТ</w:t>
      </w:r>
    </w:p>
    <w:p w:rsidR="00BC29B8" w:rsidRPr="00EC5C68" w:rsidRDefault="00BC29B8" w:rsidP="00BC29B8">
      <w:pPr>
        <w:widowControl/>
        <w:ind w:firstLine="0"/>
        <w:jc w:val="center"/>
        <w:rPr>
          <w:rFonts w:ascii="Times New Roman" w:eastAsiaTheme="minorHAnsi" w:hAnsi="Times New Roman" w:cs="Times New Roman"/>
          <w:sz w:val="28"/>
          <w:szCs w:val="28"/>
          <w:lang w:eastAsia="en-US"/>
        </w:rPr>
      </w:pPr>
      <w:r w:rsidRPr="00EC5C68">
        <w:rPr>
          <w:rFonts w:ascii="Times New Roman" w:eastAsiaTheme="minorHAnsi" w:hAnsi="Times New Roman" w:cs="Times New Roman"/>
          <w:sz w:val="28"/>
          <w:szCs w:val="28"/>
          <w:lang w:eastAsia="en-US"/>
        </w:rPr>
        <w:t>старосты __________________________________________________</w:t>
      </w:r>
    </w:p>
    <w:p w:rsidR="00BC29B8" w:rsidRPr="00EC5C68" w:rsidRDefault="00BC29B8" w:rsidP="00BC29B8">
      <w:pPr>
        <w:widowControl/>
        <w:ind w:firstLine="0"/>
        <w:jc w:val="center"/>
        <w:rPr>
          <w:rFonts w:ascii="Times New Roman" w:eastAsiaTheme="minorHAnsi" w:hAnsi="Times New Roman" w:cs="Times New Roman"/>
          <w:sz w:val="28"/>
          <w:szCs w:val="28"/>
          <w:lang w:eastAsia="en-US"/>
        </w:rPr>
      </w:pPr>
      <w:r w:rsidRPr="00EC5C68">
        <w:rPr>
          <w:rFonts w:ascii="Times New Roman" w:eastAsiaTheme="minorHAnsi" w:hAnsi="Times New Roman" w:cs="Times New Roman"/>
          <w:sz w:val="28"/>
          <w:szCs w:val="28"/>
          <w:lang w:eastAsia="en-US"/>
        </w:rPr>
        <w:t>(наименование сельского населенного пункта)</w:t>
      </w:r>
    </w:p>
    <w:p w:rsidR="00BC29B8" w:rsidRPr="00EC5C68" w:rsidRDefault="00BC29B8" w:rsidP="00BC29B8">
      <w:pPr>
        <w:widowControl/>
        <w:ind w:firstLine="0"/>
        <w:jc w:val="center"/>
        <w:rPr>
          <w:rFonts w:ascii="Times New Roman" w:eastAsiaTheme="minorHAnsi" w:hAnsi="Times New Roman" w:cs="Times New Roman"/>
          <w:sz w:val="28"/>
          <w:szCs w:val="28"/>
          <w:lang w:eastAsia="en-US"/>
        </w:rPr>
      </w:pPr>
      <w:r w:rsidRPr="00EC5C68">
        <w:rPr>
          <w:rFonts w:ascii="Times New Roman" w:eastAsiaTheme="minorHAnsi" w:hAnsi="Times New Roman" w:cs="Times New Roman"/>
          <w:sz w:val="28"/>
          <w:szCs w:val="28"/>
          <w:lang w:eastAsia="en-US"/>
        </w:rPr>
        <w:t>________________________________________________</w:t>
      </w:r>
    </w:p>
    <w:p w:rsidR="00BC29B8" w:rsidRPr="00EC5C68" w:rsidRDefault="00BC29B8" w:rsidP="00BC29B8">
      <w:pPr>
        <w:widowControl/>
        <w:ind w:firstLine="0"/>
        <w:jc w:val="center"/>
        <w:rPr>
          <w:rFonts w:ascii="Times New Roman" w:eastAsiaTheme="minorHAnsi" w:hAnsi="Times New Roman" w:cs="Times New Roman"/>
          <w:sz w:val="28"/>
          <w:szCs w:val="28"/>
          <w:lang w:eastAsia="en-US"/>
        </w:rPr>
      </w:pPr>
      <w:r w:rsidRPr="00EC5C68">
        <w:rPr>
          <w:rFonts w:ascii="Times New Roman" w:eastAsiaTheme="minorHAnsi" w:hAnsi="Times New Roman" w:cs="Times New Roman"/>
          <w:sz w:val="28"/>
          <w:szCs w:val="28"/>
          <w:lang w:eastAsia="en-US"/>
        </w:rPr>
        <w:t>Ф.И.О.</w:t>
      </w:r>
    </w:p>
    <w:p w:rsidR="00BC29B8" w:rsidRPr="00EC5C68" w:rsidRDefault="00BC29B8" w:rsidP="00BC29B8">
      <w:pPr>
        <w:widowControl/>
        <w:ind w:firstLine="0"/>
        <w:jc w:val="center"/>
        <w:rPr>
          <w:rFonts w:ascii="Times New Roman" w:eastAsiaTheme="minorHAnsi" w:hAnsi="Times New Roman" w:cs="Times New Roman"/>
          <w:sz w:val="28"/>
          <w:szCs w:val="28"/>
          <w:lang w:eastAsia="en-US"/>
        </w:rPr>
      </w:pPr>
      <w:r w:rsidRPr="00EC5C68">
        <w:rPr>
          <w:rFonts w:ascii="Times New Roman" w:eastAsiaTheme="minorHAnsi" w:hAnsi="Times New Roman" w:cs="Times New Roman"/>
          <w:sz w:val="28"/>
          <w:szCs w:val="28"/>
          <w:lang w:eastAsia="en-US"/>
        </w:rPr>
        <w:t>о расходах за ________ 20__ года, связанных с осуществлением</w:t>
      </w:r>
    </w:p>
    <w:p w:rsidR="00BC29B8" w:rsidRPr="00EC5C68" w:rsidRDefault="00BC29B8" w:rsidP="00BC29B8">
      <w:pPr>
        <w:widowControl/>
        <w:ind w:firstLine="0"/>
        <w:jc w:val="center"/>
        <w:rPr>
          <w:rFonts w:ascii="Times New Roman" w:eastAsiaTheme="minorHAnsi" w:hAnsi="Times New Roman" w:cs="Times New Roman"/>
          <w:sz w:val="28"/>
          <w:szCs w:val="28"/>
          <w:lang w:eastAsia="en-US"/>
        </w:rPr>
      </w:pPr>
      <w:r w:rsidRPr="00EC5C68">
        <w:rPr>
          <w:rFonts w:ascii="Times New Roman" w:eastAsiaTheme="minorHAnsi" w:hAnsi="Times New Roman" w:cs="Times New Roman"/>
          <w:sz w:val="28"/>
          <w:szCs w:val="28"/>
          <w:lang w:eastAsia="en-US"/>
        </w:rPr>
        <w:t>деятельности старосты сельского населенного пункта</w:t>
      </w:r>
    </w:p>
    <w:p w:rsidR="00BC29B8" w:rsidRPr="00EC5C68" w:rsidRDefault="00BC29B8" w:rsidP="00BC29B8">
      <w:pPr>
        <w:widowControl/>
        <w:ind w:firstLine="0"/>
        <w:jc w:val="left"/>
        <w:rPr>
          <w:rFonts w:ascii="Times New Roman" w:eastAsiaTheme="minorHAnsi" w:hAnsi="Times New Roman" w:cs="Times New Roman"/>
          <w:sz w:val="28"/>
          <w:szCs w:val="28"/>
          <w:lang w:eastAsia="en-US"/>
        </w:rPr>
      </w:pPr>
    </w:p>
    <w:tbl>
      <w:tblPr>
        <w:tblW w:w="9493" w:type="dxa"/>
        <w:tblLayout w:type="fixed"/>
        <w:tblCellMar>
          <w:top w:w="102" w:type="dxa"/>
          <w:left w:w="62" w:type="dxa"/>
          <w:bottom w:w="102" w:type="dxa"/>
          <w:right w:w="62" w:type="dxa"/>
        </w:tblCellMar>
        <w:tblLook w:val="0000" w:firstRow="0" w:lastRow="0" w:firstColumn="0" w:lastColumn="0" w:noHBand="0" w:noVBand="0"/>
      </w:tblPr>
      <w:tblGrid>
        <w:gridCol w:w="680"/>
        <w:gridCol w:w="3231"/>
        <w:gridCol w:w="2180"/>
        <w:gridCol w:w="1701"/>
        <w:gridCol w:w="1701"/>
      </w:tblGrid>
      <w:tr w:rsidR="00BC29B8" w:rsidRPr="00EC5C68" w:rsidTr="005B31D0">
        <w:tc>
          <w:tcPr>
            <w:tcW w:w="680" w:type="dxa"/>
            <w:tcBorders>
              <w:top w:val="single" w:sz="4" w:space="0" w:color="auto"/>
              <w:left w:val="single" w:sz="4" w:space="0" w:color="auto"/>
              <w:bottom w:val="single" w:sz="4" w:space="0" w:color="auto"/>
              <w:right w:val="single" w:sz="4" w:space="0" w:color="auto"/>
            </w:tcBorders>
          </w:tcPr>
          <w:p w:rsidR="00BC29B8" w:rsidRPr="00EC5C68" w:rsidRDefault="00BC29B8" w:rsidP="005B31D0">
            <w:pPr>
              <w:widowControl/>
              <w:ind w:firstLine="0"/>
              <w:jc w:val="center"/>
              <w:rPr>
                <w:rFonts w:ascii="Times New Roman" w:eastAsiaTheme="minorHAnsi" w:hAnsi="Times New Roman" w:cs="Times New Roman"/>
                <w:sz w:val="28"/>
                <w:szCs w:val="28"/>
                <w:lang w:eastAsia="en-US"/>
              </w:rPr>
            </w:pPr>
            <w:r w:rsidRPr="00EC5C68">
              <w:rPr>
                <w:rFonts w:ascii="Times New Roman" w:eastAsiaTheme="minorHAnsi" w:hAnsi="Times New Roman" w:cs="Times New Roman"/>
                <w:sz w:val="28"/>
                <w:szCs w:val="28"/>
                <w:lang w:eastAsia="en-US"/>
              </w:rPr>
              <w:t>N п/п</w:t>
            </w:r>
          </w:p>
        </w:tc>
        <w:tc>
          <w:tcPr>
            <w:tcW w:w="3231" w:type="dxa"/>
            <w:tcBorders>
              <w:top w:val="single" w:sz="4" w:space="0" w:color="auto"/>
              <w:left w:val="single" w:sz="4" w:space="0" w:color="auto"/>
              <w:bottom w:val="single" w:sz="4" w:space="0" w:color="auto"/>
              <w:right w:val="single" w:sz="4" w:space="0" w:color="auto"/>
            </w:tcBorders>
          </w:tcPr>
          <w:p w:rsidR="00BC29B8" w:rsidRPr="00EC5C68" w:rsidRDefault="00BC29B8" w:rsidP="005B31D0">
            <w:pPr>
              <w:widowControl/>
              <w:ind w:firstLine="0"/>
              <w:jc w:val="center"/>
              <w:rPr>
                <w:rFonts w:ascii="Times New Roman" w:eastAsiaTheme="minorHAnsi" w:hAnsi="Times New Roman" w:cs="Times New Roman"/>
                <w:sz w:val="28"/>
                <w:szCs w:val="28"/>
                <w:lang w:eastAsia="en-US"/>
              </w:rPr>
            </w:pPr>
            <w:r w:rsidRPr="00EC5C68">
              <w:rPr>
                <w:rFonts w:ascii="Times New Roman" w:eastAsiaTheme="minorHAnsi" w:hAnsi="Times New Roman" w:cs="Times New Roman"/>
                <w:sz w:val="28"/>
                <w:szCs w:val="28"/>
                <w:lang w:eastAsia="en-US"/>
              </w:rPr>
              <w:t>Вид расходов</w:t>
            </w:r>
          </w:p>
        </w:tc>
        <w:tc>
          <w:tcPr>
            <w:tcW w:w="2180" w:type="dxa"/>
            <w:tcBorders>
              <w:top w:val="single" w:sz="4" w:space="0" w:color="auto"/>
              <w:left w:val="single" w:sz="4" w:space="0" w:color="auto"/>
              <w:bottom w:val="single" w:sz="4" w:space="0" w:color="auto"/>
              <w:right w:val="single" w:sz="4" w:space="0" w:color="auto"/>
            </w:tcBorders>
          </w:tcPr>
          <w:p w:rsidR="00BC29B8" w:rsidRPr="00EC5C68" w:rsidRDefault="00BC29B8" w:rsidP="005B31D0">
            <w:pPr>
              <w:widowControl/>
              <w:ind w:firstLine="0"/>
              <w:jc w:val="center"/>
              <w:rPr>
                <w:rFonts w:ascii="Times New Roman" w:eastAsiaTheme="minorHAnsi" w:hAnsi="Times New Roman" w:cs="Times New Roman"/>
                <w:sz w:val="28"/>
                <w:szCs w:val="28"/>
                <w:lang w:eastAsia="en-US"/>
              </w:rPr>
            </w:pPr>
            <w:r w:rsidRPr="00EC5C68">
              <w:rPr>
                <w:rFonts w:ascii="Times New Roman" w:eastAsiaTheme="minorHAnsi" w:hAnsi="Times New Roman" w:cs="Times New Roman"/>
                <w:sz w:val="28"/>
                <w:szCs w:val="28"/>
                <w:lang w:eastAsia="en-US"/>
              </w:rPr>
              <w:t>Полномочие старосты сельского населенного пункта (мероприятие), в связи с осуществлением (проведением) которого понесены расходы</w:t>
            </w:r>
          </w:p>
        </w:tc>
        <w:tc>
          <w:tcPr>
            <w:tcW w:w="1701" w:type="dxa"/>
            <w:tcBorders>
              <w:top w:val="single" w:sz="4" w:space="0" w:color="auto"/>
              <w:left w:val="single" w:sz="4" w:space="0" w:color="auto"/>
              <w:bottom w:val="single" w:sz="4" w:space="0" w:color="auto"/>
              <w:right w:val="single" w:sz="4" w:space="0" w:color="auto"/>
            </w:tcBorders>
          </w:tcPr>
          <w:p w:rsidR="00BC29B8" w:rsidRPr="00EC5C68" w:rsidRDefault="00BC29B8" w:rsidP="005B31D0">
            <w:pPr>
              <w:widowControl/>
              <w:ind w:firstLine="0"/>
              <w:jc w:val="center"/>
              <w:rPr>
                <w:rFonts w:ascii="Times New Roman" w:eastAsiaTheme="minorHAnsi" w:hAnsi="Times New Roman" w:cs="Times New Roman"/>
                <w:sz w:val="28"/>
                <w:szCs w:val="28"/>
                <w:lang w:eastAsia="en-US"/>
              </w:rPr>
            </w:pPr>
            <w:r w:rsidRPr="00EC5C68">
              <w:rPr>
                <w:rFonts w:ascii="Times New Roman" w:eastAsiaTheme="minorHAnsi" w:hAnsi="Times New Roman" w:cs="Times New Roman"/>
                <w:sz w:val="28"/>
                <w:szCs w:val="28"/>
                <w:lang w:eastAsia="en-US"/>
              </w:rPr>
              <w:t>Документы, подтверждающие расходы</w:t>
            </w:r>
          </w:p>
        </w:tc>
        <w:tc>
          <w:tcPr>
            <w:tcW w:w="1701" w:type="dxa"/>
            <w:tcBorders>
              <w:top w:val="single" w:sz="4" w:space="0" w:color="auto"/>
              <w:left w:val="single" w:sz="4" w:space="0" w:color="auto"/>
              <w:bottom w:val="single" w:sz="4" w:space="0" w:color="auto"/>
              <w:right w:val="single" w:sz="4" w:space="0" w:color="auto"/>
            </w:tcBorders>
          </w:tcPr>
          <w:p w:rsidR="00BC29B8" w:rsidRPr="00EC5C68" w:rsidRDefault="00BC29B8" w:rsidP="005B31D0">
            <w:pPr>
              <w:widowControl/>
              <w:ind w:firstLine="0"/>
              <w:jc w:val="center"/>
              <w:rPr>
                <w:rFonts w:ascii="Times New Roman" w:eastAsiaTheme="minorHAnsi" w:hAnsi="Times New Roman" w:cs="Times New Roman"/>
                <w:sz w:val="28"/>
                <w:szCs w:val="28"/>
                <w:lang w:eastAsia="en-US"/>
              </w:rPr>
            </w:pPr>
            <w:r w:rsidRPr="00EC5C68">
              <w:rPr>
                <w:rFonts w:ascii="Times New Roman" w:eastAsiaTheme="minorHAnsi" w:hAnsi="Times New Roman" w:cs="Times New Roman"/>
                <w:sz w:val="28"/>
                <w:szCs w:val="28"/>
                <w:lang w:eastAsia="en-US"/>
              </w:rPr>
              <w:t>Размер фактических расходов (руб.)</w:t>
            </w:r>
          </w:p>
        </w:tc>
      </w:tr>
      <w:tr w:rsidR="00BC29B8" w:rsidRPr="00EC5C68" w:rsidTr="005B31D0">
        <w:tc>
          <w:tcPr>
            <w:tcW w:w="680" w:type="dxa"/>
            <w:tcBorders>
              <w:top w:val="single" w:sz="4" w:space="0" w:color="auto"/>
              <w:left w:val="single" w:sz="4" w:space="0" w:color="auto"/>
              <w:bottom w:val="single" w:sz="4" w:space="0" w:color="auto"/>
              <w:right w:val="single" w:sz="4" w:space="0" w:color="auto"/>
            </w:tcBorders>
          </w:tcPr>
          <w:p w:rsidR="00BC29B8" w:rsidRPr="00EC5C68" w:rsidRDefault="00BC29B8" w:rsidP="005B31D0">
            <w:pPr>
              <w:widowControl/>
              <w:ind w:firstLine="0"/>
              <w:jc w:val="center"/>
              <w:rPr>
                <w:rFonts w:ascii="Times New Roman" w:eastAsiaTheme="minorHAnsi" w:hAnsi="Times New Roman" w:cs="Times New Roman"/>
                <w:sz w:val="28"/>
                <w:szCs w:val="28"/>
                <w:lang w:eastAsia="en-US"/>
              </w:rPr>
            </w:pPr>
            <w:r w:rsidRPr="00EC5C68">
              <w:rPr>
                <w:rFonts w:ascii="Times New Roman" w:eastAsiaTheme="minorHAnsi" w:hAnsi="Times New Roman" w:cs="Times New Roman"/>
                <w:sz w:val="28"/>
                <w:szCs w:val="28"/>
                <w:lang w:eastAsia="en-US"/>
              </w:rPr>
              <w:t>1.</w:t>
            </w:r>
          </w:p>
        </w:tc>
        <w:tc>
          <w:tcPr>
            <w:tcW w:w="3231" w:type="dxa"/>
            <w:tcBorders>
              <w:top w:val="single" w:sz="4" w:space="0" w:color="auto"/>
              <w:left w:val="single" w:sz="4" w:space="0" w:color="auto"/>
              <w:bottom w:val="single" w:sz="4" w:space="0" w:color="auto"/>
              <w:right w:val="single" w:sz="4" w:space="0" w:color="auto"/>
            </w:tcBorders>
          </w:tcPr>
          <w:p w:rsidR="00BC29B8" w:rsidRPr="00EC5C68" w:rsidRDefault="00BC29B8" w:rsidP="005B31D0">
            <w:pPr>
              <w:widowControl/>
              <w:ind w:firstLine="0"/>
              <w:jc w:val="left"/>
              <w:rPr>
                <w:rFonts w:ascii="Times New Roman" w:eastAsiaTheme="minorHAnsi" w:hAnsi="Times New Roman" w:cs="Times New Roman"/>
                <w:sz w:val="28"/>
                <w:szCs w:val="28"/>
                <w:lang w:eastAsia="en-US"/>
              </w:rPr>
            </w:pPr>
            <w:r w:rsidRPr="00EC5C68">
              <w:rPr>
                <w:rFonts w:ascii="Times New Roman" w:eastAsiaTheme="minorHAnsi" w:hAnsi="Times New Roman" w:cs="Times New Roman"/>
                <w:sz w:val="28"/>
                <w:szCs w:val="28"/>
                <w:lang w:eastAsia="en-US"/>
              </w:rPr>
              <w:t>Услуги телефонной связи (местная телефонная связь, мобильная связь)</w:t>
            </w:r>
          </w:p>
        </w:tc>
        <w:tc>
          <w:tcPr>
            <w:tcW w:w="2180" w:type="dxa"/>
            <w:tcBorders>
              <w:top w:val="single" w:sz="4" w:space="0" w:color="auto"/>
              <w:left w:val="single" w:sz="4" w:space="0" w:color="auto"/>
              <w:bottom w:val="single" w:sz="4" w:space="0" w:color="auto"/>
              <w:right w:val="single" w:sz="4" w:space="0" w:color="auto"/>
            </w:tcBorders>
          </w:tcPr>
          <w:p w:rsidR="00BC29B8" w:rsidRPr="00EC5C68" w:rsidRDefault="00BC29B8" w:rsidP="005B31D0">
            <w:pPr>
              <w:widowControl/>
              <w:ind w:firstLine="0"/>
              <w:jc w:val="left"/>
              <w:rPr>
                <w:rFonts w:ascii="Times New Roman" w:eastAsiaTheme="minorHAnsi" w:hAnsi="Times New Roman" w:cs="Times New Roman"/>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BC29B8" w:rsidRPr="00EC5C68" w:rsidRDefault="00BC29B8" w:rsidP="005B31D0">
            <w:pPr>
              <w:widowControl/>
              <w:ind w:firstLine="0"/>
              <w:jc w:val="left"/>
              <w:rPr>
                <w:rFonts w:ascii="Times New Roman" w:eastAsiaTheme="minorHAnsi" w:hAnsi="Times New Roman" w:cs="Times New Roman"/>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BC29B8" w:rsidRPr="00EC5C68" w:rsidRDefault="00BC29B8" w:rsidP="005B31D0">
            <w:pPr>
              <w:widowControl/>
              <w:ind w:firstLine="0"/>
              <w:jc w:val="left"/>
              <w:rPr>
                <w:rFonts w:ascii="Times New Roman" w:eastAsiaTheme="minorHAnsi" w:hAnsi="Times New Roman" w:cs="Times New Roman"/>
                <w:sz w:val="28"/>
                <w:szCs w:val="28"/>
                <w:lang w:eastAsia="en-US"/>
              </w:rPr>
            </w:pPr>
          </w:p>
        </w:tc>
      </w:tr>
      <w:tr w:rsidR="00BC29B8" w:rsidRPr="00EC5C68" w:rsidTr="005B31D0">
        <w:tc>
          <w:tcPr>
            <w:tcW w:w="680" w:type="dxa"/>
            <w:tcBorders>
              <w:top w:val="single" w:sz="4" w:space="0" w:color="auto"/>
              <w:left w:val="single" w:sz="4" w:space="0" w:color="auto"/>
              <w:bottom w:val="single" w:sz="4" w:space="0" w:color="auto"/>
              <w:right w:val="single" w:sz="4" w:space="0" w:color="auto"/>
            </w:tcBorders>
          </w:tcPr>
          <w:p w:rsidR="00BC29B8" w:rsidRPr="00EC5C68" w:rsidRDefault="00BC29B8" w:rsidP="005B31D0">
            <w:pPr>
              <w:widowControl/>
              <w:ind w:firstLine="0"/>
              <w:jc w:val="center"/>
              <w:rPr>
                <w:rFonts w:ascii="Times New Roman" w:eastAsiaTheme="minorHAnsi" w:hAnsi="Times New Roman" w:cs="Times New Roman"/>
                <w:sz w:val="28"/>
                <w:szCs w:val="28"/>
                <w:lang w:eastAsia="en-US"/>
              </w:rPr>
            </w:pPr>
            <w:r w:rsidRPr="00EC5C68">
              <w:rPr>
                <w:rFonts w:ascii="Times New Roman" w:eastAsiaTheme="minorHAnsi" w:hAnsi="Times New Roman" w:cs="Times New Roman"/>
                <w:sz w:val="28"/>
                <w:szCs w:val="28"/>
                <w:lang w:eastAsia="en-US"/>
              </w:rPr>
              <w:t>2.</w:t>
            </w:r>
          </w:p>
        </w:tc>
        <w:tc>
          <w:tcPr>
            <w:tcW w:w="3231" w:type="dxa"/>
            <w:tcBorders>
              <w:top w:val="single" w:sz="4" w:space="0" w:color="auto"/>
              <w:left w:val="single" w:sz="4" w:space="0" w:color="auto"/>
              <w:bottom w:val="single" w:sz="4" w:space="0" w:color="auto"/>
              <w:right w:val="single" w:sz="4" w:space="0" w:color="auto"/>
            </w:tcBorders>
          </w:tcPr>
          <w:p w:rsidR="00BC29B8" w:rsidRPr="00EC5C68" w:rsidRDefault="00BC29B8" w:rsidP="005B31D0">
            <w:pPr>
              <w:widowControl/>
              <w:ind w:firstLine="0"/>
              <w:jc w:val="left"/>
              <w:rPr>
                <w:rFonts w:ascii="Times New Roman" w:eastAsiaTheme="minorHAnsi" w:hAnsi="Times New Roman" w:cs="Times New Roman"/>
                <w:sz w:val="28"/>
                <w:szCs w:val="28"/>
                <w:lang w:eastAsia="en-US"/>
              </w:rPr>
            </w:pPr>
            <w:r w:rsidRPr="00EC5C68">
              <w:rPr>
                <w:rFonts w:ascii="Times New Roman" w:eastAsiaTheme="minorHAnsi" w:hAnsi="Times New Roman" w:cs="Times New Roman"/>
                <w:sz w:val="28"/>
                <w:szCs w:val="28"/>
                <w:lang w:eastAsia="en-US"/>
              </w:rPr>
              <w:t>Офисная бумага</w:t>
            </w:r>
          </w:p>
        </w:tc>
        <w:tc>
          <w:tcPr>
            <w:tcW w:w="2180" w:type="dxa"/>
            <w:tcBorders>
              <w:top w:val="single" w:sz="4" w:space="0" w:color="auto"/>
              <w:left w:val="single" w:sz="4" w:space="0" w:color="auto"/>
              <w:bottom w:val="single" w:sz="4" w:space="0" w:color="auto"/>
              <w:right w:val="single" w:sz="4" w:space="0" w:color="auto"/>
            </w:tcBorders>
          </w:tcPr>
          <w:p w:rsidR="00BC29B8" w:rsidRPr="00EC5C68" w:rsidRDefault="00BC29B8" w:rsidP="005B31D0">
            <w:pPr>
              <w:widowControl/>
              <w:ind w:firstLine="0"/>
              <w:jc w:val="left"/>
              <w:rPr>
                <w:rFonts w:ascii="Times New Roman" w:eastAsiaTheme="minorHAnsi" w:hAnsi="Times New Roman" w:cs="Times New Roman"/>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BC29B8" w:rsidRPr="00EC5C68" w:rsidRDefault="00BC29B8" w:rsidP="005B31D0">
            <w:pPr>
              <w:widowControl/>
              <w:ind w:firstLine="0"/>
              <w:jc w:val="left"/>
              <w:rPr>
                <w:rFonts w:ascii="Times New Roman" w:eastAsiaTheme="minorHAnsi" w:hAnsi="Times New Roman" w:cs="Times New Roman"/>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BC29B8" w:rsidRPr="00EC5C68" w:rsidRDefault="00BC29B8" w:rsidP="005B31D0">
            <w:pPr>
              <w:widowControl/>
              <w:ind w:firstLine="0"/>
              <w:jc w:val="left"/>
              <w:rPr>
                <w:rFonts w:ascii="Times New Roman" w:eastAsiaTheme="minorHAnsi" w:hAnsi="Times New Roman" w:cs="Times New Roman"/>
                <w:sz w:val="28"/>
                <w:szCs w:val="28"/>
                <w:lang w:eastAsia="en-US"/>
              </w:rPr>
            </w:pPr>
          </w:p>
        </w:tc>
      </w:tr>
      <w:tr w:rsidR="00BC29B8" w:rsidRPr="00EC5C68" w:rsidTr="005B31D0">
        <w:tc>
          <w:tcPr>
            <w:tcW w:w="680" w:type="dxa"/>
            <w:tcBorders>
              <w:top w:val="single" w:sz="4" w:space="0" w:color="auto"/>
              <w:left w:val="single" w:sz="4" w:space="0" w:color="auto"/>
              <w:bottom w:val="single" w:sz="4" w:space="0" w:color="auto"/>
              <w:right w:val="single" w:sz="4" w:space="0" w:color="auto"/>
            </w:tcBorders>
          </w:tcPr>
          <w:p w:rsidR="00BC29B8" w:rsidRPr="00EC5C68" w:rsidRDefault="00BC29B8" w:rsidP="005B31D0">
            <w:pPr>
              <w:widowControl/>
              <w:ind w:firstLine="0"/>
              <w:jc w:val="center"/>
              <w:rPr>
                <w:rFonts w:ascii="Times New Roman" w:eastAsiaTheme="minorHAnsi" w:hAnsi="Times New Roman" w:cs="Times New Roman"/>
                <w:sz w:val="28"/>
                <w:szCs w:val="28"/>
                <w:lang w:eastAsia="en-US"/>
              </w:rPr>
            </w:pPr>
            <w:r w:rsidRPr="00EC5C68">
              <w:rPr>
                <w:rFonts w:ascii="Times New Roman" w:eastAsiaTheme="minorHAnsi" w:hAnsi="Times New Roman" w:cs="Times New Roman"/>
                <w:sz w:val="28"/>
                <w:szCs w:val="28"/>
                <w:lang w:eastAsia="en-US"/>
              </w:rPr>
              <w:t>2.</w:t>
            </w:r>
          </w:p>
        </w:tc>
        <w:tc>
          <w:tcPr>
            <w:tcW w:w="3231" w:type="dxa"/>
            <w:tcBorders>
              <w:top w:val="single" w:sz="4" w:space="0" w:color="auto"/>
              <w:left w:val="single" w:sz="4" w:space="0" w:color="auto"/>
              <w:bottom w:val="single" w:sz="4" w:space="0" w:color="auto"/>
              <w:right w:val="single" w:sz="4" w:space="0" w:color="auto"/>
            </w:tcBorders>
          </w:tcPr>
          <w:p w:rsidR="00BC29B8" w:rsidRPr="00EC5C68" w:rsidRDefault="00BC29B8" w:rsidP="005B31D0">
            <w:pPr>
              <w:widowControl/>
              <w:ind w:firstLine="0"/>
              <w:jc w:val="left"/>
              <w:rPr>
                <w:rFonts w:ascii="Times New Roman" w:eastAsiaTheme="minorHAnsi" w:hAnsi="Times New Roman" w:cs="Times New Roman"/>
                <w:sz w:val="28"/>
                <w:szCs w:val="28"/>
                <w:lang w:eastAsia="en-US"/>
              </w:rPr>
            </w:pPr>
            <w:r w:rsidRPr="00EC5C68">
              <w:rPr>
                <w:rFonts w:ascii="Times New Roman" w:eastAsiaTheme="minorHAnsi" w:hAnsi="Times New Roman" w:cs="Times New Roman"/>
                <w:sz w:val="28"/>
                <w:szCs w:val="28"/>
                <w:lang w:eastAsia="en-US"/>
              </w:rPr>
              <w:t>Канцелярские принадлежности</w:t>
            </w:r>
          </w:p>
        </w:tc>
        <w:tc>
          <w:tcPr>
            <w:tcW w:w="2180" w:type="dxa"/>
            <w:tcBorders>
              <w:top w:val="single" w:sz="4" w:space="0" w:color="auto"/>
              <w:left w:val="single" w:sz="4" w:space="0" w:color="auto"/>
              <w:bottom w:val="single" w:sz="4" w:space="0" w:color="auto"/>
              <w:right w:val="single" w:sz="4" w:space="0" w:color="auto"/>
            </w:tcBorders>
          </w:tcPr>
          <w:p w:rsidR="00BC29B8" w:rsidRPr="00EC5C68" w:rsidRDefault="00BC29B8" w:rsidP="005B31D0">
            <w:pPr>
              <w:widowControl/>
              <w:ind w:firstLine="0"/>
              <w:jc w:val="left"/>
              <w:rPr>
                <w:rFonts w:ascii="Times New Roman" w:eastAsiaTheme="minorHAnsi" w:hAnsi="Times New Roman" w:cs="Times New Roman"/>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BC29B8" w:rsidRPr="00EC5C68" w:rsidRDefault="00BC29B8" w:rsidP="005B31D0">
            <w:pPr>
              <w:widowControl/>
              <w:ind w:firstLine="0"/>
              <w:jc w:val="left"/>
              <w:rPr>
                <w:rFonts w:ascii="Times New Roman" w:eastAsiaTheme="minorHAnsi" w:hAnsi="Times New Roman" w:cs="Times New Roman"/>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BC29B8" w:rsidRPr="00EC5C68" w:rsidRDefault="00BC29B8" w:rsidP="005B31D0">
            <w:pPr>
              <w:widowControl/>
              <w:ind w:firstLine="0"/>
              <w:jc w:val="left"/>
              <w:rPr>
                <w:rFonts w:ascii="Times New Roman" w:eastAsiaTheme="minorHAnsi" w:hAnsi="Times New Roman" w:cs="Times New Roman"/>
                <w:sz w:val="28"/>
                <w:szCs w:val="28"/>
                <w:lang w:eastAsia="en-US"/>
              </w:rPr>
            </w:pPr>
          </w:p>
        </w:tc>
      </w:tr>
      <w:tr w:rsidR="00BC29B8" w:rsidRPr="00EC5C68" w:rsidTr="005B31D0">
        <w:tc>
          <w:tcPr>
            <w:tcW w:w="680" w:type="dxa"/>
            <w:tcBorders>
              <w:top w:val="single" w:sz="4" w:space="0" w:color="auto"/>
              <w:left w:val="single" w:sz="4" w:space="0" w:color="auto"/>
              <w:bottom w:val="single" w:sz="4" w:space="0" w:color="auto"/>
              <w:right w:val="single" w:sz="4" w:space="0" w:color="auto"/>
            </w:tcBorders>
          </w:tcPr>
          <w:p w:rsidR="00BC29B8" w:rsidRPr="00EC5C68" w:rsidRDefault="00BC29B8" w:rsidP="005B31D0">
            <w:pPr>
              <w:widowControl/>
              <w:ind w:firstLine="0"/>
              <w:jc w:val="center"/>
              <w:rPr>
                <w:rFonts w:ascii="Times New Roman" w:eastAsiaTheme="minorHAnsi" w:hAnsi="Times New Roman" w:cs="Times New Roman"/>
                <w:sz w:val="28"/>
                <w:szCs w:val="28"/>
                <w:lang w:eastAsia="en-US"/>
              </w:rPr>
            </w:pPr>
            <w:r w:rsidRPr="00EC5C68">
              <w:rPr>
                <w:rFonts w:ascii="Times New Roman" w:eastAsiaTheme="minorHAnsi" w:hAnsi="Times New Roman" w:cs="Times New Roman"/>
                <w:sz w:val="28"/>
                <w:szCs w:val="28"/>
                <w:lang w:eastAsia="en-US"/>
              </w:rPr>
              <w:t>3.</w:t>
            </w:r>
          </w:p>
        </w:tc>
        <w:tc>
          <w:tcPr>
            <w:tcW w:w="3231" w:type="dxa"/>
            <w:tcBorders>
              <w:top w:val="single" w:sz="4" w:space="0" w:color="auto"/>
              <w:left w:val="single" w:sz="4" w:space="0" w:color="auto"/>
              <w:bottom w:val="single" w:sz="4" w:space="0" w:color="auto"/>
              <w:right w:val="single" w:sz="4" w:space="0" w:color="auto"/>
            </w:tcBorders>
          </w:tcPr>
          <w:p w:rsidR="00BC29B8" w:rsidRPr="00EC5C68" w:rsidRDefault="00BC29B8" w:rsidP="005B31D0">
            <w:pPr>
              <w:widowControl/>
              <w:ind w:firstLine="0"/>
              <w:jc w:val="left"/>
              <w:rPr>
                <w:rFonts w:ascii="Times New Roman" w:eastAsiaTheme="minorHAnsi" w:hAnsi="Times New Roman" w:cs="Times New Roman"/>
                <w:sz w:val="28"/>
                <w:szCs w:val="28"/>
                <w:lang w:eastAsia="en-US"/>
              </w:rPr>
            </w:pPr>
            <w:r w:rsidRPr="00EC5C68">
              <w:rPr>
                <w:rFonts w:ascii="Times New Roman" w:eastAsiaTheme="minorHAnsi" w:hAnsi="Times New Roman" w:cs="Times New Roman"/>
                <w:sz w:val="28"/>
                <w:szCs w:val="28"/>
                <w:lang w:eastAsia="en-US"/>
              </w:rPr>
              <w:t>Расходные материалы для печатающих (копировальных) устройств</w:t>
            </w:r>
          </w:p>
        </w:tc>
        <w:tc>
          <w:tcPr>
            <w:tcW w:w="2180" w:type="dxa"/>
            <w:tcBorders>
              <w:top w:val="single" w:sz="4" w:space="0" w:color="auto"/>
              <w:left w:val="single" w:sz="4" w:space="0" w:color="auto"/>
              <w:bottom w:val="single" w:sz="4" w:space="0" w:color="auto"/>
              <w:right w:val="single" w:sz="4" w:space="0" w:color="auto"/>
            </w:tcBorders>
          </w:tcPr>
          <w:p w:rsidR="00BC29B8" w:rsidRPr="00EC5C68" w:rsidRDefault="00BC29B8" w:rsidP="005B31D0">
            <w:pPr>
              <w:widowControl/>
              <w:ind w:firstLine="0"/>
              <w:jc w:val="left"/>
              <w:rPr>
                <w:rFonts w:ascii="Times New Roman" w:eastAsiaTheme="minorHAnsi" w:hAnsi="Times New Roman" w:cs="Times New Roman"/>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BC29B8" w:rsidRPr="00EC5C68" w:rsidRDefault="00BC29B8" w:rsidP="005B31D0">
            <w:pPr>
              <w:widowControl/>
              <w:ind w:firstLine="0"/>
              <w:jc w:val="left"/>
              <w:rPr>
                <w:rFonts w:ascii="Times New Roman" w:eastAsiaTheme="minorHAnsi" w:hAnsi="Times New Roman" w:cs="Times New Roman"/>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BC29B8" w:rsidRPr="00EC5C68" w:rsidRDefault="00BC29B8" w:rsidP="005B31D0">
            <w:pPr>
              <w:widowControl/>
              <w:ind w:firstLine="0"/>
              <w:jc w:val="left"/>
              <w:rPr>
                <w:rFonts w:ascii="Times New Roman" w:eastAsiaTheme="minorHAnsi" w:hAnsi="Times New Roman" w:cs="Times New Roman"/>
                <w:sz w:val="28"/>
                <w:szCs w:val="28"/>
                <w:lang w:eastAsia="en-US"/>
              </w:rPr>
            </w:pPr>
          </w:p>
        </w:tc>
      </w:tr>
      <w:tr w:rsidR="00BC29B8" w:rsidRPr="00EC5C68" w:rsidTr="005B31D0">
        <w:tc>
          <w:tcPr>
            <w:tcW w:w="680" w:type="dxa"/>
            <w:tcBorders>
              <w:top w:val="single" w:sz="4" w:space="0" w:color="auto"/>
              <w:left w:val="single" w:sz="4" w:space="0" w:color="auto"/>
              <w:bottom w:val="single" w:sz="4" w:space="0" w:color="auto"/>
              <w:right w:val="single" w:sz="4" w:space="0" w:color="auto"/>
            </w:tcBorders>
          </w:tcPr>
          <w:p w:rsidR="00BC29B8" w:rsidRPr="00EC5C68" w:rsidRDefault="00BC29B8" w:rsidP="005B31D0">
            <w:pPr>
              <w:widowControl/>
              <w:ind w:firstLine="0"/>
              <w:jc w:val="center"/>
              <w:rPr>
                <w:rFonts w:ascii="Times New Roman" w:eastAsiaTheme="minorHAnsi" w:hAnsi="Times New Roman" w:cs="Times New Roman"/>
                <w:sz w:val="28"/>
                <w:szCs w:val="28"/>
                <w:lang w:eastAsia="en-US"/>
              </w:rPr>
            </w:pPr>
            <w:r w:rsidRPr="00EC5C68">
              <w:rPr>
                <w:rFonts w:ascii="Times New Roman" w:eastAsiaTheme="minorHAnsi" w:hAnsi="Times New Roman" w:cs="Times New Roman"/>
                <w:sz w:val="28"/>
                <w:szCs w:val="28"/>
                <w:lang w:eastAsia="en-US"/>
              </w:rPr>
              <w:t>4.</w:t>
            </w:r>
          </w:p>
        </w:tc>
        <w:tc>
          <w:tcPr>
            <w:tcW w:w="3231" w:type="dxa"/>
            <w:tcBorders>
              <w:top w:val="single" w:sz="4" w:space="0" w:color="auto"/>
              <w:left w:val="single" w:sz="4" w:space="0" w:color="auto"/>
              <w:bottom w:val="single" w:sz="4" w:space="0" w:color="auto"/>
              <w:right w:val="single" w:sz="4" w:space="0" w:color="auto"/>
            </w:tcBorders>
          </w:tcPr>
          <w:p w:rsidR="00BC29B8" w:rsidRPr="00EC5C68" w:rsidRDefault="00BC29B8" w:rsidP="005B31D0">
            <w:pPr>
              <w:widowControl/>
              <w:ind w:firstLine="0"/>
              <w:jc w:val="left"/>
              <w:rPr>
                <w:rFonts w:ascii="Times New Roman" w:eastAsiaTheme="minorHAnsi" w:hAnsi="Times New Roman" w:cs="Times New Roman"/>
                <w:sz w:val="28"/>
                <w:szCs w:val="28"/>
                <w:lang w:eastAsia="en-US"/>
              </w:rPr>
            </w:pPr>
            <w:r w:rsidRPr="00EC5C68">
              <w:rPr>
                <w:rFonts w:ascii="Times New Roman" w:eastAsiaTheme="minorHAnsi" w:hAnsi="Times New Roman" w:cs="Times New Roman"/>
                <w:sz w:val="28"/>
                <w:szCs w:val="28"/>
                <w:lang w:eastAsia="en-US"/>
              </w:rPr>
              <w:t>Почтовые расходы</w:t>
            </w:r>
          </w:p>
        </w:tc>
        <w:tc>
          <w:tcPr>
            <w:tcW w:w="2180" w:type="dxa"/>
            <w:tcBorders>
              <w:top w:val="single" w:sz="4" w:space="0" w:color="auto"/>
              <w:left w:val="single" w:sz="4" w:space="0" w:color="auto"/>
              <w:bottom w:val="single" w:sz="4" w:space="0" w:color="auto"/>
              <w:right w:val="single" w:sz="4" w:space="0" w:color="auto"/>
            </w:tcBorders>
          </w:tcPr>
          <w:p w:rsidR="00BC29B8" w:rsidRPr="00EC5C68" w:rsidRDefault="00BC29B8" w:rsidP="005B31D0">
            <w:pPr>
              <w:widowControl/>
              <w:ind w:firstLine="0"/>
              <w:jc w:val="left"/>
              <w:rPr>
                <w:rFonts w:ascii="Times New Roman" w:eastAsiaTheme="minorHAnsi" w:hAnsi="Times New Roman" w:cs="Times New Roman"/>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BC29B8" w:rsidRPr="00EC5C68" w:rsidRDefault="00BC29B8" w:rsidP="005B31D0">
            <w:pPr>
              <w:widowControl/>
              <w:ind w:firstLine="0"/>
              <w:jc w:val="left"/>
              <w:rPr>
                <w:rFonts w:ascii="Times New Roman" w:eastAsiaTheme="minorHAnsi" w:hAnsi="Times New Roman" w:cs="Times New Roman"/>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BC29B8" w:rsidRPr="00EC5C68" w:rsidRDefault="00BC29B8" w:rsidP="005B31D0">
            <w:pPr>
              <w:widowControl/>
              <w:ind w:firstLine="0"/>
              <w:jc w:val="left"/>
              <w:rPr>
                <w:rFonts w:ascii="Times New Roman" w:eastAsiaTheme="minorHAnsi" w:hAnsi="Times New Roman" w:cs="Times New Roman"/>
                <w:sz w:val="28"/>
                <w:szCs w:val="28"/>
                <w:lang w:eastAsia="en-US"/>
              </w:rPr>
            </w:pPr>
          </w:p>
        </w:tc>
      </w:tr>
      <w:tr w:rsidR="00BC29B8" w:rsidRPr="00EC5C68" w:rsidTr="005B31D0">
        <w:tc>
          <w:tcPr>
            <w:tcW w:w="680" w:type="dxa"/>
            <w:tcBorders>
              <w:top w:val="single" w:sz="4" w:space="0" w:color="auto"/>
              <w:left w:val="single" w:sz="4" w:space="0" w:color="auto"/>
              <w:bottom w:val="single" w:sz="4" w:space="0" w:color="auto"/>
              <w:right w:val="single" w:sz="4" w:space="0" w:color="auto"/>
            </w:tcBorders>
          </w:tcPr>
          <w:p w:rsidR="00BC29B8" w:rsidRPr="00EC5C68" w:rsidRDefault="00BC29B8" w:rsidP="005B31D0">
            <w:pPr>
              <w:widowControl/>
              <w:ind w:firstLine="0"/>
              <w:jc w:val="center"/>
              <w:rPr>
                <w:rFonts w:ascii="Times New Roman" w:eastAsiaTheme="minorHAnsi" w:hAnsi="Times New Roman" w:cs="Times New Roman"/>
                <w:sz w:val="28"/>
                <w:szCs w:val="28"/>
                <w:lang w:eastAsia="en-US"/>
              </w:rPr>
            </w:pPr>
            <w:r w:rsidRPr="00EC5C68">
              <w:rPr>
                <w:rFonts w:ascii="Times New Roman" w:eastAsiaTheme="minorHAnsi" w:hAnsi="Times New Roman" w:cs="Times New Roman"/>
                <w:sz w:val="28"/>
                <w:szCs w:val="28"/>
                <w:lang w:eastAsia="en-US"/>
              </w:rPr>
              <w:t>5.</w:t>
            </w:r>
          </w:p>
        </w:tc>
        <w:tc>
          <w:tcPr>
            <w:tcW w:w="3231" w:type="dxa"/>
            <w:tcBorders>
              <w:top w:val="single" w:sz="4" w:space="0" w:color="auto"/>
              <w:left w:val="single" w:sz="4" w:space="0" w:color="auto"/>
              <w:bottom w:val="single" w:sz="4" w:space="0" w:color="auto"/>
              <w:right w:val="single" w:sz="4" w:space="0" w:color="auto"/>
            </w:tcBorders>
          </w:tcPr>
          <w:p w:rsidR="00BC29B8" w:rsidRPr="00EC5C68" w:rsidRDefault="00BC29B8" w:rsidP="005B31D0">
            <w:pPr>
              <w:widowControl/>
              <w:ind w:firstLine="0"/>
              <w:jc w:val="left"/>
              <w:rPr>
                <w:rFonts w:ascii="Times New Roman" w:eastAsiaTheme="minorHAnsi" w:hAnsi="Times New Roman" w:cs="Times New Roman"/>
                <w:sz w:val="28"/>
                <w:szCs w:val="28"/>
                <w:lang w:eastAsia="en-US"/>
              </w:rPr>
            </w:pPr>
            <w:r w:rsidRPr="00EC5C68">
              <w:rPr>
                <w:rFonts w:ascii="Times New Roman" w:eastAsiaTheme="minorHAnsi" w:hAnsi="Times New Roman" w:cs="Times New Roman"/>
                <w:sz w:val="28"/>
                <w:szCs w:val="28"/>
                <w:lang w:eastAsia="en-US"/>
              </w:rPr>
              <w:t xml:space="preserve">Проезд транспортом общего пользования по </w:t>
            </w:r>
            <w:r w:rsidRPr="00EC5C68">
              <w:rPr>
                <w:rFonts w:ascii="Times New Roman" w:eastAsiaTheme="minorHAnsi" w:hAnsi="Times New Roman" w:cs="Times New Roman"/>
                <w:sz w:val="28"/>
                <w:szCs w:val="28"/>
                <w:lang w:eastAsia="en-US"/>
              </w:rPr>
              <w:lastRenderedPageBreak/>
              <w:t>муниципальным маршрутам регулярных перевозок пассажиров и багажа</w:t>
            </w:r>
          </w:p>
        </w:tc>
        <w:tc>
          <w:tcPr>
            <w:tcW w:w="2180" w:type="dxa"/>
            <w:tcBorders>
              <w:top w:val="single" w:sz="4" w:space="0" w:color="auto"/>
              <w:left w:val="single" w:sz="4" w:space="0" w:color="auto"/>
              <w:bottom w:val="single" w:sz="4" w:space="0" w:color="auto"/>
              <w:right w:val="single" w:sz="4" w:space="0" w:color="auto"/>
            </w:tcBorders>
          </w:tcPr>
          <w:p w:rsidR="00BC29B8" w:rsidRPr="00EC5C68" w:rsidRDefault="00BC29B8" w:rsidP="005B31D0">
            <w:pPr>
              <w:widowControl/>
              <w:ind w:firstLine="0"/>
              <w:jc w:val="left"/>
              <w:rPr>
                <w:rFonts w:ascii="Times New Roman" w:eastAsiaTheme="minorHAnsi" w:hAnsi="Times New Roman" w:cs="Times New Roman"/>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BC29B8" w:rsidRPr="00EC5C68" w:rsidRDefault="00BC29B8" w:rsidP="005B31D0">
            <w:pPr>
              <w:widowControl/>
              <w:ind w:firstLine="0"/>
              <w:jc w:val="left"/>
              <w:rPr>
                <w:rFonts w:ascii="Times New Roman" w:eastAsiaTheme="minorHAnsi" w:hAnsi="Times New Roman" w:cs="Times New Roman"/>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BC29B8" w:rsidRPr="00EC5C68" w:rsidRDefault="00BC29B8" w:rsidP="005B31D0">
            <w:pPr>
              <w:widowControl/>
              <w:ind w:firstLine="0"/>
              <w:jc w:val="left"/>
              <w:rPr>
                <w:rFonts w:ascii="Times New Roman" w:eastAsiaTheme="minorHAnsi" w:hAnsi="Times New Roman" w:cs="Times New Roman"/>
                <w:sz w:val="28"/>
                <w:szCs w:val="28"/>
                <w:lang w:eastAsia="en-US"/>
              </w:rPr>
            </w:pPr>
          </w:p>
        </w:tc>
      </w:tr>
      <w:tr w:rsidR="00BC29B8" w:rsidRPr="00EC5C68" w:rsidTr="005B31D0">
        <w:tc>
          <w:tcPr>
            <w:tcW w:w="680" w:type="dxa"/>
            <w:tcBorders>
              <w:top w:val="single" w:sz="4" w:space="0" w:color="auto"/>
              <w:left w:val="single" w:sz="4" w:space="0" w:color="auto"/>
              <w:bottom w:val="single" w:sz="4" w:space="0" w:color="auto"/>
              <w:right w:val="single" w:sz="4" w:space="0" w:color="auto"/>
            </w:tcBorders>
          </w:tcPr>
          <w:p w:rsidR="00BC29B8" w:rsidRPr="00EC5C68" w:rsidRDefault="00BC29B8" w:rsidP="005B31D0">
            <w:pPr>
              <w:widowControl/>
              <w:ind w:firstLine="0"/>
              <w:jc w:val="center"/>
              <w:rPr>
                <w:rFonts w:ascii="Times New Roman" w:eastAsiaTheme="minorHAnsi" w:hAnsi="Times New Roman" w:cs="Times New Roman"/>
                <w:sz w:val="28"/>
                <w:szCs w:val="28"/>
                <w:lang w:eastAsia="en-US"/>
              </w:rPr>
            </w:pPr>
            <w:r w:rsidRPr="00EC5C68">
              <w:rPr>
                <w:rFonts w:ascii="Times New Roman" w:eastAsiaTheme="minorHAnsi" w:hAnsi="Times New Roman" w:cs="Times New Roman"/>
                <w:sz w:val="28"/>
                <w:szCs w:val="28"/>
                <w:lang w:eastAsia="en-US"/>
              </w:rPr>
              <w:t>6.</w:t>
            </w:r>
          </w:p>
        </w:tc>
        <w:tc>
          <w:tcPr>
            <w:tcW w:w="3231" w:type="dxa"/>
            <w:tcBorders>
              <w:top w:val="single" w:sz="4" w:space="0" w:color="auto"/>
              <w:left w:val="single" w:sz="4" w:space="0" w:color="auto"/>
              <w:bottom w:val="single" w:sz="4" w:space="0" w:color="auto"/>
              <w:right w:val="single" w:sz="4" w:space="0" w:color="auto"/>
            </w:tcBorders>
          </w:tcPr>
          <w:p w:rsidR="00BC29B8" w:rsidRPr="00EC5C68" w:rsidRDefault="00BC29B8" w:rsidP="005B31D0">
            <w:pPr>
              <w:widowControl/>
              <w:ind w:firstLine="0"/>
              <w:jc w:val="left"/>
              <w:rPr>
                <w:rFonts w:ascii="Times New Roman" w:eastAsiaTheme="minorHAnsi" w:hAnsi="Times New Roman" w:cs="Times New Roman"/>
                <w:sz w:val="28"/>
                <w:szCs w:val="28"/>
                <w:lang w:eastAsia="en-US"/>
              </w:rPr>
            </w:pPr>
            <w:r w:rsidRPr="00EC5C68">
              <w:rPr>
                <w:rFonts w:ascii="Times New Roman" w:eastAsiaTheme="minorHAnsi" w:hAnsi="Times New Roman" w:cs="Times New Roman"/>
                <w:sz w:val="28"/>
                <w:szCs w:val="28"/>
                <w:lang w:eastAsia="en-US"/>
              </w:rPr>
              <w:t>Приобретение топлива при использовании личного транспорта</w:t>
            </w:r>
          </w:p>
        </w:tc>
        <w:tc>
          <w:tcPr>
            <w:tcW w:w="2180" w:type="dxa"/>
            <w:tcBorders>
              <w:top w:val="single" w:sz="4" w:space="0" w:color="auto"/>
              <w:left w:val="single" w:sz="4" w:space="0" w:color="auto"/>
              <w:bottom w:val="single" w:sz="4" w:space="0" w:color="auto"/>
              <w:right w:val="single" w:sz="4" w:space="0" w:color="auto"/>
            </w:tcBorders>
          </w:tcPr>
          <w:p w:rsidR="00BC29B8" w:rsidRPr="00EC5C68" w:rsidRDefault="00BC29B8" w:rsidP="005B31D0">
            <w:pPr>
              <w:widowControl/>
              <w:ind w:firstLine="0"/>
              <w:jc w:val="left"/>
              <w:rPr>
                <w:rFonts w:ascii="Times New Roman" w:eastAsiaTheme="minorHAnsi" w:hAnsi="Times New Roman" w:cs="Times New Roman"/>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BC29B8" w:rsidRPr="00EC5C68" w:rsidRDefault="00BC29B8" w:rsidP="005B31D0">
            <w:pPr>
              <w:widowControl/>
              <w:ind w:firstLine="0"/>
              <w:jc w:val="left"/>
              <w:rPr>
                <w:rFonts w:ascii="Times New Roman" w:eastAsiaTheme="minorHAnsi" w:hAnsi="Times New Roman" w:cs="Times New Roman"/>
                <w:sz w:val="28"/>
                <w:szCs w:val="28"/>
                <w:lang w:eastAsia="en-US"/>
              </w:rPr>
            </w:pPr>
          </w:p>
        </w:tc>
        <w:tc>
          <w:tcPr>
            <w:tcW w:w="1701" w:type="dxa"/>
            <w:tcBorders>
              <w:top w:val="single" w:sz="4" w:space="0" w:color="auto"/>
              <w:left w:val="single" w:sz="4" w:space="0" w:color="auto"/>
              <w:bottom w:val="single" w:sz="4" w:space="0" w:color="auto"/>
              <w:right w:val="single" w:sz="4" w:space="0" w:color="auto"/>
            </w:tcBorders>
          </w:tcPr>
          <w:p w:rsidR="00BC29B8" w:rsidRPr="00EC5C68" w:rsidRDefault="00BC29B8" w:rsidP="005B31D0">
            <w:pPr>
              <w:widowControl/>
              <w:ind w:firstLine="0"/>
              <w:jc w:val="left"/>
              <w:rPr>
                <w:rFonts w:ascii="Times New Roman" w:eastAsiaTheme="minorHAnsi" w:hAnsi="Times New Roman" w:cs="Times New Roman"/>
                <w:sz w:val="28"/>
                <w:szCs w:val="28"/>
                <w:lang w:eastAsia="en-US"/>
              </w:rPr>
            </w:pPr>
          </w:p>
        </w:tc>
      </w:tr>
      <w:tr w:rsidR="00BC29B8" w:rsidRPr="00EC5C68" w:rsidTr="005B31D0">
        <w:tc>
          <w:tcPr>
            <w:tcW w:w="680" w:type="dxa"/>
            <w:tcBorders>
              <w:top w:val="single" w:sz="4" w:space="0" w:color="auto"/>
              <w:left w:val="single" w:sz="4" w:space="0" w:color="auto"/>
              <w:bottom w:val="single" w:sz="4" w:space="0" w:color="auto"/>
              <w:right w:val="single" w:sz="4" w:space="0" w:color="auto"/>
            </w:tcBorders>
          </w:tcPr>
          <w:p w:rsidR="00BC29B8" w:rsidRPr="00EC5C68" w:rsidRDefault="00BC29B8" w:rsidP="005B31D0">
            <w:pPr>
              <w:widowControl/>
              <w:ind w:firstLine="0"/>
              <w:jc w:val="center"/>
              <w:rPr>
                <w:rFonts w:ascii="Times New Roman" w:eastAsiaTheme="minorHAnsi" w:hAnsi="Times New Roman" w:cs="Times New Roman"/>
                <w:sz w:val="28"/>
                <w:szCs w:val="28"/>
                <w:lang w:eastAsia="en-US"/>
              </w:rPr>
            </w:pPr>
            <w:r w:rsidRPr="00EC5C68">
              <w:rPr>
                <w:rFonts w:ascii="Times New Roman" w:eastAsiaTheme="minorHAnsi" w:hAnsi="Times New Roman" w:cs="Times New Roman"/>
                <w:sz w:val="28"/>
                <w:szCs w:val="28"/>
                <w:lang w:eastAsia="en-US"/>
              </w:rPr>
              <w:t>7.</w:t>
            </w:r>
          </w:p>
        </w:tc>
        <w:tc>
          <w:tcPr>
            <w:tcW w:w="3231" w:type="dxa"/>
            <w:tcBorders>
              <w:top w:val="single" w:sz="4" w:space="0" w:color="auto"/>
              <w:left w:val="single" w:sz="4" w:space="0" w:color="auto"/>
              <w:bottom w:val="single" w:sz="4" w:space="0" w:color="auto"/>
            </w:tcBorders>
          </w:tcPr>
          <w:p w:rsidR="00BC29B8" w:rsidRPr="00EC5C68" w:rsidRDefault="00BC29B8" w:rsidP="005B31D0">
            <w:pPr>
              <w:widowControl/>
              <w:ind w:firstLine="0"/>
              <w:jc w:val="left"/>
              <w:rPr>
                <w:rFonts w:ascii="Times New Roman" w:eastAsiaTheme="minorHAnsi" w:hAnsi="Times New Roman" w:cs="Times New Roman"/>
                <w:sz w:val="28"/>
                <w:szCs w:val="28"/>
                <w:lang w:eastAsia="en-US"/>
              </w:rPr>
            </w:pPr>
            <w:r w:rsidRPr="00EC5C68">
              <w:rPr>
                <w:rFonts w:ascii="Times New Roman" w:eastAsiaTheme="minorHAnsi" w:hAnsi="Times New Roman" w:cs="Times New Roman"/>
                <w:sz w:val="28"/>
                <w:szCs w:val="28"/>
                <w:lang w:eastAsia="en-US"/>
              </w:rPr>
              <w:t>Итого:</w:t>
            </w:r>
          </w:p>
        </w:tc>
        <w:tc>
          <w:tcPr>
            <w:tcW w:w="5582" w:type="dxa"/>
            <w:gridSpan w:val="3"/>
            <w:tcBorders>
              <w:top w:val="single" w:sz="4" w:space="0" w:color="auto"/>
              <w:bottom w:val="single" w:sz="4" w:space="0" w:color="auto"/>
              <w:right w:val="single" w:sz="4" w:space="0" w:color="auto"/>
            </w:tcBorders>
          </w:tcPr>
          <w:p w:rsidR="00BC29B8" w:rsidRPr="00EC5C68" w:rsidRDefault="00BC29B8" w:rsidP="005B31D0">
            <w:pPr>
              <w:widowControl/>
              <w:ind w:firstLine="0"/>
              <w:jc w:val="right"/>
              <w:rPr>
                <w:rFonts w:ascii="Times New Roman" w:eastAsiaTheme="minorHAnsi" w:hAnsi="Times New Roman" w:cs="Times New Roman"/>
                <w:sz w:val="28"/>
                <w:szCs w:val="28"/>
                <w:lang w:eastAsia="en-US"/>
              </w:rPr>
            </w:pPr>
            <w:r w:rsidRPr="00EC5C68">
              <w:rPr>
                <w:rFonts w:ascii="Times New Roman" w:eastAsiaTheme="minorHAnsi" w:hAnsi="Times New Roman" w:cs="Times New Roman"/>
                <w:sz w:val="28"/>
                <w:szCs w:val="28"/>
                <w:lang w:eastAsia="en-US"/>
              </w:rPr>
              <w:t>(руб.)</w:t>
            </w:r>
          </w:p>
        </w:tc>
      </w:tr>
    </w:tbl>
    <w:p w:rsidR="00BC29B8" w:rsidRPr="00EC5C68" w:rsidRDefault="00BC29B8" w:rsidP="00BC29B8">
      <w:pPr>
        <w:widowControl/>
        <w:ind w:firstLine="0"/>
        <w:jc w:val="left"/>
        <w:rPr>
          <w:rFonts w:ascii="Times New Roman" w:eastAsiaTheme="minorHAnsi" w:hAnsi="Times New Roman" w:cs="Times New Roman"/>
          <w:sz w:val="28"/>
          <w:szCs w:val="28"/>
          <w:lang w:eastAsia="en-US"/>
        </w:rPr>
      </w:pPr>
    </w:p>
    <w:p w:rsidR="00BC29B8" w:rsidRDefault="00BC29B8" w:rsidP="00BC29B8">
      <w:pPr>
        <w:widowControl/>
        <w:ind w:firstLine="0"/>
        <w:rPr>
          <w:rFonts w:ascii="Times New Roman" w:eastAsiaTheme="minorHAnsi" w:hAnsi="Times New Roman" w:cs="Times New Roman"/>
          <w:sz w:val="28"/>
          <w:szCs w:val="28"/>
          <w:lang w:eastAsia="en-US"/>
        </w:rPr>
      </w:pPr>
      <w:r w:rsidRPr="00EC5C68">
        <w:rPr>
          <w:rFonts w:ascii="Times New Roman" w:eastAsiaTheme="minorHAnsi" w:hAnsi="Times New Roman" w:cs="Times New Roman"/>
          <w:sz w:val="28"/>
          <w:szCs w:val="28"/>
          <w:lang w:eastAsia="en-US"/>
        </w:rPr>
        <w:t xml:space="preserve">Староста ___________________________________ _________________ </w:t>
      </w:r>
    </w:p>
    <w:p w:rsidR="00BC29B8" w:rsidRDefault="00BC29B8" w:rsidP="00BC29B8">
      <w:pPr>
        <w:widowControl/>
        <w:ind w:firstLine="0"/>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 xml:space="preserve">                Наименование сельского населенного пункта</w:t>
      </w:r>
    </w:p>
    <w:p w:rsidR="00BC29B8" w:rsidRPr="00EC5C68" w:rsidRDefault="00BC29B8" w:rsidP="00BC29B8">
      <w:pPr>
        <w:widowControl/>
        <w:ind w:firstLine="0"/>
        <w:rPr>
          <w:rFonts w:ascii="Times New Roman" w:eastAsiaTheme="minorHAnsi" w:hAnsi="Times New Roman" w:cs="Times New Roman"/>
          <w:sz w:val="28"/>
          <w:szCs w:val="28"/>
          <w:lang w:eastAsia="en-US"/>
        </w:rPr>
      </w:pPr>
    </w:p>
    <w:p w:rsidR="00BC29B8" w:rsidRPr="00EC5C68" w:rsidRDefault="00BC29B8" w:rsidP="00BC29B8">
      <w:pPr>
        <w:widowControl/>
        <w:ind w:firstLine="0"/>
        <w:rPr>
          <w:rFonts w:ascii="Times New Roman" w:eastAsiaTheme="minorHAnsi" w:hAnsi="Times New Roman" w:cs="Times New Roman"/>
          <w:sz w:val="28"/>
          <w:szCs w:val="28"/>
          <w:lang w:eastAsia="en-US"/>
        </w:rPr>
      </w:pPr>
      <w:r w:rsidRPr="00EC5C68">
        <w:rPr>
          <w:rFonts w:ascii="Times New Roman" w:eastAsiaTheme="minorHAnsi" w:hAnsi="Times New Roman" w:cs="Times New Roman"/>
          <w:sz w:val="28"/>
          <w:szCs w:val="28"/>
          <w:lang w:eastAsia="en-US"/>
        </w:rPr>
        <w:t xml:space="preserve">                   (</w:t>
      </w:r>
      <w:proofErr w:type="gramStart"/>
      <w:r w:rsidRPr="00EC5C68">
        <w:rPr>
          <w:rFonts w:ascii="Times New Roman" w:eastAsiaTheme="minorHAnsi" w:hAnsi="Times New Roman" w:cs="Times New Roman"/>
          <w:sz w:val="28"/>
          <w:szCs w:val="28"/>
          <w:lang w:eastAsia="en-US"/>
        </w:rPr>
        <w:t xml:space="preserve">подпись)   </w:t>
      </w:r>
      <w:proofErr w:type="gramEnd"/>
      <w:r w:rsidRPr="00EC5C68">
        <w:rPr>
          <w:rFonts w:ascii="Times New Roman" w:eastAsiaTheme="minorHAnsi" w:hAnsi="Times New Roman" w:cs="Times New Roman"/>
          <w:sz w:val="28"/>
          <w:szCs w:val="28"/>
          <w:lang w:eastAsia="en-US"/>
        </w:rPr>
        <w:t xml:space="preserve">       </w:t>
      </w:r>
      <w:r>
        <w:rPr>
          <w:rFonts w:ascii="Times New Roman" w:eastAsiaTheme="minorHAnsi" w:hAnsi="Times New Roman" w:cs="Times New Roman"/>
          <w:sz w:val="28"/>
          <w:szCs w:val="28"/>
          <w:lang w:eastAsia="en-US"/>
        </w:rPr>
        <w:t xml:space="preserve">                                                     </w:t>
      </w:r>
      <w:r w:rsidRPr="00EC5C68">
        <w:rPr>
          <w:rFonts w:ascii="Times New Roman" w:eastAsiaTheme="minorHAnsi" w:hAnsi="Times New Roman" w:cs="Times New Roman"/>
          <w:sz w:val="28"/>
          <w:szCs w:val="28"/>
          <w:lang w:eastAsia="en-US"/>
        </w:rPr>
        <w:t xml:space="preserve"> (Ф.И.О.)</w:t>
      </w:r>
    </w:p>
    <w:p w:rsidR="00BC29B8" w:rsidRPr="00EC5C68" w:rsidRDefault="00BC29B8" w:rsidP="00BC29B8">
      <w:pPr>
        <w:ind w:left="-284"/>
        <w:jc w:val="right"/>
        <w:rPr>
          <w:rFonts w:ascii="Times New Roman" w:hAnsi="Times New Roman" w:cs="Times New Roman"/>
          <w:sz w:val="28"/>
          <w:szCs w:val="28"/>
        </w:rPr>
      </w:pPr>
    </w:p>
    <w:p w:rsidR="00BC29B8" w:rsidRDefault="00BC29B8" w:rsidP="00BC29B8">
      <w:pPr>
        <w:ind w:left="-284"/>
        <w:jc w:val="right"/>
      </w:pPr>
    </w:p>
    <w:p w:rsidR="00BC29B8" w:rsidRDefault="00BC29B8" w:rsidP="00BC29B8">
      <w:pPr>
        <w:ind w:left="-284"/>
        <w:jc w:val="right"/>
      </w:pPr>
    </w:p>
    <w:p w:rsidR="00BC29B8" w:rsidRDefault="00BC29B8" w:rsidP="00BC29B8">
      <w:pPr>
        <w:ind w:left="-284"/>
        <w:jc w:val="right"/>
      </w:pPr>
    </w:p>
    <w:p w:rsidR="00BC29B8" w:rsidRDefault="00BC29B8" w:rsidP="00BC29B8">
      <w:pPr>
        <w:ind w:left="-284"/>
        <w:jc w:val="right"/>
      </w:pPr>
    </w:p>
    <w:p w:rsidR="00BC29B8" w:rsidRDefault="00BC29B8" w:rsidP="00BC29B8">
      <w:pPr>
        <w:ind w:left="-284"/>
        <w:jc w:val="right"/>
      </w:pPr>
    </w:p>
    <w:p w:rsidR="00BC29B8" w:rsidRDefault="00BC29B8" w:rsidP="00BC29B8">
      <w:pPr>
        <w:ind w:left="-284"/>
        <w:jc w:val="right"/>
        <w:rPr>
          <w:rFonts w:ascii="Times New Roman" w:eastAsia="Times New Roman" w:hAnsi="Times New Roman" w:cs="Times New Roman"/>
          <w:b/>
          <w:sz w:val="28"/>
          <w:szCs w:val="28"/>
        </w:rPr>
      </w:pPr>
      <w:r>
        <w:t xml:space="preserve">                                                                                                                                                                                                                                                                               </w:t>
      </w:r>
    </w:p>
    <w:p w:rsidR="00BC29B8" w:rsidRDefault="00BC29B8" w:rsidP="00BC29B8"/>
    <w:p w:rsidR="00BC29B8" w:rsidRDefault="00BC29B8" w:rsidP="00BC29B8">
      <w:pPr>
        <w:widowControl/>
        <w:ind w:left="-284" w:firstLine="0"/>
        <w:jc w:val="center"/>
        <w:rPr>
          <w:rFonts w:ascii="Times New Roman" w:eastAsia="Times New Roman" w:hAnsi="Times New Roman" w:cs="Times New Roman"/>
          <w:sz w:val="28"/>
          <w:szCs w:val="28"/>
        </w:rPr>
      </w:pPr>
    </w:p>
    <w:p w:rsidR="00BC29B8" w:rsidRDefault="00BC29B8" w:rsidP="00BC29B8">
      <w:pPr>
        <w:widowControl/>
        <w:ind w:left="-284" w:firstLine="0"/>
        <w:rPr>
          <w:rFonts w:ascii="Times New Roman" w:eastAsia="Times New Roman" w:hAnsi="Times New Roman" w:cs="Times New Roman"/>
          <w:sz w:val="28"/>
          <w:szCs w:val="28"/>
        </w:rPr>
      </w:pPr>
    </w:p>
    <w:p w:rsidR="00BC29B8" w:rsidRDefault="00BC29B8" w:rsidP="00BC29B8"/>
    <w:p w:rsidR="00BC29B8" w:rsidRDefault="00BC29B8"/>
    <w:sectPr w:rsidR="00BC29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charset w:val="CC"/>
    <w:family w:val="roman"/>
    <w:pitch w:val="variable"/>
    <w:sig w:usb0="00000287" w:usb1="00000000" w:usb2="00000000" w:usb3="00000000" w:csb0="0000009F" w:csb1="00000000"/>
  </w:font>
  <w:font w:name="Raavi">
    <w:panose1 w:val="02000500000000000000"/>
    <w:charset w:val="00"/>
    <w:family w:val="swiss"/>
    <w:pitch w:val="variable"/>
    <w:sig w:usb0="0002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9B8"/>
    <w:rsid w:val="00BC29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A83C6"/>
  <w15:chartTrackingRefBased/>
  <w15:docId w15:val="{E624FE4B-24FB-4649-9FE9-97C8104A6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C29B8"/>
    <w:pPr>
      <w:widowControl w:val="0"/>
      <w:autoSpaceDE w:val="0"/>
      <w:autoSpaceDN w:val="0"/>
      <w:adjustRightInd w:val="0"/>
      <w:spacing w:after="0" w:line="240" w:lineRule="auto"/>
      <w:ind w:firstLine="720"/>
      <w:jc w:val="both"/>
    </w:pPr>
    <w:rPr>
      <w:rFonts w:ascii="Arial" w:eastAsiaTheme="minorEastAsia"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29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C29B8"/>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39"/>
    <w:rsid w:val="00BC29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D179F5C1B8D674B1A80859F5A57121136A51A1815ECDCF766FEEg0LCJ"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46D179F5C1B8D674B1A81654E3C92F2B106908A98B08929D7A6DE65E9A6031FFFD8E15AA7754650E60264F3Dg7LAJ" TargetMode="External"/><Relationship Id="rId12" Type="http://schemas.openxmlformats.org/officeDocument/2006/relationships/hyperlink" Target="consultantplus://offline/ref=E2A433E588321FEC82DB4335CEBAA4D8CB281C32B98206560FA2F7227DF61AD864009D69CF5A2D00C8013FE071C84593FCDA346B8BE0A45946CF5EA8L8r5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202B5935298FFBA417CBB588D7A45ACFB3D1361A52B597E3E81A5D2025630DFB87D6A30D3D2DFB1A6FAEB71CC6917A363iDV6J" TargetMode="External"/><Relationship Id="rId11" Type="http://schemas.openxmlformats.org/officeDocument/2006/relationships/hyperlink" Target="consultantplus://offline/ref=E2A433E588321FEC82DB4335CEBAA4D8CB281C32B98206560FA2F7227DF61AD864009D69CF5A2D00C8013FE078C84593FCDA346B8BE0A45946CF5EA8L8r5F" TargetMode="External"/><Relationship Id="rId5" Type="http://schemas.openxmlformats.org/officeDocument/2006/relationships/hyperlink" Target="consultantplus://offline/ref=6202B5935298FFBA417CA5559B161BA6F9374A6AA12B552C63D1A3855D06368AEA3D3469809794BCA6E5F771CFi7VEJ" TargetMode="External"/><Relationship Id="rId10" Type="http://schemas.openxmlformats.org/officeDocument/2006/relationships/hyperlink" Target="consultantplus://offline/ref=E2A433E588321FEC82DB4335CEBAA4D8CB281C32B98206560FA2F7227DF61AD864009D69CF5A2D00C8013EE87CC84593FCDA346B8BE0A45946CF5EA8L8r5F" TargetMode="External"/><Relationship Id="rId4" Type="http://schemas.openxmlformats.org/officeDocument/2006/relationships/image" Target="media/image1.png"/><Relationship Id="rId9" Type="http://schemas.openxmlformats.org/officeDocument/2006/relationships/hyperlink" Target="consultantplus://offline/ref=0B4D1AB983A004C8065DCC279120579B719E7813244968FA81A67C8ED884FCDB6F78E24879A4CCE78845DDFAF56CEAD1892B0220331BCAC0AF8704E4Z4y4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3346</Words>
  <Characters>19078</Characters>
  <Application>Microsoft Office Word</Application>
  <DocSecurity>0</DocSecurity>
  <Lines>158</Lines>
  <Paragraphs>44</Paragraphs>
  <ScaleCrop>false</ScaleCrop>
  <Company/>
  <LinksUpToDate>false</LinksUpToDate>
  <CharactersWithSpaces>22380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1</cp:revision>
  <dcterms:created xsi:type="dcterms:W3CDTF">2019-08-30T09:24:00Z</dcterms:created>
  <dcterms:modified xsi:type="dcterms:W3CDTF">2019-08-30T09:29:00Z</dcterms:modified>
</cp:coreProperties>
</file>