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7E" w:rsidRPr="009003A1" w:rsidRDefault="00A1227E" w:rsidP="00614ABF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9003A1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pt" o:ole="">
            <v:imagedata r:id="rId8" o:title=""/>
          </v:shape>
          <o:OLEObject Type="Embed" ProgID="Word.Document.8" ShapeID="_x0000_i1025" DrawAspect="Content" ObjectID="_1624090549" r:id="rId9"/>
        </w:object>
      </w:r>
    </w:p>
    <w:p w:rsidR="00A1227E" w:rsidRPr="009003A1" w:rsidRDefault="00A1227E" w:rsidP="00614ABF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9003A1"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:rsidR="00A1227E" w:rsidRPr="009003A1" w:rsidRDefault="00A1227E" w:rsidP="00614ABF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9003A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1227E" w:rsidRPr="009003A1" w:rsidRDefault="000107F1" w:rsidP="00614ABF">
      <w:pPr>
        <w:rPr>
          <w:rFonts w:ascii="Liberation Serif" w:hAnsi="Liberation Serif"/>
          <w:sz w:val="18"/>
        </w:rPr>
      </w:pPr>
      <w:r w:rsidRPr="009003A1">
        <w:rPr>
          <w:rFonts w:ascii="Liberation Serif" w:hAnsi="Liberation Serif"/>
          <w:noProof/>
          <w:sz w:val="1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63246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904FDB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A1227E" w:rsidRPr="009003A1" w:rsidRDefault="00A1227E" w:rsidP="00614ABF">
      <w:pPr>
        <w:rPr>
          <w:rFonts w:ascii="Liberation Serif" w:hAnsi="Liberation Serif"/>
          <w:sz w:val="16"/>
          <w:szCs w:val="16"/>
        </w:rPr>
      </w:pPr>
    </w:p>
    <w:p w:rsidR="00A1227E" w:rsidRPr="009003A1" w:rsidRDefault="00A1227E" w:rsidP="00614ABF">
      <w:pPr>
        <w:rPr>
          <w:rFonts w:ascii="Liberation Serif" w:hAnsi="Liberation Serif"/>
          <w:sz w:val="16"/>
          <w:szCs w:val="16"/>
        </w:rPr>
      </w:pPr>
    </w:p>
    <w:p w:rsidR="00A1227E" w:rsidRPr="00396993" w:rsidRDefault="00A1227E" w:rsidP="00614ABF">
      <w:pPr>
        <w:rPr>
          <w:rFonts w:ascii="Liberation Serif" w:hAnsi="Liberation Serif"/>
          <w:sz w:val="24"/>
          <w:szCs w:val="24"/>
        </w:rPr>
      </w:pPr>
      <w:r w:rsidRPr="00396993">
        <w:rPr>
          <w:rFonts w:ascii="Liberation Serif" w:hAnsi="Liberation Serif"/>
          <w:sz w:val="24"/>
          <w:szCs w:val="24"/>
        </w:rPr>
        <w:t>от___</w:t>
      </w:r>
      <w:r w:rsidR="00396993">
        <w:rPr>
          <w:rFonts w:ascii="Liberation Serif" w:hAnsi="Liberation Serif"/>
          <w:sz w:val="24"/>
          <w:szCs w:val="24"/>
          <w:u w:val="single"/>
        </w:rPr>
        <w:t>08.07.2019</w:t>
      </w:r>
      <w:r w:rsidRPr="00396993">
        <w:rPr>
          <w:rFonts w:ascii="Liberation Serif" w:hAnsi="Liberation Serif"/>
          <w:sz w:val="24"/>
          <w:szCs w:val="24"/>
        </w:rPr>
        <w:t>____ № ___</w:t>
      </w:r>
      <w:r w:rsidR="00396993">
        <w:rPr>
          <w:rFonts w:ascii="Liberation Serif" w:hAnsi="Liberation Serif"/>
          <w:sz w:val="24"/>
          <w:szCs w:val="24"/>
          <w:u w:val="single"/>
        </w:rPr>
        <w:t>709-П</w:t>
      </w:r>
      <w:r w:rsidRPr="00396993">
        <w:rPr>
          <w:rFonts w:ascii="Liberation Serif" w:hAnsi="Liberation Serif"/>
          <w:sz w:val="24"/>
          <w:szCs w:val="24"/>
        </w:rPr>
        <w:t>___</w:t>
      </w:r>
    </w:p>
    <w:p w:rsidR="00A1227E" w:rsidRPr="00396993" w:rsidRDefault="00A1227E" w:rsidP="00614ABF">
      <w:pPr>
        <w:rPr>
          <w:rFonts w:ascii="Liberation Serif" w:hAnsi="Liberation Serif"/>
          <w:sz w:val="24"/>
          <w:szCs w:val="24"/>
        </w:rPr>
      </w:pPr>
    </w:p>
    <w:p w:rsidR="00A1227E" w:rsidRPr="00396993" w:rsidRDefault="00A1227E" w:rsidP="00614ABF">
      <w:pPr>
        <w:ind w:right="5812"/>
        <w:jc w:val="center"/>
        <w:rPr>
          <w:rFonts w:ascii="Liberation Serif" w:hAnsi="Liberation Serif"/>
          <w:sz w:val="24"/>
          <w:szCs w:val="24"/>
        </w:rPr>
      </w:pPr>
      <w:r w:rsidRPr="00396993">
        <w:rPr>
          <w:rFonts w:ascii="Liberation Serif" w:hAnsi="Liberation Serif"/>
          <w:sz w:val="24"/>
          <w:szCs w:val="24"/>
        </w:rPr>
        <w:t>г.Заречный</w:t>
      </w:r>
    </w:p>
    <w:p w:rsidR="00A1227E" w:rsidRPr="009003A1" w:rsidRDefault="00A1227E" w:rsidP="00614ABF">
      <w:pPr>
        <w:rPr>
          <w:rFonts w:ascii="Liberation Serif" w:hAnsi="Liberation Serif"/>
          <w:sz w:val="28"/>
          <w:szCs w:val="28"/>
        </w:rPr>
      </w:pPr>
    </w:p>
    <w:p w:rsidR="00A1227E" w:rsidRPr="009003A1" w:rsidRDefault="00A1227E" w:rsidP="00614ABF">
      <w:pPr>
        <w:rPr>
          <w:rFonts w:ascii="Liberation Serif" w:hAnsi="Liberation Serif"/>
          <w:sz w:val="28"/>
          <w:szCs w:val="28"/>
        </w:rPr>
      </w:pPr>
    </w:p>
    <w:p w:rsidR="00A1227E" w:rsidRPr="008471FD" w:rsidRDefault="00A1227E" w:rsidP="00614ABF">
      <w:pPr>
        <w:pStyle w:val="Title"/>
        <w:spacing w:before="0" w:after="0"/>
        <w:ind w:firstLine="0"/>
        <w:rPr>
          <w:rFonts w:ascii="Liberation Serif" w:hAnsi="Liberation Serif" w:cs="Times New Roman"/>
          <w:sz w:val="26"/>
          <w:szCs w:val="26"/>
        </w:rPr>
      </w:pPr>
      <w:r w:rsidRPr="008471FD">
        <w:rPr>
          <w:rFonts w:ascii="Liberation Serif" w:hAnsi="Liberation Serif" w:cs="Times New Roman"/>
          <w:sz w:val="26"/>
          <w:szCs w:val="26"/>
        </w:rPr>
        <w:t>Об</w:t>
      </w:r>
      <w:r w:rsidR="00D7773E" w:rsidRPr="008471FD">
        <w:rPr>
          <w:rFonts w:ascii="Liberation Serif" w:hAnsi="Liberation Serif" w:cs="Times New Roman"/>
          <w:sz w:val="26"/>
          <w:szCs w:val="26"/>
        </w:rPr>
        <w:t xml:space="preserve"> </w:t>
      </w:r>
      <w:r w:rsidRPr="008471FD">
        <w:rPr>
          <w:rFonts w:ascii="Liberation Serif" w:hAnsi="Liberation Serif" w:cs="Times New Roman"/>
          <w:sz w:val="26"/>
          <w:szCs w:val="26"/>
        </w:rPr>
        <w:t>утверждении</w:t>
      </w:r>
      <w:r w:rsidR="00D7773E" w:rsidRPr="008471FD">
        <w:rPr>
          <w:rFonts w:ascii="Liberation Serif" w:hAnsi="Liberation Serif" w:cs="Times New Roman"/>
          <w:sz w:val="26"/>
          <w:szCs w:val="26"/>
        </w:rPr>
        <w:t xml:space="preserve"> </w:t>
      </w:r>
      <w:r w:rsidRPr="008471FD">
        <w:rPr>
          <w:rFonts w:ascii="Liberation Serif" w:hAnsi="Liberation Serif" w:cs="Times New Roman"/>
          <w:sz w:val="26"/>
          <w:szCs w:val="26"/>
        </w:rPr>
        <w:t>Положения</w:t>
      </w:r>
      <w:r w:rsidR="00D7773E" w:rsidRPr="008471FD">
        <w:rPr>
          <w:rFonts w:ascii="Liberation Serif" w:hAnsi="Liberation Serif" w:cs="Times New Roman"/>
          <w:sz w:val="26"/>
          <w:szCs w:val="26"/>
        </w:rPr>
        <w:t xml:space="preserve"> </w:t>
      </w:r>
      <w:r w:rsidRPr="008471FD">
        <w:rPr>
          <w:rFonts w:ascii="Liberation Serif" w:hAnsi="Liberation Serif" w:cs="Times New Roman"/>
          <w:sz w:val="26"/>
          <w:szCs w:val="26"/>
        </w:rPr>
        <w:t>об</w:t>
      </w:r>
      <w:r w:rsidR="00D7773E" w:rsidRPr="008471FD">
        <w:rPr>
          <w:rFonts w:ascii="Liberation Serif" w:hAnsi="Liberation Serif" w:cs="Times New Roman"/>
          <w:sz w:val="26"/>
          <w:szCs w:val="26"/>
        </w:rPr>
        <w:t xml:space="preserve"> </w:t>
      </w:r>
      <w:r w:rsidRPr="008471FD">
        <w:rPr>
          <w:rFonts w:ascii="Liberation Serif" w:hAnsi="Liberation Serif" w:cs="Times New Roman"/>
          <w:sz w:val="26"/>
          <w:szCs w:val="26"/>
        </w:rPr>
        <w:t>оплате</w:t>
      </w:r>
      <w:r w:rsidR="00D7773E" w:rsidRPr="008471FD">
        <w:rPr>
          <w:rFonts w:ascii="Liberation Serif" w:hAnsi="Liberation Serif" w:cs="Times New Roman"/>
          <w:sz w:val="26"/>
          <w:szCs w:val="26"/>
        </w:rPr>
        <w:t xml:space="preserve"> </w:t>
      </w:r>
      <w:r w:rsidRPr="008471FD">
        <w:rPr>
          <w:rFonts w:ascii="Liberation Serif" w:hAnsi="Liberation Serif" w:cs="Times New Roman"/>
          <w:sz w:val="26"/>
          <w:szCs w:val="26"/>
        </w:rPr>
        <w:t>труда</w:t>
      </w:r>
      <w:r w:rsidR="00D7773E" w:rsidRPr="008471FD">
        <w:rPr>
          <w:rFonts w:ascii="Liberation Serif" w:hAnsi="Liberation Serif" w:cs="Times New Roman"/>
          <w:sz w:val="26"/>
          <w:szCs w:val="26"/>
        </w:rPr>
        <w:t xml:space="preserve"> </w:t>
      </w:r>
      <w:r w:rsidR="008702F9" w:rsidRPr="008471FD">
        <w:rPr>
          <w:rFonts w:ascii="Liberation Serif" w:hAnsi="Liberation Serif" w:cs="Times New Roman"/>
          <w:sz w:val="26"/>
          <w:szCs w:val="26"/>
        </w:rPr>
        <w:t xml:space="preserve">работников </w:t>
      </w:r>
      <w:r w:rsidR="0028434B" w:rsidRPr="008471FD">
        <w:rPr>
          <w:rFonts w:ascii="Liberation Serif" w:hAnsi="Liberation Serif" w:cs="Times New Roman"/>
          <w:sz w:val="26"/>
          <w:szCs w:val="26"/>
        </w:rPr>
        <w:t xml:space="preserve">отдельных </w:t>
      </w:r>
      <w:r w:rsidRPr="008471FD">
        <w:rPr>
          <w:rFonts w:ascii="Liberation Serif" w:hAnsi="Liberation Serif" w:cs="Times New Roman"/>
          <w:sz w:val="26"/>
          <w:szCs w:val="26"/>
        </w:rPr>
        <w:t>муниципальных учреждений</w:t>
      </w:r>
      <w:r w:rsidR="00152CEC" w:rsidRPr="008471FD">
        <w:rPr>
          <w:rFonts w:ascii="Liberation Serif" w:hAnsi="Liberation Serif" w:cs="Times New Roman"/>
          <w:sz w:val="26"/>
          <w:szCs w:val="26"/>
        </w:rPr>
        <w:t xml:space="preserve"> городского округа Заречный</w:t>
      </w:r>
      <w:r w:rsidRPr="008471FD">
        <w:rPr>
          <w:rFonts w:ascii="Liberation Serif" w:hAnsi="Liberation Serif" w:cs="Times New Roman"/>
          <w:sz w:val="26"/>
          <w:szCs w:val="26"/>
        </w:rPr>
        <w:t xml:space="preserve">, учредителем которых является администрация городского округа Заречный </w:t>
      </w:r>
    </w:p>
    <w:p w:rsidR="00C673A9" w:rsidRDefault="00C673A9" w:rsidP="00614ABF">
      <w:pPr>
        <w:pStyle w:val="Title"/>
        <w:spacing w:before="0" w:after="0"/>
        <w:ind w:firstLine="0"/>
        <w:rPr>
          <w:rFonts w:ascii="Liberation Serif" w:hAnsi="Liberation Serif" w:cs="Times New Roman"/>
          <w:sz w:val="26"/>
          <w:szCs w:val="26"/>
        </w:rPr>
      </w:pPr>
    </w:p>
    <w:p w:rsidR="00CD4F50" w:rsidRPr="008471FD" w:rsidRDefault="00CD4F50" w:rsidP="00614ABF">
      <w:pPr>
        <w:pStyle w:val="Title"/>
        <w:spacing w:before="0" w:after="0"/>
        <w:ind w:firstLine="0"/>
        <w:rPr>
          <w:rFonts w:ascii="Liberation Serif" w:hAnsi="Liberation Serif" w:cs="Times New Roman"/>
          <w:sz w:val="26"/>
          <w:szCs w:val="26"/>
        </w:rPr>
      </w:pPr>
    </w:p>
    <w:p w:rsidR="00A1227E" w:rsidRPr="008471FD" w:rsidRDefault="00583690" w:rsidP="006B235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471FD">
        <w:rPr>
          <w:rFonts w:ascii="Liberation Serif" w:hAnsi="Liberation Serif"/>
          <w:sz w:val="26"/>
          <w:szCs w:val="26"/>
          <w:shd w:val="clear" w:color="auto" w:fill="FFFFFF"/>
        </w:rPr>
        <w:t xml:space="preserve">В соответствии </w:t>
      </w:r>
      <w:r w:rsidR="00D5095E">
        <w:rPr>
          <w:rFonts w:ascii="Liberation Serif" w:hAnsi="Liberation Serif"/>
          <w:sz w:val="26"/>
          <w:szCs w:val="26"/>
          <w:shd w:val="clear" w:color="auto" w:fill="FFFFFF"/>
        </w:rPr>
        <w:t xml:space="preserve">с </w:t>
      </w:r>
      <w:r w:rsidRPr="008471FD">
        <w:rPr>
          <w:rFonts w:ascii="Liberation Serif" w:hAnsi="Liberation Serif"/>
          <w:sz w:val="26"/>
          <w:szCs w:val="26"/>
          <w:shd w:val="clear" w:color="auto" w:fill="FFFFFF"/>
        </w:rPr>
        <w:t>Положени</w:t>
      </w:r>
      <w:r w:rsidR="00D5095E">
        <w:rPr>
          <w:rFonts w:ascii="Liberation Serif" w:hAnsi="Liberation Serif"/>
          <w:sz w:val="26"/>
          <w:szCs w:val="26"/>
          <w:shd w:val="clear" w:color="auto" w:fill="FFFFFF"/>
        </w:rPr>
        <w:t>ем</w:t>
      </w:r>
      <w:r w:rsidRPr="008471FD">
        <w:rPr>
          <w:rFonts w:ascii="Liberation Serif" w:hAnsi="Liberation Serif"/>
          <w:sz w:val="26"/>
          <w:szCs w:val="26"/>
          <w:shd w:val="clear" w:color="auto" w:fill="FFFFFF"/>
        </w:rPr>
        <w:t xml:space="preserve"> об установлении систем оплаты труда работников федеральных бюджетных, автономных и казенных учреждений, утвержденного постановлением Правительства Российской Федерации от 5 августа 2008 г. № 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 учреждений»</w:t>
      </w:r>
      <w:r w:rsidR="00832E78">
        <w:rPr>
          <w:rFonts w:ascii="Liberation Serif" w:hAnsi="Liberation Serif"/>
          <w:sz w:val="26"/>
          <w:szCs w:val="26"/>
          <w:shd w:val="clear" w:color="auto" w:fill="FFFFFF"/>
        </w:rPr>
        <w:t>,</w:t>
      </w:r>
      <w:r w:rsidRPr="008471FD">
        <w:rPr>
          <w:rFonts w:ascii="Liberation Serif" w:hAnsi="Liberation Serif"/>
          <w:sz w:val="26"/>
          <w:szCs w:val="26"/>
          <w:shd w:val="clear" w:color="auto" w:fill="FFFFFF"/>
        </w:rPr>
        <w:t xml:space="preserve"> </w:t>
      </w:r>
      <w:r w:rsidR="00A1227E" w:rsidRPr="008471FD">
        <w:rPr>
          <w:rFonts w:ascii="Liberation Serif" w:hAnsi="Liberation Serif"/>
          <w:sz w:val="26"/>
          <w:szCs w:val="26"/>
        </w:rPr>
        <w:t>постановлением администрации городского ок</w:t>
      </w:r>
      <w:r w:rsidR="00DF6280" w:rsidRPr="008471FD">
        <w:rPr>
          <w:rFonts w:ascii="Liberation Serif" w:hAnsi="Liberation Serif"/>
          <w:sz w:val="26"/>
          <w:szCs w:val="26"/>
        </w:rPr>
        <w:t>руга Заречный от 17.03.2017</w:t>
      </w:r>
      <w:r w:rsidR="00A1227E" w:rsidRPr="008471FD">
        <w:rPr>
          <w:rFonts w:ascii="Liberation Serif" w:hAnsi="Liberation Serif"/>
          <w:sz w:val="26"/>
          <w:szCs w:val="26"/>
        </w:rPr>
        <w:t xml:space="preserve"> №</w:t>
      </w:r>
      <w:r w:rsidR="009003A1" w:rsidRPr="008471FD">
        <w:rPr>
          <w:rFonts w:ascii="Liberation Serif" w:hAnsi="Liberation Serif"/>
          <w:sz w:val="26"/>
          <w:szCs w:val="26"/>
        </w:rPr>
        <w:t xml:space="preserve"> </w:t>
      </w:r>
      <w:r w:rsidR="00A1227E" w:rsidRPr="008471FD">
        <w:rPr>
          <w:rFonts w:ascii="Liberation Serif" w:hAnsi="Liberation Serif"/>
          <w:sz w:val="26"/>
          <w:szCs w:val="26"/>
        </w:rPr>
        <w:t>379-П «О системах оплаты труда работников муниципальных казенных, бюджетных и автономных учреждений городского окр</w:t>
      </w:r>
      <w:r w:rsidR="00DF6280" w:rsidRPr="008471FD">
        <w:rPr>
          <w:rFonts w:ascii="Liberation Serif" w:hAnsi="Liberation Serif"/>
          <w:sz w:val="26"/>
          <w:szCs w:val="26"/>
        </w:rPr>
        <w:t xml:space="preserve">уга Заречный», </w:t>
      </w:r>
      <w:r w:rsidR="00C673A9" w:rsidRPr="008471FD">
        <w:rPr>
          <w:rFonts w:ascii="Liberation Serif" w:hAnsi="Liberation Serif"/>
          <w:sz w:val="26"/>
          <w:szCs w:val="26"/>
        </w:rPr>
        <w:t xml:space="preserve">в целях обеспечения единых подходов к регулированию оплаты труда муниципальных учреждений, учредителем которых является администрация городского округа Заречный, </w:t>
      </w:r>
      <w:r w:rsidR="00DF6280" w:rsidRPr="008471FD">
        <w:rPr>
          <w:rFonts w:ascii="Liberation Serif" w:hAnsi="Liberation Serif"/>
          <w:sz w:val="26"/>
          <w:szCs w:val="26"/>
        </w:rPr>
        <w:t>на основании ст.</w:t>
      </w:r>
      <w:r w:rsidR="00A1227E" w:rsidRPr="008471FD">
        <w:rPr>
          <w:rFonts w:ascii="Liberation Serif" w:hAnsi="Liberation Serif"/>
          <w:sz w:val="26"/>
          <w:szCs w:val="26"/>
        </w:rPr>
        <w:t xml:space="preserve"> ст. 28, 31 Устава городского округа Заречный администрация городского округа Заречный</w:t>
      </w:r>
    </w:p>
    <w:p w:rsidR="00A1227E" w:rsidRPr="008471FD" w:rsidRDefault="00A1227E" w:rsidP="001A28EF">
      <w:pPr>
        <w:rPr>
          <w:rFonts w:ascii="Liberation Serif" w:hAnsi="Liberation Serif"/>
          <w:b/>
          <w:sz w:val="26"/>
          <w:szCs w:val="26"/>
        </w:rPr>
      </w:pPr>
      <w:bookmarkStart w:id="0" w:name="_GoBack"/>
      <w:bookmarkEnd w:id="0"/>
      <w:r w:rsidRPr="008471FD">
        <w:rPr>
          <w:rFonts w:ascii="Liberation Serif" w:hAnsi="Liberation Serif"/>
          <w:b/>
          <w:sz w:val="26"/>
          <w:szCs w:val="26"/>
        </w:rPr>
        <w:t>ПОСТАНОВЛЯЕТ:</w:t>
      </w:r>
    </w:p>
    <w:p w:rsidR="00A1227E" w:rsidRPr="008471FD" w:rsidRDefault="00A1227E" w:rsidP="006D0CA5">
      <w:pPr>
        <w:pStyle w:val="a9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471FD">
        <w:rPr>
          <w:rFonts w:ascii="Liberation Serif" w:hAnsi="Liberation Serif"/>
          <w:sz w:val="26"/>
          <w:szCs w:val="26"/>
        </w:rPr>
        <w:t xml:space="preserve">Утвердить </w:t>
      </w:r>
      <w:hyperlink w:anchor="P32" w:history="1">
        <w:r w:rsidRPr="008471FD">
          <w:rPr>
            <w:rFonts w:ascii="Liberation Serif" w:hAnsi="Liberation Serif"/>
            <w:sz w:val="26"/>
            <w:szCs w:val="26"/>
          </w:rPr>
          <w:t>Положение</w:t>
        </w:r>
      </w:hyperlink>
      <w:r w:rsidRPr="008471FD">
        <w:rPr>
          <w:rFonts w:ascii="Liberation Serif" w:hAnsi="Liberation Serif"/>
          <w:sz w:val="26"/>
          <w:szCs w:val="26"/>
        </w:rPr>
        <w:t xml:space="preserve"> об оплате труда работников </w:t>
      </w:r>
      <w:r w:rsidR="0028434B" w:rsidRPr="008471FD">
        <w:rPr>
          <w:rFonts w:ascii="Liberation Serif" w:hAnsi="Liberation Serif"/>
          <w:sz w:val="26"/>
          <w:szCs w:val="26"/>
        </w:rPr>
        <w:t xml:space="preserve">отдельных </w:t>
      </w:r>
      <w:r w:rsidRPr="008471FD">
        <w:rPr>
          <w:rFonts w:ascii="Liberation Serif" w:hAnsi="Liberation Serif"/>
          <w:sz w:val="26"/>
          <w:szCs w:val="26"/>
        </w:rPr>
        <w:t xml:space="preserve">муниципальных учреждений городского округа Заречный, учредителем которых является администрация </w:t>
      </w:r>
      <w:r w:rsidR="00DF6280" w:rsidRPr="008471FD">
        <w:rPr>
          <w:rFonts w:ascii="Liberation Serif" w:hAnsi="Liberation Serif"/>
          <w:sz w:val="26"/>
          <w:szCs w:val="26"/>
        </w:rPr>
        <w:t>городского округа Заречный</w:t>
      </w:r>
      <w:r w:rsidR="002405A9" w:rsidRPr="008471FD">
        <w:rPr>
          <w:rFonts w:ascii="Liberation Serif" w:hAnsi="Liberation Serif"/>
          <w:sz w:val="26"/>
          <w:szCs w:val="26"/>
        </w:rPr>
        <w:t xml:space="preserve"> (</w:t>
      </w:r>
      <w:r w:rsidR="009A60A7" w:rsidRPr="008471FD">
        <w:rPr>
          <w:rFonts w:ascii="Liberation Serif" w:hAnsi="Liberation Serif"/>
          <w:sz w:val="26"/>
          <w:szCs w:val="26"/>
        </w:rPr>
        <w:t>прилагается)</w:t>
      </w:r>
      <w:r w:rsidRPr="008471FD">
        <w:rPr>
          <w:rFonts w:ascii="Liberation Serif" w:hAnsi="Liberation Serif"/>
          <w:sz w:val="26"/>
          <w:szCs w:val="26"/>
        </w:rPr>
        <w:t>.</w:t>
      </w:r>
    </w:p>
    <w:p w:rsidR="00A1227E" w:rsidRPr="008471FD" w:rsidRDefault="00A1227E" w:rsidP="006D0CA5">
      <w:pPr>
        <w:pStyle w:val="ConsPlusCel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8471FD">
        <w:rPr>
          <w:rFonts w:ascii="Liberation Serif" w:hAnsi="Liberation Serif" w:cs="Times New Roman"/>
          <w:sz w:val="26"/>
          <w:szCs w:val="26"/>
        </w:rPr>
        <w:t xml:space="preserve">Признать утратившими силу </w:t>
      </w:r>
      <w:hyperlink r:id="rId10" w:history="1">
        <w:r w:rsidRPr="008471FD">
          <w:rPr>
            <w:rFonts w:ascii="Liberation Serif" w:hAnsi="Liberation Serif" w:cs="Times New Roman"/>
            <w:sz w:val="26"/>
            <w:szCs w:val="26"/>
          </w:rPr>
          <w:t>постановлени</w:t>
        </w:r>
      </w:hyperlink>
      <w:r w:rsidR="001C780B" w:rsidRPr="008471FD">
        <w:rPr>
          <w:rFonts w:ascii="Liberation Serif" w:hAnsi="Liberation Serif" w:cs="Times New Roman"/>
          <w:sz w:val="26"/>
          <w:szCs w:val="26"/>
        </w:rPr>
        <w:t>я</w:t>
      </w:r>
      <w:r w:rsidRPr="008471FD">
        <w:rPr>
          <w:rFonts w:ascii="Liberation Serif" w:hAnsi="Liberation Serif" w:cs="Times New Roman"/>
          <w:sz w:val="26"/>
          <w:szCs w:val="26"/>
        </w:rPr>
        <w:t xml:space="preserve"> администрации</w:t>
      </w:r>
      <w:r w:rsidR="00DF6280" w:rsidRPr="008471FD">
        <w:rPr>
          <w:rFonts w:ascii="Liberation Serif" w:hAnsi="Liberation Serif" w:cs="Times New Roman"/>
          <w:sz w:val="26"/>
          <w:szCs w:val="26"/>
        </w:rPr>
        <w:t xml:space="preserve"> городского округа Заречный от </w:t>
      </w:r>
      <w:r w:rsidRPr="008471FD">
        <w:rPr>
          <w:rFonts w:ascii="Liberation Serif" w:hAnsi="Liberation Serif" w:cs="Times New Roman"/>
          <w:sz w:val="26"/>
          <w:szCs w:val="26"/>
        </w:rPr>
        <w:t>14.07.2011 № 787-П «</w:t>
      </w:r>
      <w:r w:rsidRPr="008471FD">
        <w:rPr>
          <w:rFonts w:ascii="Liberation Serif" w:hAnsi="Liberation Serif" w:cs="Times New Roman"/>
          <w:iCs/>
          <w:sz w:val="26"/>
          <w:szCs w:val="26"/>
        </w:rPr>
        <w:t>О введении новой системы оплаты труда работников Муниципального учреждения «Управление образования городского округа Заречный</w:t>
      </w:r>
      <w:r w:rsidR="00DF6280" w:rsidRPr="008471FD">
        <w:rPr>
          <w:rFonts w:ascii="Liberation Serif" w:hAnsi="Liberation Serif" w:cs="Times New Roman"/>
          <w:sz w:val="26"/>
          <w:szCs w:val="26"/>
        </w:rPr>
        <w:t>», от 05.10.2011</w:t>
      </w:r>
      <w:r w:rsidR="007F73FC" w:rsidRPr="008471FD">
        <w:rPr>
          <w:rFonts w:ascii="Liberation Serif" w:hAnsi="Liberation Serif" w:cs="Times New Roman"/>
          <w:sz w:val="26"/>
          <w:szCs w:val="26"/>
        </w:rPr>
        <w:t xml:space="preserve"> № 1196-П «</w:t>
      </w:r>
      <w:r w:rsidRPr="008471FD">
        <w:rPr>
          <w:rFonts w:ascii="Liberation Serif" w:hAnsi="Liberation Serif" w:cs="Times New Roman"/>
          <w:sz w:val="26"/>
          <w:szCs w:val="26"/>
        </w:rPr>
        <w:t>О введении новой системы оплаты труда работников муниципального учреждения «Управле</w:t>
      </w:r>
      <w:r w:rsidR="007F73FC" w:rsidRPr="008471FD">
        <w:rPr>
          <w:rFonts w:ascii="Liberation Serif" w:hAnsi="Liberation Serif" w:cs="Times New Roman"/>
          <w:sz w:val="26"/>
          <w:szCs w:val="26"/>
        </w:rPr>
        <w:t xml:space="preserve">ние культуры городского округа </w:t>
      </w:r>
      <w:r w:rsidRPr="008471FD">
        <w:rPr>
          <w:rFonts w:ascii="Liberation Serif" w:hAnsi="Liberation Serif" w:cs="Times New Roman"/>
          <w:sz w:val="26"/>
          <w:szCs w:val="26"/>
        </w:rPr>
        <w:t xml:space="preserve">Заречный», </w:t>
      </w:r>
      <w:r w:rsidR="003F634B">
        <w:rPr>
          <w:rFonts w:ascii="Liberation Serif" w:hAnsi="Liberation Serif" w:cs="Times New Roman"/>
          <w:sz w:val="26"/>
          <w:szCs w:val="26"/>
        </w:rPr>
        <w:t xml:space="preserve">от 16.01.2014 № 25-П «Об утверждении положения об оплате труда работников Муниципального казенного учреждения городского округа Заречный «Управление муниципального заказа», </w:t>
      </w:r>
      <w:r w:rsidRPr="008471FD">
        <w:rPr>
          <w:rFonts w:ascii="Liberation Serif" w:hAnsi="Liberation Serif" w:cs="Times New Roman"/>
          <w:sz w:val="26"/>
          <w:szCs w:val="26"/>
        </w:rPr>
        <w:t xml:space="preserve">от 23.11.2017 № 1242-П «Об утверждении Положения об оплате труда работников Муниципального казенного учреждения городского округа Заречный «Дирекция единого заказчика», от 24.10.2017 № 1137-П «Об утверждении Положения об оплате труда работников Муниципального казенного учреждения городского округа Заречный «Управление по делам гражданской обороны и чрезвычайным ситуациям», от </w:t>
      </w:r>
      <w:r w:rsidRPr="008471FD">
        <w:rPr>
          <w:rFonts w:ascii="Liberation Serif" w:hAnsi="Liberation Serif" w:cs="Times New Roman"/>
          <w:sz w:val="26"/>
          <w:szCs w:val="26"/>
        </w:rPr>
        <w:lastRenderedPageBreak/>
        <w:t>03.02.2011 № 104-П «Об утверждении Положения об оплате труда работников Муниципального казенного учреждения городского округа Заречный «Центр спасения», постановление Главы городского</w:t>
      </w:r>
      <w:r w:rsidR="007F73FC" w:rsidRPr="008471FD">
        <w:rPr>
          <w:rFonts w:ascii="Liberation Serif" w:hAnsi="Liberation Serif" w:cs="Times New Roman"/>
          <w:sz w:val="26"/>
          <w:szCs w:val="26"/>
        </w:rPr>
        <w:t xml:space="preserve"> округа Заречный от 13.03.2008 </w:t>
      </w:r>
      <w:r w:rsidRPr="008471FD">
        <w:rPr>
          <w:rFonts w:ascii="Liberation Serif" w:hAnsi="Liberation Serif" w:cs="Times New Roman"/>
          <w:sz w:val="26"/>
          <w:szCs w:val="26"/>
        </w:rPr>
        <w:t>№</w:t>
      </w:r>
      <w:r w:rsidR="001C780B" w:rsidRPr="008471FD">
        <w:rPr>
          <w:rFonts w:ascii="Liberation Serif" w:hAnsi="Liberation Serif" w:cs="Times New Roman"/>
          <w:sz w:val="26"/>
          <w:szCs w:val="26"/>
        </w:rPr>
        <w:t xml:space="preserve"> </w:t>
      </w:r>
      <w:r w:rsidRPr="008471FD">
        <w:rPr>
          <w:rFonts w:ascii="Liberation Serif" w:hAnsi="Liberation Serif" w:cs="Times New Roman"/>
          <w:sz w:val="26"/>
          <w:szCs w:val="26"/>
        </w:rPr>
        <w:t xml:space="preserve">250-П «Об утверждении Положения </w:t>
      </w:r>
      <w:r w:rsidR="007F73FC" w:rsidRPr="008471FD">
        <w:rPr>
          <w:rFonts w:ascii="Liberation Serif" w:hAnsi="Liberation Serif" w:cs="Times New Roman"/>
          <w:sz w:val="26"/>
          <w:szCs w:val="26"/>
        </w:rPr>
        <w:t xml:space="preserve">об оплате труда и премировании </w:t>
      </w:r>
      <w:r w:rsidRPr="008471FD">
        <w:rPr>
          <w:rFonts w:ascii="Liberation Serif" w:hAnsi="Liberation Serif" w:cs="Times New Roman"/>
          <w:sz w:val="26"/>
          <w:szCs w:val="26"/>
        </w:rPr>
        <w:t>работников ЗМУ «Городской телецентр».</w:t>
      </w:r>
    </w:p>
    <w:p w:rsidR="009B5B61" w:rsidRPr="008471FD" w:rsidRDefault="00A1227E" w:rsidP="006D0CA5">
      <w:pPr>
        <w:pStyle w:val="a9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471FD">
        <w:rPr>
          <w:rFonts w:ascii="Liberation Serif" w:hAnsi="Liberation Serif"/>
          <w:sz w:val="26"/>
          <w:szCs w:val="26"/>
        </w:rPr>
        <w:t>Руководителям муниципальных учреждений</w:t>
      </w:r>
      <w:r w:rsidR="009B5B61" w:rsidRPr="008471FD">
        <w:rPr>
          <w:rFonts w:ascii="Liberation Serif" w:hAnsi="Liberation Serif"/>
          <w:sz w:val="26"/>
          <w:szCs w:val="26"/>
        </w:rPr>
        <w:t>:</w:t>
      </w:r>
    </w:p>
    <w:p w:rsidR="009B5B61" w:rsidRPr="008471FD" w:rsidRDefault="00583690" w:rsidP="006D0CA5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471FD">
        <w:rPr>
          <w:rFonts w:ascii="Liberation Serif" w:hAnsi="Liberation Serif"/>
          <w:sz w:val="26"/>
          <w:szCs w:val="26"/>
        </w:rPr>
        <w:t>организовать работу по приведению положений об оплате труда работников</w:t>
      </w:r>
      <w:r w:rsidR="003F634B">
        <w:rPr>
          <w:rFonts w:ascii="Liberation Serif" w:hAnsi="Liberation Serif"/>
          <w:sz w:val="26"/>
          <w:szCs w:val="26"/>
        </w:rPr>
        <w:t>,</w:t>
      </w:r>
      <w:r w:rsidR="009B5B61" w:rsidRPr="008471FD">
        <w:rPr>
          <w:rFonts w:ascii="Liberation Serif" w:hAnsi="Liberation Serif"/>
          <w:sz w:val="26"/>
          <w:szCs w:val="26"/>
        </w:rPr>
        <w:t xml:space="preserve"> локальных нормативных актов </w:t>
      </w:r>
      <w:r w:rsidRPr="008471FD">
        <w:rPr>
          <w:rFonts w:ascii="Liberation Serif" w:hAnsi="Liberation Serif"/>
          <w:sz w:val="26"/>
          <w:szCs w:val="26"/>
        </w:rPr>
        <w:t>в соответстви</w:t>
      </w:r>
      <w:r w:rsidR="009B5B61" w:rsidRPr="008471FD">
        <w:rPr>
          <w:rFonts w:ascii="Liberation Serif" w:hAnsi="Liberation Serif"/>
          <w:sz w:val="26"/>
          <w:szCs w:val="26"/>
        </w:rPr>
        <w:t>е</w:t>
      </w:r>
      <w:r w:rsidRPr="008471FD">
        <w:rPr>
          <w:rFonts w:ascii="Liberation Serif" w:hAnsi="Liberation Serif"/>
          <w:sz w:val="26"/>
          <w:szCs w:val="26"/>
        </w:rPr>
        <w:t xml:space="preserve"> с </w:t>
      </w:r>
      <w:r w:rsidR="00561D02">
        <w:rPr>
          <w:rFonts w:ascii="Liberation Serif" w:hAnsi="Liberation Serif"/>
          <w:sz w:val="26"/>
          <w:szCs w:val="26"/>
        </w:rPr>
        <w:t xml:space="preserve">Положением, утвержденным </w:t>
      </w:r>
      <w:r w:rsidRPr="008471FD">
        <w:rPr>
          <w:rFonts w:ascii="Liberation Serif" w:hAnsi="Liberation Serif"/>
          <w:sz w:val="26"/>
          <w:szCs w:val="26"/>
        </w:rPr>
        <w:t>настоящ</w:t>
      </w:r>
      <w:r w:rsidR="008C67A1" w:rsidRPr="008471FD">
        <w:rPr>
          <w:rFonts w:ascii="Liberation Serif" w:hAnsi="Liberation Serif"/>
          <w:sz w:val="26"/>
          <w:szCs w:val="26"/>
        </w:rPr>
        <w:t>им</w:t>
      </w:r>
      <w:r w:rsidRPr="008471FD">
        <w:rPr>
          <w:rFonts w:ascii="Liberation Serif" w:hAnsi="Liberation Serif"/>
          <w:sz w:val="26"/>
          <w:szCs w:val="26"/>
        </w:rPr>
        <w:t xml:space="preserve"> </w:t>
      </w:r>
      <w:r w:rsidR="008C67A1" w:rsidRPr="008471FD">
        <w:rPr>
          <w:rFonts w:ascii="Liberation Serif" w:hAnsi="Liberation Serif"/>
          <w:sz w:val="26"/>
          <w:szCs w:val="26"/>
        </w:rPr>
        <w:t>постановлением</w:t>
      </w:r>
      <w:r w:rsidR="00DB3A83">
        <w:rPr>
          <w:rFonts w:ascii="Liberation Serif" w:hAnsi="Liberation Serif"/>
          <w:sz w:val="26"/>
          <w:szCs w:val="26"/>
        </w:rPr>
        <w:t>,</w:t>
      </w:r>
      <w:r w:rsidR="009B5B61" w:rsidRPr="008471FD">
        <w:rPr>
          <w:rFonts w:ascii="Liberation Serif" w:hAnsi="Liberation Serif"/>
          <w:sz w:val="26"/>
          <w:szCs w:val="26"/>
        </w:rPr>
        <w:t xml:space="preserve"> в течение двух месяцев с момента </w:t>
      </w:r>
      <w:r w:rsidR="00561D02">
        <w:rPr>
          <w:rFonts w:ascii="Liberation Serif" w:hAnsi="Liberation Serif"/>
          <w:sz w:val="26"/>
          <w:szCs w:val="26"/>
        </w:rPr>
        <w:t>вступления в силу</w:t>
      </w:r>
      <w:r w:rsidR="009B5B61" w:rsidRPr="008471FD">
        <w:rPr>
          <w:rFonts w:ascii="Liberation Serif" w:hAnsi="Liberation Serif"/>
          <w:sz w:val="26"/>
          <w:szCs w:val="26"/>
        </w:rPr>
        <w:t xml:space="preserve"> настоящего постановления;</w:t>
      </w:r>
    </w:p>
    <w:p w:rsidR="009B5B61" w:rsidRPr="008471FD" w:rsidRDefault="00583690" w:rsidP="006D0CA5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471FD">
        <w:rPr>
          <w:rFonts w:ascii="Liberation Serif" w:hAnsi="Liberation Serif"/>
          <w:sz w:val="26"/>
          <w:szCs w:val="26"/>
        </w:rPr>
        <w:t>осуществить информирование работников о предстоящих изменениях условий трудового договора</w:t>
      </w:r>
      <w:r w:rsidR="009B5B61" w:rsidRPr="008471FD">
        <w:rPr>
          <w:rFonts w:ascii="Liberation Serif" w:hAnsi="Liberation Serif"/>
          <w:sz w:val="26"/>
          <w:szCs w:val="26"/>
        </w:rPr>
        <w:t xml:space="preserve"> в течение 10 рабочих дней с момента </w:t>
      </w:r>
      <w:r w:rsidR="002767A9">
        <w:rPr>
          <w:rFonts w:ascii="Liberation Serif" w:hAnsi="Liberation Serif"/>
          <w:sz w:val="26"/>
          <w:szCs w:val="26"/>
        </w:rPr>
        <w:t>вступления в силу</w:t>
      </w:r>
      <w:r w:rsidR="002767A9" w:rsidRPr="008471FD">
        <w:rPr>
          <w:rFonts w:ascii="Liberation Serif" w:hAnsi="Liberation Serif"/>
          <w:sz w:val="26"/>
          <w:szCs w:val="26"/>
        </w:rPr>
        <w:t xml:space="preserve"> </w:t>
      </w:r>
      <w:r w:rsidR="009B5B61" w:rsidRPr="008471FD">
        <w:rPr>
          <w:rFonts w:ascii="Liberation Serif" w:hAnsi="Liberation Serif"/>
          <w:sz w:val="26"/>
          <w:szCs w:val="26"/>
        </w:rPr>
        <w:t>настоящего постановления;</w:t>
      </w:r>
    </w:p>
    <w:p w:rsidR="009B5B61" w:rsidRPr="008471FD" w:rsidRDefault="00583690" w:rsidP="006D0CA5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471FD">
        <w:rPr>
          <w:rFonts w:ascii="Liberation Serif" w:hAnsi="Liberation Serif"/>
          <w:sz w:val="26"/>
          <w:szCs w:val="26"/>
        </w:rPr>
        <w:t>провести мероприятия по заключению дополнительных соглашений к трудовым договорам (заключению новых трудовых договоров) с работниками в связи с введением новой системы оплаты труда</w:t>
      </w:r>
      <w:r w:rsidR="009B5B61" w:rsidRPr="008471FD">
        <w:rPr>
          <w:rFonts w:ascii="Liberation Serif" w:hAnsi="Liberation Serif"/>
          <w:sz w:val="26"/>
          <w:szCs w:val="26"/>
        </w:rPr>
        <w:t>;</w:t>
      </w:r>
    </w:p>
    <w:p w:rsidR="00583690" w:rsidRDefault="00583690" w:rsidP="006D0CA5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471FD">
        <w:rPr>
          <w:rFonts w:ascii="Liberation Serif" w:hAnsi="Liberation Serif"/>
          <w:sz w:val="26"/>
          <w:szCs w:val="26"/>
        </w:rPr>
        <w:t>организовать и принять личное участие в работе по информированию всех работников по вопросам изменений в системе оплаты труда.</w:t>
      </w:r>
    </w:p>
    <w:p w:rsidR="00BC39F0" w:rsidRPr="008471FD" w:rsidRDefault="00BC39F0" w:rsidP="00BC39F0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Действие настоящего постановления распространяется на правоотношения, возникшие с 01 июля 2019 года.</w:t>
      </w:r>
    </w:p>
    <w:p w:rsidR="00A1227E" w:rsidRPr="008471FD" w:rsidRDefault="00A1227E" w:rsidP="006D0CA5">
      <w:pPr>
        <w:pStyle w:val="a9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471FD"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городского округа Заречный по финансово-экономическим вопросам и стратегическому планированию Сурину С.М.</w:t>
      </w:r>
    </w:p>
    <w:p w:rsidR="00A1227E" w:rsidRPr="008471FD" w:rsidRDefault="00A1227E" w:rsidP="006D0CA5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567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471FD">
        <w:rPr>
          <w:rFonts w:ascii="Liberation Serif" w:hAnsi="Liberation Serif" w:cs="Times New Roman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</w:t>
      </w:r>
      <w:r w:rsidRPr="008471FD">
        <w:rPr>
          <w:rFonts w:ascii="Liberation Serif" w:hAnsi="Liberation Serif" w:cs="Times New Roman"/>
          <w:sz w:val="26"/>
          <w:szCs w:val="26"/>
          <w:lang w:eastAsia="ar-SA"/>
        </w:rPr>
        <w:t xml:space="preserve"> на официальном сайте городского округа Заречный </w:t>
      </w:r>
      <w:r w:rsidR="00A9711C" w:rsidRPr="008471FD">
        <w:rPr>
          <w:rFonts w:ascii="Liberation Serif" w:hAnsi="Liberation Serif" w:cs="Times New Roman"/>
          <w:sz w:val="26"/>
          <w:szCs w:val="26"/>
          <w:lang w:val="en-US" w:eastAsia="ar-SA"/>
        </w:rPr>
        <w:t>www</w:t>
      </w:r>
      <w:r w:rsidR="00A9711C" w:rsidRPr="008471FD">
        <w:rPr>
          <w:rFonts w:ascii="Liberation Serif" w:hAnsi="Liberation Serif" w:cs="Times New Roman"/>
          <w:sz w:val="26"/>
          <w:szCs w:val="26"/>
          <w:lang w:eastAsia="ar-SA"/>
        </w:rPr>
        <w:t>.</w:t>
      </w:r>
      <w:r w:rsidRPr="008471FD">
        <w:rPr>
          <w:rFonts w:ascii="Liberation Serif" w:hAnsi="Liberation Serif" w:cs="Times New Roman"/>
          <w:sz w:val="26"/>
          <w:szCs w:val="26"/>
          <w:lang w:val="en-US" w:eastAsia="ar-SA"/>
        </w:rPr>
        <w:t>gorod</w:t>
      </w:r>
      <w:r w:rsidRPr="008471FD">
        <w:rPr>
          <w:rFonts w:ascii="Liberation Serif" w:hAnsi="Liberation Serif" w:cs="Times New Roman"/>
          <w:sz w:val="26"/>
          <w:szCs w:val="26"/>
          <w:lang w:eastAsia="ar-SA"/>
        </w:rPr>
        <w:t>-</w:t>
      </w:r>
      <w:r w:rsidRPr="008471FD">
        <w:rPr>
          <w:rFonts w:ascii="Liberation Serif" w:hAnsi="Liberation Serif" w:cs="Times New Roman"/>
          <w:sz w:val="26"/>
          <w:szCs w:val="26"/>
          <w:lang w:val="en-US" w:eastAsia="ar-SA"/>
        </w:rPr>
        <w:t>zarech</w:t>
      </w:r>
      <w:r w:rsidR="009B5B61" w:rsidRPr="008471FD">
        <w:rPr>
          <w:rFonts w:ascii="Liberation Serif" w:hAnsi="Liberation Serif" w:cs="Times New Roman"/>
          <w:sz w:val="26"/>
          <w:szCs w:val="26"/>
          <w:lang w:val="en-US" w:eastAsia="ar-SA"/>
        </w:rPr>
        <w:t>n</w:t>
      </w:r>
      <w:r w:rsidRPr="008471FD">
        <w:rPr>
          <w:rFonts w:ascii="Liberation Serif" w:hAnsi="Liberation Serif" w:cs="Times New Roman"/>
          <w:sz w:val="26"/>
          <w:szCs w:val="26"/>
          <w:lang w:val="en-US" w:eastAsia="ar-SA"/>
        </w:rPr>
        <w:t>y</w:t>
      </w:r>
      <w:r w:rsidRPr="008471FD">
        <w:rPr>
          <w:rFonts w:ascii="Liberation Serif" w:hAnsi="Liberation Serif" w:cs="Times New Roman"/>
          <w:sz w:val="26"/>
          <w:szCs w:val="26"/>
          <w:lang w:eastAsia="ar-SA"/>
        </w:rPr>
        <w:t>.</w:t>
      </w:r>
      <w:r w:rsidRPr="008471FD">
        <w:rPr>
          <w:rFonts w:ascii="Liberation Serif" w:hAnsi="Liberation Serif" w:cs="Times New Roman"/>
          <w:sz w:val="26"/>
          <w:szCs w:val="26"/>
          <w:lang w:val="en-US" w:eastAsia="ar-SA"/>
        </w:rPr>
        <w:t>ru</w:t>
      </w:r>
      <w:r w:rsidRPr="008471FD">
        <w:rPr>
          <w:rFonts w:ascii="Liberation Serif" w:hAnsi="Liberation Serif" w:cs="Times New Roman"/>
          <w:sz w:val="26"/>
          <w:szCs w:val="26"/>
          <w:lang w:eastAsia="ar-SA"/>
        </w:rPr>
        <w:t>.</w:t>
      </w:r>
    </w:p>
    <w:p w:rsidR="00A1227E" w:rsidRPr="008471FD" w:rsidRDefault="00A1227E" w:rsidP="00E90F7E">
      <w:pPr>
        <w:ind w:firstLine="709"/>
        <w:rPr>
          <w:rFonts w:ascii="Liberation Serif" w:hAnsi="Liberation Serif"/>
          <w:sz w:val="26"/>
          <w:szCs w:val="26"/>
        </w:rPr>
      </w:pPr>
    </w:p>
    <w:p w:rsidR="00A1227E" w:rsidRPr="008471FD" w:rsidRDefault="00A1227E" w:rsidP="00614ABF">
      <w:pPr>
        <w:rPr>
          <w:rFonts w:ascii="Liberation Serif" w:hAnsi="Liberation Serif"/>
          <w:sz w:val="26"/>
          <w:szCs w:val="26"/>
        </w:rPr>
      </w:pPr>
    </w:p>
    <w:p w:rsidR="00A1227E" w:rsidRPr="008471FD" w:rsidRDefault="00A1227E" w:rsidP="00614ABF">
      <w:pPr>
        <w:rPr>
          <w:rFonts w:ascii="Liberation Serif" w:hAnsi="Liberation Serif"/>
          <w:sz w:val="26"/>
          <w:szCs w:val="26"/>
        </w:rPr>
      </w:pPr>
      <w:r w:rsidRPr="008471FD">
        <w:rPr>
          <w:rFonts w:ascii="Liberation Serif" w:hAnsi="Liberation Serif"/>
          <w:sz w:val="26"/>
          <w:szCs w:val="26"/>
        </w:rPr>
        <w:t>Глава</w:t>
      </w:r>
    </w:p>
    <w:p w:rsidR="00A1227E" w:rsidRPr="008471FD" w:rsidRDefault="00A1227E" w:rsidP="00225BB3">
      <w:pPr>
        <w:jc w:val="both"/>
        <w:rPr>
          <w:rFonts w:ascii="Liberation Serif" w:hAnsi="Liberation Serif"/>
          <w:sz w:val="26"/>
          <w:szCs w:val="26"/>
        </w:rPr>
      </w:pPr>
      <w:r w:rsidRPr="008471FD">
        <w:rPr>
          <w:rFonts w:ascii="Liberation Serif" w:hAnsi="Liberation Serif"/>
          <w:sz w:val="26"/>
          <w:szCs w:val="26"/>
        </w:rPr>
        <w:t xml:space="preserve">городского округа Заречный                           </w:t>
      </w:r>
      <w:r w:rsidR="00225BB3">
        <w:rPr>
          <w:rFonts w:ascii="Liberation Serif" w:hAnsi="Liberation Serif"/>
          <w:sz w:val="26"/>
          <w:szCs w:val="26"/>
        </w:rPr>
        <w:t xml:space="preserve">                     </w:t>
      </w:r>
      <w:r w:rsidRPr="008471FD">
        <w:rPr>
          <w:rFonts w:ascii="Liberation Serif" w:hAnsi="Liberation Serif"/>
          <w:sz w:val="26"/>
          <w:szCs w:val="26"/>
        </w:rPr>
        <w:t xml:space="preserve">                                     А.В. Захарцев</w:t>
      </w:r>
    </w:p>
    <w:p w:rsidR="00C31A5B" w:rsidRPr="009003A1" w:rsidRDefault="00C31A5B">
      <w:pPr>
        <w:suppressAutoHyphens w:val="0"/>
        <w:spacing w:after="160" w:line="259" w:lineRule="auto"/>
        <w:rPr>
          <w:rFonts w:ascii="Liberation Serif" w:hAnsi="Liberation Serif"/>
          <w:sz w:val="28"/>
          <w:szCs w:val="28"/>
        </w:rPr>
      </w:pPr>
      <w:bookmarkStart w:id="1" w:name="P32"/>
      <w:bookmarkEnd w:id="1"/>
    </w:p>
    <w:p w:rsidR="00C31A5B" w:rsidRPr="009003A1" w:rsidRDefault="00C31A5B">
      <w:pPr>
        <w:suppressAutoHyphens w:val="0"/>
        <w:spacing w:after="160" w:line="259" w:lineRule="auto"/>
        <w:rPr>
          <w:rFonts w:ascii="Liberation Serif" w:hAnsi="Liberation Serif"/>
          <w:sz w:val="28"/>
          <w:szCs w:val="28"/>
        </w:rPr>
      </w:pPr>
      <w:r w:rsidRPr="009003A1">
        <w:rPr>
          <w:rFonts w:ascii="Liberation Serif" w:hAnsi="Liberation Serif"/>
          <w:sz w:val="28"/>
          <w:szCs w:val="28"/>
        </w:rPr>
        <w:br w:type="page"/>
      </w:r>
    </w:p>
    <w:p w:rsidR="008C0EDE" w:rsidRPr="008471FD" w:rsidRDefault="00442FCE" w:rsidP="00396993">
      <w:pPr>
        <w:ind w:left="5387"/>
        <w:rPr>
          <w:rFonts w:ascii="Liberation Serif" w:hAnsi="Liberation Serif"/>
          <w:sz w:val="26"/>
          <w:szCs w:val="26"/>
        </w:rPr>
      </w:pPr>
      <w:r w:rsidRPr="008471FD">
        <w:rPr>
          <w:rFonts w:ascii="Liberation Serif" w:hAnsi="Liberation Serif"/>
          <w:sz w:val="26"/>
          <w:szCs w:val="26"/>
        </w:rPr>
        <w:lastRenderedPageBreak/>
        <w:t>УТ</w:t>
      </w:r>
      <w:r w:rsidR="008C0EDE" w:rsidRPr="008471FD">
        <w:rPr>
          <w:rFonts w:ascii="Liberation Serif" w:hAnsi="Liberation Serif"/>
          <w:sz w:val="26"/>
          <w:szCs w:val="26"/>
        </w:rPr>
        <w:t>ВЕРЖДЕНО</w:t>
      </w:r>
    </w:p>
    <w:p w:rsidR="008C0EDE" w:rsidRPr="008471FD" w:rsidRDefault="00396993" w:rsidP="00396993">
      <w:pPr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</w:t>
      </w:r>
      <w:r w:rsidR="008C0EDE" w:rsidRPr="008471FD">
        <w:rPr>
          <w:rFonts w:ascii="Liberation Serif" w:hAnsi="Liberation Serif"/>
          <w:sz w:val="26"/>
          <w:szCs w:val="26"/>
        </w:rPr>
        <w:t>остановлением администрации</w:t>
      </w:r>
    </w:p>
    <w:p w:rsidR="008C0EDE" w:rsidRPr="008471FD" w:rsidRDefault="008C0EDE" w:rsidP="00396993">
      <w:pPr>
        <w:ind w:left="5387"/>
        <w:rPr>
          <w:rFonts w:ascii="Liberation Serif" w:hAnsi="Liberation Serif"/>
          <w:sz w:val="26"/>
          <w:szCs w:val="26"/>
        </w:rPr>
      </w:pPr>
      <w:r w:rsidRPr="008471FD">
        <w:rPr>
          <w:rFonts w:ascii="Liberation Serif" w:hAnsi="Liberation Serif"/>
          <w:sz w:val="26"/>
          <w:szCs w:val="26"/>
        </w:rPr>
        <w:t xml:space="preserve">городского округа Заречный </w:t>
      </w:r>
    </w:p>
    <w:p w:rsidR="00396993" w:rsidRDefault="00396993" w:rsidP="00396993">
      <w:pPr>
        <w:ind w:left="5387"/>
        <w:rPr>
          <w:rFonts w:ascii="Liberation Serif" w:hAnsi="Liberation Serif"/>
          <w:sz w:val="26"/>
          <w:szCs w:val="26"/>
        </w:rPr>
      </w:pPr>
      <w:r w:rsidRPr="00396993">
        <w:rPr>
          <w:rFonts w:ascii="Liberation Serif" w:hAnsi="Liberation Serif"/>
          <w:sz w:val="26"/>
          <w:szCs w:val="26"/>
        </w:rPr>
        <w:t>от___</w:t>
      </w:r>
      <w:r w:rsidRPr="00396993">
        <w:rPr>
          <w:rFonts w:ascii="Liberation Serif" w:hAnsi="Liberation Serif"/>
          <w:sz w:val="26"/>
          <w:szCs w:val="26"/>
          <w:u w:val="single"/>
        </w:rPr>
        <w:t>08.07.2019</w:t>
      </w:r>
      <w:r w:rsidRPr="00396993">
        <w:rPr>
          <w:rFonts w:ascii="Liberation Serif" w:hAnsi="Liberation Serif"/>
          <w:sz w:val="26"/>
          <w:szCs w:val="26"/>
        </w:rPr>
        <w:t>____ № ___</w:t>
      </w:r>
      <w:r w:rsidRPr="00396993">
        <w:rPr>
          <w:rFonts w:ascii="Liberation Serif" w:hAnsi="Liberation Serif"/>
          <w:sz w:val="26"/>
          <w:szCs w:val="26"/>
          <w:u w:val="single"/>
        </w:rPr>
        <w:t>709-П</w:t>
      </w:r>
      <w:r w:rsidRPr="00396993">
        <w:rPr>
          <w:rFonts w:ascii="Liberation Serif" w:hAnsi="Liberation Serif"/>
          <w:sz w:val="26"/>
          <w:szCs w:val="26"/>
        </w:rPr>
        <w:t>___</w:t>
      </w:r>
    </w:p>
    <w:p w:rsidR="0028276F" w:rsidRDefault="008C0EDE" w:rsidP="00396993">
      <w:pPr>
        <w:ind w:left="5387"/>
        <w:rPr>
          <w:rFonts w:ascii="Liberation Serif" w:hAnsi="Liberation Serif"/>
          <w:sz w:val="26"/>
          <w:szCs w:val="26"/>
        </w:rPr>
      </w:pPr>
      <w:r w:rsidRPr="008471FD">
        <w:rPr>
          <w:rFonts w:ascii="Liberation Serif" w:hAnsi="Liberation Serif"/>
          <w:sz w:val="26"/>
          <w:szCs w:val="26"/>
        </w:rPr>
        <w:t xml:space="preserve">«Об утверждении Положения </w:t>
      </w:r>
      <w:r w:rsidR="00D570A4" w:rsidRPr="008471FD">
        <w:rPr>
          <w:rFonts w:ascii="Liberation Serif" w:hAnsi="Liberation Serif"/>
          <w:sz w:val="26"/>
          <w:szCs w:val="26"/>
        </w:rPr>
        <w:t xml:space="preserve">об </w:t>
      </w:r>
      <w:r w:rsidRPr="008471FD">
        <w:rPr>
          <w:rFonts w:ascii="Liberation Serif" w:hAnsi="Liberation Serif"/>
          <w:sz w:val="26"/>
          <w:szCs w:val="26"/>
        </w:rPr>
        <w:t xml:space="preserve">оплате труда </w:t>
      </w:r>
      <w:r w:rsidR="008702F9" w:rsidRPr="008471FD">
        <w:rPr>
          <w:rFonts w:ascii="Liberation Serif" w:hAnsi="Liberation Serif"/>
          <w:sz w:val="26"/>
          <w:szCs w:val="26"/>
        </w:rPr>
        <w:t>работников</w:t>
      </w:r>
      <w:r w:rsidR="008C67A1" w:rsidRPr="008471FD">
        <w:rPr>
          <w:rFonts w:ascii="Liberation Serif" w:hAnsi="Liberation Serif"/>
          <w:sz w:val="26"/>
          <w:szCs w:val="26"/>
        </w:rPr>
        <w:t xml:space="preserve"> отдельных</w:t>
      </w:r>
      <w:r w:rsidRPr="008471FD">
        <w:rPr>
          <w:rFonts w:ascii="Liberation Serif" w:hAnsi="Liberation Serif"/>
          <w:sz w:val="26"/>
          <w:szCs w:val="26"/>
        </w:rPr>
        <w:t xml:space="preserve"> муниципальных учреждений городского округа Заречный</w:t>
      </w:r>
      <w:r w:rsidR="00DC1DB2" w:rsidRPr="008471FD">
        <w:rPr>
          <w:rFonts w:ascii="Liberation Serif" w:hAnsi="Liberation Serif"/>
          <w:sz w:val="26"/>
          <w:szCs w:val="26"/>
        </w:rPr>
        <w:t xml:space="preserve">, </w:t>
      </w:r>
      <w:r w:rsidR="0028276F" w:rsidRPr="008471FD">
        <w:rPr>
          <w:rFonts w:ascii="Liberation Serif" w:hAnsi="Liberation Serif"/>
          <w:sz w:val="26"/>
          <w:szCs w:val="26"/>
        </w:rPr>
        <w:t>учредителем которых является</w:t>
      </w:r>
      <w:r w:rsidR="00D7773E" w:rsidRPr="008471FD">
        <w:rPr>
          <w:rFonts w:ascii="Liberation Serif" w:hAnsi="Liberation Serif"/>
          <w:sz w:val="26"/>
          <w:szCs w:val="26"/>
        </w:rPr>
        <w:t xml:space="preserve"> </w:t>
      </w:r>
      <w:r w:rsidR="0028276F" w:rsidRPr="008471FD">
        <w:rPr>
          <w:rFonts w:ascii="Liberation Serif" w:hAnsi="Liberation Serif"/>
          <w:sz w:val="26"/>
          <w:szCs w:val="26"/>
        </w:rPr>
        <w:t>а</w:t>
      </w:r>
      <w:r w:rsidR="00DC1DB2" w:rsidRPr="008471FD">
        <w:rPr>
          <w:rFonts w:ascii="Liberation Serif" w:hAnsi="Liberation Serif"/>
          <w:sz w:val="26"/>
          <w:szCs w:val="26"/>
        </w:rPr>
        <w:t>дминистраци</w:t>
      </w:r>
      <w:r w:rsidR="0028276F" w:rsidRPr="008471FD">
        <w:rPr>
          <w:rFonts w:ascii="Liberation Serif" w:hAnsi="Liberation Serif"/>
          <w:sz w:val="26"/>
          <w:szCs w:val="26"/>
        </w:rPr>
        <w:t>я</w:t>
      </w:r>
      <w:r w:rsidR="00D7773E" w:rsidRPr="008471FD">
        <w:rPr>
          <w:rFonts w:ascii="Liberation Serif" w:hAnsi="Liberation Serif"/>
          <w:sz w:val="26"/>
          <w:szCs w:val="26"/>
        </w:rPr>
        <w:t xml:space="preserve"> </w:t>
      </w:r>
      <w:r w:rsidR="007F73FC" w:rsidRPr="008471FD">
        <w:rPr>
          <w:rFonts w:ascii="Liberation Serif" w:hAnsi="Liberation Serif"/>
          <w:sz w:val="26"/>
          <w:szCs w:val="26"/>
        </w:rPr>
        <w:t>городского округа Заречный</w:t>
      </w:r>
      <w:r w:rsidRPr="008471FD">
        <w:rPr>
          <w:rFonts w:ascii="Liberation Serif" w:hAnsi="Liberation Serif"/>
          <w:sz w:val="26"/>
          <w:szCs w:val="26"/>
        </w:rPr>
        <w:t>»</w:t>
      </w:r>
    </w:p>
    <w:p w:rsidR="00225BB3" w:rsidRPr="008471FD" w:rsidRDefault="00225BB3" w:rsidP="00555869">
      <w:pPr>
        <w:spacing w:after="120"/>
        <w:ind w:left="5387"/>
        <w:rPr>
          <w:rFonts w:ascii="Liberation Serif" w:hAnsi="Liberation Serif"/>
          <w:sz w:val="26"/>
          <w:szCs w:val="26"/>
        </w:rPr>
      </w:pPr>
    </w:p>
    <w:p w:rsidR="005E4E55" w:rsidRPr="00225BB3" w:rsidRDefault="002B444C" w:rsidP="009B0546">
      <w:pPr>
        <w:pStyle w:val="ConsPlusTitle"/>
        <w:widowControl/>
        <w:spacing w:after="200"/>
        <w:ind w:firstLine="709"/>
        <w:jc w:val="center"/>
        <w:rPr>
          <w:rFonts w:ascii="Liberation Serif" w:hAnsi="Liberation Serif" w:cs="Times New Roman"/>
          <w:sz w:val="26"/>
          <w:szCs w:val="26"/>
        </w:rPr>
      </w:pPr>
      <w:r w:rsidRPr="00225BB3">
        <w:rPr>
          <w:rFonts w:ascii="Liberation Serif" w:hAnsi="Liberation Serif" w:cs="Times New Roman"/>
          <w:sz w:val="26"/>
          <w:szCs w:val="26"/>
        </w:rPr>
        <w:t>Положени</w:t>
      </w:r>
      <w:r w:rsidR="008C67A1" w:rsidRPr="00225BB3">
        <w:rPr>
          <w:rFonts w:ascii="Liberation Serif" w:hAnsi="Liberation Serif" w:cs="Times New Roman"/>
          <w:sz w:val="26"/>
          <w:szCs w:val="26"/>
        </w:rPr>
        <w:t>е</w:t>
      </w:r>
      <w:r w:rsidRPr="00225BB3">
        <w:rPr>
          <w:rFonts w:ascii="Liberation Serif" w:hAnsi="Liberation Serif" w:cs="Times New Roman"/>
          <w:sz w:val="26"/>
          <w:szCs w:val="26"/>
        </w:rPr>
        <w:t xml:space="preserve"> об оплате труда работников отдельных муниципальных учреждений, учредителем которых является администрация городского округа Заречный</w:t>
      </w:r>
    </w:p>
    <w:p w:rsidR="00E90F7E" w:rsidRPr="00225BB3" w:rsidRDefault="005E4E55" w:rsidP="009B0546">
      <w:pPr>
        <w:pStyle w:val="ConsPlusNormal"/>
        <w:widowControl/>
        <w:spacing w:after="200"/>
        <w:ind w:firstLine="709"/>
        <w:jc w:val="center"/>
        <w:outlineLvl w:val="1"/>
        <w:rPr>
          <w:rFonts w:ascii="Liberation Serif" w:hAnsi="Liberation Serif" w:cs="Times New Roman"/>
          <w:b/>
          <w:sz w:val="26"/>
          <w:szCs w:val="26"/>
        </w:rPr>
      </w:pPr>
      <w:r w:rsidRPr="00225BB3">
        <w:rPr>
          <w:rFonts w:ascii="Liberation Serif" w:hAnsi="Liberation Serif" w:cs="Times New Roman"/>
          <w:b/>
          <w:sz w:val="26"/>
          <w:szCs w:val="26"/>
        </w:rPr>
        <w:t>Глава 1. ОБЩИЕ ПОЛОЖЕНИЯ</w:t>
      </w:r>
    </w:p>
    <w:p w:rsidR="00A9711C" w:rsidRPr="00225BB3" w:rsidRDefault="008C67A1" w:rsidP="006D0CA5">
      <w:pPr>
        <w:pStyle w:val="ConsPlusNormal"/>
        <w:widowControl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25BB3">
        <w:rPr>
          <w:rFonts w:ascii="Liberation Serif" w:hAnsi="Liberation Serif" w:cs="Times New Roman"/>
          <w:sz w:val="26"/>
          <w:szCs w:val="26"/>
        </w:rPr>
        <w:t xml:space="preserve">Настоящее </w:t>
      </w:r>
      <w:r w:rsidR="002B444C" w:rsidRPr="00225BB3">
        <w:rPr>
          <w:rFonts w:ascii="Liberation Serif" w:hAnsi="Liberation Serif" w:cs="Times New Roman"/>
          <w:sz w:val="26"/>
          <w:szCs w:val="26"/>
        </w:rPr>
        <w:t xml:space="preserve">Положение об оплате труда распространяется на работников </w:t>
      </w:r>
      <w:r w:rsidR="0055652C" w:rsidRPr="00225BB3">
        <w:rPr>
          <w:rFonts w:ascii="Liberation Serif" w:hAnsi="Liberation Serif" w:cs="Times New Roman"/>
          <w:sz w:val="26"/>
          <w:szCs w:val="26"/>
        </w:rPr>
        <w:t xml:space="preserve">муниципальных </w:t>
      </w:r>
      <w:r w:rsidR="002B444C" w:rsidRPr="00225BB3">
        <w:rPr>
          <w:rFonts w:ascii="Liberation Serif" w:hAnsi="Liberation Serif" w:cs="Times New Roman"/>
          <w:sz w:val="26"/>
          <w:szCs w:val="26"/>
        </w:rPr>
        <w:t>казенных и автономных учреждений, учредителем которых является администрация городского округа Заречный</w:t>
      </w:r>
      <w:r w:rsidR="00FC6140" w:rsidRPr="00225BB3">
        <w:rPr>
          <w:rFonts w:ascii="Liberation Serif" w:hAnsi="Liberation Serif" w:cs="Times New Roman"/>
          <w:sz w:val="26"/>
          <w:szCs w:val="26"/>
        </w:rPr>
        <w:t>:</w:t>
      </w:r>
    </w:p>
    <w:p w:rsidR="00A9711C" w:rsidRPr="00225BB3" w:rsidRDefault="00A9711C" w:rsidP="006D0CA5">
      <w:pPr>
        <w:numPr>
          <w:ilvl w:val="0"/>
          <w:numId w:val="3"/>
        </w:numPr>
        <w:tabs>
          <w:tab w:val="left" w:pos="0"/>
        </w:tabs>
        <w:ind w:left="0" w:right="-2" w:firstLine="709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225BB3">
        <w:rPr>
          <w:rFonts w:ascii="Liberation Serif" w:eastAsia="Calibri" w:hAnsi="Liberation Serif"/>
          <w:sz w:val="26"/>
          <w:szCs w:val="26"/>
        </w:rPr>
        <w:t>Муниципальное казенное учреждение городского округа Заречный «Управление образования».</w:t>
      </w:r>
    </w:p>
    <w:p w:rsidR="00A9711C" w:rsidRPr="00225BB3" w:rsidRDefault="00A9711C" w:rsidP="006D0CA5">
      <w:pPr>
        <w:numPr>
          <w:ilvl w:val="0"/>
          <w:numId w:val="3"/>
        </w:numPr>
        <w:tabs>
          <w:tab w:val="left" w:pos="0"/>
        </w:tabs>
        <w:ind w:left="0" w:right="-2" w:firstLine="709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225BB3">
        <w:rPr>
          <w:rFonts w:ascii="Liberation Serif" w:eastAsia="Calibri" w:hAnsi="Liberation Serif"/>
          <w:sz w:val="26"/>
          <w:szCs w:val="26"/>
        </w:rPr>
        <w:t>Муниципальное казенное учреждение городского округа Заречный «Управление культуры, спорта и молодежной политики».</w:t>
      </w:r>
    </w:p>
    <w:p w:rsidR="00A9711C" w:rsidRPr="00225BB3" w:rsidRDefault="00A9711C" w:rsidP="006D0CA5">
      <w:pPr>
        <w:numPr>
          <w:ilvl w:val="0"/>
          <w:numId w:val="3"/>
        </w:numPr>
        <w:tabs>
          <w:tab w:val="left" w:pos="0"/>
        </w:tabs>
        <w:ind w:left="0" w:right="-2" w:firstLine="709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225BB3">
        <w:rPr>
          <w:rFonts w:ascii="Liberation Serif" w:eastAsia="Calibri" w:hAnsi="Liberation Serif"/>
          <w:sz w:val="26"/>
          <w:szCs w:val="26"/>
        </w:rPr>
        <w:t>Муниципальное казенное учреждение городского округа Заречный «ДЕЗ».</w:t>
      </w:r>
    </w:p>
    <w:p w:rsidR="00A9711C" w:rsidRPr="00225BB3" w:rsidRDefault="00A9711C" w:rsidP="006D0CA5">
      <w:pPr>
        <w:numPr>
          <w:ilvl w:val="0"/>
          <w:numId w:val="3"/>
        </w:numPr>
        <w:tabs>
          <w:tab w:val="left" w:pos="0"/>
        </w:tabs>
        <w:ind w:left="0" w:right="-2" w:firstLine="709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225BB3">
        <w:rPr>
          <w:rFonts w:ascii="Liberation Serif" w:eastAsia="Calibri" w:hAnsi="Liberation Serif"/>
          <w:sz w:val="26"/>
          <w:szCs w:val="26"/>
        </w:rPr>
        <w:t>Муниципальное казенное учреждение городского округа Заречный «Управление ГО и ЧС».</w:t>
      </w:r>
    </w:p>
    <w:p w:rsidR="00A9711C" w:rsidRPr="00225BB3" w:rsidRDefault="00A9711C" w:rsidP="006D0CA5">
      <w:pPr>
        <w:numPr>
          <w:ilvl w:val="0"/>
          <w:numId w:val="3"/>
        </w:numPr>
        <w:tabs>
          <w:tab w:val="left" w:pos="0"/>
        </w:tabs>
        <w:ind w:left="0" w:right="-2" w:firstLine="709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225BB3">
        <w:rPr>
          <w:rFonts w:ascii="Liberation Serif" w:eastAsia="Calibri" w:hAnsi="Liberation Serif"/>
          <w:sz w:val="26"/>
          <w:szCs w:val="26"/>
        </w:rPr>
        <w:t>Муниципальное казенное учреждение городского округа Заречный «Центр спасения».</w:t>
      </w:r>
    </w:p>
    <w:p w:rsidR="009003A1" w:rsidRPr="00225BB3" w:rsidRDefault="009003A1" w:rsidP="006D0CA5">
      <w:pPr>
        <w:numPr>
          <w:ilvl w:val="0"/>
          <w:numId w:val="3"/>
        </w:numPr>
        <w:tabs>
          <w:tab w:val="left" w:pos="0"/>
        </w:tabs>
        <w:ind w:left="0" w:right="-2" w:firstLine="709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225BB3">
        <w:rPr>
          <w:rFonts w:ascii="Liberation Serif" w:eastAsia="Calibri" w:hAnsi="Liberation Serif"/>
          <w:sz w:val="26"/>
          <w:szCs w:val="26"/>
        </w:rPr>
        <w:t>Муниципальное казенное учреждение городского округа Заречный «Управление муниципального заказа».</w:t>
      </w:r>
    </w:p>
    <w:p w:rsidR="00A9711C" w:rsidRPr="00225BB3" w:rsidRDefault="00A9711C" w:rsidP="006D0CA5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Liberation Serif" w:eastAsia="Calibri" w:hAnsi="Liberation Serif"/>
          <w:sz w:val="26"/>
          <w:szCs w:val="26"/>
        </w:rPr>
      </w:pPr>
      <w:r w:rsidRPr="00225BB3">
        <w:rPr>
          <w:rFonts w:ascii="Liberation Serif" w:eastAsia="Calibri" w:hAnsi="Liberation Serif"/>
          <w:sz w:val="26"/>
          <w:szCs w:val="26"/>
        </w:rPr>
        <w:t>Муниципальное автономное учреждение городского округа Заречный «Городской телецентр»</w:t>
      </w:r>
      <w:r w:rsidR="00561D02">
        <w:rPr>
          <w:rFonts w:ascii="Liberation Serif" w:eastAsia="Calibri" w:hAnsi="Liberation Serif"/>
          <w:sz w:val="26"/>
          <w:szCs w:val="26"/>
        </w:rPr>
        <w:t xml:space="preserve"> </w:t>
      </w:r>
      <w:r w:rsidR="00561D02" w:rsidRPr="00225BB3">
        <w:rPr>
          <w:rFonts w:ascii="Liberation Serif" w:hAnsi="Liberation Serif"/>
          <w:sz w:val="26"/>
          <w:szCs w:val="26"/>
        </w:rPr>
        <w:t>(далее – Учреждение</w:t>
      </w:r>
      <w:r w:rsidR="00561D02">
        <w:rPr>
          <w:rFonts w:ascii="Liberation Serif" w:hAnsi="Liberation Serif"/>
          <w:sz w:val="26"/>
          <w:szCs w:val="26"/>
        </w:rPr>
        <w:t>)</w:t>
      </w:r>
      <w:r w:rsidRPr="00225BB3">
        <w:rPr>
          <w:rFonts w:ascii="Liberation Serif" w:eastAsia="Calibri" w:hAnsi="Liberation Serif"/>
          <w:sz w:val="26"/>
          <w:szCs w:val="26"/>
        </w:rPr>
        <w:t>.</w:t>
      </w:r>
    </w:p>
    <w:p w:rsidR="00D9420B" w:rsidRPr="00225BB3" w:rsidRDefault="00D9420B" w:rsidP="006D0CA5">
      <w:pPr>
        <w:pStyle w:val="ac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25BB3">
        <w:rPr>
          <w:rFonts w:ascii="Liberation Serif" w:hAnsi="Liberation Serif"/>
          <w:sz w:val="26"/>
          <w:szCs w:val="26"/>
        </w:rPr>
        <w:t>Система оплаты труда работников Учреждения устанавливается коллективным договором, соглашением, локальным</w:t>
      </w:r>
      <w:r w:rsidR="00561D02">
        <w:rPr>
          <w:rFonts w:ascii="Liberation Serif" w:hAnsi="Liberation Serif"/>
          <w:sz w:val="26"/>
          <w:szCs w:val="26"/>
        </w:rPr>
        <w:t>и</w:t>
      </w:r>
      <w:r w:rsidRPr="00225BB3">
        <w:rPr>
          <w:rFonts w:ascii="Liberation Serif" w:hAnsi="Liberation Serif"/>
          <w:sz w:val="26"/>
          <w:szCs w:val="26"/>
        </w:rPr>
        <w:t xml:space="preserve"> нормативным</w:t>
      </w:r>
      <w:r w:rsidR="00561D02">
        <w:rPr>
          <w:rFonts w:ascii="Liberation Serif" w:hAnsi="Liberation Serif"/>
          <w:sz w:val="26"/>
          <w:szCs w:val="26"/>
        </w:rPr>
        <w:t>и</w:t>
      </w:r>
      <w:r w:rsidRPr="00225BB3">
        <w:rPr>
          <w:rFonts w:ascii="Liberation Serif" w:hAnsi="Liberation Serif"/>
          <w:sz w:val="26"/>
          <w:szCs w:val="26"/>
        </w:rPr>
        <w:t xml:space="preserve"> акт</w:t>
      </w:r>
      <w:r w:rsidR="00561D02">
        <w:rPr>
          <w:rFonts w:ascii="Liberation Serif" w:hAnsi="Liberation Serif"/>
          <w:sz w:val="26"/>
          <w:szCs w:val="26"/>
        </w:rPr>
        <w:t>а</w:t>
      </w:r>
      <w:r w:rsidRPr="00225BB3">
        <w:rPr>
          <w:rFonts w:ascii="Liberation Serif" w:hAnsi="Liberation Serif"/>
          <w:sz w:val="26"/>
          <w:szCs w:val="26"/>
        </w:rPr>
        <w:t>м</w:t>
      </w:r>
      <w:r w:rsidR="00561D02">
        <w:rPr>
          <w:rFonts w:ascii="Liberation Serif" w:hAnsi="Liberation Serif"/>
          <w:sz w:val="26"/>
          <w:szCs w:val="26"/>
        </w:rPr>
        <w:t>и</w:t>
      </w:r>
      <w:r w:rsidRPr="00225BB3">
        <w:rPr>
          <w:rFonts w:ascii="Liberation Serif" w:hAnsi="Liberation Serif"/>
          <w:sz w:val="26"/>
          <w:szCs w:val="26"/>
        </w:rPr>
        <w:t xml:space="preserve"> Учреждения в соответствии с трудовым законодательством Российской Федерации, иными нормативными правовыми актами Российской Федерации,</w:t>
      </w:r>
      <w:r w:rsidR="00561D02">
        <w:rPr>
          <w:rFonts w:ascii="Liberation Serif" w:hAnsi="Liberation Serif"/>
          <w:sz w:val="26"/>
          <w:szCs w:val="26"/>
        </w:rPr>
        <w:t xml:space="preserve"> Свердловской области и нормативными правовыми актами городского округа Заречный,</w:t>
      </w:r>
      <w:r w:rsidRPr="00225BB3">
        <w:rPr>
          <w:rFonts w:ascii="Liberation Serif" w:hAnsi="Liberation Serif"/>
          <w:sz w:val="26"/>
          <w:szCs w:val="26"/>
        </w:rPr>
        <w:t xml:space="preserve"> содержащими нормы трудового права</w:t>
      </w:r>
      <w:r w:rsidR="00DB3A83">
        <w:rPr>
          <w:rFonts w:ascii="Liberation Serif" w:hAnsi="Liberation Serif"/>
          <w:sz w:val="26"/>
          <w:szCs w:val="26"/>
        </w:rPr>
        <w:t>,</w:t>
      </w:r>
      <w:r w:rsidR="00561D02">
        <w:rPr>
          <w:rFonts w:ascii="Liberation Serif" w:hAnsi="Liberation Serif"/>
          <w:sz w:val="26"/>
          <w:szCs w:val="26"/>
        </w:rPr>
        <w:t xml:space="preserve"> настоящим Положением </w:t>
      </w:r>
      <w:r w:rsidRPr="00225BB3">
        <w:rPr>
          <w:rFonts w:ascii="Liberation Serif" w:hAnsi="Liberation Serif"/>
          <w:sz w:val="26"/>
          <w:szCs w:val="26"/>
        </w:rPr>
        <w:t>с учетом:</w:t>
      </w:r>
    </w:p>
    <w:p w:rsidR="00D9420B" w:rsidRPr="00225BB3" w:rsidRDefault="00D9420B" w:rsidP="00A338A7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25BB3">
        <w:rPr>
          <w:rFonts w:ascii="Liberation Serif" w:hAnsi="Liberation Serif"/>
          <w:sz w:val="26"/>
          <w:szCs w:val="26"/>
        </w:rPr>
        <w:t>а)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D9420B" w:rsidRPr="00225BB3" w:rsidRDefault="00D9420B" w:rsidP="00A338A7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25BB3">
        <w:rPr>
          <w:rFonts w:ascii="Liberation Serif" w:hAnsi="Liberation Serif"/>
          <w:sz w:val="26"/>
          <w:szCs w:val="26"/>
        </w:rPr>
        <w:t>б) государственных гарантий по оплате труда;</w:t>
      </w:r>
    </w:p>
    <w:p w:rsidR="00D9420B" w:rsidRPr="00225BB3" w:rsidRDefault="00D9420B" w:rsidP="00A338A7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25BB3">
        <w:rPr>
          <w:rFonts w:ascii="Liberation Serif" w:hAnsi="Liberation Serif"/>
          <w:sz w:val="26"/>
          <w:szCs w:val="26"/>
        </w:rPr>
        <w:t xml:space="preserve">в) </w:t>
      </w:r>
      <w:r w:rsidR="00561D02">
        <w:rPr>
          <w:rFonts w:ascii="Liberation Serif" w:hAnsi="Liberation Serif"/>
          <w:sz w:val="26"/>
          <w:szCs w:val="26"/>
        </w:rPr>
        <w:t>п</w:t>
      </w:r>
      <w:r w:rsidRPr="00225BB3">
        <w:rPr>
          <w:rFonts w:ascii="Liberation Serif" w:hAnsi="Liberation Serif"/>
          <w:sz w:val="26"/>
          <w:szCs w:val="26"/>
        </w:rPr>
        <w:t xml:space="preserve">еречня видов выплат компенсационного характера в федеральных бюджетных, автономных, казенных учреждениях, утвержденного приказом </w:t>
      </w:r>
      <w:r w:rsidR="002374CE" w:rsidRPr="002374CE">
        <w:rPr>
          <w:rFonts w:ascii="Liberation Serif" w:hAnsi="Liberation Serif"/>
          <w:sz w:val="26"/>
          <w:szCs w:val="26"/>
        </w:rPr>
        <w:t>Минздравсоцразвития России от 29</w:t>
      </w:r>
      <w:r w:rsidR="002374CE">
        <w:rPr>
          <w:rFonts w:ascii="Liberation Serif" w:hAnsi="Liberation Serif"/>
          <w:sz w:val="26"/>
          <w:szCs w:val="26"/>
        </w:rPr>
        <w:t xml:space="preserve"> декабря </w:t>
      </w:r>
      <w:r w:rsidR="002374CE" w:rsidRPr="002374CE">
        <w:rPr>
          <w:rFonts w:ascii="Liberation Serif" w:hAnsi="Liberation Serif"/>
          <w:sz w:val="26"/>
          <w:szCs w:val="26"/>
        </w:rPr>
        <w:t>2007</w:t>
      </w:r>
      <w:r w:rsidR="002374CE">
        <w:rPr>
          <w:rFonts w:ascii="Liberation Serif" w:hAnsi="Liberation Serif"/>
          <w:sz w:val="26"/>
          <w:szCs w:val="26"/>
        </w:rPr>
        <w:t xml:space="preserve"> г.</w:t>
      </w:r>
      <w:r w:rsidR="002374CE" w:rsidRPr="002374CE">
        <w:rPr>
          <w:rFonts w:ascii="Liberation Serif" w:hAnsi="Liberation Serif"/>
          <w:sz w:val="26"/>
          <w:szCs w:val="26"/>
        </w:rPr>
        <w:t xml:space="preserve"> N 822 </w:t>
      </w:r>
      <w:r w:rsidRPr="00225BB3">
        <w:rPr>
          <w:rFonts w:ascii="Liberation Serif" w:hAnsi="Liberation Serif"/>
          <w:sz w:val="26"/>
          <w:szCs w:val="26"/>
        </w:rPr>
        <w:t xml:space="preserve">с изменениями, внесенными приказами </w:t>
      </w:r>
      <w:r w:rsidR="002374CE" w:rsidRPr="002374CE">
        <w:rPr>
          <w:rFonts w:ascii="Liberation Serif" w:hAnsi="Liberation Serif"/>
          <w:sz w:val="26"/>
          <w:szCs w:val="26"/>
        </w:rPr>
        <w:t xml:space="preserve">Минздравсоцразвития России </w:t>
      </w:r>
      <w:r w:rsidRPr="00225BB3">
        <w:rPr>
          <w:rFonts w:ascii="Liberation Serif" w:hAnsi="Liberation Serif"/>
          <w:sz w:val="26"/>
          <w:szCs w:val="26"/>
        </w:rPr>
        <w:t>от 19 декабря 2008</w:t>
      </w:r>
      <w:r w:rsidR="00A5079F" w:rsidRPr="00225BB3">
        <w:rPr>
          <w:rFonts w:ascii="Liberation Serif" w:hAnsi="Liberation Serif"/>
          <w:sz w:val="26"/>
          <w:szCs w:val="26"/>
        </w:rPr>
        <w:t xml:space="preserve"> </w:t>
      </w:r>
      <w:r w:rsidRPr="00225BB3">
        <w:rPr>
          <w:rFonts w:ascii="Liberation Serif" w:hAnsi="Liberation Serif"/>
          <w:sz w:val="26"/>
          <w:szCs w:val="26"/>
        </w:rPr>
        <w:t xml:space="preserve">г. </w:t>
      </w:r>
      <w:r w:rsidR="00E73A2C" w:rsidRPr="00225BB3">
        <w:rPr>
          <w:rFonts w:ascii="Liberation Serif" w:hAnsi="Liberation Serif"/>
          <w:sz w:val="26"/>
          <w:szCs w:val="26"/>
        </w:rPr>
        <w:t>№</w:t>
      </w:r>
      <w:r w:rsidR="00A5079F" w:rsidRPr="00225BB3">
        <w:rPr>
          <w:rFonts w:ascii="Liberation Serif" w:hAnsi="Liberation Serif"/>
          <w:sz w:val="26"/>
          <w:szCs w:val="26"/>
        </w:rPr>
        <w:t xml:space="preserve"> </w:t>
      </w:r>
      <w:r w:rsidRPr="00225BB3">
        <w:rPr>
          <w:rFonts w:ascii="Liberation Serif" w:hAnsi="Liberation Serif"/>
          <w:sz w:val="26"/>
          <w:szCs w:val="26"/>
        </w:rPr>
        <w:t>738н</w:t>
      </w:r>
      <w:r w:rsidR="009816D5">
        <w:rPr>
          <w:rFonts w:ascii="Liberation Serif" w:hAnsi="Liberation Serif"/>
          <w:sz w:val="26"/>
          <w:szCs w:val="26"/>
        </w:rPr>
        <w:t>,</w:t>
      </w:r>
      <w:r w:rsidRPr="00225BB3">
        <w:rPr>
          <w:rFonts w:ascii="Liberation Serif" w:hAnsi="Liberation Serif"/>
          <w:sz w:val="26"/>
          <w:szCs w:val="26"/>
        </w:rPr>
        <w:t xml:space="preserve"> от 17 сентября 2010</w:t>
      </w:r>
      <w:r w:rsidR="00A5079F" w:rsidRPr="00225BB3">
        <w:rPr>
          <w:rFonts w:ascii="Liberation Serif" w:hAnsi="Liberation Serif"/>
          <w:sz w:val="26"/>
          <w:szCs w:val="26"/>
        </w:rPr>
        <w:t xml:space="preserve"> </w:t>
      </w:r>
      <w:r w:rsidRPr="00225BB3">
        <w:rPr>
          <w:rFonts w:ascii="Liberation Serif" w:hAnsi="Liberation Serif"/>
          <w:sz w:val="26"/>
          <w:szCs w:val="26"/>
        </w:rPr>
        <w:t xml:space="preserve">г. </w:t>
      </w:r>
      <w:r w:rsidR="00E73A2C" w:rsidRPr="00225BB3">
        <w:rPr>
          <w:rFonts w:ascii="Liberation Serif" w:hAnsi="Liberation Serif"/>
          <w:sz w:val="26"/>
          <w:szCs w:val="26"/>
        </w:rPr>
        <w:t>№</w:t>
      </w:r>
      <w:r w:rsidR="00A5079F" w:rsidRPr="00225BB3">
        <w:rPr>
          <w:rFonts w:ascii="Liberation Serif" w:hAnsi="Liberation Serif"/>
          <w:sz w:val="26"/>
          <w:szCs w:val="26"/>
        </w:rPr>
        <w:t xml:space="preserve"> </w:t>
      </w:r>
      <w:r w:rsidRPr="00225BB3">
        <w:rPr>
          <w:rFonts w:ascii="Liberation Serif" w:hAnsi="Liberation Serif"/>
          <w:sz w:val="26"/>
          <w:szCs w:val="26"/>
        </w:rPr>
        <w:t xml:space="preserve">810н </w:t>
      </w:r>
      <w:r w:rsidRPr="00225BB3">
        <w:rPr>
          <w:rFonts w:ascii="Liberation Serif" w:hAnsi="Liberation Serif"/>
          <w:sz w:val="26"/>
          <w:szCs w:val="26"/>
        </w:rPr>
        <w:lastRenderedPageBreak/>
        <w:t xml:space="preserve">и приказом </w:t>
      </w:r>
      <w:r w:rsidR="002374CE">
        <w:rPr>
          <w:rFonts w:ascii="Liberation Serif" w:hAnsi="Liberation Serif"/>
          <w:sz w:val="26"/>
          <w:szCs w:val="26"/>
        </w:rPr>
        <w:t>Минтруда России</w:t>
      </w:r>
      <w:r w:rsidRPr="00225BB3">
        <w:rPr>
          <w:rFonts w:ascii="Liberation Serif" w:hAnsi="Liberation Serif"/>
          <w:sz w:val="26"/>
          <w:szCs w:val="26"/>
        </w:rPr>
        <w:t xml:space="preserve"> от 20 февраля 2014</w:t>
      </w:r>
      <w:r w:rsidR="00A5079F" w:rsidRPr="00225BB3">
        <w:rPr>
          <w:rFonts w:ascii="Liberation Serif" w:hAnsi="Liberation Serif"/>
          <w:sz w:val="26"/>
          <w:szCs w:val="26"/>
        </w:rPr>
        <w:t xml:space="preserve"> </w:t>
      </w:r>
      <w:r w:rsidRPr="00225BB3">
        <w:rPr>
          <w:rFonts w:ascii="Liberation Serif" w:hAnsi="Liberation Serif"/>
          <w:sz w:val="26"/>
          <w:szCs w:val="26"/>
        </w:rPr>
        <w:t xml:space="preserve">г. </w:t>
      </w:r>
      <w:r w:rsidR="00E73A2C" w:rsidRPr="00225BB3">
        <w:rPr>
          <w:rFonts w:ascii="Liberation Serif" w:hAnsi="Liberation Serif"/>
          <w:sz w:val="26"/>
          <w:szCs w:val="26"/>
        </w:rPr>
        <w:t>№</w:t>
      </w:r>
      <w:r w:rsidR="00A5079F" w:rsidRPr="00225BB3">
        <w:rPr>
          <w:rFonts w:ascii="Liberation Serif" w:hAnsi="Liberation Serif"/>
          <w:sz w:val="26"/>
          <w:szCs w:val="26"/>
        </w:rPr>
        <w:t xml:space="preserve"> </w:t>
      </w:r>
      <w:r w:rsidRPr="00225BB3">
        <w:rPr>
          <w:rFonts w:ascii="Liberation Serif" w:hAnsi="Liberation Serif"/>
          <w:sz w:val="26"/>
          <w:szCs w:val="26"/>
        </w:rPr>
        <w:t>103н (далее - Перечень видов выплат компенсационного характера);</w:t>
      </w:r>
    </w:p>
    <w:p w:rsidR="00D9420B" w:rsidRPr="00225BB3" w:rsidRDefault="00D9420B" w:rsidP="00A338A7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25BB3">
        <w:rPr>
          <w:rFonts w:ascii="Liberation Serif" w:hAnsi="Liberation Serif"/>
          <w:sz w:val="26"/>
          <w:szCs w:val="26"/>
        </w:rPr>
        <w:t xml:space="preserve">г) </w:t>
      </w:r>
      <w:r w:rsidR="00FF69D6">
        <w:rPr>
          <w:rFonts w:ascii="Liberation Serif" w:hAnsi="Liberation Serif"/>
          <w:sz w:val="26"/>
          <w:szCs w:val="26"/>
        </w:rPr>
        <w:t>п</w:t>
      </w:r>
      <w:r w:rsidRPr="00225BB3">
        <w:rPr>
          <w:rFonts w:ascii="Liberation Serif" w:hAnsi="Liberation Serif"/>
          <w:sz w:val="26"/>
          <w:szCs w:val="26"/>
        </w:rPr>
        <w:t xml:space="preserve">еречня видов выплат стимулирующего характера в федеральных бюджетных, автономных, казенных учреждениях, утвержденного приказом </w:t>
      </w:r>
      <w:r w:rsidR="009816D5" w:rsidRPr="009816D5">
        <w:rPr>
          <w:rFonts w:ascii="Liberation Serif" w:hAnsi="Liberation Serif"/>
          <w:sz w:val="26"/>
          <w:szCs w:val="26"/>
        </w:rPr>
        <w:t>Минздравсоц</w:t>
      </w:r>
      <w:r w:rsidR="009816D5">
        <w:rPr>
          <w:rFonts w:ascii="Liberation Serif" w:hAnsi="Liberation Serif"/>
          <w:sz w:val="26"/>
          <w:szCs w:val="26"/>
        </w:rPr>
        <w:t xml:space="preserve">развития РФ от 29 декабря 2007 г. N 818, </w:t>
      </w:r>
      <w:r w:rsidRPr="00225BB3">
        <w:rPr>
          <w:rFonts w:ascii="Liberation Serif" w:hAnsi="Liberation Serif"/>
          <w:sz w:val="26"/>
          <w:szCs w:val="26"/>
        </w:rPr>
        <w:t xml:space="preserve">с изменениями, внесенными приказами </w:t>
      </w:r>
      <w:r w:rsidR="009816D5" w:rsidRPr="009816D5">
        <w:rPr>
          <w:rFonts w:ascii="Liberation Serif" w:hAnsi="Liberation Serif"/>
          <w:sz w:val="26"/>
          <w:szCs w:val="26"/>
        </w:rPr>
        <w:t>Минздравсоц</w:t>
      </w:r>
      <w:r w:rsidR="009816D5">
        <w:rPr>
          <w:rFonts w:ascii="Liberation Serif" w:hAnsi="Liberation Serif"/>
          <w:sz w:val="26"/>
          <w:szCs w:val="26"/>
        </w:rPr>
        <w:t>развития РФ</w:t>
      </w:r>
      <w:r w:rsidRPr="00225BB3">
        <w:rPr>
          <w:rFonts w:ascii="Liberation Serif" w:hAnsi="Liberation Serif"/>
          <w:sz w:val="26"/>
          <w:szCs w:val="26"/>
        </w:rPr>
        <w:t xml:space="preserve"> от 19 декабря 2008</w:t>
      </w:r>
      <w:r w:rsidR="00A5079F" w:rsidRPr="00225BB3">
        <w:rPr>
          <w:rFonts w:ascii="Liberation Serif" w:hAnsi="Liberation Serif"/>
          <w:sz w:val="26"/>
          <w:szCs w:val="26"/>
        </w:rPr>
        <w:t xml:space="preserve"> </w:t>
      </w:r>
      <w:r w:rsidRPr="00225BB3">
        <w:rPr>
          <w:rFonts w:ascii="Liberation Serif" w:hAnsi="Liberation Serif"/>
          <w:sz w:val="26"/>
          <w:szCs w:val="26"/>
        </w:rPr>
        <w:t xml:space="preserve">г. </w:t>
      </w:r>
      <w:r w:rsidR="00E73A2C" w:rsidRPr="00225BB3">
        <w:rPr>
          <w:rFonts w:ascii="Liberation Serif" w:hAnsi="Liberation Serif"/>
          <w:sz w:val="26"/>
          <w:szCs w:val="26"/>
        </w:rPr>
        <w:t>№</w:t>
      </w:r>
      <w:r w:rsidR="00A5079F" w:rsidRPr="00225BB3">
        <w:rPr>
          <w:rFonts w:ascii="Liberation Serif" w:hAnsi="Liberation Serif"/>
          <w:sz w:val="26"/>
          <w:szCs w:val="26"/>
        </w:rPr>
        <w:t xml:space="preserve"> </w:t>
      </w:r>
      <w:r w:rsidRPr="00225BB3">
        <w:rPr>
          <w:rFonts w:ascii="Liberation Serif" w:hAnsi="Liberation Serif"/>
          <w:sz w:val="26"/>
          <w:szCs w:val="26"/>
        </w:rPr>
        <w:t>739н</w:t>
      </w:r>
      <w:r w:rsidR="009816D5">
        <w:rPr>
          <w:rFonts w:ascii="Liberation Serif" w:hAnsi="Liberation Serif"/>
          <w:sz w:val="26"/>
          <w:szCs w:val="26"/>
        </w:rPr>
        <w:t xml:space="preserve">, </w:t>
      </w:r>
      <w:r w:rsidRPr="00225BB3">
        <w:rPr>
          <w:rFonts w:ascii="Liberation Serif" w:hAnsi="Liberation Serif"/>
          <w:sz w:val="26"/>
          <w:szCs w:val="26"/>
        </w:rPr>
        <w:t>от 17 сентября 2010</w:t>
      </w:r>
      <w:r w:rsidR="00A5079F" w:rsidRPr="00225BB3">
        <w:rPr>
          <w:rFonts w:ascii="Liberation Serif" w:hAnsi="Liberation Serif"/>
          <w:sz w:val="26"/>
          <w:szCs w:val="26"/>
        </w:rPr>
        <w:t xml:space="preserve"> </w:t>
      </w:r>
      <w:r w:rsidRPr="00225BB3">
        <w:rPr>
          <w:rFonts w:ascii="Liberation Serif" w:hAnsi="Liberation Serif"/>
          <w:sz w:val="26"/>
          <w:szCs w:val="26"/>
        </w:rPr>
        <w:t xml:space="preserve">г. </w:t>
      </w:r>
      <w:r w:rsidR="00E73A2C" w:rsidRPr="00225BB3">
        <w:rPr>
          <w:rFonts w:ascii="Liberation Serif" w:hAnsi="Liberation Serif"/>
          <w:sz w:val="26"/>
          <w:szCs w:val="26"/>
        </w:rPr>
        <w:t>№</w:t>
      </w:r>
      <w:r w:rsidR="00A5079F" w:rsidRPr="00225BB3">
        <w:rPr>
          <w:rFonts w:ascii="Liberation Serif" w:hAnsi="Liberation Serif"/>
          <w:sz w:val="26"/>
          <w:szCs w:val="26"/>
        </w:rPr>
        <w:t xml:space="preserve"> </w:t>
      </w:r>
      <w:r w:rsidRPr="00225BB3">
        <w:rPr>
          <w:rFonts w:ascii="Liberation Serif" w:hAnsi="Liberation Serif"/>
          <w:sz w:val="26"/>
          <w:szCs w:val="26"/>
        </w:rPr>
        <w:t>810н;</w:t>
      </w:r>
    </w:p>
    <w:p w:rsidR="00D9420B" w:rsidRPr="00225BB3" w:rsidRDefault="00D9420B" w:rsidP="00A338A7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25BB3">
        <w:rPr>
          <w:rFonts w:ascii="Liberation Serif" w:hAnsi="Liberation Serif"/>
          <w:sz w:val="26"/>
          <w:szCs w:val="26"/>
        </w:rPr>
        <w:t>д) рекомендаций Российской трехсторонней комиссии по регулированию социально-трудовых отношений;</w:t>
      </w:r>
    </w:p>
    <w:p w:rsidR="00D9420B" w:rsidRDefault="00D9420B" w:rsidP="00A338A7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25BB3">
        <w:rPr>
          <w:rFonts w:ascii="Liberation Serif" w:hAnsi="Liberation Serif"/>
          <w:sz w:val="26"/>
          <w:szCs w:val="26"/>
        </w:rPr>
        <w:t>е) мнения представительного органа работников Учреждения</w:t>
      </w:r>
      <w:r w:rsidR="00561D02">
        <w:rPr>
          <w:rFonts w:ascii="Liberation Serif" w:hAnsi="Liberation Serif"/>
          <w:sz w:val="26"/>
          <w:szCs w:val="26"/>
        </w:rPr>
        <w:t>;</w:t>
      </w:r>
    </w:p>
    <w:p w:rsidR="00561D02" w:rsidRPr="00225BB3" w:rsidRDefault="00561D02" w:rsidP="00A338A7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ж) профессиональных квалификационных групп.</w:t>
      </w:r>
    </w:p>
    <w:p w:rsidR="00D9420B" w:rsidRDefault="00D9420B" w:rsidP="006D0CA5">
      <w:pPr>
        <w:pStyle w:val="ac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2" w:firstLine="709"/>
        <w:jc w:val="both"/>
        <w:rPr>
          <w:rFonts w:ascii="Liberation Serif" w:hAnsi="Liberation Serif"/>
          <w:sz w:val="26"/>
          <w:szCs w:val="26"/>
        </w:rPr>
      </w:pPr>
      <w:r w:rsidRPr="00225BB3">
        <w:rPr>
          <w:rFonts w:ascii="Liberation Serif" w:hAnsi="Liberation Serif"/>
          <w:sz w:val="26"/>
          <w:szCs w:val="26"/>
        </w:rPr>
        <w:t>Оплата труда каждого работника Учреждения зависит от уровня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предусмотренных Трудовы</w:t>
      </w:r>
      <w:r w:rsidR="009003A1" w:rsidRPr="00225BB3">
        <w:rPr>
          <w:rFonts w:ascii="Liberation Serif" w:hAnsi="Liberation Serif"/>
          <w:sz w:val="26"/>
          <w:szCs w:val="26"/>
        </w:rPr>
        <w:t>м кодексом Российской Федерации.</w:t>
      </w:r>
    </w:p>
    <w:p w:rsidR="00AE37DA" w:rsidRPr="00225BB3" w:rsidRDefault="00AE37DA" w:rsidP="006D0CA5">
      <w:pPr>
        <w:pStyle w:val="ac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right="-2" w:firstLine="709"/>
        <w:jc w:val="both"/>
        <w:rPr>
          <w:rFonts w:ascii="Liberation Serif" w:hAnsi="Liberation Serif"/>
          <w:sz w:val="26"/>
          <w:szCs w:val="26"/>
        </w:rPr>
      </w:pPr>
      <w:r w:rsidRPr="00225BB3">
        <w:rPr>
          <w:rFonts w:ascii="Liberation Serif" w:hAnsi="Liberation Serif"/>
          <w:sz w:val="26"/>
          <w:szCs w:val="26"/>
        </w:rPr>
        <w:t>Размер оплаты труда работника Учреждения за месяц не может быть ниже минимального размера оплаты труда, установленного статьей 1 Федерального закона от 19 июня 2000 г. № 82-ФЗ «О минимальном размере оплаты труда», при условии, что указанным работником полностью отработана за этот период норма рабочего времени и выполнены трудовые (должностные) обязанности.</w:t>
      </w:r>
    </w:p>
    <w:p w:rsidR="00D9420B" w:rsidRDefault="00D9420B" w:rsidP="006D0CA5">
      <w:pPr>
        <w:pStyle w:val="ac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2" w:firstLine="709"/>
        <w:jc w:val="both"/>
        <w:rPr>
          <w:rFonts w:ascii="Liberation Serif" w:hAnsi="Liberation Serif"/>
          <w:sz w:val="26"/>
          <w:szCs w:val="26"/>
        </w:rPr>
      </w:pPr>
      <w:r w:rsidRPr="00225BB3">
        <w:rPr>
          <w:rFonts w:ascii="Liberation Serif" w:hAnsi="Liberation Serif"/>
          <w:sz w:val="26"/>
          <w:szCs w:val="26"/>
        </w:rPr>
        <w:t xml:space="preserve">Расчетный среднемесячный уровень заработной платы работников Учреждения </w:t>
      </w:r>
      <w:r w:rsidR="00561D02">
        <w:rPr>
          <w:rFonts w:ascii="Liberation Serif" w:hAnsi="Liberation Serif"/>
          <w:sz w:val="26"/>
          <w:szCs w:val="26"/>
        </w:rPr>
        <w:t>не может превышать расчетный размер среднемесячного уровня оплаты труда муниципальных служащих и работников, замещающих должности муниципальной службы.</w:t>
      </w:r>
    </w:p>
    <w:p w:rsidR="00561D02" w:rsidRDefault="00FF69D6" w:rsidP="006D0CA5">
      <w:pPr>
        <w:pStyle w:val="ac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целях настоящего Положения расчетный среднемесячный уровень оплаты труда муниципальных служащих и работников, замещающих должности муниципальной службы, определяется путем деления установленного объема бюджетных ассигнований на оплату труда муниципальных служащих и работников, замещающих должности муниципальной службы на установленную численность муниципальных служащих и работников, замещающих должности муниципальной службы, и деления полученного результата на 12 (количество месяцев в году) и доводится администрацией городского округа Заречный до руководителя Учреждения.</w:t>
      </w:r>
    </w:p>
    <w:p w:rsidR="00FF69D6" w:rsidRPr="00225BB3" w:rsidRDefault="00FF69D6" w:rsidP="006D0CA5">
      <w:pPr>
        <w:pStyle w:val="ac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(количество месяцев в году).</w:t>
      </w:r>
    </w:p>
    <w:p w:rsidR="007122DC" w:rsidRPr="00082B1A" w:rsidRDefault="00475D46" w:rsidP="006D0CA5">
      <w:pPr>
        <w:pStyle w:val="ac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Arial"/>
          <w:sz w:val="26"/>
          <w:szCs w:val="26"/>
          <w:shd w:val="clear" w:color="auto" w:fill="FFFFFF"/>
        </w:rPr>
      </w:pPr>
      <w:r w:rsidRPr="00082B1A">
        <w:rPr>
          <w:rFonts w:ascii="Liberation Serif" w:hAnsi="Liberation Serif"/>
          <w:sz w:val="26"/>
          <w:szCs w:val="26"/>
          <w:shd w:val="clear" w:color="auto" w:fill="FFFFFF"/>
        </w:rPr>
        <w:t xml:space="preserve">Штатное расписание Учреждения утверждается руководителем Учреждения </w:t>
      </w:r>
      <w:r w:rsidRPr="00082B1A">
        <w:rPr>
          <w:rFonts w:ascii="Liberation Serif" w:hAnsi="Liberation Serif"/>
          <w:sz w:val="26"/>
          <w:szCs w:val="26"/>
        </w:rPr>
        <w:t xml:space="preserve">по согласованию с администрацией городского округа Заречный </w:t>
      </w:r>
      <w:r w:rsidRPr="00082B1A">
        <w:rPr>
          <w:rFonts w:ascii="Liberation Serif" w:hAnsi="Liberation Serif"/>
          <w:sz w:val="26"/>
          <w:szCs w:val="26"/>
          <w:shd w:val="clear" w:color="auto" w:fill="FFFFFF"/>
        </w:rPr>
        <w:t>и включает в себя все должности служащих (профессии рабочих) Учреждения с указанием квалификационных уровней профессиональных квалификационных групп, к которым указанные должности относятся. Формирование штатной численности в Учреждении проводится с учетом необходимости своевременного и качественного выполнения работ</w:t>
      </w:r>
      <w:r w:rsidRPr="00082B1A">
        <w:rPr>
          <w:rFonts w:ascii="Liberation Serif" w:hAnsi="Liberation Serif" w:cs="Arial"/>
          <w:sz w:val="26"/>
          <w:szCs w:val="26"/>
          <w:shd w:val="clear" w:color="auto" w:fill="FFFFFF"/>
        </w:rPr>
        <w:t>.</w:t>
      </w:r>
    </w:p>
    <w:p w:rsidR="00620450" w:rsidRPr="00082B1A" w:rsidRDefault="00620450" w:rsidP="00A338A7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Liberation Serif" w:hAnsi="Liberation Serif" w:cs="Arial"/>
          <w:sz w:val="26"/>
          <w:szCs w:val="26"/>
          <w:shd w:val="clear" w:color="auto" w:fill="FFFFFF"/>
        </w:rPr>
      </w:pPr>
      <w:r w:rsidRPr="00082B1A"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Рекомендуется предусматривать в коллективном договоре, соглашении, локальном нормативном акте обязанность </w:t>
      </w:r>
      <w:r w:rsidR="00792B40" w:rsidRPr="00082B1A">
        <w:rPr>
          <w:rFonts w:ascii="Liberation Serif" w:hAnsi="Liberation Serif" w:cs="Arial"/>
          <w:sz w:val="26"/>
          <w:szCs w:val="26"/>
          <w:shd w:val="clear" w:color="auto" w:fill="FFFFFF"/>
        </w:rPr>
        <w:t>Учреждения</w:t>
      </w:r>
      <w:r w:rsidRPr="00082B1A"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 знакомить работников со штатным расписанием.</w:t>
      </w:r>
    </w:p>
    <w:p w:rsidR="0094653C" w:rsidRPr="00082B1A" w:rsidRDefault="00F153AD" w:rsidP="006D0CA5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Arial"/>
          <w:sz w:val="26"/>
          <w:szCs w:val="26"/>
          <w:shd w:val="clear" w:color="auto" w:fill="FFFFFF"/>
          <w:lang w:eastAsia="ru-RU"/>
        </w:rPr>
      </w:pPr>
      <w:r w:rsidRPr="00082B1A">
        <w:rPr>
          <w:rFonts w:ascii="Liberation Serif" w:hAnsi="Liberation Serif" w:cs="Arial"/>
          <w:sz w:val="26"/>
          <w:szCs w:val="26"/>
          <w:shd w:val="clear" w:color="auto" w:fill="FFFFFF"/>
          <w:lang w:eastAsia="ru-RU"/>
        </w:rPr>
        <w:t>Предельная доля оплаты труда работников административно-управленческого и вспомогательного персонала в фонде оплаты труда Учреждения устанавливается в размере не более 40 процентов</w:t>
      </w:r>
      <w:r w:rsidR="0094653C" w:rsidRPr="00082B1A">
        <w:rPr>
          <w:rFonts w:ascii="Liberation Serif" w:hAnsi="Liberation Serif" w:cs="Arial"/>
          <w:sz w:val="26"/>
          <w:szCs w:val="26"/>
          <w:shd w:val="clear" w:color="auto" w:fill="FFFFFF"/>
          <w:lang w:eastAsia="ru-RU"/>
        </w:rPr>
        <w:t>.</w:t>
      </w:r>
    </w:p>
    <w:p w:rsidR="00792B40" w:rsidRDefault="0094653C" w:rsidP="008F0608">
      <w:pPr>
        <w:pStyle w:val="a9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Arial"/>
          <w:color w:val="333333"/>
          <w:sz w:val="26"/>
          <w:szCs w:val="26"/>
          <w:shd w:val="clear" w:color="auto" w:fill="FFFFFF"/>
          <w:lang w:eastAsia="ru-RU"/>
        </w:rPr>
      </w:pPr>
      <w:r w:rsidRPr="00D5095E">
        <w:rPr>
          <w:rFonts w:ascii="Liberation Serif" w:hAnsi="Liberation Serif" w:cs="Arial"/>
          <w:color w:val="333333"/>
          <w:sz w:val="26"/>
          <w:szCs w:val="26"/>
          <w:shd w:val="clear" w:color="auto" w:fill="FFFFFF"/>
          <w:lang w:eastAsia="ru-RU"/>
        </w:rPr>
        <w:lastRenderedPageBreak/>
        <w:t>П</w:t>
      </w:r>
      <w:r w:rsidR="00F153AD" w:rsidRPr="00D5095E">
        <w:rPr>
          <w:rFonts w:ascii="Liberation Serif" w:hAnsi="Liberation Serif" w:cs="Arial"/>
          <w:color w:val="333333"/>
          <w:sz w:val="26"/>
          <w:szCs w:val="26"/>
          <w:shd w:val="clear" w:color="auto" w:fill="FFFFFF"/>
          <w:lang w:eastAsia="ru-RU"/>
        </w:rPr>
        <w:t>еречень должностей</w:t>
      </w:r>
      <w:r w:rsidR="00DB3A83">
        <w:rPr>
          <w:rFonts w:ascii="Liberation Serif" w:hAnsi="Liberation Serif" w:cs="Arial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="00F153AD" w:rsidRPr="00D5095E">
        <w:rPr>
          <w:rFonts w:ascii="Liberation Serif" w:hAnsi="Liberation Serif" w:cs="Arial"/>
          <w:color w:val="333333"/>
          <w:sz w:val="26"/>
          <w:szCs w:val="26"/>
          <w:shd w:val="clear" w:color="auto" w:fill="FFFFFF"/>
          <w:lang w:eastAsia="ru-RU"/>
        </w:rPr>
        <w:t>административно-управленческ</w:t>
      </w:r>
      <w:r w:rsidRPr="00D5095E">
        <w:rPr>
          <w:rFonts w:ascii="Liberation Serif" w:hAnsi="Liberation Serif" w:cs="Arial"/>
          <w:color w:val="333333"/>
          <w:sz w:val="26"/>
          <w:szCs w:val="26"/>
          <w:shd w:val="clear" w:color="auto" w:fill="FFFFFF"/>
          <w:lang w:eastAsia="ru-RU"/>
        </w:rPr>
        <w:t>о</w:t>
      </w:r>
      <w:r w:rsidR="00DB3A83">
        <w:rPr>
          <w:rFonts w:ascii="Liberation Serif" w:hAnsi="Liberation Serif" w:cs="Arial"/>
          <w:color w:val="333333"/>
          <w:sz w:val="26"/>
          <w:szCs w:val="26"/>
          <w:shd w:val="clear" w:color="auto" w:fill="FFFFFF"/>
          <w:lang w:eastAsia="ru-RU"/>
        </w:rPr>
        <w:t>го</w:t>
      </w:r>
      <w:r w:rsidR="00F153AD" w:rsidRPr="00D5095E">
        <w:rPr>
          <w:rFonts w:ascii="Liberation Serif" w:hAnsi="Liberation Serif" w:cs="Arial"/>
          <w:color w:val="333333"/>
          <w:sz w:val="26"/>
          <w:szCs w:val="26"/>
          <w:shd w:val="clear" w:color="auto" w:fill="FFFFFF"/>
          <w:lang w:eastAsia="ru-RU"/>
        </w:rPr>
        <w:t xml:space="preserve"> и вспомогательн</w:t>
      </w:r>
      <w:r w:rsidRPr="00D5095E">
        <w:rPr>
          <w:rFonts w:ascii="Liberation Serif" w:hAnsi="Liberation Serif" w:cs="Arial"/>
          <w:color w:val="333333"/>
          <w:sz w:val="26"/>
          <w:szCs w:val="26"/>
          <w:shd w:val="clear" w:color="auto" w:fill="FFFFFF"/>
          <w:lang w:eastAsia="ru-RU"/>
        </w:rPr>
        <w:t>о</w:t>
      </w:r>
      <w:r w:rsidR="00DB3A83">
        <w:rPr>
          <w:rFonts w:ascii="Liberation Serif" w:hAnsi="Liberation Serif" w:cs="Arial"/>
          <w:color w:val="333333"/>
          <w:sz w:val="26"/>
          <w:szCs w:val="26"/>
          <w:shd w:val="clear" w:color="auto" w:fill="FFFFFF"/>
          <w:lang w:eastAsia="ru-RU"/>
        </w:rPr>
        <w:t>го</w:t>
      </w:r>
      <w:r w:rsidR="00F153AD" w:rsidRPr="00D5095E">
        <w:rPr>
          <w:rFonts w:ascii="Liberation Serif" w:hAnsi="Liberation Serif" w:cs="Arial"/>
          <w:color w:val="333333"/>
          <w:sz w:val="26"/>
          <w:szCs w:val="26"/>
          <w:shd w:val="clear" w:color="auto" w:fill="FFFFFF"/>
          <w:lang w:eastAsia="ru-RU"/>
        </w:rPr>
        <w:t xml:space="preserve"> персонал</w:t>
      </w:r>
      <w:r w:rsidR="00DB3A83">
        <w:rPr>
          <w:rFonts w:ascii="Liberation Serif" w:hAnsi="Liberation Serif" w:cs="Arial"/>
          <w:color w:val="333333"/>
          <w:sz w:val="26"/>
          <w:szCs w:val="26"/>
          <w:shd w:val="clear" w:color="auto" w:fill="FFFFFF"/>
          <w:lang w:eastAsia="ru-RU"/>
        </w:rPr>
        <w:t>а</w:t>
      </w:r>
      <w:r w:rsidR="00F153AD" w:rsidRPr="00D5095E">
        <w:rPr>
          <w:rFonts w:ascii="Liberation Serif" w:hAnsi="Liberation Serif" w:cs="Arial"/>
          <w:color w:val="333333"/>
          <w:sz w:val="26"/>
          <w:szCs w:val="26"/>
          <w:shd w:val="clear" w:color="auto" w:fill="FFFFFF"/>
          <w:lang w:eastAsia="ru-RU"/>
        </w:rPr>
        <w:t xml:space="preserve"> устан</w:t>
      </w:r>
      <w:r w:rsidR="00DB3A83">
        <w:rPr>
          <w:rFonts w:ascii="Liberation Serif" w:hAnsi="Liberation Serif" w:cs="Arial"/>
          <w:color w:val="333333"/>
          <w:sz w:val="26"/>
          <w:szCs w:val="26"/>
          <w:shd w:val="clear" w:color="auto" w:fill="FFFFFF"/>
          <w:lang w:eastAsia="ru-RU"/>
        </w:rPr>
        <w:t>о</w:t>
      </w:r>
      <w:r w:rsidR="00F153AD" w:rsidRPr="00D5095E">
        <w:rPr>
          <w:rFonts w:ascii="Liberation Serif" w:hAnsi="Liberation Serif" w:cs="Arial"/>
          <w:color w:val="333333"/>
          <w:sz w:val="26"/>
          <w:szCs w:val="26"/>
          <w:shd w:val="clear" w:color="auto" w:fill="FFFFFF"/>
          <w:lang w:eastAsia="ru-RU"/>
        </w:rPr>
        <w:t>вл</w:t>
      </w:r>
      <w:r w:rsidR="00DB3A83">
        <w:rPr>
          <w:rFonts w:ascii="Liberation Serif" w:hAnsi="Liberation Serif" w:cs="Arial"/>
          <w:color w:val="333333"/>
          <w:sz w:val="26"/>
          <w:szCs w:val="26"/>
          <w:shd w:val="clear" w:color="auto" w:fill="FFFFFF"/>
          <w:lang w:eastAsia="ru-RU"/>
        </w:rPr>
        <w:t>ен</w:t>
      </w:r>
      <w:r w:rsidR="00F153AD" w:rsidRPr="00D5095E">
        <w:rPr>
          <w:rFonts w:ascii="Liberation Serif" w:hAnsi="Liberation Serif" w:cs="Arial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="00DB3A83">
        <w:rPr>
          <w:rFonts w:ascii="Liberation Serif" w:hAnsi="Liberation Serif" w:cs="Arial"/>
          <w:color w:val="333333"/>
          <w:sz w:val="26"/>
          <w:szCs w:val="26"/>
          <w:shd w:val="clear" w:color="auto" w:fill="FFFFFF"/>
          <w:lang w:eastAsia="ru-RU"/>
        </w:rPr>
        <w:t>в Приложении №</w:t>
      </w:r>
      <w:r w:rsidR="003713C5">
        <w:rPr>
          <w:rFonts w:ascii="Liberation Serif" w:hAnsi="Liberation Serif" w:cs="Arial"/>
          <w:color w:val="333333"/>
          <w:sz w:val="26"/>
          <w:szCs w:val="26"/>
          <w:shd w:val="clear" w:color="auto" w:fill="FFFFFF"/>
          <w:lang w:eastAsia="ru-RU"/>
        </w:rPr>
        <w:t>6</w:t>
      </w:r>
      <w:r w:rsidR="00DB3A83">
        <w:rPr>
          <w:rFonts w:ascii="Liberation Serif" w:hAnsi="Liberation Serif" w:cs="Arial"/>
          <w:color w:val="333333"/>
          <w:sz w:val="26"/>
          <w:szCs w:val="26"/>
          <w:shd w:val="clear" w:color="auto" w:fill="FFFFFF"/>
          <w:lang w:eastAsia="ru-RU"/>
        </w:rPr>
        <w:t xml:space="preserve"> к настоящему положению.</w:t>
      </w:r>
      <w:r w:rsidR="00D5095E">
        <w:rPr>
          <w:rFonts w:ascii="Liberation Serif" w:hAnsi="Liberation Serif" w:cs="Arial"/>
          <w:color w:val="333333"/>
          <w:sz w:val="26"/>
          <w:szCs w:val="26"/>
          <w:shd w:val="clear" w:color="auto" w:fill="FFFFFF"/>
          <w:lang w:eastAsia="ru-RU"/>
        </w:rPr>
        <w:t xml:space="preserve"> </w:t>
      </w:r>
    </w:p>
    <w:p w:rsidR="00F45422" w:rsidRDefault="00F45422" w:rsidP="008F0608">
      <w:pPr>
        <w:pStyle w:val="a9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 w:cs="Arial"/>
          <w:color w:val="333333"/>
          <w:sz w:val="26"/>
          <w:szCs w:val="26"/>
          <w:shd w:val="clear" w:color="auto" w:fill="FFFFFF"/>
          <w:lang w:eastAsia="ru-RU"/>
        </w:rPr>
      </w:pPr>
      <w:r>
        <w:rPr>
          <w:rFonts w:ascii="Liberation Serif" w:hAnsi="Liberation Serif" w:cs="Arial"/>
          <w:color w:val="333333"/>
          <w:sz w:val="26"/>
          <w:szCs w:val="26"/>
          <w:shd w:val="clear" w:color="auto" w:fill="FFFFFF"/>
          <w:lang w:eastAsia="ru-RU"/>
        </w:rPr>
        <w:t>Локальные нормативные акты Учреждения, регулирующие оплату труда, принимаются с учетом мнения представительного органа работников Учреждения.</w:t>
      </w:r>
      <w:r w:rsidR="006B2355">
        <w:rPr>
          <w:rFonts w:ascii="Liberation Serif" w:hAnsi="Liberation Serif" w:cs="Arial"/>
          <w:color w:val="333333"/>
          <w:sz w:val="26"/>
          <w:szCs w:val="26"/>
          <w:shd w:val="clear" w:color="auto" w:fill="FFFFFF"/>
          <w:lang w:eastAsia="ru-RU"/>
        </w:rPr>
        <w:t xml:space="preserve"> </w:t>
      </w:r>
    </w:p>
    <w:p w:rsidR="008F0608" w:rsidRPr="00225BB3" w:rsidRDefault="008F0608" w:rsidP="008F0608">
      <w:pPr>
        <w:pStyle w:val="a9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Размеры окладов (должностных окладов), выплат стимулирующего и компенсационного характера устанавливаются в пределах фонда оплаты труда Учреждения. Ответственным за перерасход фонда оплаты труда является руководитель Учреждения.</w:t>
      </w:r>
    </w:p>
    <w:p w:rsidR="00E90F7E" w:rsidRPr="00225BB3" w:rsidRDefault="003F634B" w:rsidP="00A13841">
      <w:pPr>
        <w:pStyle w:val="ac"/>
        <w:shd w:val="clear" w:color="auto" w:fill="FFFFFF"/>
        <w:tabs>
          <w:tab w:val="left" w:pos="0"/>
        </w:tabs>
        <w:spacing w:before="0" w:beforeAutospacing="0" w:after="200" w:afterAutospacing="0"/>
        <w:jc w:val="center"/>
        <w:rPr>
          <w:rFonts w:ascii="Liberation Serif" w:hAnsi="Liberation Serif"/>
          <w:b/>
          <w:sz w:val="26"/>
          <w:szCs w:val="26"/>
        </w:rPr>
      </w:pPr>
      <w:r w:rsidRPr="00225BB3">
        <w:rPr>
          <w:rFonts w:ascii="Liberation Serif" w:hAnsi="Liberation Serif"/>
          <w:b/>
          <w:sz w:val="26"/>
          <w:szCs w:val="26"/>
        </w:rPr>
        <w:t>Глава 2. ПОРЯДОК ФОРМИРОВАНИЯ ФОНДА ОПЛАТЫ ТРУДА РАБОТНИКОВ</w:t>
      </w:r>
    </w:p>
    <w:p w:rsidR="003F634B" w:rsidRDefault="003F634B" w:rsidP="006D0CA5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A13841">
        <w:rPr>
          <w:rFonts w:ascii="Liberation Serif" w:hAnsi="Liberation Serif" w:cs="Liberation Serif"/>
          <w:sz w:val="26"/>
          <w:szCs w:val="26"/>
        </w:rPr>
        <w:t xml:space="preserve">Фонд оплаты труда работников Учреждения формируется исходя из объема бюджетных ассигнований на обеспечение выполнения функций Учреждения и соответствующих лимитов бюджетных обязательств в части оплаты труда работников </w:t>
      </w:r>
      <w:r w:rsidR="00FD366F" w:rsidRPr="00A13841">
        <w:rPr>
          <w:rFonts w:ascii="Liberation Serif" w:hAnsi="Liberation Serif" w:cs="Liberation Serif"/>
          <w:sz w:val="26"/>
          <w:szCs w:val="26"/>
        </w:rPr>
        <w:t>У</w:t>
      </w:r>
      <w:r w:rsidRPr="00A13841">
        <w:rPr>
          <w:rFonts w:ascii="Liberation Serif" w:hAnsi="Liberation Serif" w:cs="Liberation Serif"/>
          <w:sz w:val="26"/>
          <w:szCs w:val="26"/>
        </w:rPr>
        <w:t>чреждения.</w:t>
      </w:r>
    </w:p>
    <w:p w:rsidR="00A4014F" w:rsidRPr="00A13841" w:rsidRDefault="00A4014F" w:rsidP="00A4014F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Для автономн</w:t>
      </w:r>
      <w:r w:rsidR="0010510D">
        <w:rPr>
          <w:rFonts w:ascii="Liberation Serif" w:hAnsi="Liberation Serif" w:cs="Liberation Serif"/>
          <w:sz w:val="26"/>
          <w:szCs w:val="26"/>
        </w:rPr>
        <w:t>ых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10510D">
        <w:rPr>
          <w:rFonts w:ascii="Liberation Serif" w:hAnsi="Liberation Serif" w:cs="Liberation Serif"/>
          <w:sz w:val="26"/>
          <w:szCs w:val="26"/>
        </w:rPr>
        <w:t>у</w:t>
      </w:r>
      <w:r>
        <w:rPr>
          <w:rFonts w:ascii="Liberation Serif" w:hAnsi="Liberation Serif" w:cs="Liberation Serif"/>
          <w:sz w:val="26"/>
          <w:szCs w:val="26"/>
        </w:rPr>
        <w:t>чреждени</w:t>
      </w:r>
      <w:r w:rsidR="0010510D">
        <w:rPr>
          <w:rFonts w:ascii="Liberation Serif" w:hAnsi="Liberation Serif" w:cs="Liberation Serif"/>
          <w:sz w:val="26"/>
          <w:szCs w:val="26"/>
        </w:rPr>
        <w:t>й</w:t>
      </w:r>
      <w:r>
        <w:rPr>
          <w:rFonts w:ascii="Liberation Serif" w:hAnsi="Liberation Serif" w:cs="Liberation Serif"/>
          <w:sz w:val="26"/>
          <w:szCs w:val="26"/>
        </w:rPr>
        <w:t xml:space="preserve"> фонд оплаты труда работников формируется исходя из объема бюджетных ассигнований на предоставление субсидии на финансовое обеспечение выполнения муниципального задания и средств, поступающих от приносящей доход деятельности.</w:t>
      </w:r>
    </w:p>
    <w:p w:rsidR="00A0271F" w:rsidRPr="00B90FC7" w:rsidRDefault="00A0271F" w:rsidP="006D0CA5">
      <w:pPr>
        <w:pStyle w:val="a9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B90FC7">
        <w:rPr>
          <w:rFonts w:ascii="Liberation Serif" w:hAnsi="Liberation Serif" w:cs="Times New Roman"/>
          <w:sz w:val="26"/>
          <w:szCs w:val="26"/>
        </w:rPr>
        <w:t>Фонд оплаты труда работников Учреждения формируется за счет средств, направляемых на</w:t>
      </w:r>
      <w:r w:rsidR="00D202FC">
        <w:rPr>
          <w:rFonts w:ascii="Liberation Serif" w:hAnsi="Liberation Serif" w:cs="Times New Roman"/>
          <w:sz w:val="26"/>
          <w:szCs w:val="26"/>
        </w:rPr>
        <w:t xml:space="preserve"> выплаты</w:t>
      </w:r>
      <w:r w:rsidRPr="00B90FC7">
        <w:rPr>
          <w:rFonts w:ascii="Liberation Serif" w:hAnsi="Liberation Serif" w:cs="Times New Roman"/>
          <w:sz w:val="26"/>
          <w:szCs w:val="26"/>
        </w:rPr>
        <w:t xml:space="preserve">: </w:t>
      </w:r>
    </w:p>
    <w:p w:rsidR="00A0271F" w:rsidRPr="00A13841" w:rsidRDefault="00082B1A" w:rsidP="006D0CA5">
      <w:pPr>
        <w:pStyle w:val="a9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A13841">
        <w:rPr>
          <w:rFonts w:ascii="Liberation Serif" w:hAnsi="Liberation Serif" w:cs="Liberation Serif"/>
          <w:sz w:val="26"/>
          <w:szCs w:val="26"/>
        </w:rPr>
        <w:t>окладов (</w:t>
      </w:r>
      <w:r w:rsidR="00A0271F" w:rsidRPr="00A13841">
        <w:rPr>
          <w:rFonts w:ascii="Liberation Serif" w:hAnsi="Liberation Serif" w:cs="Liberation Serif"/>
          <w:sz w:val="26"/>
          <w:szCs w:val="26"/>
        </w:rPr>
        <w:t>должностных окладов</w:t>
      </w:r>
      <w:r w:rsidRPr="00A13841">
        <w:rPr>
          <w:rFonts w:ascii="Liberation Serif" w:hAnsi="Liberation Serif" w:cs="Liberation Serif"/>
          <w:sz w:val="26"/>
          <w:szCs w:val="26"/>
        </w:rPr>
        <w:t>)</w:t>
      </w:r>
      <w:r w:rsidR="00A0271F" w:rsidRPr="00A13841">
        <w:rPr>
          <w:rFonts w:ascii="Liberation Serif" w:hAnsi="Liberation Serif" w:cs="Liberation Serif"/>
          <w:sz w:val="26"/>
          <w:szCs w:val="26"/>
        </w:rPr>
        <w:t>;</w:t>
      </w:r>
    </w:p>
    <w:p w:rsidR="00082B1A" w:rsidRPr="00A13841" w:rsidRDefault="005C31AC" w:rsidP="006D0CA5">
      <w:pPr>
        <w:pStyle w:val="a9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стимулирующего характера</w:t>
      </w:r>
      <w:r w:rsidR="00082B1A" w:rsidRPr="00A13841">
        <w:rPr>
          <w:rFonts w:ascii="Liberation Serif" w:hAnsi="Liberation Serif" w:cs="Liberation Serif"/>
          <w:sz w:val="26"/>
          <w:szCs w:val="26"/>
        </w:rPr>
        <w:t>;</w:t>
      </w:r>
    </w:p>
    <w:p w:rsidR="00A0271F" w:rsidRPr="00A13841" w:rsidRDefault="005C31AC" w:rsidP="008F0608">
      <w:pPr>
        <w:pStyle w:val="a9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компенсационного характера </w:t>
      </w:r>
      <w:r w:rsidRPr="00A13841">
        <w:rPr>
          <w:rFonts w:ascii="Liberation Serif" w:hAnsi="Liberation Serif" w:cs="Liberation Serif"/>
          <w:sz w:val="26"/>
          <w:szCs w:val="26"/>
        </w:rPr>
        <w:t>в соответствии с действующим законодательством при наличии оснований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E90F7E" w:rsidRPr="00225BB3" w:rsidRDefault="003F634B" w:rsidP="00A13841">
      <w:pPr>
        <w:pStyle w:val="ConsPlusNormal"/>
        <w:widowControl/>
        <w:spacing w:after="200"/>
        <w:jc w:val="center"/>
        <w:outlineLvl w:val="1"/>
        <w:rPr>
          <w:rFonts w:ascii="Liberation Serif" w:hAnsi="Liberation Serif" w:cs="Times New Roman"/>
          <w:b/>
          <w:sz w:val="26"/>
          <w:szCs w:val="26"/>
        </w:rPr>
      </w:pPr>
      <w:r w:rsidRPr="00225BB3">
        <w:rPr>
          <w:rFonts w:ascii="Liberation Serif" w:hAnsi="Liberation Serif" w:cs="Times New Roman"/>
          <w:b/>
          <w:sz w:val="26"/>
          <w:szCs w:val="26"/>
        </w:rPr>
        <w:t>Глава 3</w:t>
      </w:r>
      <w:r w:rsidR="005E4E55" w:rsidRPr="00225BB3">
        <w:rPr>
          <w:rFonts w:ascii="Liberation Serif" w:hAnsi="Liberation Serif" w:cs="Times New Roman"/>
          <w:b/>
          <w:sz w:val="26"/>
          <w:szCs w:val="26"/>
        </w:rPr>
        <w:t xml:space="preserve">. </w:t>
      </w:r>
      <w:r w:rsidR="006533CF" w:rsidRPr="00225BB3">
        <w:rPr>
          <w:rFonts w:ascii="Liberation Serif" w:hAnsi="Liberation Serif" w:cs="Times New Roman"/>
          <w:b/>
          <w:sz w:val="26"/>
          <w:szCs w:val="26"/>
        </w:rPr>
        <w:t>ПОРЯДОК И УСЛОВИЯ ОПЛАТЫ ТРУДА РАБОТНИКОВ</w:t>
      </w:r>
    </w:p>
    <w:p w:rsidR="006533CF" w:rsidRPr="00225BB3" w:rsidRDefault="006533CF" w:rsidP="006D0CA5">
      <w:pPr>
        <w:pStyle w:val="ac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25BB3">
        <w:rPr>
          <w:rFonts w:ascii="Liberation Serif" w:hAnsi="Liberation Serif"/>
          <w:sz w:val="26"/>
          <w:szCs w:val="26"/>
        </w:rPr>
        <w:t>Заработная плата работников Учреждения состоит из</w:t>
      </w:r>
      <w:r w:rsidR="00555869" w:rsidRPr="00225BB3">
        <w:rPr>
          <w:rFonts w:ascii="Liberation Serif" w:hAnsi="Liberation Serif"/>
          <w:sz w:val="26"/>
          <w:szCs w:val="26"/>
        </w:rPr>
        <w:t xml:space="preserve"> </w:t>
      </w:r>
      <w:r w:rsidRPr="00225BB3">
        <w:rPr>
          <w:rFonts w:ascii="Liberation Serif" w:hAnsi="Liberation Serif"/>
          <w:sz w:val="26"/>
          <w:szCs w:val="26"/>
        </w:rPr>
        <w:t>оклада (должностного оклада)</w:t>
      </w:r>
      <w:r w:rsidR="00555869" w:rsidRPr="00225BB3">
        <w:rPr>
          <w:rFonts w:ascii="Liberation Serif" w:hAnsi="Liberation Serif"/>
          <w:sz w:val="26"/>
          <w:szCs w:val="26"/>
        </w:rPr>
        <w:t xml:space="preserve">, </w:t>
      </w:r>
      <w:r w:rsidRPr="00225BB3">
        <w:rPr>
          <w:rFonts w:ascii="Liberation Serif" w:hAnsi="Liberation Serif"/>
          <w:sz w:val="26"/>
          <w:szCs w:val="26"/>
        </w:rPr>
        <w:t xml:space="preserve">выплат </w:t>
      </w:r>
      <w:r w:rsidR="00555869" w:rsidRPr="00225BB3">
        <w:rPr>
          <w:rFonts w:ascii="Liberation Serif" w:hAnsi="Liberation Serif"/>
          <w:sz w:val="26"/>
          <w:szCs w:val="26"/>
        </w:rPr>
        <w:t>стимулирующего</w:t>
      </w:r>
      <w:r w:rsidR="00554EBF">
        <w:rPr>
          <w:rFonts w:ascii="Liberation Serif" w:hAnsi="Liberation Serif"/>
          <w:sz w:val="26"/>
          <w:szCs w:val="26"/>
        </w:rPr>
        <w:t xml:space="preserve"> и</w:t>
      </w:r>
      <w:r w:rsidR="00554EBF" w:rsidRPr="00554EBF">
        <w:rPr>
          <w:rFonts w:ascii="Liberation Serif" w:hAnsi="Liberation Serif"/>
          <w:sz w:val="26"/>
          <w:szCs w:val="26"/>
        </w:rPr>
        <w:t xml:space="preserve"> </w:t>
      </w:r>
      <w:r w:rsidR="00554EBF">
        <w:rPr>
          <w:rFonts w:ascii="Liberation Serif" w:hAnsi="Liberation Serif"/>
          <w:sz w:val="26"/>
          <w:szCs w:val="26"/>
        </w:rPr>
        <w:t xml:space="preserve">компенсационного </w:t>
      </w:r>
      <w:r w:rsidRPr="00225BB3">
        <w:rPr>
          <w:rFonts w:ascii="Liberation Serif" w:hAnsi="Liberation Serif"/>
          <w:sz w:val="26"/>
          <w:szCs w:val="26"/>
        </w:rPr>
        <w:t>характера</w:t>
      </w:r>
      <w:r w:rsidR="00555869" w:rsidRPr="00225BB3">
        <w:rPr>
          <w:rFonts w:ascii="Liberation Serif" w:hAnsi="Liberation Serif"/>
          <w:sz w:val="26"/>
          <w:szCs w:val="26"/>
        </w:rPr>
        <w:t>.</w:t>
      </w:r>
    </w:p>
    <w:p w:rsidR="00787994" w:rsidRPr="00225BB3" w:rsidRDefault="00787994" w:rsidP="006D0CA5">
      <w:pPr>
        <w:pStyle w:val="ac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25BB3">
        <w:rPr>
          <w:rFonts w:ascii="Liberation Serif" w:hAnsi="Liberation Serif"/>
          <w:sz w:val="26"/>
          <w:szCs w:val="26"/>
        </w:rPr>
        <w:t>Размеры окладов (должностных окладов) работников Учреждения устанавливаются за исполнение работниками трудовых (должностных) обязанностей определенной сложности за календарный месяц без учета выплат стимулирующего</w:t>
      </w:r>
      <w:r w:rsidR="00554EBF">
        <w:rPr>
          <w:rFonts w:ascii="Liberation Serif" w:hAnsi="Liberation Serif"/>
          <w:sz w:val="26"/>
          <w:szCs w:val="26"/>
        </w:rPr>
        <w:t xml:space="preserve"> и </w:t>
      </w:r>
      <w:r w:rsidR="00554EBF" w:rsidRPr="00225BB3">
        <w:rPr>
          <w:rFonts w:ascii="Liberation Serif" w:hAnsi="Liberation Serif"/>
          <w:sz w:val="26"/>
          <w:szCs w:val="26"/>
        </w:rPr>
        <w:t xml:space="preserve">компенсационного </w:t>
      </w:r>
      <w:r w:rsidRPr="00225BB3">
        <w:rPr>
          <w:rFonts w:ascii="Liberation Serif" w:hAnsi="Liberation Serif"/>
          <w:sz w:val="26"/>
          <w:szCs w:val="26"/>
        </w:rPr>
        <w:t>характера на основе отнесения занимаемых ими должностей к соответствующим профессиональным квалификационным группам (квалификационным уровням профессиональных квалификационных групп), утверждаемым в порядке, установленном Трудовым кодексом Российской Федерации, (далее соответственно - профессиональные квалификационные группы, квалификационные уровни).</w:t>
      </w:r>
    </w:p>
    <w:p w:rsidR="00787994" w:rsidRPr="00D31CC7" w:rsidRDefault="00787994" w:rsidP="006D0CA5">
      <w:pPr>
        <w:pStyle w:val="ac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25BB3">
        <w:rPr>
          <w:rFonts w:ascii="Liberation Serif" w:hAnsi="Liberation Serif"/>
          <w:sz w:val="26"/>
          <w:szCs w:val="26"/>
        </w:rPr>
        <w:t xml:space="preserve">Размеры окладов (должностных окладов) работников Учреждения, занимающих должности, включенные в профессиональные квалификационные группы общеотраслевых должностей руководителей, специалистов и служащих, устанавливаются в </w:t>
      </w:r>
      <w:r w:rsidRPr="00D31CC7">
        <w:rPr>
          <w:rFonts w:ascii="Liberation Serif" w:hAnsi="Liberation Serif"/>
          <w:sz w:val="26"/>
          <w:szCs w:val="26"/>
        </w:rPr>
        <w:t xml:space="preserve">соответствии с </w:t>
      </w:r>
      <w:r w:rsidR="00D31CC7" w:rsidRPr="00D31CC7">
        <w:rPr>
          <w:rFonts w:ascii="Liberation Serif" w:hAnsi="Liberation Serif"/>
          <w:sz w:val="26"/>
          <w:szCs w:val="26"/>
        </w:rPr>
        <w:t xml:space="preserve">приказом Минздравсоцразвития РФ от 29 мая 2008 г. N 247н «Об утверждении профессиональных квалификационных групп общеотраслевых должностей руководителей, специалистов и служащих» </w:t>
      </w:r>
      <w:r w:rsidR="007B175C" w:rsidRPr="00D31CC7">
        <w:rPr>
          <w:rFonts w:ascii="Liberation Serif" w:hAnsi="Liberation Serif"/>
          <w:sz w:val="26"/>
          <w:szCs w:val="26"/>
        </w:rPr>
        <w:t>согласно Приложению № 1 к настоящему Положению</w:t>
      </w:r>
      <w:r w:rsidR="00612C9F" w:rsidRPr="00D31CC7">
        <w:rPr>
          <w:rFonts w:ascii="Liberation Serif" w:hAnsi="Liberation Serif"/>
          <w:sz w:val="26"/>
          <w:szCs w:val="26"/>
        </w:rPr>
        <w:t>.</w:t>
      </w:r>
    </w:p>
    <w:p w:rsidR="00787994" w:rsidRPr="00D31CC7" w:rsidRDefault="00787994" w:rsidP="006D0CA5">
      <w:pPr>
        <w:pStyle w:val="ac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25BB3">
        <w:rPr>
          <w:rFonts w:ascii="Liberation Serif" w:hAnsi="Liberation Serif"/>
          <w:sz w:val="26"/>
          <w:szCs w:val="26"/>
        </w:rPr>
        <w:t xml:space="preserve">Размеры окладов </w:t>
      </w:r>
      <w:r w:rsidR="00F45422">
        <w:rPr>
          <w:rFonts w:ascii="Liberation Serif" w:hAnsi="Liberation Serif"/>
          <w:sz w:val="26"/>
          <w:szCs w:val="26"/>
        </w:rPr>
        <w:t>(</w:t>
      </w:r>
      <w:r w:rsidR="00F45422" w:rsidRPr="00225BB3">
        <w:rPr>
          <w:rFonts w:ascii="Liberation Serif" w:hAnsi="Liberation Serif"/>
          <w:sz w:val="26"/>
          <w:szCs w:val="26"/>
        </w:rPr>
        <w:t>должностны</w:t>
      </w:r>
      <w:r w:rsidR="00F45422">
        <w:rPr>
          <w:rFonts w:ascii="Liberation Serif" w:hAnsi="Liberation Serif"/>
          <w:sz w:val="26"/>
          <w:szCs w:val="26"/>
        </w:rPr>
        <w:t>х</w:t>
      </w:r>
      <w:r w:rsidR="00F45422" w:rsidRPr="00225BB3">
        <w:rPr>
          <w:rFonts w:ascii="Liberation Serif" w:hAnsi="Liberation Serif"/>
          <w:sz w:val="26"/>
          <w:szCs w:val="26"/>
        </w:rPr>
        <w:t xml:space="preserve"> оклад</w:t>
      </w:r>
      <w:r w:rsidR="00F45422">
        <w:rPr>
          <w:rFonts w:ascii="Liberation Serif" w:hAnsi="Liberation Serif"/>
          <w:sz w:val="26"/>
          <w:szCs w:val="26"/>
        </w:rPr>
        <w:t xml:space="preserve">ов) </w:t>
      </w:r>
      <w:r w:rsidRPr="00225BB3">
        <w:rPr>
          <w:rFonts w:ascii="Liberation Serif" w:hAnsi="Liberation Serif"/>
          <w:sz w:val="26"/>
          <w:szCs w:val="26"/>
        </w:rPr>
        <w:t xml:space="preserve">работников Учреждения, занимающих должности, включенные в профессиональные квалифицированные группы общеотраслевых профессий рабочих, устанавливаются в </w:t>
      </w:r>
      <w:r w:rsidRPr="00D31CC7">
        <w:rPr>
          <w:rFonts w:ascii="Liberation Serif" w:hAnsi="Liberation Serif"/>
          <w:sz w:val="26"/>
          <w:szCs w:val="26"/>
        </w:rPr>
        <w:t xml:space="preserve">соответствии с </w:t>
      </w:r>
      <w:r w:rsidR="00D31CC7" w:rsidRPr="00D31CC7">
        <w:rPr>
          <w:rFonts w:ascii="Liberation Serif" w:hAnsi="Liberation Serif"/>
          <w:sz w:val="26"/>
          <w:szCs w:val="26"/>
        </w:rPr>
        <w:t xml:space="preserve">приказом </w:t>
      </w:r>
      <w:r w:rsidR="00D31CC7" w:rsidRPr="00D31CC7">
        <w:rPr>
          <w:rFonts w:ascii="Liberation Serif" w:hAnsi="Liberation Serif"/>
          <w:sz w:val="26"/>
          <w:szCs w:val="26"/>
        </w:rPr>
        <w:lastRenderedPageBreak/>
        <w:t xml:space="preserve">Минздравсоцразвития РФ от 29 мая 2008 г. N 248н «Об утверждении профессиональных квалификационных групп общеотраслевых профессий рабочих» </w:t>
      </w:r>
      <w:r w:rsidR="007B175C" w:rsidRPr="00D31CC7">
        <w:rPr>
          <w:rFonts w:ascii="Liberation Serif" w:hAnsi="Liberation Serif"/>
          <w:sz w:val="26"/>
          <w:szCs w:val="26"/>
        </w:rPr>
        <w:t>согласно Приложению № 2 к настоящему Положению.</w:t>
      </w:r>
    </w:p>
    <w:p w:rsidR="007B175C" w:rsidRDefault="00225BB3" w:rsidP="006D0CA5">
      <w:pPr>
        <w:pStyle w:val="ac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31CC7">
        <w:rPr>
          <w:rFonts w:ascii="Liberation Serif" w:hAnsi="Liberation Serif"/>
          <w:sz w:val="26"/>
          <w:szCs w:val="26"/>
        </w:rPr>
        <w:t xml:space="preserve">Размеры окладов </w:t>
      </w:r>
      <w:r w:rsidR="00F45422">
        <w:rPr>
          <w:rFonts w:ascii="Liberation Serif" w:hAnsi="Liberation Serif"/>
          <w:sz w:val="26"/>
          <w:szCs w:val="26"/>
        </w:rPr>
        <w:t>(</w:t>
      </w:r>
      <w:r w:rsidR="00F45422" w:rsidRPr="00225BB3">
        <w:rPr>
          <w:rFonts w:ascii="Liberation Serif" w:hAnsi="Liberation Serif"/>
          <w:sz w:val="26"/>
          <w:szCs w:val="26"/>
        </w:rPr>
        <w:t>должностны</w:t>
      </w:r>
      <w:r w:rsidR="00F45422">
        <w:rPr>
          <w:rFonts w:ascii="Liberation Serif" w:hAnsi="Liberation Serif"/>
          <w:sz w:val="26"/>
          <w:szCs w:val="26"/>
        </w:rPr>
        <w:t>х</w:t>
      </w:r>
      <w:r w:rsidR="00F45422" w:rsidRPr="00225BB3">
        <w:rPr>
          <w:rFonts w:ascii="Liberation Serif" w:hAnsi="Liberation Serif"/>
          <w:sz w:val="26"/>
          <w:szCs w:val="26"/>
        </w:rPr>
        <w:t xml:space="preserve"> оклад</w:t>
      </w:r>
      <w:r w:rsidR="00F45422">
        <w:rPr>
          <w:rFonts w:ascii="Liberation Serif" w:hAnsi="Liberation Serif"/>
          <w:sz w:val="26"/>
          <w:szCs w:val="26"/>
        </w:rPr>
        <w:t xml:space="preserve">ов) </w:t>
      </w:r>
      <w:r w:rsidRPr="00D31CC7">
        <w:rPr>
          <w:rFonts w:ascii="Liberation Serif" w:hAnsi="Liberation Serif"/>
          <w:sz w:val="26"/>
          <w:szCs w:val="26"/>
        </w:rPr>
        <w:t>работников</w:t>
      </w:r>
      <w:r w:rsidR="00BD45B3" w:rsidRPr="00D31CC7">
        <w:rPr>
          <w:rFonts w:ascii="Liberation Serif" w:hAnsi="Liberation Serif"/>
          <w:sz w:val="26"/>
          <w:szCs w:val="26"/>
        </w:rPr>
        <w:t xml:space="preserve"> Учреждения</w:t>
      </w:r>
      <w:r w:rsidRPr="00D31CC7">
        <w:rPr>
          <w:rFonts w:ascii="Liberation Serif" w:hAnsi="Liberation Serif"/>
          <w:sz w:val="26"/>
          <w:szCs w:val="26"/>
        </w:rPr>
        <w:t xml:space="preserve">, занимающих должности работников печатных средств массовой информации, </w:t>
      </w:r>
      <w:r w:rsidR="00A2371C" w:rsidRPr="00D31CC7">
        <w:rPr>
          <w:rFonts w:ascii="Liberation Serif" w:hAnsi="Liberation Serif"/>
          <w:sz w:val="26"/>
          <w:szCs w:val="26"/>
        </w:rPr>
        <w:t xml:space="preserve">устанавливаются в соответствии с </w:t>
      </w:r>
      <w:r w:rsidR="00D31CC7">
        <w:rPr>
          <w:rFonts w:ascii="Liberation Serif" w:hAnsi="Liberation Serif"/>
          <w:sz w:val="26"/>
          <w:szCs w:val="26"/>
        </w:rPr>
        <w:t>п</w:t>
      </w:r>
      <w:r w:rsidR="00D31CC7" w:rsidRPr="00D31CC7">
        <w:rPr>
          <w:rFonts w:ascii="Liberation Serif" w:hAnsi="Liberation Serif"/>
          <w:sz w:val="26"/>
          <w:szCs w:val="26"/>
        </w:rPr>
        <w:t>риказом Минздравсоцразвития РФ от 18 июля 2008 г. N 342н «Об утверждении профессиональных квалификационных групп должностей работников печатных средств массовой информации»</w:t>
      </w:r>
      <w:r w:rsidR="00A11052">
        <w:rPr>
          <w:rFonts w:ascii="Liberation Serif" w:hAnsi="Liberation Serif"/>
          <w:sz w:val="26"/>
          <w:szCs w:val="26"/>
        </w:rPr>
        <w:t xml:space="preserve"> </w:t>
      </w:r>
      <w:r w:rsidR="00D31CC7">
        <w:rPr>
          <w:rFonts w:ascii="Liberation Serif" w:hAnsi="Liberation Serif"/>
          <w:sz w:val="26"/>
          <w:szCs w:val="26"/>
        </w:rPr>
        <w:t>и</w:t>
      </w:r>
      <w:r w:rsidRPr="00D31CC7">
        <w:rPr>
          <w:rFonts w:ascii="Liberation Serif" w:hAnsi="Liberation Serif"/>
          <w:sz w:val="26"/>
          <w:szCs w:val="26"/>
        </w:rPr>
        <w:t xml:space="preserve"> </w:t>
      </w:r>
      <w:r w:rsidR="00D31CC7" w:rsidRPr="00D31CC7">
        <w:rPr>
          <w:rFonts w:ascii="Liberation Serif" w:hAnsi="Liberation Serif"/>
          <w:sz w:val="26"/>
          <w:szCs w:val="26"/>
        </w:rPr>
        <w:t xml:space="preserve">с </w:t>
      </w:r>
      <w:r w:rsidR="00D31CC7">
        <w:rPr>
          <w:rFonts w:ascii="Liberation Serif" w:hAnsi="Liberation Serif"/>
          <w:sz w:val="26"/>
          <w:szCs w:val="26"/>
        </w:rPr>
        <w:t>п</w:t>
      </w:r>
      <w:r w:rsidR="00D31CC7" w:rsidRPr="00D31CC7">
        <w:rPr>
          <w:rFonts w:ascii="Liberation Serif" w:hAnsi="Liberation Serif"/>
          <w:sz w:val="26"/>
          <w:szCs w:val="26"/>
        </w:rPr>
        <w:t>риказом Минздравсоцразвития РФ от 18 июля 2008 г. N 341н «Об утверждении профессиональных квалификационных групп должностей работников телевидения (радиовещания)»</w:t>
      </w:r>
      <w:r w:rsidR="007B175C" w:rsidRPr="00D31CC7">
        <w:rPr>
          <w:rFonts w:ascii="Liberation Serif" w:hAnsi="Liberation Serif"/>
          <w:sz w:val="26"/>
          <w:szCs w:val="26"/>
        </w:rPr>
        <w:t xml:space="preserve"> согласно</w:t>
      </w:r>
      <w:r w:rsidR="007B175C" w:rsidRPr="00225BB3">
        <w:rPr>
          <w:rFonts w:ascii="Liberation Serif" w:hAnsi="Liberation Serif"/>
          <w:sz w:val="26"/>
          <w:szCs w:val="26"/>
        </w:rPr>
        <w:t xml:space="preserve"> Приложению № 3 к настоящему Положению.</w:t>
      </w:r>
    </w:p>
    <w:p w:rsidR="007B175C" w:rsidRPr="00FD24A3" w:rsidRDefault="00BD45B3" w:rsidP="00441A38">
      <w:pPr>
        <w:pStyle w:val="1"/>
        <w:numPr>
          <w:ilvl w:val="1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r w:rsidRPr="00FD24A3">
        <w:rPr>
          <w:b w:val="0"/>
          <w:sz w:val="26"/>
          <w:szCs w:val="26"/>
        </w:rPr>
        <w:t xml:space="preserve">Размеры окладов </w:t>
      </w:r>
      <w:r w:rsidR="00F45422" w:rsidRPr="00FD24A3">
        <w:rPr>
          <w:b w:val="0"/>
          <w:sz w:val="26"/>
          <w:szCs w:val="26"/>
        </w:rPr>
        <w:t xml:space="preserve">(должностных окладов) </w:t>
      </w:r>
      <w:r w:rsidRPr="00FD24A3">
        <w:rPr>
          <w:b w:val="0"/>
          <w:sz w:val="26"/>
          <w:szCs w:val="26"/>
        </w:rPr>
        <w:t xml:space="preserve">работников Учреждения, занимающих должности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объектах, </w:t>
      </w:r>
      <w:r w:rsidR="00A11052" w:rsidRPr="00FD24A3">
        <w:rPr>
          <w:b w:val="0"/>
          <w:sz w:val="26"/>
          <w:szCs w:val="26"/>
        </w:rPr>
        <w:t>устанавливаются в соответствии с</w:t>
      </w:r>
      <w:r w:rsidRPr="00FD24A3">
        <w:rPr>
          <w:b w:val="0"/>
          <w:sz w:val="26"/>
          <w:szCs w:val="26"/>
        </w:rPr>
        <w:t xml:space="preserve"> </w:t>
      </w:r>
      <w:r w:rsidR="003F0735">
        <w:rPr>
          <w:b w:val="0"/>
          <w:sz w:val="26"/>
          <w:szCs w:val="26"/>
        </w:rPr>
        <w:t>п</w:t>
      </w:r>
      <w:r w:rsidR="002E35F7" w:rsidRPr="00FD24A3">
        <w:rPr>
          <w:b w:val="0"/>
          <w:sz w:val="26"/>
          <w:szCs w:val="26"/>
        </w:rPr>
        <w:t>риказ</w:t>
      </w:r>
      <w:r w:rsidR="003F0735">
        <w:rPr>
          <w:b w:val="0"/>
          <w:sz w:val="26"/>
          <w:szCs w:val="26"/>
        </w:rPr>
        <w:t>ом</w:t>
      </w:r>
      <w:r w:rsidR="00FD24A3" w:rsidRPr="00FD24A3">
        <w:rPr>
          <w:b w:val="0"/>
          <w:sz w:val="26"/>
          <w:szCs w:val="26"/>
        </w:rPr>
        <w:t xml:space="preserve"> Минздравсоцразвития РФ от 27.05.2008 N 242н </w:t>
      </w:r>
      <w:r w:rsidR="003F0735">
        <w:rPr>
          <w:b w:val="0"/>
          <w:sz w:val="26"/>
          <w:szCs w:val="26"/>
        </w:rPr>
        <w:t>«</w:t>
      </w:r>
      <w:r w:rsidR="00FD24A3" w:rsidRPr="00FD24A3">
        <w:rPr>
          <w:b w:val="0"/>
          <w:sz w:val="26"/>
          <w:szCs w:val="26"/>
        </w:rPr>
        <w:t>Об утверждении профессиональных квалификационных групп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3F0735">
        <w:rPr>
          <w:b w:val="0"/>
          <w:sz w:val="26"/>
          <w:szCs w:val="26"/>
        </w:rPr>
        <w:t xml:space="preserve"> </w:t>
      </w:r>
      <w:r w:rsidR="007B175C" w:rsidRPr="00FD24A3">
        <w:rPr>
          <w:b w:val="0"/>
          <w:sz w:val="26"/>
          <w:szCs w:val="26"/>
        </w:rPr>
        <w:t>согласно Приложению № 4 к настоящему Положению.</w:t>
      </w:r>
    </w:p>
    <w:p w:rsidR="007B175C" w:rsidRDefault="00BD45B3" w:rsidP="006D0CA5">
      <w:pPr>
        <w:pStyle w:val="ac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2371C">
        <w:rPr>
          <w:rFonts w:ascii="Liberation Serif" w:eastAsiaTheme="minorHAnsi" w:hAnsi="Liberation Serif"/>
          <w:sz w:val="26"/>
          <w:szCs w:val="26"/>
          <w:lang w:eastAsia="en-US"/>
        </w:rPr>
        <w:t>Размер</w:t>
      </w:r>
      <w:r w:rsidR="00A2371C" w:rsidRPr="00A2371C">
        <w:rPr>
          <w:rFonts w:ascii="Liberation Serif" w:eastAsiaTheme="minorHAnsi" w:hAnsi="Liberation Serif"/>
          <w:sz w:val="26"/>
          <w:szCs w:val="26"/>
          <w:lang w:eastAsia="en-US"/>
        </w:rPr>
        <w:t>ы</w:t>
      </w:r>
      <w:r w:rsidRPr="00A2371C">
        <w:rPr>
          <w:rFonts w:ascii="Liberation Serif" w:eastAsiaTheme="minorHAnsi" w:hAnsi="Liberation Serif"/>
          <w:sz w:val="26"/>
          <w:szCs w:val="26"/>
          <w:lang w:eastAsia="en-US"/>
        </w:rPr>
        <w:t xml:space="preserve"> окладов</w:t>
      </w:r>
      <w:r w:rsidR="00F45422">
        <w:rPr>
          <w:rFonts w:ascii="Liberation Serif" w:eastAsiaTheme="minorHAnsi" w:hAnsi="Liberation Serif"/>
          <w:sz w:val="26"/>
          <w:szCs w:val="26"/>
          <w:lang w:eastAsia="en-US"/>
        </w:rPr>
        <w:t xml:space="preserve"> </w:t>
      </w:r>
      <w:r w:rsidR="00F45422">
        <w:rPr>
          <w:rFonts w:ascii="Liberation Serif" w:hAnsi="Liberation Serif"/>
          <w:sz w:val="26"/>
          <w:szCs w:val="26"/>
        </w:rPr>
        <w:t>(</w:t>
      </w:r>
      <w:r w:rsidR="00F45422" w:rsidRPr="00225BB3">
        <w:rPr>
          <w:rFonts w:ascii="Liberation Serif" w:hAnsi="Liberation Serif"/>
          <w:sz w:val="26"/>
          <w:szCs w:val="26"/>
        </w:rPr>
        <w:t>должностны</w:t>
      </w:r>
      <w:r w:rsidR="00F45422">
        <w:rPr>
          <w:rFonts w:ascii="Liberation Serif" w:hAnsi="Liberation Serif"/>
          <w:sz w:val="26"/>
          <w:szCs w:val="26"/>
        </w:rPr>
        <w:t>х</w:t>
      </w:r>
      <w:r w:rsidR="00F45422" w:rsidRPr="00225BB3">
        <w:rPr>
          <w:rFonts w:ascii="Liberation Serif" w:hAnsi="Liberation Serif"/>
          <w:sz w:val="26"/>
          <w:szCs w:val="26"/>
        </w:rPr>
        <w:t xml:space="preserve"> оклад</w:t>
      </w:r>
      <w:r w:rsidR="00F45422">
        <w:rPr>
          <w:rFonts w:ascii="Liberation Serif" w:hAnsi="Liberation Serif"/>
          <w:sz w:val="26"/>
          <w:szCs w:val="26"/>
        </w:rPr>
        <w:t>ов)</w:t>
      </w:r>
      <w:r w:rsidRPr="00A2371C">
        <w:rPr>
          <w:rFonts w:ascii="Liberation Serif" w:eastAsiaTheme="minorHAnsi" w:hAnsi="Liberation Serif"/>
          <w:sz w:val="26"/>
          <w:szCs w:val="26"/>
          <w:lang w:eastAsia="en-US"/>
        </w:rPr>
        <w:t xml:space="preserve"> </w:t>
      </w:r>
      <w:r w:rsidR="00A2371C" w:rsidRPr="00A2371C">
        <w:rPr>
          <w:rFonts w:ascii="Liberation Serif" w:eastAsiaTheme="minorHAnsi" w:hAnsi="Liberation Serif"/>
          <w:sz w:val="26"/>
          <w:szCs w:val="26"/>
          <w:lang w:eastAsia="en-US"/>
        </w:rPr>
        <w:t>работников Учреждения</w:t>
      </w:r>
      <w:r w:rsidRPr="00A2371C">
        <w:rPr>
          <w:rFonts w:ascii="Liberation Serif" w:eastAsiaTheme="minorHAnsi" w:hAnsi="Liberation Serif"/>
          <w:sz w:val="26"/>
          <w:szCs w:val="26"/>
          <w:lang w:eastAsia="en-US"/>
        </w:rPr>
        <w:t xml:space="preserve">, осуществляющих деятельность </w:t>
      </w:r>
      <w:r w:rsidRPr="00A2371C">
        <w:rPr>
          <w:rFonts w:ascii="Liberation Serif" w:eastAsiaTheme="minorHAnsi" w:hAnsi="Liberation Serif" w:cs="Arial"/>
          <w:sz w:val="26"/>
          <w:szCs w:val="26"/>
          <w:lang w:eastAsia="en-US"/>
        </w:rPr>
        <w:t>по осуществлению, контролю и управлению закупками для обеспечения государственных, муниципальных и корпоративных нужд</w:t>
      </w:r>
      <w:r w:rsidR="00A2371C" w:rsidRPr="00A2371C">
        <w:rPr>
          <w:rFonts w:ascii="Liberation Serif" w:eastAsiaTheme="minorHAnsi" w:hAnsi="Liberation Serif" w:cs="Arial"/>
          <w:sz w:val="26"/>
          <w:szCs w:val="26"/>
          <w:lang w:eastAsia="en-US"/>
        </w:rPr>
        <w:t xml:space="preserve"> </w:t>
      </w:r>
      <w:r w:rsidR="00A2371C">
        <w:rPr>
          <w:rFonts w:ascii="Liberation Serif" w:eastAsiaTheme="minorHAnsi" w:hAnsi="Liberation Serif" w:cs="Arial"/>
          <w:sz w:val="26"/>
          <w:szCs w:val="26"/>
          <w:lang w:eastAsia="en-US"/>
        </w:rPr>
        <w:t xml:space="preserve">утвержденными </w:t>
      </w:r>
      <w:r w:rsidR="00A11052">
        <w:rPr>
          <w:rFonts w:ascii="Liberation Serif" w:eastAsiaTheme="minorHAnsi" w:hAnsi="Liberation Serif" w:cs="Arial"/>
          <w:sz w:val="26"/>
          <w:szCs w:val="26"/>
          <w:lang w:eastAsia="en-US"/>
        </w:rPr>
        <w:t>в соответствии с п</w:t>
      </w:r>
      <w:r w:rsidR="00A11052" w:rsidRPr="00A11052">
        <w:rPr>
          <w:rFonts w:ascii="Liberation Serif" w:eastAsiaTheme="minorHAnsi" w:hAnsi="Liberation Serif" w:cs="Arial"/>
          <w:sz w:val="26"/>
          <w:szCs w:val="26"/>
          <w:lang w:eastAsia="en-US"/>
        </w:rPr>
        <w:t>риказ</w:t>
      </w:r>
      <w:r w:rsidR="00A11052">
        <w:rPr>
          <w:rFonts w:ascii="Liberation Serif" w:eastAsiaTheme="minorHAnsi" w:hAnsi="Liberation Serif" w:cs="Arial"/>
          <w:sz w:val="26"/>
          <w:szCs w:val="26"/>
          <w:lang w:eastAsia="en-US"/>
        </w:rPr>
        <w:t>ом</w:t>
      </w:r>
      <w:r w:rsidR="00A11052" w:rsidRPr="00A11052">
        <w:rPr>
          <w:rFonts w:ascii="Liberation Serif" w:eastAsiaTheme="minorHAnsi" w:hAnsi="Liberation Serif" w:cs="Arial"/>
          <w:sz w:val="26"/>
          <w:szCs w:val="26"/>
          <w:lang w:eastAsia="en-US"/>
        </w:rPr>
        <w:t xml:space="preserve"> Минтруда России от 10</w:t>
      </w:r>
      <w:r w:rsidR="00A11052">
        <w:rPr>
          <w:rFonts w:ascii="Liberation Serif" w:eastAsiaTheme="minorHAnsi" w:hAnsi="Liberation Serif" w:cs="Arial"/>
          <w:sz w:val="26"/>
          <w:szCs w:val="26"/>
          <w:lang w:eastAsia="en-US"/>
        </w:rPr>
        <w:t xml:space="preserve"> сентября </w:t>
      </w:r>
      <w:r w:rsidR="00A11052" w:rsidRPr="00A11052">
        <w:rPr>
          <w:rFonts w:ascii="Liberation Serif" w:eastAsiaTheme="minorHAnsi" w:hAnsi="Liberation Serif" w:cs="Arial"/>
          <w:sz w:val="26"/>
          <w:szCs w:val="26"/>
          <w:lang w:eastAsia="en-US"/>
        </w:rPr>
        <w:t>2015</w:t>
      </w:r>
      <w:r w:rsidR="00A11052">
        <w:rPr>
          <w:rFonts w:ascii="Liberation Serif" w:eastAsiaTheme="minorHAnsi" w:hAnsi="Liberation Serif" w:cs="Arial"/>
          <w:sz w:val="26"/>
          <w:szCs w:val="26"/>
          <w:lang w:eastAsia="en-US"/>
        </w:rPr>
        <w:t xml:space="preserve"> г.</w:t>
      </w:r>
      <w:r w:rsidR="00A11052" w:rsidRPr="00A11052">
        <w:rPr>
          <w:rFonts w:ascii="Liberation Serif" w:eastAsiaTheme="minorHAnsi" w:hAnsi="Liberation Serif" w:cs="Arial"/>
          <w:sz w:val="26"/>
          <w:szCs w:val="26"/>
          <w:lang w:eastAsia="en-US"/>
        </w:rPr>
        <w:t xml:space="preserve"> N 625н </w:t>
      </w:r>
      <w:r w:rsidR="00A11052">
        <w:rPr>
          <w:rFonts w:ascii="Liberation Serif" w:eastAsiaTheme="minorHAnsi" w:hAnsi="Liberation Serif" w:cs="Arial"/>
          <w:sz w:val="26"/>
          <w:szCs w:val="26"/>
          <w:lang w:eastAsia="en-US"/>
        </w:rPr>
        <w:t>«</w:t>
      </w:r>
      <w:r w:rsidR="00A11052" w:rsidRPr="00A11052">
        <w:rPr>
          <w:rFonts w:ascii="Liberation Serif" w:eastAsiaTheme="minorHAnsi" w:hAnsi="Liberation Serif" w:cs="Arial"/>
          <w:sz w:val="26"/>
          <w:szCs w:val="26"/>
          <w:lang w:eastAsia="en-US"/>
        </w:rPr>
        <w:t xml:space="preserve">Об утверждении профессионального стандарта </w:t>
      </w:r>
      <w:r w:rsidR="00A11052">
        <w:rPr>
          <w:rFonts w:ascii="Liberation Serif" w:eastAsiaTheme="minorHAnsi" w:hAnsi="Liberation Serif" w:cs="Arial"/>
          <w:sz w:val="26"/>
          <w:szCs w:val="26"/>
          <w:lang w:eastAsia="en-US"/>
        </w:rPr>
        <w:t>«</w:t>
      </w:r>
      <w:r w:rsidR="00A11052" w:rsidRPr="00A11052">
        <w:rPr>
          <w:rFonts w:ascii="Liberation Serif" w:eastAsiaTheme="minorHAnsi" w:hAnsi="Liberation Serif" w:cs="Arial"/>
          <w:sz w:val="26"/>
          <w:szCs w:val="26"/>
          <w:lang w:eastAsia="en-US"/>
        </w:rPr>
        <w:t>Специалист в сфере закупок</w:t>
      </w:r>
      <w:r w:rsidR="00A11052">
        <w:rPr>
          <w:rFonts w:ascii="Liberation Serif" w:eastAsiaTheme="minorHAnsi" w:hAnsi="Liberation Serif" w:cs="Arial"/>
          <w:sz w:val="26"/>
          <w:szCs w:val="26"/>
          <w:lang w:eastAsia="en-US"/>
        </w:rPr>
        <w:t>»</w:t>
      </w:r>
      <w:r w:rsidR="00A11052" w:rsidRPr="00A11052">
        <w:rPr>
          <w:rFonts w:ascii="Liberation Serif" w:eastAsiaTheme="minorHAnsi" w:hAnsi="Liberation Serif" w:cs="Arial"/>
          <w:sz w:val="26"/>
          <w:szCs w:val="26"/>
          <w:lang w:eastAsia="en-US"/>
        </w:rPr>
        <w:t xml:space="preserve"> </w:t>
      </w:r>
      <w:r w:rsidR="007B175C" w:rsidRPr="00A2371C">
        <w:rPr>
          <w:rFonts w:ascii="Liberation Serif" w:hAnsi="Liberation Serif"/>
          <w:sz w:val="26"/>
          <w:szCs w:val="26"/>
        </w:rPr>
        <w:t>согласно Приложению № 5 к настоящему Положению.</w:t>
      </w:r>
    </w:p>
    <w:p w:rsidR="00A77A6F" w:rsidRDefault="00A77A6F" w:rsidP="006D0CA5">
      <w:pPr>
        <w:pStyle w:val="ac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25BB3">
        <w:rPr>
          <w:rFonts w:ascii="Liberation Serif" w:hAnsi="Liberation Serif"/>
          <w:sz w:val="26"/>
          <w:szCs w:val="26"/>
        </w:rPr>
        <w:t>Размеры окладов</w:t>
      </w:r>
      <w:r w:rsidR="00F45422">
        <w:rPr>
          <w:rFonts w:ascii="Liberation Serif" w:hAnsi="Liberation Serif"/>
          <w:sz w:val="26"/>
          <w:szCs w:val="26"/>
        </w:rPr>
        <w:t xml:space="preserve"> (</w:t>
      </w:r>
      <w:r w:rsidR="00F45422" w:rsidRPr="00225BB3">
        <w:rPr>
          <w:rFonts w:ascii="Liberation Serif" w:hAnsi="Liberation Serif"/>
          <w:sz w:val="26"/>
          <w:szCs w:val="26"/>
        </w:rPr>
        <w:t>должностны</w:t>
      </w:r>
      <w:r w:rsidR="00F45422">
        <w:rPr>
          <w:rFonts w:ascii="Liberation Serif" w:hAnsi="Liberation Serif"/>
          <w:sz w:val="26"/>
          <w:szCs w:val="26"/>
        </w:rPr>
        <w:t>х</w:t>
      </w:r>
      <w:r w:rsidR="00F45422" w:rsidRPr="00225BB3">
        <w:rPr>
          <w:rFonts w:ascii="Liberation Serif" w:hAnsi="Liberation Serif"/>
          <w:sz w:val="26"/>
          <w:szCs w:val="26"/>
        </w:rPr>
        <w:t xml:space="preserve"> оклад</w:t>
      </w:r>
      <w:r w:rsidR="00F45422">
        <w:rPr>
          <w:rFonts w:ascii="Liberation Serif" w:hAnsi="Liberation Serif"/>
          <w:sz w:val="26"/>
          <w:szCs w:val="26"/>
        </w:rPr>
        <w:t>ов)</w:t>
      </w:r>
      <w:r w:rsidRPr="00225BB3">
        <w:rPr>
          <w:rFonts w:ascii="Liberation Serif" w:hAnsi="Liberation Serif"/>
          <w:sz w:val="26"/>
          <w:szCs w:val="26"/>
        </w:rPr>
        <w:t xml:space="preserve"> работников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</w:t>
      </w:r>
      <w:r>
        <w:rPr>
          <w:rFonts w:ascii="Liberation Serif" w:hAnsi="Liberation Serif"/>
          <w:sz w:val="26"/>
          <w:szCs w:val="26"/>
        </w:rPr>
        <w:t>.</w:t>
      </w:r>
    </w:p>
    <w:p w:rsidR="00B97745" w:rsidRPr="00A2371C" w:rsidRDefault="00B97745" w:rsidP="006D0CA5">
      <w:pPr>
        <w:pStyle w:val="ac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200" w:afterAutospacing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A6F">
        <w:rPr>
          <w:rFonts w:ascii="Liberation Serif" w:hAnsi="Liberation Serif"/>
          <w:sz w:val="26"/>
          <w:szCs w:val="26"/>
        </w:rPr>
        <w:t>С учетом условий и результатов труда работникам устанавливаются выплаты стимулирующего</w:t>
      </w:r>
      <w:r w:rsidR="00082B1A">
        <w:rPr>
          <w:rFonts w:ascii="Liberation Serif" w:hAnsi="Liberation Serif"/>
          <w:sz w:val="26"/>
          <w:szCs w:val="26"/>
        </w:rPr>
        <w:t xml:space="preserve"> и компенсационного </w:t>
      </w:r>
      <w:r w:rsidRPr="00A77A6F">
        <w:rPr>
          <w:rFonts w:ascii="Liberation Serif" w:hAnsi="Liberation Serif"/>
          <w:sz w:val="26"/>
          <w:szCs w:val="26"/>
        </w:rPr>
        <w:t xml:space="preserve">характера, предусмотренные </w:t>
      </w:r>
      <w:hyperlink w:anchor="P102" w:history="1">
        <w:r w:rsidRPr="00A77A6F">
          <w:rPr>
            <w:rFonts w:ascii="Liberation Serif" w:hAnsi="Liberation Serif"/>
            <w:sz w:val="26"/>
            <w:szCs w:val="26"/>
          </w:rPr>
          <w:t>Главами 4</w:t>
        </w:r>
      </w:hyperlink>
      <w:r w:rsidRPr="00A77A6F">
        <w:rPr>
          <w:rFonts w:ascii="Liberation Serif" w:hAnsi="Liberation Serif"/>
          <w:sz w:val="26"/>
          <w:szCs w:val="26"/>
        </w:rPr>
        <w:t xml:space="preserve"> и 5</w:t>
      </w:r>
      <w:hyperlink w:anchor="P183" w:history="1"/>
      <w:r w:rsidRPr="00A77A6F">
        <w:rPr>
          <w:rFonts w:ascii="Liberation Serif" w:hAnsi="Liberation Serif"/>
          <w:sz w:val="26"/>
          <w:szCs w:val="26"/>
        </w:rPr>
        <w:t xml:space="preserve"> настоящего Положения</w:t>
      </w:r>
      <w:r>
        <w:rPr>
          <w:rFonts w:ascii="Liberation Serif" w:hAnsi="Liberation Serif"/>
          <w:sz w:val="26"/>
          <w:szCs w:val="26"/>
        </w:rPr>
        <w:t>.</w:t>
      </w:r>
    </w:p>
    <w:p w:rsidR="00E90F7E" w:rsidRPr="00225BB3" w:rsidRDefault="003B11D2" w:rsidP="00A13841">
      <w:pPr>
        <w:pStyle w:val="ConsPlusNormal"/>
        <w:widowControl/>
        <w:spacing w:after="200"/>
        <w:jc w:val="center"/>
        <w:outlineLvl w:val="1"/>
        <w:rPr>
          <w:rFonts w:ascii="Liberation Serif" w:hAnsi="Liberation Serif" w:cs="Times New Roman"/>
          <w:b/>
          <w:sz w:val="26"/>
          <w:szCs w:val="26"/>
        </w:rPr>
      </w:pPr>
      <w:r w:rsidRPr="00225BB3">
        <w:rPr>
          <w:rFonts w:ascii="Liberation Serif" w:hAnsi="Liberation Serif" w:cs="Times New Roman"/>
          <w:b/>
          <w:sz w:val="26"/>
          <w:szCs w:val="26"/>
        </w:rPr>
        <w:t xml:space="preserve">Глава </w:t>
      </w:r>
      <w:r w:rsidR="003F634B" w:rsidRPr="00225BB3">
        <w:rPr>
          <w:rFonts w:ascii="Liberation Serif" w:hAnsi="Liberation Serif" w:cs="Times New Roman"/>
          <w:b/>
          <w:sz w:val="26"/>
          <w:szCs w:val="26"/>
        </w:rPr>
        <w:t>4</w:t>
      </w:r>
      <w:r w:rsidRPr="00225BB3">
        <w:rPr>
          <w:rFonts w:ascii="Liberation Serif" w:hAnsi="Liberation Serif" w:cs="Times New Roman"/>
          <w:b/>
          <w:sz w:val="26"/>
          <w:szCs w:val="26"/>
        </w:rPr>
        <w:t xml:space="preserve">. </w:t>
      </w:r>
      <w:r w:rsidR="006250E6">
        <w:rPr>
          <w:rFonts w:ascii="Liberation Serif" w:hAnsi="Liberation Serif" w:cs="Times New Roman"/>
          <w:b/>
          <w:sz w:val="26"/>
          <w:szCs w:val="26"/>
        </w:rPr>
        <w:t xml:space="preserve">ПЕРЕЧЕНЬ, ПОРЯДОК И </w:t>
      </w:r>
      <w:r w:rsidR="00B460CE" w:rsidRPr="00225BB3">
        <w:rPr>
          <w:rFonts w:ascii="Liberation Serif" w:hAnsi="Liberation Serif" w:cs="Times New Roman"/>
          <w:b/>
          <w:sz w:val="26"/>
          <w:szCs w:val="26"/>
        </w:rPr>
        <w:t>УСЛОВИЯ ОСУЩЕСТВЛЕНИЯ ВЫПЛАТ СТИМУЛИРУЮЩЕГО ХАРАКТЕРА</w:t>
      </w:r>
    </w:p>
    <w:p w:rsidR="000A1FB5" w:rsidRDefault="00204957" w:rsidP="000A1FB5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204957">
        <w:rPr>
          <w:rFonts w:ascii="Liberation Serif" w:hAnsi="Liberation Serif" w:cs="Liberation Serif"/>
          <w:sz w:val="26"/>
          <w:szCs w:val="26"/>
        </w:rPr>
        <w:t>Решение о введении выплат стимулирующего характера и условиях их осуществления принимается Учреждениями самостоятельно в пределах фонда оплаты труда. Размеры и условия выплат стимулирующего характера устанавливаются коллективными договорами, соглашениями, локальными нормативными актами.</w:t>
      </w:r>
    </w:p>
    <w:p w:rsidR="000A1FB5" w:rsidRPr="000A1FB5" w:rsidRDefault="000A1FB5" w:rsidP="00ED5CE2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0A1FB5">
        <w:rPr>
          <w:rFonts w:ascii="Liberation Serif" w:hAnsi="Liberation Serif" w:cs="Liberation Serif"/>
          <w:sz w:val="26"/>
          <w:szCs w:val="26"/>
        </w:rPr>
        <w:t>Выплаты стимулирующего характера производятся как за счет субсидии на финансовое обеспечение выполнения муниципального задания, так и за счет средств, полученных от приносящей доход деятельности.</w:t>
      </w:r>
    </w:p>
    <w:p w:rsidR="000A1FB5" w:rsidRPr="000A1FB5" w:rsidRDefault="000A1FB5" w:rsidP="000A1FB5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0A1FB5">
        <w:rPr>
          <w:rFonts w:ascii="Liberation Serif" w:hAnsi="Liberation Serif" w:cs="Liberation Serif"/>
          <w:sz w:val="26"/>
          <w:szCs w:val="26"/>
        </w:rPr>
        <w:t>Размер выплат стимулирующего характера может определяться как в процентах к окладу работника, так и в абсолютном размере.</w:t>
      </w:r>
    </w:p>
    <w:p w:rsidR="00204957" w:rsidRPr="00204957" w:rsidRDefault="00204957" w:rsidP="00204957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204957">
        <w:rPr>
          <w:rFonts w:ascii="Liberation Serif" w:hAnsi="Liberation Serif" w:cs="Liberation Serif"/>
          <w:sz w:val="26"/>
          <w:szCs w:val="26"/>
        </w:rPr>
        <w:lastRenderedPageBreak/>
        <w:t>При установлении выплат стимулирующего характера для работников Учреждения рекомендуется исходить из количественных и качественных показателей для каждой конкретной выплаты стимулирующего характера, при достижении которых данные выплаты производятся.</w:t>
      </w:r>
    </w:p>
    <w:p w:rsidR="00FC1498" w:rsidRPr="00A13841" w:rsidRDefault="00FC1498" w:rsidP="00204957">
      <w:pPr>
        <w:pStyle w:val="a9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Arial"/>
          <w:sz w:val="26"/>
          <w:szCs w:val="26"/>
          <w:lang w:eastAsia="ru-RU"/>
        </w:rPr>
      </w:pPr>
      <w:r w:rsidRPr="00A13841">
        <w:rPr>
          <w:rFonts w:ascii="Liberation Serif" w:hAnsi="Liberation Serif" w:cs="Arial"/>
          <w:sz w:val="26"/>
          <w:szCs w:val="26"/>
          <w:lang w:eastAsia="ru-RU"/>
        </w:rPr>
        <w:t xml:space="preserve">Разработка </w:t>
      </w:r>
      <w:r w:rsidR="00204957" w:rsidRPr="00204957">
        <w:rPr>
          <w:rFonts w:ascii="Liberation Serif" w:hAnsi="Liberation Serif" w:cs="Liberation Serif"/>
          <w:sz w:val="26"/>
          <w:szCs w:val="26"/>
        </w:rPr>
        <w:t xml:space="preserve">количественных и качественных показателей </w:t>
      </w:r>
      <w:r w:rsidRPr="00A13841">
        <w:rPr>
          <w:rFonts w:ascii="Liberation Serif" w:hAnsi="Liberation Serif" w:cs="Arial"/>
          <w:sz w:val="26"/>
          <w:szCs w:val="26"/>
          <w:lang w:eastAsia="ru-RU"/>
        </w:rPr>
        <w:t>работы осуществляется с учетом следующих принципов:</w:t>
      </w:r>
    </w:p>
    <w:p w:rsidR="00FC1498" w:rsidRPr="00A13841" w:rsidRDefault="00FC1498" w:rsidP="00A338A7">
      <w:pPr>
        <w:pStyle w:val="a9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Arial"/>
          <w:sz w:val="26"/>
          <w:szCs w:val="26"/>
          <w:lang w:eastAsia="ru-RU"/>
        </w:rPr>
      </w:pPr>
      <w:r w:rsidRPr="00A13841">
        <w:rPr>
          <w:rFonts w:ascii="Liberation Serif" w:hAnsi="Liberation Serif" w:cs="Arial"/>
          <w:sz w:val="26"/>
          <w:szCs w:val="26"/>
          <w:lang w:eastAsia="ru-RU"/>
        </w:rPr>
        <w:t>а) объективность - размер вознаграждения работника должен определяться на основе объективной оценки результатов его труда, а также за достижение коллективных результатов труда;</w:t>
      </w:r>
    </w:p>
    <w:p w:rsidR="00FC1498" w:rsidRPr="00A13841" w:rsidRDefault="00FC1498" w:rsidP="00A338A7">
      <w:pPr>
        <w:pStyle w:val="a9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Arial"/>
          <w:sz w:val="26"/>
          <w:szCs w:val="26"/>
          <w:lang w:eastAsia="ru-RU"/>
        </w:rPr>
      </w:pPr>
      <w:r w:rsidRPr="00A13841">
        <w:rPr>
          <w:rFonts w:ascii="Liberation Serif" w:hAnsi="Liberation Serif" w:cs="Arial"/>
          <w:sz w:val="26"/>
          <w:szCs w:val="26"/>
          <w:lang w:eastAsia="ru-RU"/>
        </w:rPr>
        <w:t>б) предсказуемость - работник должен знать, какое вознаграждение он получит в зависимости от результатов своего труда, а также за достижение коллективных результатов труда;</w:t>
      </w:r>
    </w:p>
    <w:p w:rsidR="00FC1498" w:rsidRPr="00A13841" w:rsidRDefault="00FC1498" w:rsidP="00A338A7">
      <w:pPr>
        <w:pStyle w:val="a9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Arial"/>
          <w:sz w:val="26"/>
          <w:szCs w:val="26"/>
          <w:lang w:eastAsia="ru-RU"/>
        </w:rPr>
      </w:pPr>
      <w:r w:rsidRPr="00A13841">
        <w:rPr>
          <w:rFonts w:ascii="Liberation Serif" w:hAnsi="Liberation Serif" w:cs="Arial"/>
          <w:sz w:val="26"/>
          <w:szCs w:val="26"/>
          <w:lang w:eastAsia="ru-RU"/>
        </w:rPr>
        <w:t>в) адекватность - вознаграждение должно быть адекватно трудовому вкладу каждого работника в результат коллективного труда;</w:t>
      </w:r>
    </w:p>
    <w:p w:rsidR="00FC1498" w:rsidRPr="00A13841" w:rsidRDefault="00FC1498" w:rsidP="00A338A7">
      <w:pPr>
        <w:pStyle w:val="a9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Arial"/>
          <w:sz w:val="26"/>
          <w:szCs w:val="26"/>
          <w:lang w:eastAsia="ru-RU"/>
        </w:rPr>
      </w:pPr>
      <w:r w:rsidRPr="00A13841">
        <w:rPr>
          <w:rFonts w:ascii="Liberation Serif" w:hAnsi="Liberation Serif" w:cs="Arial"/>
          <w:sz w:val="26"/>
          <w:szCs w:val="26"/>
          <w:lang w:eastAsia="ru-RU"/>
        </w:rPr>
        <w:t>г) своевременность - вознаграждение должно следовать за достижением результатов;</w:t>
      </w:r>
    </w:p>
    <w:p w:rsidR="00FC1498" w:rsidRDefault="00FC1498" w:rsidP="00A338A7">
      <w:pPr>
        <w:pStyle w:val="a9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Arial"/>
          <w:sz w:val="26"/>
          <w:szCs w:val="26"/>
          <w:lang w:eastAsia="ru-RU"/>
        </w:rPr>
      </w:pPr>
      <w:r w:rsidRPr="00A13841">
        <w:rPr>
          <w:rFonts w:ascii="Liberation Serif" w:hAnsi="Liberation Serif" w:cs="Arial"/>
          <w:sz w:val="26"/>
          <w:szCs w:val="26"/>
          <w:lang w:eastAsia="ru-RU"/>
        </w:rPr>
        <w:t>д) прозрачность - правила определения вознаграждения должны быть понятны каждому работнику.</w:t>
      </w:r>
    </w:p>
    <w:p w:rsidR="002B181F" w:rsidRPr="002B181F" w:rsidRDefault="002B181F" w:rsidP="006D0CA5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2B181F">
        <w:rPr>
          <w:rFonts w:ascii="Liberation Serif" w:hAnsi="Liberation Serif" w:cs="Liberation Serif"/>
          <w:sz w:val="26"/>
          <w:szCs w:val="26"/>
        </w:rPr>
        <w:t>В целях стимулирования работников к качественному результату труда, поощрения за выполненную работу и профессиональное мастерство работникам учреждений могут быть установлены следующие выплаты стимулирующего характера:</w:t>
      </w:r>
    </w:p>
    <w:p w:rsidR="002B181F" w:rsidRPr="002B181F" w:rsidRDefault="002B181F" w:rsidP="006D0CA5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2B181F">
        <w:rPr>
          <w:rFonts w:ascii="Liberation Serif" w:hAnsi="Liberation Serif" w:cs="Liberation Serif"/>
          <w:sz w:val="26"/>
          <w:szCs w:val="26"/>
        </w:rPr>
        <w:t>за качество выполняемых работ, включающие в том числе выплаты водителю автомобиля за классность;</w:t>
      </w:r>
    </w:p>
    <w:p w:rsidR="002B181F" w:rsidRPr="002B181F" w:rsidRDefault="002B181F" w:rsidP="006D0CA5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2B181F">
        <w:rPr>
          <w:rFonts w:ascii="Liberation Serif" w:hAnsi="Liberation Serif" w:cs="Liberation Serif"/>
          <w:sz w:val="26"/>
          <w:szCs w:val="26"/>
        </w:rPr>
        <w:t>за стаж непрерывной работы</w:t>
      </w:r>
      <w:r w:rsidR="0010510D">
        <w:rPr>
          <w:rFonts w:ascii="Liberation Serif" w:hAnsi="Liberation Serif" w:cs="Liberation Serif"/>
          <w:sz w:val="26"/>
          <w:szCs w:val="26"/>
        </w:rPr>
        <w:t xml:space="preserve">, </w:t>
      </w:r>
      <w:r w:rsidRPr="002B181F">
        <w:rPr>
          <w:rFonts w:ascii="Liberation Serif" w:hAnsi="Liberation Serif" w:cs="Liberation Serif"/>
          <w:sz w:val="26"/>
          <w:szCs w:val="26"/>
        </w:rPr>
        <w:t>выслугу лет</w:t>
      </w:r>
      <w:r w:rsidR="0010510D">
        <w:rPr>
          <w:rFonts w:ascii="Liberation Serif" w:hAnsi="Liberation Serif" w:cs="Liberation Serif"/>
          <w:sz w:val="26"/>
          <w:szCs w:val="26"/>
        </w:rPr>
        <w:t xml:space="preserve"> (далее – выслуга лет)</w:t>
      </w:r>
      <w:r w:rsidRPr="002B181F">
        <w:rPr>
          <w:rFonts w:ascii="Liberation Serif" w:hAnsi="Liberation Serif" w:cs="Liberation Serif"/>
          <w:sz w:val="26"/>
          <w:szCs w:val="26"/>
        </w:rPr>
        <w:t>;</w:t>
      </w:r>
    </w:p>
    <w:p w:rsidR="002B181F" w:rsidRPr="002B181F" w:rsidRDefault="00204957" w:rsidP="006D0CA5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9A3434">
        <w:rPr>
          <w:rFonts w:ascii="Liberation Serif" w:eastAsia="Calibri" w:hAnsi="Liberation Serif"/>
          <w:sz w:val="26"/>
          <w:szCs w:val="26"/>
        </w:rPr>
        <w:t>премиальные выплаты по итогам работы (ежемесячная премия, единовременная премия);</w:t>
      </w:r>
    </w:p>
    <w:p w:rsidR="002B181F" w:rsidRDefault="002B181F" w:rsidP="006D0CA5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10510D">
        <w:rPr>
          <w:rFonts w:ascii="Liberation Serif" w:hAnsi="Liberation Serif" w:cs="Liberation Serif"/>
          <w:sz w:val="26"/>
          <w:szCs w:val="26"/>
        </w:rPr>
        <w:t>Выплата за качество выполняемых работ</w:t>
      </w:r>
      <w:r w:rsidRPr="000719B2">
        <w:rPr>
          <w:rFonts w:ascii="Liberation Serif" w:hAnsi="Liberation Serif" w:cs="Liberation Serif"/>
          <w:sz w:val="26"/>
          <w:szCs w:val="26"/>
        </w:rPr>
        <w:t xml:space="preserve"> осуществляется при условии добросовестного выполнения трудовых обязанностей и с учетом выполнения показателей эффективности работы, установленных коллективным договором и (или) локальным нормативным актом </w:t>
      </w:r>
      <w:r w:rsidR="000719B2">
        <w:rPr>
          <w:rFonts w:ascii="Liberation Serif" w:hAnsi="Liberation Serif" w:cs="Liberation Serif"/>
          <w:sz w:val="26"/>
          <w:szCs w:val="26"/>
        </w:rPr>
        <w:t>У</w:t>
      </w:r>
      <w:r w:rsidRPr="000719B2">
        <w:rPr>
          <w:rFonts w:ascii="Liberation Serif" w:hAnsi="Liberation Serif" w:cs="Liberation Serif"/>
          <w:sz w:val="26"/>
          <w:szCs w:val="26"/>
        </w:rPr>
        <w:t>чреждения.</w:t>
      </w:r>
    </w:p>
    <w:p w:rsidR="000719B2" w:rsidRPr="00B97745" w:rsidRDefault="000719B2" w:rsidP="000719B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97745">
        <w:rPr>
          <w:rFonts w:ascii="Liberation Serif" w:hAnsi="Liberation Serif" w:cs="Liberation Serif"/>
          <w:sz w:val="26"/>
          <w:szCs w:val="26"/>
        </w:rPr>
        <w:t>В целях стимулирования труда работников Учреждения может быть предусмотрено установление персонального повышающего коэффициента к окладу (должностному окладу) за сложность, объем, качество работы и другие факторы. Критерии оценки сложности, объема и других факторов качества работы устанавливаются с учетом мнения представитель</w:t>
      </w:r>
      <w:r w:rsidR="00B66411">
        <w:rPr>
          <w:rFonts w:ascii="Liberation Serif" w:hAnsi="Liberation Serif" w:cs="Liberation Serif"/>
          <w:sz w:val="26"/>
          <w:szCs w:val="26"/>
        </w:rPr>
        <w:t>ного</w:t>
      </w:r>
      <w:r w:rsidRPr="00B97745">
        <w:rPr>
          <w:rFonts w:ascii="Liberation Serif" w:hAnsi="Liberation Serif" w:cs="Liberation Serif"/>
          <w:sz w:val="26"/>
          <w:szCs w:val="26"/>
        </w:rPr>
        <w:t xml:space="preserve"> органа работников Учреждения.</w:t>
      </w:r>
    </w:p>
    <w:p w:rsidR="000719B2" w:rsidRPr="00A13841" w:rsidRDefault="000719B2" w:rsidP="000719B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A13841">
        <w:rPr>
          <w:rFonts w:ascii="Liberation Serif" w:hAnsi="Liberation Serif" w:cs="Liberation Serif"/>
          <w:sz w:val="26"/>
          <w:szCs w:val="26"/>
        </w:rPr>
        <w:t>Решен</w:t>
      </w:r>
      <w:r>
        <w:rPr>
          <w:rFonts w:ascii="Liberation Serif" w:hAnsi="Liberation Serif" w:cs="Liberation Serif"/>
          <w:sz w:val="26"/>
          <w:szCs w:val="26"/>
        </w:rPr>
        <w:t xml:space="preserve">ие об установлении работникам </w:t>
      </w:r>
      <w:r w:rsidRPr="00A13841">
        <w:rPr>
          <w:rFonts w:ascii="Liberation Serif" w:hAnsi="Liberation Serif" w:cs="Liberation Serif"/>
          <w:sz w:val="26"/>
          <w:szCs w:val="26"/>
        </w:rPr>
        <w:t>повышающих коэффициентов к окладам (должностным окладам) и его размерах принимается руководителем Учреждения в отношении конкретного работника с учетом обеспечения указанных выплат финансовыми средствами.</w:t>
      </w:r>
    </w:p>
    <w:p w:rsidR="000719B2" w:rsidRPr="00A13841" w:rsidRDefault="000719B2" w:rsidP="00BE036A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A13841">
        <w:rPr>
          <w:rFonts w:ascii="Liberation Serif" w:hAnsi="Liberation Serif" w:cs="Liberation Serif"/>
          <w:sz w:val="26"/>
          <w:szCs w:val="26"/>
        </w:rPr>
        <w:t>Размер выплат по повышающему коэффициенту к окладу (должностному окладу) определяется путем умножения размера оклада (должностного оклада) работника на персональный повышающий коэффициент.</w:t>
      </w:r>
    </w:p>
    <w:p w:rsidR="000719B2" w:rsidRPr="00A13841" w:rsidRDefault="000719B2" w:rsidP="00BE036A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A13841">
        <w:rPr>
          <w:rFonts w:ascii="Liberation Serif" w:hAnsi="Liberation Serif" w:cs="Liberation Serif"/>
          <w:sz w:val="26"/>
          <w:szCs w:val="26"/>
        </w:rPr>
        <w:t>Применение повышающих коэффициентов не образует новый оклад и не учитывается при начислении иных стимулирующих и компенсационных выплат, устанавливаемых в процентном отношении к окладу (должностному окладу).</w:t>
      </w:r>
    </w:p>
    <w:p w:rsidR="000719B2" w:rsidRPr="00A13841" w:rsidRDefault="000719B2" w:rsidP="00BE036A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A13841">
        <w:rPr>
          <w:rFonts w:ascii="Liberation Serif" w:hAnsi="Liberation Serif" w:cs="Liberation Serif"/>
          <w:sz w:val="26"/>
          <w:szCs w:val="26"/>
        </w:rPr>
        <w:t>Размер повышающего коэффициента не может превышать 1.</w:t>
      </w:r>
    </w:p>
    <w:p w:rsidR="002B181F" w:rsidRPr="00BE036A" w:rsidRDefault="002B181F" w:rsidP="006D0CA5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BE036A">
        <w:rPr>
          <w:rFonts w:ascii="Liberation Serif" w:hAnsi="Liberation Serif" w:cs="Liberation Serif"/>
          <w:sz w:val="26"/>
          <w:szCs w:val="26"/>
        </w:rPr>
        <w:t>Выплата водителю автомобиля за классность производится при условии установления уровня классности водителя автомобиля</w:t>
      </w:r>
      <w:r w:rsidR="000719B2" w:rsidRPr="00BE036A">
        <w:rPr>
          <w:rFonts w:ascii="Liberation Serif" w:hAnsi="Liberation Serif" w:cs="Liberation Serif"/>
          <w:sz w:val="26"/>
          <w:szCs w:val="26"/>
        </w:rPr>
        <w:t>:</w:t>
      </w:r>
    </w:p>
    <w:p w:rsidR="000719B2" w:rsidRPr="00A13841" w:rsidRDefault="000719B2" w:rsidP="00BE036A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A13841">
        <w:rPr>
          <w:rFonts w:ascii="Liberation Serif" w:hAnsi="Liberation Serif" w:cs="Liberation Serif"/>
          <w:sz w:val="26"/>
          <w:szCs w:val="26"/>
        </w:rPr>
        <w:lastRenderedPageBreak/>
        <w:t>1 класс – в размере 25% к окладу (должностному оклада);</w:t>
      </w:r>
    </w:p>
    <w:p w:rsidR="000719B2" w:rsidRDefault="000719B2" w:rsidP="00BE036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A13841">
        <w:rPr>
          <w:rFonts w:ascii="Liberation Serif" w:eastAsiaTheme="minorHAnsi" w:hAnsi="Liberation Serif" w:cs="Liberation Serif"/>
          <w:sz w:val="26"/>
          <w:szCs w:val="26"/>
        </w:rPr>
        <w:t>2 класс – в размере 10% к окладу (должностному окладу) водителя за фактически отработанное время</w:t>
      </w:r>
    </w:p>
    <w:p w:rsidR="00BE036A" w:rsidRPr="00BE036A" w:rsidRDefault="00BE036A" w:rsidP="006D0CA5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BE036A">
        <w:rPr>
          <w:rFonts w:ascii="Liberation Serif" w:hAnsi="Liberation Serif" w:cs="Liberation Serif"/>
          <w:sz w:val="26"/>
          <w:szCs w:val="26"/>
        </w:rPr>
        <w:t xml:space="preserve">В целях укрепления кадрового состава работникам Учреждений устанавливается </w:t>
      </w:r>
      <w:r w:rsidR="00B66411">
        <w:rPr>
          <w:rFonts w:ascii="Liberation Serif" w:hAnsi="Liberation Serif" w:cs="Liberation Serif"/>
          <w:sz w:val="26"/>
          <w:szCs w:val="26"/>
        </w:rPr>
        <w:t xml:space="preserve">ежемесячная </w:t>
      </w:r>
      <w:r w:rsidRPr="00BE036A">
        <w:rPr>
          <w:rFonts w:ascii="Liberation Serif" w:hAnsi="Liberation Serif" w:cs="Liberation Serif"/>
          <w:sz w:val="26"/>
          <w:szCs w:val="26"/>
        </w:rPr>
        <w:t xml:space="preserve">стимулирующая выплата за выслугу </w:t>
      </w:r>
      <w:r w:rsidR="00B66411">
        <w:rPr>
          <w:rFonts w:ascii="Liberation Serif" w:hAnsi="Liberation Serif" w:cs="Liberation Serif"/>
          <w:sz w:val="26"/>
          <w:szCs w:val="26"/>
        </w:rPr>
        <w:t>лет.</w:t>
      </w:r>
    </w:p>
    <w:p w:rsidR="00BE036A" w:rsidRPr="00A13841" w:rsidRDefault="00BE036A" w:rsidP="00BE036A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A13841">
        <w:rPr>
          <w:rFonts w:ascii="Liberation Serif" w:hAnsi="Liberation Serif" w:cs="Liberation Serif"/>
          <w:sz w:val="26"/>
          <w:szCs w:val="26"/>
        </w:rPr>
        <w:t>Выплат</w:t>
      </w:r>
      <w:r w:rsidR="00B66411">
        <w:rPr>
          <w:rFonts w:ascii="Liberation Serif" w:hAnsi="Liberation Serif" w:cs="Liberation Serif"/>
          <w:sz w:val="26"/>
          <w:szCs w:val="26"/>
        </w:rPr>
        <w:t>а</w:t>
      </w:r>
      <w:r w:rsidRPr="00A13841">
        <w:rPr>
          <w:rFonts w:ascii="Liberation Serif" w:hAnsi="Liberation Serif" w:cs="Liberation Serif"/>
          <w:sz w:val="26"/>
          <w:szCs w:val="26"/>
        </w:rPr>
        <w:t xml:space="preserve"> за выслугу лет устанавлива</w:t>
      </w:r>
      <w:r w:rsidR="00B66411">
        <w:rPr>
          <w:rFonts w:ascii="Liberation Serif" w:hAnsi="Liberation Serif" w:cs="Liberation Serif"/>
          <w:sz w:val="26"/>
          <w:szCs w:val="26"/>
        </w:rPr>
        <w:t>е</w:t>
      </w:r>
      <w:r w:rsidRPr="00A13841">
        <w:rPr>
          <w:rFonts w:ascii="Liberation Serif" w:hAnsi="Liberation Serif" w:cs="Liberation Serif"/>
          <w:sz w:val="26"/>
          <w:szCs w:val="26"/>
        </w:rPr>
        <w:t>тся работникам Учреждения в зависимости от стажа работы в Учреждении на основании приказа руководителя Учреждения в процентах от оклада (должностного оклада) на основании записей в трудовой книжке работника, подтвержденных актом по установлению стажа работы, составленным уполномоченным по кадрам в Учреждении</w:t>
      </w:r>
      <w:r w:rsidR="00B66411">
        <w:rPr>
          <w:rFonts w:ascii="Liberation Serif" w:hAnsi="Liberation Serif" w:cs="Liberation Serif"/>
          <w:sz w:val="26"/>
          <w:szCs w:val="26"/>
        </w:rPr>
        <w:t xml:space="preserve"> и составляет:</w:t>
      </w:r>
    </w:p>
    <w:p w:rsidR="00BE036A" w:rsidRPr="00A13841" w:rsidRDefault="00BE036A" w:rsidP="00BE036A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A13841">
        <w:rPr>
          <w:rFonts w:ascii="Liberation Serif" w:hAnsi="Liberation Serif" w:cs="Liberation Serif"/>
          <w:sz w:val="26"/>
          <w:szCs w:val="26"/>
        </w:rPr>
        <w:t xml:space="preserve">от 1 до 5 лет включительно </w:t>
      </w:r>
      <w:r w:rsidR="00B66411">
        <w:rPr>
          <w:rFonts w:ascii="Liberation Serif" w:hAnsi="Liberation Serif" w:cs="Liberation Serif"/>
          <w:sz w:val="26"/>
          <w:szCs w:val="26"/>
        </w:rPr>
        <w:t>–</w:t>
      </w:r>
      <w:r w:rsidRPr="00A13841">
        <w:rPr>
          <w:rFonts w:ascii="Liberation Serif" w:hAnsi="Liberation Serif" w:cs="Liberation Serif"/>
          <w:sz w:val="26"/>
          <w:szCs w:val="26"/>
        </w:rPr>
        <w:t xml:space="preserve"> 10</w:t>
      </w:r>
      <w:r w:rsidR="00B66411">
        <w:rPr>
          <w:rFonts w:ascii="Liberation Serif" w:hAnsi="Liberation Serif" w:cs="Liberation Serif"/>
          <w:sz w:val="26"/>
          <w:szCs w:val="26"/>
        </w:rPr>
        <w:t>%</w:t>
      </w:r>
      <w:r w:rsidRPr="00A13841">
        <w:rPr>
          <w:rFonts w:ascii="Liberation Serif" w:hAnsi="Liberation Serif" w:cs="Liberation Serif"/>
          <w:sz w:val="26"/>
          <w:szCs w:val="26"/>
        </w:rPr>
        <w:t>;</w:t>
      </w:r>
    </w:p>
    <w:p w:rsidR="00BE036A" w:rsidRPr="00A13841" w:rsidRDefault="00BE036A" w:rsidP="00BE036A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A13841">
        <w:rPr>
          <w:rFonts w:ascii="Liberation Serif" w:hAnsi="Liberation Serif" w:cs="Liberation Serif"/>
          <w:sz w:val="26"/>
          <w:szCs w:val="26"/>
        </w:rPr>
        <w:t xml:space="preserve">от 5 до 10 лет включительно </w:t>
      </w:r>
      <w:r w:rsidR="00B66411">
        <w:rPr>
          <w:rFonts w:ascii="Liberation Serif" w:hAnsi="Liberation Serif" w:cs="Liberation Serif"/>
          <w:sz w:val="26"/>
          <w:szCs w:val="26"/>
        </w:rPr>
        <w:t>–</w:t>
      </w:r>
      <w:r w:rsidRPr="00A13841">
        <w:rPr>
          <w:rFonts w:ascii="Liberation Serif" w:hAnsi="Liberation Serif" w:cs="Liberation Serif"/>
          <w:sz w:val="26"/>
          <w:szCs w:val="26"/>
        </w:rPr>
        <w:t xml:space="preserve"> 20</w:t>
      </w:r>
      <w:r w:rsidR="00B66411">
        <w:rPr>
          <w:rFonts w:ascii="Liberation Serif" w:hAnsi="Liberation Serif" w:cs="Liberation Serif"/>
          <w:sz w:val="26"/>
          <w:szCs w:val="26"/>
        </w:rPr>
        <w:t>%</w:t>
      </w:r>
      <w:r w:rsidRPr="00A13841">
        <w:rPr>
          <w:rFonts w:ascii="Liberation Serif" w:hAnsi="Liberation Serif" w:cs="Liberation Serif"/>
          <w:sz w:val="26"/>
          <w:szCs w:val="26"/>
        </w:rPr>
        <w:t>;</w:t>
      </w:r>
    </w:p>
    <w:p w:rsidR="00BE036A" w:rsidRPr="00A13841" w:rsidRDefault="00BE036A" w:rsidP="00BE036A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A13841">
        <w:rPr>
          <w:rFonts w:ascii="Liberation Serif" w:hAnsi="Liberation Serif" w:cs="Liberation Serif"/>
          <w:sz w:val="26"/>
          <w:szCs w:val="26"/>
        </w:rPr>
        <w:t xml:space="preserve">от 10 до 15 лет включительно </w:t>
      </w:r>
      <w:r w:rsidR="00B66411">
        <w:rPr>
          <w:rFonts w:ascii="Liberation Serif" w:hAnsi="Liberation Serif" w:cs="Liberation Serif"/>
          <w:sz w:val="26"/>
          <w:szCs w:val="26"/>
        </w:rPr>
        <w:t>–</w:t>
      </w:r>
      <w:r w:rsidRPr="00A13841">
        <w:rPr>
          <w:rFonts w:ascii="Liberation Serif" w:hAnsi="Liberation Serif" w:cs="Liberation Serif"/>
          <w:sz w:val="26"/>
          <w:szCs w:val="26"/>
        </w:rPr>
        <w:t xml:space="preserve"> 30</w:t>
      </w:r>
      <w:r w:rsidR="00B66411">
        <w:rPr>
          <w:rFonts w:ascii="Liberation Serif" w:hAnsi="Liberation Serif" w:cs="Liberation Serif"/>
          <w:sz w:val="26"/>
          <w:szCs w:val="26"/>
        </w:rPr>
        <w:t>%</w:t>
      </w:r>
      <w:r w:rsidRPr="00A13841">
        <w:rPr>
          <w:rFonts w:ascii="Liberation Serif" w:hAnsi="Liberation Serif" w:cs="Liberation Serif"/>
          <w:sz w:val="26"/>
          <w:szCs w:val="26"/>
        </w:rPr>
        <w:t>;</w:t>
      </w:r>
    </w:p>
    <w:p w:rsidR="00BE036A" w:rsidRPr="00A13841" w:rsidRDefault="00BE036A" w:rsidP="00BE036A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A13841">
        <w:rPr>
          <w:rFonts w:ascii="Liberation Serif" w:hAnsi="Liberation Serif" w:cs="Liberation Serif"/>
          <w:sz w:val="26"/>
          <w:szCs w:val="26"/>
        </w:rPr>
        <w:t xml:space="preserve">свыше 15 лет </w:t>
      </w:r>
      <w:r w:rsidR="00B66411">
        <w:rPr>
          <w:rFonts w:ascii="Liberation Serif" w:hAnsi="Liberation Serif" w:cs="Liberation Serif"/>
          <w:sz w:val="26"/>
          <w:szCs w:val="26"/>
        </w:rPr>
        <w:t>–</w:t>
      </w:r>
      <w:r w:rsidRPr="00A13841">
        <w:rPr>
          <w:rFonts w:ascii="Liberation Serif" w:hAnsi="Liberation Serif" w:cs="Liberation Serif"/>
          <w:sz w:val="26"/>
          <w:szCs w:val="26"/>
        </w:rPr>
        <w:t xml:space="preserve"> 40</w:t>
      </w:r>
      <w:r w:rsidR="00B66411">
        <w:rPr>
          <w:rFonts w:ascii="Liberation Serif" w:hAnsi="Liberation Serif" w:cs="Liberation Serif"/>
          <w:sz w:val="26"/>
          <w:szCs w:val="26"/>
        </w:rPr>
        <w:t>%</w:t>
      </w:r>
      <w:r w:rsidRPr="00A13841">
        <w:rPr>
          <w:rFonts w:ascii="Liberation Serif" w:hAnsi="Liberation Serif" w:cs="Liberation Serif"/>
          <w:sz w:val="26"/>
          <w:szCs w:val="26"/>
        </w:rPr>
        <w:t>.</w:t>
      </w:r>
    </w:p>
    <w:p w:rsidR="00BE036A" w:rsidRPr="00A13841" w:rsidRDefault="00BE036A" w:rsidP="00067404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A13841">
        <w:rPr>
          <w:rFonts w:ascii="Liberation Serif" w:hAnsi="Liberation Serif" w:cs="Liberation Serif"/>
          <w:sz w:val="26"/>
          <w:szCs w:val="26"/>
        </w:rPr>
        <w:t>Стимулирующая выплата за выслугу лет начисляется на оклад (должностной оклад) и выплачивается одновременно с заработной платой с момента возникновения права на ее выплату.</w:t>
      </w:r>
    </w:p>
    <w:p w:rsidR="00BE036A" w:rsidRDefault="00BE036A" w:rsidP="00067404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A13841">
        <w:rPr>
          <w:rFonts w:ascii="Liberation Serif" w:hAnsi="Liberation Serif" w:cs="Liberation Serif"/>
          <w:sz w:val="26"/>
          <w:szCs w:val="26"/>
        </w:rPr>
        <w:t>При увольнении работника выплата начисляется пропорционально отработанному в месяц увольнения времени и производится при окончательном расчете.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B66411" w:rsidRDefault="00B66411" w:rsidP="00B66411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407F71"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Размер выплаты </w:t>
      </w:r>
      <w:r>
        <w:rPr>
          <w:rFonts w:ascii="Liberation Serif" w:hAnsi="Liberation Serif" w:cs="Arial"/>
          <w:sz w:val="26"/>
          <w:szCs w:val="26"/>
          <w:shd w:val="clear" w:color="auto" w:fill="FFFFFF"/>
        </w:rPr>
        <w:t>работникам</w:t>
      </w:r>
      <w:r w:rsidRPr="00407F71"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 </w:t>
      </w:r>
      <w:r>
        <w:rPr>
          <w:rFonts w:ascii="Liberation Serif" w:hAnsi="Liberation Serif" w:cs="Arial"/>
          <w:sz w:val="26"/>
          <w:szCs w:val="26"/>
          <w:shd w:val="clear" w:color="auto" w:fill="FFFFFF"/>
        </w:rPr>
        <w:t>У</w:t>
      </w:r>
      <w:r w:rsidRPr="00407F71">
        <w:rPr>
          <w:rFonts w:ascii="Liberation Serif" w:hAnsi="Liberation Serif" w:cs="Arial"/>
          <w:sz w:val="26"/>
          <w:szCs w:val="26"/>
          <w:shd w:val="clear" w:color="auto" w:fill="FFFFFF"/>
        </w:rPr>
        <w:t>чреждения за выслугу лет пересчитывается при изменении стажа работы</w:t>
      </w:r>
      <w:r>
        <w:rPr>
          <w:rFonts w:ascii="Liberation Serif" w:hAnsi="Liberation Serif" w:cs="Arial"/>
          <w:sz w:val="26"/>
          <w:szCs w:val="26"/>
          <w:shd w:val="clear" w:color="auto" w:fill="FFFFFF"/>
        </w:rPr>
        <w:t>, дающего право</w:t>
      </w:r>
      <w:r w:rsidRPr="00407F71"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 </w:t>
      </w:r>
      <w:r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на его выплату </w:t>
      </w:r>
      <w:r w:rsidRPr="00407F71"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по распоряжению </w:t>
      </w:r>
      <w:r>
        <w:rPr>
          <w:rFonts w:ascii="Liberation Serif" w:hAnsi="Liberation Serif" w:cs="Arial"/>
          <w:sz w:val="26"/>
          <w:szCs w:val="26"/>
          <w:shd w:val="clear" w:color="auto" w:fill="FFFFFF"/>
        </w:rPr>
        <w:t>администрации</w:t>
      </w:r>
      <w:r w:rsidRPr="00407F71"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 городского округа Заречный</w:t>
      </w:r>
      <w:r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 </w:t>
      </w:r>
      <w:r w:rsidRPr="00E870C4">
        <w:rPr>
          <w:rFonts w:ascii="Liberation Serif" w:hAnsi="Liberation Serif" w:cs="Arial"/>
          <w:sz w:val="26"/>
          <w:szCs w:val="26"/>
          <w:shd w:val="clear" w:color="auto" w:fill="FFFFFF"/>
        </w:rPr>
        <w:t>в пределах утвержденного фонда оплаты труда</w:t>
      </w:r>
      <w:r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 Учреждения</w:t>
      </w:r>
    </w:p>
    <w:p w:rsidR="00204957" w:rsidRPr="00204957" w:rsidRDefault="002B181F" w:rsidP="0081082C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204957">
        <w:rPr>
          <w:rFonts w:ascii="Liberation Serif" w:hAnsi="Liberation Serif" w:cs="Liberation Serif"/>
          <w:sz w:val="26"/>
          <w:szCs w:val="26"/>
        </w:rPr>
        <w:t>В целях поощрения работников за достигнутые успехи, профессионализм и личный вклад в работу коллектива в пределах утвержденного фонда оплаты труда</w:t>
      </w:r>
      <w:r w:rsidR="00204957">
        <w:rPr>
          <w:rFonts w:ascii="Liberation Serif" w:hAnsi="Liberation Serif" w:cs="Liberation Serif"/>
          <w:sz w:val="26"/>
          <w:szCs w:val="26"/>
        </w:rPr>
        <w:t xml:space="preserve"> Учреждения</w:t>
      </w:r>
      <w:r w:rsidRPr="00204957">
        <w:rPr>
          <w:rFonts w:ascii="Liberation Serif" w:hAnsi="Liberation Serif" w:cs="Liberation Serif"/>
          <w:sz w:val="26"/>
          <w:szCs w:val="26"/>
        </w:rPr>
        <w:t xml:space="preserve"> осуществля</w:t>
      </w:r>
      <w:r w:rsidR="00204957">
        <w:rPr>
          <w:rFonts w:ascii="Liberation Serif" w:hAnsi="Liberation Serif" w:cs="Liberation Serif"/>
          <w:sz w:val="26"/>
          <w:szCs w:val="26"/>
        </w:rPr>
        <w:t>ю</w:t>
      </w:r>
      <w:r w:rsidRPr="00204957">
        <w:rPr>
          <w:rFonts w:ascii="Liberation Serif" w:hAnsi="Liberation Serif" w:cs="Liberation Serif"/>
          <w:sz w:val="26"/>
          <w:szCs w:val="26"/>
        </w:rPr>
        <w:t xml:space="preserve">тся </w:t>
      </w:r>
      <w:r w:rsidR="00204957" w:rsidRPr="009A3434">
        <w:rPr>
          <w:rFonts w:ascii="Liberation Serif" w:eastAsia="Calibri" w:hAnsi="Liberation Serif"/>
          <w:sz w:val="26"/>
          <w:szCs w:val="26"/>
        </w:rPr>
        <w:t>премиальные выплаты по итогам работы (ежемесячная премия, единовременная премия)</w:t>
      </w:r>
      <w:r w:rsidR="00204957">
        <w:rPr>
          <w:rFonts w:ascii="Liberation Serif" w:eastAsia="Calibri" w:hAnsi="Liberation Serif"/>
          <w:sz w:val="26"/>
          <w:szCs w:val="26"/>
        </w:rPr>
        <w:t>.</w:t>
      </w:r>
    </w:p>
    <w:p w:rsidR="00067404" w:rsidRPr="00067404" w:rsidRDefault="00067404" w:rsidP="000F56D8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067404">
        <w:rPr>
          <w:rFonts w:ascii="Liberation Serif" w:hAnsi="Liberation Serif" w:cs="Liberation Serif"/>
          <w:sz w:val="26"/>
          <w:szCs w:val="26"/>
        </w:rPr>
        <w:t xml:space="preserve">Основанием для начисления </w:t>
      </w:r>
      <w:r w:rsidR="00F35D04">
        <w:rPr>
          <w:rFonts w:ascii="Liberation Serif" w:hAnsi="Liberation Serif" w:cs="Liberation Serif"/>
          <w:sz w:val="26"/>
          <w:szCs w:val="26"/>
        </w:rPr>
        <w:t>ежемесячной премии</w:t>
      </w:r>
      <w:r w:rsidRPr="00067404">
        <w:rPr>
          <w:rFonts w:ascii="Liberation Serif" w:hAnsi="Liberation Serif" w:cs="Liberation Serif"/>
          <w:sz w:val="26"/>
          <w:szCs w:val="26"/>
        </w:rPr>
        <w:t xml:space="preserve"> является приказ, подписанный руководителем Учреждения.</w:t>
      </w:r>
    </w:p>
    <w:p w:rsidR="00067404" w:rsidRPr="00067404" w:rsidRDefault="00067404" w:rsidP="000F56D8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067404">
        <w:rPr>
          <w:rFonts w:ascii="Liberation Serif" w:hAnsi="Liberation Serif" w:cs="Liberation Serif"/>
          <w:sz w:val="26"/>
          <w:szCs w:val="26"/>
        </w:rPr>
        <w:t>При премировании учитываются:</w:t>
      </w:r>
    </w:p>
    <w:p w:rsidR="00067404" w:rsidRPr="00067404" w:rsidRDefault="00067404" w:rsidP="006D0CA5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067404">
        <w:rPr>
          <w:rFonts w:ascii="Liberation Serif" w:hAnsi="Liberation Serif" w:cs="Liberation Serif"/>
          <w:sz w:val="26"/>
          <w:szCs w:val="26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067404" w:rsidRPr="00067404" w:rsidRDefault="00067404" w:rsidP="006D0CA5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067404">
        <w:rPr>
          <w:rFonts w:ascii="Liberation Serif" w:hAnsi="Liberation Serif" w:cs="Liberation Serif"/>
          <w:sz w:val="26"/>
          <w:szCs w:val="26"/>
        </w:rPr>
        <w:t>инициатива, творчество и применение в работе современных форм и методов организации труда;</w:t>
      </w:r>
    </w:p>
    <w:p w:rsidR="00067404" w:rsidRPr="00067404" w:rsidRDefault="00067404" w:rsidP="006D0CA5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067404">
        <w:rPr>
          <w:rFonts w:ascii="Liberation Serif" w:hAnsi="Liberation Serif" w:cs="Liberation Serif"/>
          <w:sz w:val="26"/>
          <w:szCs w:val="26"/>
        </w:rPr>
        <w:t>качественная подготовка и проведение мероприятий, связанных с уставной деятельностью Учреждения;</w:t>
      </w:r>
    </w:p>
    <w:p w:rsidR="00067404" w:rsidRPr="00067404" w:rsidRDefault="00067404" w:rsidP="006D0CA5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067404">
        <w:rPr>
          <w:rFonts w:ascii="Liberation Serif" w:hAnsi="Liberation Serif" w:cs="Liberation Serif"/>
          <w:sz w:val="26"/>
          <w:szCs w:val="26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067404" w:rsidRPr="00067404" w:rsidRDefault="00067404" w:rsidP="006D0CA5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067404">
        <w:rPr>
          <w:rFonts w:ascii="Liberation Serif" w:hAnsi="Liberation Serif" w:cs="Liberation Serif"/>
          <w:sz w:val="26"/>
          <w:szCs w:val="26"/>
        </w:rPr>
        <w:t>качественная подготовка и своевременная сдача отчетности;</w:t>
      </w:r>
    </w:p>
    <w:p w:rsidR="00067404" w:rsidRPr="00067404" w:rsidRDefault="00067404" w:rsidP="006D0CA5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067404">
        <w:rPr>
          <w:rFonts w:ascii="Liberation Serif" w:hAnsi="Liberation Serif" w:cs="Liberation Serif"/>
          <w:sz w:val="26"/>
          <w:szCs w:val="26"/>
        </w:rPr>
        <w:t>участие, в течение месяца, в выполнении важных работ и мероприятий.</w:t>
      </w:r>
    </w:p>
    <w:p w:rsidR="00067404" w:rsidRPr="00A13841" w:rsidRDefault="00F35D04" w:rsidP="000F56D8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Ежемесячная премия</w:t>
      </w:r>
      <w:r w:rsidR="00067404" w:rsidRPr="00067404">
        <w:rPr>
          <w:rFonts w:ascii="Liberation Serif" w:hAnsi="Liberation Serif" w:cs="Liberation Serif"/>
          <w:sz w:val="26"/>
          <w:szCs w:val="26"/>
        </w:rPr>
        <w:t xml:space="preserve"> начисля</w:t>
      </w:r>
      <w:r>
        <w:rPr>
          <w:rFonts w:ascii="Liberation Serif" w:hAnsi="Liberation Serif" w:cs="Liberation Serif"/>
          <w:sz w:val="26"/>
          <w:szCs w:val="26"/>
        </w:rPr>
        <w:t>е</w:t>
      </w:r>
      <w:r w:rsidR="00067404" w:rsidRPr="00067404">
        <w:rPr>
          <w:rFonts w:ascii="Liberation Serif" w:hAnsi="Liberation Serif" w:cs="Liberation Serif"/>
          <w:sz w:val="26"/>
          <w:szCs w:val="26"/>
        </w:rPr>
        <w:t>тся и выплачива</w:t>
      </w:r>
      <w:r>
        <w:rPr>
          <w:rFonts w:ascii="Liberation Serif" w:hAnsi="Liberation Serif" w:cs="Liberation Serif"/>
          <w:sz w:val="26"/>
          <w:szCs w:val="26"/>
        </w:rPr>
        <w:t>е</w:t>
      </w:r>
      <w:r w:rsidR="00067404" w:rsidRPr="00067404">
        <w:rPr>
          <w:rFonts w:ascii="Liberation Serif" w:hAnsi="Liberation Serif" w:cs="Liberation Serif"/>
          <w:sz w:val="26"/>
          <w:szCs w:val="26"/>
        </w:rPr>
        <w:t>тся одновременно с заработной платой работника</w:t>
      </w:r>
      <w:r w:rsidR="00FB453F">
        <w:rPr>
          <w:rFonts w:ascii="Liberation Serif" w:hAnsi="Liberation Serif" w:cs="Liberation Serif"/>
          <w:sz w:val="26"/>
          <w:szCs w:val="26"/>
        </w:rPr>
        <w:t>м</w:t>
      </w:r>
      <w:r w:rsidR="00067404" w:rsidRPr="00067404">
        <w:rPr>
          <w:rFonts w:ascii="Liberation Serif" w:hAnsi="Liberation Serif" w:cs="Liberation Serif"/>
          <w:sz w:val="26"/>
          <w:szCs w:val="26"/>
        </w:rPr>
        <w:t xml:space="preserve"> </w:t>
      </w:r>
      <w:r w:rsidR="00D202FC">
        <w:rPr>
          <w:rFonts w:ascii="Liberation Serif" w:hAnsi="Liberation Serif" w:cs="Liberation Serif"/>
          <w:sz w:val="26"/>
          <w:szCs w:val="26"/>
        </w:rPr>
        <w:t>У</w:t>
      </w:r>
      <w:r w:rsidR="00067404" w:rsidRPr="00067404">
        <w:rPr>
          <w:rFonts w:ascii="Liberation Serif" w:hAnsi="Liberation Serif" w:cs="Liberation Serif"/>
          <w:sz w:val="26"/>
          <w:szCs w:val="26"/>
        </w:rPr>
        <w:t xml:space="preserve">чреждения в размере </w:t>
      </w:r>
      <w:r w:rsidR="0010510D">
        <w:rPr>
          <w:rFonts w:ascii="Liberation Serif" w:hAnsi="Liberation Serif" w:cs="Liberation Serif"/>
          <w:sz w:val="26"/>
          <w:szCs w:val="26"/>
        </w:rPr>
        <w:t>не более</w:t>
      </w:r>
      <w:r w:rsidR="00067404" w:rsidRPr="00067404">
        <w:rPr>
          <w:rFonts w:ascii="Liberation Serif" w:hAnsi="Liberation Serif" w:cs="Liberation Serif"/>
          <w:sz w:val="26"/>
          <w:szCs w:val="26"/>
        </w:rPr>
        <w:t xml:space="preserve"> 60 процентов к окладу (должностному окладу)</w:t>
      </w:r>
      <w:r w:rsidR="0010510D">
        <w:rPr>
          <w:rFonts w:ascii="Liberation Serif" w:hAnsi="Liberation Serif" w:cs="Liberation Serif"/>
          <w:sz w:val="26"/>
          <w:szCs w:val="26"/>
        </w:rPr>
        <w:t xml:space="preserve"> в месяц</w:t>
      </w:r>
      <w:r w:rsidR="00067404" w:rsidRPr="00067404">
        <w:rPr>
          <w:rFonts w:ascii="Liberation Serif" w:hAnsi="Liberation Serif" w:cs="Liberation Serif"/>
          <w:sz w:val="26"/>
          <w:szCs w:val="26"/>
        </w:rPr>
        <w:t>.</w:t>
      </w:r>
    </w:p>
    <w:p w:rsidR="002B181F" w:rsidRDefault="00204957" w:rsidP="006D0CA5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</w:t>
      </w:r>
      <w:r w:rsidR="002B181F" w:rsidRPr="000F56D8">
        <w:rPr>
          <w:rFonts w:ascii="Liberation Serif" w:hAnsi="Liberation Serif" w:cs="Liberation Serif"/>
          <w:sz w:val="26"/>
          <w:szCs w:val="26"/>
        </w:rPr>
        <w:t xml:space="preserve"> пределах утвержденного фонда оплаты труда по решению руководителя </w:t>
      </w:r>
      <w:r w:rsidR="000F56D8">
        <w:rPr>
          <w:rFonts w:ascii="Liberation Serif" w:hAnsi="Liberation Serif" w:cs="Liberation Serif"/>
          <w:sz w:val="26"/>
          <w:szCs w:val="26"/>
        </w:rPr>
        <w:t>У</w:t>
      </w:r>
      <w:r w:rsidR="002B181F" w:rsidRPr="000F56D8">
        <w:rPr>
          <w:rFonts w:ascii="Liberation Serif" w:hAnsi="Liberation Serif" w:cs="Liberation Serif"/>
          <w:sz w:val="26"/>
          <w:szCs w:val="26"/>
        </w:rPr>
        <w:t xml:space="preserve">чреждения применяется </w:t>
      </w:r>
      <w:r>
        <w:rPr>
          <w:rFonts w:ascii="Liberation Serif" w:hAnsi="Liberation Serif" w:cs="Liberation Serif"/>
          <w:sz w:val="26"/>
          <w:szCs w:val="26"/>
        </w:rPr>
        <w:t>единовременная премия</w:t>
      </w:r>
      <w:r w:rsidR="002B181F" w:rsidRPr="000F56D8">
        <w:rPr>
          <w:rFonts w:ascii="Liberation Serif" w:hAnsi="Liberation Serif" w:cs="Liberation Serif"/>
          <w:sz w:val="26"/>
          <w:szCs w:val="26"/>
        </w:rPr>
        <w:t xml:space="preserve"> работник</w:t>
      </w:r>
      <w:r>
        <w:rPr>
          <w:rFonts w:ascii="Liberation Serif" w:hAnsi="Liberation Serif" w:cs="Liberation Serif"/>
          <w:sz w:val="26"/>
          <w:szCs w:val="26"/>
        </w:rPr>
        <w:t>ам</w:t>
      </w:r>
      <w:r w:rsidR="002B181F" w:rsidRPr="000F56D8">
        <w:rPr>
          <w:rFonts w:ascii="Liberation Serif" w:hAnsi="Liberation Serif" w:cs="Liberation Serif"/>
          <w:sz w:val="26"/>
          <w:szCs w:val="26"/>
        </w:rPr>
        <w:t xml:space="preserve"> </w:t>
      </w:r>
      <w:r w:rsidR="000F56D8">
        <w:rPr>
          <w:rFonts w:ascii="Liberation Serif" w:hAnsi="Liberation Serif" w:cs="Liberation Serif"/>
          <w:sz w:val="26"/>
          <w:szCs w:val="26"/>
        </w:rPr>
        <w:t>У</w:t>
      </w:r>
      <w:r w:rsidR="002B181F" w:rsidRPr="000F56D8">
        <w:rPr>
          <w:rFonts w:ascii="Liberation Serif" w:hAnsi="Liberation Serif" w:cs="Liberation Serif"/>
          <w:sz w:val="26"/>
          <w:szCs w:val="26"/>
        </w:rPr>
        <w:t>чреждения</w:t>
      </w:r>
      <w:r w:rsidR="000F56D8">
        <w:rPr>
          <w:rFonts w:ascii="Liberation Serif" w:hAnsi="Liberation Serif" w:cs="Liberation Serif"/>
          <w:sz w:val="26"/>
          <w:szCs w:val="26"/>
        </w:rPr>
        <w:t xml:space="preserve"> в размере </w:t>
      </w:r>
      <w:r w:rsidR="000A1FB5">
        <w:rPr>
          <w:rFonts w:ascii="Liberation Serif" w:hAnsi="Liberation Serif" w:cs="Liberation Serif"/>
          <w:sz w:val="26"/>
          <w:szCs w:val="26"/>
        </w:rPr>
        <w:t xml:space="preserve">не более одного </w:t>
      </w:r>
      <w:r w:rsidR="000F56D8">
        <w:rPr>
          <w:rFonts w:ascii="Liberation Serif" w:hAnsi="Liberation Serif" w:cs="Liberation Serif"/>
          <w:sz w:val="26"/>
          <w:szCs w:val="26"/>
        </w:rPr>
        <w:t>оклада (должностного оклада) при</w:t>
      </w:r>
      <w:r w:rsidR="002B181F" w:rsidRPr="000F56D8">
        <w:rPr>
          <w:rFonts w:ascii="Liberation Serif" w:hAnsi="Liberation Serif" w:cs="Liberation Serif"/>
          <w:sz w:val="26"/>
          <w:szCs w:val="26"/>
        </w:rPr>
        <w:t>:</w:t>
      </w:r>
    </w:p>
    <w:p w:rsidR="000F56D8" w:rsidRPr="00225BB3" w:rsidRDefault="000F56D8" w:rsidP="006D0CA5">
      <w:pPr>
        <w:pStyle w:val="ConsPlusNormal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25BB3">
        <w:rPr>
          <w:rFonts w:ascii="Liberation Serif" w:hAnsi="Liberation Serif" w:cs="Times New Roman"/>
          <w:sz w:val="26"/>
          <w:szCs w:val="26"/>
        </w:rPr>
        <w:t xml:space="preserve">поощрении Президентом Российской Федерации, Правительством Российской Федерации, присвоении почетных званий Российской Федерации и </w:t>
      </w:r>
      <w:r w:rsidRPr="00225BB3">
        <w:rPr>
          <w:rFonts w:ascii="Liberation Serif" w:hAnsi="Liberation Serif" w:cs="Times New Roman"/>
          <w:sz w:val="26"/>
          <w:szCs w:val="26"/>
        </w:rPr>
        <w:lastRenderedPageBreak/>
        <w:t>награждении знаками отличия Российской Федерации, награждении орденами и медалями Российской Федерации;</w:t>
      </w:r>
    </w:p>
    <w:p w:rsidR="000F56D8" w:rsidRPr="00225BB3" w:rsidRDefault="000F56D8" w:rsidP="006D0CA5">
      <w:pPr>
        <w:pStyle w:val="ConsPlusNormal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25BB3">
        <w:rPr>
          <w:rFonts w:ascii="Liberation Serif" w:hAnsi="Liberation Serif" w:cs="Times New Roman"/>
          <w:sz w:val="26"/>
          <w:szCs w:val="26"/>
        </w:rPr>
        <w:t>награждении Почетной грамотой, знаками и другими ведомственными наградами;</w:t>
      </w:r>
    </w:p>
    <w:p w:rsidR="000F56D8" w:rsidRPr="00225BB3" w:rsidRDefault="000F56D8" w:rsidP="006D0CA5">
      <w:pPr>
        <w:pStyle w:val="ConsPlusNormal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25BB3">
        <w:rPr>
          <w:rFonts w:ascii="Liberation Serif" w:hAnsi="Liberation Serif" w:cs="Times New Roman"/>
          <w:sz w:val="26"/>
          <w:szCs w:val="26"/>
        </w:rPr>
        <w:t>поощрении Губернатором Свердловской области, Правительством Свердловской области, органами местного самоуправления городского округа Заречный, присвоении почетных званий Свердловской области и городского округа Заречный, награждении знаками отличия Свердловской области;</w:t>
      </w:r>
    </w:p>
    <w:p w:rsidR="000F56D8" w:rsidRPr="00225BB3" w:rsidRDefault="000F56D8" w:rsidP="006D0CA5">
      <w:pPr>
        <w:pStyle w:val="ConsPlusNormal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25BB3">
        <w:rPr>
          <w:rFonts w:ascii="Liberation Serif" w:hAnsi="Liberation Serif" w:cs="Times New Roman"/>
          <w:sz w:val="26"/>
          <w:szCs w:val="26"/>
        </w:rPr>
        <w:t>в связи с празднованием профессиональных праздников;</w:t>
      </w:r>
    </w:p>
    <w:p w:rsidR="000F56D8" w:rsidRPr="00225BB3" w:rsidRDefault="000F56D8" w:rsidP="006D0CA5">
      <w:pPr>
        <w:pStyle w:val="ConsPlusNormal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25BB3">
        <w:rPr>
          <w:rFonts w:ascii="Liberation Serif" w:hAnsi="Liberation Serif" w:cs="Times New Roman"/>
          <w:sz w:val="26"/>
          <w:szCs w:val="26"/>
        </w:rPr>
        <w:t>в связи с праздничными днями и юбилейными датами (55 и 60 лет для женщин, 60 и 65 лет для мужчин);</w:t>
      </w:r>
    </w:p>
    <w:p w:rsidR="000F56D8" w:rsidRPr="00225BB3" w:rsidRDefault="000F56D8" w:rsidP="006D0CA5">
      <w:pPr>
        <w:pStyle w:val="ConsPlusNormal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25BB3">
        <w:rPr>
          <w:rFonts w:ascii="Liberation Serif" w:hAnsi="Liberation Serif" w:cs="Times New Roman"/>
          <w:sz w:val="26"/>
          <w:szCs w:val="26"/>
        </w:rPr>
        <w:t>при увольнении в связи с уходом на трудовую пенсию по старости;</w:t>
      </w:r>
    </w:p>
    <w:p w:rsidR="000F56D8" w:rsidRPr="00225BB3" w:rsidRDefault="000F56D8" w:rsidP="00F35D04">
      <w:pPr>
        <w:pStyle w:val="ConsPlusNormal"/>
        <w:numPr>
          <w:ilvl w:val="0"/>
          <w:numId w:val="9"/>
        </w:numPr>
        <w:tabs>
          <w:tab w:val="left" w:pos="0"/>
        </w:tabs>
        <w:spacing w:after="20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25BB3">
        <w:rPr>
          <w:rFonts w:ascii="Liberation Serif" w:hAnsi="Liberation Serif" w:cs="Times New Roman"/>
          <w:sz w:val="26"/>
          <w:szCs w:val="26"/>
        </w:rPr>
        <w:t>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:rsidR="00584042" w:rsidRDefault="001E7767" w:rsidP="00584042">
      <w:pPr>
        <w:suppressAutoHyphens w:val="0"/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A13841">
        <w:rPr>
          <w:rFonts w:ascii="Liberation Serif" w:hAnsi="Liberation Serif" w:cs="Liberation Serif"/>
          <w:b/>
          <w:bCs/>
          <w:sz w:val="26"/>
          <w:szCs w:val="26"/>
        </w:rPr>
        <w:t>Глава 5.</w:t>
      </w:r>
      <w:r w:rsidR="00B460CE" w:rsidRPr="00A13841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="00584042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ПЕРЕЧЕНЬ, ПОРЯДОК И УСЛОВИЯ ОСУЩЕСТВЛЕНИЯ ВЫПЛАТ</w:t>
      </w:r>
    </w:p>
    <w:p w:rsidR="00B460CE" w:rsidRDefault="00584042" w:rsidP="000A1FB5">
      <w:pPr>
        <w:pStyle w:val="a9"/>
        <w:autoSpaceDE w:val="0"/>
        <w:autoSpaceDN w:val="0"/>
        <w:adjustRightInd w:val="0"/>
        <w:spacing w:line="240" w:lineRule="auto"/>
        <w:ind w:left="0"/>
        <w:contextualSpacing w:val="0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 xml:space="preserve">КОМПЕНСАЦИОННОГО ХАРАКТЕРА </w:t>
      </w:r>
    </w:p>
    <w:p w:rsidR="00584042" w:rsidRPr="00E01C79" w:rsidRDefault="00584042" w:rsidP="006D0CA5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E01C79">
        <w:rPr>
          <w:rFonts w:ascii="Liberation Serif" w:hAnsi="Liberation Serif" w:cs="Liberation Serif"/>
          <w:sz w:val="26"/>
          <w:szCs w:val="26"/>
        </w:rPr>
        <w:t>Выплаты компенсационного характера работникам Учреждения, порядок и условия их осуществления устанавливаются коллективными договорами, соглашениями, локальными нормативными актами учреждений в соответствии с трудовым законодательством Российской Федерации и иными правовыми актами, содержащими нормы трудового права.</w:t>
      </w:r>
    </w:p>
    <w:p w:rsidR="00584042" w:rsidRPr="00E01C79" w:rsidRDefault="00584042" w:rsidP="006D0CA5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E01C79">
        <w:rPr>
          <w:rFonts w:ascii="Liberation Serif" w:hAnsi="Liberation Serif" w:cs="Liberation Serif"/>
          <w:sz w:val="26"/>
          <w:szCs w:val="26"/>
        </w:rPr>
        <w:t>С учетом условий труда работникам Учреждения могут быть установлены следующие выплаты компенсационного характера:</w:t>
      </w:r>
    </w:p>
    <w:p w:rsidR="00584042" w:rsidRPr="00584042" w:rsidRDefault="00584042" w:rsidP="006D0CA5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584042">
        <w:rPr>
          <w:rFonts w:ascii="Liberation Serif" w:hAnsi="Liberation Serif" w:cs="Liberation Serif"/>
          <w:sz w:val="26"/>
          <w:szCs w:val="26"/>
        </w:rPr>
        <w:t>выплаты за работу в местностях с особыми климатическими условиями;</w:t>
      </w:r>
    </w:p>
    <w:p w:rsidR="00584042" w:rsidRPr="00584042" w:rsidRDefault="00584042" w:rsidP="006D0CA5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584042">
        <w:rPr>
          <w:rFonts w:ascii="Liberation Serif" w:hAnsi="Liberation Serif" w:cs="Liberation Serif"/>
          <w:sz w:val="26"/>
          <w:szCs w:val="26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выполнении работ в других условиях, отклоняющихся от нормальных)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584042" w:rsidRPr="00E01C79" w:rsidRDefault="00584042" w:rsidP="006D0CA5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E01C79">
        <w:rPr>
          <w:rFonts w:ascii="Liberation Serif" w:hAnsi="Liberation Serif" w:cs="Liberation Serif"/>
          <w:sz w:val="26"/>
          <w:szCs w:val="26"/>
        </w:rPr>
        <w:t>Размеры выплат компенсационного характера, установленные работникам Учреждения, не могут быть ниже размеров выплат, предусмотренных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584042" w:rsidRPr="00E01C79" w:rsidRDefault="00584042" w:rsidP="006D0CA5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E01C79">
        <w:rPr>
          <w:rFonts w:ascii="Liberation Serif" w:hAnsi="Liberation Serif" w:cs="Liberation Serif"/>
          <w:sz w:val="26"/>
          <w:szCs w:val="26"/>
        </w:rPr>
        <w:t xml:space="preserve">Выплаты за работу в местностях с особыми климатическими условиями устанавливаются в соответствии с </w:t>
      </w:r>
      <w:hyperlink r:id="rId11" w:history="1">
        <w:r w:rsidRPr="00E01C79">
          <w:rPr>
            <w:rFonts w:ascii="Liberation Serif" w:hAnsi="Liberation Serif" w:cs="Liberation Serif"/>
            <w:sz w:val="26"/>
            <w:szCs w:val="26"/>
          </w:rPr>
          <w:t>Постановлением</w:t>
        </w:r>
      </w:hyperlink>
      <w:r w:rsidRPr="00E01C79">
        <w:rPr>
          <w:rFonts w:ascii="Liberation Serif" w:hAnsi="Liberation Serif" w:cs="Liberation Serif"/>
          <w:sz w:val="26"/>
          <w:szCs w:val="26"/>
        </w:rPr>
        <w:t xml:space="preserve"> Государственного комитета СССР по труду и социальным вопросам, Секретариата Всесоюзного центрального совета профессиональных союзов от 02.07.1987 N 403/20-155 «О размерах и порядке применения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ССР» </w:t>
      </w:r>
      <w:r w:rsidRPr="00E01C79">
        <w:rPr>
          <w:rFonts w:ascii="Liberation Serif" w:hAnsi="Liberation Serif"/>
          <w:sz w:val="26"/>
          <w:szCs w:val="26"/>
        </w:rPr>
        <w:t>в размере 15 процентов</w:t>
      </w:r>
      <w:r w:rsidRPr="00E01C79">
        <w:rPr>
          <w:rFonts w:ascii="Liberation Serif" w:hAnsi="Liberation Serif" w:cs="Liberation Serif"/>
          <w:sz w:val="26"/>
          <w:szCs w:val="26"/>
        </w:rPr>
        <w:t>.</w:t>
      </w:r>
    </w:p>
    <w:p w:rsidR="00584042" w:rsidRPr="00E01C79" w:rsidRDefault="00584042" w:rsidP="006D0CA5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E01C79">
        <w:rPr>
          <w:rFonts w:ascii="Liberation Serif" w:hAnsi="Liberation Serif" w:cs="Liberation Serif"/>
          <w:sz w:val="26"/>
          <w:szCs w:val="26"/>
        </w:rPr>
        <w:t>Выплаты за работу в условиях, отклоняющихся от нормальных, осуществляются в соответствии с трудовым законодательством Российской Федерации.</w:t>
      </w:r>
    </w:p>
    <w:p w:rsidR="00584042" w:rsidRDefault="00584042" w:rsidP="00E01C7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</w:t>
      </w:r>
      <w:r w:rsidRPr="00225BB3">
        <w:rPr>
          <w:rFonts w:ascii="Liberation Serif" w:hAnsi="Liberation Serif"/>
          <w:sz w:val="26"/>
          <w:szCs w:val="26"/>
        </w:rPr>
        <w:t>а работу в ночное время производится работникам Учреждения за каждый час работы в ночное время в соответствии со статьей 154 Трудового кодекса Российской Федерации и постановлением Правительства Российской Федерации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225BB3">
        <w:rPr>
          <w:rFonts w:ascii="Liberation Serif" w:hAnsi="Liberation Serif"/>
          <w:sz w:val="26"/>
          <w:szCs w:val="26"/>
        </w:rPr>
        <w:t xml:space="preserve">от 22 июля 2008 г. № 554 «О минимальном размере повышения оплаты труда за работу в ночное время». </w:t>
      </w:r>
      <w:r w:rsidRPr="00225BB3">
        <w:rPr>
          <w:rFonts w:ascii="Liberation Serif" w:hAnsi="Liberation Serif"/>
          <w:sz w:val="26"/>
          <w:szCs w:val="26"/>
        </w:rPr>
        <w:lastRenderedPageBreak/>
        <w:t>Ночным считается время с 22 часов до 6 часов. Размер выплаты за работу в ночное время составляет не менее 20 процентов оклада (должностного оклада), рассчитанного за час работы, за каждый час работы в ночное время. Размер оплаты за работу в ночное время устанавливаются коллективным договором, соглашениями или локальным нормативным актом Учреждения</w:t>
      </w:r>
      <w:r w:rsidR="00E01C79">
        <w:rPr>
          <w:rFonts w:ascii="Liberation Serif" w:hAnsi="Liberation Serif"/>
          <w:sz w:val="26"/>
          <w:szCs w:val="26"/>
        </w:rPr>
        <w:t>.</w:t>
      </w:r>
    </w:p>
    <w:p w:rsidR="00E01C79" w:rsidRDefault="00E01C79" w:rsidP="00E01C7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13841">
        <w:rPr>
          <w:rFonts w:ascii="Liberation Serif" w:hAnsi="Liberation Serif"/>
          <w:sz w:val="26"/>
          <w:szCs w:val="26"/>
        </w:rPr>
        <w:t>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</w:t>
      </w:r>
      <w:r>
        <w:rPr>
          <w:rFonts w:ascii="Liberation Serif" w:hAnsi="Liberation Serif"/>
          <w:sz w:val="26"/>
          <w:szCs w:val="26"/>
        </w:rPr>
        <w:t>.</w:t>
      </w:r>
    </w:p>
    <w:p w:rsidR="00E01C79" w:rsidRPr="00225BB3" w:rsidRDefault="00E01C79" w:rsidP="006D0CA5">
      <w:pPr>
        <w:pStyle w:val="ConsPlusNormal"/>
        <w:widowControl/>
        <w:numPr>
          <w:ilvl w:val="1"/>
          <w:numId w:val="2"/>
        </w:numPr>
        <w:tabs>
          <w:tab w:val="left" w:pos="567"/>
        </w:tabs>
        <w:spacing w:after="20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Другие в</w:t>
      </w:r>
      <w:r w:rsidRPr="00225BB3">
        <w:rPr>
          <w:rFonts w:ascii="Liberation Serif" w:hAnsi="Liberation Serif" w:cs="Times New Roman"/>
          <w:sz w:val="26"/>
          <w:szCs w:val="26"/>
        </w:rPr>
        <w:t>ыплаты компенсационного характера работникам учреждения устанавливаются с учетом статей 146-154 Трудового кодекса Российской Федерации в пределах установленного фонда оплаты труда.</w:t>
      </w:r>
    </w:p>
    <w:p w:rsidR="00E90F7E" w:rsidRPr="00225BB3" w:rsidRDefault="002C6509" w:rsidP="00A4014F">
      <w:pPr>
        <w:pStyle w:val="ConsPlusNormal"/>
        <w:widowControl/>
        <w:spacing w:after="200"/>
        <w:jc w:val="center"/>
        <w:outlineLvl w:val="1"/>
        <w:rPr>
          <w:rFonts w:ascii="Liberation Serif" w:hAnsi="Liberation Serif" w:cs="Times New Roman"/>
          <w:b/>
          <w:sz w:val="26"/>
          <w:szCs w:val="26"/>
        </w:rPr>
      </w:pPr>
      <w:r w:rsidRPr="00225BB3">
        <w:rPr>
          <w:rFonts w:ascii="Liberation Serif" w:hAnsi="Liberation Serif" w:cs="Times New Roman"/>
          <w:b/>
          <w:sz w:val="26"/>
          <w:szCs w:val="26"/>
        </w:rPr>
        <w:t xml:space="preserve">Глава </w:t>
      </w:r>
      <w:r w:rsidR="003F634B" w:rsidRPr="00225BB3">
        <w:rPr>
          <w:rFonts w:ascii="Liberation Serif" w:hAnsi="Liberation Serif" w:cs="Times New Roman"/>
          <w:b/>
          <w:sz w:val="26"/>
          <w:szCs w:val="26"/>
        </w:rPr>
        <w:t>6</w:t>
      </w:r>
      <w:r w:rsidR="00695FCC" w:rsidRPr="00225BB3">
        <w:rPr>
          <w:rFonts w:ascii="Liberation Serif" w:hAnsi="Liberation Serif" w:cs="Times New Roman"/>
          <w:b/>
          <w:sz w:val="26"/>
          <w:szCs w:val="26"/>
        </w:rPr>
        <w:t xml:space="preserve">. </w:t>
      </w:r>
      <w:r w:rsidRPr="00225BB3">
        <w:rPr>
          <w:rFonts w:ascii="Liberation Serif" w:hAnsi="Liberation Serif" w:cs="Times New Roman"/>
          <w:b/>
          <w:sz w:val="26"/>
          <w:szCs w:val="26"/>
        </w:rPr>
        <w:t xml:space="preserve">УСЛОВИЯ ОПЛАТЫ </w:t>
      </w:r>
      <w:r w:rsidR="00695FCC" w:rsidRPr="00225BB3">
        <w:rPr>
          <w:rFonts w:ascii="Liberation Serif" w:hAnsi="Liberation Serif" w:cs="Times New Roman"/>
          <w:b/>
          <w:sz w:val="26"/>
          <w:szCs w:val="26"/>
        </w:rPr>
        <w:t xml:space="preserve">ТРУДА </w:t>
      </w:r>
      <w:r w:rsidRPr="00225BB3">
        <w:rPr>
          <w:rFonts w:ascii="Liberation Serif" w:hAnsi="Liberation Serif" w:cs="Times New Roman"/>
          <w:b/>
          <w:sz w:val="26"/>
          <w:szCs w:val="26"/>
        </w:rPr>
        <w:t xml:space="preserve">РУКОВОДИТЕЛЯ УЧРЕЖДЕНИЯ, ЕГО </w:t>
      </w:r>
      <w:r w:rsidR="004D2C4F" w:rsidRPr="00225BB3">
        <w:rPr>
          <w:rFonts w:ascii="Liberation Serif" w:hAnsi="Liberation Serif" w:cs="Times New Roman"/>
          <w:b/>
          <w:sz w:val="26"/>
          <w:szCs w:val="26"/>
        </w:rPr>
        <w:t xml:space="preserve">ЗАМЕСТИТЕЛЕЙ </w:t>
      </w:r>
      <w:r w:rsidRPr="00225BB3">
        <w:rPr>
          <w:rFonts w:ascii="Liberation Serif" w:hAnsi="Liberation Serif" w:cs="Times New Roman"/>
          <w:b/>
          <w:sz w:val="26"/>
          <w:szCs w:val="26"/>
        </w:rPr>
        <w:t>И ГЛАВНОГО БУХГАЛТЕРА</w:t>
      </w:r>
    </w:p>
    <w:p w:rsidR="005A5165" w:rsidRPr="00225BB3" w:rsidRDefault="002C6509" w:rsidP="006D0CA5">
      <w:pPr>
        <w:pStyle w:val="ConsPlusNormal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25BB3">
        <w:rPr>
          <w:rFonts w:ascii="Liberation Serif" w:hAnsi="Liberation Serif" w:cs="Times New Roman"/>
          <w:sz w:val="26"/>
          <w:szCs w:val="26"/>
        </w:rPr>
        <w:t xml:space="preserve">Заработная плата руководителя Учреждения, его заместителей и главного бухгалтера состоит из </w:t>
      </w:r>
      <w:r w:rsidR="002F50C2">
        <w:rPr>
          <w:rFonts w:ascii="Liberation Serif" w:hAnsi="Liberation Serif" w:cs="Times New Roman"/>
          <w:sz w:val="26"/>
          <w:szCs w:val="26"/>
        </w:rPr>
        <w:t>оклада (</w:t>
      </w:r>
      <w:r w:rsidRPr="00225BB3">
        <w:rPr>
          <w:rFonts w:ascii="Liberation Serif" w:hAnsi="Liberation Serif" w:cs="Times New Roman"/>
          <w:sz w:val="26"/>
          <w:szCs w:val="26"/>
        </w:rPr>
        <w:t>должностного оклада</w:t>
      </w:r>
      <w:r w:rsidR="002F50C2">
        <w:rPr>
          <w:rFonts w:ascii="Liberation Serif" w:hAnsi="Liberation Serif" w:cs="Times New Roman"/>
          <w:sz w:val="26"/>
          <w:szCs w:val="26"/>
        </w:rPr>
        <w:t>)</w:t>
      </w:r>
      <w:r w:rsidRPr="00225BB3">
        <w:rPr>
          <w:rFonts w:ascii="Liberation Serif" w:hAnsi="Liberation Serif" w:cs="Times New Roman"/>
          <w:sz w:val="26"/>
          <w:szCs w:val="26"/>
        </w:rPr>
        <w:t xml:space="preserve">, выплат стимулирующего </w:t>
      </w:r>
      <w:r w:rsidR="00FB453F">
        <w:rPr>
          <w:rFonts w:ascii="Liberation Serif" w:hAnsi="Liberation Serif" w:cs="Times New Roman"/>
          <w:sz w:val="26"/>
          <w:szCs w:val="26"/>
        </w:rPr>
        <w:t xml:space="preserve">и </w:t>
      </w:r>
      <w:r w:rsidR="00FB453F" w:rsidRPr="00225BB3">
        <w:rPr>
          <w:rFonts w:ascii="Liberation Serif" w:hAnsi="Liberation Serif" w:cs="Times New Roman"/>
          <w:sz w:val="26"/>
          <w:szCs w:val="26"/>
        </w:rPr>
        <w:t xml:space="preserve">компенсационного </w:t>
      </w:r>
      <w:r w:rsidRPr="00225BB3">
        <w:rPr>
          <w:rFonts w:ascii="Liberation Serif" w:hAnsi="Liberation Serif" w:cs="Times New Roman"/>
          <w:sz w:val="26"/>
          <w:szCs w:val="26"/>
        </w:rPr>
        <w:t>характера.</w:t>
      </w:r>
    </w:p>
    <w:p w:rsidR="002C6509" w:rsidRPr="00225BB3" w:rsidRDefault="002C6509" w:rsidP="00A4014F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25BB3">
        <w:rPr>
          <w:rFonts w:ascii="Liberation Serif" w:hAnsi="Liberation Serif" w:cs="Times New Roman"/>
          <w:sz w:val="26"/>
          <w:szCs w:val="26"/>
        </w:rPr>
        <w:t>Условия оплаты труда руководител</w:t>
      </w:r>
      <w:r w:rsidR="00303306">
        <w:rPr>
          <w:rFonts w:ascii="Liberation Serif" w:hAnsi="Liberation Serif" w:cs="Times New Roman"/>
          <w:sz w:val="26"/>
          <w:szCs w:val="26"/>
        </w:rPr>
        <w:t>я</w:t>
      </w:r>
      <w:r w:rsidRPr="00225BB3">
        <w:rPr>
          <w:rFonts w:ascii="Liberation Serif" w:hAnsi="Liberation Serif" w:cs="Times New Roman"/>
          <w:sz w:val="26"/>
          <w:szCs w:val="26"/>
        </w:rPr>
        <w:t xml:space="preserve"> Учреждени</w:t>
      </w:r>
      <w:r w:rsidR="00303306">
        <w:rPr>
          <w:rFonts w:ascii="Liberation Serif" w:hAnsi="Liberation Serif" w:cs="Times New Roman"/>
          <w:sz w:val="26"/>
          <w:szCs w:val="26"/>
        </w:rPr>
        <w:t>я</w:t>
      </w:r>
      <w:r w:rsidRPr="00225BB3">
        <w:rPr>
          <w:rFonts w:ascii="Liberation Serif" w:hAnsi="Liberation Serif" w:cs="Times New Roman"/>
          <w:sz w:val="26"/>
          <w:szCs w:val="26"/>
        </w:rPr>
        <w:t xml:space="preserve"> устанавливаются в трудовом договоре, заключаемом на основе типовой формы трудового </w:t>
      </w:r>
      <w:hyperlink r:id="rId12" w:history="1">
        <w:r w:rsidRPr="00225BB3">
          <w:rPr>
            <w:rFonts w:ascii="Liberation Serif" w:hAnsi="Liberation Serif" w:cs="Times New Roman"/>
            <w:sz w:val="26"/>
            <w:szCs w:val="26"/>
          </w:rPr>
          <w:t>договора</w:t>
        </w:r>
      </w:hyperlink>
      <w:r w:rsidRPr="00225BB3">
        <w:rPr>
          <w:rFonts w:ascii="Liberation Serif" w:hAnsi="Liberation Serif" w:cs="Times New Roman"/>
          <w:sz w:val="26"/>
          <w:szCs w:val="26"/>
        </w:rPr>
        <w:t>, утвержденной Постановлением Правительства Росс</w:t>
      </w:r>
      <w:r w:rsidR="00C6391D" w:rsidRPr="00225BB3">
        <w:rPr>
          <w:rFonts w:ascii="Liberation Serif" w:hAnsi="Liberation Serif" w:cs="Times New Roman"/>
          <w:sz w:val="26"/>
          <w:szCs w:val="26"/>
        </w:rPr>
        <w:t>ийской Федерации от 12</w:t>
      </w:r>
      <w:r w:rsidR="00A11052">
        <w:rPr>
          <w:rFonts w:ascii="Liberation Serif" w:hAnsi="Liberation Serif" w:cs="Times New Roman"/>
          <w:sz w:val="26"/>
          <w:szCs w:val="26"/>
        </w:rPr>
        <w:t xml:space="preserve"> апреля </w:t>
      </w:r>
      <w:r w:rsidR="00C6391D" w:rsidRPr="00225BB3">
        <w:rPr>
          <w:rFonts w:ascii="Liberation Serif" w:hAnsi="Liberation Serif" w:cs="Times New Roman"/>
          <w:sz w:val="26"/>
          <w:szCs w:val="26"/>
        </w:rPr>
        <w:t>2013</w:t>
      </w:r>
      <w:r w:rsidR="00A11052">
        <w:rPr>
          <w:rFonts w:ascii="Liberation Serif" w:hAnsi="Liberation Serif" w:cs="Times New Roman"/>
          <w:sz w:val="26"/>
          <w:szCs w:val="26"/>
        </w:rPr>
        <w:t xml:space="preserve"> г.</w:t>
      </w:r>
      <w:r w:rsidR="00C6391D" w:rsidRPr="00225BB3">
        <w:rPr>
          <w:rFonts w:ascii="Liberation Serif" w:hAnsi="Liberation Serif" w:cs="Times New Roman"/>
          <w:sz w:val="26"/>
          <w:szCs w:val="26"/>
        </w:rPr>
        <w:t xml:space="preserve"> № 329 «</w:t>
      </w:r>
      <w:r w:rsidRPr="00225BB3">
        <w:rPr>
          <w:rFonts w:ascii="Liberation Serif" w:hAnsi="Liberation Serif" w:cs="Times New Roman"/>
          <w:sz w:val="26"/>
          <w:szCs w:val="26"/>
        </w:rPr>
        <w:t>О типовой форме трудового договора с руководителем государственного (муниципального) учреждения</w:t>
      </w:r>
      <w:r w:rsidR="00C6391D" w:rsidRPr="00225BB3">
        <w:rPr>
          <w:rFonts w:ascii="Liberation Serif" w:hAnsi="Liberation Serif" w:cs="Times New Roman"/>
          <w:sz w:val="26"/>
          <w:szCs w:val="26"/>
        </w:rPr>
        <w:t>»</w:t>
      </w:r>
      <w:r w:rsidRPr="00225BB3">
        <w:rPr>
          <w:rFonts w:ascii="Liberation Serif" w:hAnsi="Liberation Serif" w:cs="Times New Roman"/>
          <w:sz w:val="26"/>
          <w:szCs w:val="26"/>
        </w:rPr>
        <w:t>.</w:t>
      </w:r>
    </w:p>
    <w:p w:rsidR="002C6509" w:rsidRDefault="005A5165" w:rsidP="00A4014F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Размер </w:t>
      </w:r>
      <w:r w:rsidR="002F50C2">
        <w:rPr>
          <w:rFonts w:ascii="Liberation Serif" w:hAnsi="Liberation Serif" w:cs="Times New Roman"/>
          <w:sz w:val="26"/>
          <w:szCs w:val="26"/>
        </w:rPr>
        <w:t>оклада (</w:t>
      </w:r>
      <w:r>
        <w:rPr>
          <w:rFonts w:ascii="Liberation Serif" w:hAnsi="Liberation Serif" w:cs="Times New Roman"/>
          <w:sz w:val="26"/>
          <w:szCs w:val="26"/>
        </w:rPr>
        <w:t>должностного оклада</w:t>
      </w:r>
      <w:r w:rsidR="002F50C2">
        <w:rPr>
          <w:rFonts w:ascii="Liberation Serif" w:hAnsi="Liberation Serif" w:cs="Times New Roman"/>
          <w:sz w:val="26"/>
          <w:szCs w:val="26"/>
        </w:rPr>
        <w:t>)</w:t>
      </w:r>
      <w:r>
        <w:rPr>
          <w:rFonts w:ascii="Liberation Serif" w:hAnsi="Liberation Serif" w:cs="Times New Roman"/>
          <w:sz w:val="26"/>
          <w:szCs w:val="26"/>
        </w:rPr>
        <w:t xml:space="preserve"> руководителя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Учреждения, в соответствии с системой критериев для дифференцированного установления </w:t>
      </w:r>
      <w:r w:rsidR="002F50C2">
        <w:rPr>
          <w:rFonts w:ascii="Liberation Serif" w:hAnsi="Liberation Serif" w:cs="Times New Roman"/>
          <w:sz w:val="26"/>
          <w:szCs w:val="26"/>
        </w:rPr>
        <w:t>оклада (</w:t>
      </w:r>
      <w:r>
        <w:rPr>
          <w:rFonts w:ascii="Liberation Serif" w:hAnsi="Liberation Serif" w:cs="Times New Roman"/>
          <w:sz w:val="26"/>
          <w:szCs w:val="26"/>
        </w:rPr>
        <w:t>должностного оклада</w:t>
      </w:r>
      <w:r w:rsidR="002F50C2">
        <w:rPr>
          <w:rFonts w:ascii="Liberation Serif" w:hAnsi="Liberation Serif" w:cs="Times New Roman"/>
          <w:sz w:val="26"/>
          <w:szCs w:val="26"/>
        </w:rPr>
        <w:t>)</w:t>
      </w:r>
      <w:r>
        <w:rPr>
          <w:rFonts w:ascii="Liberation Serif" w:hAnsi="Liberation Serif" w:cs="Times New Roman"/>
          <w:sz w:val="26"/>
          <w:szCs w:val="26"/>
        </w:rPr>
        <w:t xml:space="preserve"> руководителя Учреждения</w:t>
      </w:r>
      <w:r w:rsidR="002C6509" w:rsidRPr="00225BB3">
        <w:rPr>
          <w:rFonts w:ascii="Liberation Serif" w:hAnsi="Liberation Serif" w:cs="Times New Roman"/>
          <w:sz w:val="26"/>
          <w:szCs w:val="26"/>
        </w:rPr>
        <w:t>.</w:t>
      </w:r>
    </w:p>
    <w:p w:rsidR="005A5165" w:rsidRPr="00225BB3" w:rsidRDefault="005A5165" w:rsidP="00A4014F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Системы критериев для дифференцированного установления </w:t>
      </w:r>
      <w:r w:rsidR="002F50C2">
        <w:rPr>
          <w:rFonts w:ascii="Liberation Serif" w:hAnsi="Liberation Serif" w:cs="Times New Roman"/>
          <w:sz w:val="26"/>
          <w:szCs w:val="26"/>
        </w:rPr>
        <w:t>оклада (</w:t>
      </w:r>
      <w:r>
        <w:rPr>
          <w:rFonts w:ascii="Liberation Serif" w:hAnsi="Liberation Serif" w:cs="Times New Roman"/>
          <w:sz w:val="26"/>
          <w:szCs w:val="26"/>
        </w:rPr>
        <w:t>должностного оклада</w:t>
      </w:r>
      <w:r w:rsidR="002F50C2">
        <w:rPr>
          <w:rFonts w:ascii="Liberation Serif" w:hAnsi="Liberation Serif" w:cs="Times New Roman"/>
          <w:sz w:val="26"/>
          <w:szCs w:val="26"/>
        </w:rPr>
        <w:t>)</w:t>
      </w:r>
      <w:r>
        <w:rPr>
          <w:rFonts w:ascii="Liberation Serif" w:hAnsi="Liberation Serif" w:cs="Times New Roman"/>
          <w:sz w:val="26"/>
          <w:szCs w:val="26"/>
        </w:rPr>
        <w:t xml:space="preserve"> руководителю Учреждения утверждается правовым актом администрации городского округа Заречный. </w:t>
      </w:r>
    </w:p>
    <w:p w:rsidR="0010510D" w:rsidRPr="0010510D" w:rsidRDefault="0010510D" w:rsidP="006D0CA5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10510D">
        <w:rPr>
          <w:rFonts w:ascii="Liberation Serif" w:hAnsi="Liberation Serif" w:cs="Liberation Serif"/>
          <w:sz w:val="26"/>
          <w:szCs w:val="26"/>
        </w:rPr>
        <w:t>При установлении условий оплаты труда руководител</w:t>
      </w:r>
      <w:r w:rsidR="00303306">
        <w:rPr>
          <w:rFonts w:ascii="Liberation Serif" w:hAnsi="Liberation Serif" w:cs="Liberation Serif"/>
          <w:sz w:val="26"/>
          <w:szCs w:val="26"/>
        </w:rPr>
        <w:t>ю</w:t>
      </w:r>
      <w:r w:rsidRPr="0010510D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</w:t>
      </w:r>
      <w:r w:rsidRPr="0010510D">
        <w:rPr>
          <w:rFonts w:ascii="Liberation Serif" w:hAnsi="Liberation Serif" w:cs="Liberation Serif"/>
          <w:sz w:val="26"/>
          <w:szCs w:val="26"/>
        </w:rPr>
        <w:t>чреждени</w:t>
      </w:r>
      <w:r w:rsidR="00303306">
        <w:rPr>
          <w:rFonts w:ascii="Liberation Serif" w:hAnsi="Liberation Serif" w:cs="Liberation Serif"/>
          <w:sz w:val="26"/>
          <w:szCs w:val="26"/>
        </w:rPr>
        <w:t>я</w:t>
      </w:r>
      <w:r w:rsidRPr="0010510D">
        <w:rPr>
          <w:rFonts w:ascii="Liberation Serif" w:hAnsi="Liberation Serif" w:cs="Liberation Serif"/>
          <w:sz w:val="26"/>
          <w:szCs w:val="26"/>
        </w:rPr>
        <w:t xml:space="preserve"> учитывается предельный уровень соотношения среднемесячной заработной платы руководителя </w:t>
      </w:r>
      <w:r w:rsidR="00303306">
        <w:rPr>
          <w:rFonts w:ascii="Liberation Serif" w:hAnsi="Liberation Serif" w:cs="Liberation Serif"/>
          <w:sz w:val="26"/>
          <w:szCs w:val="26"/>
        </w:rPr>
        <w:t>У</w:t>
      </w:r>
      <w:r w:rsidRPr="0010510D">
        <w:rPr>
          <w:rFonts w:ascii="Liberation Serif" w:hAnsi="Liberation Serif" w:cs="Liberation Serif"/>
          <w:sz w:val="26"/>
          <w:szCs w:val="26"/>
        </w:rPr>
        <w:t xml:space="preserve">чреждения, его заместителей и главного бухгалтера </w:t>
      </w:r>
      <w:r w:rsidR="00303306">
        <w:rPr>
          <w:rFonts w:ascii="Liberation Serif" w:hAnsi="Liberation Serif" w:cs="Liberation Serif"/>
          <w:sz w:val="26"/>
          <w:szCs w:val="26"/>
        </w:rPr>
        <w:t>У</w:t>
      </w:r>
      <w:r w:rsidRPr="0010510D">
        <w:rPr>
          <w:rFonts w:ascii="Liberation Serif" w:hAnsi="Liberation Serif" w:cs="Liberation Serif"/>
          <w:sz w:val="26"/>
          <w:szCs w:val="26"/>
        </w:rPr>
        <w:t xml:space="preserve">чреждения и среднемесячной заработной платы работников </w:t>
      </w:r>
      <w:r w:rsidR="00303306">
        <w:rPr>
          <w:rFonts w:ascii="Liberation Serif" w:hAnsi="Liberation Serif" w:cs="Liberation Serif"/>
          <w:sz w:val="26"/>
          <w:szCs w:val="26"/>
        </w:rPr>
        <w:t>У</w:t>
      </w:r>
      <w:r w:rsidRPr="0010510D">
        <w:rPr>
          <w:rFonts w:ascii="Liberation Serif" w:hAnsi="Liberation Serif" w:cs="Liberation Serif"/>
          <w:sz w:val="26"/>
          <w:szCs w:val="26"/>
        </w:rPr>
        <w:t xml:space="preserve">чреждения (без учета заработной платы руководителя </w:t>
      </w:r>
      <w:r w:rsidR="00FB453F">
        <w:rPr>
          <w:rFonts w:ascii="Liberation Serif" w:hAnsi="Liberation Serif" w:cs="Liberation Serif"/>
          <w:sz w:val="26"/>
          <w:szCs w:val="26"/>
        </w:rPr>
        <w:t>У</w:t>
      </w:r>
      <w:r w:rsidRPr="0010510D">
        <w:rPr>
          <w:rFonts w:ascii="Liberation Serif" w:hAnsi="Liberation Serif" w:cs="Liberation Serif"/>
          <w:sz w:val="26"/>
          <w:szCs w:val="26"/>
        </w:rPr>
        <w:t xml:space="preserve">чреждения, его заместителей и главного бухгалтера </w:t>
      </w:r>
      <w:r w:rsidR="00FB453F">
        <w:rPr>
          <w:rFonts w:ascii="Liberation Serif" w:hAnsi="Liberation Serif" w:cs="Liberation Serif"/>
          <w:sz w:val="26"/>
          <w:szCs w:val="26"/>
        </w:rPr>
        <w:t>У</w:t>
      </w:r>
      <w:r w:rsidRPr="0010510D">
        <w:rPr>
          <w:rFonts w:ascii="Liberation Serif" w:hAnsi="Liberation Serif" w:cs="Liberation Serif"/>
          <w:sz w:val="26"/>
          <w:szCs w:val="26"/>
        </w:rPr>
        <w:t xml:space="preserve">чреждения) в кратности от 1 до </w:t>
      </w:r>
      <w:r w:rsidR="00303306">
        <w:rPr>
          <w:rFonts w:ascii="Liberation Serif" w:hAnsi="Liberation Serif" w:cs="Liberation Serif"/>
          <w:sz w:val="26"/>
          <w:szCs w:val="26"/>
        </w:rPr>
        <w:t>3</w:t>
      </w:r>
      <w:r w:rsidRPr="0010510D">
        <w:rPr>
          <w:rFonts w:ascii="Liberation Serif" w:hAnsi="Liberation Serif" w:cs="Liberation Serif"/>
          <w:sz w:val="26"/>
          <w:szCs w:val="26"/>
        </w:rPr>
        <w:t>.</w:t>
      </w:r>
    </w:p>
    <w:p w:rsidR="0010510D" w:rsidRPr="0010510D" w:rsidRDefault="0010510D" w:rsidP="0010510D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10510D">
        <w:rPr>
          <w:rFonts w:ascii="Liberation Serif" w:hAnsi="Liberation Serif" w:cs="Liberation Serif"/>
          <w:sz w:val="26"/>
          <w:szCs w:val="26"/>
        </w:rPr>
        <w:t xml:space="preserve">Соотношение среднемесячной заработной платы руководителя </w:t>
      </w:r>
      <w:r w:rsidR="00303306">
        <w:rPr>
          <w:rFonts w:ascii="Liberation Serif" w:hAnsi="Liberation Serif" w:cs="Liberation Serif"/>
          <w:sz w:val="26"/>
          <w:szCs w:val="26"/>
        </w:rPr>
        <w:t>У</w:t>
      </w:r>
      <w:r w:rsidRPr="0010510D">
        <w:rPr>
          <w:rFonts w:ascii="Liberation Serif" w:hAnsi="Liberation Serif" w:cs="Liberation Serif"/>
          <w:sz w:val="26"/>
          <w:szCs w:val="26"/>
        </w:rPr>
        <w:t xml:space="preserve">чреждения, его заместителей, главного бухгалтера </w:t>
      </w:r>
      <w:r w:rsidR="00303306">
        <w:rPr>
          <w:rFonts w:ascii="Liberation Serif" w:hAnsi="Liberation Serif" w:cs="Liberation Serif"/>
          <w:sz w:val="26"/>
          <w:szCs w:val="26"/>
        </w:rPr>
        <w:t>У</w:t>
      </w:r>
      <w:r w:rsidRPr="0010510D">
        <w:rPr>
          <w:rFonts w:ascii="Liberation Serif" w:hAnsi="Liberation Serif" w:cs="Liberation Serif"/>
          <w:sz w:val="26"/>
          <w:szCs w:val="26"/>
        </w:rPr>
        <w:t xml:space="preserve">чреждения и среднемесячной заработной платы работников </w:t>
      </w:r>
      <w:r w:rsidR="00303306">
        <w:rPr>
          <w:rFonts w:ascii="Liberation Serif" w:hAnsi="Liberation Serif" w:cs="Liberation Serif"/>
          <w:sz w:val="26"/>
          <w:szCs w:val="26"/>
        </w:rPr>
        <w:t>У</w:t>
      </w:r>
      <w:r w:rsidRPr="0010510D">
        <w:rPr>
          <w:rFonts w:ascii="Liberation Serif" w:hAnsi="Liberation Serif" w:cs="Liberation Serif"/>
          <w:sz w:val="26"/>
          <w:szCs w:val="26"/>
        </w:rPr>
        <w:t>чреждения, формируемой за счет всех источников финансового обеспечения, рассчитывается за календарный год.</w:t>
      </w:r>
    </w:p>
    <w:p w:rsidR="0010510D" w:rsidRPr="0010510D" w:rsidRDefault="0010510D" w:rsidP="0010510D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10510D">
        <w:rPr>
          <w:rFonts w:ascii="Liberation Serif" w:hAnsi="Liberation Serif" w:cs="Liberation Serif"/>
          <w:sz w:val="26"/>
          <w:szCs w:val="26"/>
        </w:rPr>
        <w:t xml:space="preserve">Соотношение среднемесячной заработной платы руководителя </w:t>
      </w:r>
      <w:r w:rsidR="00303306">
        <w:rPr>
          <w:rFonts w:ascii="Liberation Serif" w:hAnsi="Liberation Serif" w:cs="Liberation Serif"/>
          <w:sz w:val="26"/>
          <w:szCs w:val="26"/>
        </w:rPr>
        <w:t>У</w:t>
      </w:r>
      <w:r w:rsidRPr="0010510D">
        <w:rPr>
          <w:rFonts w:ascii="Liberation Serif" w:hAnsi="Liberation Serif" w:cs="Liberation Serif"/>
          <w:sz w:val="26"/>
          <w:szCs w:val="26"/>
        </w:rPr>
        <w:t xml:space="preserve">чреждения, его заместителей, главного бухгалтера </w:t>
      </w:r>
      <w:r w:rsidR="00303306">
        <w:rPr>
          <w:rFonts w:ascii="Liberation Serif" w:hAnsi="Liberation Serif" w:cs="Liberation Serif"/>
          <w:sz w:val="26"/>
          <w:szCs w:val="26"/>
        </w:rPr>
        <w:t>У</w:t>
      </w:r>
      <w:r w:rsidRPr="0010510D">
        <w:rPr>
          <w:rFonts w:ascii="Liberation Serif" w:hAnsi="Liberation Serif" w:cs="Liberation Serif"/>
          <w:sz w:val="26"/>
          <w:szCs w:val="26"/>
        </w:rPr>
        <w:t xml:space="preserve">чреждения и среднемесячной заработной платы работников </w:t>
      </w:r>
      <w:r w:rsidR="00303306">
        <w:rPr>
          <w:rFonts w:ascii="Liberation Serif" w:hAnsi="Liberation Serif" w:cs="Liberation Serif"/>
          <w:sz w:val="26"/>
          <w:szCs w:val="26"/>
        </w:rPr>
        <w:t>У</w:t>
      </w:r>
      <w:r w:rsidRPr="0010510D">
        <w:rPr>
          <w:rFonts w:ascii="Liberation Serif" w:hAnsi="Liberation Serif" w:cs="Liberation Serif"/>
          <w:sz w:val="26"/>
          <w:szCs w:val="26"/>
        </w:rPr>
        <w:t xml:space="preserve">чреждения определяется путем деления среднемесячной заработной платы руководителя </w:t>
      </w:r>
      <w:r w:rsidR="00303306">
        <w:rPr>
          <w:rFonts w:ascii="Liberation Serif" w:hAnsi="Liberation Serif" w:cs="Liberation Serif"/>
          <w:sz w:val="26"/>
          <w:szCs w:val="26"/>
        </w:rPr>
        <w:t>У</w:t>
      </w:r>
      <w:r w:rsidRPr="0010510D">
        <w:rPr>
          <w:rFonts w:ascii="Liberation Serif" w:hAnsi="Liberation Serif" w:cs="Liberation Serif"/>
          <w:sz w:val="26"/>
          <w:szCs w:val="26"/>
        </w:rPr>
        <w:t xml:space="preserve">чреждения, его заместителей, главного бухгалтера </w:t>
      </w:r>
      <w:r w:rsidR="00303306">
        <w:rPr>
          <w:rFonts w:ascii="Liberation Serif" w:hAnsi="Liberation Serif" w:cs="Liberation Serif"/>
          <w:sz w:val="26"/>
          <w:szCs w:val="26"/>
        </w:rPr>
        <w:t>У</w:t>
      </w:r>
      <w:r w:rsidRPr="0010510D">
        <w:rPr>
          <w:rFonts w:ascii="Liberation Serif" w:hAnsi="Liberation Serif" w:cs="Liberation Serif"/>
          <w:sz w:val="26"/>
          <w:szCs w:val="26"/>
        </w:rPr>
        <w:t xml:space="preserve">чреждения на среднемесячную заработную плату работников </w:t>
      </w:r>
      <w:r w:rsidR="00303306">
        <w:rPr>
          <w:rFonts w:ascii="Liberation Serif" w:hAnsi="Liberation Serif" w:cs="Liberation Serif"/>
          <w:sz w:val="26"/>
          <w:szCs w:val="26"/>
        </w:rPr>
        <w:t>У</w:t>
      </w:r>
      <w:r w:rsidRPr="0010510D">
        <w:rPr>
          <w:rFonts w:ascii="Liberation Serif" w:hAnsi="Liberation Serif" w:cs="Liberation Serif"/>
          <w:sz w:val="26"/>
          <w:szCs w:val="26"/>
        </w:rPr>
        <w:t xml:space="preserve">чреждения. Определение среднемесячной заработной платы в указанных целях осуществляется в соответствии с </w:t>
      </w:r>
      <w:hyperlink r:id="rId13" w:history="1">
        <w:r w:rsidRPr="0010510D">
          <w:rPr>
            <w:rFonts w:ascii="Liberation Serif" w:hAnsi="Liberation Serif" w:cs="Liberation Serif"/>
            <w:sz w:val="26"/>
            <w:szCs w:val="26"/>
          </w:rPr>
          <w:t>Положением</w:t>
        </w:r>
      </w:hyperlink>
      <w:r w:rsidRPr="0010510D">
        <w:rPr>
          <w:rFonts w:ascii="Liberation Serif" w:hAnsi="Liberation Serif" w:cs="Liberation Serif"/>
          <w:sz w:val="26"/>
          <w:szCs w:val="26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</w:t>
      </w:r>
      <w:r w:rsidR="00303306">
        <w:rPr>
          <w:rFonts w:ascii="Liberation Serif" w:hAnsi="Liberation Serif" w:cs="Liberation Serif"/>
          <w:sz w:val="26"/>
          <w:szCs w:val="26"/>
        </w:rPr>
        <w:br/>
      </w:r>
      <w:r w:rsidRPr="0010510D">
        <w:rPr>
          <w:rFonts w:ascii="Liberation Serif" w:hAnsi="Liberation Serif" w:cs="Liberation Serif"/>
          <w:sz w:val="26"/>
          <w:szCs w:val="26"/>
        </w:rPr>
        <w:t xml:space="preserve">N 922 </w:t>
      </w:r>
      <w:r w:rsidR="00303306">
        <w:rPr>
          <w:rFonts w:ascii="Liberation Serif" w:hAnsi="Liberation Serif" w:cs="Liberation Serif"/>
          <w:sz w:val="26"/>
          <w:szCs w:val="26"/>
        </w:rPr>
        <w:t>«</w:t>
      </w:r>
      <w:r w:rsidRPr="0010510D">
        <w:rPr>
          <w:rFonts w:ascii="Liberation Serif" w:hAnsi="Liberation Serif" w:cs="Liberation Serif"/>
          <w:sz w:val="26"/>
          <w:szCs w:val="26"/>
        </w:rPr>
        <w:t>Об особенностях порядка исчисления средней заработной платы</w:t>
      </w:r>
      <w:r w:rsidR="00303306">
        <w:rPr>
          <w:rFonts w:ascii="Liberation Serif" w:hAnsi="Liberation Serif" w:cs="Liberation Serif"/>
          <w:sz w:val="26"/>
          <w:szCs w:val="26"/>
        </w:rPr>
        <w:t>»</w:t>
      </w:r>
      <w:r w:rsidRPr="0010510D">
        <w:rPr>
          <w:rFonts w:ascii="Liberation Serif" w:hAnsi="Liberation Serif" w:cs="Liberation Serif"/>
          <w:sz w:val="26"/>
          <w:szCs w:val="26"/>
        </w:rPr>
        <w:t>.</w:t>
      </w:r>
    </w:p>
    <w:p w:rsidR="0010510D" w:rsidRPr="0010510D" w:rsidRDefault="0010510D" w:rsidP="0010510D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10510D">
        <w:rPr>
          <w:rFonts w:ascii="Liberation Serif" w:hAnsi="Liberation Serif" w:cs="Liberation Serif"/>
          <w:sz w:val="26"/>
          <w:szCs w:val="26"/>
        </w:rPr>
        <w:t xml:space="preserve">Размещение информации о рассчитываемой за календарный год среднемесячной заработной плате руководителя </w:t>
      </w:r>
      <w:r w:rsidR="00303306">
        <w:rPr>
          <w:rFonts w:ascii="Liberation Serif" w:hAnsi="Liberation Serif" w:cs="Liberation Serif"/>
          <w:sz w:val="26"/>
          <w:szCs w:val="26"/>
        </w:rPr>
        <w:t>У</w:t>
      </w:r>
      <w:r w:rsidRPr="0010510D">
        <w:rPr>
          <w:rFonts w:ascii="Liberation Serif" w:hAnsi="Liberation Serif" w:cs="Liberation Serif"/>
          <w:sz w:val="26"/>
          <w:szCs w:val="26"/>
        </w:rPr>
        <w:t xml:space="preserve">чреждения, его заместителей и главного бухгалтера </w:t>
      </w:r>
      <w:r w:rsidR="00FB453F">
        <w:rPr>
          <w:rFonts w:ascii="Liberation Serif" w:hAnsi="Liberation Serif" w:cs="Liberation Serif"/>
          <w:sz w:val="26"/>
          <w:szCs w:val="26"/>
        </w:rPr>
        <w:t>У</w:t>
      </w:r>
      <w:r w:rsidRPr="0010510D">
        <w:rPr>
          <w:rFonts w:ascii="Liberation Serif" w:hAnsi="Liberation Serif" w:cs="Liberation Serif"/>
          <w:sz w:val="26"/>
          <w:szCs w:val="26"/>
        </w:rPr>
        <w:t xml:space="preserve">чреждения в информационно-телекоммуникационной сети </w:t>
      </w:r>
      <w:r w:rsidR="00303306">
        <w:rPr>
          <w:rFonts w:ascii="Liberation Serif" w:hAnsi="Liberation Serif" w:cs="Liberation Serif"/>
          <w:sz w:val="26"/>
          <w:szCs w:val="26"/>
        </w:rPr>
        <w:t>«</w:t>
      </w:r>
      <w:r w:rsidRPr="0010510D">
        <w:rPr>
          <w:rFonts w:ascii="Liberation Serif" w:hAnsi="Liberation Serif" w:cs="Liberation Serif"/>
          <w:sz w:val="26"/>
          <w:szCs w:val="26"/>
        </w:rPr>
        <w:t>Интернет</w:t>
      </w:r>
      <w:r w:rsidR="00303306">
        <w:rPr>
          <w:rFonts w:ascii="Liberation Serif" w:hAnsi="Liberation Serif" w:cs="Liberation Serif"/>
          <w:sz w:val="26"/>
          <w:szCs w:val="26"/>
        </w:rPr>
        <w:t>»</w:t>
      </w:r>
      <w:r w:rsidRPr="0010510D">
        <w:rPr>
          <w:rFonts w:ascii="Liberation Serif" w:hAnsi="Liberation Serif" w:cs="Liberation Serif"/>
          <w:sz w:val="26"/>
          <w:szCs w:val="26"/>
        </w:rPr>
        <w:t xml:space="preserve"> и представление указанными лицами данной информации осуществляются в соответствии с порядком, установленным </w:t>
      </w:r>
      <w:r w:rsidR="00FB453F">
        <w:rPr>
          <w:rFonts w:ascii="Liberation Serif" w:hAnsi="Liberation Serif" w:cs="Liberation Serif"/>
          <w:sz w:val="26"/>
          <w:szCs w:val="26"/>
        </w:rPr>
        <w:t>п</w:t>
      </w:r>
      <w:r w:rsidR="00303306">
        <w:rPr>
          <w:rFonts w:ascii="Liberation Serif" w:hAnsi="Liberation Serif" w:cs="Liberation Serif"/>
          <w:sz w:val="26"/>
          <w:szCs w:val="26"/>
        </w:rPr>
        <w:t>остановлением администрации городского округа Заречный</w:t>
      </w:r>
      <w:r w:rsidRPr="0010510D">
        <w:rPr>
          <w:rFonts w:ascii="Liberation Serif" w:hAnsi="Liberation Serif" w:cs="Liberation Serif"/>
          <w:sz w:val="26"/>
          <w:szCs w:val="26"/>
        </w:rPr>
        <w:t>.</w:t>
      </w:r>
    </w:p>
    <w:p w:rsidR="002C6509" w:rsidRPr="00225BB3" w:rsidRDefault="002F50C2" w:rsidP="006D0CA5">
      <w:pPr>
        <w:pStyle w:val="ConsPlusNormal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Оклады (д</w:t>
      </w:r>
      <w:r w:rsidR="002C6509" w:rsidRPr="00225BB3">
        <w:rPr>
          <w:rFonts w:ascii="Liberation Serif" w:hAnsi="Liberation Serif" w:cs="Times New Roman"/>
          <w:sz w:val="26"/>
          <w:szCs w:val="26"/>
        </w:rPr>
        <w:t>олжностные оклады</w:t>
      </w:r>
      <w:r>
        <w:rPr>
          <w:rFonts w:ascii="Liberation Serif" w:hAnsi="Liberation Serif" w:cs="Times New Roman"/>
          <w:sz w:val="26"/>
          <w:szCs w:val="26"/>
        </w:rPr>
        <w:t>)</w:t>
      </w:r>
      <w:r w:rsidR="002C6509" w:rsidRPr="00225BB3">
        <w:rPr>
          <w:rFonts w:ascii="Liberation Serif" w:hAnsi="Liberation Serif" w:cs="Times New Roman"/>
          <w:sz w:val="26"/>
          <w:szCs w:val="26"/>
        </w:rPr>
        <w:t xml:space="preserve"> заместителей руководителя и главного бухгалтера устанавливаются на 10 - 30 процентов ниже </w:t>
      </w:r>
      <w:r>
        <w:rPr>
          <w:rFonts w:ascii="Liberation Serif" w:hAnsi="Liberation Serif" w:cs="Times New Roman"/>
          <w:sz w:val="26"/>
          <w:szCs w:val="26"/>
        </w:rPr>
        <w:t>оклада (</w:t>
      </w:r>
      <w:r w:rsidR="002C6509" w:rsidRPr="00225BB3">
        <w:rPr>
          <w:rFonts w:ascii="Liberation Serif" w:hAnsi="Liberation Serif" w:cs="Times New Roman"/>
          <w:sz w:val="26"/>
          <w:szCs w:val="26"/>
        </w:rPr>
        <w:t>должностного оклада</w:t>
      </w:r>
      <w:r>
        <w:rPr>
          <w:rFonts w:ascii="Liberation Serif" w:hAnsi="Liberation Serif" w:cs="Times New Roman"/>
          <w:sz w:val="26"/>
          <w:szCs w:val="26"/>
        </w:rPr>
        <w:t>)</w:t>
      </w:r>
      <w:r w:rsidR="002C6509" w:rsidRPr="00225BB3">
        <w:rPr>
          <w:rFonts w:ascii="Liberation Serif" w:hAnsi="Liberation Serif" w:cs="Times New Roman"/>
          <w:sz w:val="26"/>
          <w:szCs w:val="26"/>
        </w:rPr>
        <w:t xml:space="preserve"> руководителя Учреждения.</w:t>
      </w:r>
    </w:p>
    <w:p w:rsidR="00FB453F" w:rsidRPr="00F649A2" w:rsidRDefault="00FB453F" w:rsidP="006D0CA5">
      <w:pPr>
        <w:pStyle w:val="ConsPlusNormal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649A2">
        <w:rPr>
          <w:rFonts w:ascii="Liberation Serif" w:hAnsi="Liberation Serif" w:cs="Times New Roman"/>
          <w:sz w:val="26"/>
          <w:szCs w:val="26"/>
        </w:rPr>
        <w:t xml:space="preserve">С учетом результатов деятельности Учреждения руководителю производятся стимулирующие выплаты. Размеры стимулирующих выплат руководителю Учреждения, порядок и критерии их выплаты утверждаются правовым актом администрации городского округа Заречный. </w:t>
      </w:r>
    </w:p>
    <w:p w:rsidR="00FB453F" w:rsidRDefault="00FB453F" w:rsidP="00FB453F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B453F">
        <w:rPr>
          <w:rFonts w:ascii="Liberation Serif" w:hAnsi="Liberation Serif" w:cs="Times New Roman"/>
          <w:sz w:val="26"/>
          <w:szCs w:val="26"/>
        </w:rPr>
        <w:t xml:space="preserve">Заместителям руководителя Учреждения, главному бухгалтеру устанавливаются стимулирующие выплаты, предусмотренные </w:t>
      </w:r>
      <w:hyperlink w:anchor="P183" w:history="1">
        <w:r w:rsidRPr="00FB453F">
          <w:rPr>
            <w:rFonts w:ascii="Liberation Serif" w:hAnsi="Liberation Serif" w:cs="Times New Roman"/>
            <w:sz w:val="26"/>
            <w:szCs w:val="26"/>
          </w:rPr>
          <w:t xml:space="preserve">Главой </w:t>
        </w:r>
      </w:hyperlink>
      <w:r w:rsidRPr="00FB453F">
        <w:rPr>
          <w:rFonts w:ascii="Liberation Serif" w:hAnsi="Liberation Serif" w:cs="Times New Roman"/>
          <w:sz w:val="26"/>
          <w:szCs w:val="26"/>
        </w:rPr>
        <w:t>4 настоящего Положения</w:t>
      </w:r>
      <w:r w:rsidR="002B0783">
        <w:rPr>
          <w:rFonts w:ascii="Liberation Serif" w:hAnsi="Liberation Serif" w:cs="Times New Roman"/>
          <w:sz w:val="26"/>
          <w:szCs w:val="26"/>
        </w:rPr>
        <w:t xml:space="preserve"> </w:t>
      </w:r>
      <w:r w:rsidR="002B0783" w:rsidRPr="00FB453F">
        <w:rPr>
          <w:rFonts w:ascii="Liberation Serif" w:hAnsi="Liberation Serif" w:cs="Times New Roman"/>
          <w:sz w:val="26"/>
          <w:szCs w:val="26"/>
        </w:rPr>
        <w:t>в пределах установленного фонда оплаты труда работников Учреждения</w:t>
      </w:r>
      <w:r w:rsidRPr="00FB453F">
        <w:rPr>
          <w:rFonts w:ascii="Liberation Serif" w:hAnsi="Liberation Serif" w:cs="Times New Roman"/>
          <w:sz w:val="26"/>
          <w:szCs w:val="26"/>
        </w:rPr>
        <w:t>.</w:t>
      </w:r>
    </w:p>
    <w:p w:rsidR="002C6509" w:rsidRPr="00FB453F" w:rsidRDefault="002C6509" w:rsidP="006D0CA5">
      <w:pPr>
        <w:pStyle w:val="ConsPlusNormal"/>
        <w:numPr>
          <w:ilvl w:val="1"/>
          <w:numId w:val="2"/>
        </w:numPr>
        <w:tabs>
          <w:tab w:val="left" w:pos="0"/>
        </w:tabs>
        <w:spacing w:after="20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B453F">
        <w:rPr>
          <w:rFonts w:ascii="Liberation Serif" w:hAnsi="Liberation Serif" w:cs="Times New Roman"/>
          <w:sz w:val="26"/>
          <w:szCs w:val="26"/>
        </w:rPr>
        <w:t xml:space="preserve">С учетом условий труда руководителю Учреждения и его заместителям, главному бухгалтеру устанавливаются выплаты компенсационного характера, предусмотренные </w:t>
      </w:r>
      <w:r w:rsidR="00C6391D" w:rsidRPr="00FB453F">
        <w:rPr>
          <w:rFonts w:ascii="Liberation Serif" w:hAnsi="Liberation Serif" w:cs="Times New Roman"/>
          <w:sz w:val="26"/>
          <w:szCs w:val="26"/>
        </w:rPr>
        <w:t xml:space="preserve">Главой </w:t>
      </w:r>
      <w:r w:rsidR="00554EBF" w:rsidRPr="00FB453F">
        <w:rPr>
          <w:rFonts w:ascii="Liberation Serif" w:hAnsi="Liberation Serif" w:cs="Times New Roman"/>
          <w:sz w:val="26"/>
          <w:szCs w:val="26"/>
        </w:rPr>
        <w:t>5</w:t>
      </w:r>
      <w:r w:rsidR="00C6391D" w:rsidRPr="00FB453F">
        <w:rPr>
          <w:rFonts w:ascii="Liberation Serif" w:hAnsi="Liberation Serif" w:cs="Times New Roman"/>
          <w:sz w:val="26"/>
          <w:szCs w:val="26"/>
        </w:rPr>
        <w:t xml:space="preserve"> </w:t>
      </w:r>
      <w:r w:rsidRPr="00FB453F">
        <w:rPr>
          <w:rFonts w:ascii="Liberation Serif" w:hAnsi="Liberation Serif" w:cs="Times New Roman"/>
          <w:sz w:val="26"/>
          <w:szCs w:val="26"/>
        </w:rPr>
        <w:t>настоящего Положения</w:t>
      </w:r>
      <w:r w:rsidR="00303306" w:rsidRPr="00FB453F">
        <w:rPr>
          <w:rFonts w:ascii="Liberation Serif" w:hAnsi="Liberation Serif" w:cs="Times New Roman"/>
          <w:sz w:val="26"/>
          <w:szCs w:val="26"/>
        </w:rPr>
        <w:t xml:space="preserve"> в пределах установленного фонда оплаты труда работников Учреждения</w:t>
      </w:r>
      <w:r w:rsidRPr="00FB453F">
        <w:rPr>
          <w:rFonts w:ascii="Liberation Serif" w:hAnsi="Liberation Serif" w:cs="Times New Roman"/>
          <w:sz w:val="26"/>
          <w:szCs w:val="26"/>
        </w:rPr>
        <w:t>.</w:t>
      </w:r>
    </w:p>
    <w:p w:rsidR="00E90F7E" w:rsidRPr="00225BB3" w:rsidRDefault="007B175C" w:rsidP="00A4014F">
      <w:pPr>
        <w:pStyle w:val="ConsPlusTitle"/>
        <w:spacing w:after="200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  <w:r w:rsidRPr="00225BB3">
        <w:rPr>
          <w:rFonts w:ascii="Liberation Serif" w:hAnsi="Liberation Serif" w:cs="Times New Roman"/>
          <w:sz w:val="26"/>
          <w:szCs w:val="26"/>
        </w:rPr>
        <w:t xml:space="preserve">Глава </w:t>
      </w:r>
      <w:r w:rsidR="00A77A6F">
        <w:rPr>
          <w:rFonts w:ascii="Liberation Serif" w:hAnsi="Liberation Serif" w:cs="Times New Roman"/>
          <w:sz w:val="26"/>
          <w:szCs w:val="26"/>
        </w:rPr>
        <w:t>7</w:t>
      </w:r>
      <w:r w:rsidR="00AD3394" w:rsidRPr="00225BB3">
        <w:rPr>
          <w:rFonts w:ascii="Liberation Serif" w:hAnsi="Liberation Serif" w:cs="Times New Roman"/>
          <w:sz w:val="26"/>
          <w:szCs w:val="26"/>
        </w:rPr>
        <w:t xml:space="preserve">. </w:t>
      </w:r>
      <w:r w:rsidR="003F634B" w:rsidRPr="00225BB3">
        <w:rPr>
          <w:rFonts w:ascii="Liberation Serif" w:hAnsi="Liberation Serif" w:cs="Times New Roman"/>
          <w:sz w:val="26"/>
          <w:szCs w:val="26"/>
        </w:rPr>
        <w:t>МАТЕРИАЛЬНАЯ ПОМОЩЬ</w:t>
      </w:r>
    </w:p>
    <w:p w:rsidR="005F7586" w:rsidRPr="00225BB3" w:rsidRDefault="005F7586" w:rsidP="00F35D04">
      <w:pPr>
        <w:pStyle w:val="a9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sz w:val="26"/>
          <w:szCs w:val="26"/>
        </w:rPr>
      </w:pPr>
      <w:r w:rsidRPr="00225BB3">
        <w:rPr>
          <w:rFonts w:ascii="Liberation Serif" w:hAnsi="Liberation Serif" w:cs="Times New Roman"/>
          <w:sz w:val="26"/>
          <w:szCs w:val="26"/>
        </w:rPr>
        <w:t>Оказание материальной помощи работникам Учреждения (в том числе заместител</w:t>
      </w:r>
      <w:r w:rsidR="00F649A2">
        <w:rPr>
          <w:rFonts w:ascii="Liberation Serif" w:hAnsi="Liberation Serif" w:cs="Times New Roman"/>
          <w:sz w:val="26"/>
          <w:szCs w:val="26"/>
        </w:rPr>
        <w:t>ям</w:t>
      </w:r>
      <w:r w:rsidRPr="00225BB3">
        <w:rPr>
          <w:rFonts w:ascii="Liberation Serif" w:hAnsi="Liberation Serif" w:cs="Times New Roman"/>
          <w:sz w:val="26"/>
          <w:szCs w:val="26"/>
        </w:rPr>
        <w:t xml:space="preserve"> руководителя Учреждения и главному бухгалтеру Учреждения) производится в размере до двух окладов (должностных окладов) в год с учетом обеспечения указанных выплат финансовыми средствами. Решение о выплате материальной помощи указанным работникам принимается руководителем Учреждения на основании заявления работника и оформляется приказом </w:t>
      </w:r>
      <w:r w:rsidR="009B0546">
        <w:rPr>
          <w:rFonts w:ascii="Liberation Serif" w:hAnsi="Liberation Serif" w:cs="Times New Roman"/>
          <w:sz w:val="26"/>
          <w:szCs w:val="26"/>
        </w:rPr>
        <w:t xml:space="preserve">руководителя </w:t>
      </w:r>
      <w:r w:rsidRPr="00225BB3">
        <w:rPr>
          <w:rFonts w:ascii="Liberation Serif" w:hAnsi="Liberation Serif" w:cs="Times New Roman"/>
          <w:sz w:val="26"/>
          <w:szCs w:val="26"/>
        </w:rPr>
        <w:t>Учреждения.</w:t>
      </w:r>
    </w:p>
    <w:p w:rsidR="00F649A2" w:rsidRPr="00F649A2" w:rsidRDefault="00F649A2" w:rsidP="00F35D04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sz w:val="26"/>
          <w:szCs w:val="26"/>
        </w:rPr>
      </w:pPr>
      <w:r w:rsidRPr="00F649A2">
        <w:rPr>
          <w:rFonts w:ascii="Liberation Serif" w:hAnsi="Liberation Serif" w:cs="Times New Roman"/>
          <w:sz w:val="26"/>
          <w:szCs w:val="26"/>
        </w:rPr>
        <w:t>Материальная помощь не выплачивается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F649A2">
        <w:rPr>
          <w:rFonts w:ascii="Liberation Serif" w:hAnsi="Liberation Serif" w:cs="Times New Roman"/>
          <w:sz w:val="26"/>
          <w:szCs w:val="26"/>
        </w:rPr>
        <w:t>работникам Учреждения, находящимся в отпуске по уходу за ребенком</w:t>
      </w:r>
      <w:r w:rsidR="009B048C">
        <w:rPr>
          <w:rFonts w:ascii="Liberation Serif" w:hAnsi="Liberation Serif" w:cs="Times New Roman"/>
          <w:sz w:val="26"/>
          <w:szCs w:val="26"/>
        </w:rPr>
        <w:t>.</w:t>
      </w:r>
    </w:p>
    <w:p w:rsidR="005F7586" w:rsidRPr="00225BB3" w:rsidRDefault="005F7586" w:rsidP="006D0CA5">
      <w:pPr>
        <w:pStyle w:val="a9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sz w:val="26"/>
          <w:szCs w:val="26"/>
        </w:rPr>
      </w:pPr>
      <w:r w:rsidRPr="00225BB3">
        <w:rPr>
          <w:rFonts w:ascii="Liberation Serif" w:hAnsi="Liberation Serif" w:cs="Times New Roman"/>
          <w:sz w:val="26"/>
          <w:szCs w:val="26"/>
        </w:rPr>
        <w:t>Материальная помощь руководителю Учреждения выплачивается в размере до двух окладов (должностных окладов) в год на основании распоряжения администрации городского округа Заречный по письменному заявлению руководителя Учреждения с учетом обеспечения указанных выплат финансовыми средствами.</w:t>
      </w:r>
    </w:p>
    <w:p w:rsidR="005F7586" w:rsidRPr="00225BB3" w:rsidRDefault="00F649A2" w:rsidP="006D0CA5">
      <w:pPr>
        <w:pStyle w:val="a9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Работникам Учреждений </w:t>
      </w:r>
      <w:r w:rsidR="004E7213" w:rsidRPr="00225BB3">
        <w:rPr>
          <w:rFonts w:ascii="Liberation Serif" w:hAnsi="Liberation Serif" w:cs="Times New Roman"/>
          <w:sz w:val="26"/>
          <w:szCs w:val="26"/>
        </w:rPr>
        <w:t xml:space="preserve">на основании заявления работника </w:t>
      </w:r>
      <w:r w:rsidR="005F7586" w:rsidRPr="00225BB3">
        <w:rPr>
          <w:rFonts w:ascii="Liberation Serif" w:hAnsi="Liberation Serif" w:cs="Times New Roman"/>
          <w:sz w:val="26"/>
          <w:szCs w:val="26"/>
        </w:rPr>
        <w:t xml:space="preserve">может быть оказана единовременная материальная помощь </w:t>
      </w:r>
      <w:r w:rsidR="0034316A" w:rsidRPr="00225BB3">
        <w:rPr>
          <w:rFonts w:ascii="Liberation Serif" w:hAnsi="Liberation Serif" w:cs="Times New Roman"/>
          <w:sz w:val="26"/>
          <w:szCs w:val="26"/>
        </w:rPr>
        <w:t>с обязательным приложением подтверждающих документов</w:t>
      </w:r>
      <w:r w:rsidR="005F7586" w:rsidRPr="00225BB3">
        <w:rPr>
          <w:rFonts w:ascii="Liberation Serif" w:hAnsi="Liberation Serif" w:cs="Times New Roman"/>
          <w:sz w:val="26"/>
          <w:szCs w:val="26"/>
        </w:rPr>
        <w:t xml:space="preserve"> в следующих случаях</w:t>
      </w:r>
      <w:r w:rsidR="0034316A" w:rsidRPr="00225BB3">
        <w:rPr>
          <w:rFonts w:ascii="Liberation Serif" w:hAnsi="Liberation Serif" w:cs="Times New Roman"/>
          <w:sz w:val="26"/>
          <w:szCs w:val="26"/>
        </w:rPr>
        <w:t>:</w:t>
      </w:r>
    </w:p>
    <w:p w:rsidR="005F7586" w:rsidRPr="00225BB3" w:rsidRDefault="0034316A" w:rsidP="006D0CA5">
      <w:pPr>
        <w:pStyle w:val="a9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sz w:val="26"/>
          <w:szCs w:val="26"/>
        </w:rPr>
      </w:pPr>
      <w:r w:rsidRPr="00225BB3">
        <w:rPr>
          <w:rFonts w:ascii="Liberation Serif" w:hAnsi="Liberation Serif" w:cs="Times New Roman"/>
          <w:sz w:val="26"/>
          <w:szCs w:val="26"/>
        </w:rPr>
        <w:t>рождение детей;</w:t>
      </w:r>
    </w:p>
    <w:p w:rsidR="005F7586" w:rsidRPr="00225BB3" w:rsidRDefault="0034316A" w:rsidP="006D0CA5">
      <w:pPr>
        <w:pStyle w:val="a9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sz w:val="26"/>
          <w:szCs w:val="26"/>
        </w:rPr>
      </w:pPr>
      <w:r w:rsidRPr="00225BB3">
        <w:rPr>
          <w:rFonts w:ascii="Liberation Serif" w:hAnsi="Liberation Serif" w:cs="Times New Roman"/>
          <w:sz w:val="26"/>
          <w:szCs w:val="26"/>
        </w:rPr>
        <w:t>смерт</w:t>
      </w:r>
      <w:r w:rsidR="00B8645B" w:rsidRPr="00225BB3">
        <w:rPr>
          <w:rFonts w:ascii="Liberation Serif" w:hAnsi="Liberation Serif" w:cs="Times New Roman"/>
          <w:sz w:val="26"/>
          <w:szCs w:val="26"/>
        </w:rPr>
        <w:t>ь</w:t>
      </w:r>
      <w:r w:rsidRPr="00225BB3">
        <w:rPr>
          <w:rFonts w:ascii="Liberation Serif" w:hAnsi="Liberation Serif" w:cs="Times New Roman"/>
          <w:sz w:val="26"/>
          <w:szCs w:val="26"/>
        </w:rPr>
        <w:t xml:space="preserve"> близких родственников</w:t>
      </w:r>
      <w:r w:rsidR="005F7586" w:rsidRPr="00225BB3">
        <w:rPr>
          <w:rFonts w:ascii="Liberation Serif" w:hAnsi="Liberation Serif" w:cs="Times New Roman"/>
          <w:sz w:val="26"/>
          <w:szCs w:val="26"/>
        </w:rPr>
        <w:t xml:space="preserve">; </w:t>
      </w:r>
    </w:p>
    <w:p w:rsidR="005F7586" w:rsidRPr="00225BB3" w:rsidRDefault="00B8645B" w:rsidP="006D0CA5">
      <w:pPr>
        <w:pStyle w:val="a9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sz w:val="26"/>
          <w:szCs w:val="26"/>
        </w:rPr>
      </w:pPr>
      <w:r w:rsidRPr="00225BB3">
        <w:rPr>
          <w:rFonts w:ascii="Liberation Serif" w:hAnsi="Liberation Serif" w:cs="Times New Roman"/>
          <w:sz w:val="26"/>
          <w:szCs w:val="26"/>
        </w:rPr>
        <w:t>т</w:t>
      </w:r>
      <w:r w:rsidR="005F7586" w:rsidRPr="00225BB3">
        <w:rPr>
          <w:rFonts w:ascii="Liberation Serif" w:hAnsi="Liberation Serif" w:cs="Times New Roman"/>
          <w:sz w:val="26"/>
          <w:szCs w:val="26"/>
        </w:rPr>
        <w:t>яжелая жизненная ситуация.</w:t>
      </w:r>
    </w:p>
    <w:p w:rsidR="00FC6140" w:rsidRPr="00225BB3" w:rsidRDefault="00FC6140">
      <w:pPr>
        <w:suppressAutoHyphens w:val="0"/>
        <w:spacing w:after="160" w:line="259" w:lineRule="auto"/>
        <w:rPr>
          <w:rFonts w:ascii="Liberation Serif" w:hAnsi="Liberation Serif"/>
          <w:sz w:val="26"/>
          <w:szCs w:val="26"/>
          <w:lang w:eastAsia="ru-RU"/>
        </w:rPr>
      </w:pPr>
      <w:r w:rsidRPr="00225BB3">
        <w:rPr>
          <w:rFonts w:ascii="Liberation Serif" w:hAnsi="Liberation Serif"/>
          <w:sz w:val="26"/>
          <w:szCs w:val="26"/>
        </w:rPr>
        <w:br w:type="page"/>
      </w:r>
    </w:p>
    <w:p w:rsidR="00FC6140" w:rsidRPr="00065E1B" w:rsidRDefault="00FC6140" w:rsidP="00FC6140">
      <w:pPr>
        <w:autoSpaceDE w:val="0"/>
        <w:autoSpaceDN w:val="0"/>
        <w:adjustRightInd w:val="0"/>
        <w:ind w:left="5387"/>
        <w:outlineLvl w:val="0"/>
        <w:rPr>
          <w:rFonts w:ascii="Liberation Serif" w:hAnsi="Liberation Serif"/>
          <w:sz w:val="26"/>
          <w:szCs w:val="26"/>
        </w:rPr>
      </w:pPr>
      <w:bookmarkStart w:id="2" w:name="P70"/>
      <w:bookmarkStart w:id="3" w:name="P94"/>
      <w:bookmarkEnd w:id="2"/>
      <w:bookmarkEnd w:id="3"/>
      <w:r w:rsidRPr="00065E1B">
        <w:rPr>
          <w:rFonts w:ascii="Liberation Serif" w:hAnsi="Liberation Serif"/>
          <w:sz w:val="26"/>
          <w:szCs w:val="26"/>
        </w:rPr>
        <w:lastRenderedPageBreak/>
        <w:t>Приложение № 1</w:t>
      </w:r>
    </w:p>
    <w:p w:rsidR="00FC6140" w:rsidRPr="00065E1B" w:rsidRDefault="00FC6140" w:rsidP="00065E1B">
      <w:pPr>
        <w:autoSpaceDE w:val="0"/>
        <w:autoSpaceDN w:val="0"/>
        <w:adjustRightInd w:val="0"/>
        <w:spacing w:after="200"/>
        <w:ind w:left="5387"/>
        <w:rPr>
          <w:rFonts w:ascii="Liberation Serif" w:hAnsi="Liberation Serif"/>
          <w:sz w:val="26"/>
          <w:szCs w:val="26"/>
        </w:rPr>
      </w:pPr>
      <w:r w:rsidRPr="00065E1B">
        <w:rPr>
          <w:rFonts w:ascii="Liberation Serif" w:hAnsi="Liberation Serif"/>
          <w:sz w:val="26"/>
          <w:szCs w:val="26"/>
        </w:rPr>
        <w:t>к Положению об оплате труда работников</w:t>
      </w:r>
      <w:r w:rsidR="0058642B" w:rsidRPr="00065E1B">
        <w:rPr>
          <w:rFonts w:ascii="Liberation Serif" w:hAnsi="Liberation Serif"/>
          <w:sz w:val="26"/>
          <w:szCs w:val="26"/>
        </w:rPr>
        <w:t xml:space="preserve"> отдельных</w:t>
      </w:r>
      <w:r w:rsidRPr="00065E1B">
        <w:rPr>
          <w:rFonts w:ascii="Liberation Serif" w:hAnsi="Liberation Serif"/>
          <w:sz w:val="26"/>
          <w:szCs w:val="26"/>
        </w:rPr>
        <w:t xml:space="preserve"> муниципальных учреждений, учредителем которых является администрация городского округа Заречный</w:t>
      </w:r>
    </w:p>
    <w:p w:rsidR="001B390C" w:rsidRPr="00065E1B" w:rsidRDefault="001B390C" w:rsidP="00065E1B">
      <w:pPr>
        <w:spacing w:after="200"/>
        <w:jc w:val="center"/>
        <w:outlineLvl w:val="0"/>
        <w:rPr>
          <w:rFonts w:ascii="Liberation Serif" w:hAnsi="Liberation Serif"/>
          <w:b/>
          <w:bCs/>
          <w:color w:val="26282F"/>
          <w:sz w:val="26"/>
          <w:szCs w:val="26"/>
          <w:lang w:eastAsia="ru-RU"/>
        </w:rPr>
      </w:pPr>
      <w:r w:rsidRPr="00065E1B">
        <w:rPr>
          <w:rFonts w:ascii="Liberation Serif" w:hAnsi="Liberation Serif"/>
          <w:b/>
          <w:sz w:val="26"/>
          <w:szCs w:val="26"/>
          <w:lang w:eastAsia="ru-RU"/>
        </w:rPr>
        <w:t xml:space="preserve">Размеры должностных окладов работников, замещающих должности </w:t>
      </w:r>
      <w:r w:rsidR="002E0975" w:rsidRPr="00065E1B">
        <w:rPr>
          <w:rFonts w:ascii="Liberation Serif" w:hAnsi="Liberation Serif"/>
          <w:b/>
          <w:sz w:val="26"/>
          <w:szCs w:val="26"/>
          <w:lang w:eastAsia="ru-RU"/>
        </w:rPr>
        <w:t>руководителей</w:t>
      </w:r>
      <w:r w:rsidR="008B099A" w:rsidRPr="00065E1B">
        <w:rPr>
          <w:rFonts w:ascii="Liberation Serif" w:hAnsi="Liberation Serif"/>
          <w:b/>
          <w:sz w:val="26"/>
          <w:szCs w:val="26"/>
          <w:lang w:eastAsia="ru-RU"/>
        </w:rPr>
        <w:t>,</w:t>
      </w:r>
      <w:r w:rsidR="002E0975" w:rsidRPr="00065E1B">
        <w:rPr>
          <w:rFonts w:ascii="Liberation Serif" w:hAnsi="Liberation Serif"/>
          <w:b/>
          <w:sz w:val="26"/>
          <w:szCs w:val="26"/>
          <w:lang w:eastAsia="ru-RU"/>
        </w:rPr>
        <w:t xml:space="preserve"> </w:t>
      </w:r>
      <w:r w:rsidRPr="00065E1B">
        <w:rPr>
          <w:rFonts w:ascii="Liberation Serif" w:hAnsi="Liberation Serif"/>
          <w:b/>
          <w:sz w:val="26"/>
          <w:szCs w:val="26"/>
          <w:lang w:eastAsia="ru-RU"/>
        </w:rPr>
        <w:t>специалистов и служащих муниципальных учреждений</w:t>
      </w:r>
    </w:p>
    <w:tbl>
      <w:tblPr>
        <w:tblW w:w="502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5415"/>
        <w:gridCol w:w="1847"/>
      </w:tblGrid>
      <w:tr w:rsidR="00771ECB" w:rsidRPr="009003A1" w:rsidTr="00771ECB">
        <w:tc>
          <w:tcPr>
            <w:tcW w:w="1351" w:type="pct"/>
          </w:tcPr>
          <w:p w:rsidR="0058642B" w:rsidRPr="009003A1" w:rsidRDefault="0058642B" w:rsidP="00D32FEB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2721" w:type="pct"/>
          </w:tcPr>
          <w:p w:rsidR="0058642B" w:rsidRPr="009003A1" w:rsidRDefault="0058642B" w:rsidP="00D32FEB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928" w:type="pct"/>
          </w:tcPr>
          <w:p w:rsidR="0058642B" w:rsidRPr="009003A1" w:rsidRDefault="0058642B" w:rsidP="00D32FEB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Минимальный размер оклада, рублей</w:t>
            </w:r>
          </w:p>
        </w:tc>
      </w:tr>
      <w:tr w:rsidR="00771ECB" w:rsidRPr="009003A1" w:rsidTr="00771EC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  <w:tblHeader/>
        </w:trPr>
        <w:tc>
          <w:tcPr>
            <w:tcW w:w="1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2B" w:rsidRPr="009003A1" w:rsidRDefault="0058642B" w:rsidP="00614ABF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2B" w:rsidRPr="009003A1" w:rsidRDefault="0058642B" w:rsidP="00614ABF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42B" w:rsidRPr="009003A1" w:rsidRDefault="0058642B" w:rsidP="00614ABF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3</w:t>
            </w:r>
          </w:p>
        </w:tc>
      </w:tr>
      <w:tr w:rsidR="0058642B" w:rsidRPr="009003A1" w:rsidTr="00771EC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642B" w:rsidRPr="009003A1" w:rsidRDefault="0058642B" w:rsidP="00614ABF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Должности, отнесенные к ПКГ «Общеотраслевые должности служащих первого уровня»</w:t>
            </w:r>
          </w:p>
        </w:tc>
      </w:tr>
      <w:tr w:rsidR="00771ECB" w:rsidRPr="009003A1" w:rsidTr="00771EC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B" w:rsidRPr="009003A1" w:rsidRDefault="00771ECB" w:rsidP="00614ABF">
            <w:pPr>
              <w:suppressAutoHyphens w:val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2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B" w:rsidRPr="009003A1" w:rsidRDefault="00771ECB" w:rsidP="003E4306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Делопроизводитель</w:t>
            </w:r>
            <w:r w:rsidR="003E4306">
              <w:rPr>
                <w:rFonts w:ascii="Liberation Serif" w:hAnsi="Liberation Serif"/>
                <w:sz w:val="26"/>
                <w:szCs w:val="26"/>
                <w:lang w:eastAsia="ru-RU"/>
              </w:rPr>
              <w:t>;</w:t>
            </w: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кассир</w:t>
            </w:r>
            <w:r w:rsidR="003E4306">
              <w:rPr>
                <w:rFonts w:ascii="Liberation Serif" w:hAnsi="Liberation Serif"/>
                <w:sz w:val="26"/>
                <w:szCs w:val="26"/>
                <w:lang w:eastAsia="ru-RU"/>
              </w:rPr>
              <w:t>;</w:t>
            </w: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секретарь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CB" w:rsidRPr="009003A1" w:rsidRDefault="00771ECB" w:rsidP="00614ABF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7 000</w:t>
            </w:r>
          </w:p>
        </w:tc>
      </w:tr>
      <w:tr w:rsidR="00771ECB" w:rsidRPr="009003A1" w:rsidTr="00771EC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B" w:rsidRPr="009003A1" w:rsidRDefault="00771ECB" w:rsidP="00614ABF">
            <w:pPr>
              <w:suppressAutoHyphens w:val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2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B" w:rsidRPr="009003A1" w:rsidRDefault="00771ECB" w:rsidP="00361FEE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CB" w:rsidRPr="009003A1" w:rsidRDefault="00771ECB" w:rsidP="00614ABF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7 600</w:t>
            </w:r>
          </w:p>
        </w:tc>
      </w:tr>
      <w:tr w:rsidR="00771ECB" w:rsidRPr="009003A1" w:rsidTr="00771EC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ECB" w:rsidRPr="009003A1" w:rsidRDefault="00771ECB" w:rsidP="00614ABF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Должности, отнесенные к ПКГ «Общеотраслевые должности служащих второго уровня»</w:t>
            </w:r>
          </w:p>
        </w:tc>
      </w:tr>
      <w:tr w:rsidR="00771ECB" w:rsidRPr="009003A1" w:rsidTr="00771EC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B" w:rsidRPr="009003A1" w:rsidRDefault="00771ECB" w:rsidP="00614ABF">
            <w:pPr>
              <w:suppressAutoHyphens w:val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2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B" w:rsidRPr="006D6A00" w:rsidRDefault="006D6A00" w:rsidP="009B048C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6D6A00">
              <w:rPr>
                <w:rFonts w:ascii="Liberation Serif" w:hAnsi="Liberation Serif" w:cs="Arial"/>
                <w:color w:val="000000"/>
                <w:sz w:val="26"/>
                <w:szCs w:val="26"/>
              </w:rPr>
              <w:t>Диспетчер</w:t>
            </w:r>
            <w:r w:rsidR="003E4306">
              <w:rPr>
                <w:rFonts w:ascii="Liberation Serif" w:hAnsi="Liberation Serif" w:cs="Arial"/>
                <w:color w:val="000000"/>
                <w:sz w:val="26"/>
                <w:szCs w:val="26"/>
              </w:rPr>
              <w:t>;</w:t>
            </w:r>
            <w:r w:rsidRPr="006D6A00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инспектор по кадрам</w:t>
            </w:r>
            <w:r w:rsidR="003E4306">
              <w:rPr>
                <w:rFonts w:ascii="Liberation Serif" w:hAnsi="Liberation Serif" w:cs="Arial"/>
                <w:color w:val="000000"/>
                <w:sz w:val="26"/>
                <w:szCs w:val="26"/>
              </w:rPr>
              <w:t>;</w:t>
            </w:r>
            <w:r w:rsidRPr="006D6A00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лаборант</w:t>
            </w:r>
            <w:r w:rsidR="003E4306">
              <w:rPr>
                <w:rFonts w:ascii="Liberation Serif" w:hAnsi="Liberation Serif" w:cs="Arial"/>
                <w:color w:val="000000"/>
                <w:sz w:val="26"/>
                <w:szCs w:val="26"/>
              </w:rPr>
              <w:t>;</w:t>
            </w:r>
            <w:r w:rsidRPr="006D6A00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оператор диспетчерской службы</w:t>
            </w:r>
            <w:r w:rsidR="003E4306">
              <w:rPr>
                <w:rFonts w:ascii="Liberation Serif" w:hAnsi="Liberation Serif" w:cs="Arial"/>
                <w:color w:val="000000"/>
                <w:sz w:val="26"/>
                <w:szCs w:val="26"/>
              </w:rPr>
              <w:t>;</w:t>
            </w:r>
            <w:r w:rsidRPr="006D6A00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секретарь руководителя</w:t>
            </w:r>
            <w:r w:rsidR="003E4306">
              <w:rPr>
                <w:rFonts w:ascii="Liberation Serif" w:hAnsi="Liberation Serif" w:cs="Arial"/>
                <w:color w:val="000000"/>
                <w:sz w:val="26"/>
                <w:szCs w:val="26"/>
              </w:rPr>
              <w:t>;</w:t>
            </w:r>
            <w:r w:rsidRPr="006D6A00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техник</w:t>
            </w:r>
            <w:r w:rsidR="003E4306">
              <w:rPr>
                <w:rFonts w:ascii="Liberation Serif" w:hAnsi="Liberation Serif" w:cs="Arial"/>
                <w:color w:val="000000"/>
                <w:sz w:val="26"/>
                <w:szCs w:val="26"/>
              </w:rPr>
              <w:t>;</w:t>
            </w:r>
            <w:r w:rsidRPr="006D6A00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техник-конструктор</w:t>
            </w:r>
            <w:r w:rsidR="003E4306">
              <w:rPr>
                <w:rFonts w:ascii="Liberation Serif" w:hAnsi="Liberation Serif" w:cs="Arial"/>
                <w:color w:val="000000"/>
                <w:sz w:val="26"/>
                <w:szCs w:val="26"/>
              </w:rPr>
              <w:t>;</w:t>
            </w:r>
            <w:r w:rsidRPr="006D6A00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техник-лаборант</w:t>
            </w:r>
            <w:r w:rsidR="003E4306">
              <w:rPr>
                <w:rFonts w:ascii="Liberation Serif" w:hAnsi="Liberation Serif" w:cs="Arial"/>
                <w:color w:val="000000"/>
                <w:sz w:val="26"/>
                <w:szCs w:val="26"/>
              </w:rPr>
              <w:t>;</w:t>
            </w:r>
            <w:r w:rsidRPr="006D6A00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техник-программист</w:t>
            </w:r>
            <w:r w:rsidR="003E4306">
              <w:rPr>
                <w:rFonts w:ascii="Liberation Serif" w:hAnsi="Liberation Serif" w:cs="Arial"/>
                <w:color w:val="000000"/>
                <w:sz w:val="26"/>
                <w:szCs w:val="26"/>
              </w:rPr>
              <w:t>;</w:t>
            </w:r>
            <w:r w:rsidRPr="006D6A00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техник-технолог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CB" w:rsidRPr="009003A1" w:rsidRDefault="00771ECB" w:rsidP="00614ABF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7 600</w:t>
            </w:r>
          </w:p>
        </w:tc>
      </w:tr>
      <w:tr w:rsidR="00771ECB" w:rsidRPr="009003A1" w:rsidTr="00771EC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B" w:rsidRPr="009003A1" w:rsidRDefault="00771ECB" w:rsidP="00361FEE">
            <w:pPr>
              <w:suppressAutoHyphens w:val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2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B" w:rsidRPr="009003A1" w:rsidRDefault="006D6A00" w:rsidP="009B048C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6"/>
                <w:szCs w:val="26"/>
              </w:rPr>
              <w:t>З</w:t>
            </w:r>
            <w:r w:rsidRPr="006D6A00">
              <w:rPr>
                <w:rFonts w:ascii="Liberation Serif" w:hAnsi="Liberation Serif" w:cs="Arial"/>
                <w:color w:val="000000"/>
                <w:sz w:val="26"/>
                <w:szCs w:val="26"/>
              </w:rPr>
              <w:t>аведующий складом</w:t>
            </w:r>
            <w:r w:rsidR="003E4306">
              <w:rPr>
                <w:rFonts w:ascii="Liberation Serif" w:hAnsi="Liberation Serif" w:cs="Arial"/>
                <w:color w:val="000000"/>
                <w:sz w:val="26"/>
                <w:szCs w:val="26"/>
              </w:rPr>
              <w:t>;</w:t>
            </w:r>
            <w:r w:rsidRPr="006D6A00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заведующий хозяйством</w:t>
            </w:r>
            <w:r w:rsidR="003E4306">
              <w:rPr>
                <w:rFonts w:ascii="Liberation Serif" w:hAnsi="Liberation Serif" w:cs="Arial"/>
                <w:color w:val="000000"/>
                <w:sz w:val="26"/>
                <w:szCs w:val="26"/>
              </w:rPr>
              <w:t>;</w:t>
            </w:r>
            <w:r w:rsidRPr="006D6A00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руководитель группы инвентаризации строений и сооружений.</w:t>
            </w:r>
            <w:r w:rsidRPr="006D6A00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 </w:t>
            </w:r>
            <w:r w:rsidR="00771ECB" w:rsidRPr="006D6A00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</w:t>
            </w:r>
            <w:r w:rsidR="009B048C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«</w:t>
            </w:r>
            <w:r w:rsidR="00771ECB" w:rsidRPr="006D6A00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старший</w:t>
            </w:r>
            <w:r w:rsidR="009B048C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»</w:t>
            </w:r>
            <w:r w:rsidR="00771ECB" w:rsidRPr="006D6A00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. Должности служащих первого квалификационного уровня, по которым устанавливается II внутридолжностная категория</w:t>
            </w:r>
            <w:r w:rsidR="00771ECB" w:rsidRPr="009003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CB" w:rsidRPr="009003A1" w:rsidRDefault="00771ECB" w:rsidP="00771ECB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8 600</w:t>
            </w:r>
          </w:p>
        </w:tc>
      </w:tr>
      <w:tr w:rsidR="0059053C" w:rsidRPr="009003A1" w:rsidTr="00771EC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C" w:rsidRPr="009003A1" w:rsidRDefault="0059053C" w:rsidP="0059053C">
            <w:pPr>
              <w:suppressAutoHyphens w:val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2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C" w:rsidRPr="006D6A00" w:rsidRDefault="006D6A00" w:rsidP="009B048C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6"/>
                <w:szCs w:val="26"/>
              </w:rPr>
              <w:t>З</w:t>
            </w:r>
            <w:r w:rsidRPr="006D6A00">
              <w:rPr>
                <w:rFonts w:ascii="Liberation Serif" w:hAnsi="Liberation Serif" w:cs="Arial"/>
                <w:color w:val="000000"/>
                <w:sz w:val="26"/>
                <w:szCs w:val="26"/>
              </w:rPr>
              <w:t>авед</w:t>
            </w:r>
            <w:r>
              <w:rPr>
                <w:rFonts w:ascii="Liberation Serif" w:hAnsi="Liberation Serif" w:cs="Arial"/>
                <w:color w:val="000000"/>
                <w:sz w:val="26"/>
                <w:szCs w:val="26"/>
              </w:rPr>
              <w:t>ующий производством (шеф-повар)</w:t>
            </w:r>
            <w:r w:rsidR="003E4306">
              <w:rPr>
                <w:rFonts w:ascii="Liberation Serif" w:hAnsi="Liberation Serif" w:cs="Arial"/>
                <w:color w:val="000000"/>
                <w:sz w:val="26"/>
                <w:szCs w:val="26"/>
              </w:rPr>
              <w:t>;</w:t>
            </w:r>
            <w:r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начальник хозяйственного отдела</w:t>
            </w:r>
            <w:r w:rsidR="003E4306">
              <w:rPr>
                <w:rFonts w:ascii="Liberation Serif" w:hAnsi="Liberation Serif" w:cs="Arial"/>
                <w:color w:val="000000"/>
                <w:sz w:val="26"/>
                <w:szCs w:val="26"/>
              </w:rPr>
              <w:t>;</w:t>
            </w:r>
            <w:r w:rsidRPr="006D6A00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производитель работ (прораб), включая старшего</w:t>
            </w:r>
            <w:r w:rsidR="003E4306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. </w:t>
            </w:r>
            <w:r w:rsidR="0059053C" w:rsidRPr="006D6A00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Должности служащих первого квалификационного уровня, по которым устанавливается I внутридолжностная категория.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53C" w:rsidRPr="009003A1" w:rsidRDefault="0059053C" w:rsidP="0059053C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10 000</w:t>
            </w:r>
          </w:p>
        </w:tc>
      </w:tr>
      <w:tr w:rsidR="0059053C" w:rsidRPr="009003A1" w:rsidTr="00771EC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C" w:rsidRPr="009003A1" w:rsidRDefault="0059053C" w:rsidP="0059053C">
            <w:pPr>
              <w:suppressAutoHyphens w:val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lastRenderedPageBreak/>
              <w:t>4 квалификационный уровень</w:t>
            </w:r>
          </w:p>
        </w:tc>
        <w:tc>
          <w:tcPr>
            <w:tcW w:w="2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C" w:rsidRPr="003E4306" w:rsidRDefault="003E4306" w:rsidP="009B048C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Arial"/>
                <w:color w:val="000000"/>
                <w:sz w:val="26"/>
                <w:szCs w:val="26"/>
              </w:rPr>
              <w:t>М</w:t>
            </w:r>
            <w:r w:rsidRPr="003E4306">
              <w:rPr>
                <w:rFonts w:ascii="Liberation Serif" w:hAnsi="Liberation Serif" w:cs="Arial"/>
                <w:color w:val="000000"/>
                <w:sz w:val="26"/>
                <w:szCs w:val="26"/>
              </w:rPr>
              <w:t>астер контрольный (участка, цеха)</w:t>
            </w:r>
            <w:r>
              <w:rPr>
                <w:rFonts w:ascii="Liberation Serif" w:hAnsi="Liberation Serif" w:cs="Arial"/>
                <w:color w:val="000000"/>
                <w:sz w:val="26"/>
                <w:szCs w:val="26"/>
              </w:rPr>
              <w:t>;</w:t>
            </w:r>
            <w:r w:rsidRPr="003E4306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мастер участка (включая старшего)</w:t>
            </w:r>
            <w:r>
              <w:rPr>
                <w:rFonts w:ascii="Liberation Serif" w:hAnsi="Liberation Serif" w:cs="Arial"/>
                <w:color w:val="000000"/>
                <w:sz w:val="26"/>
                <w:szCs w:val="26"/>
              </w:rPr>
              <w:t>;</w:t>
            </w:r>
            <w:r w:rsidRPr="003E4306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механик</w:t>
            </w:r>
            <w:r>
              <w:rPr>
                <w:rFonts w:ascii="Liberation Serif" w:hAnsi="Liberation Serif" w:cs="Arial"/>
                <w:color w:val="000000"/>
                <w:sz w:val="26"/>
                <w:szCs w:val="26"/>
              </w:rPr>
              <w:t>.</w:t>
            </w:r>
            <w:r w:rsidRPr="003E430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 </w:t>
            </w:r>
            <w:r w:rsidR="0059053C" w:rsidRPr="003E430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9B048C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«</w:t>
            </w:r>
            <w:r w:rsidR="0059053C" w:rsidRPr="003E430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ведущий</w:t>
            </w:r>
            <w:r w:rsidR="009B048C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53C" w:rsidRPr="009003A1" w:rsidRDefault="00D264AC" w:rsidP="0059053C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12 540</w:t>
            </w:r>
          </w:p>
        </w:tc>
      </w:tr>
      <w:tr w:rsidR="0059053C" w:rsidRPr="009003A1" w:rsidTr="00771EC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53C" w:rsidRPr="009003A1" w:rsidRDefault="0059053C" w:rsidP="0059053C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Должности, отнесенные к ПКГ «Общеотраслевые должности служащих третьего уровня»</w:t>
            </w:r>
          </w:p>
        </w:tc>
      </w:tr>
      <w:tr w:rsidR="0059053C" w:rsidRPr="009003A1" w:rsidTr="00771EC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C" w:rsidRPr="009003A1" w:rsidRDefault="0059053C" w:rsidP="0059053C">
            <w:pPr>
              <w:suppressAutoHyphens w:val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2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C" w:rsidRPr="003E4306" w:rsidRDefault="003E4306" w:rsidP="006250E6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Архитектор; </w:t>
            </w:r>
            <w:r w:rsidRPr="003E4306">
              <w:rPr>
                <w:rFonts w:ascii="Liberation Serif" w:hAnsi="Liberation Serif" w:cs="Arial"/>
                <w:color w:val="000000"/>
                <w:sz w:val="26"/>
                <w:szCs w:val="26"/>
              </w:rPr>
              <w:t>бухгалтер</w:t>
            </w:r>
            <w:r>
              <w:rPr>
                <w:rFonts w:ascii="Liberation Serif" w:hAnsi="Liberation Serif" w:cs="Arial"/>
                <w:color w:val="000000"/>
                <w:sz w:val="26"/>
                <w:szCs w:val="26"/>
              </w:rPr>
              <w:t>,</w:t>
            </w:r>
            <w:r w:rsidRPr="003E4306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бухгалтер-ревизор</w:t>
            </w:r>
            <w:r>
              <w:rPr>
                <w:rFonts w:ascii="Liberation Serif" w:hAnsi="Liberation Serif" w:cs="Arial"/>
                <w:color w:val="000000"/>
                <w:sz w:val="26"/>
                <w:szCs w:val="26"/>
              </w:rPr>
              <w:t>;</w:t>
            </w:r>
            <w:r w:rsidRPr="003E4306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документовед</w:t>
            </w:r>
            <w:r>
              <w:rPr>
                <w:rFonts w:ascii="Liberation Serif" w:hAnsi="Liberation Serif" w:cs="Arial"/>
                <w:color w:val="000000"/>
                <w:sz w:val="26"/>
                <w:szCs w:val="26"/>
              </w:rPr>
              <w:t>;</w:t>
            </w:r>
            <w:r w:rsidRPr="003E4306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инжене</w:t>
            </w:r>
            <w:r w:rsidR="007156D7">
              <w:rPr>
                <w:rFonts w:ascii="Liberation Serif" w:hAnsi="Liberation Serif" w:cs="Arial"/>
                <w:color w:val="000000"/>
                <w:sz w:val="26"/>
                <w:szCs w:val="26"/>
              </w:rPr>
              <w:t>р</w:t>
            </w:r>
            <w:r w:rsidRPr="003E4306">
              <w:rPr>
                <w:rFonts w:ascii="Liberation Serif" w:hAnsi="Liberation Serif" w:cs="Arial"/>
                <w:color w:val="000000"/>
                <w:sz w:val="26"/>
                <w:szCs w:val="26"/>
              </w:rPr>
              <w:t>; инженер по инвентаризации строений и сооружений; инженер по качеству; инженер-конструктор (конструктор); инженер-лаборант; инженер по метрологии; инженер по надзору за строительством; инженер по организации труда</w:t>
            </w:r>
            <w:r w:rsidR="006250E6">
              <w:rPr>
                <w:rFonts w:ascii="Liberation Serif" w:hAnsi="Liberation Serif" w:cs="Arial"/>
                <w:color w:val="000000"/>
                <w:sz w:val="26"/>
                <w:szCs w:val="26"/>
              </w:rPr>
              <w:t>;</w:t>
            </w:r>
            <w:r w:rsidRPr="003E4306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инженер по охране труда; инженер по подготовке производства; инженер по ремонту; инженер-программист (программист); инженер-электроник (электроник); инженер-энергетик (энергетик); специалист по кадрам; эколог (инженер по охране окружающей среды); экономист; экономист по бухгалтерскому учету и анализу хозяйственной деятельности; экономист вычислительного (информационно-вычислительного) центра; экономист по договорной и претензионной работе; экономист по материально-техническому снабжению; экономист по планированию; экономист по сбыту; экономист по труду; экономист по финансовой работе; эксперт; эксперт дорожного хозяйства; эксперт по промышленной без</w:t>
            </w:r>
            <w:r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опасности подъемных сооружений; </w:t>
            </w:r>
            <w:r w:rsidR="0059053C" w:rsidRPr="003E4306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юрисконсульт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53C" w:rsidRPr="009003A1" w:rsidRDefault="0059053C" w:rsidP="0059053C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10 500</w:t>
            </w:r>
          </w:p>
        </w:tc>
      </w:tr>
      <w:tr w:rsidR="0059053C" w:rsidRPr="009003A1" w:rsidTr="00771EC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C" w:rsidRPr="009003A1" w:rsidRDefault="0059053C" w:rsidP="0059053C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2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C" w:rsidRPr="009003A1" w:rsidRDefault="0059053C" w:rsidP="0059053C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Должности служащих первого квалификационного уровня, по которым может устанавливаться II внутридолжностная категория.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53C" w:rsidRPr="009003A1" w:rsidRDefault="0059053C" w:rsidP="0059053C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11 000</w:t>
            </w:r>
          </w:p>
        </w:tc>
      </w:tr>
      <w:tr w:rsidR="0059053C" w:rsidRPr="009003A1" w:rsidTr="00771EC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C" w:rsidRPr="009003A1" w:rsidRDefault="0059053C" w:rsidP="0059053C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2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C" w:rsidRPr="009003A1" w:rsidRDefault="0059053C" w:rsidP="003E4306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53C" w:rsidRPr="009003A1" w:rsidRDefault="0059053C" w:rsidP="0059053C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11 500</w:t>
            </w:r>
          </w:p>
        </w:tc>
      </w:tr>
      <w:tr w:rsidR="0059053C" w:rsidRPr="009003A1" w:rsidTr="00771EC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C" w:rsidRPr="009003A1" w:rsidRDefault="0059053C" w:rsidP="0059053C">
            <w:pPr>
              <w:suppressAutoHyphens w:val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2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C" w:rsidRPr="009003A1" w:rsidRDefault="0059053C" w:rsidP="009B048C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9B048C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«</w:t>
            </w:r>
            <w:r w:rsidRPr="009003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ведущий</w:t>
            </w:r>
            <w:r w:rsidR="009B048C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»</w:t>
            </w:r>
            <w:r w:rsidRPr="009003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53C" w:rsidRPr="009003A1" w:rsidRDefault="00DF097F" w:rsidP="0059053C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12 000</w:t>
            </w:r>
          </w:p>
        </w:tc>
      </w:tr>
      <w:tr w:rsidR="0059053C" w:rsidRPr="009003A1" w:rsidTr="00771EC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C" w:rsidRPr="009003A1" w:rsidRDefault="0059053C" w:rsidP="0059053C">
            <w:pPr>
              <w:suppressAutoHyphens w:val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lastRenderedPageBreak/>
              <w:t>5 квалификационный уровень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C" w:rsidRPr="009003A1" w:rsidRDefault="0059053C" w:rsidP="0059053C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Главные специалисты: в отделах, отделениях, лабораториях, мастерских, заместитель главного бухгалтера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3C" w:rsidRPr="009003A1" w:rsidRDefault="00D264AC" w:rsidP="0059053C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13 500</w:t>
            </w:r>
          </w:p>
        </w:tc>
      </w:tr>
      <w:tr w:rsidR="0059053C" w:rsidRPr="009003A1" w:rsidTr="00771EC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53C" w:rsidRPr="009003A1" w:rsidRDefault="0059053C" w:rsidP="0059053C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Должности, отнесенные к ПКГ «Общеотраслевые должности служащих четвертого уровня»</w:t>
            </w:r>
          </w:p>
        </w:tc>
      </w:tr>
      <w:tr w:rsidR="0059053C" w:rsidRPr="009003A1" w:rsidTr="00771EC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C" w:rsidRPr="009003A1" w:rsidRDefault="0059053C" w:rsidP="0059053C">
            <w:pPr>
              <w:suppressAutoHyphens w:val="0"/>
              <w:rPr>
                <w:rFonts w:ascii="Liberation Serif" w:hAnsi="Liberation Serif"/>
                <w:sz w:val="26"/>
                <w:szCs w:val="26"/>
                <w:shd w:val="clear" w:color="auto" w:fill="FFFFFF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1 квалификационный уровень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C" w:rsidRPr="003E4306" w:rsidRDefault="009B048C" w:rsidP="009B048C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6"/>
                <w:szCs w:val="26"/>
              </w:rPr>
              <w:t>Н</w:t>
            </w:r>
            <w:r w:rsidR="003E4306" w:rsidRPr="003E4306">
              <w:rPr>
                <w:rFonts w:ascii="Liberation Serif" w:hAnsi="Liberation Serif" w:cs="Arial"/>
                <w:color w:val="000000"/>
                <w:sz w:val="26"/>
                <w:szCs w:val="26"/>
              </w:rPr>
              <w:t>ачальник лаборатории (бюро) по организации труда и управления производством; начальник отдела кадров (спецотдела и др.); начальник отдела капитального строительства; начальник отдела комплектации оборудования; начальник отдела контроля качества; начальник отдела материально-технического снабжения; начальник отдела организации и оплаты труда; начальник отдела охраны окружающей среды; начальник отдела охраны труда; начальник отдела по связям с общественностью; начальник отдела социального развития; начальник планово-экономического отдела</w:t>
            </w:r>
            <w:r>
              <w:rPr>
                <w:rFonts w:ascii="Liberation Serif" w:hAnsi="Liberation Serif" w:cs="Arial"/>
                <w:color w:val="000000"/>
                <w:sz w:val="26"/>
                <w:szCs w:val="26"/>
              </w:rPr>
              <w:t>;</w:t>
            </w:r>
            <w:r w:rsidR="003E4306" w:rsidRPr="003E4306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начальник технического отдела; начальник финансового отдела; начальник юридического отдела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3C" w:rsidRPr="009003A1" w:rsidRDefault="00DF097F" w:rsidP="0059053C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13 100</w:t>
            </w:r>
          </w:p>
        </w:tc>
      </w:tr>
      <w:tr w:rsidR="0059053C" w:rsidRPr="009003A1" w:rsidTr="00771EC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C" w:rsidRPr="009003A1" w:rsidRDefault="0059053C" w:rsidP="0059053C">
            <w:pPr>
              <w:suppressAutoHyphens w:val="0"/>
              <w:rPr>
                <w:rFonts w:ascii="Liberation Serif" w:hAnsi="Liberation Serif"/>
                <w:sz w:val="26"/>
                <w:szCs w:val="26"/>
                <w:shd w:val="clear" w:color="auto" w:fill="FFFFFF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C" w:rsidRPr="009003A1" w:rsidRDefault="0059053C" w:rsidP="00620435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  <w:shd w:val="clear" w:color="auto" w:fill="FFFFFF"/>
                <w:lang w:eastAsia="ru-RU"/>
              </w:rPr>
            </w:pPr>
            <w:r w:rsidRPr="009003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Главный </w:t>
            </w:r>
            <w:r w:rsidRPr="009003A1">
              <w:rPr>
                <w:rFonts w:ascii="Liberation Serif" w:eastAsiaTheme="minorHAnsi" w:hAnsi="Liberation Serif"/>
                <w:bCs/>
                <w:sz w:val="26"/>
                <w:szCs w:val="26"/>
                <w:lang w:eastAsia="en-US"/>
              </w:rPr>
              <w:t>&lt;*&gt;</w:t>
            </w:r>
            <w:r w:rsidRPr="009003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 (аналитик; специалист по защите информации</w:t>
            </w:r>
            <w:r w:rsidR="0062043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;</w:t>
            </w:r>
            <w:r w:rsidRPr="009003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 технолог</w:t>
            </w:r>
            <w:r w:rsidR="0062043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;</w:t>
            </w:r>
            <w:r w:rsidRPr="009003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 эксперт; энергетик)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3C" w:rsidRPr="009003A1" w:rsidRDefault="00DF097F" w:rsidP="0059053C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13 680</w:t>
            </w:r>
          </w:p>
        </w:tc>
      </w:tr>
      <w:tr w:rsidR="0059053C" w:rsidRPr="009003A1" w:rsidTr="00771EC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C" w:rsidRPr="009003A1" w:rsidRDefault="0059053C" w:rsidP="0059053C">
            <w:pPr>
              <w:suppressAutoHyphens w:val="0"/>
              <w:rPr>
                <w:rFonts w:ascii="Liberation Serif" w:hAnsi="Liberation Serif"/>
                <w:sz w:val="26"/>
                <w:szCs w:val="26"/>
                <w:shd w:val="clear" w:color="auto" w:fill="FFFFFF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C" w:rsidRPr="009003A1" w:rsidRDefault="0059053C" w:rsidP="009B048C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  <w:shd w:val="clear" w:color="auto" w:fill="FFFFFF"/>
                <w:lang w:eastAsia="ru-RU"/>
              </w:rPr>
            </w:pPr>
            <w:r w:rsidRPr="009003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3C" w:rsidRPr="009003A1" w:rsidRDefault="00DF097F" w:rsidP="0059053C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14 200</w:t>
            </w:r>
          </w:p>
        </w:tc>
      </w:tr>
    </w:tbl>
    <w:p w:rsidR="0017049B" w:rsidRPr="009003A1" w:rsidRDefault="0017049B" w:rsidP="0017049B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bCs/>
          <w:sz w:val="22"/>
          <w:szCs w:val="22"/>
          <w:lang w:eastAsia="en-US"/>
        </w:rPr>
      </w:pPr>
      <w:r w:rsidRPr="009003A1">
        <w:rPr>
          <w:rFonts w:ascii="Liberation Serif" w:eastAsiaTheme="minorHAnsi" w:hAnsi="Liberation Serif"/>
          <w:bCs/>
          <w:sz w:val="22"/>
          <w:szCs w:val="22"/>
          <w:lang w:eastAsia="en-US"/>
        </w:rPr>
        <w:t>&lt;*&gt;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</w:r>
    </w:p>
    <w:p w:rsidR="007F73FC" w:rsidRPr="009003A1" w:rsidRDefault="007F73FC" w:rsidP="0017049B">
      <w:pPr>
        <w:suppressAutoHyphens w:val="0"/>
        <w:spacing w:line="228" w:lineRule="auto"/>
        <w:outlineLvl w:val="0"/>
        <w:rPr>
          <w:rFonts w:ascii="Liberation Serif" w:hAnsi="Liberation Serif"/>
          <w:b/>
          <w:sz w:val="28"/>
          <w:szCs w:val="28"/>
          <w:lang w:eastAsia="ru-RU"/>
        </w:rPr>
      </w:pPr>
    </w:p>
    <w:p w:rsidR="00321D4E" w:rsidRPr="009003A1" w:rsidRDefault="00321D4E">
      <w:pPr>
        <w:suppressAutoHyphens w:val="0"/>
        <w:spacing w:after="160" w:line="259" w:lineRule="auto"/>
        <w:rPr>
          <w:rFonts w:ascii="Liberation Serif" w:hAnsi="Liberation Serif"/>
          <w:sz w:val="28"/>
          <w:szCs w:val="28"/>
        </w:rPr>
      </w:pPr>
      <w:r w:rsidRPr="009003A1">
        <w:rPr>
          <w:rFonts w:ascii="Liberation Serif" w:hAnsi="Liberation Serif"/>
          <w:sz w:val="28"/>
          <w:szCs w:val="28"/>
        </w:rPr>
        <w:br w:type="page"/>
      </w:r>
    </w:p>
    <w:p w:rsidR="00FC6140" w:rsidRPr="00065E1B" w:rsidRDefault="00FC6140" w:rsidP="00FC6140">
      <w:pPr>
        <w:autoSpaceDE w:val="0"/>
        <w:autoSpaceDN w:val="0"/>
        <w:adjustRightInd w:val="0"/>
        <w:ind w:left="5387"/>
        <w:outlineLvl w:val="0"/>
        <w:rPr>
          <w:rFonts w:ascii="Liberation Serif" w:hAnsi="Liberation Serif"/>
          <w:sz w:val="26"/>
          <w:szCs w:val="26"/>
        </w:rPr>
      </w:pPr>
      <w:r w:rsidRPr="00065E1B">
        <w:rPr>
          <w:rFonts w:ascii="Liberation Serif" w:hAnsi="Liberation Serif"/>
          <w:sz w:val="26"/>
          <w:szCs w:val="26"/>
        </w:rPr>
        <w:lastRenderedPageBreak/>
        <w:t>Приложение № 2</w:t>
      </w:r>
    </w:p>
    <w:p w:rsidR="00FC6140" w:rsidRPr="00065E1B" w:rsidRDefault="00FC6140" w:rsidP="00FC6140">
      <w:pPr>
        <w:autoSpaceDE w:val="0"/>
        <w:autoSpaceDN w:val="0"/>
        <w:adjustRightInd w:val="0"/>
        <w:ind w:left="5387"/>
        <w:rPr>
          <w:rFonts w:ascii="Liberation Serif" w:hAnsi="Liberation Serif"/>
          <w:sz w:val="26"/>
          <w:szCs w:val="26"/>
        </w:rPr>
      </w:pPr>
      <w:r w:rsidRPr="00065E1B">
        <w:rPr>
          <w:rFonts w:ascii="Liberation Serif" w:hAnsi="Liberation Serif"/>
          <w:sz w:val="26"/>
          <w:szCs w:val="26"/>
        </w:rPr>
        <w:t xml:space="preserve">к Положению об оплате </w:t>
      </w:r>
    </w:p>
    <w:p w:rsidR="00FC6140" w:rsidRPr="00065E1B" w:rsidRDefault="00FC6140" w:rsidP="00065E1B">
      <w:pPr>
        <w:autoSpaceDE w:val="0"/>
        <w:autoSpaceDN w:val="0"/>
        <w:adjustRightInd w:val="0"/>
        <w:spacing w:after="200"/>
        <w:ind w:left="5387"/>
        <w:rPr>
          <w:rFonts w:ascii="Liberation Serif" w:hAnsi="Liberation Serif"/>
          <w:b/>
          <w:sz w:val="26"/>
          <w:szCs w:val="26"/>
          <w:lang w:eastAsia="ru-RU"/>
        </w:rPr>
      </w:pPr>
      <w:r w:rsidRPr="00065E1B">
        <w:rPr>
          <w:rFonts w:ascii="Liberation Serif" w:hAnsi="Liberation Serif"/>
          <w:sz w:val="26"/>
          <w:szCs w:val="26"/>
        </w:rPr>
        <w:t>труда работников</w:t>
      </w:r>
      <w:r w:rsidR="00771ECB" w:rsidRPr="00065E1B">
        <w:rPr>
          <w:rFonts w:ascii="Liberation Serif" w:hAnsi="Liberation Serif"/>
          <w:sz w:val="26"/>
          <w:szCs w:val="26"/>
        </w:rPr>
        <w:t xml:space="preserve"> отдельных</w:t>
      </w:r>
      <w:r w:rsidRPr="00065E1B">
        <w:rPr>
          <w:rFonts w:ascii="Liberation Serif" w:hAnsi="Liberation Serif"/>
          <w:sz w:val="26"/>
          <w:szCs w:val="26"/>
        </w:rPr>
        <w:t xml:space="preserve"> муниципальных учреждений, учредителем которых является администрация городского округа Заречный</w:t>
      </w:r>
    </w:p>
    <w:p w:rsidR="00BD45B3" w:rsidRPr="009003A1" w:rsidRDefault="00BD45B3" w:rsidP="002374CE">
      <w:pPr>
        <w:pStyle w:val="ConsPlusTitle"/>
        <w:spacing w:after="200"/>
        <w:jc w:val="center"/>
        <w:rPr>
          <w:rFonts w:ascii="Liberation Serif" w:hAnsi="Liberation Serif"/>
        </w:rPr>
      </w:pPr>
      <w:r w:rsidRPr="00225BB3">
        <w:rPr>
          <w:rFonts w:ascii="Liberation Serif" w:hAnsi="Liberation Serif"/>
          <w:sz w:val="26"/>
          <w:szCs w:val="26"/>
        </w:rPr>
        <w:t>Размеры окладов работников, занимающих должности, включенные в профессиональные квалифицированные группы общеотраслевых профессий рабочих</w:t>
      </w:r>
    </w:p>
    <w:tbl>
      <w:tblPr>
        <w:tblW w:w="998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5954"/>
        <w:gridCol w:w="1701"/>
      </w:tblGrid>
      <w:tr w:rsidR="00BD45B3" w:rsidRPr="009003A1" w:rsidTr="003F0735">
        <w:tc>
          <w:tcPr>
            <w:tcW w:w="2330" w:type="dxa"/>
          </w:tcPr>
          <w:p w:rsidR="00BD45B3" w:rsidRPr="009003A1" w:rsidRDefault="00BD45B3" w:rsidP="00BD45B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5954" w:type="dxa"/>
          </w:tcPr>
          <w:p w:rsidR="00BD45B3" w:rsidRPr="009003A1" w:rsidRDefault="00BD45B3" w:rsidP="00BD45B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</w:tcPr>
          <w:p w:rsidR="00BD45B3" w:rsidRPr="009003A1" w:rsidRDefault="00BD45B3" w:rsidP="00BD45B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003A1">
              <w:rPr>
                <w:rFonts w:ascii="Liberation Serif" w:hAnsi="Liberation Serif"/>
                <w:sz w:val="24"/>
                <w:szCs w:val="24"/>
                <w:lang w:eastAsia="ru-RU"/>
              </w:rPr>
              <w:t>Минимальный размер оклада, рублей</w:t>
            </w:r>
          </w:p>
        </w:tc>
      </w:tr>
      <w:tr w:rsidR="00BD45B3" w:rsidRPr="009003A1" w:rsidTr="003F0735">
        <w:tc>
          <w:tcPr>
            <w:tcW w:w="2330" w:type="dxa"/>
            <w:vAlign w:val="center"/>
          </w:tcPr>
          <w:p w:rsidR="00BD45B3" w:rsidRPr="009003A1" w:rsidRDefault="00BD45B3" w:rsidP="00BD45B3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9003A1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5954" w:type="dxa"/>
            <w:vAlign w:val="center"/>
          </w:tcPr>
          <w:p w:rsidR="00BD45B3" w:rsidRPr="009003A1" w:rsidRDefault="00BD45B3" w:rsidP="00BD45B3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9003A1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D45B3" w:rsidRPr="009003A1" w:rsidRDefault="00BD45B3" w:rsidP="00BD45B3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9003A1">
              <w:rPr>
                <w:rFonts w:ascii="Liberation Serif" w:hAnsi="Liberation Serif" w:cs="Times New Roman"/>
                <w:sz w:val="20"/>
              </w:rPr>
              <w:t>3</w:t>
            </w:r>
          </w:p>
        </w:tc>
      </w:tr>
      <w:tr w:rsidR="00BD45B3" w:rsidRPr="009003A1" w:rsidTr="00BD45B3">
        <w:tc>
          <w:tcPr>
            <w:tcW w:w="9985" w:type="dxa"/>
            <w:gridSpan w:val="3"/>
            <w:vAlign w:val="center"/>
          </w:tcPr>
          <w:p w:rsidR="00BD45B3" w:rsidRPr="009003A1" w:rsidRDefault="00BD45B3" w:rsidP="00BD45B3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6"/>
                <w:szCs w:val="26"/>
              </w:rPr>
            </w:pPr>
            <w:r w:rsidRPr="009003A1">
              <w:rPr>
                <w:rFonts w:ascii="Liberation Serif" w:hAnsi="Liberation Serif" w:cs="Times New Roman"/>
                <w:sz w:val="26"/>
                <w:szCs w:val="26"/>
              </w:rPr>
              <w:t>ПКГ «Общеотраслевые профессии рабочих первого уровня»</w:t>
            </w:r>
          </w:p>
        </w:tc>
      </w:tr>
      <w:tr w:rsidR="00BD45B3" w:rsidRPr="009003A1" w:rsidTr="003F0735">
        <w:tc>
          <w:tcPr>
            <w:tcW w:w="2330" w:type="dxa"/>
          </w:tcPr>
          <w:p w:rsidR="00BD45B3" w:rsidRPr="009003A1" w:rsidRDefault="00BD45B3" w:rsidP="00BD45B3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9003A1">
              <w:rPr>
                <w:rFonts w:ascii="Liberation Serif" w:hAnsi="Liberation Serif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954" w:type="dxa"/>
            <w:vAlign w:val="center"/>
          </w:tcPr>
          <w:p w:rsidR="00BD45B3" w:rsidRPr="009B048C" w:rsidRDefault="00BD45B3" w:rsidP="008F0608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9B048C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</w:t>
            </w:r>
            <w:r w:rsidR="00AE5391" w:rsidRPr="009B048C">
              <w:rPr>
                <w:rFonts w:ascii="Liberation Serif" w:hAnsi="Liberation Serif" w:cs="Arial"/>
                <w:spacing w:val="2"/>
                <w:sz w:val="26"/>
                <w:szCs w:val="26"/>
                <w:shd w:val="clear" w:color="auto" w:fill="FFFFFF"/>
              </w:rPr>
              <w:t xml:space="preserve">Единым тарифно-квалификационным справочником работ и профессий рабочих; водитель транспортно-уборочной машины; гардеробщик; горничная; грузчик; дворник; кассир билетный; кастелянша; контролер водопроводного хозяйства; контролер газового хозяйства; контролер-кассир; </w:t>
            </w:r>
            <w:r w:rsidR="003713C5">
              <w:rPr>
                <w:rFonts w:ascii="Liberation Serif" w:hAnsi="Liberation Serif" w:cs="Arial"/>
                <w:spacing w:val="2"/>
                <w:sz w:val="26"/>
                <w:szCs w:val="26"/>
                <w:shd w:val="clear" w:color="auto" w:fill="FFFFFF"/>
              </w:rPr>
              <w:t>кладовщик;</w:t>
            </w:r>
            <w:r w:rsidR="001B64C0">
              <w:rPr>
                <w:rFonts w:ascii="Liberation Serif" w:hAnsi="Liberation Serif" w:cs="Arial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AE5391" w:rsidRPr="009B048C">
              <w:rPr>
                <w:rFonts w:ascii="Liberation Serif" w:hAnsi="Liberation Serif" w:cs="Arial"/>
                <w:spacing w:val="2"/>
                <w:sz w:val="26"/>
                <w:szCs w:val="26"/>
                <w:shd w:val="clear" w:color="auto" w:fill="FFFFFF"/>
              </w:rPr>
              <w:t>лифтер; оператор связи;</w:t>
            </w:r>
            <w:r w:rsidR="00462E7B">
              <w:rPr>
                <w:rFonts w:ascii="Liberation Serif" w:hAnsi="Liberation Serif" w:cs="Arial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AE5391" w:rsidRPr="009B048C">
              <w:rPr>
                <w:rFonts w:ascii="Liberation Serif" w:hAnsi="Liberation Serif" w:cs="Arial"/>
                <w:spacing w:val="2"/>
                <w:sz w:val="26"/>
                <w:szCs w:val="26"/>
                <w:shd w:val="clear" w:color="auto" w:fill="FFFFFF"/>
              </w:rPr>
              <w:t>рабочий по благоустройству населенных пунктов; рабочий по обслуживанию в бане; рабочий производственных бань; садовник;</w:t>
            </w:r>
            <w:r w:rsidR="007A7576">
              <w:rPr>
                <w:rFonts w:ascii="Liberation Serif" w:hAnsi="Liberation Serif" w:cs="Arial"/>
                <w:spacing w:val="2"/>
                <w:sz w:val="26"/>
                <w:szCs w:val="26"/>
                <w:shd w:val="clear" w:color="auto" w:fill="FFFFFF"/>
              </w:rPr>
              <w:t xml:space="preserve"> сторож</w:t>
            </w:r>
            <w:r w:rsidR="007677CD">
              <w:rPr>
                <w:rFonts w:ascii="Liberation Serif" w:hAnsi="Liberation Serif" w:cs="Arial"/>
                <w:spacing w:val="2"/>
                <w:sz w:val="26"/>
                <w:szCs w:val="26"/>
                <w:shd w:val="clear" w:color="auto" w:fill="FFFFFF"/>
              </w:rPr>
              <w:t xml:space="preserve"> (вахтер)</w:t>
            </w:r>
            <w:r w:rsidR="007A7576">
              <w:rPr>
                <w:rFonts w:ascii="Liberation Serif" w:hAnsi="Liberation Serif" w:cs="Arial"/>
                <w:spacing w:val="2"/>
                <w:sz w:val="26"/>
                <w:szCs w:val="26"/>
                <w:shd w:val="clear" w:color="auto" w:fill="FFFFFF"/>
              </w:rPr>
              <w:t>;</w:t>
            </w:r>
            <w:r w:rsidR="00AE5391" w:rsidRPr="009B048C">
              <w:rPr>
                <w:rFonts w:ascii="Liberation Serif" w:hAnsi="Liberation Serif" w:cs="Arial"/>
                <w:spacing w:val="2"/>
                <w:sz w:val="26"/>
                <w:szCs w:val="26"/>
                <w:shd w:val="clear" w:color="auto" w:fill="FFFFFF"/>
              </w:rPr>
              <w:t xml:space="preserve"> уборщик мусоропроводов; уборщик производственных помещений; уборщик служебных помещений; уборщик территорий</w:t>
            </w:r>
          </w:p>
        </w:tc>
        <w:tc>
          <w:tcPr>
            <w:tcW w:w="1701" w:type="dxa"/>
            <w:vAlign w:val="center"/>
          </w:tcPr>
          <w:p w:rsidR="00BD45B3" w:rsidRPr="009003A1" w:rsidRDefault="00BD45B3" w:rsidP="00BD45B3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003A1">
              <w:rPr>
                <w:rFonts w:ascii="Liberation Serif" w:hAnsi="Liberation Serif" w:cs="Times New Roman"/>
                <w:sz w:val="26"/>
                <w:szCs w:val="26"/>
              </w:rPr>
              <w:t>6 600</w:t>
            </w:r>
          </w:p>
        </w:tc>
      </w:tr>
      <w:tr w:rsidR="00BD45B3" w:rsidRPr="009003A1" w:rsidTr="003F0735">
        <w:trPr>
          <w:trHeight w:val="1033"/>
        </w:trPr>
        <w:tc>
          <w:tcPr>
            <w:tcW w:w="2330" w:type="dxa"/>
          </w:tcPr>
          <w:p w:rsidR="00BD45B3" w:rsidRPr="009003A1" w:rsidRDefault="00BD45B3" w:rsidP="00BD45B3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9003A1">
              <w:rPr>
                <w:rFonts w:ascii="Liberation Serif" w:hAnsi="Liberation Serif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954" w:type="dxa"/>
            <w:vAlign w:val="center"/>
          </w:tcPr>
          <w:p w:rsidR="00BD45B3" w:rsidRPr="009003A1" w:rsidRDefault="00BD45B3" w:rsidP="001B64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003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</w:t>
            </w:r>
            <w:r w:rsidR="009B048C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«</w:t>
            </w:r>
            <w:r w:rsidRPr="009003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старший</w:t>
            </w:r>
            <w:r w:rsidR="009B048C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»</w:t>
            </w:r>
            <w:r w:rsidRPr="009003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 (старший по смене</w:t>
            </w:r>
            <w:r w:rsidR="001B64C0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BD45B3" w:rsidRPr="009003A1" w:rsidRDefault="00BD45B3" w:rsidP="00BD45B3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003A1">
              <w:rPr>
                <w:rFonts w:ascii="Liberation Serif" w:hAnsi="Liberation Serif" w:cs="Times New Roman"/>
                <w:sz w:val="26"/>
                <w:szCs w:val="26"/>
              </w:rPr>
              <w:t>7 300</w:t>
            </w:r>
          </w:p>
        </w:tc>
      </w:tr>
      <w:tr w:rsidR="00BD45B3" w:rsidRPr="009003A1" w:rsidTr="00BD45B3">
        <w:tc>
          <w:tcPr>
            <w:tcW w:w="9985" w:type="dxa"/>
            <w:gridSpan w:val="3"/>
            <w:vAlign w:val="center"/>
          </w:tcPr>
          <w:p w:rsidR="00BD45B3" w:rsidRPr="009003A1" w:rsidRDefault="00BD45B3" w:rsidP="00BD45B3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6"/>
                <w:szCs w:val="26"/>
              </w:rPr>
            </w:pPr>
            <w:r w:rsidRPr="009003A1">
              <w:rPr>
                <w:rFonts w:ascii="Liberation Serif" w:hAnsi="Liberation Serif" w:cs="Times New Roman"/>
                <w:sz w:val="26"/>
                <w:szCs w:val="26"/>
              </w:rPr>
              <w:t>ПКГ «Общеотраслевые профессии рабочих второго уровня»</w:t>
            </w:r>
          </w:p>
        </w:tc>
      </w:tr>
      <w:tr w:rsidR="00BD45B3" w:rsidRPr="009003A1" w:rsidTr="003F0735">
        <w:tc>
          <w:tcPr>
            <w:tcW w:w="2330" w:type="dxa"/>
          </w:tcPr>
          <w:p w:rsidR="00BD45B3" w:rsidRPr="009003A1" w:rsidRDefault="00BD45B3" w:rsidP="00BD45B3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9003A1">
              <w:rPr>
                <w:rFonts w:ascii="Liberation Serif" w:hAnsi="Liberation Serif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954" w:type="dxa"/>
            <w:vAlign w:val="center"/>
          </w:tcPr>
          <w:p w:rsidR="00BD45B3" w:rsidRPr="009B048C" w:rsidRDefault="00BD45B3" w:rsidP="00462E7B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9B048C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  <w:r w:rsidR="00AE5391" w:rsidRPr="009B048C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; </w:t>
            </w:r>
            <w:r w:rsidR="00AE5391" w:rsidRPr="009B048C">
              <w:rPr>
                <w:rFonts w:ascii="Liberation Serif" w:hAnsi="Liberation Serif" w:cs="Arial"/>
                <w:spacing w:val="2"/>
                <w:sz w:val="26"/>
                <w:szCs w:val="26"/>
                <w:shd w:val="clear" w:color="auto" w:fill="FFFFFF"/>
              </w:rPr>
              <w:t xml:space="preserve">водитель автомобиля; водолаз; контролер </w:t>
            </w:r>
            <w:r w:rsidR="00AE5391" w:rsidRPr="009B048C">
              <w:rPr>
                <w:rFonts w:ascii="Liberation Serif" w:hAnsi="Liberation Serif" w:cs="Arial"/>
                <w:spacing w:val="2"/>
                <w:sz w:val="26"/>
                <w:szCs w:val="26"/>
                <w:shd w:val="clear" w:color="auto" w:fill="FFFFFF"/>
              </w:rPr>
              <w:lastRenderedPageBreak/>
              <w:t>технического состояния автомототранспортных средств; механик по техническим видам спорта; оператор электронно-вычислительных и вычислительных машин;</w:t>
            </w:r>
            <w:r w:rsidR="00462E7B">
              <w:rPr>
                <w:rFonts w:ascii="Liberation Serif" w:hAnsi="Liberation Serif" w:cs="Arial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AE5391" w:rsidRPr="009B048C">
              <w:rPr>
                <w:rFonts w:ascii="Liberation Serif" w:hAnsi="Liberation Serif" w:cs="Arial"/>
                <w:spacing w:val="2"/>
                <w:sz w:val="26"/>
                <w:szCs w:val="26"/>
                <w:shd w:val="clear" w:color="auto" w:fill="FFFFFF"/>
              </w:rPr>
              <w:t>пожарный</w:t>
            </w:r>
          </w:p>
        </w:tc>
        <w:tc>
          <w:tcPr>
            <w:tcW w:w="1701" w:type="dxa"/>
            <w:vAlign w:val="center"/>
          </w:tcPr>
          <w:p w:rsidR="00BD45B3" w:rsidRPr="009003A1" w:rsidRDefault="00BD45B3" w:rsidP="00BD45B3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003A1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7 600</w:t>
            </w:r>
          </w:p>
        </w:tc>
      </w:tr>
      <w:tr w:rsidR="00BD45B3" w:rsidRPr="009003A1" w:rsidTr="003F0735">
        <w:tc>
          <w:tcPr>
            <w:tcW w:w="2330" w:type="dxa"/>
          </w:tcPr>
          <w:p w:rsidR="00BD45B3" w:rsidRPr="009003A1" w:rsidRDefault="00BD45B3" w:rsidP="00BD45B3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9003A1">
              <w:rPr>
                <w:rFonts w:ascii="Liberation Serif" w:hAnsi="Liberation Serif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954" w:type="dxa"/>
            <w:vAlign w:val="center"/>
          </w:tcPr>
          <w:p w:rsidR="00BD45B3" w:rsidRPr="009003A1" w:rsidRDefault="00BD45B3" w:rsidP="0057305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003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Наименование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рабочих.</w:t>
            </w:r>
            <w:r w:rsidR="003713C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45B3" w:rsidRPr="009003A1" w:rsidRDefault="00BD45B3" w:rsidP="00BD45B3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003A1">
              <w:rPr>
                <w:rFonts w:ascii="Liberation Serif" w:hAnsi="Liberation Serif" w:cs="Times New Roman"/>
                <w:sz w:val="26"/>
                <w:szCs w:val="26"/>
              </w:rPr>
              <w:t>9 300</w:t>
            </w:r>
          </w:p>
        </w:tc>
      </w:tr>
      <w:tr w:rsidR="00BD45B3" w:rsidRPr="009003A1" w:rsidTr="003F0735">
        <w:tc>
          <w:tcPr>
            <w:tcW w:w="2330" w:type="dxa"/>
          </w:tcPr>
          <w:p w:rsidR="00BD45B3" w:rsidRPr="009003A1" w:rsidRDefault="00BD45B3" w:rsidP="00BD45B3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9003A1">
              <w:rPr>
                <w:rFonts w:ascii="Liberation Serif" w:hAnsi="Liberation Serif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5954" w:type="dxa"/>
            <w:vAlign w:val="center"/>
          </w:tcPr>
          <w:p w:rsidR="00BD45B3" w:rsidRPr="009003A1" w:rsidRDefault="00BD45B3" w:rsidP="00462E7B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9003A1">
              <w:rPr>
                <w:rFonts w:ascii="Liberation Serif" w:eastAsiaTheme="minorHAnsi" w:hAnsi="Liberation Serif" w:cs="Times New Roman"/>
                <w:sz w:val="26"/>
                <w:szCs w:val="26"/>
                <w:lang w:eastAsia="en-US"/>
              </w:rPr>
              <w:t xml:space="preserve">Наименование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рабочих. </w:t>
            </w:r>
          </w:p>
        </w:tc>
        <w:tc>
          <w:tcPr>
            <w:tcW w:w="1701" w:type="dxa"/>
            <w:vAlign w:val="center"/>
          </w:tcPr>
          <w:p w:rsidR="00BD45B3" w:rsidRPr="009003A1" w:rsidRDefault="00BD45B3" w:rsidP="00BD45B3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003A1">
              <w:rPr>
                <w:rFonts w:ascii="Liberation Serif" w:hAnsi="Liberation Serif" w:cs="Times New Roman"/>
                <w:sz w:val="26"/>
                <w:szCs w:val="26"/>
              </w:rPr>
              <w:t>9 900</w:t>
            </w:r>
          </w:p>
        </w:tc>
      </w:tr>
      <w:tr w:rsidR="00BD45B3" w:rsidRPr="009003A1" w:rsidTr="003F0735">
        <w:tc>
          <w:tcPr>
            <w:tcW w:w="2330" w:type="dxa"/>
          </w:tcPr>
          <w:p w:rsidR="00BD45B3" w:rsidRPr="009003A1" w:rsidRDefault="00BD45B3" w:rsidP="00BD45B3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9003A1">
              <w:rPr>
                <w:rFonts w:ascii="Liberation Serif" w:hAnsi="Liberation Serif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5954" w:type="dxa"/>
            <w:vAlign w:val="center"/>
          </w:tcPr>
          <w:p w:rsidR="00BD45B3" w:rsidRPr="009003A1" w:rsidRDefault="00BD45B3" w:rsidP="0057305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003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Наименования профессий рабочих, предусмотренных </w:t>
            </w:r>
            <w:hyperlink r:id="rId14" w:history="1">
              <w:r w:rsidRPr="009003A1">
                <w:rPr>
                  <w:rFonts w:ascii="Liberation Serif" w:eastAsiaTheme="minorHAnsi" w:hAnsi="Liberation Serif"/>
                  <w:sz w:val="26"/>
                  <w:szCs w:val="26"/>
                  <w:lang w:eastAsia="en-US"/>
                </w:rPr>
                <w:t>1</w:t>
              </w:r>
            </w:hyperlink>
            <w:r w:rsidRPr="009003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 - </w:t>
            </w:r>
            <w:hyperlink r:id="rId15" w:history="1">
              <w:r w:rsidRPr="009003A1">
                <w:rPr>
                  <w:rFonts w:ascii="Liberation Serif" w:eastAsiaTheme="minorHAnsi" w:hAnsi="Liberation Serif"/>
                  <w:sz w:val="26"/>
                  <w:szCs w:val="26"/>
                  <w:lang w:eastAsia="en-US"/>
                </w:rPr>
                <w:t>3</w:t>
              </w:r>
            </w:hyperlink>
            <w:r w:rsidRPr="009003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  <w:r w:rsidR="003713C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BD45B3" w:rsidRPr="009003A1" w:rsidRDefault="00BD45B3" w:rsidP="00BD45B3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003A1">
              <w:rPr>
                <w:rFonts w:ascii="Liberation Serif" w:hAnsi="Liberation Serif" w:cs="Times New Roman"/>
                <w:sz w:val="26"/>
                <w:szCs w:val="26"/>
              </w:rPr>
              <w:t>11 900</w:t>
            </w:r>
          </w:p>
        </w:tc>
      </w:tr>
    </w:tbl>
    <w:p w:rsidR="002F42BA" w:rsidRPr="009003A1" w:rsidRDefault="002F42BA" w:rsidP="009F47EA">
      <w:pPr>
        <w:autoSpaceDE w:val="0"/>
        <w:autoSpaceDN w:val="0"/>
        <w:adjustRightInd w:val="0"/>
        <w:ind w:left="5387"/>
        <w:outlineLvl w:val="0"/>
        <w:rPr>
          <w:rFonts w:ascii="Liberation Serif" w:hAnsi="Liberation Serif"/>
          <w:sz w:val="28"/>
          <w:szCs w:val="28"/>
        </w:rPr>
      </w:pPr>
    </w:p>
    <w:p w:rsidR="002F42BA" w:rsidRPr="009003A1" w:rsidRDefault="002F42BA">
      <w:pPr>
        <w:suppressAutoHyphens w:val="0"/>
        <w:spacing w:after="160" w:line="259" w:lineRule="auto"/>
        <w:rPr>
          <w:rFonts w:ascii="Liberation Serif" w:hAnsi="Liberation Serif"/>
          <w:sz w:val="28"/>
          <w:szCs w:val="28"/>
        </w:rPr>
      </w:pPr>
      <w:r w:rsidRPr="009003A1">
        <w:rPr>
          <w:rFonts w:ascii="Liberation Serif" w:hAnsi="Liberation Serif"/>
          <w:sz w:val="28"/>
          <w:szCs w:val="28"/>
        </w:rPr>
        <w:br w:type="page"/>
      </w:r>
    </w:p>
    <w:p w:rsidR="009F47EA" w:rsidRPr="00065E1B" w:rsidRDefault="009F47EA" w:rsidP="009F47EA">
      <w:pPr>
        <w:autoSpaceDE w:val="0"/>
        <w:autoSpaceDN w:val="0"/>
        <w:adjustRightInd w:val="0"/>
        <w:ind w:left="5387"/>
        <w:outlineLvl w:val="0"/>
        <w:rPr>
          <w:rFonts w:ascii="Liberation Serif" w:hAnsi="Liberation Serif"/>
          <w:sz w:val="26"/>
          <w:szCs w:val="26"/>
        </w:rPr>
      </w:pPr>
      <w:r w:rsidRPr="00065E1B">
        <w:rPr>
          <w:rFonts w:ascii="Liberation Serif" w:hAnsi="Liberation Serif"/>
          <w:sz w:val="26"/>
          <w:szCs w:val="26"/>
        </w:rPr>
        <w:lastRenderedPageBreak/>
        <w:t>Приложение №</w:t>
      </w:r>
      <w:r w:rsidR="00321D4E" w:rsidRPr="00065E1B">
        <w:rPr>
          <w:rFonts w:ascii="Liberation Serif" w:hAnsi="Liberation Serif"/>
          <w:sz w:val="26"/>
          <w:szCs w:val="26"/>
        </w:rPr>
        <w:t xml:space="preserve"> </w:t>
      </w:r>
      <w:r w:rsidR="00FC6140" w:rsidRPr="00065E1B">
        <w:rPr>
          <w:rFonts w:ascii="Liberation Serif" w:hAnsi="Liberation Serif"/>
          <w:sz w:val="26"/>
          <w:szCs w:val="26"/>
        </w:rPr>
        <w:t>3</w:t>
      </w:r>
    </w:p>
    <w:p w:rsidR="00FC6140" w:rsidRPr="00065E1B" w:rsidRDefault="009F47EA" w:rsidP="00065E1B">
      <w:pPr>
        <w:autoSpaceDE w:val="0"/>
        <w:autoSpaceDN w:val="0"/>
        <w:adjustRightInd w:val="0"/>
        <w:spacing w:after="200"/>
        <w:ind w:left="5387"/>
        <w:rPr>
          <w:rFonts w:ascii="Liberation Serif" w:hAnsi="Liberation Serif"/>
          <w:sz w:val="26"/>
          <w:szCs w:val="26"/>
        </w:rPr>
      </w:pPr>
      <w:r w:rsidRPr="00065E1B">
        <w:rPr>
          <w:rFonts w:ascii="Liberation Serif" w:hAnsi="Liberation Serif"/>
          <w:sz w:val="26"/>
          <w:szCs w:val="26"/>
        </w:rPr>
        <w:t xml:space="preserve">к Положению об оплате труда работников </w:t>
      </w:r>
      <w:r w:rsidR="00771ECB" w:rsidRPr="00065E1B">
        <w:rPr>
          <w:rFonts w:ascii="Liberation Serif" w:hAnsi="Liberation Serif"/>
          <w:sz w:val="26"/>
          <w:szCs w:val="26"/>
        </w:rPr>
        <w:t xml:space="preserve">отдельных </w:t>
      </w:r>
      <w:r w:rsidRPr="00065E1B">
        <w:rPr>
          <w:rFonts w:ascii="Liberation Serif" w:hAnsi="Liberation Serif"/>
          <w:sz w:val="26"/>
          <w:szCs w:val="26"/>
        </w:rPr>
        <w:t>муниципальных учреждений, учредителем которых является администрация городского округа Заречный</w:t>
      </w:r>
    </w:p>
    <w:p w:rsidR="00BD45B3" w:rsidRPr="009003A1" w:rsidRDefault="00BD45B3" w:rsidP="00BD45B3">
      <w:pPr>
        <w:suppressAutoHyphens w:val="0"/>
        <w:spacing w:after="200" w:line="228" w:lineRule="auto"/>
        <w:jc w:val="center"/>
        <w:outlineLvl w:val="0"/>
        <w:rPr>
          <w:rFonts w:ascii="Liberation Serif" w:hAnsi="Liberation Serif"/>
          <w:b/>
          <w:bCs/>
          <w:color w:val="26282F"/>
          <w:sz w:val="26"/>
          <w:szCs w:val="26"/>
          <w:lang w:eastAsia="ru-RU"/>
        </w:rPr>
      </w:pPr>
      <w:r w:rsidRPr="00065E1B">
        <w:rPr>
          <w:rFonts w:ascii="Liberation Serif" w:hAnsi="Liberation Serif"/>
          <w:b/>
          <w:sz w:val="26"/>
          <w:szCs w:val="26"/>
          <w:lang w:eastAsia="ru-RU"/>
        </w:rPr>
        <w:t xml:space="preserve">Размеры должностных окладов по </w:t>
      </w:r>
      <w:r w:rsidRPr="00065E1B">
        <w:rPr>
          <w:rFonts w:ascii="Liberation Serif" w:hAnsi="Liberation Serif"/>
          <w:b/>
          <w:bCs/>
          <w:sz w:val="26"/>
          <w:szCs w:val="26"/>
          <w:lang w:eastAsia="ru-RU"/>
        </w:rPr>
        <w:t>профессиональной квалификационной группе должностей работников печатных средств массовой информации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5386"/>
        <w:gridCol w:w="1831"/>
        <w:gridCol w:w="12"/>
      </w:tblGrid>
      <w:tr w:rsidR="00BD45B3" w:rsidRPr="009003A1" w:rsidTr="00BD45B3">
        <w:tc>
          <w:tcPr>
            <w:tcW w:w="2694" w:type="dxa"/>
          </w:tcPr>
          <w:p w:rsidR="00BD45B3" w:rsidRPr="009003A1" w:rsidRDefault="00BD45B3" w:rsidP="00BD45B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  <w:p w:rsidR="00BD45B3" w:rsidRPr="009003A1" w:rsidRDefault="00BD45B3" w:rsidP="00BD45B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</w:tcPr>
          <w:p w:rsidR="00BD45B3" w:rsidRPr="009003A1" w:rsidRDefault="00BD45B3" w:rsidP="00BD45B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843" w:type="dxa"/>
            <w:gridSpan w:val="2"/>
          </w:tcPr>
          <w:p w:rsidR="00BD45B3" w:rsidRPr="009003A1" w:rsidRDefault="00BD45B3" w:rsidP="00BD45B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Размер оклада, рублей</w:t>
            </w:r>
          </w:p>
        </w:tc>
      </w:tr>
      <w:tr w:rsidR="00BD45B3" w:rsidRPr="009003A1" w:rsidTr="00BD45B3">
        <w:tc>
          <w:tcPr>
            <w:tcW w:w="2694" w:type="dxa"/>
          </w:tcPr>
          <w:p w:rsidR="00BD45B3" w:rsidRPr="009003A1" w:rsidRDefault="00BD45B3" w:rsidP="00BD45B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6" w:type="dxa"/>
          </w:tcPr>
          <w:p w:rsidR="00BD45B3" w:rsidRPr="009003A1" w:rsidRDefault="00BD45B3" w:rsidP="00BD45B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BD45B3" w:rsidRPr="009003A1" w:rsidRDefault="00BD45B3" w:rsidP="00BD45B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3</w:t>
            </w:r>
          </w:p>
        </w:tc>
      </w:tr>
      <w:tr w:rsidR="00BD45B3" w:rsidRPr="009003A1" w:rsidTr="00BD45B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5B3" w:rsidRPr="009003A1" w:rsidRDefault="00BD45B3" w:rsidP="00BD45B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Профессиональная квалификационная группа </w:t>
            </w:r>
          </w:p>
          <w:p w:rsidR="00BD45B3" w:rsidRPr="009003A1" w:rsidRDefault="00BD45B3" w:rsidP="00BD45B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«Должности работников печатных средств массовой информации третьего уровня»</w:t>
            </w:r>
          </w:p>
        </w:tc>
      </w:tr>
      <w:tr w:rsidR="00BD45B3" w:rsidRPr="009003A1" w:rsidTr="003F073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BD45B3" w:rsidRPr="009003A1" w:rsidRDefault="00BD45B3" w:rsidP="00BD45B3">
            <w:pPr>
              <w:suppressAutoHyphens w:val="0"/>
              <w:spacing w:line="216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B3" w:rsidRPr="009003A1" w:rsidRDefault="00BD45B3" w:rsidP="00BD45B3">
            <w:pPr>
              <w:suppressAutoHyphens w:val="0"/>
              <w:spacing w:line="216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eastAsiaTheme="minorHAnsi" w:hAnsi="Liberation Serif"/>
                <w:sz w:val="26"/>
                <w:szCs w:val="26"/>
              </w:rPr>
              <w:t>Корреспондент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5B3" w:rsidRPr="009003A1" w:rsidRDefault="00BD45B3" w:rsidP="00BD45B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13 800</w:t>
            </w:r>
          </w:p>
        </w:tc>
      </w:tr>
      <w:tr w:rsidR="00BD45B3" w:rsidRPr="009003A1" w:rsidTr="003F073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BD45B3" w:rsidRPr="009003A1" w:rsidRDefault="00BD45B3" w:rsidP="00BD45B3">
            <w:pPr>
              <w:suppressAutoHyphens w:val="0"/>
              <w:spacing w:line="216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B3" w:rsidRPr="009003A1" w:rsidRDefault="00BD45B3" w:rsidP="00BD45B3">
            <w:pPr>
              <w:suppressAutoHyphens w:val="0"/>
              <w:spacing w:line="216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eastAsiaTheme="minorHAnsi" w:hAnsi="Liberation Serif"/>
                <w:sz w:val="26"/>
                <w:szCs w:val="26"/>
              </w:rPr>
              <w:t>Редактор, дизайнер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5B3" w:rsidRPr="009003A1" w:rsidRDefault="00BD45B3" w:rsidP="00BD45B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16 170</w:t>
            </w:r>
          </w:p>
        </w:tc>
      </w:tr>
    </w:tbl>
    <w:p w:rsidR="00BD45B3" w:rsidRPr="009003A1" w:rsidRDefault="00BD45B3" w:rsidP="00BD45B3">
      <w:pPr>
        <w:suppressAutoHyphens w:val="0"/>
        <w:spacing w:line="228" w:lineRule="auto"/>
        <w:jc w:val="center"/>
        <w:outlineLvl w:val="0"/>
        <w:rPr>
          <w:rFonts w:ascii="Liberation Serif" w:hAnsi="Liberation Serif"/>
          <w:b/>
          <w:sz w:val="26"/>
          <w:szCs w:val="26"/>
          <w:lang w:eastAsia="ru-RU"/>
        </w:rPr>
      </w:pPr>
    </w:p>
    <w:p w:rsidR="00BD45B3" w:rsidRPr="009003A1" w:rsidRDefault="00BD45B3" w:rsidP="00BD45B3">
      <w:pPr>
        <w:suppressAutoHyphens w:val="0"/>
        <w:spacing w:after="200" w:line="228" w:lineRule="auto"/>
        <w:jc w:val="center"/>
        <w:outlineLvl w:val="0"/>
        <w:rPr>
          <w:rFonts w:ascii="Liberation Serif" w:hAnsi="Liberation Serif"/>
          <w:b/>
          <w:bCs/>
          <w:color w:val="26282F"/>
          <w:sz w:val="26"/>
          <w:szCs w:val="26"/>
          <w:lang w:eastAsia="ru-RU"/>
        </w:rPr>
      </w:pPr>
      <w:r w:rsidRPr="009003A1">
        <w:rPr>
          <w:rFonts w:ascii="Liberation Serif" w:hAnsi="Liberation Serif"/>
          <w:b/>
          <w:sz w:val="26"/>
          <w:szCs w:val="26"/>
          <w:lang w:eastAsia="ru-RU"/>
        </w:rPr>
        <w:t xml:space="preserve">Размеры должностных окладов по </w:t>
      </w:r>
      <w:r w:rsidRPr="009003A1">
        <w:rPr>
          <w:rFonts w:ascii="Liberation Serif" w:hAnsi="Liberation Serif"/>
          <w:b/>
          <w:bCs/>
          <w:sz w:val="26"/>
          <w:szCs w:val="26"/>
          <w:lang w:eastAsia="ru-RU"/>
        </w:rPr>
        <w:t>профессиональной квалификационной группе должностей работников телевидения и радиовещания</w:t>
      </w:r>
    </w:p>
    <w:tbl>
      <w:tblPr>
        <w:tblW w:w="499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5385"/>
        <w:gridCol w:w="1833"/>
      </w:tblGrid>
      <w:tr w:rsidR="00BD45B3" w:rsidRPr="009003A1" w:rsidTr="003F0735">
        <w:tc>
          <w:tcPr>
            <w:tcW w:w="1357" w:type="pct"/>
          </w:tcPr>
          <w:p w:rsidR="00BD45B3" w:rsidRPr="009003A1" w:rsidRDefault="00BD45B3" w:rsidP="00BD45B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2718" w:type="pct"/>
          </w:tcPr>
          <w:p w:rsidR="00BD45B3" w:rsidRPr="009003A1" w:rsidRDefault="00BD45B3" w:rsidP="00BD45B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925" w:type="pct"/>
          </w:tcPr>
          <w:p w:rsidR="00BD45B3" w:rsidRPr="009003A1" w:rsidRDefault="00BD45B3" w:rsidP="00BD45B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Размер оклада, рублей</w:t>
            </w:r>
          </w:p>
        </w:tc>
      </w:tr>
      <w:tr w:rsidR="00BD45B3" w:rsidRPr="009003A1" w:rsidTr="003F073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B3" w:rsidRPr="009003A1" w:rsidRDefault="00BD45B3" w:rsidP="00BD45B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B3" w:rsidRPr="009003A1" w:rsidRDefault="00BD45B3" w:rsidP="00BD45B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5B3" w:rsidRPr="009003A1" w:rsidRDefault="00BD45B3" w:rsidP="00BD45B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3</w:t>
            </w:r>
          </w:p>
        </w:tc>
      </w:tr>
      <w:tr w:rsidR="00BD45B3" w:rsidRPr="009003A1" w:rsidTr="00BD45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5B3" w:rsidRPr="009003A1" w:rsidRDefault="00BD45B3" w:rsidP="00BD45B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Профессиональная квалификационная группа </w:t>
            </w:r>
          </w:p>
          <w:p w:rsidR="00BD45B3" w:rsidRPr="009003A1" w:rsidRDefault="00BD45B3" w:rsidP="00BD45B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«Должности работников телевидения (радиовещания) второго уровня»</w:t>
            </w:r>
          </w:p>
        </w:tc>
      </w:tr>
      <w:tr w:rsidR="00BD45B3" w:rsidRPr="009003A1" w:rsidTr="003F073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7" w:type="pct"/>
            <w:tcBorders>
              <w:top w:val="single" w:sz="4" w:space="0" w:color="auto"/>
              <w:right w:val="single" w:sz="4" w:space="0" w:color="auto"/>
            </w:tcBorders>
          </w:tcPr>
          <w:p w:rsidR="00BD45B3" w:rsidRPr="009003A1" w:rsidRDefault="00BD45B3" w:rsidP="00BD45B3">
            <w:pPr>
              <w:suppressAutoHyphens w:val="0"/>
              <w:spacing w:line="216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B3" w:rsidRPr="009003A1" w:rsidRDefault="00BD45B3" w:rsidP="00BD45B3">
            <w:pPr>
              <w:suppressAutoHyphens w:val="0"/>
              <w:spacing w:line="216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Звукооформитель радиовещания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5B3" w:rsidRPr="009003A1" w:rsidRDefault="00BD45B3" w:rsidP="00BD45B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13 800</w:t>
            </w:r>
          </w:p>
        </w:tc>
      </w:tr>
      <w:tr w:rsidR="00BD45B3" w:rsidRPr="009003A1" w:rsidTr="00BD45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5B3" w:rsidRPr="009003A1" w:rsidRDefault="00BD45B3" w:rsidP="00BD45B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Профессиональная квалификационная группа </w:t>
            </w:r>
          </w:p>
          <w:p w:rsidR="00BD45B3" w:rsidRPr="009003A1" w:rsidRDefault="00BD45B3" w:rsidP="00BD45B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«Должности работников телевидения (радиовещания) третьего уровня»</w:t>
            </w:r>
          </w:p>
        </w:tc>
      </w:tr>
      <w:tr w:rsidR="00BD45B3" w:rsidRPr="009003A1" w:rsidTr="003F073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7" w:type="pct"/>
            <w:tcBorders>
              <w:top w:val="single" w:sz="4" w:space="0" w:color="auto"/>
              <w:right w:val="single" w:sz="4" w:space="0" w:color="auto"/>
            </w:tcBorders>
          </w:tcPr>
          <w:p w:rsidR="00BD45B3" w:rsidRPr="009003A1" w:rsidRDefault="00BD45B3" w:rsidP="00BD45B3">
            <w:pPr>
              <w:suppressAutoHyphens w:val="0"/>
              <w:spacing w:line="216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B3" w:rsidRPr="009003A1" w:rsidRDefault="00BD45B3" w:rsidP="00BD45B3">
            <w:pPr>
              <w:suppressAutoHyphens w:val="0"/>
              <w:spacing w:line="216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Редактор телевидения (радиовещания)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5B3" w:rsidRPr="009003A1" w:rsidRDefault="00BD45B3" w:rsidP="00BD45B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16 170</w:t>
            </w:r>
          </w:p>
        </w:tc>
      </w:tr>
      <w:tr w:rsidR="00BD45B3" w:rsidRPr="009003A1" w:rsidTr="003F073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B3" w:rsidRPr="009003A1" w:rsidRDefault="00BD45B3" w:rsidP="00BD45B3">
            <w:pPr>
              <w:suppressAutoHyphens w:val="0"/>
              <w:spacing w:line="216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B3" w:rsidRPr="009003A1" w:rsidRDefault="00BD45B3" w:rsidP="00BD45B3">
            <w:pPr>
              <w:suppressAutoHyphens w:val="0"/>
              <w:spacing w:line="216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eastAsiaTheme="minorHAnsi" w:hAnsi="Liberation Serif"/>
                <w:sz w:val="26"/>
                <w:szCs w:val="26"/>
              </w:rPr>
              <w:t>Корреспондент телевидения (радиовещания), ответственный редактор телевидения (радиовещания), редактор музыкальный телевидения (радиовещания), старший редактор телевидения (радиовещания</w:t>
            </w: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5B3" w:rsidRPr="009003A1" w:rsidRDefault="00BD45B3" w:rsidP="00BD45B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16 500</w:t>
            </w:r>
          </w:p>
        </w:tc>
      </w:tr>
      <w:tr w:rsidR="00BD45B3" w:rsidRPr="009003A1" w:rsidTr="003F073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B3" w:rsidRPr="009003A1" w:rsidRDefault="00BD45B3" w:rsidP="00BD45B3">
            <w:pPr>
              <w:suppressAutoHyphens w:val="0"/>
              <w:spacing w:line="216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B3" w:rsidRPr="009003A1" w:rsidRDefault="00BD45B3" w:rsidP="00BD45B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eastAsiaTheme="minorHAnsi" w:hAnsi="Liberation Serif"/>
                <w:sz w:val="26"/>
                <w:szCs w:val="26"/>
              </w:rPr>
              <w:t xml:space="preserve">Видеооператор, диктор телевидения (радиовещания), заведующий группой (бюро, корреспондентским пунктом), комментатор телевидения (радиовещания), ответственный выпускающий телевидения (радиовещания), ответственный секретарь телевидения (радиовещания), режиссер монтажа, режиссер телевидения (радиовещания), собственный корреспондент телевидения (радиовещания), </w:t>
            </w:r>
            <w:r w:rsidRPr="009003A1">
              <w:rPr>
                <w:rFonts w:ascii="Liberation Serif" w:eastAsiaTheme="minorHAnsi" w:hAnsi="Liberation Serif"/>
                <w:sz w:val="26"/>
                <w:szCs w:val="26"/>
              </w:rPr>
              <w:lastRenderedPageBreak/>
              <w:t>специальный корреспондент телевидения (радиовещания), телеоператор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5B3" w:rsidRPr="009003A1" w:rsidRDefault="00BD45B3" w:rsidP="00BD45B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lastRenderedPageBreak/>
              <w:t>16 800</w:t>
            </w:r>
          </w:p>
        </w:tc>
      </w:tr>
      <w:tr w:rsidR="00BD45B3" w:rsidRPr="009003A1" w:rsidTr="00BD45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5B3" w:rsidRPr="009003A1" w:rsidRDefault="00BD45B3" w:rsidP="00BD45B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Профессиональная квалификационная группа </w:t>
            </w:r>
          </w:p>
          <w:p w:rsidR="00BD45B3" w:rsidRPr="009003A1" w:rsidRDefault="00BD45B3" w:rsidP="00BD45B3">
            <w:pPr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«Должности работников телевидения (радиовещания) четвертого уровня»</w:t>
            </w:r>
          </w:p>
        </w:tc>
      </w:tr>
      <w:tr w:rsidR="00BD45B3" w:rsidRPr="009003A1" w:rsidTr="003F073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B3" w:rsidRPr="009003A1" w:rsidRDefault="00BD45B3" w:rsidP="00BD45B3">
            <w:pPr>
              <w:suppressAutoHyphens w:val="0"/>
              <w:spacing w:line="216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B3" w:rsidRPr="009003A1" w:rsidRDefault="00BD45B3" w:rsidP="00AE0E33">
            <w:pPr>
              <w:suppressAutoHyphens w:val="0"/>
              <w:spacing w:line="216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eastAsiaTheme="minorHAnsi" w:hAnsi="Liberation Serif"/>
                <w:sz w:val="26"/>
                <w:szCs w:val="26"/>
              </w:rPr>
              <w:t>Главный редактор</w:t>
            </w:r>
            <w:r w:rsidR="00AE0E33">
              <w:rPr>
                <w:rFonts w:ascii="Liberation Serif" w:eastAsiaTheme="minorHAnsi" w:hAnsi="Liberation Serif"/>
                <w:sz w:val="26"/>
                <w:szCs w:val="26"/>
              </w:rPr>
              <w:t xml:space="preserve"> телевидения (радиовещания)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5B3" w:rsidRPr="009003A1" w:rsidRDefault="00BD45B3" w:rsidP="00BD45B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17 000</w:t>
            </w:r>
          </w:p>
        </w:tc>
      </w:tr>
    </w:tbl>
    <w:p w:rsidR="00C76F67" w:rsidRPr="009003A1" w:rsidRDefault="00C76F67">
      <w:pPr>
        <w:suppressAutoHyphens w:val="0"/>
        <w:spacing w:after="160" w:line="259" w:lineRule="auto"/>
        <w:rPr>
          <w:rFonts w:ascii="Liberation Serif" w:hAnsi="Liberation Serif"/>
          <w:b/>
          <w:sz w:val="28"/>
          <w:szCs w:val="28"/>
          <w:lang w:eastAsia="ru-RU"/>
        </w:rPr>
      </w:pPr>
      <w:r w:rsidRPr="009003A1">
        <w:rPr>
          <w:rFonts w:ascii="Liberation Serif" w:hAnsi="Liberation Serif"/>
          <w:b/>
          <w:sz w:val="28"/>
          <w:szCs w:val="28"/>
          <w:lang w:eastAsia="ru-RU"/>
        </w:rPr>
        <w:br w:type="page"/>
      </w:r>
    </w:p>
    <w:p w:rsidR="009F47EA" w:rsidRPr="00065E1B" w:rsidRDefault="009F47EA" w:rsidP="009F47EA">
      <w:pPr>
        <w:autoSpaceDE w:val="0"/>
        <w:autoSpaceDN w:val="0"/>
        <w:adjustRightInd w:val="0"/>
        <w:ind w:left="5387"/>
        <w:outlineLvl w:val="0"/>
        <w:rPr>
          <w:rFonts w:ascii="Liberation Serif" w:hAnsi="Liberation Serif"/>
          <w:sz w:val="26"/>
          <w:szCs w:val="26"/>
        </w:rPr>
      </w:pPr>
      <w:r w:rsidRPr="00065E1B">
        <w:rPr>
          <w:rFonts w:ascii="Liberation Serif" w:hAnsi="Liberation Serif"/>
          <w:sz w:val="26"/>
          <w:szCs w:val="26"/>
        </w:rPr>
        <w:lastRenderedPageBreak/>
        <w:t>Приложение №4</w:t>
      </w:r>
    </w:p>
    <w:p w:rsidR="009F47EA" w:rsidRPr="00065E1B" w:rsidRDefault="009F47EA" w:rsidP="009F47EA">
      <w:pPr>
        <w:autoSpaceDE w:val="0"/>
        <w:autoSpaceDN w:val="0"/>
        <w:adjustRightInd w:val="0"/>
        <w:ind w:left="5387"/>
        <w:rPr>
          <w:rFonts w:ascii="Liberation Serif" w:hAnsi="Liberation Serif"/>
          <w:sz w:val="26"/>
          <w:szCs w:val="26"/>
        </w:rPr>
      </w:pPr>
      <w:r w:rsidRPr="00065E1B">
        <w:rPr>
          <w:rFonts w:ascii="Liberation Serif" w:hAnsi="Liberation Serif"/>
          <w:sz w:val="26"/>
          <w:szCs w:val="26"/>
        </w:rPr>
        <w:t xml:space="preserve">к Положению об оплате </w:t>
      </w:r>
    </w:p>
    <w:p w:rsidR="009A4542" w:rsidRPr="00065E1B" w:rsidRDefault="009F47EA" w:rsidP="00065E1B">
      <w:pPr>
        <w:autoSpaceDE w:val="0"/>
        <w:autoSpaceDN w:val="0"/>
        <w:adjustRightInd w:val="0"/>
        <w:spacing w:after="200"/>
        <w:ind w:left="5387"/>
        <w:rPr>
          <w:rFonts w:ascii="Liberation Serif" w:hAnsi="Liberation Serif"/>
          <w:sz w:val="26"/>
          <w:szCs w:val="26"/>
        </w:rPr>
      </w:pPr>
      <w:r w:rsidRPr="00065E1B">
        <w:rPr>
          <w:rFonts w:ascii="Liberation Serif" w:hAnsi="Liberation Serif"/>
          <w:sz w:val="26"/>
          <w:szCs w:val="26"/>
        </w:rPr>
        <w:t xml:space="preserve">труда работников </w:t>
      </w:r>
      <w:r w:rsidR="00771ECB" w:rsidRPr="00065E1B">
        <w:rPr>
          <w:rFonts w:ascii="Liberation Serif" w:hAnsi="Liberation Serif"/>
          <w:sz w:val="26"/>
          <w:szCs w:val="26"/>
        </w:rPr>
        <w:t xml:space="preserve">отдельных </w:t>
      </w:r>
      <w:r w:rsidRPr="00065E1B">
        <w:rPr>
          <w:rFonts w:ascii="Liberation Serif" w:hAnsi="Liberation Serif"/>
          <w:sz w:val="26"/>
          <w:szCs w:val="26"/>
        </w:rPr>
        <w:t>муниципальных учреждений, учредителем которых является администрация городского округа Заречный</w:t>
      </w:r>
    </w:p>
    <w:p w:rsidR="005866B9" w:rsidRPr="00065E1B" w:rsidRDefault="006866BE" w:rsidP="00065E1B">
      <w:pPr>
        <w:suppressAutoHyphens w:val="0"/>
        <w:autoSpaceDE w:val="0"/>
        <w:autoSpaceDN w:val="0"/>
        <w:adjustRightInd w:val="0"/>
        <w:spacing w:after="200"/>
        <w:jc w:val="center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065E1B">
        <w:rPr>
          <w:rFonts w:ascii="Liberation Serif" w:eastAsiaTheme="minorHAnsi" w:hAnsi="Liberation Serif"/>
          <w:b/>
          <w:sz w:val="26"/>
          <w:szCs w:val="26"/>
          <w:lang w:eastAsia="en-US"/>
        </w:rPr>
        <w:t>Размер окладов (должностных окладов) по профессионально</w:t>
      </w:r>
      <w:r w:rsidR="00771ECB" w:rsidRPr="00065E1B">
        <w:rPr>
          <w:rFonts w:ascii="Liberation Serif" w:eastAsiaTheme="minorHAnsi" w:hAnsi="Liberation Serif"/>
          <w:b/>
          <w:sz w:val="26"/>
          <w:szCs w:val="26"/>
          <w:lang w:eastAsia="en-US"/>
        </w:rPr>
        <w:t xml:space="preserve"> </w:t>
      </w:r>
      <w:r w:rsidRPr="00065E1B">
        <w:rPr>
          <w:rFonts w:ascii="Liberation Serif" w:eastAsiaTheme="minorHAnsi" w:hAnsi="Liberation Serif"/>
          <w:b/>
          <w:sz w:val="26"/>
          <w:szCs w:val="26"/>
          <w:lang w:eastAsia="en-US"/>
        </w:rPr>
        <w:t>квалификационным группам должностей работников,</w:t>
      </w:r>
      <w:r w:rsidR="00771ECB" w:rsidRPr="00065E1B">
        <w:rPr>
          <w:rFonts w:ascii="Liberation Serif" w:eastAsiaTheme="minorHAnsi" w:hAnsi="Liberation Serif"/>
          <w:b/>
          <w:sz w:val="26"/>
          <w:szCs w:val="26"/>
          <w:lang w:eastAsia="en-US"/>
        </w:rPr>
        <w:t xml:space="preserve"> </w:t>
      </w:r>
      <w:r w:rsidRPr="00065E1B">
        <w:rPr>
          <w:rFonts w:ascii="Liberation Serif" w:eastAsiaTheme="minorHAnsi" w:hAnsi="Liberation Serif"/>
          <w:b/>
          <w:sz w:val="26"/>
          <w:szCs w:val="26"/>
          <w:lang w:eastAsia="en-US"/>
        </w:rPr>
        <w:t>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первичных мер пожарной безопасности и безопасности людей на водных объектах</w:t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5670"/>
        <w:gridCol w:w="1701"/>
      </w:tblGrid>
      <w:tr w:rsidR="002F2FE4" w:rsidRPr="00065E1B" w:rsidTr="003F07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4" w:rsidRPr="00065E1B" w:rsidRDefault="002F2FE4" w:rsidP="009B118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65E1B">
              <w:rPr>
                <w:rFonts w:ascii="Liberation Serif" w:hAnsi="Liberation Serif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4" w:rsidRPr="00065E1B" w:rsidRDefault="002F2FE4" w:rsidP="009B118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65E1B">
              <w:rPr>
                <w:rFonts w:ascii="Liberation Serif" w:hAnsi="Liberation Serif"/>
                <w:sz w:val="26"/>
                <w:szCs w:val="26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4" w:rsidRPr="00065E1B" w:rsidRDefault="002F2FE4" w:rsidP="009B1183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65E1B">
              <w:rPr>
                <w:rFonts w:ascii="Liberation Serif" w:hAnsi="Liberation Serif"/>
                <w:sz w:val="26"/>
                <w:szCs w:val="26"/>
                <w:lang w:eastAsia="ru-RU"/>
              </w:rPr>
              <w:t>Размер оклада, рублей</w:t>
            </w:r>
          </w:p>
        </w:tc>
      </w:tr>
      <w:tr w:rsidR="002F2FE4" w:rsidRPr="00065E1B" w:rsidTr="003F07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4" w:rsidRPr="00065E1B" w:rsidRDefault="005736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4" w:rsidRPr="00065E1B" w:rsidRDefault="005736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4" w:rsidRPr="00065E1B" w:rsidRDefault="000E03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065E1B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581311" w:rsidRPr="00065E1B" w:rsidTr="003A02B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11" w:rsidRPr="00065E1B" w:rsidRDefault="005813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065E1B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Профессиональная квалификационная группа второго уровня</w:t>
            </w:r>
          </w:p>
        </w:tc>
      </w:tr>
      <w:tr w:rsidR="002F2FE4" w:rsidRPr="00065E1B" w:rsidTr="003F0735">
        <w:trPr>
          <w:trHeight w:val="4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4" w:rsidRPr="004C13F3" w:rsidRDefault="002F2FE4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C13F3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4" w:rsidRPr="004C13F3" w:rsidRDefault="003F0735" w:rsidP="003F0735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С</w:t>
            </w:r>
            <w:r w:rsidR="00FD24A3" w:rsidRPr="004C13F3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пециалист гражданской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E4" w:rsidRPr="00065E1B" w:rsidRDefault="00581311" w:rsidP="00FD24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065E1B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8 </w:t>
            </w:r>
            <w:r w:rsidR="00FD24A3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  <w:r w:rsidRPr="00065E1B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00</w:t>
            </w:r>
          </w:p>
        </w:tc>
      </w:tr>
      <w:tr w:rsidR="00581311" w:rsidRPr="00065E1B" w:rsidTr="003A02B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11" w:rsidRPr="004C13F3" w:rsidRDefault="00581311" w:rsidP="005813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C13F3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Профессиональная квалификационная группа третьего уровня</w:t>
            </w:r>
          </w:p>
        </w:tc>
      </w:tr>
      <w:tr w:rsidR="00581311" w:rsidRPr="00065E1B" w:rsidTr="003F07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11" w:rsidRPr="004C13F3" w:rsidRDefault="00581311" w:rsidP="00581311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C13F3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11" w:rsidRPr="004C13F3" w:rsidRDefault="00581311" w:rsidP="00581311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C13F3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Спасатель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1" w:rsidRPr="00065E1B" w:rsidRDefault="00581311" w:rsidP="005813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065E1B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10 500</w:t>
            </w:r>
          </w:p>
        </w:tc>
      </w:tr>
    </w:tbl>
    <w:p w:rsidR="00C65387" w:rsidRPr="009003A1" w:rsidRDefault="00C65387" w:rsidP="009A4542">
      <w:pPr>
        <w:autoSpaceDE w:val="0"/>
        <w:autoSpaceDN w:val="0"/>
        <w:adjustRightInd w:val="0"/>
        <w:ind w:left="5103"/>
        <w:outlineLvl w:val="0"/>
        <w:rPr>
          <w:rFonts w:ascii="Liberation Serif" w:hAnsi="Liberation Serif"/>
          <w:sz w:val="28"/>
          <w:szCs w:val="28"/>
        </w:rPr>
      </w:pPr>
    </w:p>
    <w:p w:rsidR="004C13F3" w:rsidRDefault="004C13F3" w:rsidP="004C13F3">
      <w:pPr>
        <w:suppressAutoHyphens w:val="0"/>
        <w:autoSpaceDE w:val="0"/>
        <w:autoSpaceDN w:val="0"/>
        <w:adjustRightInd w:val="0"/>
        <w:spacing w:after="200"/>
        <w:jc w:val="center"/>
        <w:rPr>
          <w:rFonts w:ascii="Liberation Serif" w:eastAsiaTheme="minorHAnsi" w:hAnsi="Liberation Serif"/>
          <w:b/>
          <w:sz w:val="26"/>
          <w:szCs w:val="26"/>
          <w:lang w:eastAsia="en-US"/>
        </w:rPr>
      </w:pPr>
      <w:r w:rsidRPr="00065E1B">
        <w:rPr>
          <w:rFonts w:ascii="Liberation Serif" w:eastAsiaTheme="minorHAnsi" w:hAnsi="Liberation Serif"/>
          <w:b/>
          <w:sz w:val="26"/>
          <w:szCs w:val="26"/>
          <w:lang w:eastAsia="en-US"/>
        </w:rPr>
        <w:t xml:space="preserve">Размер окладов (должностных окладов) </w:t>
      </w:r>
      <w:r w:rsidR="008F0608">
        <w:rPr>
          <w:rFonts w:ascii="Liberation Serif" w:eastAsiaTheme="minorHAnsi" w:hAnsi="Liberation Serif"/>
          <w:b/>
          <w:sz w:val="26"/>
          <w:szCs w:val="26"/>
          <w:lang w:eastAsia="en-US"/>
        </w:rPr>
        <w:t>по должностям не отнесенных к</w:t>
      </w:r>
      <w:r>
        <w:rPr>
          <w:rFonts w:ascii="Liberation Serif" w:eastAsiaTheme="minorHAnsi" w:hAnsi="Liberation Serif"/>
          <w:b/>
          <w:sz w:val="26"/>
          <w:szCs w:val="26"/>
          <w:lang w:eastAsia="en-US"/>
        </w:rPr>
        <w:t xml:space="preserve"> </w:t>
      </w:r>
      <w:r w:rsidRPr="00065E1B">
        <w:rPr>
          <w:rFonts w:ascii="Liberation Serif" w:eastAsiaTheme="minorHAnsi" w:hAnsi="Liberation Serif"/>
          <w:b/>
          <w:sz w:val="26"/>
          <w:szCs w:val="26"/>
          <w:lang w:eastAsia="en-US"/>
        </w:rPr>
        <w:t>профессионально квалификационны</w:t>
      </w:r>
      <w:r w:rsidR="008F0608">
        <w:rPr>
          <w:rFonts w:ascii="Liberation Serif" w:eastAsiaTheme="minorHAnsi" w:hAnsi="Liberation Serif"/>
          <w:b/>
          <w:sz w:val="26"/>
          <w:szCs w:val="26"/>
          <w:lang w:eastAsia="en-US"/>
        </w:rPr>
        <w:t>м</w:t>
      </w:r>
      <w:r w:rsidRPr="00065E1B">
        <w:rPr>
          <w:rFonts w:ascii="Liberation Serif" w:eastAsiaTheme="minorHAnsi" w:hAnsi="Liberation Serif"/>
          <w:b/>
          <w:sz w:val="26"/>
          <w:szCs w:val="26"/>
          <w:lang w:eastAsia="en-US"/>
        </w:rPr>
        <w:t xml:space="preserve"> групп</w:t>
      </w:r>
      <w:r w:rsidR="008F0608">
        <w:rPr>
          <w:rFonts w:ascii="Liberation Serif" w:eastAsiaTheme="minorHAnsi" w:hAnsi="Liberation Serif"/>
          <w:b/>
          <w:sz w:val="26"/>
          <w:szCs w:val="26"/>
          <w:lang w:eastAsia="en-US"/>
        </w:rPr>
        <w:t>ам</w:t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2"/>
        <w:gridCol w:w="1701"/>
      </w:tblGrid>
      <w:tr w:rsidR="0055462D" w:rsidRPr="00065E1B" w:rsidTr="0055462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2D" w:rsidRPr="00065E1B" w:rsidRDefault="0055462D" w:rsidP="00B97745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65E1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Должности, </w:t>
            </w: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не </w:t>
            </w:r>
            <w:r w:rsidRPr="00065E1B">
              <w:rPr>
                <w:rFonts w:ascii="Liberation Serif" w:hAnsi="Liberation Serif"/>
                <w:sz w:val="26"/>
                <w:szCs w:val="26"/>
                <w:lang w:eastAsia="ru-RU"/>
              </w:rPr>
              <w:t>отнесенные к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2D" w:rsidRPr="00065E1B" w:rsidRDefault="0055462D" w:rsidP="00B97745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65E1B">
              <w:rPr>
                <w:rFonts w:ascii="Liberation Serif" w:hAnsi="Liberation Serif"/>
                <w:sz w:val="26"/>
                <w:szCs w:val="26"/>
                <w:lang w:eastAsia="ru-RU"/>
              </w:rPr>
              <w:t>Размер оклада, рублей</w:t>
            </w:r>
          </w:p>
        </w:tc>
      </w:tr>
      <w:tr w:rsidR="0055462D" w:rsidRPr="00065E1B" w:rsidTr="0055462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2D" w:rsidRPr="00065E1B" w:rsidRDefault="0055462D" w:rsidP="00B977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2D" w:rsidRPr="00065E1B" w:rsidRDefault="0055462D" w:rsidP="00B977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065E1B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55462D" w:rsidRPr="00065E1B" w:rsidTr="0055462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2D" w:rsidRDefault="0055462D" w:rsidP="000614FE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C13F3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Специалист по приему и обработке экстренных вызовов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2D" w:rsidRDefault="0055462D" w:rsidP="00B977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8 300</w:t>
            </w:r>
          </w:p>
        </w:tc>
      </w:tr>
      <w:tr w:rsidR="0055462D" w:rsidRPr="00065E1B" w:rsidTr="0055462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2D" w:rsidRDefault="0055462D" w:rsidP="003F0735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О</w:t>
            </w:r>
            <w:r w:rsidRPr="00CD570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перативный дежурный (регионального поисково-спасательного отряда, поисково-спасательного отряда)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2D" w:rsidRDefault="0055462D" w:rsidP="00B977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8 300</w:t>
            </w:r>
          </w:p>
        </w:tc>
      </w:tr>
      <w:tr w:rsidR="0055462D" w:rsidRPr="00065E1B" w:rsidTr="0055462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2D" w:rsidRDefault="0055462D" w:rsidP="000614FE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Старший оперативный 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2D" w:rsidRDefault="0055462D" w:rsidP="00B977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8 900</w:t>
            </w:r>
          </w:p>
        </w:tc>
      </w:tr>
      <w:tr w:rsidR="0055462D" w:rsidRPr="00065E1B" w:rsidTr="0055462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2D" w:rsidRPr="004C13F3" w:rsidRDefault="0055462D" w:rsidP="00B97745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Слесарь универсал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2D" w:rsidRPr="00065E1B" w:rsidRDefault="0055462D" w:rsidP="00B977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9 300</w:t>
            </w:r>
          </w:p>
        </w:tc>
      </w:tr>
      <w:tr w:rsidR="0055462D" w:rsidRPr="00065E1B" w:rsidTr="0055462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2D" w:rsidRDefault="0055462D" w:rsidP="00B97745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Начальник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2D" w:rsidRDefault="0055462D" w:rsidP="00B977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14</w:t>
            </w:r>
            <w:r w:rsidRPr="00065E1B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 200</w:t>
            </w:r>
          </w:p>
        </w:tc>
      </w:tr>
    </w:tbl>
    <w:p w:rsidR="0055462D" w:rsidRDefault="0055462D" w:rsidP="005736A2">
      <w:pPr>
        <w:autoSpaceDE w:val="0"/>
        <w:autoSpaceDN w:val="0"/>
        <w:adjustRightInd w:val="0"/>
        <w:ind w:left="5387"/>
        <w:outlineLvl w:val="0"/>
        <w:rPr>
          <w:rFonts w:ascii="Liberation Serif" w:hAnsi="Liberation Serif"/>
          <w:sz w:val="26"/>
          <w:szCs w:val="26"/>
        </w:rPr>
      </w:pPr>
    </w:p>
    <w:p w:rsidR="0055462D" w:rsidRDefault="0055462D">
      <w:pPr>
        <w:suppressAutoHyphens w:val="0"/>
        <w:spacing w:after="160" w:line="259" w:lineRule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br w:type="page"/>
      </w:r>
    </w:p>
    <w:p w:rsidR="005736A2" w:rsidRPr="00065E1B" w:rsidRDefault="005736A2" w:rsidP="005736A2">
      <w:pPr>
        <w:autoSpaceDE w:val="0"/>
        <w:autoSpaceDN w:val="0"/>
        <w:adjustRightInd w:val="0"/>
        <w:ind w:left="5387"/>
        <w:outlineLvl w:val="0"/>
        <w:rPr>
          <w:rFonts w:ascii="Liberation Serif" w:hAnsi="Liberation Serif"/>
          <w:sz w:val="26"/>
          <w:szCs w:val="26"/>
        </w:rPr>
      </w:pPr>
      <w:r w:rsidRPr="00065E1B">
        <w:rPr>
          <w:rFonts w:ascii="Liberation Serif" w:hAnsi="Liberation Serif"/>
          <w:sz w:val="26"/>
          <w:szCs w:val="26"/>
        </w:rPr>
        <w:lastRenderedPageBreak/>
        <w:t>Приложение №</w:t>
      </w:r>
      <w:r>
        <w:rPr>
          <w:rFonts w:ascii="Liberation Serif" w:hAnsi="Liberation Serif"/>
          <w:sz w:val="26"/>
          <w:szCs w:val="26"/>
        </w:rPr>
        <w:t>5</w:t>
      </w:r>
    </w:p>
    <w:p w:rsidR="005736A2" w:rsidRPr="00065E1B" w:rsidRDefault="005736A2" w:rsidP="005736A2">
      <w:pPr>
        <w:autoSpaceDE w:val="0"/>
        <w:autoSpaceDN w:val="0"/>
        <w:adjustRightInd w:val="0"/>
        <w:ind w:left="5387"/>
        <w:rPr>
          <w:rFonts w:ascii="Liberation Serif" w:hAnsi="Liberation Serif"/>
          <w:sz w:val="26"/>
          <w:szCs w:val="26"/>
        </w:rPr>
      </w:pPr>
      <w:r w:rsidRPr="00065E1B">
        <w:rPr>
          <w:rFonts w:ascii="Liberation Serif" w:hAnsi="Liberation Serif"/>
          <w:sz w:val="26"/>
          <w:szCs w:val="26"/>
        </w:rPr>
        <w:t xml:space="preserve">к Положению об оплате </w:t>
      </w:r>
    </w:p>
    <w:p w:rsidR="005736A2" w:rsidRPr="00065E1B" w:rsidRDefault="005736A2" w:rsidP="005736A2">
      <w:pPr>
        <w:autoSpaceDE w:val="0"/>
        <w:autoSpaceDN w:val="0"/>
        <w:adjustRightInd w:val="0"/>
        <w:spacing w:after="200"/>
        <w:ind w:left="5387"/>
        <w:rPr>
          <w:rFonts w:ascii="Liberation Serif" w:hAnsi="Liberation Serif"/>
          <w:sz w:val="26"/>
          <w:szCs w:val="26"/>
        </w:rPr>
      </w:pPr>
      <w:r w:rsidRPr="00065E1B">
        <w:rPr>
          <w:rFonts w:ascii="Liberation Serif" w:hAnsi="Liberation Serif"/>
          <w:sz w:val="26"/>
          <w:szCs w:val="26"/>
        </w:rPr>
        <w:t>труда работников отдельных муниципальных учреждений, учредителем которых является администрация городского округа Заречный</w:t>
      </w:r>
    </w:p>
    <w:p w:rsidR="005736A2" w:rsidRPr="005736A2" w:rsidRDefault="005736A2" w:rsidP="005736A2">
      <w:pPr>
        <w:suppressAutoHyphens w:val="0"/>
        <w:autoSpaceDE w:val="0"/>
        <w:autoSpaceDN w:val="0"/>
        <w:adjustRightInd w:val="0"/>
        <w:spacing w:after="200"/>
        <w:jc w:val="center"/>
        <w:rPr>
          <w:rFonts w:ascii="Liberation Serif" w:eastAsiaTheme="minorHAnsi" w:hAnsi="Liberation Serif" w:cs="Arial"/>
          <w:b/>
          <w:sz w:val="26"/>
          <w:szCs w:val="26"/>
          <w:lang w:eastAsia="en-US"/>
        </w:rPr>
      </w:pPr>
      <w:r w:rsidRPr="005736A2">
        <w:rPr>
          <w:rFonts w:ascii="Liberation Serif" w:eastAsiaTheme="minorHAnsi" w:hAnsi="Liberation Serif"/>
          <w:b/>
          <w:sz w:val="26"/>
          <w:szCs w:val="26"/>
          <w:lang w:eastAsia="en-US"/>
        </w:rPr>
        <w:t xml:space="preserve">Размер окладов (должностных окладов) по профессионально квалификационным группам должностей работников, осуществляющих деятельность </w:t>
      </w:r>
      <w:r w:rsidRPr="005736A2">
        <w:rPr>
          <w:rFonts w:ascii="Liberation Serif" w:eastAsiaTheme="minorHAnsi" w:hAnsi="Liberation Serif" w:cs="Arial"/>
          <w:b/>
          <w:sz w:val="26"/>
          <w:szCs w:val="26"/>
          <w:lang w:eastAsia="en-US"/>
        </w:rPr>
        <w:t>по осуществлению, контролю и управлению закупками для обеспечения государственных, муниципальных и корпоративных нужд</w:t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5670"/>
        <w:gridCol w:w="1701"/>
      </w:tblGrid>
      <w:tr w:rsidR="005736A2" w:rsidRPr="00065E1B" w:rsidTr="009479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2" w:rsidRPr="00065E1B" w:rsidRDefault="005736A2" w:rsidP="003F634B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65E1B">
              <w:rPr>
                <w:rFonts w:ascii="Liberation Serif" w:hAnsi="Liberation Serif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2" w:rsidRPr="00065E1B" w:rsidRDefault="005736A2" w:rsidP="003F634B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65E1B">
              <w:rPr>
                <w:rFonts w:ascii="Liberation Serif" w:hAnsi="Liberation Serif"/>
                <w:sz w:val="26"/>
                <w:szCs w:val="26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2" w:rsidRPr="00065E1B" w:rsidRDefault="005736A2" w:rsidP="003F634B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65E1B">
              <w:rPr>
                <w:rFonts w:ascii="Liberation Serif" w:hAnsi="Liberation Serif"/>
                <w:sz w:val="26"/>
                <w:szCs w:val="26"/>
                <w:lang w:eastAsia="ru-RU"/>
              </w:rPr>
              <w:t>Размер оклада, рублей</w:t>
            </w:r>
          </w:p>
        </w:tc>
      </w:tr>
      <w:tr w:rsidR="005736A2" w:rsidRPr="00065E1B" w:rsidTr="009479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2" w:rsidRPr="00065E1B" w:rsidRDefault="005736A2" w:rsidP="003F63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2" w:rsidRPr="00065E1B" w:rsidRDefault="005736A2" w:rsidP="003F63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2" w:rsidRPr="00065E1B" w:rsidRDefault="005736A2" w:rsidP="003F63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065E1B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947947" w:rsidRPr="00065E1B" w:rsidTr="009479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7" w:rsidRPr="00065E1B" w:rsidRDefault="00947947" w:rsidP="00947947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5</w:t>
            </w:r>
            <w:r w:rsidRPr="00065E1B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7" w:rsidRPr="00065E1B" w:rsidRDefault="00947947" w:rsidP="00834075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065E1B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Специалист по </w:t>
            </w:r>
            <w: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закупкам</w:t>
            </w:r>
            <w:r w:rsidR="0083407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работник контрактной службы, контрактный управляющий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47" w:rsidRPr="009003A1" w:rsidRDefault="00947947" w:rsidP="00947947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10 000</w:t>
            </w:r>
          </w:p>
        </w:tc>
      </w:tr>
      <w:tr w:rsidR="00947947" w:rsidRPr="00065E1B" w:rsidTr="009479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7" w:rsidRPr="00065E1B" w:rsidRDefault="00947947" w:rsidP="00947947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6</w:t>
            </w:r>
            <w:r w:rsidRPr="00065E1B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7" w:rsidRPr="00065E1B" w:rsidRDefault="00947947" w:rsidP="00834075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Старший специалист по закупкам</w:t>
            </w:r>
            <w:r w:rsidR="0083407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работник контрактной службы, контрактный управляющий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47" w:rsidRPr="009003A1" w:rsidRDefault="00947947" w:rsidP="00947947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13 500</w:t>
            </w:r>
          </w:p>
        </w:tc>
      </w:tr>
      <w:tr w:rsidR="00947947" w:rsidRPr="00065E1B" w:rsidTr="009479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7" w:rsidRPr="00065E1B" w:rsidRDefault="00947947" w:rsidP="00947947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7</w:t>
            </w:r>
            <w:r w:rsidRPr="00065E1B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7" w:rsidRPr="00065E1B" w:rsidRDefault="00947947" w:rsidP="00834075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Работник контрактной службы</w:t>
            </w:r>
            <w:r w:rsidR="0083407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руководитель контрактной службы, контрактный управляющий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47" w:rsidRPr="009003A1" w:rsidRDefault="00947947" w:rsidP="00947947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003A1">
              <w:rPr>
                <w:rFonts w:ascii="Liberation Serif" w:hAnsi="Liberation Serif"/>
                <w:sz w:val="26"/>
                <w:szCs w:val="26"/>
                <w:lang w:eastAsia="ru-RU"/>
              </w:rPr>
              <w:t>15 800</w:t>
            </w:r>
          </w:p>
        </w:tc>
      </w:tr>
    </w:tbl>
    <w:p w:rsidR="005736A2" w:rsidRPr="009003A1" w:rsidRDefault="005736A2" w:rsidP="005736A2">
      <w:pPr>
        <w:autoSpaceDE w:val="0"/>
        <w:autoSpaceDN w:val="0"/>
        <w:adjustRightInd w:val="0"/>
        <w:ind w:left="5103"/>
        <w:outlineLvl w:val="0"/>
        <w:rPr>
          <w:rFonts w:ascii="Liberation Serif" w:hAnsi="Liberation Serif"/>
          <w:sz w:val="28"/>
          <w:szCs w:val="28"/>
        </w:rPr>
      </w:pPr>
    </w:p>
    <w:p w:rsidR="007A7576" w:rsidRDefault="007A7576">
      <w:pPr>
        <w:suppressAutoHyphens w:val="0"/>
        <w:spacing w:after="160" w:line="259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7A7576" w:rsidRPr="00065E1B" w:rsidRDefault="007A7576" w:rsidP="007A7576">
      <w:pPr>
        <w:autoSpaceDE w:val="0"/>
        <w:autoSpaceDN w:val="0"/>
        <w:adjustRightInd w:val="0"/>
        <w:ind w:left="5387"/>
        <w:outlineLvl w:val="0"/>
        <w:rPr>
          <w:rFonts w:ascii="Liberation Serif" w:hAnsi="Liberation Serif"/>
          <w:sz w:val="26"/>
          <w:szCs w:val="26"/>
        </w:rPr>
      </w:pPr>
      <w:r w:rsidRPr="00065E1B">
        <w:rPr>
          <w:rFonts w:ascii="Liberation Serif" w:hAnsi="Liberation Serif"/>
          <w:sz w:val="26"/>
          <w:szCs w:val="26"/>
        </w:rPr>
        <w:lastRenderedPageBreak/>
        <w:t>Приложение №</w:t>
      </w:r>
      <w:r>
        <w:rPr>
          <w:rFonts w:ascii="Liberation Serif" w:hAnsi="Liberation Serif"/>
          <w:sz w:val="26"/>
          <w:szCs w:val="26"/>
        </w:rPr>
        <w:t>6</w:t>
      </w:r>
    </w:p>
    <w:p w:rsidR="007A7576" w:rsidRPr="00065E1B" w:rsidRDefault="007A7576" w:rsidP="007A7576">
      <w:pPr>
        <w:autoSpaceDE w:val="0"/>
        <w:autoSpaceDN w:val="0"/>
        <w:adjustRightInd w:val="0"/>
        <w:ind w:left="5387"/>
        <w:rPr>
          <w:rFonts w:ascii="Liberation Serif" w:hAnsi="Liberation Serif"/>
          <w:sz w:val="26"/>
          <w:szCs w:val="26"/>
        </w:rPr>
      </w:pPr>
      <w:r w:rsidRPr="00065E1B">
        <w:rPr>
          <w:rFonts w:ascii="Liberation Serif" w:hAnsi="Liberation Serif"/>
          <w:sz w:val="26"/>
          <w:szCs w:val="26"/>
        </w:rPr>
        <w:t xml:space="preserve">к Положению об оплате </w:t>
      </w:r>
    </w:p>
    <w:p w:rsidR="007A7576" w:rsidRPr="00065E1B" w:rsidRDefault="007A7576" w:rsidP="007A7576">
      <w:pPr>
        <w:autoSpaceDE w:val="0"/>
        <w:autoSpaceDN w:val="0"/>
        <w:adjustRightInd w:val="0"/>
        <w:spacing w:after="200"/>
        <w:ind w:left="5387"/>
        <w:rPr>
          <w:rFonts w:ascii="Liberation Serif" w:hAnsi="Liberation Serif"/>
          <w:sz w:val="26"/>
          <w:szCs w:val="26"/>
        </w:rPr>
      </w:pPr>
      <w:r w:rsidRPr="00065E1B">
        <w:rPr>
          <w:rFonts w:ascii="Liberation Serif" w:hAnsi="Liberation Serif"/>
          <w:sz w:val="26"/>
          <w:szCs w:val="26"/>
        </w:rPr>
        <w:t>труда работников отдельных муниципальных учреждений, учредителем которых является администрация городского округа Заречный</w:t>
      </w:r>
    </w:p>
    <w:p w:rsidR="007A7576" w:rsidRPr="007A7576" w:rsidRDefault="007A7576" w:rsidP="007A7576">
      <w:pPr>
        <w:suppressAutoHyphens w:val="0"/>
        <w:autoSpaceDE w:val="0"/>
        <w:autoSpaceDN w:val="0"/>
        <w:adjustRightInd w:val="0"/>
        <w:spacing w:after="200"/>
        <w:jc w:val="center"/>
        <w:rPr>
          <w:rFonts w:ascii="Liberation Serif" w:eastAsiaTheme="minorHAnsi" w:hAnsi="Liberation Serif" w:cs="Arial"/>
          <w:b/>
          <w:sz w:val="26"/>
          <w:szCs w:val="26"/>
          <w:lang w:eastAsia="en-US"/>
        </w:rPr>
      </w:pPr>
      <w:r>
        <w:rPr>
          <w:rFonts w:ascii="Liberation Serif" w:eastAsiaTheme="minorHAnsi" w:hAnsi="Liberation Serif"/>
          <w:b/>
          <w:sz w:val="26"/>
          <w:szCs w:val="26"/>
          <w:lang w:eastAsia="en-US"/>
        </w:rPr>
        <w:t xml:space="preserve">Перечень должностей, относящихся к административно-управленческому и вспомогательному персоналу отдельных </w:t>
      </w:r>
      <w:r w:rsidRPr="007A7576">
        <w:rPr>
          <w:rFonts w:ascii="Liberation Serif" w:hAnsi="Liberation Serif"/>
          <w:b/>
          <w:sz w:val="26"/>
          <w:szCs w:val="26"/>
        </w:rPr>
        <w:t>муниципальных учреждений, учредителем которых является администрация городского округа Заречный</w:t>
      </w:r>
    </w:p>
    <w:p w:rsidR="00C65387" w:rsidRPr="007A7576" w:rsidRDefault="007A7576" w:rsidP="006D0CA5">
      <w:pPr>
        <w:pStyle w:val="a9"/>
        <w:numPr>
          <w:ilvl w:val="1"/>
          <w:numId w:val="4"/>
        </w:numPr>
        <w:spacing w:after="160" w:line="259" w:lineRule="auto"/>
        <w:ind w:left="0" w:firstLine="709"/>
        <w:rPr>
          <w:rFonts w:ascii="Liberation Serif" w:hAnsi="Liberation Serif"/>
          <w:sz w:val="26"/>
          <w:szCs w:val="26"/>
        </w:rPr>
      </w:pPr>
      <w:r w:rsidRPr="007A7576">
        <w:rPr>
          <w:rFonts w:ascii="Liberation Serif" w:hAnsi="Liberation Serif"/>
          <w:sz w:val="26"/>
          <w:szCs w:val="26"/>
        </w:rPr>
        <w:t>Административно-управленческий персонал:</w:t>
      </w:r>
    </w:p>
    <w:p w:rsidR="007A7576" w:rsidRPr="007A7576" w:rsidRDefault="007A7576" w:rsidP="006D0CA5">
      <w:pPr>
        <w:pStyle w:val="a9"/>
        <w:numPr>
          <w:ilvl w:val="0"/>
          <w:numId w:val="6"/>
        </w:numPr>
        <w:spacing w:after="160" w:line="259" w:lineRule="auto"/>
        <w:rPr>
          <w:rFonts w:ascii="Liberation Serif" w:hAnsi="Liberation Serif"/>
          <w:sz w:val="26"/>
          <w:szCs w:val="26"/>
        </w:rPr>
      </w:pPr>
      <w:r w:rsidRPr="007A7576">
        <w:rPr>
          <w:rFonts w:ascii="Liberation Serif" w:hAnsi="Liberation Serif"/>
          <w:sz w:val="26"/>
          <w:szCs w:val="26"/>
        </w:rPr>
        <w:t>начальник;</w:t>
      </w:r>
    </w:p>
    <w:p w:rsidR="007A7576" w:rsidRPr="007A7576" w:rsidRDefault="007A7576" w:rsidP="006D0CA5">
      <w:pPr>
        <w:pStyle w:val="a9"/>
        <w:numPr>
          <w:ilvl w:val="0"/>
          <w:numId w:val="6"/>
        </w:numPr>
        <w:spacing w:after="160" w:line="259" w:lineRule="auto"/>
        <w:rPr>
          <w:rFonts w:ascii="Liberation Serif" w:hAnsi="Liberation Serif"/>
          <w:sz w:val="26"/>
          <w:szCs w:val="26"/>
        </w:rPr>
      </w:pPr>
      <w:r w:rsidRPr="007A7576">
        <w:rPr>
          <w:rFonts w:ascii="Liberation Serif" w:hAnsi="Liberation Serif"/>
          <w:sz w:val="26"/>
          <w:szCs w:val="26"/>
        </w:rPr>
        <w:t>главный бухгалтер;</w:t>
      </w:r>
    </w:p>
    <w:p w:rsidR="007A7576" w:rsidRPr="007A7576" w:rsidRDefault="007A7576" w:rsidP="006D0CA5">
      <w:pPr>
        <w:pStyle w:val="a9"/>
        <w:numPr>
          <w:ilvl w:val="0"/>
          <w:numId w:val="6"/>
        </w:numPr>
        <w:spacing w:after="160" w:line="259" w:lineRule="auto"/>
        <w:rPr>
          <w:rFonts w:ascii="Liberation Serif" w:hAnsi="Liberation Serif"/>
          <w:sz w:val="26"/>
          <w:szCs w:val="26"/>
        </w:rPr>
      </w:pPr>
      <w:r w:rsidRPr="007A7576">
        <w:rPr>
          <w:rFonts w:ascii="Liberation Serif" w:hAnsi="Liberation Serif"/>
          <w:sz w:val="26"/>
          <w:szCs w:val="26"/>
        </w:rPr>
        <w:t>заместитель начальника.</w:t>
      </w:r>
    </w:p>
    <w:p w:rsidR="007A7576" w:rsidRPr="007A7576" w:rsidRDefault="007A7576" w:rsidP="006D0CA5">
      <w:pPr>
        <w:pStyle w:val="a9"/>
        <w:numPr>
          <w:ilvl w:val="1"/>
          <w:numId w:val="4"/>
        </w:numPr>
        <w:spacing w:after="160" w:line="259" w:lineRule="auto"/>
        <w:ind w:left="0" w:firstLine="709"/>
        <w:rPr>
          <w:rFonts w:ascii="Liberation Serif" w:hAnsi="Liberation Serif"/>
          <w:sz w:val="26"/>
          <w:szCs w:val="26"/>
        </w:rPr>
      </w:pPr>
      <w:r w:rsidRPr="007A7576">
        <w:rPr>
          <w:rFonts w:ascii="Liberation Serif" w:hAnsi="Liberation Serif"/>
          <w:sz w:val="26"/>
          <w:szCs w:val="26"/>
        </w:rPr>
        <w:t>Вспомогательный персонал:</w:t>
      </w:r>
    </w:p>
    <w:p w:rsidR="007A7576" w:rsidRDefault="007A7576" w:rsidP="006D0CA5">
      <w:pPr>
        <w:pStyle w:val="a9"/>
        <w:numPr>
          <w:ilvl w:val="0"/>
          <w:numId w:val="7"/>
        </w:numPr>
        <w:spacing w:after="160" w:line="259" w:lineRule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уборщик;</w:t>
      </w:r>
    </w:p>
    <w:p w:rsidR="007A7576" w:rsidRDefault="007A7576" w:rsidP="006D0CA5">
      <w:pPr>
        <w:pStyle w:val="a9"/>
        <w:numPr>
          <w:ilvl w:val="0"/>
          <w:numId w:val="7"/>
        </w:numPr>
        <w:spacing w:after="160" w:line="259" w:lineRule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сторож;</w:t>
      </w:r>
    </w:p>
    <w:p w:rsidR="007A7576" w:rsidRDefault="007A7576" w:rsidP="006D0CA5">
      <w:pPr>
        <w:pStyle w:val="a9"/>
        <w:numPr>
          <w:ilvl w:val="0"/>
          <w:numId w:val="7"/>
        </w:numPr>
        <w:spacing w:after="160" w:line="259" w:lineRule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водитель;</w:t>
      </w:r>
    </w:p>
    <w:p w:rsidR="007A7576" w:rsidRDefault="007A7576" w:rsidP="006D0CA5">
      <w:pPr>
        <w:pStyle w:val="a9"/>
        <w:numPr>
          <w:ilvl w:val="0"/>
          <w:numId w:val="7"/>
        </w:numPr>
        <w:spacing w:after="160" w:line="259" w:lineRule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заведующий производством;</w:t>
      </w:r>
    </w:p>
    <w:p w:rsidR="007A7576" w:rsidRDefault="007A7576" w:rsidP="006D0CA5">
      <w:pPr>
        <w:pStyle w:val="a9"/>
        <w:numPr>
          <w:ilvl w:val="0"/>
          <w:numId w:val="7"/>
        </w:numPr>
        <w:spacing w:after="160" w:line="259" w:lineRule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повар;</w:t>
      </w:r>
    </w:p>
    <w:p w:rsidR="007A7576" w:rsidRPr="007A7576" w:rsidRDefault="007A7576" w:rsidP="006D0CA5">
      <w:pPr>
        <w:pStyle w:val="a9"/>
        <w:numPr>
          <w:ilvl w:val="0"/>
          <w:numId w:val="7"/>
        </w:numPr>
        <w:spacing w:after="160" w:line="259" w:lineRule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кухонный рабочий</w:t>
      </w:r>
      <w:r w:rsidR="008511A6">
        <w:rPr>
          <w:rFonts w:ascii="Liberation Serif" w:hAnsi="Liberation Serif"/>
          <w:sz w:val="26"/>
          <w:szCs w:val="26"/>
        </w:rPr>
        <w:t>.</w:t>
      </w:r>
    </w:p>
    <w:sectPr w:rsidR="007A7576" w:rsidRPr="007A7576" w:rsidSect="00CD4F50">
      <w:headerReference w:type="default" r:id="rId16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9B" w:rsidRDefault="00F7559B">
      <w:r>
        <w:separator/>
      </w:r>
    </w:p>
  </w:endnote>
  <w:endnote w:type="continuationSeparator" w:id="0">
    <w:p w:rsidR="00F7559B" w:rsidRDefault="00F7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9B" w:rsidRDefault="00F7559B">
      <w:r>
        <w:separator/>
      </w:r>
    </w:p>
  </w:footnote>
  <w:footnote w:type="continuationSeparator" w:id="0">
    <w:p w:rsidR="00F7559B" w:rsidRDefault="00F75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B2" w:rsidRPr="00D16530" w:rsidRDefault="000719B2">
    <w:pPr>
      <w:pStyle w:val="a3"/>
      <w:jc w:val="center"/>
      <w:rPr>
        <w:sz w:val="28"/>
      </w:rPr>
    </w:pPr>
    <w:r w:rsidRPr="00D16530">
      <w:rPr>
        <w:sz w:val="28"/>
      </w:rPr>
      <w:fldChar w:fldCharType="begin"/>
    </w:r>
    <w:r w:rsidRPr="00D16530">
      <w:rPr>
        <w:sz w:val="28"/>
      </w:rPr>
      <w:instrText>PAGE   \* MERGEFORMAT</w:instrText>
    </w:r>
    <w:r w:rsidRPr="00D16530">
      <w:rPr>
        <w:sz w:val="28"/>
      </w:rPr>
      <w:fldChar w:fldCharType="separate"/>
    </w:r>
    <w:r w:rsidR="001A28EF">
      <w:rPr>
        <w:noProof/>
        <w:sz w:val="28"/>
      </w:rPr>
      <w:t>21</w:t>
    </w:r>
    <w:r w:rsidRPr="00D16530">
      <w:rPr>
        <w:sz w:val="28"/>
      </w:rPr>
      <w:fldChar w:fldCharType="end"/>
    </w:r>
  </w:p>
  <w:p w:rsidR="000719B2" w:rsidRPr="00D16530" w:rsidRDefault="000719B2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5014"/>
    <w:multiLevelType w:val="hybridMultilevel"/>
    <w:tmpl w:val="C5500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2783"/>
    <w:multiLevelType w:val="hybridMultilevel"/>
    <w:tmpl w:val="E276638C"/>
    <w:lvl w:ilvl="0" w:tplc="5F34EB3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3A5D17"/>
    <w:multiLevelType w:val="hybridMultilevel"/>
    <w:tmpl w:val="FD8C9650"/>
    <w:lvl w:ilvl="0" w:tplc="2F146386">
      <w:start w:val="1"/>
      <w:numFmt w:val="decimal"/>
      <w:lvlText w:val="%1)"/>
      <w:lvlJc w:val="left"/>
      <w:pPr>
        <w:ind w:left="1144" w:hanging="435"/>
      </w:pPr>
      <w:rPr>
        <w:rFonts w:ascii="Liberation Serif" w:eastAsia="Times New Roman" w:hAnsi="Liberation Serif" w:cs="Times New Roman" w:hint="default"/>
        <w:w w:val="100"/>
        <w:sz w:val="24"/>
        <w:szCs w:val="24"/>
        <w:lang w:val="ru-RU" w:eastAsia="ru-RU" w:bidi="ru-RU"/>
      </w:rPr>
    </w:lvl>
    <w:lvl w:ilvl="1" w:tplc="EA22D8C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536058"/>
    <w:multiLevelType w:val="hybridMultilevel"/>
    <w:tmpl w:val="C70A76F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200FC6"/>
    <w:multiLevelType w:val="hybridMultilevel"/>
    <w:tmpl w:val="C0BC8E16"/>
    <w:lvl w:ilvl="0" w:tplc="FB580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140EE5"/>
    <w:multiLevelType w:val="hybridMultilevel"/>
    <w:tmpl w:val="2B909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7D2C9A"/>
    <w:multiLevelType w:val="hybridMultilevel"/>
    <w:tmpl w:val="AF3C1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844EA2"/>
    <w:multiLevelType w:val="hybridMultilevel"/>
    <w:tmpl w:val="5574C03C"/>
    <w:lvl w:ilvl="0" w:tplc="2F146386">
      <w:start w:val="1"/>
      <w:numFmt w:val="decimal"/>
      <w:lvlText w:val="%1)"/>
      <w:lvlJc w:val="left"/>
      <w:pPr>
        <w:ind w:left="502" w:hanging="360"/>
      </w:pPr>
      <w:rPr>
        <w:rFonts w:ascii="Liberation Serif" w:eastAsia="Times New Roman" w:hAnsi="Liberation Serif" w:cs="Times New Roman" w:hint="default"/>
        <w:w w:val="100"/>
        <w:sz w:val="24"/>
        <w:szCs w:val="24"/>
        <w:lang w:val="ru-RU" w:eastAsia="ru-RU" w:bidi="ru-RU"/>
      </w:rPr>
    </w:lvl>
    <w:lvl w:ilvl="1" w:tplc="50265B1C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B971587"/>
    <w:multiLevelType w:val="hybridMultilevel"/>
    <w:tmpl w:val="CAF83E3A"/>
    <w:lvl w:ilvl="0" w:tplc="29DC5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384D81"/>
    <w:multiLevelType w:val="hybridMultilevel"/>
    <w:tmpl w:val="6BBC7226"/>
    <w:lvl w:ilvl="0" w:tplc="31969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24256F"/>
    <w:multiLevelType w:val="hybridMultilevel"/>
    <w:tmpl w:val="4AD05BFA"/>
    <w:lvl w:ilvl="0" w:tplc="81AE50F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EA22D8C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A9687824">
      <w:start w:val="1"/>
      <w:numFmt w:val="decimal"/>
      <w:lvlText w:val="%3.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DD1A9F"/>
    <w:multiLevelType w:val="hybridMultilevel"/>
    <w:tmpl w:val="AFE442DC"/>
    <w:lvl w:ilvl="0" w:tplc="8320E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55"/>
    <w:rsid w:val="00000508"/>
    <w:rsid w:val="00003B31"/>
    <w:rsid w:val="000107F1"/>
    <w:rsid w:val="0001330E"/>
    <w:rsid w:val="0001583D"/>
    <w:rsid w:val="00016F4F"/>
    <w:rsid w:val="000219BE"/>
    <w:rsid w:val="00023B0E"/>
    <w:rsid w:val="0003158F"/>
    <w:rsid w:val="00047D25"/>
    <w:rsid w:val="00052B62"/>
    <w:rsid w:val="00052D73"/>
    <w:rsid w:val="00055ECA"/>
    <w:rsid w:val="00056954"/>
    <w:rsid w:val="00056C10"/>
    <w:rsid w:val="00057ED7"/>
    <w:rsid w:val="000614FE"/>
    <w:rsid w:val="00065E1B"/>
    <w:rsid w:val="00067404"/>
    <w:rsid w:val="000719B2"/>
    <w:rsid w:val="00073CFC"/>
    <w:rsid w:val="00074152"/>
    <w:rsid w:val="0007640F"/>
    <w:rsid w:val="000815E4"/>
    <w:rsid w:val="00082B1A"/>
    <w:rsid w:val="0009060D"/>
    <w:rsid w:val="000A02F3"/>
    <w:rsid w:val="000A0D0D"/>
    <w:rsid w:val="000A1FB5"/>
    <w:rsid w:val="000A7EF5"/>
    <w:rsid w:val="000B3145"/>
    <w:rsid w:val="000B580E"/>
    <w:rsid w:val="000B5DC8"/>
    <w:rsid w:val="000B7703"/>
    <w:rsid w:val="000D27B3"/>
    <w:rsid w:val="000E031A"/>
    <w:rsid w:val="000E0BA8"/>
    <w:rsid w:val="000E285D"/>
    <w:rsid w:val="000F56D8"/>
    <w:rsid w:val="000F70CC"/>
    <w:rsid w:val="0010224D"/>
    <w:rsid w:val="0010510D"/>
    <w:rsid w:val="00105D03"/>
    <w:rsid w:val="00105FEE"/>
    <w:rsid w:val="0011130C"/>
    <w:rsid w:val="0011673F"/>
    <w:rsid w:val="00122222"/>
    <w:rsid w:val="00124DB3"/>
    <w:rsid w:val="00131DED"/>
    <w:rsid w:val="001331A1"/>
    <w:rsid w:val="0013388E"/>
    <w:rsid w:val="001343ED"/>
    <w:rsid w:val="00134F11"/>
    <w:rsid w:val="001361A3"/>
    <w:rsid w:val="0013751A"/>
    <w:rsid w:val="001426E0"/>
    <w:rsid w:val="00146784"/>
    <w:rsid w:val="00152CEC"/>
    <w:rsid w:val="00155A36"/>
    <w:rsid w:val="00164E27"/>
    <w:rsid w:val="00165889"/>
    <w:rsid w:val="00165F26"/>
    <w:rsid w:val="00167C92"/>
    <w:rsid w:val="001702B2"/>
    <w:rsid w:val="0017049B"/>
    <w:rsid w:val="00171E0D"/>
    <w:rsid w:val="00181FA8"/>
    <w:rsid w:val="00182947"/>
    <w:rsid w:val="00187634"/>
    <w:rsid w:val="001946E3"/>
    <w:rsid w:val="001A150A"/>
    <w:rsid w:val="001A28EF"/>
    <w:rsid w:val="001A5C72"/>
    <w:rsid w:val="001B03D1"/>
    <w:rsid w:val="001B083B"/>
    <w:rsid w:val="001B390C"/>
    <w:rsid w:val="001B3E2A"/>
    <w:rsid w:val="001B4552"/>
    <w:rsid w:val="001B64C0"/>
    <w:rsid w:val="001C4C7A"/>
    <w:rsid w:val="001C4ECB"/>
    <w:rsid w:val="001C515C"/>
    <w:rsid w:val="001C5319"/>
    <w:rsid w:val="001C5B1B"/>
    <w:rsid w:val="001C780B"/>
    <w:rsid w:val="001D16CF"/>
    <w:rsid w:val="001D25EB"/>
    <w:rsid w:val="001D716D"/>
    <w:rsid w:val="001E11EE"/>
    <w:rsid w:val="001E7767"/>
    <w:rsid w:val="001F0DDE"/>
    <w:rsid w:val="00204957"/>
    <w:rsid w:val="0020705A"/>
    <w:rsid w:val="00213EC1"/>
    <w:rsid w:val="00221FDF"/>
    <w:rsid w:val="00225BB3"/>
    <w:rsid w:val="00225E91"/>
    <w:rsid w:val="002374CE"/>
    <w:rsid w:val="002405A9"/>
    <w:rsid w:val="00241E4C"/>
    <w:rsid w:val="00251000"/>
    <w:rsid w:val="00252806"/>
    <w:rsid w:val="00252A7A"/>
    <w:rsid w:val="00255EBF"/>
    <w:rsid w:val="00256420"/>
    <w:rsid w:val="0026551D"/>
    <w:rsid w:val="0027016E"/>
    <w:rsid w:val="002706BC"/>
    <w:rsid w:val="00274D51"/>
    <w:rsid w:val="002767A9"/>
    <w:rsid w:val="00276A74"/>
    <w:rsid w:val="0028276F"/>
    <w:rsid w:val="0028434B"/>
    <w:rsid w:val="00284725"/>
    <w:rsid w:val="002856DE"/>
    <w:rsid w:val="00290AD5"/>
    <w:rsid w:val="00294A4E"/>
    <w:rsid w:val="0029537E"/>
    <w:rsid w:val="00297C03"/>
    <w:rsid w:val="002B05F8"/>
    <w:rsid w:val="002B0783"/>
    <w:rsid w:val="002B181F"/>
    <w:rsid w:val="002B1FB0"/>
    <w:rsid w:val="002B353E"/>
    <w:rsid w:val="002B444C"/>
    <w:rsid w:val="002B4CD8"/>
    <w:rsid w:val="002B73DE"/>
    <w:rsid w:val="002C23B3"/>
    <w:rsid w:val="002C3F9F"/>
    <w:rsid w:val="002C6509"/>
    <w:rsid w:val="002D16C2"/>
    <w:rsid w:val="002D2B43"/>
    <w:rsid w:val="002D5220"/>
    <w:rsid w:val="002D7C03"/>
    <w:rsid w:val="002E0975"/>
    <w:rsid w:val="002E2B09"/>
    <w:rsid w:val="002E35F7"/>
    <w:rsid w:val="002E3B91"/>
    <w:rsid w:val="002E4EA9"/>
    <w:rsid w:val="002E76B4"/>
    <w:rsid w:val="002E77BE"/>
    <w:rsid w:val="002F2FE4"/>
    <w:rsid w:val="002F42BA"/>
    <w:rsid w:val="002F50C2"/>
    <w:rsid w:val="003015F0"/>
    <w:rsid w:val="00301C16"/>
    <w:rsid w:val="00303306"/>
    <w:rsid w:val="003133B4"/>
    <w:rsid w:val="003150DE"/>
    <w:rsid w:val="00321D4E"/>
    <w:rsid w:val="003410F1"/>
    <w:rsid w:val="0034316A"/>
    <w:rsid w:val="00353F77"/>
    <w:rsid w:val="003555D2"/>
    <w:rsid w:val="00361FEE"/>
    <w:rsid w:val="003663DF"/>
    <w:rsid w:val="00366415"/>
    <w:rsid w:val="00367CF1"/>
    <w:rsid w:val="003713C5"/>
    <w:rsid w:val="0037327F"/>
    <w:rsid w:val="00373616"/>
    <w:rsid w:val="00373AC3"/>
    <w:rsid w:val="00377C76"/>
    <w:rsid w:val="00382ADF"/>
    <w:rsid w:val="0038626B"/>
    <w:rsid w:val="00396993"/>
    <w:rsid w:val="00397C81"/>
    <w:rsid w:val="003A02B6"/>
    <w:rsid w:val="003A5AB6"/>
    <w:rsid w:val="003A5B74"/>
    <w:rsid w:val="003A6E7D"/>
    <w:rsid w:val="003B11D2"/>
    <w:rsid w:val="003B49D0"/>
    <w:rsid w:val="003B6562"/>
    <w:rsid w:val="003C52DF"/>
    <w:rsid w:val="003C6709"/>
    <w:rsid w:val="003D2595"/>
    <w:rsid w:val="003D34F8"/>
    <w:rsid w:val="003D79DA"/>
    <w:rsid w:val="003E078C"/>
    <w:rsid w:val="003E4306"/>
    <w:rsid w:val="003F05D1"/>
    <w:rsid w:val="003F0735"/>
    <w:rsid w:val="003F1BF0"/>
    <w:rsid w:val="003F4E18"/>
    <w:rsid w:val="003F634B"/>
    <w:rsid w:val="00401028"/>
    <w:rsid w:val="00403D7B"/>
    <w:rsid w:val="004121DC"/>
    <w:rsid w:val="00416F8F"/>
    <w:rsid w:val="00417592"/>
    <w:rsid w:val="00424575"/>
    <w:rsid w:val="004245A6"/>
    <w:rsid w:val="004245CF"/>
    <w:rsid w:val="00431A1A"/>
    <w:rsid w:val="00433E26"/>
    <w:rsid w:val="00441B91"/>
    <w:rsid w:val="00442FCE"/>
    <w:rsid w:val="00445934"/>
    <w:rsid w:val="00445B84"/>
    <w:rsid w:val="004536C2"/>
    <w:rsid w:val="004613AB"/>
    <w:rsid w:val="00462E7B"/>
    <w:rsid w:val="00463BDD"/>
    <w:rsid w:val="00464C49"/>
    <w:rsid w:val="004654FB"/>
    <w:rsid w:val="004704A8"/>
    <w:rsid w:val="00473B42"/>
    <w:rsid w:val="00475D46"/>
    <w:rsid w:val="00481BD7"/>
    <w:rsid w:val="004913E4"/>
    <w:rsid w:val="004927D0"/>
    <w:rsid w:val="00495EB1"/>
    <w:rsid w:val="00497125"/>
    <w:rsid w:val="004A19CF"/>
    <w:rsid w:val="004A34D2"/>
    <w:rsid w:val="004A4CCB"/>
    <w:rsid w:val="004A5112"/>
    <w:rsid w:val="004B4EB1"/>
    <w:rsid w:val="004C13F3"/>
    <w:rsid w:val="004C2A05"/>
    <w:rsid w:val="004D2C4F"/>
    <w:rsid w:val="004D4041"/>
    <w:rsid w:val="004D49E3"/>
    <w:rsid w:val="004E13EF"/>
    <w:rsid w:val="004E7213"/>
    <w:rsid w:val="004F044B"/>
    <w:rsid w:val="004F1D25"/>
    <w:rsid w:val="004F27EB"/>
    <w:rsid w:val="004F283A"/>
    <w:rsid w:val="004F7153"/>
    <w:rsid w:val="00502FCB"/>
    <w:rsid w:val="00504294"/>
    <w:rsid w:val="00504F30"/>
    <w:rsid w:val="00504FC7"/>
    <w:rsid w:val="0050534F"/>
    <w:rsid w:val="00511AFE"/>
    <w:rsid w:val="0051621A"/>
    <w:rsid w:val="0051767A"/>
    <w:rsid w:val="005207E0"/>
    <w:rsid w:val="00525799"/>
    <w:rsid w:val="00530CCC"/>
    <w:rsid w:val="0053294D"/>
    <w:rsid w:val="00540789"/>
    <w:rsid w:val="00541328"/>
    <w:rsid w:val="0054362C"/>
    <w:rsid w:val="00544024"/>
    <w:rsid w:val="0055462D"/>
    <w:rsid w:val="00554EBF"/>
    <w:rsid w:val="00555869"/>
    <w:rsid w:val="0055652C"/>
    <w:rsid w:val="00561D02"/>
    <w:rsid w:val="00567EBA"/>
    <w:rsid w:val="00573057"/>
    <w:rsid w:val="005736A2"/>
    <w:rsid w:val="005740BB"/>
    <w:rsid w:val="005757BD"/>
    <w:rsid w:val="00581311"/>
    <w:rsid w:val="00582EE3"/>
    <w:rsid w:val="00583690"/>
    <w:rsid w:val="00584042"/>
    <w:rsid w:val="0058642B"/>
    <w:rsid w:val="005866B9"/>
    <w:rsid w:val="005874E9"/>
    <w:rsid w:val="0059053C"/>
    <w:rsid w:val="00591880"/>
    <w:rsid w:val="0059261A"/>
    <w:rsid w:val="0059301B"/>
    <w:rsid w:val="005A0B8B"/>
    <w:rsid w:val="005A0DB1"/>
    <w:rsid w:val="005A474B"/>
    <w:rsid w:val="005A5165"/>
    <w:rsid w:val="005B0D18"/>
    <w:rsid w:val="005B0D51"/>
    <w:rsid w:val="005B33F2"/>
    <w:rsid w:val="005B5476"/>
    <w:rsid w:val="005B7984"/>
    <w:rsid w:val="005C31AC"/>
    <w:rsid w:val="005D12CB"/>
    <w:rsid w:val="005D55D2"/>
    <w:rsid w:val="005E22B6"/>
    <w:rsid w:val="005E4E55"/>
    <w:rsid w:val="005E64DC"/>
    <w:rsid w:val="005F28B0"/>
    <w:rsid w:val="005F7586"/>
    <w:rsid w:val="005F7D8A"/>
    <w:rsid w:val="00607ED9"/>
    <w:rsid w:val="00612C9F"/>
    <w:rsid w:val="00614743"/>
    <w:rsid w:val="00614ABF"/>
    <w:rsid w:val="00620435"/>
    <w:rsid w:val="00620450"/>
    <w:rsid w:val="0062162F"/>
    <w:rsid w:val="00622A9A"/>
    <w:rsid w:val="0062446A"/>
    <w:rsid w:val="006250E6"/>
    <w:rsid w:val="00625283"/>
    <w:rsid w:val="00635527"/>
    <w:rsid w:val="00643B90"/>
    <w:rsid w:val="00645A3B"/>
    <w:rsid w:val="0065111A"/>
    <w:rsid w:val="00652A32"/>
    <w:rsid w:val="006533CF"/>
    <w:rsid w:val="00653610"/>
    <w:rsid w:val="00662FC9"/>
    <w:rsid w:val="00670D19"/>
    <w:rsid w:val="00671128"/>
    <w:rsid w:val="00677A31"/>
    <w:rsid w:val="0068072B"/>
    <w:rsid w:val="00681651"/>
    <w:rsid w:val="00681ACF"/>
    <w:rsid w:val="006825EF"/>
    <w:rsid w:val="0068565A"/>
    <w:rsid w:val="006866BE"/>
    <w:rsid w:val="00687C1D"/>
    <w:rsid w:val="00690C2C"/>
    <w:rsid w:val="00693624"/>
    <w:rsid w:val="00695FCC"/>
    <w:rsid w:val="006A5CC3"/>
    <w:rsid w:val="006A76A3"/>
    <w:rsid w:val="006B025A"/>
    <w:rsid w:val="006B2355"/>
    <w:rsid w:val="006C1DB1"/>
    <w:rsid w:val="006C6A88"/>
    <w:rsid w:val="006D0CA5"/>
    <w:rsid w:val="006D28F9"/>
    <w:rsid w:val="006D476B"/>
    <w:rsid w:val="006D590A"/>
    <w:rsid w:val="006D6A00"/>
    <w:rsid w:val="006D7E7B"/>
    <w:rsid w:val="006E159B"/>
    <w:rsid w:val="006E7E5D"/>
    <w:rsid w:val="00702D49"/>
    <w:rsid w:val="00703ECD"/>
    <w:rsid w:val="00706605"/>
    <w:rsid w:val="007111AF"/>
    <w:rsid w:val="007116B7"/>
    <w:rsid w:val="007122DC"/>
    <w:rsid w:val="007153C8"/>
    <w:rsid w:val="007156D7"/>
    <w:rsid w:val="00715C76"/>
    <w:rsid w:val="007212DA"/>
    <w:rsid w:val="0072483F"/>
    <w:rsid w:val="0076425F"/>
    <w:rsid w:val="00766BD3"/>
    <w:rsid w:val="007677CD"/>
    <w:rsid w:val="00767896"/>
    <w:rsid w:val="00771372"/>
    <w:rsid w:val="00771ECB"/>
    <w:rsid w:val="00787994"/>
    <w:rsid w:val="00792B40"/>
    <w:rsid w:val="00796947"/>
    <w:rsid w:val="00797EFE"/>
    <w:rsid w:val="007A4E2D"/>
    <w:rsid w:val="007A7576"/>
    <w:rsid w:val="007B10D9"/>
    <w:rsid w:val="007B175C"/>
    <w:rsid w:val="007B1CF9"/>
    <w:rsid w:val="007B1F6E"/>
    <w:rsid w:val="007B6FE8"/>
    <w:rsid w:val="007D0E8E"/>
    <w:rsid w:val="007E2CAC"/>
    <w:rsid w:val="007E5678"/>
    <w:rsid w:val="007E7094"/>
    <w:rsid w:val="007F472E"/>
    <w:rsid w:val="007F4740"/>
    <w:rsid w:val="007F73FC"/>
    <w:rsid w:val="00801A8E"/>
    <w:rsid w:val="00803ECC"/>
    <w:rsid w:val="00814D7A"/>
    <w:rsid w:val="00824B6E"/>
    <w:rsid w:val="0083161F"/>
    <w:rsid w:val="008328CD"/>
    <w:rsid w:val="00832E78"/>
    <w:rsid w:val="00834075"/>
    <w:rsid w:val="0084341C"/>
    <w:rsid w:val="008471FD"/>
    <w:rsid w:val="008511A6"/>
    <w:rsid w:val="00855DBD"/>
    <w:rsid w:val="008572A3"/>
    <w:rsid w:val="008616D1"/>
    <w:rsid w:val="008652FF"/>
    <w:rsid w:val="008702F9"/>
    <w:rsid w:val="0088153D"/>
    <w:rsid w:val="00895909"/>
    <w:rsid w:val="008A1FB5"/>
    <w:rsid w:val="008A5BB7"/>
    <w:rsid w:val="008A745B"/>
    <w:rsid w:val="008B099A"/>
    <w:rsid w:val="008B1B96"/>
    <w:rsid w:val="008B6076"/>
    <w:rsid w:val="008B765A"/>
    <w:rsid w:val="008C0EDE"/>
    <w:rsid w:val="008C1AD1"/>
    <w:rsid w:val="008C5CAB"/>
    <w:rsid w:val="008C626D"/>
    <w:rsid w:val="008C67A1"/>
    <w:rsid w:val="008C721D"/>
    <w:rsid w:val="008D0D8E"/>
    <w:rsid w:val="008D2A52"/>
    <w:rsid w:val="008D65C0"/>
    <w:rsid w:val="008E1E86"/>
    <w:rsid w:val="008E35B1"/>
    <w:rsid w:val="008F0608"/>
    <w:rsid w:val="009003A1"/>
    <w:rsid w:val="009043C2"/>
    <w:rsid w:val="00906A91"/>
    <w:rsid w:val="00910FE6"/>
    <w:rsid w:val="00911892"/>
    <w:rsid w:val="00913A1F"/>
    <w:rsid w:val="00915087"/>
    <w:rsid w:val="009269AD"/>
    <w:rsid w:val="00931D8B"/>
    <w:rsid w:val="00935EFB"/>
    <w:rsid w:val="00936547"/>
    <w:rsid w:val="00940202"/>
    <w:rsid w:val="009414A4"/>
    <w:rsid w:val="0094199C"/>
    <w:rsid w:val="009428BF"/>
    <w:rsid w:val="00942C6A"/>
    <w:rsid w:val="00943863"/>
    <w:rsid w:val="00945251"/>
    <w:rsid w:val="0094653C"/>
    <w:rsid w:val="00947947"/>
    <w:rsid w:val="009479E0"/>
    <w:rsid w:val="00950563"/>
    <w:rsid w:val="009559D1"/>
    <w:rsid w:val="00964209"/>
    <w:rsid w:val="0097194E"/>
    <w:rsid w:val="00974CC6"/>
    <w:rsid w:val="009816D5"/>
    <w:rsid w:val="009846D2"/>
    <w:rsid w:val="009876F8"/>
    <w:rsid w:val="009A2723"/>
    <w:rsid w:val="009A377B"/>
    <w:rsid w:val="009A4542"/>
    <w:rsid w:val="009A60A7"/>
    <w:rsid w:val="009B048C"/>
    <w:rsid w:val="009B0546"/>
    <w:rsid w:val="009B1183"/>
    <w:rsid w:val="009B5B61"/>
    <w:rsid w:val="009B6421"/>
    <w:rsid w:val="009C36C9"/>
    <w:rsid w:val="009D4907"/>
    <w:rsid w:val="009E5E02"/>
    <w:rsid w:val="009F002D"/>
    <w:rsid w:val="009F47EA"/>
    <w:rsid w:val="00A007FE"/>
    <w:rsid w:val="00A0271F"/>
    <w:rsid w:val="00A02C39"/>
    <w:rsid w:val="00A11052"/>
    <w:rsid w:val="00A1227E"/>
    <w:rsid w:val="00A13841"/>
    <w:rsid w:val="00A22A12"/>
    <w:rsid w:val="00A2371C"/>
    <w:rsid w:val="00A25FE5"/>
    <w:rsid w:val="00A3215E"/>
    <w:rsid w:val="00A32669"/>
    <w:rsid w:val="00A338A7"/>
    <w:rsid w:val="00A4014F"/>
    <w:rsid w:val="00A44CD3"/>
    <w:rsid w:val="00A479B5"/>
    <w:rsid w:val="00A5079F"/>
    <w:rsid w:val="00A5149F"/>
    <w:rsid w:val="00A51AC5"/>
    <w:rsid w:val="00A548E2"/>
    <w:rsid w:val="00A60ECC"/>
    <w:rsid w:val="00A72BDE"/>
    <w:rsid w:val="00A76A01"/>
    <w:rsid w:val="00A77A6F"/>
    <w:rsid w:val="00A81FAF"/>
    <w:rsid w:val="00A9711C"/>
    <w:rsid w:val="00AA1304"/>
    <w:rsid w:val="00AB60DB"/>
    <w:rsid w:val="00AB6ADF"/>
    <w:rsid w:val="00AC3AA3"/>
    <w:rsid w:val="00AD09A6"/>
    <w:rsid w:val="00AD3394"/>
    <w:rsid w:val="00AD74E8"/>
    <w:rsid w:val="00AD7F3C"/>
    <w:rsid w:val="00AE0E33"/>
    <w:rsid w:val="00AE37DA"/>
    <w:rsid w:val="00AE3C35"/>
    <w:rsid w:val="00AE5391"/>
    <w:rsid w:val="00AF77F8"/>
    <w:rsid w:val="00B00807"/>
    <w:rsid w:val="00B107A4"/>
    <w:rsid w:val="00B10AE5"/>
    <w:rsid w:val="00B22D82"/>
    <w:rsid w:val="00B24E1B"/>
    <w:rsid w:val="00B30637"/>
    <w:rsid w:val="00B35D6C"/>
    <w:rsid w:val="00B36A0D"/>
    <w:rsid w:val="00B406B0"/>
    <w:rsid w:val="00B437DE"/>
    <w:rsid w:val="00B43FB3"/>
    <w:rsid w:val="00B460CE"/>
    <w:rsid w:val="00B61B34"/>
    <w:rsid w:val="00B63F2B"/>
    <w:rsid w:val="00B6623B"/>
    <w:rsid w:val="00B66411"/>
    <w:rsid w:val="00B75FF6"/>
    <w:rsid w:val="00B76680"/>
    <w:rsid w:val="00B83BAD"/>
    <w:rsid w:val="00B85CD4"/>
    <w:rsid w:val="00B862B6"/>
    <w:rsid w:val="00B8645B"/>
    <w:rsid w:val="00B87658"/>
    <w:rsid w:val="00B90590"/>
    <w:rsid w:val="00B90FC7"/>
    <w:rsid w:val="00B92473"/>
    <w:rsid w:val="00B929CD"/>
    <w:rsid w:val="00B97276"/>
    <w:rsid w:val="00B97745"/>
    <w:rsid w:val="00BA1201"/>
    <w:rsid w:val="00BA3801"/>
    <w:rsid w:val="00BA3B45"/>
    <w:rsid w:val="00BA5694"/>
    <w:rsid w:val="00BC04A3"/>
    <w:rsid w:val="00BC39F0"/>
    <w:rsid w:val="00BD3C88"/>
    <w:rsid w:val="00BD45B3"/>
    <w:rsid w:val="00BD7678"/>
    <w:rsid w:val="00BE036A"/>
    <w:rsid w:val="00BE037B"/>
    <w:rsid w:val="00BE1D14"/>
    <w:rsid w:val="00BE4E27"/>
    <w:rsid w:val="00BE7992"/>
    <w:rsid w:val="00C029FF"/>
    <w:rsid w:val="00C02E46"/>
    <w:rsid w:val="00C04C76"/>
    <w:rsid w:val="00C10389"/>
    <w:rsid w:val="00C10654"/>
    <w:rsid w:val="00C11520"/>
    <w:rsid w:val="00C129B9"/>
    <w:rsid w:val="00C16CAF"/>
    <w:rsid w:val="00C22E96"/>
    <w:rsid w:val="00C2460E"/>
    <w:rsid w:val="00C2618D"/>
    <w:rsid w:val="00C31A5B"/>
    <w:rsid w:val="00C4336C"/>
    <w:rsid w:val="00C47119"/>
    <w:rsid w:val="00C53C99"/>
    <w:rsid w:val="00C6391D"/>
    <w:rsid w:val="00C6484C"/>
    <w:rsid w:val="00C65387"/>
    <w:rsid w:val="00C673A9"/>
    <w:rsid w:val="00C76F67"/>
    <w:rsid w:val="00C8473E"/>
    <w:rsid w:val="00C85567"/>
    <w:rsid w:val="00C87903"/>
    <w:rsid w:val="00C92630"/>
    <w:rsid w:val="00CA7C0D"/>
    <w:rsid w:val="00CB2B94"/>
    <w:rsid w:val="00CC0242"/>
    <w:rsid w:val="00CC1653"/>
    <w:rsid w:val="00CC1AC1"/>
    <w:rsid w:val="00CC4D92"/>
    <w:rsid w:val="00CD2C46"/>
    <w:rsid w:val="00CD4F50"/>
    <w:rsid w:val="00CD570F"/>
    <w:rsid w:val="00CD5B38"/>
    <w:rsid w:val="00CE0EC9"/>
    <w:rsid w:val="00CE3DDA"/>
    <w:rsid w:val="00CE55F3"/>
    <w:rsid w:val="00CF559F"/>
    <w:rsid w:val="00CF7EDD"/>
    <w:rsid w:val="00D05165"/>
    <w:rsid w:val="00D1262C"/>
    <w:rsid w:val="00D15C14"/>
    <w:rsid w:val="00D202FC"/>
    <w:rsid w:val="00D21E56"/>
    <w:rsid w:val="00D264AC"/>
    <w:rsid w:val="00D2741B"/>
    <w:rsid w:val="00D31498"/>
    <w:rsid w:val="00D31B67"/>
    <w:rsid w:val="00D31CC7"/>
    <w:rsid w:val="00D32AFF"/>
    <w:rsid w:val="00D32EA6"/>
    <w:rsid w:val="00D32FEB"/>
    <w:rsid w:val="00D35932"/>
    <w:rsid w:val="00D36065"/>
    <w:rsid w:val="00D400E1"/>
    <w:rsid w:val="00D40E8C"/>
    <w:rsid w:val="00D430A7"/>
    <w:rsid w:val="00D464E4"/>
    <w:rsid w:val="00D5095E"/>
    <w:rsid w:val="00D570A4"/>
    <w:rsid w:val="00D606A8"/>
    <w:rsid w:val="00D61B20"/>
    <w:rsid w:val="00D64E8F"/>
    <w:rsid w:val="00D727B0"/>
    <w:rsid w:val="00D7773E"/>
    <w:rsid w:val="00D77CA3"/>
    <w:rsid w:val="00D80EE6"/>
    <w:rsid w:val="00D81974"/>
    <w:rsid w:val="00D81AE7"/>
    <w:rsid w:val="00D9177E"/>
    <w:rsid w:val="00D92BFC"/>
    <w:rsid w:val="00D9420B"/>
    <w:rsid w:val="00D96398"/>
    <w:rsid w:val="00D96A6E"/>
    <w:rsid w:val="00DB3A83"/>
    <w:rsid w:val="00DB70D4"/>
    <w:rsid w:val="00DC18F7"/>
    <w:rsid w:val="00DC1DB2"/>
    <w:rsid w:val="00DD3826"/>
    <w:rsid w:val="00DD47AA"/>
    <w:rsid w:val="00DD5560"/>
    <w:rsid w:val="00DD5A20"/>
    <w:rsid w:val="00DD7E54"/>
    <w:rsid w:val="00DE1FCB"/>
    <w:rsid w:val="00DE45A1"/>
    <w:rsid w:val="00DE79A3"/>
    <w:rsid w:val="00DE7C21"/>
    <w:rsid w:val="00DF097F"/>
    <w:rsid w:val="00DF318D"/>
    <w:rsid w:val="00DF4D11"/>
    <w:rsid w:val="00DF6280"/>
    <w:rsid w:val="00DF6824"/>
    <w:rsid w:val="00E001EF"/>
    <w:rsid w:val="00E012E9"/>
    <w:rsid w:val="00E01C79"/>
    <w:rsid w:val="00E06B6E"/>
    <w:rsid w:val="00E150C2"/>
    <w:rsid w:val="00E25636"/>
    <w:rsid w:val="00E27EAF"/>
    <w:rsid w:val="00E27FF5"/>
    <w:rsid w:val="00E31EAB"/>
    <w:rsid w:val="00E364F5"/>
    <w:rsid w:val="00E44083"/>
    <w:rsid w:val="00E444D2"/>
    <w:rsid w:val="00E516C8"/>
    <w:rsid w:val="00E5505F"/>
    <w:rsid w:val="00E607DD"/>
    <w:rsid w:val="00E64C87"/>
    <w:rsid w:val="00E73A2C"/>
    <w:rsid w:val="00E776F7"/>
    <w:rsid w:val="00E90F7E"/>
    <w:rsid w:val="00E94147"/>
    <w:rsid w:val="00E953A1"/>
    <w:rsid w:val="00E965AF"/>
    <w:rsid w:val="00E96D88"/>
    <w:rsid w:val="00EA281B"/>
    <w:rsid w:val="00EB6321"/>
    <w:rsid w:val="00EB6E7B"/>
    <w:rsid w:val="00EC1C1F"/>
    <w:rsid w:val="00EC7017"/>
    <w:rsid w:val="00EF3D02"/>
    <w:rsid w:val="00EF65E6"/>
    <w:rsid w:val="00F03B60"/>
    <w:rsid w:val="00F06E48"/>
    <w:rsid w:val="00F13CCF"/>
    <w:rsid w:val="00F153AD"/>
    <w:rsid w:val="00F2159C"/>
    <w:rsid w:val="00F2518F"/>
    <w:rsid w:val="00F26003"/>
    <w:rsid w:val="00F315A3"/>
    <w:rsid w:val="00F33568"/>
    <w:rsid w:val="00F34DEE"/>
    <w:rsid w:val="00F350D7"/>
    <w:rsid w:val="00F35D04"/>
    <w:rsid w:val="00F373B7"/>
    <w:rsid w:val="00F45422"/>
    <w:rsid w:val="00F52CA4"/>
    <w:rsid w:val="00F61078"/>
    <w:rsid w:val="00F611EF"/>
    <w:rsid w:val="00F62165"/>
    <w:rsid w:val="00F649A2"/>
    <w:rsid w:val="00F67B45"/>
    <w:rsid w:val="00F736AE"/>
    <w:rsid w:val="00F741EB"/>
    <w:rsid w:val="00F7559B"/>
    <w:rsid w:val="00F8275F"/>
    <w:rsid w:val="00F8467A"/>
    <w:rsid w:val="00F85EE4"/>
    <w:rsid w:val="00F965A6"/>
    <w:rsid w:val="00F971A3"/>
    <w:rsid w:val="00F97B1C"/>
    <w:rsid w:val="00FA5F06"/>
    <w:rsid w:val="00FA754E"/>
    <w:rsid w:val="00FB453F"/>
    <w:rsid w:val="00FB4F26"/>
    <w:rsid w:val="00FC1498"/>
    <w:rsid w:val="00FC2AD3"/>
    <w:rsid w:val="00FC2F71"/>
    <w:rsid w:val="00FC51AE"/>
    <w:rsid w:val="00FC6140"/>
    <w:rsid w:val="00FC656C"/>
    <w:rsid w:val="00FD24A3"/>
    <w:rsid w:val="00FD366F"/>
    <w:rsid w:val="00FD3DFE"/>
    <w:rsid w:val="00FE4D86"/>
    <w:rsid w:val="00FE516F"/>
    <w:rsid w:val="00FF219E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B33A0"/>
  <w15:docId w15:val="{1602D536-AB41-4BE8-89FB-2F209BB3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F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FD24A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4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4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19CF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4A19C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4A1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9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DE7C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7C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927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27D0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0B580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E4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8B1B96"/>
    <w:rPr>
      <w:color w:val="106BBE"/>
    </w:rPr>
  </w:style>
  <w:style w:type="paragraph" w:customStyle="1" w:styleId="Title">
    <w:name w:val="Title!Название НПА"/>
    <w:basedOn w:val="a"/>
    <w:rsid w:val="00A1227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b">
    <w:name w:val="Hyperlink"/>
    <w:uiPriority w:val="99"/>
    <w:unhideWhenUsed/>
    <w:rsid w:val="00A1227E"/>
    <w:rPr>
      <w:color w:val="0000FF"/>
      <w:u w:val="single"/>
    </w:rPr>
  </w:style>
  <w:style w:type="paragraph" w:customStyle="1" w:styleId="pj">
    <w:name w:val="pj"/>
    <w:basedOn w:val="a"/>
    <w:rsid w:val="005836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D9420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153C8"/>
    <w:rPr>
      <w:b/>
      <w:bCs/>
    </w:rPr>
  </w:style>
  <w:style w:type="paragraph" w:customStyle="1" w:styleId="ConsPlusNonformat">
    <w:name w:val="ConsPlusNonformat"/>
    <w:uiPriority w:val="99"/>
    <w:rsid w:val="00B66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2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10459C1757A0B7F628A11EB36A448FB93940EDEEF169DEF3A4DCD8050DFC6321CE86EAA87FAE58E5D72E18C6F405651676674933177D1917AO6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C449241D20937AC928BF5F1C79C338A8D1E031CA03AD6900700A449D3A8D404FEB21F5B5DFBDF2B5BE98994E8E63404EDEDF1FE287560Au1s1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50A854FE91F437A914279A3C7E0BF20B3512572492A1DF12F04DDDEC460784DFEBB492421A704CE6399A4AiFd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D573B8364A42DB59570B9520EF129CAA4803D4C9A49EB2ECC0573F10E94BD65DDB611AF84000938EC1CA8DC22C20651189204C9CF12ArDQBG" TargetMode="External"/><Relationship Id="rId10" Type="http://schemas.openxmlformats.org/officeDocument/2006/relationships/hyperlink" Target="consultantplus://offline/ref=F1660C67FB68781F0F7D74EC656D3505319818DA1C654F046A71E4BED913C9319DPEA9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FD573B8364A42DB59570B9520EF129CAA4803D4C9A49EB2ECC0573F10E94BD65DDB611AF840009D8EC1CA8DC22C20651189204C9CF12ArDQ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0F12F-BD27-46B8-A39E-234C79BC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83B6362</Template>
  <TotalTime>2</TotalTime>
  <Pages>21</Pages>
  <Words>6391</Words>
  <Characters>36429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Kostromina_OA</dc:creator>
  <cp:keywords/>
  <dc:description/>
  <cp:lastModifiedBy>Ольга Измоденова</cp:lastModifiedBy>
  <cp:revision>4</cp:revision>
  <cp:lastPrinted>2019-07-08T05:17:00Z</cp:lastPrinted>
  <dcterms:created xsi:type="dcterms:W3CDTF">2019-07-08T05:45:00Z</dcterms:created>
  <dcterms:modified xsi:type="dcterms:W3CDTF">2019-07-08T06:29:00Z</dcterms:modified>
</cp:coreProperties>
</file>