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B" w:rsidRPr="003E59A4" w:rsidRDefault="002C329B" w:rsidP="002C329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3E59A4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19426524" r:id="rId8"/>
        </w:object>
      </w:r>
    </w:p>
    <w:p w:rsidR="002C329B" w:rsidRPr="003E59A4" w:rsidRDefault="002C329B" w:rsidP="002C329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3E59A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E59A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C329B" w:rsidRPr="003E59A4" w:rsidRDefault="002C329B" w:rsidP="002C329B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3E59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C329B" w:rsidRPr="003E59A4" w:rsidRDefault="002C329B" w:rsidP="002C329B">
      <w:pPr>
        <w:rPr>
          <w:rFonts w:ascii="Liberation Serif" w:hAnsi="Liberation Serif"/>
          <w:sz w:val="18"/>
        </w:rPr>
      </w:pPr>
      <w:r w:rsidRPr="003E59A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9B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C329B" w:rsidRPr="003E59A4" w:rsidRDefault="002C329B" w:rsidP="002C329B">
      <w:pPr>
        <w:rPr>
          <w:rFonts w:ascii="Liberation Serif" w:hAnsi="Liberation Serif"/>
          <w:sz w:val="16"/>
          <w:szCs w:val="16"/>
        </w:rPr>
      </w:pPr>
    </w:p>
    <w:p w:rsidR="002C329B" w:rsidRPr="003E59A4" w:rsidRDefault="002C329B" w:rsidP="002C329B">
      <w:pPr>
        <w:rPr>
          <w:rFonts w:ascii="Liberation Serif" w:hAnsi="Liberation Serif"/>
          <w:sz w:val="16"/>
          <w:szCs w:val="16"/>
        </w:rPr>
      </w:pPr>
    </w:p>
    <w:p w:rsidR="002C329B" w:rsidRPr="003E59A4" w:rsidRDefault="002C329B" w:rsidP="002C329B">
      <w:pPr>
        <w:rPr>
          <w:rFonts w:ascii="Liberation Serif" w:hAnsi="Liberation Serif"/>
        </w:rPr>
      </w:pPr>
      <w:r w:rsidRPr="003E59A4">
        <w:rPr>
          <w:rFonts w:ascii="Liberation Serif" w:hAnsi="Liberation Serif"/>
        </w:rPr>
        <w:t>от___</w:t>
      </w:r>
      <w:r w:rsidR="001C46CD">
        <w:rPr>
          <w:rFonts w:ascii="Liberation Serif" w:hAnsi="Liberation Serif"/>
          <w:u w:val="single"/>
        </w:rPr>
        <w:t>15.05.2019</w:t>
      </w:r>
      <w:r w:rsidRPr="003E59A4">
        <w:rPr>
          <w:rFonts w:ascii="Liberation Serif" w:hAnsi="Liberation Serif"/>
        </w:rPr>
        <w:t>____  №  ___</w:t>
      </w:r>
      <w:r w:rsidR="001C46CD">
        <w:rPr>
          <w:rFonts w:ascii="Liberation Serif" w:hAnsi="Liberation Serif"/>
          <w:u w:val="single"/>
        </w:rPr>
        <w:t>513-П</w:t>
      </w:r>
      <w:bookmarkStart w:id="0" w:name="_GoBack"/>
      <w:bookmarkEnd w:id="0"/>
      <w:r w:rsidRPr="003E59A4">
        <w:rPr>
          <w:rFonts w:ascii="Liberation Serif" w:hAnsi="Liberation Serif"/>
        </w:rPr>
        <w:t>____</w:t>
      </w:r>
    </w:p>
    <w:p w:rsidR="002C329B" w:rsidRPr="003E59A4" w:rsidRDefault="002C329B" w:rsidP="002C329B">
      <w:pPr>
        <w:rPr>
          <w:rFonts w:ascii="Liberation Serif" w:hAnsi="Liberation Serif"/>
          <w:sz w:val="28"/>
          <w:szCs w:val="28"/>
        </w:rPr>
      </w:pPr>
    </w:p>
    <w:p w:rsidR="002C329B" w:rsidRPr="003E59A4" w:rsidRDefault="002C329B" w:rsidP="002C329B">
      <w:pPr>
        <w:ind w:right="5812"/>
        <w:jc w:val="center"/>
        <w:rPr>
          <w:rFonts w:ascii="Liberation Serif" w:hAnsi="Liberation Serif"/>
        </w:rPr>
      </w:pPr>
      <w:r w:rsidRPr="003E59A4">
        <w:rPr>
          <w:rFonts w:ascii="Liberation Serif" w:hAnsi="Liberation Serif"/>
        </w:rPr>
        <w:t>г. Заречный</w:t>
      </w:r>
    </w:p>
    <w:p w:rsidR="002C329B" w:rsidRPr="003E59A4" w:rsidRDefault="002C329B" w:rsidP="002C329B">
      <w:pPr>
        <w:rPr>
          <w:rFonts w:ascii="Liberation Serif" w:hAnsi="Liberation Serif"/>
        </w:rPr>
      </w:pPr>
    </w:p>
    <w:p w:rsidR="002C329B" w:rsidRPr="003E59A4" w:rsidRDefault="002C329B" w:rsidP="002C329B">
      <w:pPr>
        <w:rPr>
          <w:rFonts w:ascii="Liberation Serif" w:hAnsi="Liberation Serif"/>
        </w:rPr>
      </w:pPr>
    </w:p>
    <w:p w:rsidR="003E59A4" w:rsidRPr="00097054" w:rsidRDefault="005E2683" w:rsidP="005E2683">
      <w:pPr>
        <w:suppressAutoHyphens/>
        <w:jc w:val="center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 xml:space="preserve">О проведении государственной итоговой аттестации </w:t>
      </w:r>
      <w:r w:rsidRPr="00097054">
        <w:rPr>
          <w:rFonts w:ascii="Liberation Serif" w:hAnsi="Liberation Serif"/>
          <w:b/>
          <w:sz w:val="28"/>
          <w:szCs w:val="28"/>
        </w:rPr>
        <w:t>по образовательным программам основного общего образования</w:t>
      </w:r>
      <w:r w:rsidRPr="00097054">
        <w:rPr>
          <w:rFonts w:ascii="Liberation Serif" w:hAnsi="Liberation Serif"/>
          <w:b/>
          <w:sz w:val="28"/>
        </w:rPr>
        <w:t xml:space="preserve"> в городском округе Заречный </w:t>
      </w:r>
    </w:p>
    <w:p w:rsidR="005E2683" w:rsidRPr="00097054" w:rsidRDefault="005E2683" w:rsidP="005E2683">
      <w:pPr>
        <w:suppressAutoHyphens/>
        <w:jc w:val="center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>в 2018-2019 учебном году</w:t>
      </w:r>
    </w:p>
    <w:p w:rsidR="005E2683" w:rsidRPr="00097054" w:rsidRDefault="005E2683" w:rsidP="005E2683">
      <w:pPr>
        <w:suppressAutoHyphens/>
        <w:ind w:firstLine="709"/>
        <w:rPr>
          <w:rFonts w:ascii="Liberation Serif" w:hAnsi="Liberation Serif"/>
          <w:sz w:val="28"/>
        </w:rPr>
      </w:pP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</w:t>
      </w:r>
      <w:r w:rsidRPr="00097054">
        <w:rPr>
          <w:rFonts w:ascii="Liberation Serif" w:hAnsi="Liberation Serif"/>
          <w:sz w:val="28"/>
          <w:szCs w:val="28"/>
          <w:lang w:val="en-US"/>
        </w:rPr>
        <w:t> </w:t>
      </w:r>
      <w:r w:rsidRPr="00097054">
        <w:rPr>
          <w:rFonts w:ascii="Liberation Serif" w:hAnsi="Liberation Serif"/>
          <w:sz w:val="28"/>
          <w:szCs w:val="28"/>
        </w:rPr>
        <w:t xml:space="preserve">273-ФЗ «Об образовании в Российской Федерации», </w:t>
      </w:r>
      <w:r w:rsidR="003E59A4" w:rsidRPr="00097054">
        <w:rPr>
          <w:rFonts w:ascii="Liberation Serif" w:hAnsi="Liberation Serif"/>
          <w:bCs/>
          <w:sz w:val="28"/>
          <w:szCs w:val="28"/>
        </w:rPr>
        <w:t xml:space="preserve">Законом Свердловской области от 15 июля 2013 года № 78-ОЗ «Об образовании в Свердловской области», </w:t>
      </w:r>
      <w:r w:rsidRPr="00097054">
        <w:rPr>
          <w:rFonts w:ascii="Liberation Serif" w:hAnsi="Liberation Serif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общеобразовательным программам основного общего образования» (далее - Порядок), приказом Министерства просвещения и Федеральной службы по надзору в сфере образования и н</w:t>
      </w:r>
      <w:r w:rsidR="0038761C">
        <w:rPr>
          <w:rFonts w:ascii="Liberation Serif" w:hAnsi="Liberation Serif"/>
          <w:sz w:val="28"/>
          <w:szCs w:val="28"/>
        </w:rPr>
        <w:t xml:space="preserve">ауки от 10 января 2019 года № </w:t>
      </w:r>
      <w:r w:rsidRPr="00097054">
        <w:rPr>
          <w:rFonts w:ascii="Liberation Serif" w:hAnsi="Liberation Serif"/>
          <w:sz w:val="28"/>
          <w:szCs w:val="28"/>
        </w:rPr>
        <w:t xml:space="preserve">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году», приказом Министерства общего и профессионального образования Свердловской области от 21 марта 2019 года № </w:t>
      </w:r>
      <w:r w:rsidR="0038761C">
        <w:rPr>
          <w:rFonts w:ascii="Liberation Serif" w:hAnsi="Liberation Serif"/>
          <w:sz w:val="28"/>
          <w:szCs w:val="28"/>
        </w:rPr>
        <w:t>90</w:t>
      </w:r>
      <w:r w:rsidRPr="00097054">
        <w:rPr>
          <w:rFonts w:ascii="Liberation Serif" w:hAnsi="Liberation Serif"/>
          <w:sz w:val="28"/>
          <w:szCs w:val="28"/>
        </w:rPr>
        <w:t xml:space="preserve">-И «Об утверждении мест расположения пунктов проведения экзаменов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Свердловской области в 2019 году», на основании </w:t>
      </w:r>
      <w:r w:rsidR="003E59A4" w:rsidRPr="00097054">
        <w:rPr>
          <w:rFonts w:ascii="Liberation Serif" w:hAnsi="Liberation Serif"/>
          <w:sz w:val="28"/>
          <w:szCs w:val="28"/>
        </w:rPr>
        <w:t xml:space="preserve">ст. ст. </w:t>
      </w:r>
      <w:r w:rsidRPr="00097054">
        <w:rPr>
          <w:rFonts w:ascii="Liberation Serif" w:hAnsi="Liberation Serif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5E2683" w:rsidRPr="00097054" w:rsidRDefault="005E2683" w:rsidP="003E59A4">
      <w:pPr>
        <w:suppressAutoHyphens/>
        <w:jc w:val="both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>ПОСТАНОВЛЯЕТ: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1. Провести государственную итоговую аттестацию (далее – ГИА) по образовательным программам основного общего образования для выпускников </w:t>
      </w:r>
      <w:r w:rsidRPr="00097054">
        <w:rPr>
          <w:rFonts w:ascii="Liberation Serif" w:hAnsi="Liberation Serif"/>
          <w:sz w:val="28"/>
          <w:szCs w:val="28"/>
          <w:lang w:val="en-US"/>
        </w:rPr>
        <w:t>IX</w:t>
      </w:r>
      <w:r w:rsidRPr="00097054">
        <w:rPr>
          <w:rFonts w:ascii="Liberation Serif" w:hAnsi="Liberation Serif"/>
          <w:sz w:val="28"/>
          <w:szCs w:val="28"/>
        </w:rPr>
        <w:t xml:space="preserve"> классов муниципальных общеобразовательных учреждений городского округа Заречный (далее – государственная итоговая аттестация) в 2018-2019 учебном году с соблюдением требований действующих правовых актов.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2. Установить следующие сроки проведения государственной итоговой аттестации: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1)</w:t>
      </w:r>
      <w:r w:rsidR="005E2683" w:rsidRPr="00097054">
        <w:rPr>
          <w:rFonts w:ascii="Liberation Serif" w:hAnsi="Liberation Serif"/>
          <w:sz w:val="28"/>
          <w:szCs w:val="28"/>
        </w:rPr>
        <w:t xml:space="preserve"> для обучающихся, освоивших основные образовательные программы основного общего образования: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24 мая (пятница) – английский язык;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lastRenderedPageBreak/>
        <w:t>25 мая (суббота) – английский язык (устная часть);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28 мая (вторник) - русский язык;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30 мая (четверг) – обществознание;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4 июня (вторник) – информатика и информационно-коммуникационные технологии (далее - ИКТ), география, химия;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6 июня (четверг) – математика;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11 июня (вторник) – литература, физика, информатика и ИКТ, биология;</w:t>
      </w:r>
    </w:p>
    <w:p w:rsidR="006777A7" w:rsidRPr="00D80290" w:rsidRDefault="006777A7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14 июня (пятница) – история, физика, география;</w:t>
      </w:r>
    </w:p>
    <w:p w:rsidR="005E2683" w:rsidRPr="00D80290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 xml:space="preserve">2) </w:t>
      </w:r>
      <w:r w:rsidR="005E2683" w:rsidRPr="00D80290">
        <w:rPr>
          <w:rFonts w:ascii="Liberation Serif" w:hAnsi="Liberation Serif"/>
          <w:sz w:val="28"/>
          <w:szCs w:val="28"/>
        </w:rPr>
        <w:t>для обучающихся:</w:t>
      </w:r>
    </w:p>
    <w:p w:rsidR="005E2683" w:rsidRPr="00D80290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а)</w:t>
      </w:r>
      <w:r w:rsidR="005E2683" w:rsidRPr="00D80290">
        <w:rPr>
          <w:rFonts w:ascii="Liberation Serif" w:hAnsi="Liberation Serif"/>
          <w:sz w:val="28"/>
          <w:szCs w:val="28"/>
        </w:rPr>
        <w:t xml:space="preserve"> получивших на ГИА неудовлетворительные результаты не более чем по двум учебным предметам;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б)</w:t>
      </w:r>
      <w:r w:rsidR="005E2683" w:rsidRPr="00097054">
        <w:rPr>
          <w:rFonts w:ascii="Liberation Serif" w:hAnsi="Liberation Serif"/>
          <w:sz w:val="28"/>
          <w:szCs w:val="28"/>
        </w:rPr>
        <w:t xml:space="preserve"> не явившихся на экзамены по уважительным причинам (болезнь или иные обстоятельства), подтвержденным документально;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в)</w:t>
      </w:r>
      <w:r w:rsidR="005E2683" w:rsidRPr="00097054">
        <w:rPr>
          <w:rFonts w:ascii="Liberation Serif" w:hAnsi="Liberation Serif"/>
          <w:sz w:val="28"/>
          <w:szCs w:val="28"/>
        </w:rPr>
        <w:t xml:space="preserve">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5E2683" w:rsidRPr="00097054" w:rsidRDefault="003E59A4" w:rsidP="005E268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г)</w:t>
      </w:r>
      <w:r w:rsidR="005E2683" w:rsidRPr="00097054">
        <w:rPr>
          <w:rFonts w:ascii="Liberation Serif" w:hAnsi="Liberation Serif"/>
          <w:sz w:val="28"/>
          <w:szCs w:val="28"/>
        </w:rPr>
        <w:t xml:space="preserve"> апелляция которых о нарушении установленного </w:t>
      </w:r>
      <w:r w:rsidR="0038761C">
        <w:rPr>
          <w:rFonts w:ascii="Liberation Serif" w:hAnsi="Liberation Serif"/>
          <w:sz w:val="28"/>
          <w:szCs w:val="28"/>
        </w:rPr>
        <w:t>П</w:t>
      </w:r>
      <w:r w:rsidR="005E2683" w:rsidRPr="00097054">
        <w:rPr>
          <w:rFonts w:ascii="Liberation Serif" w:hAnsi="Liberation Serif"/>
          <w:sz w:val="28"/>
          <w:szCs w:val="28"/>
        </w:rPr>
        <w:t>орядка проведения ГИА конфликтной комиссией была удовлетворена;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д)</w:t>
      </w:r>
      <w:r w:rsidR="005E2683" w:rsidRPr="00097054">
        <w:rPr>
          <w:rFonts w:ascii="Liberation Serif" w:hAnsi="Liberation Serif"/>
          <w:sz w:val="28"/>
          <w:szCs w:val="28"/>
        </w:rPr>
        <w:t xml:space="preserve"> результаты которых были аннулированы по решению председателя Государственной экзаменационной комиссии Свердловской области в случае выявления фактов нарушения Порядка, совершенных лицами, указанными в пунктах 49 и 50 Порядка, или иными (в том числе неустановленными) лицами: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25 июня (вторник) – резерв: русский язык;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26 июня (среда) – резерв: обществознание, физика, информатика и ИКТ, биология;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27 июня (четверг) – математика;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28 июня (пятница) – резерв: география, история, химия, литература;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29 июня (суббота) – резерв: иностранный язык (английский);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01 июля (понедельник) – резерв: по всем предметам;</w:t>
      </w:r>
    </w:p>
    <w:p w:rsidR="005E2683" w:rsidRPr="00097054" w:rsidRDefault="005E2683" w:rsidP="005E2683">
      <w:pPr>
        <w:numPr>
          <w:ilvl w:val="0"/>
          <w:numId w:val="4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июля (вторник) – резерв: по всем предметам.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3)</w:t>
      </w:r>
      <w:r w:rsidR="005E2683" w:rsidRPr="00097054">
        <w:rPr>
          <w:rFonts w:ascii="Liberation Serif" w:hAnsi="Liberation Serif"/>
          <w:sz w:val="28"/>
          <w:szCs w:val="28"/>
        </w:rPr>
        <w:t xml:space="preserve"> для обучающихся, не прошедших ГИА или получивших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- не ранее 1 сентября 2019 года.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3. Определить формами проведения государственной итоговой аттестации по образовательным программам основного общего образования в городском округе Заречный – основной государственный экзамен (ОГЭ) – для выпускников, завершающих в 2019 году обучение по образовательным программам основного общего образования; государственный выпускной экзамен (ГВЭ) – для обучающихся с ограниченными возможностями здоровья, инвалидов, детей-инвалидов, освоивших образовательные программы основного общего образования в 2019 году, выбравшим форму ГВЭ для прохождения ГИА.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4. Установить: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1)</w:t>
      </w:r>
      <w:r w:rsidR="005E2683" w:rsidRPr="00097054">
        <w:rPr>
          <w:rFonts w:ascii="Liberation Serif" w:hAnsi="Liberation Serif"/>
          <w:sz w:val="28"/>
          <w:szCs w:val="28"/>
        </w:rPr>
        <w:t xml:space="preserve"> время начала ОГЭ и ГВЭ по всем учебным предметам в 10.00 по местному времени;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lastRenderedPageBreak/>
        <w:t>2)</w:t>
      </w:r>
      <w:r w:rsidR="005E2683" w:rsidRPr="00097054">
        <w:rPr>
          <w:rFonts w:ascii="Liberation Serif" w:hAnsi="Liberation Serif"/>
          <w:sz w:val="28"/>
          <w:szCs w:val="28"/>
        </w:rPr>
        <w:t xml:space="preserve"> положительность ОГЭ: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3 часа 55 минут (235 минут) – по русскому языку, математике, литературе;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3 часа (180 минут) - по физике, обществознанию, истории, биологии;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2 часа 30 минут (150 минут) - по информатике и ИКТ;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2 часа 20 минут (140 минут) - по химии (с выполнением лабораторной работы);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2 часа (120 минут) – по географии, химии, иностранному языку (кроме раздела «Говорение»);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15 минут – иностранный язык (раздел «Говорение»);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3)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 увеличение продолжительности экзамена по учебному предмету (ГВЭ) на 1,5 часа для участников с ограниченными возможностями здоровья при предъя</w:t>
      </w:r>
      <w:r w:rsidRPr="00097054">
        <w:rPr>
          <w:rFonts w:ascii="Liberation Serif" w:hAnsi="Liberation Serif"/>
          <w:bCs/>
          <w:sz w:val="28"/>
          <w:szCs w:val="28"/>
        </w:rPr>
        <w:t>влении копии рекомендации ПМПК;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4)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 использование при проведении ОГЭ следующих средств обучения и воспитания: 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по русскому языку - орфографические словари, позволяющие устанавливать нормативное написание слов;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bCs/>
          <w:sz w:val="28"/>
          <w:szCs w:val="28"/>
        </w:rPr>
        <w:t>по математике</w:t>
      </w:r>
      <w:r w:rsidRPr="00097054">
        <w:rPr>
          <w:rFonts w:ascii="Liberation Serif" w:hAnsi="Liberation Serif"/>
          <w:sz w:val="28"/>
          <w:szCs w:val="28"/>
        </w:rPr>
        <w:t xml:space="preserve"> – линейка, не содержащая справочной информации (далее – линейка),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E2683" w:rsidRPr="00097054" w:rsidRDefault="005E2683" w:rsidP="005E2683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097054">
        <w:rPr>
          <w:rFonts w:ascii="Liberation Serif" w:hAnsi="Liberation Serif" w:cs="Times New Roman"/>
          <w:sz w:val="28"/>
          <w:szCs w:val="28"/>
        </w:rPr>
        <w:t xml:space="preserve">по физике - линейка и непрограммируемый калькулятор; </w:t>
      </w:r>
    </w:p>
    <w:p w:rsidR="005E2683" w:rsidRPr="00097054" w:rsidRDefault="005E2683" w:rsidP="005E2683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097054">
        <w:rPr>
          <w:rFonts w:ascii="Liberation Serif" w:hAnsi="Liberation Serif" w:cs="Times New Roman"/>
          <w:sz w:val="28"/>
          <w:szCs w:val="28"/>
        </w:rPr>
        <w:t xml:space="preserve">по химии - непрограммируемый калькулятор; </w:t>
      </w:r>
    </w:p>
    <w:p w:rsidR="005E2683" w:rsidRPr="00097054" w:rsidRDefault="005E2683" w:rsidP="005E2683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097054">
        <w:rPr>
          <w:rFonts w:ascii="Liberation Serif" w:hAnsi="Liberation Serif" w:cs="Times New Roman"/>
          <w:sz w:val="28"/>
          <w:szCs w:val="28"/>
        </w:rPr>
        <w:t>по географии – линейка.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</w:t>
      </w:r>
      <w:r w:rsidRPr="00097054">
        <w:rPr>
          <w:rFonts w:ascii="Liberation Serif" w:hAnsi="Liberation Serif"/>
          <w:bCs/>
          <w:sz w:val="28"/>
          <w:szCs w:val="28"/>
        </w:rPr>
        <w:t xml:space="preserve">физике – </w:t>
      </w:r>
      <w:r w:rsidRPr="00097054">
        <w:rPr>
          <w:rFonts w:ascii="Liberation Serif" w:hAnsi="Liberation Serif"/>
          <w:sz w:val="28"/>
          <w:szCs w:val="28"/>
        </w:rPr>
        <w:t>непрограммируемый калькулятор, лабораторное оборудование;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химии -  непрограммируемый калькулятор, лабораторное оборудование, периодическая система химических элементов </w:t>
      </w:r>
      <w:proofErr w:type="spellStart"/>
      <w:r w:rsidRPr="00097054">
        <w:rPr>
          <w:rFonts w:ascii="Liberation Serif" w:hAnsi="Liberation Serif"/>
          <w:sz w:val="28"/>
          <w:szCs w:val="28"/>
        </w:rPr>
        <w:t>Д.И.Менделеева</w:t>
      </w:r>
      <w:proofErr w:type="spellEnd"/>
      <w:r w:rsidRPr="00097054">
        <w:rPr>
          <w:rFonts w:ascii="Liberation Serif" w:hAnsi="Liberation Serif"/>
          <w:sz w:val="28"/>
          <w:szCs w:val="28"/>
        </w:rPr>
        <w:t xml:space="preserve">, таблица растворимости солей, кислот и оснований в воде, электрохимический ряд напряжений металлов; 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</w:t>
      </w:r>
      <w:r w:rsidRPr="00097054">
        <w:rPr>
          <w:rFonts w:ascii="Liberation Serif" w:hAnsi="Liberation Serif"/>
          <w:bCs/>
          <w:sz w:val="28"/>
          <w:szCs w:val="28"/>
        </w:rPr>
        <w:t xml:space="preserve">биологии – </w:t>
      </w:r>
      <w:r w:rsidRPr="00097054">
        <w:rPr>
          <w:rFonts w:ascii="Liberation Serif" w:hAnsi="Liberation Serif"/>
          <w:sz w:val="28"/>
          <w:szCs w:val="28"/>
        </w:rPr>
        <w:t xml:space="preserve">линейка и непрограммируемый калькулятор; 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географии - линейка, непрограммируемый калькулятор и географические атласы для 7, 8 и 9 классов; 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литературе – полные тексты художественных произведений, а также сборники лирики; 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по информатике и ИКТ – компьютерная техника, не имеющая доступа к сети Интернет;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компьютерная техника, не имеющая доступа к сети Интернет, </w:t>
      </w:r>
      <w:proofErr w:type="spellStart"/>
      <w:r w:rsidRPr="00097054">
        <w:rPr>
          <w:rFonts w:ascii="Liberation Serif" w:hAnsi="Liberation Serif"/>
          <w:sz w:val="28"/>
          <w:szCs w:val="28"/>
        </w:rPr>
        <w:t>аудиогарнитура</w:t>
      </w:r>
      <w:proofErr w:type="spellEnd"/>
      <w:r w:rsidRPr="00097054">
        <w:rPr>
          <w:rFonts w:ascii="Liberation Serif" w:hAnsi="Liberation Serif"/>
          <w:sz w:val="28"/>
          <w:szCs w:val="28"/>
        </w:rPr>
        <w:t>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</w:rPr>
      </w:pPr>
      <w:r w:rsidRPr="00097054">
        <w:rPr>
          <w:rFonts w:ascii="Liberation Serif" w:hAnsi="Liberation Serif"/>
          <w:iCs/>
          <w:sz w:val="28"/>
        </w:rPr>
        <w:t xml:space="preserve">5. Определить пунктом проведения государственной итоговой аттестации </w:t>
      </w:r>
      <w:r w:rsidRPr="00097054">
        <w:rPr>
          <w:rFonts w:ascii="Liberation Serif" w:hAnsi="Liberation Serif"/>
          <w:sz w:val="28"/>
          <w:szCs w:val="28"/>
        </w:rPr>
        <w:t>выпускников IX классов, завершающих в 2019 году освоение основных общеобразовательных программ основного общего образования</w:t>
      </w:r>
      <w:r w:rsidRPr="00097054">
        <w:rPr>
          <w:rFonts w:ascii="Liberation Serif" w:hAnsi="Liberation Serif"/>
          <w:iCs/>
          <w:sz w:val="28"/>
        </w:rPr>
        <w:t xml:space="preserve"> в муниципальных общеобразовательных учреждениях городского округа Заречный в форме основного государственного экзамена (далее – ППЭ-ОГЭ) М</w:t>
      </w:r>
      <w:r w:rsidRPr="00097054">
        <w:rPr>
          <w:rFonts w:ascii="Liberation Serif" w:hAnsi="Liberation Serif"/>
          <w:bCs/>
          <w:iCs/>
          <w:sz w:val="28"/>
        </w:rPr>
        <w:t xml:space="preserve">униципальное автономное общеобразовательное учреждение городского округа Заречный «Средняя общеобразовательная школа №1» </w:t>
      </w:r>
      <w:r w:rsidRPr="00097054">
        <w:rPr>
          <w:rFonts w:ascii="Liberation Serif" w:hAnsi="Liberation Serif"/>
          <w:iCs/>
          <w:sz w:val="28"/>
        </w:rPr>
        <w:t xml:space="preserve">по адресу: </w:t>
      </w:r>
      <w:r w:rsidRPr="00097054">
        <w:rPr>
          <w:rFonts w:ascii="Liberation Serif" w:hAnsi="Liberation Serif"/>
          <w:sz w:val="28"/>
          <w:szCs w:val="28"/>
        </w:rPr>
        <w:t>г. Заречный,</w:t>
      </w:r>
      <w:r w:rsidRPr="00097054">
        <w:rPr>
          <w:rFonts w:ascii="Liberation Serif" w:hAnsi="Liberation Serif"/>
          <w:iCs/>
          <w:sz w:val="28"/>
        </w:rPr>
        <w:t xml:space="preserve"> </w:t>
      </w:r>
      <w:r w:rsidRPr="00097054">
        <w:rPr>
          <w:rFonts w:ascii="Liberation Serif" w:hAnsi="Liberation Serif"/>
          <w:iCs/>
          <w:sz w:val="28"/>
        </w:rPr>
        <w:lastRenderedPageBreak/>
        <w:t>ул.</w:t>
      </w:r>
      <w:r w:rsidR="003E59A4" w:rsidRPr="00097054">
        <w:rPr>
          <w:rFonts w:ascii="Liberation Serif" w:hAnsi="Liberation Serif"/>
          <w:iCs/>
          <w:sz w:val="28"/>
        </w:rPr>
        <w:t> </w:t>
      </w:r>
      <w:r w:rsidRPr="00097054">
        <w:rPr>
          <w:rFonts w:ascii="Liberation Serif" w:hAnsi="Liberation Serif"/>
          <w:iCs/>
          <w:sz w:val="28"/>
        </w:rPr>
        <w:t>Ленинградская, 6а (директор Мокеенко Н.Г.) (далее МАОУ ГО Заречный «СОШ №1») – ППЭ 4201.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</w:rPr>
      </w:pPr>
      <w:r w:rsidRPr="00097054">
        <w:rPr>
          <w:rFonts w:ascii="Liberation Serif" w:hAnsi="Liberation Serif"/>
          <w:iCs/>
          <w:sz w:val="28"/>
        </w:rPr>
        <w:t xml:space="preserve">6. Определить пунктом проведения государственной итоговой аттестации </w:t>
      </w:r>
      <w:r w:rsidRPr="00097054">
        <w:rPr>
          <w:rFonts w:ascii="Liberation Serif" w:hAnsi="Liberation Serif"/>
          <w:sz w:val="28"/>
          <w:szCs w:val="28"/>
        </w:rPr>
        <w:t>выпускников IX классов, завершающих в 2019 году освоение основных общеобразовательных программ основного общего образования</w:t>
      </w:r>
      <w:r w:rsidRPr="00097054">
        <w:rPr>
          <w:rFonts w:ascii="Liberation Serif" w:hAnsi="Liberation Serif"/>
          <w:iCs/>
          <w:sz w:val="28"/>
        </w:rPr>
        <w:t xml:space="preserve"> в муниципальных общеобразовательных учреждениях городского округа Заречный в форме государственного выпускного экзамена (далее – ППЭ-ГВЭ) </w:t>
      </w:r>
      <w:r w:rsidRPr="00097054">
        <w:rPr>
          <w:rFonts w:ascii="Liberation Serif" w:hAnsi="Liberation Serif"/>
          <w:bCs/>
          <w:iCs/>
          <w:sz w:val="28"/>
        </w:rPr>
        <w:t xml:space="preserve">Муниципальное автономное общеобразовательное учреждение городского округа Заречный «Средняя общеобразовательная школа №3» </w:t>
      </w:r>
      <w:r w:rsidRPr="00097054">
        <w:rPr>
          <w:rFonts w:ascii="Liberation Serif" w:hAnsi="Liberation Serif"/>
          <w:iCs/>
          <w:sz w:val="28"/>
        </w:rPr>
        <w:t xml:space="preserve">по адресу: </w:t>
      </w:r>
      <w:r w:rsidRPr="00097054">
        <w:rPr>
          <w:rFonts w:ascii="Liberation Serif" w:hAnsi="Liberation Serif"/>
          <w:sz w:val="28"/>
          <w:szCs w:val="28"/>
        </w:rPr>
        <w:t>г. Заречный,</w:t>
      </w:r>
      <w:r w:rsidR="003E59A4" w:rsidRPr="00097054">
        <w:rPr>
          <w:rFonts w:ascii="Liberation Serif" w:hAnsi="Liberation Serif"/>
          <w:iCs/>
          <w:sz w:val="28"/>
        </w:rPr>
        <w:t xml:space="preserve"> ул. </w:t>
      </w:r>
      <w:proofErr w:type="spellStart"/>
      <w:r w:rsidRPr="00097054">
        <w:rPr>
          <w:rFonts w:ascii="Liberation Serif" w:hAnsi="Liberation Serif"/>
          <w:iCs/>
          <w:sz w:val="28"/>
        </w:rPr>
        <w:t>Алещенкова</w:t>
      </w:r>
      <w:proofErr w:type="spellEnd"/>
      <w:r w:rsidRPr="00097054">
        <w:rPr>
          <w:rFonts w:ascii="Liberation Serif" w:hAnsi="Liberation Serif"/>
          <w:iCs/>
          <w:sz w:val="28"/>
        </w:rPr>
        <w:t>, 6 (директор Рагозина М.А.) (далее МАОУ ГО Заречный «СОШ №</w:t>
      </w:r>
      <w:r w:rsidR="003E59A4" w:rsidRPr="00097054">
        <w:rPr>
          <w:rFonts w:ascii="Liberation Serif" w:hAnsi="Liberation Serif"/>
          <w:iCs/>
          <w:sz w:val="28"/>
        </w:rPr>
        <w:t xml:space="preserve"> </w:t>
      </w:r>
      <w:r w:rsidRPr="00097054">
        <w:rPr>
          <w:rFonts w:ascii="Liberation Serif" w:hAnsi="Liberation Serif"/>
          <w:iCs/>
          <w:sz w:val="28"/>
        </w:rPr>
        <w:t>3») – ППЭ 4202.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7. Назначить руководителями ППЭ-ОГЭ, ППЭ-ГВЭ: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iCs/>
          <w:sz w:val="28"/>
        </w:rPr>
        <w:t>1)</w:t>
      </w:r>
      <w:r w:rsidR="005E2683" w:rsidRPr="00097054">
        <w:rPr>
          <w:rFonts w:ascii="Liberation Serif" w:hAnsi="Liberation Serif"/>
          <w:iCs/>
          <w:sz w:val="28"/>
        </w:rPr>
        <w:t xml:space="preserve"> </w:t>
      </w:r>
      <w:proofErr w:type="spellStart"/>
      <w:r w:rsidR="005E2683" w:rsidRPr="00097054">
        <w:rPr>
          <w:rFonts w:ascii="Liberation Serif" w:hAnsi="Liberation Serif"/>
          <w:bCs/>
          <w:iCs/>
          <w:sz w:val="28"/>
          <w:szCs w:val="28"/>
        </w:rPr>
        <w:t>Поморцеву</w:t>
      </w:r>
      <w:proofErr w:type="spellEnd"/>
      <w:r w:rsidR="005E2683" w:rsidRPr="00097054">
        <w:rPr>
          <w:rFonts w:ascii="Liberation Serif" w:hAnsi="Liberation Serif"/>
          <w:bCs/>
          <w:iCs/>
          <w:sz w:val="28"/>
          <w:szCs w:val="28"/>
        </w:rPr>
        <w:t xml:space="preserve"> Наталью Анатольевну, учителя </w:t>
      </w:r>
      <w:r w:rsidR="005E2683" w:rsidRPr="00097054">
        <w:rPr>
          <w:rFonts w:ascii="Liberation Serif" w:hAnsi="Liberation Serif"/>
          <w:iCs/>
          <w:sz w:val="28"/>
        </w:rPr>
        <w:t>МАОУ ГО Заречный «СОШ №1»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- ППЭ 4201;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iCs/>
          <w:sz w:val="28"/>
          <w:szCs w:val="28"/>
        </w:rPr>
        <w:t>2)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</w:t>
      </w:r>
      <w:r w:rsidR="005E2683" w:rsidRPr="00097054">
        <w:rPr>
          <w:rFonts w:ascii="Liberation Serif" w:hAnsi="Liberation Serif"/>
          <w:bCs/>
          <w:iCs/>
          <w:sz w:val="28"/>
          <w:szCs w:val="28"/>
        </w:rPr>
        <w:t xml:space="preserve">Мамонтову Елену Александровну, заместителя директора </w:t>
      </w:r>
      <w:r w:rsidR="005E2683" w:rsidRPr="00097054">
        <w:rPr>
          <w:rFonts w:ascii="Liberation Serif" w:hAnsi="Liberation Serif"/>
          <w:iCs/>
          <w:sz w:val="28"/>
        </w:rPr>
        <w:t>МАОУ ГО Заречный «СОШ №</w:t>
      </w:r>
      <w:r w:rsidRPr="00097054">
        <w:rPr>
          <w:rFonts w:ascii="Liberation Serif" w:hAnsi="Liberation Serif"/>
          <w:iCs/>
          <w:sz w:val="28"/>
        </w:rPr>
        <w:t xml:space="preserve"> </w:t>
      </w:r>
      <w:r w:rsidR="005E2683" w:rsidRPr="00097054">
        <w:rPr>
          <w:rFonts w:ascii="Liberation Serif" w:hAnsi="Liberation Serif"/>
          <w:iCs/>
          <w:sz w:val="28"/>
        </w:rPr>
        <w:t>3»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- ППЭ 4202.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sz w:val="28"/>
        </w:rPr>
        <w:t xml:space="preserve">8. </w:t>
      </w:r>
      <w:r w:rsidRPr="00097054">
        <w:rPr>
          <w:rFonts w:ascii="Liberation Serif" w:hAnsi="Liberation Serif"/>
          <w:iCs/>
          <w:sz w:val="28"/>
          <w:szCs w:val="28"/>
        </w:rPr>
        <w:t>Назначить сотрудниками ППЭ 4201 и ППЭ 4202 на период проведения ГИА: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iCs/>
          <w:sz w:val="28"/>
          <w:szCs w:val="28"/>
        </w:rPr>
        <w:t>1)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педагогов общеобразовательных организаций городского округа Заречный: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Алексеева Никиту Петровича,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Анохину Наталию Евгеньевну,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Арефьеву Ларису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Бахмину</w:t>
      </w:r>
      <w:proofErr w:type="spellEnd"/>
      <w:r w:rsidRPr="00097054">
        <w:rPr>
          <w:rFonts w:ascii="Liberation Serif" w:hAnsi="Liberation Serif"/>
          <w:sz w:val="28"/>
        </w:rPr>
        <w:t xml:space="preserve"> Полину Геннадьевну,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Белугину Ирину Анатольевну,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Белюшину</w:t>
      </w:r>
      <w:proofErr w:type="spellEnd"/>
      <w:r w:rsidRPr="00097054">
        <w:rPr>
          <w:rFonts w:ascii="Liberation Serif" w:hAnsi="Liberation Serif"/>
          <w:sz w:val="28"/>
        </w:rPr>
        <w:t xml:space="preserve"> Светлану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3» (организатор в аудитории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Болдыреву Екатерину Алексеевну,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Боровкову</w:t>
      </w:r>
      <w:proofErr w:type="spellEnd"/>
      <w:r w:rsidRPr="00097054">
        <w:rPr>
          <w:rFonts w:ascii="Liberation Serif" w:hAnsi="Liberation Serif"/>
          <w:sz w:val="28"/>
        </w:rPr>
        <w:t xml:space="preserve"> Анну Сергеевну,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Бородкину Светлану Николаевну,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Боярских Марину Анатольевну,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 xml:space="preserve">Быкову </w:t>
      </w:r>
      <w:proofErr w:type="spellStart"/>
      <w:r w:rsidRPr="00097054">
        <w:rPr>
          <w:rFonts w:ascii="Liberation Serif" w:hAnsi="Liberation Serif"/>
          <w:sz w:val="28"/>
        </w:rPr>
        <w:t>Нэллю</w:t>
      </w:r>
      <w:proofErr w:type="spellEnd"/>
      <w:r w:rsidRPr="00097054">
        <w:rPr>
          <w:rFonts w:ascii="Liberation Serif" w:hAnsi="Liberation Serif"/>
          <w:sz w:val="28"/>
        </w:rPr>
        <w:t xml:space="preserve"> Анатольевну,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Вайншенкер</w:t>
      </w:r>
      <w:proofErr w:type="spellEnd"/>
      <w:r w:rsidRPr="00097054">
        <w:rPr>
          <w:rFonts w:ascii="Liberation Serif" w:hAnsi="Liberation Serif"/>
          <w:sz w:val="28"/>
        </w:rPr>
        <w:t xml:space="preserve"> Татьяну Егоровну,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lastRenderedPageBreak/>
        <w:t>Веснину Елену Валерьевну,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Винокурову</w:t>
      </w:r>
      <w:proofErr w:type="spellEnd"/>
      <w:r w:rsidRPr="00097054">
        <w:rPr>
          <w:rFonts w:ascii="Liberation Serif" w:hAnsi="Liberation Serif"/>
          <w:sz w:val="28"/>
        </w:rPr>
        <w:t xml:space="preserve"> Светлану Николаевну,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7»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Володину Юлию Сергеевну, заместителя директора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(технический специалист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Гайль</w:t>
      </w:r>
      <w:proofErr w:type="spellEnd"/>
      <w:r w:rsidRPr="00097054">
        <w:rPr>
          <w:rFonts w:ascii="Liberation Serif" w:hAnsi="Liberation Serif"/>
          <w:sz w:val="28"/>
        </w:rPr>
        <w:t xml:space="preserve"> Ларису Ивановну,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Глазунову Викторию Николаевну,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Горбунову Зою Васильевну,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Горных Ольгу Васильевну,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Грачеву Ирину Владимировну,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Гришину Валентину Сергеевну, заместителя директора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Гроханову</w:t>
      </w:r>
      <w:proofErr w:type="spellEnd"/>
      <w:r w:rsidRPr="00097054">
        <w:rPr>
          <w:rFonts w:ascii="Liberation Serif" w:hAnsi="Liberation Serif"/>
          <w:sz w:val="28"/>
        </w:rPr>
        <w:t xml:space="preserve"> Юлию Викторовну,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Губанову Евгению Сергеевну,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Дорохову Наталью Алексеевну,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Драчеву Юлию Вадимовну,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Евдокимову Светлану Николаевну,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Жданову Ольгу Ивановну,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Жигалова Владимира Владимировича,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Замятину Светлану Юрьевну,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Зырянову Ирину Ильиничну,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Исаеву Светлану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(технический специалист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Кадочникову Елену Викторовну,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Казакову Марину Сергеевну,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Калинину Наталью Анатольевну,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lastRenderedPageBreak/>
        <w:t>Канакаеву</w:t>
      </w:r>
      <w:proofErr w:type="spellEnd"/>
      <w:r w:rsidRPr="00097054">
        <w:rPr>
          <w:rFonts w:ascii="Liberation Serif" w:hAnsi="Liberation Serif"/>
          <w:sz w:val="28"/>
        </w:rPr>
        <w:t xml:space="preserve"> Татьяну Сергеевну,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Квашнину Екатерину Ивановну,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Константинову Надежду Валентиновну,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Корнильцеву</w:t>
      </w:r>
      <w:proofErr w:type="spellEnd"/>
      <w:r w:rsidRPr="00097054">
        <w:rPr>
          <w:rFonts w:ascii="Liberation Serif" w:hAnsi="Liberation Serif"/>
          <w:sz w:val="28"/>
        </w:rPr>
        <w:t xml:space="preserve"> Валентину </w:t>
      </w:r>
      <w:proofErr w:type="spellStart"/>
      <w:r w:rsidRPr="00097054">
        <w:rPr>
          <w:rFonts w:ascii="Liberation Serif" w:hAnsi="Liberation Serif"/>
          <w:sz w:val="28"/>
        </w:rPr>
        <w:t>Евлампиевну</w:t>
      </w:r>
      <w:proofErr w:type="spellEnd"/>
      <w:r w:rsidRPr="00097054">
        <w:rPr>
          <w:rFonts w:ascii="Liberation Serif" w:hAnsi="Liberation Serif"/>
          <w:sz w:val="28"/>
        </w:rPr>
        <w:t>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Косвинцеву</w:t>
      </w:r>
      <w:proofErr w:type="spellEnd"/>
      <w:r w:rsidRPr="00097054">
        <w:rPr>
          <w:rFonts w:ascii="Liberation Serif" w:hAnsi="Liberation Serif"/>
          <w:sz w:val="28"/>
        </w:rPr>
        <w:t xml:space="preserve"> Ангелину Викторовну,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Кривцову Татьяну Федоровну,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Крокодилову Марию Владимировну,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Кудряшову Юлию Дмитриевну,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Кузнецова Андрея Ивановича,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Кузнецова Дмитрия Евгеньевича,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Курилову Валерию Валерьевну,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Ланских Марию Евгеньевну, учителя МКОУ ГО Заречный «СОШ №6»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Леонтьеву Наталью Павловну,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Лобову Елену Владимировну,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(специалист по инструктажу, лабораторным работам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Логинову Наталью Сергеевну,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Макаридину</w:t>
      </w:r>
      <w:proofErr w:type="spellEnd"/>
      <w:r w:rsidRPr="00097054">
        <w:rPr>
          <w:rFonts w:ascii="Liberation Serif" w:hAnsi="Liberation Serif"/>
          <w:sz w:val="28"/>
        </w:rPr>
        <w:t xml:space="preserve"> Наталью Николаевну,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6»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Макееву Марину Игоревну,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Мерзлякову Елену Григорьевну,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(технический специалист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Мирину</w:t>
      </w:r>
      <w:proofErr w:type="spellEnd"/>
      <w:r w:rsidRPr="00097054">
        <w:rPr>
          <w:rFonts w:ascii="Liberation Serif" w:hAnsi="Liberation Serif"/>
          <w:sz w:val="28"/>
        </w:rPr>
        <w:t xml:space="preserve"> Елену </w:t>
      </w:r>
      <w:proofErr w:type="spellStart"/>
      <w:r w:rsidRPr="00097054">
        <w:rPr>
          <w:rFonts w:ascii="Liberation Serif" w:hAnsi="Liberation Serif"/>
          <w:sz w:val="28"/>
        </w:rPr>
        <w:t>Клавдиевну</w:t>
      </w:r>
      <w:proofErr w:type="spellEnd"/>
      <w:r w:rsidRPr="00097054">
        <w:rPr>
          <w:rFonts w:ascii="Liberation Serif" w:hAnsi="Liberation Serif"/>
          <w:sz w:val="28"/>
        </w:rPr>
        <w:t>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Мордасову Марину Александровну,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4»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Мохнатову</w:t>
      </w:r>
      <w:proofErr w:type="spellEnd"/>
      <w:r w:rsidRPr="00097054">
        <w:rPr>
          <w:rFonts w:ascii="Liberation Serif" w:hAnsi="Liberation Serif"/>
          <w:sz w:val="28"/>
        </w:rPr>
        <w:t xml:space="preserve"> Надежду Алексеевну,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Муравьеву Елену Анатольевну,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lastRenderedPageBreak/>
        <w:t>Мустафину Анну Ивановну,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Налётову</w:t>
      </w:r>
      <w:proofErr w:type="spellEnd"/>
      <w:r w:rsidRPr="00097054">
        <w:rPr>
          <w:rFonts w:ascii="Liberation Serif" w:hAnsi="Liberation Serif"/>
          <w:sz w:val="28"/>
        </w:rPr>
        <w:t xml:space="preserve"> Елену Федоровну,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Некрасова Дмитрия Петровича,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Непряхину</w:t>
      </w:r>
      <w:proofErr w:type="spellEnd"/>
      <w:r w:rsidRPr="00097054">
        <w:rPr>
          <w:rFonts w:ascii="Liberation Serif" w:hAnsi="Liberation Serif"/>
          <w:sz w:val="28"/>
        </w:rPr>
        <w:t xml:space="preserve"> Татьяну Станиславовну,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Нехорошкову</w:t>
      </w:r>
      <w:proofErr w:type="spellEnd"/>
      <w:r w:rsidRPr="00097054">
        <w:rPr>
          <w:rFonts w:ascii="Liberation Serif" w:hAnsi="Liberation Serif"/>
          <w:sz w:val="28"/>
        </w:rPr>
        <w:t xml:space="preserve"> Екатерину Романовну,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Никитину Ирину Владимировну, психолога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Нисковских</w:t>
      </w:r>
      <w:proofErr w:type="spellEnd"/>
      <w:r w:rsidRPr="00097054">
        <w:rPr>
          <w:rFonts w:ascii="Liberation Serif" w:hAnsi="Liberation Serif"/>
          <w:sz w:val="28"/>
        </w:rPr>
        <w:t xml:space="preserve"> Светлану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4201, помощник руководителя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Овсянникову Ольгу Владимировну,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Останину Людмилу Михайловну,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Оттмар</w:t>
      </w:r>
      <w:proofErr w:type="spellEnd"/>
      <w:r w:rsidRPr="00097054">
        <w:rPr>
          <w:rFonts w:ascii="Liberation Serif" w:hAnsi="Liberation Serif"/>
          <w:sz w:val="28"/>
        </w:rPr>
        <w:t xml:space="preserve"> Анну Николаевну,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Пастухову Наталью Владимировну,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Пелевину Анну Юрьевну,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Пименову Наталью Сергеевну,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Пономареву Ольгу Владимировну,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Попову Наталью Аркадьевну,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Почечуеву</w:t>
      </w:r>
      <w:proofErr w:type="spellEnd"/>
      <w:r w:rsidRPr="00097054">
        <w:rPr>
          <w:rFonts w:ascii="Liberation Serif" w:hAnsi="Liberation Serif"/>
          <w:sz w:val="28"/>
        </w:rPr>
        <w:t xml:space="preserve"> Светлану Юрьевну,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Пупкову</w:t>
      </w:r>
      <w:proofErr w:type="spellEnd"/>
      <w:r w:rsidRPr="00097054">
        <w:rPr>
          <w:rFonts w:ascii="Liberation Serif" w:hAnsi="Liberation Serif"/>
          <w:sz w:val="28"/>
        </w:rPr>
        <w:t xml:space="preserve"> Татьяну Владимировну,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Рогоз Татьяну Юрьевну,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 xml:space="preserve">4» (организатор в аудитории ППЭ 4201, ППЭ 4202); 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Савельеву Татьяну Евгеньевну,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Салимовскую</w:t>
      </w:r>
      <w:proofErr w:type="spellEnd"/>
      <w:r w:rsidRPr="00097054">
        <w:rPr>
          <w:rFonts w:ascii="Liberation Serif" w:hAnsi="Liberation Serif"/>
          <w:sz w:val="28"/>
        </w:rPr>
        <w:t xml:space="preserve"> Людмилу Владимировну,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Скляр Наталью Анатольевну,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Соловьева Игоря Григорьевича,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lastRenderedPageBreak/>
        <w:t>Ставыщенко</w:t>
      </w:r>
      <w:proofErr w:type="spellEnd"/>
      <w:r w:rsidRPr="00097054">
        <w:rPr>
          <w:rFonts w:ascii="Liberation Serif" w:hAnsi="Liberation Serif"/>
          <w:sz w:val="28"/>
        </w:rPr>
        <w:t xml:space="preserve"> Елену Леонидовну,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Султанову Светлану Алексеевну,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Тюлькину Светлану Владимировну,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3»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Узлову</w:t>
      </w:r>
      <w:proofErr w:type="spellEnd"/>
      <w:r w:rsidRPr="00097054">
        <w:rPr>
          <w:rFonts w:ascii="Liberation Serif" w:hAnsi="Liberation Serif"/>
          <w:sz w:val="28"/>
        </w:rPr>
        <w:t xml:space="preserve"> Дарью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Фаткиеву</w:t>
      </w:r>
      <w:proofErr w:type="spellEnd"/>
      <w:r w:rsidRPr="00097054">
        <w:rPr>
          <w:rFonts w:ascii="Liberation Serif" w:hAnsi="Liberation Serif"/>
          <w:sz w:val="28"/>
        </w:rPr>
        <w:t xml:space="preserve"> Екатерину Сергеевну,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4» (организатор вне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Фомину Ларису Анатольевну,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Хильченко Любовь Михайловну,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(специалист по инструктажу, лабораторным работам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Цепелеву</w:t>
      </w:r>
      <w:proofErr w:type="spellEnd"/>
      <w:r w:rsidRPr="00097054">
        <w:rPr>
          <w:rFonts w:ascii="Liberation Serif" w:hAnsi="Liberation Serif"/>
          <w:sz w:val="28"/>
        </w:rPr>
        <w:t xml:space="preserve"> Татьяну Михайловну,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Чижа Леонида Николаевича,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3» (специалист по инструктажу, лабораторным работам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Чиркову</w:t>
      </w:r>
      <w:proofErr w:type="spellEnd"/>
      <w:r w:rsidRPr="00097054">
        <w:rPr>
          <w:rFonts w:ascii="Liberation Serif" w:hAnsi="Liberation Serif"/>
          <w:sz w:val="28"/>
        </w:rPr>
        <w:t xml:space="preserve"> Надежду Александровну,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Шаматову</w:t>
      </w:r>
      <w:proofErr w:type="spellEnd"/>
      <w:r w:rsidRPr="00097054">
        <w:rPr>
          <w:rFonts w:ascii="Liberation Serif" w:hAnsi="Liberation Serif"/>
          <w:sz w:val="28"/>
        </w:rPr>
        <w:t xml:space="preserve"> Алсу </w:t>
      </w:r>
      <w:proofErr w:type="spellStart"/>
      <w:r w:rsidRPr="00097054">
        <w:rPr>
          <w:rFonts w:ascii="Liberation Serif" w:hAnsi="Liberation Serif"/>
          <w:sz w:val="28"/>
        </w:rPr>
        <w:t>Алиевну</w:t>
      </w:r>
      <w:proofErr w:type="spellEnd"/>
      <w:r w:rsidRPr="00097054">
        <w:rPr>
          <w:rFonts w:ascii="Liberation Serif" w:hAnsi="Liberation Serif"/>
          <w:sz w:val="28"/>
        </w:rPr>
        <w:t>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2»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Шестакову Ирину Михайловну,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Шихалеву</w:t>
      </w:r>
      <w:proofErr w:type="spellEnd"/>
      <w:r w:rsidRPr="00097054">
        <w:rPr>
          <w:rFonts w:ascii="Liberation Serif" w:hAnsi="Liberation Serif"/>
          <w:sz w:val="28"/>
        </w:rPr>
        <w:t xml:space="preserve"> Ирину Валерьевну,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7»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proofErr w:type="spellStart"/>
      <w:r w:rsidRPr="00097054">
        <w:rPr>
          <w:rFonts w:ascii="Liberation Serif" w:hAnsi="Liberation Serif"/>
          <w:sz w:val="28"/>
        </w:rPr>
        <w:t>Шишканову</w:t>
      </w:r>
      <w:proofErr w:type="spellEnd"/>
      <w:r w:rsidRPr="00097054">
        <w:rPr>
          <w:rFonts w:ascii="Liberation Serif" w:hAnsi="Liberation Serif"/>
          <w:sz w:val="28"/>
        </w:rPr>
        <w:t xml:space="preserve"> Дарью Олеговну,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Щербакову Светлану Геннадьевну,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> </w:t>
      </w:r>
      <w:r w:rsidRPr="00097054">
        <w:rPr>
          <w:rFonts w:ascii="Liberation Serif" w:hAnsi="Liberation Serif"/>
          <w:sz w:val="28"/>
        </w:rPr>
        <w:t>6» (организатор в аудитории ППЭ 4201,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Шестакову Ирину Михайловну, учителя МКОУ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6» (организатор в аудитории ППЭ 4202);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Ярмоленко Наталью Юрьевну,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 аудитории ППЭ 4201);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Ярмоленко Сергея Дмитриевича, учителя МАОУ ГО Заречный «СОШ №</w:t>
      </w:r>
      <w:r w:rsidR="003E59A4" w:rsidRPr="00097054">
        <w:rPr>
          <w:rFonts w:ascii="Liberation Serif" w:hAnsi="Liberation Serif"/>
          <w:sz w:val="28"/>
        </w:rPr>
        <w:t xml:space="preserve"> </w:t>
      </w:r>
      <w:r w:rsidRPr="00097054">
        <w:rPr>
          <w:rFonts w:ascii="Liberation Serif" w:hAnsi="Liberation Serif"/>
          <w:sz w:val="28"/>
        </w:rPr>
        <w:t>1» (организатор вне аудитории ППЭ 4201);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iCs/>
          <w:sz w:val="28"/>
          <w:szCs w:val="28"/>
        </w:rPr>
        <w:t>2)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медицинского работника Усову Светлану Владимировну в ППЭ 4201;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  <w:szCs w:val="28"/>
        </w:rPr>
      </w:pPr>
      <w:r w:rsidRPr="00097054">
        <w:rPr>
          <w:rFonts w:ascii="Liberation Serif" w:hAnsi="Liberation Serif"/>
          <w:iCs/>
          <w:sz w:val="28"/>
          <w:szCs w:val="28"/>
        </w:rPr>
        <w:t>3)</w:t>
      </w:r>
      <w:r w:rsidR="005E2683" w:rsidRPr="00097054">
        <w:rPr>
          <w:rFonts w:ascii="Liberation Serif" w:hAnsi="Liberation Serif"/>
          <w:iCs/>
          <w:sz w:val="28"/>
          <w:szCs w:val="28"/>
        </w:rPr>
        <w:t xml:space="preserve"> медицинского работника Бородину Надежду Владимировну в ППЭ 4202. 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</w:rPr>
        <w:t xml:space="preserve">8. Определить местом для хранения, сканирования </w:t>
      </w:r>
      <w:r w:rsidRPr="00097054">
        <w:rPr>
          <w:rFonts w:ascii="Liberation Serif" w:hAnsi="Liberation Serif"/>
          <w:sz w:val="28"/>
          <w:szCs w:val="28"/>
        </w:rPr>
        <w:t xml:space="preserve">и передачи на обработку экзаменационных материалов для проведения государственной итоговой аттестации по образовательным программам основного общего образования – пунктом первичной обработки данных (далее – ППОИ) – информационно-аналитический отдел МКУ «Управление образования ГО Заречный» по адресу </w:t>
      </w:r>
      <w:r w:rsidR="001666A5" w:rsidRPr="00097054">
        <w:rPr>
          <w:rFonts w:ascii="Liberation Serif" w:hAnsi="Liberation Serif"/>
          <w:sz w:val="28"/>
          <w:szCs w:val="28"/>
        </w:rPr>
        <w:t>г. </w:t>
      </w:r>
      <w:r w:rsidRPr="00097054">
        <w:rPr>
          <w:rFonts w:ascii="Liberation Serif" w:hAnsi="Liberation Serif"/>
          <w:sz w:val="28"/>
          <w:szCs w:val="28"/>
        </w:rPr>
        <w:t xml:space="preserve">Заречный, ул. Комсомольская, д. 4, </w:t>
      </w:r>
      <w:proofErr w:type="spellStart"/>
      <w:r w:rsidRPr="00097054">
        <w:rPr>
          <w:rFonts w:ascii="Liberation Serif" w:hAnsi="Liberation Serif"/>
          <w:sz w:val="28"/>
          <w:szCs w:val="28"/>
        </w:rPr>
        <w:t>каб</w:t>
      </w:r>
      <w:proofErr w:type="spellEnd"/>
      <w:r w:rsidRPr="00097054">
        <w:rPr>
          <w:rFonts w:ascii="Liberation Serif" w:hAnsi="Liberation Serif"/>
          <w:sz w:val="28"/>
          <w:szCs w:val="28"/>
        </w:rPr>
        <w:t>. №5, №6.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lastRenderedPageBreak/>
        <w:t>9. Назначить руководителем ППОИ Логинову Ирину Борисовну, заместителя начальника МКУ «Управление образования ГО Заречный».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10. Назначить сотрудников ППОИ на период проведения государственной итоговой аттестации: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1)</w:t>
      </w:r>
      <w:r w:rsidR="005E2683" w:rsidRPr="00097054">
        <w:rPr>
          <w:rFonts w:ascii="Liberation Serif" w:hAnsi="Liberation Serif"/>
          <w:sz w:val="28"/>
          <w:szCs w:val="28"/>
        </w:rPr>
        <w:t xml:space="preserve"> Киселеву Ольгу Владимировну, начальника информационно-аналитического отдела МКУ «Управление образования ГО Заречный» - ответственный за обработку экзаменационных материалов ППОИ;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2)</w:t>
      </w:r>
      <w:r w:rsidR="005E2683" w:rsidRPr="00097054">
        <w:rPr>
          <w:rFonts w:ascii="Liberation Serif" w:hAnsi="Liberation Serif"/>
          <w:sz w:val="28"/>
          <w:szCs w:val="28"/>
        </w:rPr>
        <w:t xml:space="preserve"> Федотова Игоря Сергеевича, ведущего программиста МКУ «Управление образования ГО Заречный» - технический специалист ППОИ.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11. Определить местом для работы территориального представительства предметных подкомиссий ГЭК Муниципальное казенное общеобразовательное учреждение городского округа Заречный «Средняя общеобразовательная школа №</w:t>
      </w:r>
      <w:r w:rsidR="001666A5" w:rsidRPr="00097054">
        <w:rPr>
          <w:rFonts w:ascii="Liberation Serif" w:hAnsi="Liberation Serif"/>
          <w:sz w:val="28"/>
          <w:szCs w:val="28"/>
        </w:rPr>
        <w:t> </w:t>
      </w:r>
      <w:r w:rsidRPr="00097054">
        <w:rPr>
          <w:rFonts w:ascii="Liberation Serif" w:hAnsi="Liberation Serif"/>
          <w:sz w:val="28"/>
          <w:szCs w:val="28"/>
        </w:rPr>
        <w:t>4» по адресу г. Заречный, ул. Свердлова, д. 15 (директор – Н.Л. Невоструева) (далее</w:t>
      </w:r>
      <w:r w:rsidR="001666A5" w:rsidRPr="00097054">
        <w:rPr>
          <w:rFonts w:ascii="Liberation Serif" w:hAnsi="Liberation Serif"/>
          <w:sz w:val="28"/>
          <w:szCs w:val="28"/>
        </w:rPr>
        <w:t xml:space="preserve"> -</w:t>
      </w:r>
      <w:r w:rsidRPr="00097054">
        <w:rPr>
          <w:rFonts w:ascii="Liberation Serif" w:hAnsi="Liberation Serif"/>
          <w:sz w:val="28"/>
          <w:szCs w:val="28"/>
        </w:rPr>
        <w:t xml:space="preserve"> МКОУ ГО Заречный «СОШ №</w:t>
      </w:r>
      <w:r w:rsidR="001666A5" w:rsidRPr="00097054">
        <w:rPr>
          <w:rFonts w:ascii="Liberation Serif" w:hAnsi="Liberation Serif"/>
          <w:sz w:val="28"/>
          <w:szCs w:val="28"/>
        </w:rPr>
        <w:t xml:space="preserve"> </w:t>
      </w:r>
      <w:r w:rsidRPr="00097054">
        <w:rPr>
          <w:rFonts w:ascii="Liberation Serif" w:hAnsi="Liberation Serif"/>
          <w:sz w:val="28"/>
          <w:szCs w:val="28"/>
        </w:rPr>
        <w:t>4»).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 xml:space="preserve">12. МКУ «Управление образования </w:t>
      </w:r>
      <w:r w:rsidR="001666A5" w:rsidRPr="00097054">
        <w:rPr>
          <w:rFonts w:ascii="Liberation Serif" w:hAnsi="Liberation Serif"/>
          <w:sz w:val="28"/>
        </w:rPr>
        <w:t>ГО</w:t>
      </w:r>
      <w:r w:rsidRPr="00097054">
        <w:rPr>
          <w:rFonts w:ascii="Liberation Serif" w:hAnsi="Liberation Serif"/>
          <w:sz w:val="28"/>
        </w:rPr>
        <w:t xml:space="preserve"> Заречный» (</w:t>
      </w:r>
      <w:r w:rsidR="00F2471E" w:rsidRPr="00097054">
        <w:rPr>
          <w:rFonts w:ascii="Liberation Serif" w:hAnsi="Liberation Serif"/>
          <w:sz w:val="28"/>
        </w:rPr>
        <w:t>О.Г. Соснова</w:t>
      </w:r>
      <w:r w:rsidRPr="00097054">
        <w:rPr>
          <w:rFonts w:ascii="Liberation Serif" w:hAnsi="Liberation Serif"/>
          <w:sz w:val="28"/>
        </w:rPr>
        <w:t>) в период проведения государственной итоговой аттестации обеспечить: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 w:rsidRPr="00097054">
        <w:rPr>
          <w:rFonts w:ascii="Liberation Serif" w:hAnsi="Liberation Serif"/>
          <w:iCs/>
          <w:sz w:val="28"/>
        </w:rPr>
        <w:t>1)</w:t>
      </w:r>
      <w:r w:rsidR="005E2683" w:rsidRPr="00097054">
        <w:rPr>
          <w:rFonts w:ascii="Liberation Serif" w:hAnsi="Liberation Serif"/>
          <w:iCs/>
          <w:sz w:val="28"/>
        </w:rPr>
        <w:t xml:space="preserve"> информационное, организационное, методическое сопровождение подготовки и проведения государственной итоговой аттестации в муниципальных казенных общеобразовательных учреждениях городского округа Заречный;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 w:rsidRPr="00097054">
        <w:rPr>
          <w:rFonts w:ascii="Liberation Serif" w:hAnsi="Liberation Serif"/>
          <w:iCs/>
          <w:sz w:val="28"/>
        </w:rPr>
        <w:t>2)</w:t>
      </w:r>
      <w:r w:rsidR="005E2683" w:rsidRPr="00097054">
        <w:rPr>
          <w:rFonts w:ascii="Liberation Serif" w:hAnsi="Liberation Serif"/>
          <w:iCs/>
          <w:sz w:val="28"/>
        </w:rPr>
        <w:t xml:space="preserve"> 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 xml:space="preserve">соблюдение </w:t>
      </w:r>
      <w:proofErr w:type="gramStart"/>
      <w:r w:rsidR="005E2683" w:rsidRPr="00097054">
        <w:rPr>
          <w:rFonts w:ascii="Liberation Serif" w:hAnsi="Liberation Serif"/>
          <w:spacing w:val="-1"/>
          <w:sz w:val="28"/>
          <w:szCs w:val="28"/>
        </w:rPr>
        <w:t>прав</w:t>
      </w:r>
      <w:proofErr w:type="gramEnd"/>
      <w:r w:rsidR="005E2683" w:rsidRPr="00097054">
        <w:rPr>
          <w:rFonts w:ascii="Liberation Serif" w:hAnsi="Liberation Serif"/>
          <w:spacing w:val="-1"/>
          <w:sz w:val="28"/>
          <w:szCs w:val="28"/>
        </w:rPr>
        <w:t xml:space="preserve"> обучающихся при проведении государственной итоговой аттестации;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097054">
        <w:rPr>
          <w:rFonts w:ascii="Liberation Serif" w:hAnsi="Liberation Serif"/>
          <w:iCs/>
          <w:sz w:val="28"/>
        </w:rPr>
        <w:t>3)</w:t>
      </w:r>
      <w:r w:rsidR="005E2683" w:rsidRPr="00097054">
        <w:rPr>
          <w:rFonts w:ascii="Liberation Serif" w:hAnsi="Liberation Serif"/>
          <w:iCs/>
          <w:sz w:val="28"/>
        </w:rPr>
        <w:t xml:space="preserve"> </w:t>
      </w:r>
      <w:r w:rsidR="005E2683" w:rsidRPr="00097054">
        <w:rPr>
          <w:rFonts w:ascii="Liberation Serif" w:hAnsi="Liberation Serif"/>
          <w:spacing w:val="1"/>
          <w:sz w:val="28"/>
          <w:szCs w:val="28"/>
        </w:rPr>
        <w:t xml:space="preserve">безопасность условий проведения 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>проведении государственной итоговой аттестации</w:t>
      </w:r>
      <w:r w:rsidR="005E2683" w:rsidRPr="00097054">
        <w:rPr>
          <w:rFonts w:ascii="Liberation Serif" w:hAnsi="Liberation Serif"/>
          <w:spacing w:val="1"/>
          <w:sz w:val="28"/>
          <w:szCs w:val="28"/>
        </w:rPr>
        <w:t xml:space="preserve"> как в 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информационной части, так и в части сохранения жизни и здоровья обучающихся; 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2"/>
          <w:sz w:val="28"/>
          <w:szCs w:val="28"/>
        </w:rPr>
        <w:t>4)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5E2683" w:rsidRPr="00097054">
        <w:rPr>
          <w:rFonts w:ascii="Liberation Serif" w:hAnsi="Liberation Serif"/>
          <w:sz w:val="28"/>
          <w:szCs w:val="28"/>
        </w:rPr>
        <w:t xml:space="preserve">контроль организации образовательной деятельности обучающихся в 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>учреждениях в период проведения на их базе проведении государственной итоговой аттестации;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5)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5E2683" w:rsidRPr="00097054">
        <w:rPr>
          <w:rFonts w:ascii="Liberation Serif" w:hAnsi="Liberation Serif"/>
          <w:sz w:val="28"/>
          <w:szCs w:val="28"/>
        </w:rPr>
        <w:t>технологические и кадровые условия работы ППОИ</w:t>
      </w:r>
      <w:r w:rsidR="005E2683" w:rsidRPr="00097054">
        <w:rPr>
          <w:rFonts w:ascii="Liberation Serif" w:hAnsi="Liberation Serif"/>
          <w:spacing w:val="4"/>
          <w:sz w:val="28"/>
          <w:szCs w:val="28"/>
        </w:rPr>
        <w:t xml:space="preserve"> в части обработки экзаменационных материалов и 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передачи их в региональный центр обработки информации (далее – РЦОИ); 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pacing w:val="-2"/>
          <w:sz w:val="28"/>
          <w:szCs w:val="28"/>
        </w:rPr>
        <w:t xml:space="preserve">6) 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>хранение экзаменационных материалов до момента передачи их в РЦОИ;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  <w:szCs w:val="28"/>
        </w:rPr>
        <w:t>7)</w:t>
      </w:r>
      <w:r w:rsidR="005E2683" w:rsidRPr="00097054">
        <w:rPr>
          <w:rFonts w:ascii="Liberation Serif" w:hAnsi="Liberation Serif"/>
          <w:sz w:val="28"/>
          <w:szCs w:val="28"/>
        </w:rPr>
        <w:t xml:space="preserve"> </w:t>
      </w:r>
      <w:r w:rsidR="005E2683" w:rsidRPr="00097054">
        <w:rPr>
          <w:rFonts w:ascii="Liberation Serif" w:hAnsi="Liberation Serif"/>
          <w:sz w:val="28"/>
        </w:rPr>
        <w:t xml:space="preserve">доставку экзаменационных материалов для проведения ГИА в ППЭ-ОГЭ, ППЭ-ГВЭ; 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8)</w:t>
      </w:r>
      <w:r w:rsidR="005E2683" w:rsidRPr="00097054">
        <w:rPr>
          <w:rFonts w:ascii="Liberation Serif" w:hAnsi="Liberation Serif"/>
          <w:sz w:val="28"/>
        </w:rPr>
        <w:t xml:space="preserve"> контроль готовности ППЭ-ОГЭ, ППЭ-ГВЭ;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9)</w:t>
      </w:r>
      <w:r w:rsidR="005E2683" w:rsidRPr="00097054">
        <w:rPr>
          <w:rFonts w:ascii="Liberation Serif" w:hAnsi="Liberation Serif"/>
          <w:sz w:val="28"/>
        </w:rPr>
        <w:t xml:space="preserve"> контроль прохождения обучения и вводного инструктажа специалистов МКУ «Управление образования городского округа Заречный», участвующих в проведении государственной итоговой аттестации, руководителей и технических специалистов ППЭ-ОГЭ, ППЭ-ГВЭ;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z w:val="28"/>
        </w:rPr>
        <w:t>10)</w:t>
      </w:r>
      <w:r w:rsidR="005E2683" w:rsidRPr="00097054">
        <w:rPr>
          <w:rFonts w:ascii="Liberation Serif" w:hAnsi="Liberation Serif"/>
          <w:sz w:val="28"/>
        </w:rPr>
        <w:t xml:space="preserve"> </w:t>
      </w:r>
      <w:r w:rsidR="005E2683" w:rsidRPr="00097054">
        <w:rPr>
          <w:rFonts w:ascii="Liberation Serif" w:hAnsi="Liberation Serif"/>
          <w:sz w:val="28"/>
          <w:szCs w:val="28"/>
        </w:rPr>
        <w:t xml:space="preserve">работу экспертов территориальных представительств 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>региональных экзаменационных комиссий ГЭК по общеобразовательным предметам в сроки: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- по математике</w:t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07 июня 2019 г. г. по 16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27 июня 2019 г. по 01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 xml:space="preserve">- по русскому языку с 29 мая 2019 г. по 07 июня 2019 г. (по согласованию); 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lastRenderedPageBreak/>
        <w:t>с 26 июня 2019 г. по 30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обществознанию с 05 июня 2019 г. по 15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  <w:highlight w:val="green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27 июня 2019 г. по 30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2018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 xml:space="preserve">- по химии </w:t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05 июня 2019 г. по 14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29 июня 2019 г. по 03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CE7F1A" w:rsidP="005E2683">
      <w:pPr>
        <w:shd w:val="clear" w:color="auto" w:fill="FFFFFF"/>
        <w:tabs>
          <w:tab w:val="left" w:pos="331"/>
          <w:tab w:val="left" w:pos="2835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литературе</w:t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12 июня 2019</w:t>
      </w:r>
      <w:r w:rsidR="005E2683" w:rsidRPr="00097054">
        <w:rPr>
          <w:rFonts w:ascii="Liberation Serif" w:hAnsi="Liberation Serif"/>
          <w:spacing w:val="-1"/>
          <w:sz w:val="28"/>
          <w:szCs w:val="28"/>
        </w:rPr>
        <w:t xml:space="preserve"> г. по 21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29 июня 2019 г. по 03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- по информатике и ИКТ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05 июня 2019 г. по 15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27 июня 2019 г. по 30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426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географии</w:t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05 июня 2019 г. по 15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29 июня 2019 г. по 03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истории</w:t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 xml:space="preserve">с 15 июня 2019 г. по 23 июня 2019 г. (по согласованию); 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29 июня 2019 г. по 03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  <w:tab w:val="left" w:pos="2835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биологии</w:t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12 июня 2019 г. по 21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27 июня 2019 г. по 30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английскому языку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 xml:space="preserve">с 25 мая 2019 г. по 05 июня 2019 г.  (по согласованию); 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>с 30 июня 2019 г. по 01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- по физике</w:t>
      </w:r>
      <w:r w:rsidRPr="00097054">
        <w:rPr>
          <w:rFonts w:ascii="Liberation Serif" w:hAnsi="Liberation Serif"/>
          <w:spacing w:val="-1"/>
          <w:sz w:val="28"/>
          <w:szCs w:val="28"/>
        </w:rPr>
        <w:tab/>
      </w:r>
      <w:r w:rsidRPr="00097054">
        <w:rPr>
          <w:rFonts w:ascii="Liberation Serif" w:hAnsi="Liberation Serif"/>
          <w:spacing w:val="-1"/>
          <w:sz w:val="28"/>
          <w:szCs w:val="28"/>
        </w:rPr>
        <w:tab/>
        <w:t xml:space="preserve">с 15 июня 2019 г. по 23 июня 2019 г. (по согласованию); 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27 июня 2019 г. по 30 июня 2019 г. (по согласованию);</w:t>
      </w:r>
    </w:p>
    <w:p w:rsidR="005E2683" w:rsidRPr="00097054" w:rsidRDefault="005E2683" w:rsidP="005E2683">
      <w:pPr>
        <w:shd w:val="clear" w:color="auto" w:fill="FFFFFF"/>
        <w:tabs>
          <w:tab w:val="left" w:pos="331"/>
        </w:tabs>
        <w:suppressAutoHyphens/>
        <w:ind w:left="2835"/>
        <w:jc w:val="both"/>
        <w:rPr>
          <w:rFonts w:ascii="Liberation Serif" w:hAnsi="Liberation Serif"/>
          <w:spacing w:val="-1"/>
          <w:sz w:val="28"/>
          <w:szCs w:val="28"/>
        </w:rPr>
      </w:pPr>
      <w:r w:rsidRPr="00097054">
        <w:rPr>
          <w:rFonts w:ascii="Liberation Serif" w:hAnsi="Liberation Serif"/>
          <w:spacing w:val="-1"/>
          <w:sz w:val="28"/>
          <w:szCs w:val="28"/>
        </w:rPr>
        <w:t>с 02 июля 2019 г. по 05 июля 2019 г. (по согласованию);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097054">
        <w:rPr>
          <w:rFonts w:ascii="Liberation Serif" w:hAnsi="Liberation Serif"/>
          <w:spacing w:val="-2"/>
          <w:sz w:val="28"/>
          <w:szCs w:val="28"/>
        </w:rPr>
        <w:t>11)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 работу территориального представительства конфликтной комиссии;</w:t>
      </w:r>
    </w:p>
    <w:p w:rsidR="005E2683" w:rsidRPr="00097054" w:rsidRDefault="001666A5" w:rsidP="005E2683">
      <w:pPr>
        <w:suppressAutoHyphens/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097054">
        <w:rPr>
          <w:rFonts w:ascii="Liberation Serif" w:hAnsi="Liberation Serif"/>
          <w:spacing w:val="-2"/>
          <w:sz w:val="28"/>
          <w:szCs w:val="28"/>
        </w:rPr>
        <w:t>12)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 подготовку информационно-аналитического отчета по итогам проведения государственной итоговой аттестации в срок до 15 августа </w:t>
      </w:r>
      <w:r w:rsidR="00F2471E" w:rsidRPr="00097054">
        <w:rPr>
          <w:rFonts w:ascii="Liberation Serif" w:hAnsi="Liberation Serif"/>
          <w:spacing w:val="-2"/>
          <w:sz w:val="28"/>
          <w:szCs w:val="28"/>
        </w:rPr>
        <w:t>2019</w:t>
      </w:r>
      <w:r w:rsidR="005E2683" w:rsidRPr="00097054">
        <w:rPr>
          <w:rFonts w:ascii="Liberation Serif" w:hAnsi="Liberation Serif"/>
          <w:spacing w:val="-2"/>
          <w:sz w:val="28"/>
          <w:szCs w:val="28"/>
        </w:rPr>
        <w:t xml:space="preserve"> года.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 xml:space="preserve">13. </w:t>
      </w:r>
      <w:r w:rsidR="005E2683" w:rsidRPr="00097054">
        <w:rPr>
          <w:rFonts w:ascii="Liberation Serif" w:hAnsi="Liberation Serif"/>
        </w:rPr>
        <w:t>Руководителям ППЭ-ОГЭ, ППЭ-ГВЭ: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1)</w:t>
      </w:r>
      <w:r w:rsidR="005E2683" w:rsidRPr="00097054">
        <w:rPr>
          <w:rFonts w:ascii="Liberation Serif" w:hAnsi="Liberation Serif"/>
        </w:rPr>
        <w:t xml:space="preserve"> обеспечить: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а</w:t>
      </w:r>
      <w:r w:rsidR="005E2683" w:rsidRPr="00097054">
        <w:rPr>
          <w:rFonts w:ascii="Liberation Serif" w:hAnsi="Liberation Serif"/>
        </w:rPr>
        <w:t>) соблюдение режима проведения государственной итоговой аттестации в форме основного государственного экзамена и государственного выпускного экзамена;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б</w:t>
      </w:r>
      <w:r w:rsidR="005E2683" w:rsidRPr="00097054">
        <w:rPr>
          <w:rFonts w:ascii="Liberation Serif" w:hAnsi="Liberation Serif"/>
        </w:rPr>
        <w:t>) начало экзаменов в 10-00 по местному времени;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в</w:t>
      </w:r>
      <w:r w:rsidR="005E2683" w:rsidRPr="00097054">
        <w:rPr>
          <w:rFonts w:ascii="Liberation Serif" w:hAnsi="Liberation Serif"/>
        </w:rPr>
        <w:t>) продолжительность экзаменов в соответствии с настоящим постановлением;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г</w:t>
      </w:r>
      <w:r w:rsidR="005E2683" w:rsidRPr="00097054">
        <w:rPr>
          <w:rFonts w:ascii="Liberation Serif" w:hAnsi="Liberation Serif"/>
        </w:rPr>
        <w:t>) передачу экзаменационных материалов в ППОИ в день проведения экзамена в соответствии с графиком;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lastRenderedPageBreak/>
        <w:t>2)</w:t>
      </w:r>
      <w:r w:rsidR="005E2683" w:rsidRPr="00097054">
        <w:rPr>
          <w:rFonts w:ascii="Liberation Serif" w:hAnsi="Liberation Serif"/>
        </w:rPr>
        <w:t xml:space="preserve"> 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постановлением.</w:t>
      </w:r>
    </w:p>
    <w:p w:rsidR="005E2683" w:rsidRPr="00097054" w:rsidRDefault="005E2683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14. Руководителю ППОИ: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1)</w:t>
      </w:r>
      <w:r w:rsidR="005E2683" w:rsidRPr="00097054">
        <w:rPr>
          <w:rFonts w:ascii="Liberation Serif" w:hAnsi="Liberation Serif"/>
        </w:rPr>
        <w:t xml:space="preserve"> обеспечить: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а</w:t>
      </w:r>
      <w:r w:rsidR="005E2683" w:rsidRPr="00097054">
        <w:rPr>
          <w:rFonts w:ascii="Liberation Serif" w:hAnsi="Liberation Serif"/>
        </w:rPr>
        <w:t>) выдачу и прием экзаменационных материалов у руководителей ППЭ в соответствии с графиком;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б</w:t>
      </w:r>
      <w:r w:rsidR="005E2683" w:rsidRPr="00097054">
        <w:rPr>
          <w:rFonts w:ascii="Liberation Serif" w:hAnsi="Liberation Serif"/>
        </w:rPr>
        <w:t>) сканирование и передачу экзаменационных материалов на обработку в РЦОИ в день проведения экзамена по соответствующему предмету до 23 ч. 59 мин. по местному времени;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в</w:t>
      </w:r>
      <w:r w:rsidR="005E2683" w:rsidRPr="00097054">
        <w:rPr>
          <w:rFonts w:ascii="Liberation Serif" w:hAnsi="Liberation Serif"/>
        </w:rPr>
        <w:t>) информационную безопасность при сканировании и передаче материалов на обработку в РЦОИ;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г</w:t>
      </w:r>
      <w:r w:rsidR="005E2683" w:rsidRPr="00097054">
        <w:rPr>
          <w:rFonts w:ascii="Liberation Serif" w:hAnsi="Liberation Serif"/>
        </w:rPr>
        <w:t>) хранение оригиналов экзаменационных материалов до момента передачи их в РЦОИ;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2)</w:t>
      </w:r>
      <w:r w:rsidR="005E2683" w:rsidRPr="00097054">
        <w:rPr>
          <w:rFonts w:ascii="Liberation Serif" w:hAnsi="Liberation Serif"/>
        </w:rPr>
        <w:t xml:space="preserve"> 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постановлением.</w:t>
      </w:r>
    </w:p>
    <w:p w:rsidR="005E2683" w:rsidRPr="00097054" w:rsidRDefault="005E2683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 w:rsidRPr="00097054">
        <w:rPr>
          <w:rFonts w:ascii="Liberation Serif" w:hAnsi="Liberation Serif"/>
          <w:szCs w:val="28"/>
        </w:rPr>
        <w:t>15. Руководителям муниципальных общеобразовательных учреждений (</w:t>
      </w:r>
      <w:proofErr w:type="spellStart"/>
      <w:r w:rsidRPr="00097054">
        <w:rPr>
          <w:rFonts w:ascii="Liberation Serif" w:hAnsi="Liberation Serif"/>
          <w:szCs w:val="28"/>
        </w:rPr>
        <w:t>дпалее</w:t>
      </w:r>
      <w:proofErr w:type="spellEnd"/>
      <w:r w:rsidRPr="00097054">
        <w:rPr>
          <w:rFonts w:ascii="Liberation Serif" w:hAnsi="Liberation Serif"/>
          <w:szCs w:val="28"/>
        </w:rPr>
        <w:t xml:space="preserve"> – ОУ) (Н.Г. Мокеенко, Е.В. </w:t>
      </w:r>
      <w:proofErr w:type="spellStart"/>
      <w:r w:rsidRPr="00097054">
        <w:rPr>
          <w:rFonts w:ascii="Liberation Serif" w:hAnsi="Liberation Serif"/>
          <w:szCs w:val="28"/>
        </w:rPr>
        <w:t>Печеркина</w:t>
      </w:r>
      <w:proofErr w:type="spellEnd"/>
      <w:r w:rsidRPr="00097054">
        <w:rPr>
          <w:rFonts w:ascii="Liberation Serif" w:hAnsi="Liberation Serif"/>
          <w:szCs w:val="28"/>
        </w:rPr>
        <w:t xml:space="preserve">, М.А. Рагозина, Л.Н. Невоструева, Ю.В. </w:t>
      </w:r>
      <w:proofErr w:type="spellStart"/>
      <w:r w:rsidRPr="00097054">
        <w:rPr>
          <w:rFonts w:ascii="Liberation Serif" w:hAnsi="Liberation Serif"/>
          <w:szCs w:val="28"/>
        </w:rPr>
        <w:t>Гац</w:t>
      </w:r>
      <w:proofErr w:type="spellEnd"/>
      <w:r w:rsidRPr="00097054">
        <w:rPr>
          <w:rFonts w:ascii="Liberation Serif" w:hAnsi="Liberation Serif"/>
          <w:szCs w:val="28"/>
        </w:rPr>
        <w:t>, О.В. Лукина):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 w:rsidRPr="00097054">
        <w:rPr>
          <w:rFonts w:ascii="Liberation Serif" w:hAnsi="Liberation Serif"/>
          <w:szCs w:val="28"/>
        </w:rPr>
        <w:t>1)</w:t>
      </w:r>
      <w:r w:rsidR="005E2683" w:rsidRPr="00097054">
        <w:rPr>
          <w:rFonts w:ascii="Liberation Serif" w:hAnsi="Liberation Serif"/>
          <w:szCs w:val="28"/>
        </w:rPr>
        <w:t xml:space="preserve"> обеспечить: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 w:rsidRPr="00097054">
        <w:rPr>
          <w:rFonts w:ascii="Liberation Serif" w:hAnsi="Liberation Serif"/>
          <w:szCs w:val="28"/>
        </w:rPr>
        <w:t>а</w:t>
      </w:r>
      <w:r w:rsidR="005E2683" w:rsidRPr="00097054">
        <w:rPr>
          <w:rFonts w:ascii="Liberation Serif" w:hAnsi="Liberation Serif"/>
          <w:szCs w:val="28"/>
        </w:rPr>
        <w:t xml:space="preserve">) предоставление в ЦОИ информации об участниках </w:t>
      </w:r>
      <w:r w:rsidR="005E2683" w:rsidRPr="00097054">
        <w:rPr>
          <w:rFonts w:ascii="Liberation Serif" w:hAnsi="Liberation Serif"/>
        </w:rPr>
        <w:t xml:space="preserve">государственной итоговой </w:t>
      </w:r>
      <w:r w:rsidR="005E2683" w:rsidRPr="00097054">
        <w:rPr>
          <w:rFonts w:ascii="Liberation Serif" w:hAnsi="Liberation Serif"/>
          <w:szCs w:val="28"/>
        </w:rPr>
        <w:t xml:space="preserve">аттестации; 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 w:rsidRPr="00097054">
        <w:rPr>
          <w:rFonts w:ascii="Liberation Serif" w:hAnsi="Liberation Serif"/>
          <w:szCs w:val="28"/>
        </w:rPr>
        <w:t>б</w:t>
      </w:r>
      <w:r w:rsidR="005E2683" w:rsidRPr="00097054">
        <w:rPr>
          <w:rFonts w:ascii="Liberation Serif" w:hAnsi="Liberation Serif"/>
          <w:szCs w:val="28"/>
        </w:rPr>
        <w:t xml:space="preserve">) информирование участников о порядке проведения </w:t>
      </w:r>
      <w:r w:rsidR="005E2683" w:rsidRPr="00097054">
        <w:rPr>
          <w:rFonts w:ascii="Liberation Serif" w:hAnsi="Liberation Serif"/>
        </w:rPr>
        <w:t xml:space="preserve">государственной итоговой </w:t>
      </w:r>
      <w:r w:rsidR="005E2683" w:rsidRPr="00097054">
        <w:rPr>
          <w:rFonts w:ascii="Liberation Serif" w:hAnsi="Liberation Serif"/>
          <w:szCs w:val="28"/>
        </w:rPr>
        <w:t>аттестации в 2018-2019 учебном году, а также о результатах государственной итоговой аттестации;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  <w:szCs w:val="28"/>
        </w:rPr>
        <w:t>в</w:t>
      </w:r>
      <w:r w:rsidR="005E2683" w:rsidRPr="00097054">
        <w:rPr>
          <w:rFonts w:ascii="Liberation Serif" w:hAnsi="Liberation Serif"/>
          <w:szCs w:val="28"/>
        </w:rPr>
        <w:t xml:space="preserve">) </w:t>
      </w:r>
      <w:r w:rsidR="005E2683" w:rsidRPr="00097054">
        <w:rPr>
          <w:rFonts w:ascii="Liberation Serif" w:hAnsi="Liberation Serif"/>
        </w:rPr>
        <w:t xml:space="preserve">информационные условия проведения государственной итоговой аттестации в текущем учебном году; 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г</w:t>
      </w:r>
      <w:r w:rsidR="005E2683" w:rsidRPr="00097054">
        <w:rPr>
          <w:rFonts w:ascii="Liberation Serif" w:hAnsi="Liberation Serif"/>
        </w:rPr>
        <w:t xml:space="preserve">) безопасность условий проведения государственной </w:t>
      </w:r>
      <w:r w:rsidR="005E2683" w:rsidRPr="00097054">
        <w:rPr>
          <w:rFonts w:ascii="Liberation Serif" w:hAnsi="Liberation Serif"/>
          <w:szCs w:val="28"/>
        </w:rPr>
        <w:t>итоговой аттестации</w:t>
      </w:r>
      <w:r w:rsidR="005E2683" w:rsidRPr="00097054">
        <w:rPr>
          <w:rFonts w:ascii="Liberation Serif" w:hAnsi="Liberation Serif"/>
        </w:rPr>
        <w:t xml:space="preserve"> как в информационной части, так и в части сохранения жизни и здоровья обучающихся;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д</w:t>
      </w:r>
      <w:r w:rsidR="005E2683" w:rsidRPr="00097054">
        <w:rPr>
          <w:rFonts w:ascii="Liberation Serif" w:hAnsi="Liberation Serif"/>
        </w:rPr>
        <w:t xml:space="preserve">) контроль за исполнением требований нормативно-правовых актов при организации, проведении процедуры государственной итоговой аттестации и выставлении отметок по общеобразовательным предметам; 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е</w:t>
      </w:r>
      <w:r w:rsidR="005E2683" w:rsidRPr="00097054">
        <w:rPr>
          <w:rFonts w:ascii="Liberation Serif" w:hAnsi="Liberation Serif"/>
        </w:rPr>
        <w:t>) контроль за прохождением обучения и вводного инструктажа руководителей ППЭ-ОГЭ, ППЭ-ГВЭ, технических специалистов, организаторов в аудиториях, организаторов вне аудиторий, специалистов по инструктажу и лабораторным работам, общественных наблюдателей, участвующих в проведении государственной итоговой аттестации;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ж</w:t>
      </w:r>
      <w:r w:rsidR="005E2683" w:rsidRPr="00097054">
        <w:rPr>
          <w:rFonts w:ascii="Liberation Serif" w:hAnsi="Liberation Serif"/>
        </w:rPr>
        <w:t xml:space="preserve">) участие педагогов, назначенных на экзамены в качестве руководителей ППЭ, организаторов в аудиториях, организаторов вне аудиторий, технических специалистов, специалистов по инструктажу и лабораторным работам в государственной итоговой аттестации в установленные дни проведения ОГЭ, ГВЭ в ППЭ-ОГЭ, ППЭ-ГВЭ; 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lastRenderedPageBreak/>
        <w:t>з</w:t>
      </w:r>
      <w:r w:rsidR="005E2683" w:rsidRPr="00097054">
        <w:rPr>
          <w:rFonts w:ascii="Liberation Serif" w:hAnsi="Liberation Serif"/>
        </w:rPr>
        <w:t xml:space="preserve">) участие экспертов предметных подкомиссий ГЭК в работе Территориального представительства предметных комиссий по общеобразовательным предметам в установленные сроки; 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и</w:t>
      </w:r>
      <w:r w:rsidR="005E2683" w:rsidRPr="00097054">
        <w:rPr>
          <w:rFonts w:ascii="Liberation Serif" w:hAnsi="Liberation Serif"/>
        </w:rPr>
        <w:t xml:space="preserve">) готовность аудиторий и помещений, задействованных при государственной итоговой аттестации, к проведению ОГЭ, ГВЭ; 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</w:rPr>
        <w:t>2)</w:t>
      </w:r>
      <w:r w:rsidR="005E2683" w:rsidRPr="00097054">
        <w:rPr>
          <w:rFonts w:ascii="Liberation Serif" w:hAnsi="Liberation Serif"/>
          <w:sz w:val="28"/>
        </w:rPr>
        <w:t xml:space="preserve"> 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постановлением;</w:t>
      </w:r>
    </w:p>
    <w:p w:rsidR="005E2683" w:rsidRPr="00097054" w:rsidRDefault="001666A5" w:rsidP="005E2683">
      <w:pPr>
        <w:pStyle w:val="21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3)</w:t>
      </w:r>
      <w:r w:rsidR="005E2683" w:rsidRPr="00097054">
        <w:rPr>
          <w:rFonts w:ascii="Liberation Serif" w:hAnsi="Liberation Serif"/>
        </w:rPr>
        <w:t xml:space="preserve"> ознакомить до начала экзаменационного периода всех заинтересованных участников образовательного процесса (учащихся выпускных классов, их родителей (законных представителей), учителей, общественных наблюдателей) с нормативной документацией, регулирующей проведение государственной итоговой аттестации в текущем учебном году под подпись;</w:t>
      </w:r>
    </w:p>
    <w:p w:rsidR="005E2683" w:rsidRPr="00097054" w:rsidRDefault="001666A5" w:rsidP="005E2683">
      <w:pPr>
        <w:pStyle w:val="21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4)</w:t>
      </w:r>
      <w:r w:rsidR="005E2683" w:rsidRPr="00097054">
        <w:rPr>
          <w:rFonts w:ascii="Liberation Serif" w:hAnsi="Liberation Serif"/>
        </w:rPr>
        <w:t xml:space="preserve"> подготовить в ОУ помещения для проведения основного государственного экзамена и государственного выпускного экзамена, работы территориальных представительств региональных предметных комиссий ГЭК, территориального представительства Конфликтной комиссии в установленные сроки;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bCs/>
          <w:sz w:val="28"/>
        </w:rPr>
      </w:pPr>
      <w:r w:rsidRPr="00097054">
        <w:rPr>
          <w:rFonts w:ascii="Liberation Serif" w:hAnsi="Liberation Serif"/>
          <w:sz w:val="28"/>
        </w:rPr>
        <w:t>5)</w:t>
      </w:r>
      <w:r w:rsidR="005E2683" w:rsidRPr="00097054">
        <w:rPr>
          <w:rFonts w:ascii="Liberation Serif" w:hAnsi="Liberation Serif"/>
          <w:sz w:val="28"/>
        </w:rPr>
        <w:t xml:space="preserve"> предоставить возможность выпускникам </w:t>
      </w:r>
      <w:r w:rsidR="005E2683" w:rsidRPr="00097054">
        <w:rPr>
          <w:rFonts w:ascii="Liberation Serif" w:hAnsi="Liberation Serif"/>
          <w:sz w:val="28"/>
          <w:lang w:val="en-US"/>
        </w:rPr>
        <w:t>IX</w:t>
      </w:r>
      <w:r w:rsidR="005E2683" w:rsidRPr="00097054">
        <w:rPr>
          <w:rFonts w:ascii="Liberation Serif" w:hAnsi="Liberation Serif"/>
          <w:sz w:val="28"/>
        </w:rPr>
        <w:t xml:space="preserve"> классов, заболевшим в период государственной итоговой аттестации, при предъявлении медицинской справки в общеобразовательное учреждение сдать пропущенные экзамены в установленные сроки</w:t>
      </w:r>
      <w:r w:rsidR="005E2683" w:rsidRPr="00097054">
        <w:rPr>
          <w:rFonts w:ascii="Liberation Serif" w:hAnsi="Liberation Serif"/>
          <w:bCs/>
          <w:sz w:val="28"/>
        </w:rPr>
        <w:t>;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bCs/>
          <w:sz w:val="28"/>
        </w:rPr>
      </w:pPr>
      <w:r w:rsidRPr="00097054">
        <w:rPr>
          <w:rFonts w:ascii="Liberation Serif" w:hAnsi="Liberation Serif"/>
          <w:sz w:val="28"/>
          <w:szCs w:val="28"/>
        </w:rPr>
        <w:t>6)</w:t>
      </w:r>
      <w:r w:rsidR="005E2683" w:rsidRPr="00097054">
        <w:rPr>
          <w:rFonts w:ascii="Liberation Serif" w:hAnsi="Liberation Serif"/>
          <w:sz w:val="28"/>
          <w:szCs w:val="28"/>
        </w:rPr>
        <w:t xml:space="preserve"> организовать повторную государственную итоговую аттестацию для выпускников </w:t>
      </w:r>
      <w:r w:rsidR="005E2683" w:rsidRPr="00097054">
        <w:rPr>
          <w:rFonts w:ascii="Liberation Serif" w:hAnsi="Liberation Serif"/>
          <w:sz w:val="28"/>
          <w:szCs w:val="28"/>
          <w:lang w:val="en-US"/>
        </w:rPr>
        <w:t>IX</w:t>
      </w:r>
      <w:r w:rsidR="005E2683" w:rsidRPr="00097054">
        <w:rPr>
          <w:rFonts w:ascii="Liberation Serif" w:hAnsi="Liberation Serif"/>
          <w:sz w:val="28"/>
          <w:szCs w:val="28"/>
        </w:rPr>
        <w:t xml:space="preserve"> классов, получивших на государственной итоговой аттестации не более одной неудовлетворительной отметки и п</w:t>
      </w:r>
      <w:r w:rsidR="005E2683" w:rsidRPr="00097054">
        <w:rPr>
          <w:rFonts w:ascii="Liberation Serif" w:hAnsi="Liberation Serif"/>
          <w:sz w:val="28"/>
        </w:rPr>
        <w:t>ропустивших экзамены по любым причинам (кроме болезни) в установленные сроки</w:t>
      </w:r>
      <w:r w:rsidR="005E2683" w:rsidRPr="00097054">
        <w:rPr>
          <w:rFonts w:ascii="Liberation Serif" w:hAnsi="Liberation Serif"/>
          <w:bCs/>
          <w:sz w:val="28"/>
        </w:rPr>
        <w:t>;</w:t>
      </w:r>
    </w:p>
    <w:p w:rsidR="005E2683" w:rsidRPr="00097054" w:rsidRDefault="001666A5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7)</w:t>
      </w:r>
      <w:r w:rsidR="005E2683" w:rsidRPr="00097054">
        <w:rPr>
          <w:rFonts w:ascii="Liberation Serif" w:hAnsi="Liberation Serif"/>
          <w:sz w:val="28"/>
        </w:rPr>
        <w:t xml:space="preserve"> представить в МКУ «Управление образования городского округа Заречный» аналитические материалы по итогам государственной итоговой аттестации выпускников в срок до 05 июля 2019 года.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</w:rPr>
        <w:t xml:space="preserve">16. </w:t>
      </w:r>
      <w:r w:rsidRPr="00097054">
        <w:rPr>
          <w:rFonts w:ascii="Liberation Serif" w:hAnsi="Liberation Serif"/>
          <w:sz w:val="28"/>
          <w:szCs w:val="28"/>
        </w:rPr>
        <w:t>Контроль</w:t>
      </w:r>
      <w:r w:rsidR="001666A5" w:rsidRPr="00097054">
        <w:rPr>
          <w:rFonts w:ascii="Liberation Serif" w:hAnsi="Liberation Serif"/>
          <w:sz w:val="28"/>
          <w:szCs w:val="28"/>
        </w:rPr>
        <w:t xml:space="preserve"> за исполнением</w:t>
      </w:r>
      <w:r w:rsidRPr="00097054">
        <w:rPr>
          <w:rFonts w:ascii="Liberation Serif" w:hAnsi="Liberation Serif"/>
          <w:sz w:val="28"/>
          <w:szCs w:val="28"/>
        </w:rPr>
        <w:t xml:space="preserve"> настоящего постановления возложить на управляющего делами администрации городск</w:t>
      </w:r>
      <w:r w:rsidR="001666A5" w:rsidRPr="00097054">
        <w:rPr>
          <w:rFonts w:ascii="Liberation Serif" w:hAnsi="Liberation Serif"/>
          <w:sz w:val="28"/>
          <w:szCs w:val="28"/>
        </w:rPr>
        <w:t>ого округа Заречный Малиновскую </w:t>
      </w:r>
      <w:r w:rsidRPr="00097054">
        <w:rPr>
          <w:rFonts w:ascii="Liberation Serif" w:hAnsi="Liberation Serif"/>
          <w:sz w:val="28"/>
          <w:szCs w:val="28"/>
        </w:rPr>
        <w:t>Н.И.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 xml:space="preserve">17. </w:t>
      </w:r>
      <w:r w:rsidRPr="00097054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E2683" w:rsidRPr="00097054" w:rsidRDefault="005E2683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5E2683" w:rsidRPr="00097054" w:rsidRDefault="005E2683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5E2683" w:rsidRPr="00097054" w:rsidRDefault="005E2683" w:rsidP="005E2683">
      <w:pPr>
        <w:suppressAutoHyphens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 xml:space="preserve">Глава </w:t>
      </w:r>
    </w:p>
    <w:p w:rsidR="0070549A" w:rsidRPr="00097054" w:rsidRDefault="005E2683" w:rsidP="005E2683">
      <w:pPr>
        <w:rPr>
          <w:rFonts w:ascii="Liberation Serif" w:hAnsi="Liberation Serif"/>
        </w:rPr>
      </w:pPr>
      <w:r w:rsidRPr="00097054">
        <w:rPr>
          <w:rFonts w:ascii="Liberation Serif" w:hAnsi="Liberation Serif"/>
          <w:sz w:val="28"/>
        </w:rPr>
        <w:t xml:space="preserve">городского округа Заречный                                              </w:t>
      </w:r>
      <w:r w:rsidRPr="00097054">
        <w:rPr>
          <w:rFonts w:ascii="Liberation Serif" w:hAnsi="Liberation Serif"/>
          <w:sz w:val="28"/>
        </w:rPr>
        <w:tab/>
        <w:t xml:space="preserve">  </w:t>
      </w:r>
      <w:r w:rsidR="001666A5" w:rsidRPr="00097054">
        <w:rPr>
          <w:rFonts w:ascii="Liberation Serif" w:hAnsi="Liberation Serif"/>
          <w:sz w:val="28"/>
        </w:rPr>
        <w:t xml:space="preserve">            </w:t>
      </w:r>
      <w:r w:rsidRPr="00097054">
        <w:rPr>
          <w:rFonts w:ascii="Liberation Serif" w:hAnsi="Liberation Serif"/>
          <w:sz w:val="28"/>
        </w:rPr>
        <w:t xml:space="preserve">  А.В. </w:t>
      </w:r>
      <w:proofErr w:type="spellStart"/>
      <w:r w:rsidRPr="00097054">
        <w:rPr>
          <w:rFonts w:ascii="Liberation Serif" w:hAnsi="Liberation Serif"/>
          <w:sz w:val="28"/>
        </w:rPr>
        <w:t>Захарцев</w:t>
      </w:r>
      <w:proofErr w:type="spellEnd"/>
      <w:r w:rsidRPr="00097054">
        <w:rPr>
          <w:rFonts w:ascii="Liberation Serif" w:hAnsi="Liberation Serif"/>
          <w:sz w:val="28"/>
        </w:rPr>
        <w:t xml:space="preserve">            </w:t>
      </w:r>
    </w:p>
    <w:sectPr w:rsidR="0070549A" w:rsidRPr="00097054" w:rsidSect="003E59A4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7B" w:rsidRDefault="004E027B" w:rsidP="003E59A4">
      <w:r>
        <w:separator/>
      </w:r>
    </w:p>
  </w:endnote>
  <w:endnote w:type="continuationSeparator" w:id="0">
    <w:p w:rsidR="004E027B" w:rsidRDefault="004E027B" w:rsidP="003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7B" w:rsidRDefault="004E027B" w:rsidP="003E59A4">
      <w:r>
        <w:separator/>
      </w:r>
    </w:p>
  </w:footnote>
  <w:footnote w:type="continuationSeparator" w:id="0">
    <w:p w:rsidR="004E027B" w:rsidRDefault="004E027B" w:rsidP="003E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745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3E59A4" w:rsidRPr="003E59A4" w:rsidRDefault="003E59A4">
        <w:pPr>
          <w:pStyle w:val="a9"/>
          <w:jc w:val="center"/>
          <w:rPr>
            <w:rFonts w:ascii="Liberation Serif" w:hAnsi="Liberation Serif"/>
            <w:sz w:val="28"/>
          </w:rPr>
        </w:pPr>
        <w:r w:rsidRPr="003E59A4">
          <w:rPr>
            <w:rFonts w:ascii="Liberation Serif" w:hAnsi="Liberation Serif"/>
            <w:sz w:val="28"/>
          </w:rPr>
          <w:fldChar w:fldCharType="begin"/>
        </w:r>
        <w:r w:rsidRPr="003E59A4">
          <w:rPr>
            <w:rFonts w:ascii="Liberation Serif" w:hAnsi="Liberation Serif"/>
            <w:sz w:val="28"/>
          </w:rPr>
          <w:instrText>PAGE   \* MERGEFORMAT</w:instrText>
        </w:r>
        <w:r w:rsidRPr="003E59A4">
          <w:rPr>
            <w:rFonts w:ascii="Liberation Serif" w:hAnsi="Liberation Serif"/>
            <w:sz w:val="28"/>
          </w:rPr>
          <w:fldChar w:fldCharType="separate"/>
        </w:r>
        <w:r w:rsidR="001C46CD">
          <w:rPr>
            <w:rFonts w:ascii="Liberation Serif" w:hAnsi="Liberation Serif"/>
            <w:noProof/>
            <w:sz w:val="28"/>
          </w:rPr>
          <w:t>12</w:t>
        </w:r>
        <w:r w:rsidRPr="003E59A4">
          <w:rPr>
            <w:rFonts w:ascii="Liberation Serif" w:hAnsi="Liberation Serif"/>
            <w:sz w:val="28"/>
          </w:rPr>
          <w:fldChar w:fldCharType="end"/>
        </w:r>
      </w:p>
    </w:sdtContent>
  </w:sdt>
  <w:p w:rsidR="003E59A4" w:rsidRPr="003E59A4" w:rsidRDefault="003E59A4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DBD"/>
    <w:multiLevelType w:val="hybridMultilevel"/>
    <w:tmpl w:val="995A7CD4"/>
    <w:lvl w:ilvl="0" w:tplc="06762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040CA"/>
    <w:multiLevelType w:val="multilevel"/>
    <w:tmpl w:val="72FA5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6B3504"/>
    <w:multiLevelType w:val="hybridMultilevel"/>
    <w:tmpl w:val="DE201338"/>
    <w:lvl w:ilvl="0" w:tplc="DCFA220E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9E61DB"/>
    <w:multiLevelType w:val="multilevel"/>
    <w:tmpl w:val="E54664C0"/>
    <w:lvl w:ilvl="0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8"/>
    <w:rsid w:val="00050D4E"/>
    <w:rsid w:val="00097054"/>
    <w:rsid w:val="001666A5"/>
    <w:rsid w:val="001C46CD"/>
    <w:rsid w:val="002C329B"/>
    <w:rsid w:val="002F1E69"/>
    <w:rsid w:val="002F22C6"/>
    <w:rsid w:val="003339A7"/>
    <w:rsid w:val="0038761C"/>
    <w:rsid w:val="003E59A4"/>
    <w:rsid w:val="004E027B"/>
    <w:rsid w:val="00520878"/>
    <w:rsid w:val="005E2683"/>
    <w:rsid w:val="005E3D27"/>
    <w:rsid w:val="006777A7"/>
    <w:rsid w:val="0070549A"/>
    <w:rsid w:val="00903C9A"/>
    <w:rsid w:val="00A04EB4"/>
    <w:rsid w:val="00C030B1"/>
    <w:rsid w:val="00C05BFB"/>
    <w:rsid w:val="00CE7F1A"/>
    <w:rsid w:val="00D80290"/>
    <w:rsid w:val="00D86E4D"/>
    <w:rsid w:val="00DD7D3C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6FF7"/>
  <w15:docId w15:val="{BB7C23F6-C481-4E24-8CB6-53A1E01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2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32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329B"/>
    <w:rPr>
      <w:b/>
      <w:bCs/>
      <w:color w:val="106BBE"/>
    </w:rPr>
  </w:style>
  <w:style w:type="paragraph" w:styleId="2">
    <w:name w:val="Body Text Indent 2"/>
    <w:basedOn w:val="a"/>
    <w:link w:val="20"/>
    <w:uiPriority w:val="99"/>
    <w:unhideWhenUsed/>
    <w:rsid w:val="002C32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C32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05BFB"/>
    <w:pPr>
      <w:ind w:left="720"/>
      <w:contextualSpacing/>
    </w:pPr>
  </w:style>
  <w:style w:type="table" w:styleId="a8">
    <w:name w:val="Table Grid"/>
    <w:basedOn w:val="a1"/>
    <w:uiPriority w:val="39"/>
    <w:rsid w:val="002F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2683"/>
    <w:pPr>
      <w:suppressAutoHyphens/>
      <w:ind w:firstLine="709"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5E2683"/>
    <w:pPr>
      <w:ind w:firstLine="540"/>
      <w:jc w:val="both"/>
    </w:pPr>
    <w:rPr>
      <w:sz w:val="28"/>
      <w:lang w:eastAsia="ar-SA"/>
    </w:rPr>
  </w:style>
  <w:style w:type="paragraph" w:customStyle="1" w:styleId="ConsPlusNormal">
    <w:name w:val="ConsPlusNormal"/>
    <w:rsid w:val="005E2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41B19F3B</Template>
  <TotalTime>1</TotalTime>
  <Pages>12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Брызгалова</dc:creator>
  <cp:lastModifiedBy>Ольга Измоденова</cp:lastModifiedBy>
  <cp:revision>3</cp:revision>
  <dcterms:created xsi:type="dcterms:W3CDTF">2019-05-13T10:20:00Z</dcterms:created>
  <dcterms:modified xsi:type="dcterms:W3CDTF">2019-05-15T06:56:00Z</dcterms:modified>
</cp:coreProperties>
</file>