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B6B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FCEE58" wp14:editId="0150613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B6BE4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DB6BE4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F729C" w:rsidRPr="00DB6BE4" w:rsidRDefault="00AF729C" w:rsidP="00AF729C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DB6BE4">
        <w:rPr>
          <w:rFonts w:ascii="Arial" w:eastAsia="Times New Roman" w:hAnsi="Arial" w:cs="Arial"/>
          <w:b/>
          <w:lang w:eastAsia="ru-RU"/>
        </w:rPr>
        <w:t xml:space="preserve"> ДВАДЦАТЬ </w:t>
      </w:r>
      <w:proofErr w:type="gramStart"/>
      <w:r>
        <w:rPr>
          <w:rFonts w:ascii="Arial" w:eastAsia="Times New Roman" w:hAnsi="Arial" w:cs="Arial"/>
          <w:b/>
          <w:lang w:eastAsia="ru-RU"/>
        </w:rPr>
        <w:t>ТРЕТЬЕ</w:t>
      </w:r>
      <w:r w:rsidRPr="00DB6BE4">
        <w:rPr>
          <w:rFonts w:ascii="Arial" w:eastAsia="Times New Roman" w:hAnsi="Arial" w:cs="Arial"/>
          <w:b/>
          <w:lang w:eastAsia="ru-RU"/>
        </w:rPr>
        <w:t xml:space="preserve">  ОЧЕРЕДНОЕ</w:t>
      </w:r>
      <w:proofErr w:type="gramEnd"/>
      <w:r w:rsidRPr="00DB6BE4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AF729C" w:rsidRPr="00DB6BE4" w:rsidRDefault="00AF729C" w:rsidP="00AF729C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B6BE4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F729C" w:rsidRPr="00DB6BE4" w:rsidRDefault="00AF729C" w:rsidP="00AF729C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5D1B" w:rsidRDefault="00502DF4" w:rsidP="00AF729C">
      <w:pPr>
        <w:keepNext/>
        <w:spacing w:after="0" w:line="240" w:lineRule="auto"/>
        <w:ind w:left="-426" w:right="-3321"/>
        <w:outlineLvl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</w:t>
      </w:r>
      <w:r w:rsidR="00AF729C">
        <w:rPr>
          <w:rFonts w:ascii="Arial" w:eastAsia="Calibri" w:hAnsi="Arial" w:cs="Arial"/>
          <w:sz w:val="26"/>
          <w:szCs w:val="26"/>
        </w:rPr>
        <w:t>30.11</w:t>
      </w:r>
      <w:r w:rsidR="00AF729C" w:rsidRPr="003004B8">
        <w:rPr>
          <w:rFonts w:ascii="Arial" w:eastAsia="Calibri" w:hAnsi="Arial" w:cs="Arial"/>
          <w:sz w:val="26"/>
          <w:szCs w:val="26"/>
        </w:rPr>
        <w:t>.2017 г. № 13</w:t>
      </w:r>
      <w:r w:rsidR="00AF729C">
        <w:rPr>
          <w:rFonts w:ascii="Arial" w:eastAsia="Calibri" w:hAnsi="Arial" w:cs="Arial"/>
          <w:sz w:val="26"/>
          <w:szCs w:val="26"/>
        </w:rPr>
        <w:t>6</w:t>
      </w:r>
      <w:r w:rsidR="00AF729C" w:rsidRPr="003004B8">
        <w:rPr>
          <w:rFonts w:ascii="Arial" w:eastAsia="Calibri" w:hAnsi="Arial" w:cs="Arial"/>
          <w:sz w:val="26"/>
          <w:szCs w:val="26"/>
        </w:rPr>
        <w:t xml:space="preserve">-Р  </w:t>
      </w:r>
    </w:p>
    <w:p w:rsidR="00755D1B" w:rsidRDefault="00755D1B" w:rsidP="00AF729C">
      <w:pPr>
        <w:keepNext/>
        <w:spacing w:after="0" w:line="240" w:lineRule="auto"/>
        <w:ind w:left="-426" w:right="-3321"/>
        <w:outlineLvl w:val="0"/>
        <w:rPr>
          <w:rFonts w:ascii="Arial" w:eastAsia="Calibri" w:hAnsi="Arial" w:cs="Arial"/>
          <w:sz w:val="26"/>
          <w:szCs w:val="26"/>
        </w:rPr>
      </w:pPr>
    </w:p>
    <w:tbl>
      <w:tblPr>
        <w:tblStyle w:val="a3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678"/>
      </w:tblGrid>
      <w:tr w:rsidR="00755D1B" w:rsidTr="00755D1B">
        <w:tc>
          <w:tcPr>
            <w:tcW w:w="5099" w:type="dxa"/>
          </w:tcPr>
          <w:p w:rsidR="00755D1B" w:rsidRDefault="00755D1B" w:rsidP="00AF729C">
            <w:pPr>
              <w:keepNext/>
              <w:ind w:right="-3321"/>
              <w:outlineLvl w:val="0"/>
              <w:rPr>
                <w:rFonts w:ascii="Arial" w:eastAsia="Calibri" w:hAnsi="Arial" w:cs="Arial"/>
                <w:sz w:val="26"/>
                <w:szCs w:val="26"/>
              </w:rPr>
            </w:pPr>
            <w:r w:rsidRPr="00AF729C">
              <w:rPr>
                <w:rFonts w:ascii="Arial" w:eastAsia="Calibri" w:hAnsi="Arial" w:cs="Arial"/>
                <w:sz w:val="26"/>
                <w:szCs w:val="26"/>
              </w:rPr>
              <w:t>О внесении изменений в</w:t>
            </w:r>
          </w:p>
          <w:p w:rsidR="00755D1B" w:rsidRDefault="00755D1B" w:rsidP="00AF729C">
            <w:pPr>
              <w:keepNext/>
              <w:ind w:right="-3321"/>
              <w:outlineLvl w:val="0"/>
              <w:rPr>
                <w:rFonts w:ascii="Arial" w:eastAsia="Calibri" w:hAnsi="Arial" w:cs="Arial"/>
                <w:sz w:val="26"/>
                <w:szCs w:val="26"/>
              </w:rPr>
            </w:pPr>
            <w:r w:rsidRPr="00AF729C">
              <w:rPr>
                <w:rFonts w:ascii="Arial" w:eastAsia="Calibri" w:hAnsi="Arial" w:cs="Arial"/>
                <w:sz w:val="26"/>
                <w:szCs w:val="26"/>
              </w:rPr>
              <w:t>Устав городского округа</w:t>
            </w:r>
          </w:p>
          <w:p w:rsidR="00755D1B" w:rsidRDefault="00755D1B" w:rsidP="00AF729C">
            <w:pPr>
              <w:keepNext/>
              <w:ind w:right="-3321"/>
              <w:outlineLvl w:val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 Заречный</w:t>
            </w:r>
          </w:p>
          <w:p w:rsidR="00755D1B" w:rsidRDefault="00755D1B" w:rsidP="00AF729C">
            <w:pPr>
              <w:keepNext/>
              <w:ind w:right="-3321"/>
              <w:outlineLvl w:val="0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:rsidR="00755D1B" w:rsidRDefault="00755D1B" w:rsidP="00AF729C">
            <w:pPr>
              <w:keepNext/>
              <w:ind w:right="-3321"/>
              <w:outlineLvl w:val="0"/>
              <w:rPr>
                <w:rFonts w:cs="Courier New"/>
              </w:rPr>
            </w:pPr>
            <w:r w:rsidRPr="000D208A">
              <w:rPr>
                <w:rFonts w:cs="Courier New"/>
              </w:rPr>
              <w:t>Зарегистрированы</w:t>
            </w:r>
            <w:r w:rsidRPr="000D208A">
              <w:rPr>
                <w:rFonts w:cs="Courier New"/>
                <w:sz w:val="26"/>
                <w:szCs w:val="26"/>
              </w:rPr>
              <w:t xml:space="preserve"> </w:t>
            </w:r>
            <w:r w:rsidRPr="000D208A">
              <w:rPr>
                <w:rFonts w:cs="Courier New"/>
              </w:rPr>
              <w:t>Главным Управлением</w:t>
            </w:r>
          </w:p>
          <w:p w:rsidR="00755D1B" w:rsidRDefault="00755D1B" w:rsidP="00AF729C">
            <w:pPr>
              <w:keepNext/>
              <w:ind w:right="-3321"/>
              <w:outlineLvl w:val="0"/>
              <w:rPr>
                <w:rFonts w:cs="Courier New"/>
              </w:rPr>
            </w:pPr>
            <w:r w:rsidRPr="000D208A">
              <w:rPr>
                <w:rFonts w:cs="Courier New"/>
              </w:rPr>
              <w:t>Министерства юстиции РФ по Свердловской</w:t>
            </w:r>
          </w:p>
          <w:p w:rsidR="00755D1B" w:rsidRDefault="00755D1B" w:rsidP="00AF729C">
            <w:pPr>
              <w:keepNext/>
              <w:ind w:right="-3321"/>
              <w:outlineLvl w:val="0"/>
              <w:rPr>
                <w:rFonts w:cs="Courier New"/>
              </w:rPr>
            </w:pPr>
            <w:proofErr w:type="gramStart"/>
            <w:r w:rsidRPr="000D208A">
              <w:rPr>
                <w:rFonts w:cs="Courier New"/>
              </w:rPr>
              <w:t xml:space="preserve">области </w:t>
            </w:r>
            <w:r w:rsidRPr="000D208A">
              <w:rPr>
                <w:rFonts w:cs="Courier New"/>
                <w:sz w:val="26"/>
                <w:szCs w:val="26"/>
              </w:rPr>
              <w:t xml:space="preserve"> </w:t>
            </w:r>
            <w:r>
              <w:rPr>
                <w:rFonts w:cs="Courier New"/>
              </w:rPr>
              <w:t>29.12</w:t>
            </w:r>
            <w:r w:rsidRPr="000D208A">
              <w:rPr>
                <w:rFonts w:cs="Courier New"/>
              </w:rPr>
              <w:t>.2017</w:t>
            </w:r>
            <w:proofErr w:type="gramEnd"/>
            <w:r>
              <w:rPr>
                <w:rFonts w:cs="Courier New"/>
              </w:rPr>
              <w:t xml:space="preserve"> </w:t>
            </w:r>
            <w:r w:rsidRPr="000D208A">
              <w:rPr>
                <w:rFonts w:cs="Courier New"/>
              </w:rPr>
              <w:t>г.</w:t>
            </w:r>
          </w:p>
          <w:p w:rsidR="00755D1B" w:rsidRDefault="00755D1B" w:rsidP="00AF729C">
            <w:pPr>
              <w:keepNext/>
              <w:ind w:right="-3321"/>
              <w:outlineLvl w:val="0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0D208A">
              <w:rPr>
                <w:rFonts w:cs="Courier New"/>
              </w:rPr>
              <w:t>Гос.рег</w:t>
            </w:r>
            <w:proofErr w:type="spellEnd"/>
            <w:r w:rsidRPr="000D208A">
              <w:rPr>
                <w:rFonts w:cs="Courier New"/>
              </w:rPr>
              <w:t>.</w:t>
            </w:r>
            <w:r w:rsidRPr="000D208A">
              <w:rPr>
                <w:rFonts w:cs="Courier New"/>
                <w:sz w:val="26"/>
                <w:szCs w:val="26"/>
              </w:rPr>
              <w:t xml:space="preserve"> </w:t>
            </w:r>
            <w:r w:rsidRPr="000D208A">
              <w:rPr>
                <w:rFonts w:cs="Courier New"/>
              </w:rPr>
              <w:t xml:space="preserve">№ </w:t>
            </w:r>
            <w:r w:rsidRPr="000D208A">
              <w:rPr>
                <w:rFonts w:cs="Courier New"/>
                <w:lang w:val="en-US"/>
              </w:rPr>
              <w:t>RU</w:t>
            </w:r>
            <w:r w:rsidRPr="000D208A">
              <w:rPr>
                <w:rFonts w:cs="Courier New"/>
              </w:rPr>
              <w:t xml:space="preserve"> 66370000201700</w:t>
            </w:r>
            <w:r>
              <w:rPr>
                <w:rFonts w:cs="Courier New"/>
              </w:rPr>
              <w:t>5</w:t>
            </w:r>
          </w:p>
        </w:tc>
      </w:tr>
    </w:tbl>
    <w:p w:rsidR="00AF729C" w:rsidRPr="003004B8" w:rsidRDefault="00AF729C" w:rsidP="00AF729C">
      <w:pPr>
        <w:keepNext/>
        <w:spacing w:after="0" w:line="240" w:lineRule="auto"/>
        <w:ind w:left="-426" w:right="-3321"/>
        <w:outlineLvl w:val="0"/>
        <w:rPr>
          <w:rFonts w:ascii="Arial" w:eastAsia="Calibri" w:hAnsi="Arial" w:cs="Arial"/>
          <w:sz w:val="26"/>
          <w:szCs w:val="26"/>
        </w:rPr>
      </w:pPr>
      <w:r w:rsidRPr="003004B8"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29C" w:rsidRPr="00AF729C" w:rsidRDefault="00AF729C" w:rsidP="00AF729C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  <w:r w:rsidRPr="00AF729C">
        <w:rPr>
          <w:rFonts w:ascii="Arial" w:eastAsia="Calibri" w:hAnsi="Arial" w:cs="Arial"/>
          <w:sz w:val="26"/>
          <w:szCs w:val="26"/>
        </w:rPr>
        <w:tab/>
        <w:t xml:space="preserve">       В связи с принятием Федеральных законов от 18.07.2017 № 171-ФЗ «О внесении изменений в Федеральный закон «Об общих принципах организации местного самоуправления в Российской Федерации»,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а также Закон</w:t>
      </w:r>
      <w:r w:rsidRPr="000C5F28">
        <w:rPr>
          <w:rFonts w:ascii="Arial" w:eastAsia="Calibri" w:hAnsi="Arial" w:cs="Arial"/>
          <w:sz w:val="26"/>
          <w:szCs w:val="26"/>
        </w:rPr>
        <w:t>а</w:t>
      </w:r>
      <w:r w:rsidRPr="00AF729C">
        <w:rPr>
          <w:rFonts w:ascii="Arial" w:eastAsia="Calibri" w:hAnsi="Arial" w:cs="Arial"/>
          <w:sz w:val="26"/>
          <w:szCs w:val="26"/>
        </w:rPr>
        <w:t xml:space="preserve"> Свердловской области от 29.06.2017 № 69-ОЗ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области»,   на основании ст.</w:t>
      </w:r>
      <w:r w:rsidR="0094165D">
        <w:rPr>
          <w:rFonts w:ascii="Arial" w:eastAsia="Calibri" w:hAnsi="Arial" w:cs="Arial"/>
          <w:sz w:val="26"/>
          <w:szCs w:val="26"/>
        </w:rPr>
        <w:t xml:space="preserve"> </w:t>
      </w:r>
      <w:r w:rsidRPr="00AF729C">
        <w:rPr>
          <w:rFonts w:ascii="Arial" w:eastAsia="Calibri" w:hAnsi="Arial" w:cs="Arial"/>
          <w:sz w:val="26"/>
          <w:szCs w:val="26"/>
        </w:rPr>
        <w:t>ст. 25, 45 Устава городского округа Заречный</w:t>
      </w:r>
    </w:p>
    <w:p w:rsidR="00AF729C" w:rsidRPr="00AF729C" w:rsidRDefault="00AF729C" w:rsidP="00AF729C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</w:p>
    <w:p w:rsidR="00AF729C" w:rsidRPr="00AF729C" w:rsidRDefault="00AF729C" w:rsidP="00AF729C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  <w:r w:rsidRPr="00AF729C">
        <w:rPr>
          <w:rFonts w:ascii="Arial" w:eastAsia="Calibri" w:hAnsi="Arial" w:cs="Arial"/>
          <w:sz w:val="26"/>
          <w:szCs w:val="26"/>
        </w:rPr>
        <w:tab/>
        <w:t xml:space="preserve">       </w:t>
      </w:r>
      <w:r w:rsidRPr="00AF729C">
        <w:rPr>
          <w:rFonts w:ascii="Arial" w:eastAsia="Calibri" w:hAnsi="Arial" w:cs="Arial"/>
          <w:b/>
          <w:sz w:val="26"/>
          <w:szCs w:val="26"/>
        </w:rPr>
        <w:t>Дума решила</w:t>
      </w:r>
      <w:r w:rsidRPr="00AF729C">
        <w:rPr>
          <w:rFonts w:ascii="Arial" w:eastAsia="Calibri" w:hAnsi="Arial" w:cs="Arial"/>
          <w:sz w:val="26"/>
          <w:szCs w:val="26"/>
        </w:rPr>
        <w:t>:</w:t>
      </w:r>
    </w:p>
    <w:p w:rsidR="00AF729C" w:rsidRPr="00AF729C" w:rsidRDefault="00AF729C" w:rsidP="00AF729C">
      <w:pPr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</w:p>
    <w:p w:rsidR="00AF729C" w:rsidRPr="00AF729C" w:rsidRDefault="00AF729C" w:rsidP="00AF729C">
      <w:pPr>
        <w:spacing w:after="0" w:line="240" w:lineRule="auto"/>
        <w:ind w:left="-360" w:right="-5" w:firstLine="720"/>
        <w:jc w:val="both"/>
        <w:rPr>
          <w:rFonts w:ascii="Arial" w:eastAsia="Calibri" w:hAnsi="Arial" w:cs="Arial"/>
          <w:sz w:val="26"/>
          <w:szCs w:val="26"/>
        </w:rPr>
      </w:pPr>
      <w:r w:rsidRPr="00AF729C">
        <w:rPr>
          <w:rFonts w:ascii="Arial" w:eastAsia="Calibri" w:hAnsi="Arial" w:cs="Arial"/>
          <w:sz w:val="26"/>
          <w:szCs w:val="26"/>
        </w:rPr>
        <w:t xml:space="preserve">1. Внести в Устав городского округа </w:t>
      </w:r>
      <w:proofErr w:type="gramStart"/>
      <w:r w:rsidRPr="00AF729C">
        <w:rPr>
          <w:rFonts w:ascii="Arial" w:eastAsia="Calibri" w:hAnsi="Arial" w:cs="Arial"/>
          <w:sz w:val="26"/>
          <w:szCs w:val="26"/>
        </w:rPr>
        <w:t>Заречный  изменения</w:t>
      </w:r>
      <w:proofErr w:type="gramEnd"/>
      <w:r w:rsidRPr="00AF729C">
        <w:rPr>
          <w:rFonts w:ascii="Arial" w:eastAsia="Calibri" w:hAnsi="Arial" w:cs="Arial"/>
          <w:sz w:val="26"/>
          <w:szCs w:val="26"/>
        </w:rPr>
        <w:t xml:space="preserve"> в соответствии с Приложением № 1. </w:t>
      </w:r>
    </w:p>
    <w:p w:rsidR="00AF729C" w:rsidRPr="00AF729C" w:rsidRDefault="00AF729C" w:rsidP="00AF729C">
      <w:pPr>
        <w:spacing w:after="0" w:line="240" w:lineRule="auto"/>
        <w:ind w:left="-360" w:right="-5" w:firstLine="720"/>
        <w:jc w:val="both"/>
        <w:rPr>
          <w:rFonts w:ascii="Arial" w:eastAsia="Calibri" w:hAnsi="Arial" w:cs="Arial"/>
          <w:sz w:val="26"/>
          <w:szCs w:val="26"/>
        </w:rPr>
      </w:pPr>
      <w:r w:rsidRPr="00AF729C">
        <w:rPr>
          <w:rFonts w:ascii="Arial" w:eastAsia="Calibri" w:hAnsi="Arial" w:cs="Arial"/>
          <w:sz w:val="26"/>
          <w:szCs w:val="26"/>
        </w:rPr>
        <w:t xml:space="preserve">2. Поручить Главе городского округа   направить настоящее решение в Главное управление Министерства юстиции Российской Федерации по Свердловской </w:t>
      </w:r>
      <w:proofErr w:type="gramStart"/>
      <w:r w:rsidRPr="00AF729C">
        <w:rPr>
          <w:rFonts w:ascii="Arial" w:eastAsia="Calibri" w:hAnsi="Arial" w:cs="Arial"/>
          <w:sz w:val="26"/>
          <w:szCs w:val="26"/>
        </w:rPr>
        <w:t>области  для</w:t>
      </w:r>
      <w:proofErr w:type="gramEnd"/>
      <w:r w:rsidRPr="00AF729C">
        <w:rPr>
          <w:rFonts w:ascii="Arial" w:eastAsia="Calibri" w:hAnsi="Arial" w:cs="Arial"/>
          <w:sz w:val="26"/>
          <w:szCs w:val="26"/>
        </w:rPr>
        <w:t xml:space="preserve"> государственной регистрации изменений в Устав городского округа Заречный.</w:t>
      </w:r>
    </w:p>
    <w:p w:rsidR="00AF729C" w:rsidRPr="00AF729C" w:rsidRDefault="00AF729C" w:rsidP="00AF729C">
      <w:pPr>
        <w:spacing w:after="0" w:line="240" w:lineRule="auto"/>
        <w:ind w:left="-360" w:right="-5" w:firstLine="720"/>
        <w:jc w:val="both"/>
        <w:rPr>
          <w:rFonts w:ascii="Arial" w:eastAsia="Calibri" w:hAnsi="Arial" w:cs="Arial"/>
          <w:sz w:val="26"/>
          <w:szCs w:val="26"/>
        </w:rPr>
      </w:pPr>
      <w:r w:rsidRPr="00AF729C">
        <w:rPr>
          <w:rFonts w:ascii="Arial" w:eastAsia="Calibri" w:hAnsi="Arial" w:cs="Arial"/>
          <w:sz w:val="26"/>
          <w:szCs w:val="26"/>
        </w:rPr>
        <w:t>3. Опубликовать настоящее решение в установленном порядке после его регистрации в соответствии с п. 2 решения.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left="-360" w:right="-5" w:firstLine="720"/>
        <w:jc w:val="both"/>
        <w:rPr>
          <w:rFonts w:ascii="Arial" w:eastAsia="Calibri" w:hAnsi="Arial" w:cs="Arial"/>
          <w:sz w:val="26"/>
          <w:szCs w:val="26"/>
        </w:rPr>
      </w:pPr>
      <w:r w:rsidRPr="00AF729C">
        <w:rPr>
          <w:rFonts w:ascii="Arial" w:eastAsia="Calibri" w:hAnsi="Arial" w:cs="Arial"/>
          <w:sz w:val="26"/>
          <w:szCs w:val="26"/>
        </w:rPr>
        <w:t>4.  Настоящее решение вступает в силу со дня его опубликования.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Calibri" w:hAnsi="Arial" w:cs="Arial"/>
          <w:sz w:val="26"/>
          <w:szCs w:val="26"/>
        </w:rPr>
      </w:pPr>
      <w:r w:rsidRPr="00AF729C">
        <w:rPr>
          <w:rFonts w:ascii="Arial" w:eastAsia="Calibri" w:hAnsi="Arial" w:cs="Arial"/>
          <w:sz w:val="26"/>
          <w:szCs w:val="26"/>
        </w:rPr>
        <w:t xml:space="preserve">          </w:t>
      </w:r>
    </w:p>
    <w:p w:rsidR="00AF729C" w:rsidRPr="00AF729C" w:rsidRDefault="00AF729C" w:rsidP="00AF729C">
      <w:pPr>
        <w:spacing w:after="0" w:line="240" w:lineRule="auto"/>
        <w:ind w:left="-720" w:firstLine="360"/>
        <w:jc w:val="both"/>
        <w:rPr>
          <w:rFonts w:ascii="Arial" w:eastAsia="Calibri" w:hAnsi="Arial" w:cs="Arial"/>
          <w:sz w:val="26"/>
          <w:szCs w:val="26"/>
        </w:rPr>
      </w:pPr>
    </w:p>
    <w:p w:rsidR="00AF729C" w:rsidRPr="00AF729C" w:rsidRDefault="00AF729C" w:rsidP="00AF729C">
      <w:pPr>
        <w:spacing w:after="0" w:line="240" w:lineRule="auto"/>
        <w:ind w:left="-540" w:firstLine="360"/>
        <w:jc w:val="both"/>
        <w:rPr>
          <w:rFonts w:ascii="Arial" w:eastAsia="Calibri" w:hAnsi="Arial" w:cs="Arial"/>
          <w:sz w:val="26"/>
          <w:szCs w:val="26"/>
        </w:rPr>
      </w:pPr>
      <w:proofErr w:type="spellStart"/>
      <w:r w:rsidRPr="000C5F28">
        <w:rPr>
          <w:rFonts w:ascii="Arial" w:eastAsia="Calibri" w:hAnsi="Arial" w:cs="Arial"/>
          <w:sz w:val="26"/>
          <w:szCs w:val="26"/>
        </w:rPr>
        <w:t>И.о</w:t>
      </w:r>
      <w:proofErr w:type="spellEnd"/>
      <w:r w:rsidRPr="000C5F28">
        <w:rPr>
          <w:rFonts w:ascii="Arial" w:eastAsia="Calibri" w:hAnsi="Arial" w:cs="Arial"/>
          <w:sz w:val="26"/>
          <w:szCs w:val="26"/>
        </w:rPr>
        <w:t>. п</w:t>
      </w:r>
      <w:r w:rsidRPr="00AF729C">
        <w:rPr>
          <w:rFonts w:ascii="Arial" w:eastAsia="Calibri" w:hAnsi="Arial" w:cs="Arial"/>
          <w:sz w:val="26"/>
          <w:szCs w:val="26"/>
        </w:rPr>
        <w:t>редседател</w:t>
      </w:r>
      <w:r w:rsidRPr="000C5F28">
        <w:rPr>
          <w:rFonts w:ascii="Arial" w:eastAsia="Calibri" w:hAnsi="Arial" w:cs="Arial"/>
          <w:sz w:val="26"/>
          <w:szCs w:val="26"/>
        </w:rPr>
        <w:t>я</w:t>
      </w:r>
      <w:r w:rsidRPr="00AF729C">
        <w:rPr>
          <w:rFonts w:ascii="Arial" w:eastAsia="Calibri" w:hAnsi="Arial" w:cs="Arial"/>
          <w:sz w:val="26"/>
          <w:szCs w:val="26"/>
        </w:rPr>
        <w:t xml:space="preserve"> </w:t>
      </w:r>
      <w:proofErr w:type="gramStart"/>
      <w:r w:rsidRPr="00AF729C">
        <w:rPr>
          <w:rFonts w:ascii="Arial" w:eastAsia="Calibri" w:hAnsi="Arial" w:cs="Arial"/>
          <w:sz w:val="26"/>
          <w:szCs w:val="26"/>
        </w:rPr>
        <w:t>Думы  городского</w:t>
      </w:r>
      <w:proofErr w:type="gramEnd"/>
      <w:r w:rsidRPr="00AF729C">
        <w:rPr>
          <w:rFonts w:ascii="Arial" w:eastAsia="Calibri" w:hAnsi="Arial" w:cs="Arial"/>
          <w:sz w:val="26"/>
          <w:szCs w:val="26"/>
        </w:rPr>
        <w:t xml:space="preserve"> округа </w:t>
      </w:r>
      <w:r w:rsidRPr="00AF729C">
        <w:rPr>
          <w:rFonts w:ascii="Arial" w:eastAsia="Calibri" w:hAnsi="Arial" w:cs="Arial"/>
          <w:sz w:val="26"/>
          <w:szCs w:val="26"/>
        </w:rPr>
        <w:tab/>
      </w:r>
      <w:r w:rsidRPr="00AF729C">
        <w:rPr>
          <w:rFonts w:ascii="Arial" w:eastAsia="Calibri" w:hAnsi="Arial" w:cs="Arial"/>
          <w:sz w:val="26"/>
          <w:szCs w:val="26"/>
        </w:rPr>
        <w:tab/>
        <w:t xml:space="preserve">                 </w:t>
      </w:r>
      <w:r w:rsidRPr="000C5F28">
        <w:rPr>
          <w:rFonts w:ascii="Arial" w:eastAsia="Calibri" w:hAnsi="Arial" w:cs="Arial"/>
          <w:sz w:val="26"/>
          <w:szCs w:val="26"/>
        </w:rPr>
        <w:t>А.А. Кузнецов</w:t>
      </w:r>
    </w:p>
    <w:p w:rsidR="00AF729C" w:rsidRPr="00AF729C" w:rsidRDefault="00AF729C" w:rsidP="00AF729C">
      <w:pPr>
        <w:spacing w:after="0" w:line="240" w:lineRule="auto"/>
        <w:ind w:left="-540" w:firstLine="360"/>
        <w:jc w:val="both"/>
        <w:rPr>
          <w:rFonts w:ascii="Arial" w:eastAsia="Calibri" w:hAnsi="Arial" w:cs="Arial"/>
          <w:sz w:val="26"/>
          <w:szCs w:val="26"/>
        </w:rPr>
      </w:pPr>
    </w:p>
    <w:p w:rsidR="00AF729C" w:rsidRPr="00AF729C" w:rsidRDefault="00AF729C" w:rsidP="00AF729C">
      <w:pPr>
        <w:spacing w:after="0" w:line="240" w:lineRule="auto"/>
        <w:ind w:left="-540" w:firstLine="360"/>
        <w:jc w:val="both"/>
        <w:rPr>
          <w:rFonts w:ascii="Arial" w:eastAsia="Calibri" w:hAnsi="Arial" w:cs="Arial"/>
          <w:sz w:val="26"/>
          <w:szCs w:val="26"/>
        </w:rPr>
      </w:pPr>
      <w:r w:rsidRPr="00AF729C">
        <w:rPr>
          <w:rFonts w:ascii="Arial" w:eastAsia="Calibri" w:hAnsi="Arial" w:cs="Arial"/>
          <w:sz w:val="26"/>
          <w:szCs w:val="26"/>
        </w:rPr>
        <w:t xml:space="preserve">Глава городского округа                                                           </w:t>
      </w:r>
      <w:r w:rsidRPr="000C5F28">
        <w:rPr>
          <w:rFonts w:ascii="Arial" w:eastAsia="Calibri" w:hAnsi="Arial" w:cs="Arial"/>
          <w:sz w:val="26"/>
          <w:szCs w:val="26"/>
        </w:rPr>
        <w:t xml:space="preserve">         </w:t>
      </w:r>
      <w:r w:rsidRPr="00AF729C">
        <w:rPr>
          <w:rFonts w:ascii="Arial" w:eastAsia="Calibri" w:hAnsi="Arial" w:cs="Arial"/>
          <w:sz w:val="26"/>
          <w:szCs w:val="26"/>
        </w:rPr>
        <w:t xml:space="preserve">А.В. </w:t>
      </w:r>
      <w:proofErr w:type="spellStart"/>
      <w:r w:rsidRPr="00AF729C">
        <w:rPr>
          <w:rFonts w:ascii="Arial" w:eastAsia="Calibri" w:hAnsi="Arial" w:cs="Arial"/>
          <w:sz w:val="26"/>
          <w:szCs w:val="26"/>
        </w:rPr>
        <w:t>Захарцев</w:t>
      </w:r>
      <w:proofErr w:type="spellEnd"/>
    </w:p>
    <w:p w:rsidR="00AF729C" w:rsidRPr="00AF729C" w:rsidRDefault="00AF729C" w:rsidP="00AF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Приложение № 1</w:t>
      </w:r>
    </w:p>
    <w:p w:rsidR="00AF729C" w:rsidRPr="00AF729C" w:rsidRDefault="00AF729C" w:rsidP="00AF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 решению Думы</w:t>
      </w:r>
    </w:p>
    <w:p w:rsidR="00AF729C" w:rsidRPr="00AF729C" w:rsidRDefault="00AF729C" w:rsidP="00AF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30.11.2017г.</w:t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136-Р</w:t>
      </w:r>
    </w:p>
    <w:p w:rsidR="00AF729C" w:rsidRPr="00AF729C" w:rsidRDefault="00AF729C" w:rsidP="00AF729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9C" w:rsidRPr="00AF729C" w:rsidRDefault="00AF729C" w:rsidP="00AF72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городского округа Заречный</w:t>
      </w:r>
    </w:p>
    <w:p w:rsidR="00AF729C" w:rsidRPr="00AF729C" w:rsidRDefault="00AF729C" w:rsidP="00AF72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29C">
        <w:rPr>
          <w:rFonts w:ascii="Times New Roman" w:hAnsi="Times New Roman" w:cs="Times New Roman"/>
          <w:b/>
          <w:sz w:val="28"/>
          <w:szCs w:val="28"/>
          <w:u w:val="single"/>
        </w:rPr>
        <w:t>1. В статье 3: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C">
        <w:rPr>
          <w:rFonts w:ascii="Times New Roman" w:hAnsi="Times New Roman" w:cs="Times New Roman"/>
          <w:sz w:val="28"/>
          <w:szCs w:val="28"/>
        </w:rPr>
        <w:t xml:space="preserve">1.1. дополнить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729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729C">
        <w:rPr>
          <w:rFonts w:ascii="Times New Roman" w:hAnsi="Times New Roman" w:cs="Times New Roman"/>
          <w:sz w:val="28"/>
          <w:szCs w:val="28"/>
        </w:rPr>
        <w:t>. Административным центром городского округа Заречный является город Заречный, в котором находится Дума городского округа.»;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C">
        <w:rPr>
          <w:rFonts w:ascii="Times New Roman" w:hAnsi="Times New Roman" w:cs="Times New Roman"/>
          <w:b/>
          <w:sz w:val="28"/>
          <w:szCs w:val="28"/>
          <w:u w:val="single"/>
        </w:rPr>
        <w:t>2. В статье 6</w:t>
      </w:r>
      <w:r w:rsidRPr="00AF729C">
        <w:rPr>
          <w:rFonts w:ascii="Times New Roman" w:hAnsi="Times New Roman" w:cs="Times New Roman"/>
          <w:sz w:val="28"/>
          <w:szCs w:val="28"/>
        </w:rPr>
        <w:t>: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C">
        <w:rPr>
          <w:rFonts w:ascii="Times New Roman" w:hAnsi="Times New Roman" w:cs="Times New Roman"/>
          <w:sz w:val="28"/>
          <w:szCs w:val="28"/>
        </w:rPr>
        <w:t>2.1. пункт 1 дополнить подпунктом 4-1 следующего содержания: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C">
        <w:rPr>
          <w:rFonts w:ascii="Times New Roman" w:hAnsi="Times New Roman" w:cs="Times New Roman"/>
          <w:sz w:val="28"/>
          <w:szCs w:val="28"/>
        </w:rPr>
        <w:t xml:space="preserve">«4-1)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 w:rsidRPr="00AF72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729C">
        <w:rPr>
          <w:rFonts w:ascii="Times New Roman" w:hAnsi="Times New Roman" w:cs="Times New Roman"/>
          <w:sz w:val="28"/>
          <w:szCs w:val="28"/>
        </w:rPr>
        <w:t xml:space="preserve"> "О теплоснабжении"»;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C">
        <w:rPr>
          <w:rFonts w:ascii="Times New Roman" w:hAnsi="Times New Roman" w:cs="Times New Roman"/>
          <w:b/>
          <w:sz w:val="28"/>
          <w:szCs w:val="28"/>
          <w:u w:val="single"/>
        </w:rPr>
        <w:t>3. В статье 31</w:t>
      </w:r>
      <w:r w:rsidRPr="00AF729C">
        <w:rPr>
          <w:rFonts w:ascii="Times New Roman" w:hAnsi="Times New Roman" w:cs="Times New Roman"/>
          <w:sz w:val="28"/>
          <w:szCs w:val="28"/>
        </w:rPr>
        <w:t>: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C">
        <w:rPr>
          <w:rFonts w:ascii="Times New Roman" w:hAnsi="Times New Roman" w:cs="Times New Roman"/>
          <w:sz w:val="28"/>
          <w:szCs w:val="28"/>
        </w:rPr>
        <w:t>3.1. пункт 1 дополнить подпунктом 9-1 следующего содержания: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C">
        <w:rPr>
          <w:rFonts w:ascii="Times New Roman" w:hAnsi="Times New Roman" w:cs="Times New Roman"/>
          <w:sz w:val="28"/>
          <w:szCs w:val="28"/>
        </w:rPr>
        <w:t xml:space="preserve">«9-1)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AF72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729C">
        <w:rPr>
          <w:rFonts w:ascii="Times New Roman" w:hAnsi="Times New Roman" w:cs="Times New Roman"/>
          <w:sz w:val="28"/>
          <w:szCs w:val="28"/>
        </w:rPr>
        <w:t xml:space="preserve"> "О теплоснабжении"»;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29C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В статье 46: 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C">
        <w:rPr>
          <w:rFonts w:ascii="Times New Roman" w:hAnsi="Times New Roman" w:cs="Times New Roman"/>
          <w:sz w:val="28"/>
          <w:szCs w:val="28"/>
        </w:rPr>
        <w:t xml:space="preserve">4.1. абзац второй пункта 8 изложить </w:t>
      </w:r>
      <w:proofErr w:type="gramStart"/>
      <w:r w:rsidRPr="00AF729C">
        <w:rPr>
          <w:rFonts w:ascii="Times New Roman" w:hAnsi="Times New Roman" w:cs="Times New Roman"/>
          <w:sz w:val="28"/>
          <w:szCs w:val="28"/>
        </w:rPr>
        <w:t>в  следующей</w:t>
      </w:r>
      <w:proofErr w:type="gramEnd"/>
      <w:r w:rsidRPr="00AF729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F729C" w:rsidRPr="00AF729C" w:rsidRDefault="00AF729C" w:rsidP="00AF729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29C">
        <w:rPr>
          <w:rFonts w:ascii="Times New Roman" w:hAnsi="Times New Roman" w:cs="Times New Roman"/>
          <w:sz w:val="28"/>
          <w:szCs w:val="28"/>
        </w:rPr>
        <w:t>4.2. пункт 9 изложить в следующей редакции:</w:t>
      </w:r>
    </w:p>
    <w:p w:rsidR="00AF729C" w:rsidRPr="00AF729C" w:rsidRDefault="00AF729C" w:rsidP="00AF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«9. Изменения и дополнения, внесенные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также изменения полномочий, срока полномочий, порядка </w:t>
      </w:r>
      <w:r w:rsidRPr="00AF7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избрания выборных должностных лиц местного самоуправления), вступают в силу после истечения срока полномочий Думы городского округа, принявшей муниципальный правовой акт о внесении указанных изменений и дополнений в Устав городского округа.</w:t>
      </w:r>
    </w:p>
    <w:p w:rsidR="00AF729C" w:rsidRPr="00AF729C" w:rsidRDefault="00AF729C" w:rsidP="00AF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F729C">
        <w:rPr>
          <w:rFonts w:ascii="Times New Roman" w:hAnsi="Times New Roman" w:cs="Times New Roman"/>
          <w:sz w:val="28"/>
          <w:szCs w:val="28"/>
        </w:rPr>
        <w:t>Решение об изменении срока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решения.»</w:t>
      </w:r>
      <w:r w:rsidRPr="00AF729C">
        <w:rPr>
          <w:sz w:val="28"/>
          <w:szCs w:val="28"/>
        </w:rPr>
        <w:t>.</w:t>
      </w:r>
    </w:p>
    <w:p w:rsidR="00AF729C" w:rsidRDefault="00AF729C" w:rsidP="00AF729C"/>
    <w:p w:rsidR="00AF729C" w:rsidRDefault="00AF729C" w:rsidP="00AF729C"/>
    <w:p w:rsidR="00264DEB" w:rsidRDefault="00264DEB"/>
    <w:sectPr w:rsidR="00264DEB" w:rsidSect="00AF72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9C"/>
    <w:rsid w:val="000C5F28"/>
    <w:rsid w:val="00197FD8"/>
    <w:rsid w:val="00264DEB"/>
    <w:rsid w:val="00477340"/>
    <w:rsid w:val="00502DF4"/>
    <w:rsid w:val="00755D1B"/>
    <w:rsid w:val="0094165D"/>
    <w:rsid w:val="00AF729C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14E0"/>
  <w15:chartTrackingRefBased/>
  <w15:docId w15:val="{B4AD2B6E-D22A-4832-87C0-CDBAC69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CB4F3722D3C293BCE6DB2BD699FF61551B052903B049DA3AA91E7B13524CB8DE30A59B3Z5D4L" TargetMode="External"/><Relationship Id="rId5" Type="http://schemas.openxmlformats.org/officeDocument/2006/relationships/hyperlink" Target="consultantplus://offline/ref=E07CB4F3722D3C293BCE6DB2BD699FF61551B052903B049DA3AA91E7B13524CB8DE30A59B3Z5D4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dcterms:created xsi:type="dcterms:W3CDTF">2017-12-01T06:58:00Z</dcterms:created>
  <dcterms:modified xsi:type="dcterms:W3CDTF">2018-01-18T08:12:00Z</dcterms:modified>
</cp:coreProperties>
</file>