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6" w:rsidRPr="005444D1" w:rsidRDefault="009E3416" w:rsidP="006177CE">
      <w:pPr>
        <w:spacing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44D1">
        <w:rPr>
          <w:rFonts w:ascii="Times New Roman" w:hAnsi="Times New Roman" w:cs="Times New Roman"/>
          <w:sz w:val="20"/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7" o:title=""/>
          </v:shape>
          <o:OLEObject Type="Embed" ProgID="Word.Document.8" ShapeID="_x0000_i1025" DrawAspect="Content" ObjectID="_1600258748" r:id="rId8"/>
        </w:object>
      </w:r>
    </w:p>
    <w:p w:rsidR="009E3416" w:rsidRPr="009E3416" w:rsidRDefault="009E3416" w:rsidP="006177CE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r w:rsidRPr="009E34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ГородскогоокругаЗаречный</w:t>
      </w:r>
    </w:p>
    <w:p w:rsidR="009E3416" w:rsidRPr="009E3416" w:rsidRDefault="009E3416" w:rsidP="006177CE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9E341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9E3416" w:rsidRPr="009E3416" w:rsidRDefault="00CC0C1D" w:rsidP="006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F3B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E3416" w:rsidRPr="009E3416" w:rsidRDefault="009E3416" w:rsidP="006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3416" w:rsidRPr="009E3416" w:rsidRDefault="009E3416" w:rsidP="006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3416" w:rsidRPr="009E3416" w:rsidRDefault="009E3416" w:rsidP="006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3416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CC0C1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13.08.2018</w:t>
      </w:r>
      <w:r w:rsidRPr="009E3416">
        <w:rPr>
          <w:rFonts w:ascii="Times New Roman" w:eastAsia="Times New Roman" w:hAnsi="Times New Roman" w:cs="Times New Roman"/>
          <w:sz w:val="24"/>
          <w:szCs w:val="20"/>
          <w:lang w:eastAsia="ru-RU"/>
        </w:rPr>
        <w:t>___  №  __</w:t>
      </w:r>
      <w:r w:rsidR="00CC0C1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635-П</w:t>
      </w:r>
      <w:r w:rsidRPr="009E3416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9E3416" w:rsidRPr="009E3416" w:rsidRDefault="009E3416" w:rsidP="0061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16" w:rsidRPr="009E3416" w:rsidRDefault="009E3416" w:rsidP="006177CE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9E3416" w:rsidRPr="005444D1" w:rsidRDefault="009E3416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3416" w:rsidRPr="005444D1" w:rsidRDefault="009E3416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94E2A">
        <w:rPr>
          <w:rFonts w:ascii="Times New Roman" w:hAnsi="Times New Roman" w:cs="Times New Roman"/>
          <w:b/>
          <w:sz w:val="28"/>
          <w:szCs w:val="28"/>
        </w:rPr>
        <w:t>П</w:t>
      </w:r>
      <w:r w:rsidRPr="005444D1">
        <w:rPr>
          <w:rFonts w:ascii="Times New Roman" w:hAnsi="Times New Roman" w:cs="Times New Roman"/>
          <w:b/>
          <w:sz w:val="28"/>
          <w:szCs w:val="28"/>
        </w:rPr>
        <w:t>равил осуществления Финансовым управлением администрации городского округа Заречный полномочий по контролю</w:t>
      </w:r>
    </w:p>
    <w:p w:rsidR="009E3416" w:rsidRPr="005444D1" w:rsidRDefault="009E3416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 xml:space="preserve">за соблюдением Федерального закона от </w:t>
      </w:r>
      <w:r w:rsidR="003A6F34">
        <w:rPr>
          <w:rFonts w:ascii="Times New Roman" w:hAnsi="Times New Roman" w:cs="Times New Roman"/>
          <w:b/>
          <w:sz w:val="28"/>
          <w:szCs w:val="28"/>
        </w:rPr>
        <w:t>0</w:t>
      </w:r>
      <w:r w:rsidRPr="005444D1">
        <w:rPr>
          <w:rFonts w:ascii="Times New Roman" w:hAnsi="Times New Roman" w:cs="Times New Roman"/>
          <w:b/>
          <w:sz w:val="28"/>
          <w:szCs w:val="28"/>
        </w:rPr>
        <w:t>5 апреля 2013 года № 44-ФЗ</w:t>
      </w:r>
    </w:p>
    <w:p w:rsidR="009E3416" w:rsidRDefault="009E3416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F52B77" w:rsidRPr="00F52B77" w:rsidRDefault="00F52B77" w:rsidP="006177C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B77">
        <w:rPr>
          <w:rFonts w:ascii="Times New Roman" w:hAnsi="Times New Roman" w:cs="Times New Roman"/>
          <w:sz w:val="24"/>
          <w:szCs w:val="24"/>
        </w:rPr>
        <w:t>(в редакции постановления от 05.10.2018 № 856-П)</w:t>
      </w:r>
    </w:p>
    <w:p w:rsidR="009E3416" w:rsidRPr="005444D1" w:rsidRDefault="009E3416" w:rsidP="006177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416" w:rsidRPr="005444D1" w:rsidRDefault="009E341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11.1 статьи 99 Федерального закона от </w:t>
      </w:r>
      <w:r w:rsidR="003A6F34">
        <w:rPr>
          <w:rFonts w:ascii="Times New Roman" w:hAnsi="Times New Roman" w:cs="Times New Roman"/>
          <w:sz w:val="28"/>
          <w:szCs w:val="28"/>
        </w:rPr>
        <w:t>0</w:t>
      </w:r>
      <w:r w:rsidRPr="005444D1">
        <w:rPr>
          <w:rFonts w:ascii="Times New Roman" w:hAnsi="Times New Roman" w:cs="Times New Roman"/>
          <w:sz w:val="28"/>
          <w:szCs w:val="28"/>
        </w:rPr>
        <w:t>5 апреля 2013 года</w:t>
      </w:r>
      <w:r w:rsidR="004C7A38">
        <w:rPr>
          <w:rFonts w:ascii="Times New Roman" w:hAnsi="Times New Roman" w:cs="Times New Roman"/>
          <w:sz w:val="28"/>
          <w:szCs w:val="28"/>
        </w:rPr>
        <w:t xml:space="preserve"> </w:t>
      </w:r>
      <w:r w:rsidRPr="005444D1">
        <w:rPr>
          <w:rFonts w:ascii="Times New Roman" w:hAnsi="Times New Roman" w:cs="Times New Roman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услуг, для обеспечения государственных и муниципальных нужд», на основании ст.ст. 28, 31 Устава городского округа Заречный администрация городского округа Заречный</w:t>
      </w:r>
    </w:p>
    <w:p w:rsidR="009E3416" w:rsidRPr="005444D1" w:rsidRDefault="009E3416" w:rsidP="006177C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3416" w:rsidRPr="005444D1" w:rsidRDefault="009E341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1.</w:t>
      </w:r>
      <w:r w:rsidR="004C7A38">
        <w:rPr>
          <w:rFonts w:ascii="Times New Roman" w:hAnsi="Times New Roman" w:cs="Times New Roman"/>
          <w:sz w:val="28"/>
          <w:szCs w:val="28"/>
        </w:rPr>
        <w:t xml:space="preserve"> </w:t>
      </w:r>
      <w:r w:rsidRPr="005444D1">
        <w:rPr>
          <w:rFonts w:ascii="Times New Roman" w:hAnsi="Times New Roman" w:cs="Times New Roman"/>
          <w:sz w:val="28"/>
          <w:szCs w:val="28"/>
        </w:rPr>
        <w:t xml:space="preserve">Утвердить Правила осуществления Финансовым управлением администрации городского округа Заречный полномочий по контролю за соблюдением Федерального закона от </w:t>
      </w:r>
      <w:r w:rsidR="003A6F34">
        <w:rPr>
          <w:rFonts w:ascii="Times New Roman" w:hAnsi="Times New Roman" w:cs="Times New Roman"/>
          <w:sz w:val="28"/>
          <w:szCs w:val="28"/>
        </w:rPr>
        <w:t>0</w:t>
      </w:r>
      <w:r w:rsidRPr="005444D1">
        <w:rPr>
          <w:rFonts w:ascii="Times New Roman" w:hAnsi="Times New Roman" w:cs="Times New Roman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</w:t>
      </w:r>
      <w:r w:rsidR="00594E2A">
        <w:rPr>
          <w:rFonts w:ascii="Times New Roman" w:hAnsi="Times New Roman" w:cs="Times New Roman"/>
          <w:sz w:val="28"/>
          <w:szCs w:val="28"/>
        </w:rPr>
        <w:t xml:space="preserve"> и муниципальных нужд» (прилагаю</w:t>
      </w:r>
      <w:r w:rsidRPr="005444D1">
        <w:rPr>
          <w:rFonts w:ascii="Times New Roman" w:hAnsi="Times New Roman" w:cs="Times New Roman"/>
          <w:sz w:val="28"/>
          <w:szCs w:val="28"/>
        </w:rPr>
        <w:t>тся).</w:t>
      </w:r>
    </w:p>
    <w:p w:rsidR="009E3416" w:rsidRPr="005444D1" w:rsidRDefault="009E341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E3416" w:rsidRPr="005444D1" w:rsidRDefault="009E341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E3416" w:rsidRPr="005444D1" w:rsidRDefault="009E341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4. Направить настоящее постановление в орган, осуществляющий ведение Свердловского областного регистра МНПА. </w:t>
      </w:r>
    </w:p>
    <w:p w:rsidR="009E3416" w:rsidRPr="005444D1" w:rsidRDefault="009E3416" w:rsidP="006177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16" w:rsidRPr="005444D1" w:rsidRDefault="009E3416" w:rsidP="006177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Глава</w:t>
      </w:r>
    </w:p>
    <w:p w:rsidR="009E3416" w:rsidRPr="005444D1" w:rsidRDefault="009E3416" w:rsidP="006177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                             </w:t>
      </w:r>
      <w:r w:rsidR="00CC0C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4D1">
        <w:rPr>
          <w:rFonts w:ascii="Times New Roman" w:hAnsi="Times New Roman" w:cs="Times New Roman"/>
          <w:sz w:val="28"/>
          <w:szCs w:val="28"/>
        </w:rPr>
        <w:t xml:space="preserve">      А.В. Захарцев</w:t>
      </w:r>
    </w:p>
    <w:p w:rsidR="00D1222C" w:rsidRPr="00D31F06" w:rsidRDefault="00B563F6" w:rsidP="00D31F06">
      <w:pPr>
        <w:pStyle w:val="ConsPlusNormal"/>
        <w:widowControl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C7A38" w:rsidRPr="00D31F06">
        <w:rPr>
          <w:rFonts w:ascii="Times New Roman" w:hAnsi="Times New Roman" w:cs="Times New Roman"/>
          <w:sz w:val="28"/>
          <w:szCs w:val="28"/>
        </w:rPr>
        <w:t>Ы</w:t>
      </w:r>
    </w:p>
    <w:p w:rsidR="00D1222C" w:rsidRPr="00D31F06" w:rsidRDefault="009E3416" w:rsidP="00D31F06">
      <w:pPr>
        <w:pStyle w:val="ConsPlusNormal"/>
        <w:widowControl/>
        <w:tabs>
          <w:tab w:val="left" w:pos="5655"/>
          <w:tab w:val="right" w:pos="9921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>п</w:t>
      </w:r>
      <w:r w:rsidR="00AF3DB5" w:rsidRPr="00D31F06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1222C" w:rsidRPr="00D31F06" w:rsidRDefault="00AF3DB5" w:rsidP="00D31F06">
      <w:pPr>
        <w:pStyle w:val="ConsPlusNormal"/>
        <w:widowControl/>
        <w:ind w:left="5387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CC0C1D" w:rsidRPr="00D31F06" w:rsidRDefault="00CC0C1D" w:rsidP="00D31F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Pr="00D31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13.08.2018</w:t>
      </w:r>
      <w:r w:rsidRPr="00D31F0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D31F06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D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Pr="00D31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635-П</w:t>
      </w:r>
      <w:r w:rsidRPr="00D31F0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B0728" w:rsidRPr="00D31F06" w:rsidRDefault="00AB0728" w:rsidP="00D31F06">
      <w:pPr>
        <w:pStyle w:val="ConsPlusNormal"/>
        <w:widowControl/>
        <w:tabs>
          <w:tab w:val="left" w:pos="5970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57045" w:rsidRPr="00D31F06">
        <w:rPr>
          <w:rFonts w:ascii="Times New Roman" w:hAnsi="Times New Roman" w:cs="Times New Roman"/>
          <w:sz w:val="28"/>
          <w:szCs w:val="28"/>
        </w:rPr>
        <w:t>Правил осуществления</w:t>
      </w:r>
      <w:r w:rsidR="004C7A38"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9E3416" w:rsidRPr="00D31F06">
        <w:rPr>
          <w:rFonts w:ascii="Times New Roman" w:hAnsi="Times New Roman" w:cs="Times New Roman"/>
          <w:sz w:val="28"/>
          <w:szCs w:val="28"/>
        </w:rPr>
        <w:t>Ф</w:t>
      </w:r>
      <w:r w:rsidR="00B57045" w:rsidRPr="00D31F06">
        <w:rPr>
          <w:rFonts w:ascii="Times New Roman" w:hAnsi="Times New Roman" w:cs="Times New Roman"/>
          <w:sz w:val="28"/>
          <w:szCs w:val="28"/>
        </w:rPr>
        <w:t>инансовым</w:t>
      </w:r>
      <w:r w:rsidR="004C7A38"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B57045" w:rsidRPr="00D31F06">
        <w:rPr>
          <w:rFonts w:ascii="Times New Roman" w:hAnsi="Times New Roman" w:cs="Times New Roman"/>
          <w:sz w:val="28"/>
          <w:szCs w:val="28"/>
        </w:rPr>
        <w:t xml:space="preserve">управлением администрации </w:t>
      </w:r>
    </w:p>
    <w:p w:rsidR="006177CE" w:rsidRPr="00D31F06" w:rsidRDefault="004C7A38" w:rsidP="00D31F06">
      <w:pPr>
        <w:pStyle w:val="ConsPlusNormal"/>
        <w:widowControl/>
        <w:tabs>
          <w:tab w:val="left" w:pos="5970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>г</w:t>
      </w:r>
      <w:r w:rsidR="00B57045" w:rsidRPr="00D31F06">
        <w:rPr>
          <w:rFonts w:ascii="Times New Roman" w:hAnsi="Times New Roman" w:cs="Times New Roman"/>
          <w:sz w:val="28"/>
          <w:szCs w:val="28"/>
        </w:rPr>
        <w:t>ородского</w:t>
      </w:r>
      <w:r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B57045" w:rsidRPr="00D31F06">
        <w:rPr>
          <w:rFonts w:ascii="Times New Roman" w:hAnsi="Times New Roman" w:cs="Times New Roman"/>
          <w:sz w:val="28"/>
          <w:szCs w:val="28"/>
        </w:rPr>
        <w:t>округа Заречный полномочий по</w:t>
      </w:r>
      <w:r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B57045" w:rsidRPr="00D31F06">
        <w:rPr>
          <w:rFonts w:ascii="Times New Roman" w:hAnsi="Times New Roman" w:cs="Times New Roman"/>
          <w:sz w:val="28"/>
          <w:szCs w:val="28"/>
        </w:rPr>
        <w:t>контролю за</w:t>
      </w:r>
      <w:r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B57045" w:rsidRPr="00D31F06">
        <w:rPr>
          <w:rFonts w:ascii="Times New Roman" w:hAnsi="Times New Roman" w:cs="Times New Roman"/>
          <w:sz w:val="28"/>
          <w:szCs w:val="28"/>
        </w:rPr>
        <w:t>соблюдением</w:t>
      </w:r>
      <w:r w:rsidR="00AB0728" w:rsidRPr="00D31F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AB0728" w:rsidRPr="00D31F06">
        <w:rPr>
          <w:rFonts w:ascii="Times New Roman" w:hAnsi="Times New Roman" w:cs="Times New Roman"/>
          <w:sz w:val="28"/>
          <w:szCs w:val="28"/>
        </w:rPr>
        <w:t>закона</w:t>
      </w:r>
    </w:p>
    <w:p w:rsidR="00D31F06" w:rsidRDefault="006177CE" w:rsidP="00D31F06">
      <w:pPr>
        <w:pStyle w:val="ConsPlusNormal"/>
        <w:widowControl/>
        <w:tabs>
          <w:tab w:val="left" w:pos="5970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>от</w:t>
      </w:r>
      <w:r w:rsidR="004C7A38"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="003A6F34" w:rsidRPr="00D31F06">
        <w:rPr>
          <w:rFonts w:ascii="Times New Roman" w:hAnsi="Times New Roman" w:cs="Times New Roman"/>
          <w:sz w:val="28"/>
          <w:szCs w:val="28"/>
        </w:rPr>
        <w:t>0</w:t>
      </w:r>
      <w:r w:rsidRPr="00D31F06">
        <w:rPr>
          <w:rFonts w:ascii="Times New Roman" w:hAnsi="Times New Roman" w:cs="Times New Roman"/>
          <w:sz w:val="28"/>
          <w:szCs w:val="28"/>
        </w:rPr>
        <w:t>5 апреля 2013 </w:t>
      </w:r>
      <w:r w:rsidR="00AB0728" w:rsidRPr="00D31F06">
        <w:rPr>
          <w:rFonts w:ascii="Times New Roman" w:hAnsi="Times New Roman" w:cs="Times New Roman"/>
          <w:sz w:val="28"/>
          <w:szCs w:val="28"/>
        </w:rPr>
        <w:t>г</w:t>
      </w:r>
      <w:r w:rsidR="009E3416" w:rsidRPr="00D31F06">
        <w:rPr>
          <w:rFonts w:ascii="Times New Roman" w:hAnsi="Times New Roman" w:cs="Times New Roman"/>
          <w:sz w:val="28"/>
          <w:szCs w:val="28"/>
        </w:rPr>
        <w:t>ода</w:t>
      </w:r>
      <w:r w:rsidR="00AB0728" w:rsidRPr="00D31F06">
        <w:rPr>
          <w:rFonts w:ascii="Times New Roman" w:hAnsi="Times New Roman" w:cs="Times New Roman"/>
          <w:sz w:val="28"/>
          <w:szCs w:val="28"/>
        </w:rPr>
        <w:t xml:space="preserve"> № 44-ФЗ </w:t>
      </w:r>
    </w:p>
    <w:p w:rsidR="00AB0728" w:rsidRPr="00D31F06" w:rsidRDefault="00AB0728" w:rsidP="00D31F06">
      <w:pPr>
        <w:pStyle w:val="ConsPlusNormal"/>
        <w:widowControl/>
        <w:tabs>
          <w:tab w:val="left" w:pos="5970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31F06">
        <w:rPr>
          <w:rFonts w:ascii="Times New Roman" w:hAnsi="Times New Roman" w:cs="Times New Roman"/>
          <w:sz w:val="28"/>
          <w:szCs w:val="28"/>
        </w:rPr>
        <w:t>«О</w:t>
      </w:r>
      <w:r w:rsidR="004C7A38" w:rsidRPr="00D31F06">
        <w:rPr>
          <w:rFonts w:ascii="Times New Roman" w:hAnsi="Times New Roman" w:cs="Times New Roman"/>
          <w:sz w:val="28"/>
          <w:szCs w:val="28"/>
        </w:rPr>
        <w:t xml:space="preserve"> </w:t>
      </w:r>
      <w:r w:rsidRPr="00D31F06">
        <w:rPr>
          <w:rFonts w:ascii="Times New Roman" w:hAnsi="Times New Roman" w:cs="Times New Roman"/>
          <w:sz w:val="28"/>
          <w:szCs w:val="28"/>
        </w:rPr>
        <w:t>контр</w:t>
      </w:r>
      <w:r w:rsidR="005444D1" w:rsidRPr="00D31F06">
        <w:rPr>
          <w:rFonts w:ascii="Times New Roman" w:hAnsi="Times New Roman" w:cs="Times New Roman"/>
          <w:sz w:val="28"/>
          <w:szCs w:val="28"/>
        </w:rPr>
        <w:t xml:space="preserve">актной системе в сфере закупок </w:t>
      </w:r>
      <w:r w:rsidRPr="00D31F06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</w:t>
      </w:r>
    </w:p>
    <w:p w:rsidR="00AF3DB5" w:rsidRDefault="00AF3DB5" w:rsidP="006177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F06" w:rsidRPr="005444D1" w:rsidRDefault="00D31F06" w:rsidP="006177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12A7" w:rsidRDefault="00F612A7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5444D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A3163" w:rsidRDefault="005444D1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>осуществления Ф</w:t>
      </w:r>
      <w:r w:rsidR="00902557" w:rsidRPr="005444D1">
        <w:rPr>
          <w:rFonts w:ascii="Times New Roman" w:hAnsi="Times New Roman" w:cs="Times New Roman"/>
          <w:b/>
          <w:sz w:val="28"/>
          <w:szCs w:val="28"/>
        </w:rPr>
        <w:t xml:space="preserve">инансовым управлением администрации городского округа Заречный полномочий по контролю за соблюдением </w:t>
      </w:r>
      <w:r w:rsidR="00AB0728" w:rsidRPr="005444D1">
        <w:rPr>
          <w:rFonts w:ascii="Times New Roman" w:hAnsi="Times New Roman" w:cs="Times New Roman"/>
          <w:b/>
          <w:sz w:val="28"/>
          <w:szCs w:val="28"/>
        </w:rPr>
        <w:t>Ф</w:t>
      </w:r>
      <w:r w:rsidR="00902557" w:rsidRPr="005444D1">
        <w:rPr>
          <w:rFonts w:ascii="Times New Roman" w:hAnsi="Times New Roman" w:cs="Times New Roman"/>
          <w:b/>
          <w:sz w:val="28"/>
          <w:szCs w:val="28"/>
        </w:rPr>
        <w:t>едерального закона</w:t>
      </w:r>
    </w:p>
    <w:p w:rsidR="005444D1" w:rsidRPr="005444D1" w:rsidRDefault="007A3163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6F34">
        <w:rPr>
          <w:rFonts w:ascii="Times New Roman" w:hAnsi="Times New Roman" w:cs="Times New Roman"/>
          <w:b/>
          <w:sz w:val="28"/>
          <w:szCs w:val="28"/>
        </w:rPr>
        <w:t>0</w:t>
      </w:r>
      <w:r w:rsidR="005444D1" w:rsidRPr="005444D1">
        <w:rPr>
          <w:rFonts w:ascii="Times New Roman" w:hAnsi="Times New Roman" w:cs="Times New Roman"/>
          <w:b/>
          <w:sz w:val="28"/>
          <w:szCs w:val="28"/>
        </w:rPr>
        <w:t>5 апреля 2013 года</w:t>
      </w:r>
      <w:r w:rsidR="00AB0728" w:rsidRPr="005444D1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  <w:r w:rsidR="00902557" w:rsidRPr="005444D1">
        <w:rPr>
          <w:rFonts w:ascii="Times New Roman" w:hAnsi="Times New Roman" w:cs="Times New Roman"/>
          <w:b/>
          <w:sz w:val="28"/>
          <w:szCs w:val="28"/>
        </w:rPr>
        <w:t xml:space="preserve"> «О контрактной системе </w:t>
      </w:r>
    </w:p>
    <w:p w:rsidR="007A3163" w:rsidRDefault="00902557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работ, услуг для обеспечения государственных </w:t>
      </w:r>
    </w:p>
    <w:p w:rsidR="009C2F62" w:rsidRPr="005444D1" w:rsidRDefault="00902557" w:rsidP="006177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>и муниципальных нужд»</w:t>
      </w:r>
    </w:p>
    <w:p w:rsidR="005444D1" w:rsidRDefault="005444D1" w:rsidP="006177C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1F06" w:rsidRPr="005444D1" w:rsidRDefault="00D31F06" w:rsidP="006177C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22C" w:rsidRPr="005444D1" w:rsidRDefault="00D1222C" w:rsidP="006177C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222C" w:rsidRPr="005444D1" w:rsidRDefault="00D1222C" w:rsidP="006177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902557" w:rsidRPr="005444D1">
        <w:rPr>
          <w:rFonts w:ascii="Times New Roman" w:hAnsi="Times New Roman" w:cs="Times New Roman"/>
          <w:sz w:val="28"/>
          <w:szCs w:val="28"/>
        </w:rPr>
        <w:t>правила оп</w:t>
      </w:r>
      <w:r w:rsidR="006177CE">
        <w:rPr>
          <w:rFonts w:ascii="Times New Roman" w:hAnsi="Times New Roman" w:cs="Times New Roman"/>
          <w:sz w:val="28"/>
          <w:szCs w:val="28"/>
        </w:rPr>
        <w:t>ределяют порядок осуществления Ф</w:t>
      </w:r>
      <w:r w:rsidR="00902557" w:rsidRPr="005444D1">
        <w:rPr>
          <w:rFonts w:ascii="Times New Roman" w:hAnsi="Times New Roman" w:cs="Times New Roman"/>
          <w:sz w:val="28"/>
          <w:szCs w:val="28"/>
        </w:rPr>
        <w:t>инансовым управлением администрации городского округа Заречный (далее – Финансовое управление)</w:t>
      </w:r>
      <w:r w:rsidRPr="005444D1">
        <w:rPr>
          <w:rFonts w:ascii="Times New Roman" w:hAnsi="Times New Roman" w:cs="Times New Roman"/>
          <w:sz w:val="28"/>
          <w:szCs w:val="28"/>
        </w:rPr>
        <w:t xml:space="preserve">, контроля за соблюдением Федерального </w:t>
      </w:r>
      <w:hyperlink r:id="rId9" w:history="1">
        <w:r w:rsidRPr="00544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177CE">
        <w:rPr>
          <w:rFonts w:ascii="Times New Roman" w:hAnsi="Times New Roman" w:cs="Times New Roman"/>
          <w:sz w:val="28"/>
          <w:szCs w:val="28"/>
        </w:rPr>
        <w:t xml:space="preserve"> от </w:t>
      </w:r>
      <w:r w:rsidR="003A6F34">
        <w:rPr>
          <w:rFonts w:ascii="Times New Roman" w:hAnsi="Times New Roman" w:cs="Times New Roman"/>
          <w:sz w:val="28"/>
          <w:szCs w:val="28"/>
        </w:rPr>
        <w:t>0</w:t>
      </w:r>
      <w:r w:rsidR="006177CE">
        <w:rPr>
          <w:rFonts w:ascii="Times New Roman" w:hAnsi="Times New Roman" w:cs="Times New Roman"/>
          <w:sz w:val="28"/>
          <w:szCs w:val="28"/>
        </w:rPr>
        <w:t>5 апреля 2013 года № 44-ФЗ «</w:t>
      </w:r>
      <w:r w:rsidRPr="005444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177C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444D1">
        <w:rPr>
          <w:rFonts w:ascii="Times New Roman" w:hAnsi="Times New Roman" w:cs="Times New Roman"/>
          <w:sz w:val="28"/>
          <w:szCs w:val="28"/>
        </w:rPr>
        <w:t xml:space="preserve"> (</w:t>
      </w:r>
      <w:r w:rsidR="00902557" w:rsidRPr="005444D1">
        <w:rPr>
          <w:rFonts w:ascii="Times New Roman" w:hAnsi="Times New Roman" w:cs="Times New Roman"/>
          <w:sz w:val="28"/>
          <w:szCs w:val="28"/>
        </w:rPr>
        <w:t>далее – Федеральный закон о контрактной системе)</w:t>
      </w:r>
      <w:r w:rsidR="006177CE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2. Деятельность по контролю за соблюдением Федерального </w:t>
      </w:r>
      <w:hyperlink r:id="rId10" w:history="1">
        <w:r w:rsidRPr="00544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828C1" w:rsidRPr="005444D1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</w:t>
      </w:r>
      <w:r w:rsidR="00FA2267" w:rsidRPr="005444D1">
        <w:rPr>
          <w:rFonts w:ascii="Times New Roman" w:hAnsi="Times New Roman" w:cs="Times New Roman"/>
          <w:sz w:val="28"/>
          <w:szCs w:val="28"/>
        </w:rPr>
        <w:t>е</w:t>
      </w:r>
      <w:r w:rsidRPr="005444D1">
        <w:rPr>
          <w:rFonts w:ascii="Times New Roman" w:hAnsi="Times New Roman" w:cs="Times New Roman"/>
          <w:sz w:val="28"/>
          <w:szCs w:val="28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bookmarkStart w:id="2" w:name="P48"/>
      <w:bookmarkEnd w:id="2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4. Должностными лицами </w:t>
      </w:r>
      <w:r w:rsidR="009C2F62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а) </w:t>
      </w:r>
      <w:r w:rsidR="009C2F62" w:rsidRPr="005444D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C2F62" w:rsidRPr="005444D1">
        <w:rPr>
          <w:rFonts w:ascii="Times New Roman" w:hAnsi="Times New Roman" w:cs="Times New Roman"/>
          <w:sz w:val="28"/>
          <w:szCs w:val="28"/>
        </w:rPr>
        <w:t>начальник отдела финансового контроля</w:t>
      </w:r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1554D6" w:rsidRPr="005444D1" w:rsidRDefault="006177CE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2267" w:rsidRPr="005444D1">
        <w:rPr>
          <w:rFonts w:ascii="Times New Roman" w:hAnsi="Times New Roman" w:cs="Times New Roman"/>
          <w:sz w:val="28"/>
          <w:szCs w:val="28"/>
        </w:rPr>
        <w:t>главный специалист отдела финансового контроля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5. Должностные лица, указанные в </w:t>
      </w:r>
      <w:hyperlink w:anchor="P48" w:history="1">
        <w:r w:rsidRPr="005444D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41C66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, обязаны: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 w:rsidR="00241C66" w:rsidRPr="005444D1">
        <w:rPr>
          <w:rFonts w:ascii="Times New Roman" w:hAnsi="Times New Roman" w:cs="Times New Roman"/>
          <w:sz w:val="28"/>
          <w:szCs w:val="28"/>
        </w:rPr>
        <w:t>приказомначальника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241C66" w:rsidRPr="005444D1">
        <w:rPr>
          <w:rFonts w:ascii="Times New Roman" w:hAnsi="Times New Roman" w:cs="Times New Roman"/>
          <w:sz w:val="28"/>
          <w:szCs w:val="28"/>
        </w:rPr>
        <w:t>приказаначальника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выездной и камеральной проверки;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FB2E65" w:rsidRPr="005444D1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FB2E65" w:rsidRPr="005444D1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6. Должностные лица, указанные в </w:t>
      </w:r>
      <w:hyperlink w:anchor="P48" w:history="1">
        <w:r w:rsidRPr="005444D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C7A38">
        <w:t xml:space="preserve"> </w:t>
      </w:r>
      <w:r w:rsidR="00FB2E65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Pr="005444D1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право:</w:t>
      </w:r>
      <w:bookmarkStart w:id="3" w:name="P60"/>
      <w:bookmarkEnd w:id="3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удостоверений и копии </w:t>
      </w:r>
      <w:r w:rsidR="00FB2E65" w:rsidRPr="005444D1">
        <w:rPr>
          <w:rFonts w:ascii="Times New Roman" w:hAnsi="Times New Roman" w:cs="Times New Roman"/>
          <w:sz w:val="28"/>
          <w:szCs w:val="28"/>
        </w:rPr>
        <w:t>приказа 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случаях, предусмотренных законодательством Российской Федерации;</w:t>
      </w:r>
    </w:p>
    <w:p w:rsidR="001554D6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C7A38">
        <w:rPr>
          <w:rFonts w:ascii="Times New Roman" w:hAnsi="Times New Roman" w:cs="Times New Roman"/>
          <w:sz w:val="28"/>
          <w:szCs w:val="28"/>
        </w:rPr>
        <w:t xml:space="preserve"> </w:t>
      </w:r>
      <w:r w:rsidR="00FA2267" w:rsidRPr="005444D1">
        <w:rPr>
          <w:rFonts w:ascii="Times New Roman" w:hAnsi="Times New Roman" w:cs="Times New Roman"/>
          <w:sz w:val="28"/>
          <w:szCs w:val="28"/>
        </w:rPr>
        <w:t xml:space="preserve">представлять материалы проверок Главе городского округа Заречный для </w:t>
      </w:r>
      <w:r w:rsidRPr="005444D1">
        <w:rPr>
          <w:rFonts w:ascii="Times New Roman" w:hAnsi="Times New Roman" w:cs="Times New Roman"/>
          <w:sz w:val="28"/>
          <w:szCs w:val="28"/>
        </w:rPr>
        <w:t>обращ</w:t>
      </w:r>
      <w:r w:rsidR="00FA2267" w:rsidRPr="005444D1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444D1">
        <w:rPr>
          <w:rFonts w:ascii="Times New Roman" w:hAnsi="Times New Roman" w:cs="Times New Roman"/>
          <w:sz w:val="28"/>
          <w:szCs w:val="28"/>
        </w:rPr>
        <w:t xml:space="preserve">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5444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6177CE">
        <w:rPr>
          <w:rFonts w:ascii="Times New Roman" w:hAnsi="Times New Roman" w:cs="Times New Roman"/>
          <w:sz w:val="28"/>
          <w:szCs w:val="28"/>
        </w:rPr>
        <w:t>ва Российской Федерации, 1994, №</w:t>
      </w:r>
      <w:r w:rsidR="003A6F34">
        <w:rPr>
          <w:rFonts w:ascii="Times New Roman" w:hAnsi="Times New Roman" w:cs="Times New Roman"/>
          <w:sz w:val="28"/>
          <w:szCs w:val="28"/>
        </w:rPr>
        <w:t xml:space="preserve"> 32, ст. </w:t>
      </w:r>
      <w:r w:rsidR="006177CE">
        <w:rPr>
          <w:rFonts w:ascii="Times New Roman" w:hAnsi="Times New Roman" w:cs="Times New Roman"/>
          <w:sz w:val="28"/>
          <w:szCs w:val="28"/>
        </w:rPr>
        <w:t>3301; 2018, №</w:t>
      </w:r>
      <w:r w:rsidRPr="005444D1">
        <w:rPr>
          <w:rFonts w:ascii="Times New Roman" w:hAnsi="Times New Roman" w:cs="Times New Roman"/>
          <w:sz w:val="28"/>
          <w:szCs w:val="28"/>
        </w:rPr>
        <w:t xml:space="preserve"> 1, ст. 43).</w:t>
      </w:r>
    </w:p>
    <w:p w:rsidR="00D611E8" w:rsidRPr="005444D1" w:rsidRDefault="00D611E8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E8">
        <w:rPr>
          <w:rFonts w:ascii="Times New Roman" w:hAnsi="Times New Roman" w:cs="Times New Roman"/>
          <w:sz w:val="28"/>
          <w:szCs w:val="28"/>
        </w:rPr>
        <w:t>д)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после внесения соответствующих изменений в законодательство Российской Федерации об административных правонарушениях и принимать меры по их предотвращению.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7. Все документы, составляемые должностными лицами </w:t>
      </w:r>
      <w:r w:rsidR="002C2098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3" w:history="1">
        <w:r w:rsidRPr="005444D1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FA2267" w:rsidRPr="005444D1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5444D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FA2267" w:rsidRPr="005444D1">
        <w:rPr>
          <w:rFonts w:ascii="Times New Roman" w:hAnsi="Times New Roman" w:cs="Times New Roman"/>
          <w:sz w:val="28"/>
          <w:szCs w:val="28"/>
        </w:rPr>
        <w:t>и</w:t>
      </w:r>
      <w:hyperlink r:id="rId14" w:history="1">
        <w:r w:rsidRPr="005444D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</w:t>
      </w:r>
      <w:r w:rsidR="006177CE">
        <w:rPr>
          <w:rFonts w:ascii="Times New Roman" w:hAnsi="Times New Roman" w:cs="Times New Roman"/>
          <w:sz w:val="28"/>
          <w:szCs w:val="28"/>
        </w:rPr>
        <w:t>ства Российской Федерации от 27 октября 2015 года №</w:t>
      </w:r>
      <w:r w:rsidRPr="005444D1">
        <w:rPr>
          <w:rFonts w:ascii="Times New Roman" w:hAnsi="Times New Roman" w:cs="Times New Roman"/>
          <w:sz w:val="28"/>
          <w:szCs w:val="28"/>
        </w:rPr>
        <w:t xml:space="preserve"> 1148 (Собрание законодательст</w:t>
      </w:r>
      <w:r w:rsidR="006177CE">
        <w:rPr>
          <w:rFonts w:ascii="Times New Roman" w:hAnsi="Times New Roman" w:cs="Times New Roman"/>
          <w:sz w:val="28"/>
          <w:szCs w:val="28"/>
        </w:rPr>
        <w:t>ва Российской Федерации, 2015, №</w:t>
      </w:r>
      <w:r w:rsidRPr="005444D1">
        <w:rPr>
          <w:rFonts w:ascii="Times New Roman" w:hAnsi="Times New Roman" w:cs="Times New Roman"/>
          <w:sz w:val="28"/>
          <w:szCs w:val="28"/>
        </w:rPr>
        <w:t xml:space="preserve"> 45, ст. 6246).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</w:t>
      </w:r>
      <w:r w:rsidR="008C3002" w:rsidRPr="005444D1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Pr="005444D1">
        <w:rPr>
          <w:rFonts w:ascii="Times New Roman" w:hAnsi="Times New Roman" w:cs="Times New Roman"/>
          <w:sz w:val="28"/>
          <w:szCs w:val="28"/>
        </w:rPr>
        <w:t xml:space="preserve"> выездной или камеральной проверки,</w:t>
      </w:r>
      <w:r w:rsidR="008C3002" w:rsidRPr="005444D1">
        <w:rPr>
          <w:rFonts w:ascii="Times New Roman" w:hAnsi="Times New Roman" w:cs="Times New Roman"/>
          <w:sz w:val="28"/>
          <w:szCs w:val="28"/>
        </w:rPr>
        <w:t xml:space="preserve"> который оформляется в соответствии с пунктом</w:t>
      </w:r>
      <w:r w:rsidR="00EA7FE0" w:rsidRPr="005444D1">
        <w:rPr>
          <w:rFonts w:ascii="Times New Roman" w:hAnsi="Times New Roman" w:cs="Times New Roman"/>
          <w:sz w:val="28"/>
          <w:szCs w:val="28"/>
        </w:rPr>
        <w:t xml:space="preserve"> 4</w:t>
      </w:r>
      <w:r w:rsidR="00A408C5" w:rsidRPr="005444D1">
        <w:rPr>
          <w:rFonts w:ascii="Times New Roman" w:hAnsi="Times New Roman" w:cs="Times New Roman"/>
          <w:sz w:val="28"/>
          <w:szCs w:val="28"/>
        </w:rPr>
        <w:t>1</w:t>
      </w:r>
      <w:r w:rsidR="00EA7FE0" w:rsidRPr="005444D1">
        <w:rPr>
          <w:rFonts w:ascii="Times New Roman" w:hAnsi="Times New Roman" w:cs="Times New Roman"/>
          <w:sz w:val="28"/>
          <w:szCs w:val="28"/>
        </w:rPr>
        <w:t xml:space="preserve"> настоящих Правил, предписание,</w:t>
      </w:r>
      <w:r w:rsidRPr="005444D1">
        <w:rPr>
          <w:rFonts w:ascii="Times New Roman" w:hAnsi="Times New Roman" w:cs="Times New Roman"/>
          <w:sz w:val="28"/>
          <w:szCs w:val="28"/>
        </w:rPr>
        <w:t xml:space="preserve"> выданное субъекту контроля в соответствии с </w:t>
      </w:r>
      <w:hyperlink w:anchor="P144" w:history="1">
        <w:r w:rsidR="003A6F34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5444D1">
          <w:rPr>
            <w:rFonts w:ascii="Times New Roman" w:hAnsi="Times New Roman" w:cs="Times New Roman"/>
            <w:sz w:val="28"/>
            <w:szCs w:val="28"/>
          </w:rPr>
          <w:t>а</w:t>
        </w:r>
        <w:r w:rsidR="003A6F34">
          <w:rPr>
            <w:rFonts w:ascii="Times New Roman" w:hAnsi="Times New Roman" w:cs="Times New Roman"/>
            <w:sz w:val="28"/>
            <w:szCs w:val="28"/>
          </w:rPr>
          <w:t>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  <w:r w:rsidR="00791479" w:rsidRPr="005444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2098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11. Должностные лица, указанные в </w:t>
      </w:r>
      <w:hyperlink w:anchor="P48" w:history="1">
        <w:r w:rsidRPr="005444D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2C2098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D1222C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1222C" w:rsidRPr="005444D1" w:rsidRDefault="00D1222C" w:rsidP="001525A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II. Назначение контрольных мероприятий</w:t>
      </w:r>
    </w:p>
    <w:p w:rsidR="00D1222C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13. Контрольное мероприятие проводится должностным лицом (должностными лицами) </w:t>
      </w:r>
      <w:r w:rsidR="002C2098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C2098" w:rsidRPr="005444D1">
        <w:rPr>
          <w:rFonts w:ascii="Times New Roman" w:hAnsi="Times New Roman" w:cs="Times New Roman"/>
          <w:sz w:val="28"/>
          <w:szCs w:val="28"/>
        </w:rPr>
        <w:t>приказа 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14. </w:t>
      </w:r>
      <w:r w:rsidR="002C2098" w:rsidRPr="005444D1">
        <w:rPr>
          <w:rFonts w:ascii="Times New Roman" w:hAnsi="Times New Roman" w:cs="Times New Roman"/>
          <w:sz w:val="28"/>
          <w:szCs w:val="28"/>
        </w:rPr>
        <w:t>Приказ 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2C2098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2C2098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15. Изменение состава должностных лиц проверочной группы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91479" w:rsidRPr="005444D1">
        <w:rPr>
          <w:rFonts w:ascii="Times New Roman" w:hAnsi="Times New Roman" w:cs="Times New Roman"/>
          <w:sz w:val="28"/>
          <w:szCs w:val="28"/>
        </w:rPr>
        <w:t>,</w:t>
      </w:r>
      <w:r w:rsidRPr="005444D1">
        <w:rPr>
          <w:rFonts w:ascii="Times New Roman" w:hAnsi="Times New Roman" w:cs="Times New Roman"/>
          <w:sz w:val="28"/>
          <w:szCs w:val="28"/>
        </w:rPr>
        <w:t xml:space="preserve"> а также замена должностного лица </w:t>
      </w:r>
      <w:r w:rsidR="0092457B" w:rsidRPr="005444D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5444D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92457B" w:rsidRPr="005444D1">
        <w:rPr>
          <w:rFonts w:ascii="Times New Roman" w:hAnsi="Times New Roman" w:cs="Times New Roman"/>
          <w:sz w:val="28"/>
          <w:szCs w:val="28"/>
        </w:rPr>
        <w:t>приказом начальникаФинансового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16. Плановые проверки осуществляются в соответствии с утвержденным планом контрольных мероприятий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17. Периодичность проведения плановых проверок в отношении одного субъекта контроля составля</w:t>
      </w:r>
      <w:r w:rsidR="00FA2267" w:rsidRPr="005444D1">
        <w:rPr>
          <w:rFonts w:ascii="Times New Roman" w:hAnsi="Times New Roman" w:cs="Times New Roman"/>
          <w:sz w:val="28"/>
          <w:szCs w:val="28"/>
        </w:rPr>
        <w:t xml:space="preserve">ет </w:t>
      </w:r>
      <w:r w:rsidRPr="005444D1">
        <w:rPr>
          <w:rFonts w:ascii="Times New Roman" w:hAnsi="Times New Roman" w:cs="Times New Roman"/>
          <w:sz w:val="28"/>
          <w:szCs w:val="28"/>
        </w:rPr>
        <w:t>не более 1 раза в год.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18. Внеплановые проверки проводятся в соответствии с решением </w:t>
      </w:r>
      <w:r w:rsidR="0092457B" w:rsidRPr="005444D1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, принятого: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D1222C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в) в случае, предусмотренном </w:t>
      </w:r>
      <w:hyperlink w:anchor="P146" w:history="1">
        <w:r w:rsidR="00CE2B3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5444D1">
          <w:rPr>
            <w:rFonts w:ascii="Times New Roman" w:hAnsi="Times New Roman" w:cs="Times New Roman"/>
            <w:sz w:val="28"/>
            <w:szCs w:val="28"/>
          </w:rPr>
          <w:t>в</w:t>
        </w:r>
        <w:r w:rsidR="00CE2B3C">
          <w:rPr>
            <w:rFonts w:ascii="Times New Roman" w:hAnsi="Times New Roman" w:cs="Times New Roman"/>
            <w:sz w:val="28"/>
            <w:szCs w:val="28"/>
          </w:rPr>
          <w:t>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  <w:r w:rsidR="00791479" w:rsidRPr="005444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2457B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D1222C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Default="00D31F0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Default="00D31F0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06" w:rsidRPr="005444D1" w:rsidRDefault="00D31F0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2C" w:rsidRPr="005444D1" w:rsidRDefault="00D1222C" w:rsidP="006177C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III. Проведение контрольных мероприятий</w:t>
      </w:r>
    </w:p>
    <w:p w:rsidR="00D1222C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5444D1">
        <w:rPr>
          <w:rFonts w:ascii="Times New Roman" w:hAnsi="Times New Roman" w:cs="Times New Roman"/>
          <w:sz w:val="28"/>
          <w:szCs w:val="28"/>
        </w:rPr>
        <w:t xml:space="preserve">19. Камеральная проверка может проводиться одним должностным лицом или проверочной группой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20. Выездная проверка проводится проверочной группой </w:t>
      </w:r>
      <w:r w:rsidR="0092457B" w:rsidRPr="005444D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5444D1">
        <w:rPr>
          <w:rFonts w:ascii="Times New Roman" w:hAnsi="Times New Roman" w:cs="Times New Roman"/>
          <w:sz w:val="28"/>
          <w:szCs w:val="28"/>
        </w:rPr>
        <w:t>в составе не менее двух должностных лиц.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21. Руководителем проверочной группы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назначается д</w:t>
      </w:r>
      <w:r w:rsidR="0092457B" w:rsidRPr="005444D1">
        <w:rPr>
          <w:rFonts w:ascii="Times New Roman" w:hAnsi="Times New Roman" w:cs="Times New Roman"/>
          <w:sz w:val="28"/>
          <w:szCs w:val="28"/>
        </w:rPr>
        <w:t>олжностное лицо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  <w:bookmarkStart w:id="5" w:name="P100"/>
      <w:bookmarkEnd w:id="5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месту нахождения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контроля по запросу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  <w:bookmarkStart w:id="6" w:name="P102"/>
      <w:bookmarkEnd w:id="6"/>
    </w:p>
    <w:p w:rsidR="00D1222C" w:rsidRPr="005444D1" w:rsidRDefault="00D1222C" w:rsidP="00CE2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24. При проведении камеральной проверки должностным лицом </w:t>
      </w:r>
      <w:r w:rsidR="0092457B" w:rsidRPr="005444D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5444D1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проверочной группой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92457B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5444D1">
        <w:rPr>
          <w:rFonts w:ascii="Times New Roman" w:hAnsi="Times New Roman" w:cs="Times New Roman"/>
          <w:sz w:val="28"/>
          <w:szCs w:val="28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5444D1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92457B" w:rsidRPr="005444D1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Pr="005444D1">
        <w:rPr>
          <w:rFonts w:ascii="Times New Roman" w:hAnsi="Times New Roman" w:cs="Times New Roman"/>
          <w:sz w:val="28"/>
          <w:szCs w:val="28"/>
        </w:rPr>
        <w:t xml:space="preserve">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5444D1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6177CE">
          <w:rPr>
            <w:rFonts w:ascii="Times New Roman" w:hAnsi="Times New Roman" w:cs="Times New Roman"/>
            <w:sz w:val="28"/>
            <w:szCs w:val="28"/>
          </w:rPr>
          <w:t xml:space="preserve"> «г»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32</w:t>
        </w:r>
      </w:hyperlink>
      <w:r w:rsidR="00D875C9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5444D1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AF3DB5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AF3DB5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по истечении срока приостановления проверки в соответствии с </w:t>
      </w:r>
      <w:hyperlink w:anchor="P123" w:history="1">
        <w:r w:rsidRPr="005444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177CE">
          <w:rPr>
            <w:rFonts w:ascii="Times New Roman" w:hAnsi="Times New Roman" w:cs="Times New Roman"/>
            <w:sz w:val="28"/>
            <w:szCs w:val="28"/>
          </w:rPr>
          <w:t>«г»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32</w:t>
        </w:r>
      </w:hyperlink>
      <w:r w:rsidR="00AF3DB5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8" w:name="P107"/>
      <w:bookmarkEnd w:id="8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27. Срок проведения выездной проверки не может превышать 30 рабочих дней.</w:t>
      </w:r>
      <w:bookmarkStart w:id="9" w:name="P109"/>
      <w:bookmarkEnd w:id="9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не более чем на 10 рабочих дней по решению </w:t>
      </w:r>
      <w:r w:rsidR="00D875C9" w:rsidRPr="005444D1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D1222C" w:rsidRPr="005444D1" w:rsidRDefault="00D1222C" w:rsidP="006177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проверка по решению </w:t>
      </w:r>
      <w:r w:rsidR="00D875C9" w:rsidRPr="005444D1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31. Встречная проверка проводится в порядке, установленном </w:t>
      </w:r>
      <w:r w:rsidR="00D875C9" w:rsidRPr="005444D1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5444D1">
        <w:rPr>
          <w:rFonts w:ascii="Times New Roman" w:hAnsi="Times New Roman" w:cs="Times New Roman"/>
          <w:sz w:val="28"/>
          <w:szCs w:val="28"/>
        </w:rPr>
        <w:t xml:space="preserve"> для выездных и камеральных проверок в соответствии с </w:t>
      </w:r>
      <w:hyperlink w:anchor="P96" w:history="1">
        <w:r w:rsidRPr="005444D1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0" w:history="1">
        <w:r w:rsidRPr="005444D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5444D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5444D1">
        <w:rPr>
          <w:rFonts w:ascii="Times New Roman" w:hAnsi="Times New Roman" w:cs="Times New Roman"/>
          <w:sz w:val="28"/>
          <w:szCs w:val="28"/>
        </w:rPr>
        <w:t xml:space="preserve">, </w:t>
      </w:r>
      <w:r w:rsidR="00D875C9" w:rsidRPr="005444D1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</w:t>
      </w:r>
      <w:r w:rsidR="00D875C9" w:rsidRPr="005444D1">
        <w:rPr>
          <w:rFonts w:ascii="Times New Roman" w:hAnsi="Times New Roman" w:cs="Times New Roman"/>
          <w:sz w:val="28"/>
          <w:szCs w:val="28"/>
        </w:rPr>
        <w:t>начальникаФинансового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  <w:bookmarkStart w:id="10" w:name="P120"/>
      <w:bookmarkEnd w:id="10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а) на период проведения встречной проверки, но не более чем на 20 рабочих дней;</w:t>
      </w:r>
      <w:bookmarkStart w:id="11" w:name="P121"/>
      <w:bookmarkEnd w:id="11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  <w:bookmarkStart w:id="12" w:name="P122"/>
      <w:bookmarkEnd w:id="12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3" w:name="P123"/>
      <w:bookmarkEnd w:id="13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03" w:history="1">
        <w:r w:rsidRPr="005444D1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="00521419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  <w:bookmarkStart w:id="14" w:name="P124"/>
      <w:bookmarkEnd w:id="14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1554D6" w:rsidRPr="005444D1" w:rsidRDefault="00D1222C" w:rsidP="008E0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="008E02DE">
          <w:rPr>
            <w:rFonts w:ascii="Times New Roman" w:hAnsi="Times New Roman" w:cs="Times New Roman"/>
            <w:sz w:val="28"/>
            <w:szCs w:val="28"/>
          </w:rPr>
          <w:t>подпунктам «</w:t>
        </w:r>
        <w:r w:rsidRPr="005444D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E02DE">
        <w:rPr>
          <w:rFonts w:ascii="Times New Roman" w:hAnsi="Times New Roman" w:cs="Times New Roman"/>
          <w:sz w:val="28"/>
          <w:szCs w:val="28"/>
        </w:rPr>
        <w:t>»</w:t>
      </w:r>
      <w:r w:rsidRPr="005444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8E02DE">
          <w:rPr>
            <w:rFonts w:ascii="Times New Roman" w:hAnsi="Times New Roman" w:cs="Times New Roman"/>
            <w:sz w:val="28"/>
            <w:szCs w:val="28"/>
          </w:rPr>
          <w:t>«</w:t>
        </w:r>
        <w:r w:rsidRPr="005444D1">
          <w:rPr>
            <w:rFonts w:ascii="Times New Roman" w:hAnsi="Times New Roman" w:cs="Times New Roman"/>
            <w:sz w:val="28"/>
            <w:szCs w:val="28"/>
          </w:rPr>
          <w:t>б</w:t>
        </w:r>
        <w:r w:rsidR="008E02DE">
          <w:rPr>
            <w:rFonts w:ascii="Times New Roman" w:hAnsi="Times New Roman" w:cs="Times New Roman"/>
            <w:sz w:val="28"/>
            <w:szCs w:val="28"/>
          </w:rPr>
          <w:t>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32</w:t>
        </w:r>
      </w:hyperlink>
      <w:r w:rsidR="00521419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D1222C" w:rsidRPr="005444D1" w:rsidRDefault="00D1222C" w:rsidP="008E0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="008E02DE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5444D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8E02DE">
        <w:rPr>
          <w:rFonts w:ascii="Times New Roman" w:hAnsi="Times New Roman" w:cs="Times New Roman"/>
          <w:sz w:val="28"/>
          <w:szCs w:val="28"/>
        </w:rPr>
        <w:t>»</w:t>
      </w:r>
      <w:r w:rsidRPr="005444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="008E02DE">
          <w:rPr>
            <w:rFonts w:ascii="Times New Roman" w:hAnsi="Times New Roman" w:cs="Times New Roman"/>
            <w:sz w:val="28"/>
            <w:szCs w:val="28"/>
          </w:rPr>
          <w:t>«</w:t>
        </w:r>
        <w:r w:rsidRPr="005444D1">
          <w:rPr>
            <w:rFonts w:ascii="Times New Roman" w:hAnsi="Times New Roman" w:cs="Times New Roman"/>
            <w:sz w:val="28"/>
            <w:szCs w:val="28"/>
          </w:rPr>
          <w:t>д</w:t>
        </w:r>
        <w:r w:rsidR="008E02DE">
          <w:rPr>
            <w:rFonts w:ascii="Times New Roman" w:hAnsi="Times New Roman" w:cs="Times New Roman"/>
            <w:sz w:val="28"/>
            <w:szCs w:val="28"/>
          </w:rPr>
          <w:t>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32</w:t>
        </w:r>
      </w:hyperlink>
      <w:r w:rsidR="00521419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1554D6" w:rsidRPr="005444D1" w:rsidRDefault="00D1222C" w:rsidP="008E0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="008E02DE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5444D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8E02DE">
        <w:rPr>
          <w:rFonts w:ascii="Times New Roman" w:hAnsi="Times New Roman" w:cs="Times New Roman"/>
          <w:sz w:val="28"/>
          <w:szCs w:val="28"/>
        </w:rPr>
        <w:t>»–</w:t>
      </w:r>
      <w:hyperlink w:anchor="P124" w:history="1">
        <w:r w:rsidR="008E02DE">
          <w:rPr>
            <w:rFonts w:ascii="Times New Roman" w:hAnsi="Times New Roman" w:cs="Times New Roman"/>
            <w:sz w:val="28"/>
            <w:szCs w:val="28"/>
          </w:rPr>
          <w:t>«</w:t>
        </w:r>
        <w:r w:rsidRPr="005444D1">
          <w:rPr>
            <w:rFonts w:ascii="Times New Roman" w:hAnsi="Times New Roman" w:cs="Times New Roman"/>
            <w:sz w:val="28"/>
            <w:szCs w:val="28"/>
          </w:rPr>
          <w:t>д</w:t>
        </w:r>
        <w:r w:rsidR="008E02DE">
          <w:rPr>
            <w:rFonts w:ascii="Times New Roman" w:hAnsi="Times New Roman" w:cs="Times New Roman"/>
            <w:sz w:val="28"/>
            <w:szCs w:val="28"/>
          </w:rPr>
          <w:t>»</w:t>
        </w:r>
        <w:r w:rsidRPr="005444D1">
          <w:rPr>
            <w:rFonts w:ascii="Times New Roman" w:hAnsi="Times New Roman" w:cs="Times New Roman"/>
            <w:sz w:val="28"/>
            <w:szCs w:val="28"/>
          </w:rPr>
          <w:t xml:space="preserve"> пункта 32</w:t>
        </w:r>
      </w:hyperlink>
      <w:r w:rsidR="00521419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  <w:bookmarkStart w:id="15" w:name="P129"/>
      <w:bookmarkEnd w:id="15"/>
    </w:p>
    <w:p w:rsidR="001554D6" w:rsidRPr="005444D1" w:rsidRDefault="00D1222C" w:rsidP="008E0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521419" w:rsidRPr="005444D1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521419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21419" w:rsidRPr="005444D1">
        <w:rPr>
          <w:rFonts w:ascii="Times New Roman" w:hAnsi="Times New Roman" w:cs="Times New Roman"/>
          <w:sz w:val="28"/>
          <w:szCs w:val="28"/>
        </w:rPr>
        <w:t>приказа начальника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521419" w:rsidRPr="005444D1">
        <w:rPr>
          <w:rFonts w:ascii="Times New Roman" w:hAnsi="Times New Roman" w:cs="Times New Roman"/>
          <w:sz w:val="28"/>
          <w:szCs w:val="28"/>
        </w:rPr>
        <w:t>приказа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521419" w:rsidRPr="005444D1" w:rsidRDefault="00521419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2C" w:rsidRPr="005444D1" w:rsidRDefault="00D1222C" w:rsidP="006177C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D1222C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45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</w:t>
      </w:r>
      <w:r w:rsidR="00FA579B" w:rsidRPr="005444D1">
        <w:rPr>
          <w:rFonts w:ascii="Times New Roman" w:hAnsi="Times New Roman" w:cs="Times New Roman"/>
          <w:sz w:val="28"/>
          <w:szCs w:val="28"/>
        </w:rPr>
        <w:t>5</w:t>
      </w:r>
      <w:r w:rsidRPr="005444D1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B57045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По результатам встречной проверки предписания субъекту контроля не выдаются.</w:t>
      </w:r>
    </w:p>
    <w:p w:rsidR="00B57045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</w:t>
      </w:r>
      <w:r w:rsidR="00FA579B" w:rsidRPr="005444D1">
        <w:rPr>
          <w:rFonts w:ascii="Times New Roman" w:hAnsi="Times New Roman" w:cs="Times New Roman"/>
          <w:sz w:val="28"/>
          <w:szCs w:val="28"/>
        </w:rPr>
        <w:t>6</w:t>
      </w:r>
      <w:r w:rsidRPr="005444D1">
        <w:rPr>
          <w:rFonts w:ascii="Times New Roman" w:hAnsi="Times New Roman" w:cs="Times New Roman"/>
          <w:sz w:val="28"/>
          <w:szCs w:val="28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52141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</w:p>
    <w:p w:rsidR="00B57045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</w:t>
      </w:r>
      <w:r w:rsidR="00FA579B" w:rsidRPr="005444D1">
        <w:rPr>
          <w:rFonts w:ascii="Times New Roman" w:hAnsi="Times New Roman" w:cs="Times New Roman"/>
          <w:sz w:val="28"/>
          <w:szCs w:val="28"/>
        </w:rPr>
        <w:t>7</w:t>
      </w:r>
      <w:r w:rsidRPr="005444D1">
        <w:rPr>
          <w:rFonts w:ascii="Times New Roman" w:hAnsi="Times New Roman" w:cs="Times New Roman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B57045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</w:t>
      </w:r>
      <w:r w:rsidR="00FA579B" w:rsidRPr="005444D1">
        <w:rPr>
          <w:rFonts w:ascii="Times New Roman" w:hAnsi="Times New Roman" w:cs="Times New Roman"/>
          <w:sz w:val="28"/>
          <w:szCs w:val="28"/>
        </w:rPr>
        <w:t>8</w:t>
      </w:r>
      <w:r w:rsidRPr="005444D1">
        <w:rPr>
          <w:rFonts w:ascii="Times New Roman" w:hAnsi="Times New Roman" w:cs="Times New Roman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554D6" w:rsidRPr="005444D1" w:rsidRDefault="00FA579B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39</w:t>
      </w:r>
      <w:r w:rsidR="00D1222C" w:rsidRPr="005444D1">
        <w:rPr>
          <w:rFonts w:ascii="Times New Roman" w:hAnsi="Times New Roman" w:cs="Times New Roman"/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4</w:t>
      </w:r>
      <w:r w:rsidR="00FA579B" w:rsidRPr="005444D1">
        <w:rPr>
          <w:rFonts w:ascii="Times New Roman" w:hAnsi="Times New Roman" w:cs="Times New Roman"/>
          <w:sz w:val="28"/>
          <w:szCs w:val="28"/>
        </w:rPr>
        <w:t>0</w:t>
      </w:r>
      <w:r w:rsidRPr="005444D1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521419" w:rsidRPr="005444D1">
        <w:rPr>
          <w:rFonts w:ascii="Times New Roman" w:hAnsi="Times New Roman" w:cs="Times New Roman"/>
          <w:sz w:val="28"/>
          <w:szCs w:val="28"/>
        </w:rPr>
        <w:t>начальникомФинансового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  <w:bookmarkStart w:id="16" w:name="P143"/>
      <w:bookmarkEnd w:id="16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4</w:t>
      </w:r>
      <w:r w:rsidR="00FA579B" w:rsidRPr="005444D1">
        <w:rPr>
          <w:rFonts w:ascii="Times New Roman" w:hAnsi="Times New Roman" w:cs="Times New Roman"/>
          <w:sz w:val="28"/>
          <w:szCs w:val="28"/>
        </w:rPr>
        <w:t>1</w:t>
      </w:r>
      <w:r w:rsidRPr="005444D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D875C9" w:rsidRPr="005444D1">
        <w:rPr>
          <w:rFonts w:ascii="Times New Roman" w:hAnsi="Times New Roman" w:cs="Times New Roman"/>
          <w:sz w:val="28"/>
          <w:szCs w:val="28"/>
        </w:rPr>
        <w:t>начальникФинансового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Start w:id="17" w:name="P144"/>
      <w:bookmarkEnd w:id="17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5" w:history="1">
        <w:r w:rsidRPr="005444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44D1">
        <w:rPr>
          <w:rFonts w:ascii="Times New Roman" w:hAnsi="Times New Roman" w:cs="Times New Roman"/>
          <w:sz w:val="28"/>
          <w:szCs w:val="28"/>
        </w:rPr>
        <w:t>;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  <w:bookmarkStart w:id="18" w:name="P146"/>
      <w:bookmarkEnd w:id="18"/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EA7FE0" w:rsidRPr="005444D1" w:rsidRDefault="00EA7FE0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Решение оформляется распорядительным документом начальника Финансового управления в срок не более 30 рабочих дней со дня подписания акта.</w:t>
      </w:r>
    </w:p>
    <w:p w:rsidR="00EA7FE0" w:rsidRPr="005444D1" w:rsidRDefault="00EA7FE0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начальника Финансового управления </w:t>
      </w:r>
      <w:r w:rsidR="003A47E8" w:rsidRPr="005444D1">
        <w:rPr>
          <w:rFonts w:ascii="Times New Roman" w:hAnsi="Times New Roman" w:cs="Times New Roman"/>
          <w:sz w:val="28"/>
          <w:szCs w:val="28"/>
        </w:rPr>
        <w:t>начальником финансового управления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3A47E8" w:rsidRPr="005444D1" w:rsidRDefault="003A47E8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финансового управления либо руководителем проверочной группы Финансового управления, проводившими проверку. </w:t>
      </w:r>
    </w:p>
    <w:p w:rsidR="001554D6" w:rsidRPr="005444D1" w:rsidRDefault="001554D6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2C" w:rsidRPr="005444D1" w:rsidRDefault="00D1222C" w:rsidP="006177C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lastRenderedPageBreak/>
        <w:t>V. Реализация результатов контрольных мероприятий</w:t>
      </w:r>
    </w:p>
    <w:p w:rsidR="001554D6" w:rsidRPr="005444D1" w:rsidRDefault="001554D6" w:rsidP="006177CE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4</w:t>
      </w:r>
      <w:r w:rsidR="00FA579B" w:rsidRPr="005444D1">
        <w:rPr>
          <w:rFonts w:ascii="Times New Roman" w:hAnsi="Times New Roman" w:cs="Times New Roman"/>
          <w:sz w:val="28"/>
          <w:szCs w:val="28"/>
        </w:rPr>
        <w:t>2</w:t>
      </w:r>
      <w:r w:rsidRPr="005444D1">
        <w:rPr>
          <w:rFonts w:ascii="Times New Roman" w:hAnsi="Times New Roman" w:cs="Times New Roman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5444D1">
          <w:rPr>
            <w:rFonts w:ascii="Times New Roman" w:hAnsi="Times New Roman" w:cs="Times New Roman"/>
            <w:sz w:val="28"/>
            <w:szCs w:val="28"/>
          </w:rPr>
          <w:t>подпунктом "а" пункта 4</w:t>
        </w:r>
        <w:r w:rsidR="00791479" w:rsidRPr="005444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875C9" w:rsidRPr="005444D1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4</w:t>
      </w:r>
      <w:r w:rsidR="00FA579B" w:rsidRPr="005444D1">
        <w:rPr>
          <w:rFonts w:ascii="Times New Roman" w:hAnsi="Times New Roman" w:cs="Times New Roman"/>
          <w:sz w:val="28"/>
          <w:szCs w:val="28"/>
        </w:rPr>
        <w:t>3</w:t>
      </w:r>
      <w:r w:rsidRPr="005444D1">
        <w:rPr>
          <w:rFonts w:ascii="Times New Roman" w:hAnsi="Times New Roman" w:cs="Times New Roman"/>
          <w:sz w:val="28"/>
          <w:szCs w:val="28"/>
        </w:rPr>
        <w:t>. Предписание должно содержать сроки его исполнения.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4</w:t>
      </w:r>
      <w:r w:rsidR="00FA579B" w:rsidRPr="005444D1">
        <w:rPr>
          <w:rFonts w:ascii="Times New Roman" w:hAnsi="Times New Roman" w:cs="Times New Roman"/>
          <w:sz w:val="28"/>
          <w:szCs w:val="28"/>
        </w:rPr>
        <w:t>4</w:t>
      </w:r>
      <w:r w:rsidRPr="005444D1">
        <w:rPr>
          <w:rFonts w:ascii="Times New Roman" w:hAnsi="Times New Roman" w:cs="Times New Roman"/>
          <w:sz w:val="28"/>
          <w:szCs w:val="28"/>
        </w:rPr>
        <w:t>.</w:t>
      </w:r>
      <w:r w:rsidR="004C7A38">
        <w:rPr>
          <w:rFonts w:ascii="Times New Roman" w:hAnsi="Times New Roman" w:cs="Times New Roman"/>
          <w:sz w:val="28"/>
          <w:szCs w:val="28"/>
        </w:rPr>
        <w:t xml:space="preserve"> </w:t>
      </w:r>
      <w:r w:rsidRPr="005444D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обязаны осуществлять контроль за выполнением субъектом контроля предписания.</w:t>
      </w:r>
    </w:p>
    <w:p w:rsidR="001554D6" w:rsidRPr="005444D1" w:rsidRDefault="00D1222C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D875C9" w:rsidRPr="005444D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</w:t>
      </w:r>
      <w:r w:rsidR="00791479" w:rsidRPr="005444D1">
        <w:rPr>
          <w:rFonts w:ascii="Times New Roman" w:hAnsi="Times New Roman" w:cs="Times New Roman"/>
          <w:sz w:val="28"/>
          <w:szCs w:val="28"/>
        </w:rPr>
        <w:t>и.</w:t>
      </w:r>
    </w:p>
    <w:p w:rsidR="004F7F54" w:rsidRPr="005444D1" w:rsidRDefault="00FA579B" w:rsidP="00617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sz w:val="28"/>
          <w:szCs w:val="28"/>
        </w:rPr>
        <w:t>45.</w:t>
      </w:r>
      <w:r w:rsidR="004C7A38">
        <w:rPr>
          <w:rFonts w:ascii="Times New Roman" w:hAnsi="Times New Roman" w:cs="Times New Roman"/>
          <w:sz w:val="28"/>
          <w:szCs w:val="28"/>
        </w:rPr>
        <w:t xml:space="preserve"> </w:t>
      </w:r>
      <w:r w:rsidRPr="005444D1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</w:t>
      </w:r>
      <w:r w:rsidR="006177CE">
        <w:rPr>
          <w:rFonts w:ascii="Times New Roman" w:hAnsi="Times New Roman" w:cs="Times New Roman"/>
          <w:sz w:val="28"/>
          <w:szCs w:val="28"/>
        </w:rPr>
        <w:t>я плана контрольных мероприятий</w:t>
      </w:r>
      <w:r w:rsidRPr="005444D1">
        <w:rPr>
          <w:rFonts w:ascii="Times New Roman" w:hAnsi="Times New Roman" w:cs="Times New Roman"/>
          <w:sz w:val="28"/>
          <w:szCs w:val="28"/>
        </w:rPr>
        <w:t>, обеспечения эффективности контрольной деятельнос</w:t>
      </w:r>
      <w:r w:rsidR="006177CE">
        <w:rPr>
          <w:rFonts w:ascii="Times New Roman" w:hAnsi="Times New Roman" w:cs="Times New Roman"/>
          <w:sz w:val="28"/>
          <w:szCs w:val="28"/>
        </w:rPr>
        <w:t xml:space="preserve">ти, а также анализа информации </w:t>
      </w:r>
      <w:r w:rsidRPr="005444D1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мероприятий, Финан</w:t>
      </w:r>
      <w:r w:rsidR="008E02DE">
        <w:rPr>
          <w:rFonts w:ascii="Times New Roman" w:hAnsi="Times New Roman" w:cs="Times New Roman"/>
          <w:sz w:val="28"/>
          <w:szCs w:val="28"/>
        </w:rPr>
        <w:t xml:space="preserve">совое управление ежеквартально </w:t>
      </w:r>
      <w:r w:rsidRPr="005444D1">
        <w:rPr>
          <w:rFonts w:ascii="Times New Roman" w:hAnsi="Times New Roman" w:cs="Times New Roman"/>
          <w:sz w:val="28"/>
          <w:szCs w:val="28"/>
        </w:rPr>
        <w:t>представляет в Администрацию городского округа Заречный отчет «О результатах работы спе</w:t>
      </w:r>
      <w:r w:rsidR="00791479" w:rsidRPr="005444D1">
        <w:rPr>
          <w:rFonts w:ascii="Times New Roman" w:hAnsi="Times New Roman" w:cs="Times New Roman"/>
          <w:sz w:val="28"/>
          <w:szCs w:val="28"/>
        </w:rPr>
        <w:t>ц</w:t>
      </w:r>
      <w:r w:rsidR="006177CE">
        <w:rPr>
          <w:rFonts w:ascii="Times New Roman" w:hAnsi="Times New Roman" w:cs="Times New Roman"/>
          <w:sz w:val="28"/>
          <w:szCs w:val="28"/>
        </w:rPr>
        <w:t>иалистов Финансового управления</w:t>
      </w:r>
      <w:r w:rsidRPr="005444D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Заречный по проведению контрольных мероприятий</w:t>
      </w:r>
      <w:r w:rsidR="00791479" w:rsidRPr="005444D1">
        <w:rPr>
          <w:rFonts w:ascii="Times New Roman" w:hAnsi="Times New Roman" w:cs="Times New Roman"/>
          <w:sz w:val="28"/>
          <w:szCs w:val="28"/>
        </w:rPr>
        <w:t>».</w:t>
      </w:r>
    </w:p>
    <w:sectPr w:rsidR="004F7F54" w:rsidRPr="005444D1" w:rsidSect="009E3416">
      <w:headerReference w:type="default" r:id="rId16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D1" w:rsidRDefault="00B53CD1" w:rsidP="009E3416">
      <w:pPr>
        <w:spacing w:after="0" w:line="240" w:lineRule="auto"/>
      </w:pPr>
      <w:r>
        <w:separator/>
      </w:r>
    </w:p>
  </w:endnote>
  <w:endnote w:type="continuationSeparator" w:id="0">
    <w:p w:rsidR="00B53CD1" w:rsidRDefault="00B53CD1" w:rsidP="009E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D1" w:rsidRDefault="00B53CD1" w:rsidP="009E3416">
      <w:pPr>
        <w:spacing w:after="0" w:line="240" w:lineRule="auto"/>
      </w:pPr>
      <w:r>
        <w:separator/>
      </w:r>
    </w:p>
  </w:footnote>
  <w:footnote w:type="continuationSeparator" w:id="0">
    <w:p w:rsidR="00B53CD1" w:rsidRDefault="00B53CD1" w:rsidP="009E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95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E3416" w:rsidRPr="009E3416" w:rsidRDefault="005B3AC3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E3416">
          <w:rPr>
            <w:rFonts w:ascii="Times New Roman" w:hAnsi="Times New Roman" w:cs="Times New Roman"/>
            <w:sz w:val="28"/>
          </w:rPr>
          <w:fldChar w:fldCharType="begin"/>
        </w:r>
        <w:r w:rsidR="009E3416" w:rsidRPr="009E3416">
          <w:rPr>
            <w:rFonts w:ascii="Times New Roman" w:hAnsi="Times New Roman" w:cs="Times New Roman"/>
            <w:sz w:val="28"/>
          </w:rPr>
          <w:instrText>PAGE   \* MERGEFORMAT</w:instrText>
        </w:r>
        <w:r w:rsidRPr="009E3416">
          <w:rPr>
            <w:rFonts w:ascii="Times New Roman" w:hAnsi="Times New Roman" w:cs="Times New Roman"/>
            <w:sz w:val="28"/>
          </w:rPr>
          <w:fldChar w:fldCharType="separate"/>
        </w:r>
        <w:r w:rsidR="00F52B77">
          <w:rPr>
            <w:rFonts w:ascii="Times New Roman" w:hAnsi="Times New Roman" w:cs="Times New Roman"/>
            <w:noProof/>
            <w:sz w:val="28"/>
          </w:rPr>
          <w:t>2</w:t>
        </w:r>
        <w:r w:rsidRPr="009E341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E3416" w:rsidRPr="009E3416" w:rsidRDefault="009E3416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2C"/>
    <w:rsid w:val="000A4366"/>
    <w:rsid w:val="000C650F"/>
    <w:rsid w:val="00125EFC"/>
    <w:rsid w:val="001525A8"/>
    <w:rsid w:val="001554D6"/>
    <w:rsid w:val="001C5C95"/>
    <w:rsid w:val="00232900"/>
    <w:rsid w:val="00241C66"/>
    <w:rsid w:val="002C2098"/>
    <w:rsid w:val="002E6965"/>
    <w:rsid w:val="00337388"/>
    <w:rsid w:val="0038656F"/>
    <w:rsid w:val="003A47E8"/>
    <w:rsid w:val="003A6F34"/>
    <w:rsid w:val="004A2580"/>
    <w:rsid w:val="004C7A38"/>
    <w:rsid w:val="004F7F54"/>
    <w:rsid w:val="00521419"/>
    <w:rsid w:val="0053458B"/>
    <w:rsid w:val="005444D1"/>
    <w:rsid w:val="0055264B"/>
    <w:rsid w:val="00594E2A"/>
    <w:rsid w:val="005B3AC3"/>
    <w:rsid w:val="006177CE"/>
    <w:rsid w:val="006E25D6"/>
    <w:rsid w:val="00712501"/>
    <w:rsid w:val="00725CE6"/>
    <w:rsid w:val="00791479"/>
    <w:rsid w:val="007A3163"/>
    <w:rsid w:val="008C3002"/>
    <w:rsid w:val="008C7C7B"/>
    <w:rsid w:val="008E02DE"/>
    <w:rsid w:val="00902557"/>
    <w:rsid w:val="009069CB"/>
    <w:rsid w:val="0092457B"/>
    <w:rsid w:val="009C2F62"/>
    <w:rsid w:val="009E3416"/>
    <w:rsid w:val="00A046BF"/>
    <w:rsid w:val="00A0742E"/>
    <w:rsid w:val="00A13D99"/>
    <w:rsid w:val="00A408C5"/>
    <w:rsid w:val="00A41EE4"/>
    <w:rsid w:val="00A9656F"/>
    <w:rsid w:val="00AB0728"/>
    <w:rsid w:val="00AF3DB5"/>
    <w:rsid w:val="00B25680"/>
    <w:rsid w:val="00B53CD1"/>
    <w:rsid w:val="00B563F6"/>
    <w:rsid w:val="00B57045"/>
    <w:rsid w:val="00CC0C1D"/>
    <w:rsid w:val="00CE2B3C"/>
    <w:rsid w:val="00D1222C"/>
    <w:rsid w:val="00D31F06"/>
    <w:rsid w:val="00D611E8"/>
    <w:rsid w:val="00D875C9"/>
    <w:rsid w:val="00E35F00"/>
    <w:rsid w:val="00E828C1"/>
    <w:rsid w:val="00EA7FE0"/>
    <w:rsid w:val="00F46251"/>
    <w:rsid w:val="00F52B77"/>
    <w:rsid w:val="00F612A7"/>
    <w:rsid w:val="00FA2267"/>
    <w:rsid w:val="00FA579B"/>
    <w:rsid w:val="00FB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88A-35B6-4FB5-86A2-3118466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7F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416"/>
  </w:style>
  <w:style w:type="paragraph" w:styleId="a8">
    <w:name w:val="footer"/>
    <w:basedOn w:val="a"/>
    <w:link w:val="a9"/>
    <w:uiPriority w:val="99"/>
    <w:unhideWhenUsed/>
    <w:rsid w:val="009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87CC50D91DC63D90CFAF50EABAD0B5C9677DD61E436904F70A3566DDFD420FF32E6D24F41414523O1J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87CC50D91DC63D90CFAF50EABAD0B5C9677DD63ED3D904F70A3566DDFODJ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7CC50D91DC63D90CFAF50EABAD0B5C9677DD61E436904F70A3566DDFD420FF32E6D24F41414525O1J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7CC50D91DC63D90CFAF50EABAD0B5C9677DD61E436904F70A3566DDFODJ4K" TargetMode="External"/><Relationship Id="rId10" Type="http://schemas.openxmlformats.org/officeDocument/2006/relationships/hyperlink" Target="consultantplus://offline/ref=F87CC50D91DC63D90CFAF50EABAD0B5C9677DD61E436904F70A3566DDFOD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CC50D91DC63D90CFAF50EABAD0B5C9677DD61E436904F70A3566DDFD420FF32E6D24F41414920O1J7K" TargetMode="External"/><Relationship Id="rId14" Type="http://schemas.openxmlformats.org/officeDocument/2006/relationships/hyperlink" Target="consultantplus://offline/ref=F87CC50D91DC63D90CFAF50EABAD0B5C9577D261ED3E904F70A3566DDFD420FF32E6D24F41404120O1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71EA-7F61-4855-AA17-D09DE757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Izmodenova</cp:lastModifiedBy>
  <cp:revision>4</cp:revision>
  <cp:lastPrinted>2018-08-08T06:28:00Z</cp:lastPrinted>
  <dcterms:created xsi:type="dcterms:W3CDTF">2018-10-05T10:29:00Z</dcterms:created>
  <dcterms:modified xsi:type="dcterms:W3CDTF">2018-10-05T10:32:00Z</dcterms:modified>
</cp:coreProperties>
</file>