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B9" w:rsidRPr="002F18B9" w:rsidRDefault="002F18B9" w:rsidP="002F18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F18B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F18B9" w:rsidRPr="002F18B9" w:rsidRDefault="002F18B9" w:rsidP="002F18B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F18B9">
        <w:rPr>
          <w:rFonts w:ascii="Tahoma" w:eastAsia="Times New Roman" w:hAnsi="Tahoma" w:cs="Tahoma"/>
          <w:sz w:val="21"/>
          <w:szCs w:val="21"/>
          <w:lang w:eastAsia="ru-RU"/>
        </w:rPr>
        <w:t>для закупки №0862300039617000001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F18B9" w:rsidRPr="002F18B9" w:rsidTr="002F18B9">
        <w:tc>
          <w:tcPr>
            <w:tcW w:w="2000" w:type="pct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0862300039617000001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подготовке и доставке уведомлений гражданам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Галимова Мария Курбангалиевна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27.01.2017 11:04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06.02.2017 08:00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http://www.sberbank-ast.ru 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06.02.2017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09.02.2017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591305.00 Российский рубль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173663902176766390100100170171812244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591305.00 Российский рубль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Свердловская обл, согласно документации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5913.05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05901550420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29565.25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05901550420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18B9" w:rsidRPr="002F18B9" w:rsidTr="002F18B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1227"/>
              <w:gridCol w:w="2429"/>
              <w:gridCol w:w="1054"/>
              <w:gridCol w:w="1125"/>
              <w:gridCol w:w="993"/>
              <w:gridCol w:w="1005"/>
            </w:tblGrid>
            <w:tr w:rsidR="002F18B9" w:rsidRPr="002F18B9">
              <w:tc>
                <w:tcPr>
                  <w:tcW w:w="0" w:type="auto"/>
                  <w:gridSpan w:val="7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F18B9" w:rsidRPr="002F18B9"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F18B9" w:rsidRPr="002F18B9"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Услуги печатные прочие, не включенные в </w:t>
                  </w: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18.12.19.190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591305.00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591305.00</w:t>
                  </w:r>
                </w:p>
              </w:tc>
            </w:tr>
            <w:tr w:rsidR="002F18B9" w:rsidRPr="002F18B9">
              <w:tc>
                <w:tcPr>
                  <w:tcW w:w="0" w:type="auto"/>
                  <w:gridSpan w:val="7"/>
                  <w:vAlign w:val="center"/>
                  <w:hideMark/>
                </w:tcPr>
                <w:p w:rsidR="002F18B9" w:rsidRPr="002F18B9" w:rsidRDefault="002F18B9" w:rsidP="002F18B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F18B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591305.00</w:t>
                  </w:r>
                </w:p>
              </w:tc>
            </w:tr>
          </w:tbl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F18B9" w:rsidRPr="002F18B9" w:rsidTr="002F18B9">
        <w:tc>
          <w:tcPr>
            <w:tcW w:w="0" w:type="auto"/>
            <w:gridSpan w:val="2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документы</w:t>
            </w:r>
          </w:p>
        </w:tc>
      </w:tr>
      <w:tr w:rsidR="002F18B9" w:rsidRPr="002F18B9" w:rsidTr="002F18B9"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F18B9" w:rsidRPr="002F18B9" w:rsidRDefault="002F18B9" w:rsidP="002F18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F18B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27.01.2017 11:04</w:t>
            </w:r>
          </w:p>
        </w:tc>
      </w:tr>
    </w:tbl>
    <w:p w:rsidR="001E7158" w:rsidRDefault="001E7158">
      <w:bookmarkStart w:id="0" w:name="_GoBack"/>
      <w:bookmarkEnd w:id="0"/>
    </w:p>
    <w:sectPr w:rsidR="001E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4"/>
    <w:rsid w:val="001E7158"/>
    <w:rsid w:val="002F18B9"/>
    <w:rsid w:val="009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BD44-11ED-4ED2-A1F7-2E8E4E6E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2017-01-27T09:53:00Z</dcterms:created>
  <dcterms:modified xsi:type="dcterms:W3CDTF">2017-01-27T09:53:00Z</dcterms:modified>
</cp:coreProperties>
</file>