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8F" w:rsidRPr="00E11DCD" w:rsidRDefault="00BB068F" w:rsidP="002D3A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33A74" w:rsidRPr="00E11DCD" w:rsidRDefault="00B33A74" w:rsidP="002D3A73">
      <w:pPr>
        <w:pStyle w:val="a3"/>
        <w:ind w:left="5245"/>
        <w:rPr>
          <w:rFonts w:ascii="Times New Roman" w:hAnsi="Times New Roman"/>
          <w:b/>
          <w:sz w:val="24"/>
          <w:szCs w:val="24"/>
        </w:rPr>
      </w:pPr>
      <w:r w:rsidRPr="00E11DCD">
        <w:rPr>
          <w:rFonts w:ascii="Times New Roman" w:hAnsi="Times New Roman"/>
          <w:b/>
          <w:sz w:val="24"/>
          <w:szCs w:val="24"/>
        </w:rPr>
        <w:t>УТВЕРЖДАЮ:</w:t>
      </w:r>
    </w:p>
    <w:p w:rsidR="00D92654" w:rsidRPr="00E11DCD" w:rsidRDefault="00254396" w:rsidP="002D3A73">
      <w:pPr>
        <w:pStyle w:val="a3"/>
        <w:ind w:left="5245"/>
        <w:rPr>
          <w:rFonts w:ascii="Times New Roman" w:hAnsi="Times New Roman"/>
          <w:b/>
          <w:sz w:val="24"/>
          <w:szCs w:val="24"/>
        </w:rPr>
      </w:pPr>
      <w:r w:rsidRPr="00E11DCD">
        <w:rPr>
          <w:rFonts w:ascii="Times New Roman" w:hAnsi="Times New Roman"/>
          <w:b/>
          <w:sz w:val="24"/>
          <w:szCs w:val="24"/>
        </w:rPr>
        <w:t>Г</w:t>
      </w:r>
      <w:r w:rsidR="00B33A74" w:rsidRPr="00E11DCD">
        <w:rPr>
          <w:rFonts w:ascii="Times New Roman" w:hAnsi="Times New Roman"/>
          <w:b/>
          <w:sz w:val="24"/>
          <w:szCs w:val="24"/>
        </w:rPr>
        <w:t>лав</w:t>
      </w:r>
      <w:r w:rsidRPr="00E11DCD">
        <w:rPr>
          <w:rFonts w:ascii="Times New Roman" w:hAnsi="Times New Roman"/>
          <w:b/>
          <w:sz w:val="24"/>
          <w:szCs w:val="24"/>
        </w:rPr>
        <w:t>а</w:t>
      </w:r>
      <w:r w:rsidR="00B33A74" w:rsidRPr="00E11DCD">
        <w:rPr>
          <w:rFonts w:ascii="Times New Roman" w:hAnsi="Times New Roman"/>
          <w:b/>
          <w:sz w:val="24"/>
          <w:szCs w:val="24"/>
        </w:rPr>
        <w:t xml:space="preserve"> </w:t>
      </w:r>
    </w:p>
    <w:p w:rsidR="00B33A74" w:rsidRPr="00E11DCD" w:rsidRDefault="00B33A74" w:rsidP="002D3A73">
      <w:pPr>
        <w:pStyle w:val="a3"/>
        <w:ind w:left="5245"/>
        <w:rPr>
          <w:rFonts w:ascii="Times New Roman" w:hAnsi="Times New Roman"/>
          <w:b/>
          <w:sz w:val="24"/>
          <w:szCs w:val="24"/>
        </w:rPr>
      </w:pPr>
      <w:r w:rsidRPr="00E11DCD">
        <w:rPr>
          <w:rFonts w:ascii="Times New Roman" w:hAnsi="Times New Roman"/>
          <w:b/>
          <w:sz w:val="24"/>
          <w:szCs w:val="24"/>
        </w:rPr>
        <w:t>городского</w:t>
      </w:r>
      <w:r w:rsidR="00D92654" w:rsidRPr="00E11DCD">
        <w:rPr>
          <w:rFonts w:ascii="Times New Roman" w:hAnsi="Times New Roman"/>
          <w:b/>
          <w:sz w:val="24"/>
          <w:szCs w:val="24"/>
        </w:rPr>
        <w:t xml:space="preserve"> </w:t>
      </w:r>
      <w:r w:rsidRPr="00E11DCD">
        <w:rPr>
          <w:rFonts w:ascii="Times New Roman" w:hAnsi="Times New Roman"/>
          <w:b/>
          <w:sz w:val="24"/>
          <w:szCs w:val="24"/>
        </w:rPr>
        <w:t xml:space="preserve">округа Заречный </w:t>
      </w:r>
    </w:p>
    <w:p w:rsidR="00B33A74" w:rsidRPr="00E11DCD" w:rsidRDefault="00B33A74" w:rsidP="002D3A73">
      <w:pPr>
        <w:pStyle w:val="a3"/>
        <w:ind w:left="5245"/>
        <w:rPr>
          <w:rFonts w:ascii="Times New Roman" w:hAnsi="Times New Roman"/>
          <w:b/>
          <w:i/>
          <w:sz w:val="24"/>
          <w:szCs w:val="24"/>
        </w:rPr>
      </w:pPr>
    </w:p>
    <w:p w:rsidR="00C26A82" w:rsidRPr="00E11DCD" w:rsidRDefault="00B33A74" w:rsidP="002D3A73">
      <w:pPr>
        <w:pStyle w:val="a3"/>
        <w:ind w:left="5245" w:firstLine="720"/>
        <w:rPr>
          <w:rFonts w:ascii="Times New Roman" w:hAnsi="Times New Roman"/>
          <w:sz w:val="24"/>
          <w:szCs w:val="24"/>
        </w:rPr>
      </w:pPr>
      <w:r w:rsidRPr="00E11DCD">
        <w:rPr>
          <w:rFonts w:ascii="Times New Roman" w:hAnsi="Times New Roman"/>
          <w:b/>
          <w:sz w:val="24"/>
          <w:szCs w:val="24"/>
        </w:rPr>
        <w:t xml:space="preserve">________________ </w:t>
      </w:r>
      <w:r w:rsidR="009C0E10" w:rsidRPr="00E11DCD">
        <w:rPr>
          <w:rFonts w:ascii="Times New Roman" w:hAnsi="Times New Roman"/>
          <w:b/>
          <w:sz w:val="24"/>
          <w:szCs w:val="24"/>
        </w:rPr>
        <w:t xml:space="preserve">А.В. </w:t>
      </w:r>
      <w:proofErr w:type="spellStart"/>
      <w:r w:rsidR="009C0E10" w:rsidRPr="00E11DCD">
        <w:rPr>
          <w:rFonts w:ascii="Times New Roman" w:hAnsi="Times New Roman"/>
          <w:b/>
          <w:sz w:val="24"/>
          <w:szCs w:val="24"/>
        </w:rPr>
        <w:t>Захарцев</w:t>
      </w:r>
      <w:proofErr w:type="spellEnd"/>
    </w:p>
    <w:p w:rsidR="00AD3DB2" w:rsidRDefault="00AD3DB2" w:rsidP="002D3A73">
      <w:pPr>
        <w:pStyle w:val="a3"/>
        <w:ind w:left="5245"/>
        <w:rPr>
          <w:rFonts w:ascii="Times New Roman" w:hAnsi="Times New Roman"/>
          <w:sz w:val="24"/>
          <w:szCs w:val="24"/>
        </w:rPr>
      </w:pPr>
    </w:p>
    <w:p w:rsidR="00DB1D47" w:rsidRPr="00E11DCD" w:rsidRDefault="00DB1D47" w:rsidP="002D3A73">
      <w:pPr>
        <w:pStyle w:val="a3"/>
        <w:ind w:left="5245"/>
        <w:rPr>
          <w:rFonts w:ascii="Times New Roman" w:hAnsi="Times New Roman"/>
          <w:sz w:val="24"/>
          <w:szCs w:val="24"/>
        </w:rPr>
      </w:pPr>
    </w:p>
    <w:p w:rsidR="00B33A74" w:rsidRPr="00E11DCD" w:rsidRDefault="00B33A74" w:rsidP="002D3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1DCD">
        <w:rPr>
          <w:rFonts w:ascii="Times New Roman" w:hAnsi="Times New Roman"/>
          <w:b/>
          <w:sz w:val="24"/>
          <w:szCs w:val="24"/>
        </w:rPr>
        <w:t>ПРОТОКОЛ № 1</w:t>
      </w:r>
    </w:p>
    <w:p w:rsidR="00807060" w:rsidRPr="00E11DCD" w:rsidRDefault="00807060" w:rsidP="002D3A73">
      <w:pPr>
        <w:shd w:val="clear" w:color="auto" w:fill="FFFFFF"/>
        <w:jc w:val="center"/>
        <w:rPr>
          <w:b/>
        </w:rPr>
      </w:pPr>
    </w:p>
    <w:p w:rsidR="00EE140B" w:rsidRPr="00E11DCD" w:rsidRDefault="00EE140B" w:rsidP="002D3A73">
      <w:pPr>
        <w:pStyle w:val="11"/>
        <w:keepNext w:val="0"/>
        <w:tabs>
          <w:tab w:val="left" w:pos="3060"/>
        </w:tabs>
        <w:ind w:firstLine="720"/>
        <w:rPr>
          <w:b/>
          <w:sz w:val="24"/>
          <w:szCs w:val="24"/>
        </w:rPr>
      </w:pPr>
      <w:r w:rsidRPr="00E11DCD">
        <w:rPr>
          <w:b/>
          <w:sz w:val="24"/>
          <w:szCs w:val="24"/>
        </w:rPr>
        <w:t>о признании аукциона, открытого по составу участников и форме подачи предложений о цене на право заключения договор</w:t>
      </w:r>
      <w:r w:rsidR="0097112C">
        <w:rPr>
          <w:b/>
          <w:sz w:val="24"/>
          <w:szCs w:val="24"/>
        </w:rPr>
        <w:t>ов</w:t>
      </w:r>
      <w:r w:rsidRPr="00E11DCD">
        <w:rPr>
          <w:b/>
          <w:sz w:val="24"/>
          <w:szCs w:val="24"/>
        </w:rPr>
        <w:t xml:space="preserve"> аренды земельн</w:t>
      </w:r>
      <w:r w:rsidR="0097112C">
        <w:rPr>
          <w:b/>
          <w:sz w:val="24"/>
          <w:szCs w:val="24"/>
        </w:rPr>
        <w:t>ых</w:t>
      </w:r>
      <w:r w:rsidRPr="00E11DCD">
        <w:rPr>
          <w:b/>
          <w:sz w:val="24"/>
          <w:szCs w:val="24"/>
        </w:rPr>
        <w:t xml:space="preserve"> участк</w:t>
      </w:r>
      <w:r w:rsidR="0097112C">
        <w:rPr>
          <w:b/>
          <w:sz w:val="24"/>
          <w:szCs w:val="24"/>
        </w:rPr>
        <w:t>ов, несостоявшимся</w:t>
      </w:r>
      <w:r w:rsidRPr="00E11DCD">
        <w:rPr>
          <w:b/>
          <w:sz w:val="24"/>
          <w:szCs w:val="24"/>
        </w:rPr>
        <w:t xml:space="preserve"> </w:t>
      </w:r>
    </w:p>
    <w:p w:rsidR="009C0E10" w:rsidRPr="00E11DCD" w:rsidRDefault="009C0E10" w:rsidP="002D3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33A74" w:rsidRPr="00E11DCD" w:rsidRDefault="00B33A74" w:rsidP="002D3A73">
      <w:pPr>
        <w:pStyle w:val="a3"/>
        <w:rPr>
          <w:rFonts w:ascii="Times New Roman" w:hAnsi="Times New Roman"/>
          <w:sz w:val="24"/>
          <w:szCs w:val="24"/>
        </w:rPr>
      </w:pPr>
      <w:r w:rsidRPr="00E11DCD">
        <w:rPr>
          <w:rFonts w:ascii="Times New Roman" w:hAnsi="Times New Roman"/>
          <w:sz w:val="24"/>
          <w:szCs w:val="24"/>
        </w:rPr>
        <w:t>г. Заречный</w:t>
      </w:r>
      <w:r w:rsidR="00E406C2" w:rsidRPr="00E11DCD">
        <w:rPr>
          <w:rFonts w:ascii="Times New Roman" w:hAnsi="Times New Roman"/>
          <w:sz w:val="24"/>
          <w:szCs w:val="24"/>
        </w:rPr>
        <w:t xml:space="preserve"> Свердловская область </w:t>
      </w:r>
      <w:r w:rsidRPr="00E11DCD">
        <w:rPr>
          <w:rFonts w:ascii="Times New Roman" w:hAnsi="Times New Roman"/>
          <w:sz w:val="24"/>
          <w:szCs w:val="24"/>
        </w:rPr>
        <w:t xml:space="preserve">           </w:t>
      </w:r>
      <w:r w:rsidR="00730BCD" w:rsidRPr="00E11DCD">
        <w:rPr>
          <w:rFonts w:ascii="Times New Roman" w:hAnsi="Times New Roman"/>
          <w:sz w:val="24"/>
          <w:szCs w:val="24"/>
        </w:rPr>
        <w:t xml:space="preserve">   </w:t>
      </w:r>
      <w:r w:rsidR="003C7ABD" w:rsidRPr="00E11DCD">
        <w:rPr>
          <w:rFonts w:ascii="Times New Roman" w:hAnsi="Times New Roman"/>
          <w:sz w:val="24"/>
          <w:szCs w:val="24"/>
        </w:rPr>
        <w:t xml:space="preserve">  </w:t>
      </w:r>
      <w:r w:rsidRPr="00E11DCD">
        <w:rPr>
          <w:rFonts w:ascii="Times New Roman" w:hAnsi="Times New Roman"/>
          <w:sz w:val="24"/>
          <w:szCs w:val="24"/>
        </w:rPr>
        <w:t xml:space="preserve">             </w:t>
      </w:r>
      <w:r w:rsidR="00E11DCD">
        <w:rPr>
          <w:rFonts w:ascii="Times New Roman" w:hAnsi="Times New Roman"/>
          <w:sz w:val="24"/>
          <w:szCs w:val="24"/>
        </w:rPr>
        <w:t xml:space="preserve">          </w:t>
      </w:r>
      <w:r w:rsidRPr="00E11DCD">
        <w:rPr>
          <w:rFonts w:ascii="Times New Roman" w:hAnsi="Times New Roman"/>
          <w:sz w:val="24"/>
          <w:szCs w:val="24"/>
        </w:rPr>
        <w:t xml:space="preserve"> </w:t>
      </w:r>
      <w:r w:rsidR="0069661F" w:rsidRPr="00E11DCD">
        <w:rPr>
          <w:rFonts w:ascii="Times New Roman" w:hAnsi="Times New Roman"/>
          <w:sz w:val="24"/>
          <w:szCs w:val="24"/>
        </w:rPr>
        <w:t xml:space="preserve">             </w:t>
      </w:r>
      <w:r w:rsidR="0097112C">
        <w:rPr>
          <w:rFonts w:ascii="Times New Roman" w:hAnsi="Times New Roman"/>
          <w:sz w:val="24"/>
          <w:szCs w:val="24"/>
        </w:rPr>
        <w:t xml:space="preserve"> </w:t>
      </w:r>
      <w:r w:rsidRPr="00E11DCD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D92654" w:rsidRPr="00E11DCD">
        <w:rPr>
          <w:rFonts w:ascii="Times New Roman" w:hAnsi="Times New Roman"/>
          <w:sz w:val="24"/>
          <w:szCs w:val="24"/>
        </w:rPr>
        <w:t xml:space="preserve">  </w:t>
      </w:r>
      <w:r w:rsidRPr="00E11DCD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97112C">
        <w:rPr>
          <w:rFonts w:ascii="Times New Roman" w:hAnsi="Times New Roman"/>
          <w:sz w:val="24"/>
          <w:szCs w:val="24"/>
        </w:rPr>
        <w:t>08</w:t>
      </w:r>
      <w:r w:rsidRPr="00E11DCD">
        <w:rPr>
          <w:rFonts w:ascii="Times New Roman" w:hAnsi="Times New Roman"/>
          <w:sz w:val="24"/>
          <w:szCs w:val="24"/>
        </w:rPr>
        <w:t>»</w:t>
      </w:r>
      <w:r w:rsidR="00730BCD" w:rsidRPr="00E11DCD">
        <w:rPr>
          <w:rFonts w:ascii="Times New Roman" w:hAnsi="Times New Roman"/>
          <w:sz w:val="24"/>
          <w:szCs w:val="24"/>
        </w:rPr>
        <w:t xml:space="preserve"> </w:t>
      </w:r>
      <w:r w:rsidR="0097112C">
        <w:rPr>
          <w:rFonts w:ascii="Times New Roman" w:hAnsi="Times New Roman"/>
          <w:sz w:val="24"/>
          <w:szCs w:val="24"/>
        </w:rPr>
        <w:t>ноября</w:t>
      </w:r>
      <w:r w:rsidR="00B210E1" w:rsidRPr="00E11DCD">
        <w:rPr>
          <w:rFonts w:ascii="Times New Roman" w:hAnsi="Times New Roman"/>
          <w:sz w:val="24"/>
          <w:szCs w:val="24"/>
        </w:rPr>
        <w:t xml:space="preserve"> </w:t>
      </w:r>
      <w:r w:rsidRPr="00E11DCD">
        <w:rPr>
          <w:rFonts w:ascii="Times New Roman" w:hAnsi="Times New Roman"/>
          <w:sz w:val="24"/>
          <w:szCs w:val="24"/>
        </w:rPr>
        <w:t>20</w:t>
      </w:r>
      <w:r w:rsidR="00E406C2" w:rsidRPr="00E11DCD">
        <w:rPr>
          <w:rFonts w:ascii="Times New Roman" w:hAnsi="Times New Roman"/>
          <w:sz w:val="24"/>
          <w:szCs w:val="24"/>
        </w:rPr>
        <w:t>1</w:t>
      </w:r>
      <w:r w:rsidR="00616201" w:rsidRPr="00E11DCD">
        <w:rPr>
          <w:rFonts w:ascii="Times New Roman" w:hAnsi="Times New Roman"/>
          <w:sz w:val="24"/>
          <w:szCs w:val="24"/>
        </w:rPr>
        <w:t>8</w:t>
      </w:r>
      <w:r w:rsidRPr="00E11DCD">
        <w:rPr>
          <w:rFonts w:ascii="Times New Roman" w:hAnsi="Times New Roman"/>
          <w:sz w:val="24"/>
          <w:szCs w:val="24"/>
        </w:rPr>
        <w:t xml:space="preserve"> г</w:t>
      </w:r>
      <w:r w:rsidR="00616201" w:rsidRPr="00E11DCD">
        <w:rPr>
          <w:rFonts w:ascii="Times New Roman" w:hAnsi="Times New Roman"/>
          <w:sz w:val="24"/>
          <w:szCs w:val="24"/>
        </w:rPr>
        <w:t>ода</w:t>
      </w:r>
    </w:p>
    <w:p w:rsidR="00E406C2" w:rsidRPr="00E11DCD" w:rsidRDefault="00E406C2" w:rsidP="002D3A73">
      <w:pPr>
        <w:pStyle w:val="a3"/>
        <w:rPr>
          <w:rFonts w:ascii="Times New Roman" w:hAnsi="Times New Roman"/>
          <w:sz w:val="24"/>
          <w:szCs w:val="24"/>
        </w:rPr>
      </w:pPr>
    </w:p>
    <w:p w:rsidR="002005FE" w:rsidRPr="00E11DCD" w:rsidRDefault="002005FE" w:rsidP="002D3A73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E11DCD">
        <w:rPr>
          <w:rFonts w:ascii="Times New Roman" w:hAnsi="Times New Roman"/>
          <w:b w:val="0"/>
          <w:szCs w:val="24"/>
        </w:rPr>
        <w:t xml:space="preserve">1. В соответствии с постановлением администрации городского округа Заречный от </w:t>
      </w:r>
      <w:r w:rsidR="0097112C">
        <w:rPr>
          <w:rFonts w:ascii="Times New Roman" w:hAnsi="Times New Roman"/>
          <w:b w:val="0"/>
          <w:szCs w:val="24"/>
        </w:rPr>
        <w:t>08</w:t>
      </w:r>
      <w:r w:rsidRPr="00E11DCD">
        <w:rPr>
          <w:rFonts w:ascii="Times New Roman" w:hAnsi="Times New Roman"/>
          <w:b w:val="0"/>
          <w:szCs w:val="24"/>
        </w:rPr>
        <w:t>.</w:t>
      </w:r>
      <w:r w:rsidR="0097112C">
        <w:rPr>
          <w:rFonts w:ascii="Times New Roman" w:hAnsi="Times New Roman"/>
          <w:b w:val="0"/>
          <w:szCs w:val="24"/>
        </w:rPr>
        <w:t>10</w:t>
      </w:r>
      <w:r w:rsidRPr="00E11DCD">
        <w:rPr>
          <w:rFonts w:ascii="Times New Roman" w:hAnsi="Times New Roman"/>
          <w:b w:val="0"/>
          <w:szCs w:val="24"/>
        </w:rPr>
        <w:t xml:space="preserve">.2018 № </w:t>
      </w:r>
      <w:r w:rsidR="0097112C">
        <w:rPr>
          <w:rFonts w:ascii="Times New Roman" w:hAnsi="Times New Roman"/>
          <w:b w:val="0"/>
          <w:szCs w:val="24"/>
        </w:rPr>
        <w:t>864</w:t>
      </w:r>
      <w:r w:rsidRPr="00E11DCD">
        <w:rPr>
          <w:rFonts w:ascii="Times New Roman" w:hAnsi="Times New Roman"/>
          <w:b w:val="0"/>
          <w:szCs w:val="24"/>
        </w:rPr>
        <w:t>-П «Об организации и проведении аукциона, открытого по составу участников и форме подачи предложений о цене на право заключения договор</w:t>
      </w:r>
      <w:r w:rsidR="0097112C">
        <w:rPr>
          <w:rFonts w:ascii="Times New Roman" w:hAnsi="Times New Roman"/>
          <w:b w:val="0"/>
          <w:szCs w:val="24"/>
        </w:rPr>
        <w:t>ов</w:t>
      </w:r>
      <w:r w:rsidRPr="00E11DCD">
        <w:rPr>
          <w:rFonts w:ascii="Times New Roman" w:hAnsi="Times New Roman"/>
          <w:b w:val="0"/>
          <w:szCs w:val="24"/>
        </w:rPr>
        <w:t xml:space="preserve"> аренды земельн</w:t>
      </w:r>
      <w:r w:rsidR="0097112C">
        <w:rPr>
          <w:rFonts w:ascii="Times New Roman" w:hAnsi="Times New Roman"/>
          <w:b w:val="0"/>
          <w:szCs w:val="24"/>
        </w:rPr>
        <w:t>ых</w:t>
      </w:r>
      <w:r w:rsidRPr="00E11DCD">
        <w:rPr>
          <w:rFonts w:ascii="Times New Roman" w:hAnsi="Times New Roman"/>
          <w:b w:val="0"/>
          <w:szCs w:val="24"/>
        </w:rPr>
        <w:t xml:space="preserve"> участк</w:t>
      </w:r>
      <w:r w:rsidR="0097112C">
        <w:rPr>
          <w:rFonts w:ascii="Times New Roman" w:hAnsi="Times New Roman"/>
          <w:b w:val="0"/>
          <w:szCs w:val="24"/>
        </w:rPr>
        <w:t>ов</w:t>
      </w:r>
      <w:r w:rsidRPr="00E11DCD">
        <w:rPr>
          <w:rFonts w:ascii="Times New Roman" w:hAnsi="Times New Roman"/>
          <w:b w:val="0"/>
          <w:szCs w:val="24"/>
        </w:rPr>
        <w:t xml:space="preserve">» проведено заседание Комиссии по проведению аукционов по продаже земельных участков или аукционов на право заключения договоров аренды земельных участков </w:t>
      </w:r>
      <w:r w:rsidRPr="00E11DCD">
        <w:rPr>
          <w:rFonts w:ascii="Times New Roman" w:hAnsi="Times New Roman"/>
          <w:b w:val="0"/>
          <w:bCs/>
          <w:szCs w:val="24"/>
        </w:rPr>
        <w:t xml:space="preserve">(далее – Комиссия) </w:t>
      </w:r>
      <w:r w:rsidRPr="00E11DCD">
        <w:rPr>
          <w:rFonts w:ascii="Times New Roman" w:hAnsi="Times New Roman"/>
          <w:b w:val="0"/>
          <w:szCs w:val="24"/>
        </w:rPr>
        <w:t>по рассмотрению заявок на участие в аукционе на право заключения договор</w:t>
      </w:r>
      <w:r w:rsidR="0097112C">
        <w:rPr>
          <w:rFonts w:ascii="Times New Roman" w:hAnsi="Times New Roman"/>
          <w:b w:val="0"/>
          <w:szCs w:val="24"/>
        </w:rPr>
        <w:t>ов</w:t>
      </w:r>
      <w:r w:rsidRPr="00E11DCD">
        <w:rPr>
          <w:rFonts w:ascii="Times New Roman" w:hAnsi="Times New Roman"/>
          <w:b w:val="0"/>
          <w:szCs w:val="24"/>
        </w:rPr>
        <w:t xml:space="preserve"> аренды земельн</w:t>
      </w:r>
      <w:r w:rsidR="0097112C">
        <w:rPr>
          <w:rFonts w:ascii="Times New Roman" w:hAnsi="Times New Roman"/>
          <w:b w:val="0"/>
          <w:szCs w:val="24"/>
        </w:rPr>
        <w:t>ых</w:t>
      </w:r>
      <w:r w:rsidRPr="00E11DCD">
        <w:rPr>
          <w:rFonts w:ascii="Times New Roman" w:hAnsi="Times New Roman"/>
          <w:b w:val="0"/>
          <w:szCs w:val="24"/>
        </w:rPr>
        <w:t xml:space="preserve"> участк</w:t>
      </w:r>
      <w:r w:rsidR="0097112C">
        <w:rPr>
          <w:rFonts w:ascii="Times New Roman" w:hAnsi="Times New Roman"/>
          <w:b w:val="0"/>
          <w:szCs w:val="24"/>
        </w:rPr>
        <w:t>ов</w:t>
      </w:r>
      <w:r w:rsidRPr="00E11DCD">
        <w:rPr>
          <w:rFonts w:ascii="Times New Roman" w:hAnsi="Times New Roman"/>
          <w:b w:val="0"/>
          <w:szCs w:val="24"/>
        </w:rPr>
        <w:t>.</w:t>
      </w:r>
    </w:p>
    <w:p w:rsidR="00CF7D71" w:rsidRPr="005839CB" w:rsidRDefault="00CF7D71" w:rsidP="002D3A73">
      <w:pPr>
        <w:tabs>
          <w:tab w:val="left" w:pos="3119"/>
        </w:tabs>
        <w:ind w:firstLine="567"/>
        <w:jc w:val="both"/>
      </w:pPr>
      <w:r w:rsidRPr="00E11DCD">
        <w:t>Продавец (</w:t>
      </w:r>
      <w:r w:rsidRPr="005839CB">
        <w:t>организатор аукциона) – администрация городского округа Заречный.</w:t>
      </w:r>
    </w:p>
    <w:p w:rsidR="00CF7D71" w:rsidRPr="005839CB" w:rsidRDefault="00CF7D71" w:rsidP="002D3A73">
      <w:pPr>
        <w:pStyle w:val="3"/>
        <w:tabs>
          <w:tab w:val="left" w:pos="3119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5839CB">
        <w:rPr>
          <w:rFonts w:ascii="Times New Roman" w:hAnsi="Times New Roman"/>
          <w:bCs/>
          <w:sz w:val="24"/>
          <w:szCs w:val="24"/>
        </w:rPr>
        <w:t>Источники публикации</w:t>
      </w:r>
      <w:r w:rsidRPr="005839C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839CB">
        <w:rPr>
          <w:rFonts w:ascii="Times New Roman" w:hAnsi="Times New Roman"/>
          <w:bCs/>
          <w:sz w:val="24"/>
          <w:szCs w:val="24"/>
        </w:rPr>
        <w:t xml:space="preserve">информационного сообщения о проведении аукциона: </w:t>
      </w:r>
      <w:r w:rsidRPr="005839CB">
        <w:rPr>
          <w:rFonts w:ascii="Times New Roman" w:hAnsi="Times New Roman"/>
          <w:sz w:val="24"/>
          <w:szCs w:val="24"/>
        </w:rPr>
        <w:t>официальный сайт Р</w:t>
      </w:r>
      <w:r w:rsidR="004D783D" w:rsidRPr="005839CB">
        <w:rPr>
          <w:rFonts w:ascii="Times New Roman" w:hAnsi="Times New Roman"/>
          <w:sz w:val="24"/>
          <w:szCs w:val="24"/>
        </w:rPr>
        <w:t xml:space="preserve">оссийской </w:t>
      </w:r>
      <w:r w:rsidRPr="005839CB">
        <w:rPr>
          <w:rFonts w:ascii="Times New Roman" w:hAnsi="Times New Roman"/>
          <w:sz w:val="24"/>
          <w:szCs w:val="24"/>
        </w:rPr>
        <w:t>Ф</w:t>
      </w:r>
      <w:r w:rsidR="004D783D" w:rsidRPr="005839CB">
        <w:rPr>
          <w:rFonts w:ascii="Times New Roman" w:hAnsi="Times New Roman"/>
          <w:sz w:val="24"/>
          <w:szCs w:val="24"/>
        </w:rPr>
        <w:t>едерации</w:t>
      </w:r>
      <w:r w:rsidRPr="005839CB">
        <w:rPr>
          <w:rFonts w:ascii="Times New Roman" w:hAnsi="Times New Roman"/>
          <w:sz w:val="24"/>
          <w:szCs w:val="24"/>
        </w:rPr>
        <w:t xml:space="preserve"> для размещения информации о проведении торгов </w:t>
      </w:r>
      <w:hyperlink r:id="rId6" w:history="1">
        <w:r w:rsidRPr="005839C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Pr="005839CB">
        <w:rPr>
          <w:rFonts w:ascii="Times New Roman" w:hAnsi="Times New Roman"/>
          <w:sz w:val="24"/>
          <w:szCs w:val="24"/>
        </w:rPr>
        <w:t xml:space="preserve">, Бюллетень официальных документов городского округа Заречный от </w:t>
      </w:r>
      <w:r w:rsidR="0097112C" w:rsidRPr="005839CB">
        <w:rPr>
          <w:rFonts w:ascii="Times New Roman" w:hAnsi="Times New Roman"/>
          <w:sz w:val="24"/>
          <w:szCs w:val="24"/>
        </w:rPr>
        <w:t>0</w:t>
      </w:r>
      <w:r w:rsidR="00B210E1" w:rsidRPr="005839CB">
        <w:rPr>
          <w:rFonts w:ascii="Times New Roman" w:hAnsi="Times New Roman"/>
          <w:sz w:val="24"/>
          <w:szCs w:val="24"/>
        </w:rPr>
        <w:t>9</w:t>
      </w:r>
      <w:r w:rsidRPr="005839CB">
        <w:rPr>
          <w:rFonts w:ascii="Times New Roman" w:hAnsi="Times New Roman"/>
          <w:sz w:val="24"/>
          <w:szCs w:val="24"/>
        </w:rPr>
        <w:t>.</w:t>
      </w:r>
      <w:r w:rsidR="0097112C" w:rsidRPr="005839CB">
        <w:rPr>
          <w:rFonts w:ascii="Times New Roman" w:hAnsi="Times New Roman"/>
          <w:sz w:val="24"/>
          <w:szCs w:val="24"/>
        </w:rPr>
        <w:t>10</w:t>
      </w:r>
      <w:r w:rsidRPr="005839CB">
        <w:rPr>
          <w:rFonts w:ascii="Times New Roman" w:hAnsi="Times New Roman"/>
          <w:sz w:val="24"/>
          <w:szCs w:val="24"/>
        </w:rPr>
        <w:t xml:space="preserve">.2018 № </w:t>
      </w:r>
      <w:r w:rsidR="0097112C" w:rsidRPr="005839CB">
        <w:rPr>
          <w:rFonts w:ascii="Times New Roman" w:hAnsi="Times New Roman"/>
          <w:sz w:val="24"/>
          <w:szCs w:val="24"/>
        </w:rPr>
        <w:t>42</w:t>
      </w:r>
      <w:r w:rsidRPr="005839CB">
        <w:rPr>
          <w:rFonts w:ascii="Times New Roman" w:hAnsi="Times New Roman"/>
          <w:sz w:val="24"/>
          <w:szCs w:val="24"/>
        </w:rPr>
        <w:t xml:space="preserve"> (6</w:t>
      </w:r>
      <w:r w:rsidR="0097112C" w:rsidRPr="005839CB">
        <w:rPr>
          <w:rFonts w:ascii="Times New Roman" w:hAnsi="Times New Roman"/>
          <w:sz w:val="24"/>
          <w:szCs w:val="24"/>
        </w:rPr>
        <w:t>85</w:t>
      </w:r>
      <w:r w:rsidRPr="005839CB">
        <w:rPr>
          <w:rFonts w:ascii="Times New Roman" w:hAnsi="Times New Roman"/>
          <w:sz w:val="24"/>
          <w:szCs w:val="24"/>
        </w:rPr>
        <w:t xml:space="preserve">), официальный сайт городского округа Заречный </w:t>
      </w:r>
      <w:hyperlink r:id="rId7" w:history="1">
        <w:r w:rsidR="005839CB" w:rsidRPr="00D82C27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839CB" w:rsidRPr="00D82C27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839CB" w:rsidRPr="00D82C27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gorod</w:t>
        </w:r>
        <w:proofErr w:type="spellEnd"/>
        <w:r w:rsidR="005839CB" w:rsidRPr="00D82C27">
          <w:rPr>
            <w:rStyle w:val="ac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5839CB" w:rsidRPr="00D82C27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zarechny</w:t>
        </w:r>
        <w:proofErr w:type="spellEnd"/>
        <w:r w:rsidR="005839CB" w:rsidRPr="00D82C27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839CB" w:rsidRPr="00D82C27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839CB" w:rsidRPr="005839CB">
        <w:rPr>
          <w:rFonts w:ascii="Times New Roman" w:hAnsi="Times New Roman"/>
          <w:sz w:val="24"/>
          <w:szCs w:val="24"/>
        </w:rPr>
        <w:t>, средства массовой информации</w:t>
      </w:r>
      <w:r w:rsidRPr="005839CB">
        <w:rPr>
          <w:rFonts w:ascii="Times New Roman" w:hAnsi="Times New Roman"/>
          <w:sz w:val="24"/>
          <w:szCs w:val="24"/>
        </w:rPr>
        <w:t xml:space="preserve">. </w:t>
      </w:r>
    </w:p>
    <w:p w:rsidR="00715420" w:rsidRPr="005839CB" w:rsidRDefault="00F42B65" w:rsidP="002D3A73">
      <w:pPr>
        <w:pStyle w:val="3"/>
        <w:tabs>
          <w:tab w:val="left" w:pos="3119"/>
        </w:tabs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5839CB">
        <w:rPr>
          <w:rFonts w:ascii="Times New Roman" w:hAnsi="Times New Roman"/>
          <w:bCs/>
          <w:sz w:val="24"/>
          <w:szCs w:val="24"/>
        </w:rPr>
        <w:t xml:space="preserve">2. </w:t>
      </w:r>
      <w:r w:rsidR="00715420" w:rsidRPr="005839CB">
        <w:rPr>
          <w:rFonts w:ascii="Times New Roman" w:hAnsi="Times New Roman"/>
          <w:bCs/>
          <w:sz w:val="24"/>
          <w:szCs w:val="24"/>
        </w:rPr>
        <w:t xml:space="preserve">При рассмотрении заявок присутствовала </w:t>
      </w:r>
      <w:r w:rsidR="00F9732A" w:rsidRPr="005839CB">
        <w:rPr>
          <w:rFonts w:ascii="Times New Roman" w:hAnsi="Times New Roman"/>
          <w:bCs/>
          <w:sz w:val="24"/>
          <w:szCs w:val="24"/>
        </w:rPr>
        <w:t>К</w:t>
      </w:r>
      <w:r w:rsidR="00715420" w:rsidRPr="005839CB">
        <w:rPr>
          <w:rFonts w:ascii="Times New Roman" w:hAnsi="Times New Roman"/>
          <w:bCs/>
          <w:sz w:val="24"/>
          <w:szCs w:val="24"/>
        </w:rPr>
        <w:t>омиссия в следующем составе:</w:t>
      </w:r>
    </w:p>
    <w:p w:rsidR="00F42B65" w:rsidRPr="005839CB" w:rsidRDefault="004D783D" w:rsidP="002D3A73">
      <w:pPr>
        <w:ind w:firstLine="567"/>
        <w:jc w:val="both"/>
      </w:pPr>
      <w:proofErr w:type="spellStart"/>
      <w:r w:rsidRPr="005839CB">
        <w:t>Захарцев</w:t>
      </w:r>
      <w:proofErr w:type="spellEnd"/>
      <w:r w:rsidRPr="005839CB">
        <w:t xml:space="preserve"> А.В.</w:t>
      </w:r>
      <w:r w:rsidR="00F42B65" w:rsidRPr="005839CB">
        <w:t xml:space="preserve"> </w:t>
      </w:r>
      <w:r w:rsidR="00E85A0E" w:rsidRPr="005839CB">
        <w:t>–</w:t>
      </w:r>
      <w:r w:rsidR="00F42B65" w:rsidRPr="005839CB">
        <w:t xml:space="preserve"> </w:t>
      </w:r>
      <w:r w:rsidR="00B210E1" w:rsidRPr="005839CB">
        <w:t>Г</w:t>
      </w:r>
      <w:r w:rsidR="00F42B65" w:rsidRPr="005839CB">
        <w:t>лав</w:t>
      </w:r>
      <w:r w:rsidRPr="005839CB">
        <w:t>а</w:t>
      </w:r>
      <w:r w:rsidR="00F42B65" w:rsidRPr="005839CB">
        <w:t xml:space="preserve"> городского округа Заречный, председател</w:t>
      </w:r>
      <w:r w:rsidR="00B210E1" w:rsidRPr="005839CB">
        <w:t>ь</w:t>
      </w:r>
      <w:r w:rsidR="00F42B65" w:rsidRPr="005839CB">
        <w:t xml:space="preserve"> комиссии;</w:t>
      </w:r>
    </w:p>
    <w:p w:rsidR="00F9732A" w:rsidRPr="00F9732A" w:rsidRDefault="00F9732A" w:rsidP="002D3A73">
      <w:pPr>
        <w:ind w:firstLine="567"/>
        <w:jc w:val="both"/>
      </w:pPr>
      <w:r w:rsidRPr="005839CB">
        <w:t>Потапов В.В. - первый</w:t>
      </w:r>
      <w:r w:rsidRPr="00F9732A">
        <w:t xml:space="preserve"> заместитель главы администрации городского округа Заречный, заместитель председателя комиссии.</w:t>
      </w:r>
    </w:p>
    <w:p w:rsidR="00F9732A" w:rsidRPr="00F9732A" w:rsidRDefault="00F9732A" w:rsidP="002D3A73">
      <w:pPr>
        <w:ind w:firstLine="567"/>
        <w:jc w:val="both"/>
      </w:pPr>
      <w:r w:rsidRPr="00F9732A">
        <w:t>Жукова Ю.С. - ведущий специалист отдела земельных ресурсов администрации городского округа Заречный, секретарь комиссии</w:t>
      </w:r>
    </w:p>
    <w:p w:rsidR="00F42B65" w:rsidRPr="00F9732A" w:rsidRDefault="00F42B65" w:rsidP="002D3A73">
      <w:pPr>
        <w:ind w:firstLine="567"/>
        <w:jc w:val="both"/>
      </w:pPr>
      <w:r w:rsidRPr="00F9732A">
        <w:t>Члены комиссии:</w:t>
      </w:r>
    </w:p>
    <w:p w:rsidR="00F42B65" w:rsidRPr="00F9732A" w:rsidRDefault="00F42B65" w:rsidP="002D3A73">
      <w:pPr>
        <w:ind w:firstLine="567"/>
        <w:jc w:val="both"/>
      </w:pPr>
      <w:proofErr w:type="spellStart"/>
      <w:r w:rsidRPr="00F9732A">
        <w:t>Ольман</w:t>
      </w:r>
      <w:proofErr w:type="spellEnd"/>
      <w:r w:rsidRPr="00F9732A">
        <w:t xml:space="preserve"> Я.В. - начальник отдела земельных ресурсов администрации городского округа Заречный;</w:t>
      </w:r>
    </w:p>
    <w:p w:rsidR="00B210E1" w:rsidRPr="001C356A" w:rsidRDefault="00E40572" w:rsidP="002D3A73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Костромина О.А. </w:t>
      </w:r>
      <w:r w:rsidRPr="001C356A">
        <w:rPr>
          <w:rFonts w:ascii="Times New Roman" w:hAnsi="Times New Roman"/>
          <w:b w:val="0"/>
          <w:szCs w:val="24"/>
        </w:rPr>
        <w:t xml:space="preserve">- </w:t>
      </w:r>
      <w:r w:rsidR="001C356A" w:rsidRPr="001C356A">
        <w:rPr>
          <w:rFonts w:ascii="Times New Roman" w:hAnsi="Times New Roman"/>
          <w:b w:val="0"/>
          <w:szCs w:val="24"/>
        </w:rPr>
        <w:t>заместитель начальника отдела экономики и стратегического планирования администрации городского округа Заречный</w:t>
      </w:r>
      <w:r w:rsidR="001C356A">
        <w:rPr>
          <w:rFonts w:ascii="Times New Roman" w:hAnsi="Times New Roman"/>
          <w:b w:val="0"/>
          <w:szCs w:val="24"/>
        </w:rPr>
        <w:t>.</w:t>
      </w:r>
    </w:p>
    <w:p w:rsidR="00CF7D71" w:rsidRPr="001C356A" w:rsidRDefault="00B210E1" w:rsidP="002D3A73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1C356A">
        <w:rPr>
          <w:rFonts w:ascii="Times New Roman" w:hAnsi="Times New Roman"/>
          <w:b w:val="0"/>
          <w:szCs w:val="24"/>
        </w:rPr>
        <w:t xml:space="preserve"> </w:t>
      </w:r>
    </w:p>
    <w:p w:rsidR="00F42B65" w:rsidRPr="00E11DCD" w:rsidRDefault="00F42B65" w:rsidP="002D3A73">
      <w:pPr>
        <w:ind w:firstLine="567"/>
        <w:jc w:val="both"/>
      </w:pPr>
      <w:r w:rsidRPr="00E11DCD">
        <w:t xml:space="preserve">3. Место рассмотрения заявок – Свердловская область, г. Заречный, улица </w:t>
      </w:r>
      <w:proofErr w:type="gramStart"/>
      <w:r w:rsidRPr="00E11DCD">
        <w:t xml:space="preserve">Невского, </w:t>
      </w:r>
      <w:r w:rsidR="00855BF1">
        <w:t xml:space="preserve">  </w:t>
      </w:r>
      <w:proofErr w:type="gramEnd"/>
      <w:r w:rsidR="00855BF1">
        <w:t xml:space="preserve">    </w:t>
      </w:r>
      <w:r w:rsidRPr="00E11DCD">
        <w:t xml:space="preserve">дом 3, 3-й этаж, </w:t>
      </w:r>
      <w:r w:rsidR="006662A9">
        <w:t>зал заседаний</w:t>
      </w:r>
      <w:r w:rsidRPr="00E11DCD">
        <w:t>.</w:t>
      </w:r>
    </w:p>
    <w:p w:rsidR="00F42B65" w:rsidRPr="00E11DCD" w:rsidRDefault="00F42B65" w:rsidP="002D3A73">
      <w:pPr>
        <w:ind w:firstLine="567"/>
        <w:jc w:val="both"/>
      </w:pPr>
    </w:p>
    <w:p w:rsidR="00F42B65" w:rsidRPr="00E11DCD" w:rsidRDefault="00F42B65" w:rsidP="002D3A7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11DCD">
        <w:rPr>
          <w:rFonts w:ascii="Times New Roman" w:hAnsi="Times New Roman"/>
          <w:sz w:val="24"/>
          <w:szCs w:val="24"/>
        </w:rPr>
        <w:t>4. Время рассмотрения заявок – 1</w:t>
      </w:r>
      <w:r w:rsidR="00B210E1" w:rsidRPr="00E11DCD">
        <w:rPr>
          <w:rFonts w:ascii="Times New Roman" w:hAnsi="Times New Roman"/>
          <w:sz w:val="24"/>
          <w:szCs w:val="24"/>
        </w:rPr>
        <w:t>4</w:t>
      </w:r>
      <w:r w:rsidRPr="00E11DCD">
        <w:rPr>
          <w:rFonts w:ascii="Times New Roman" w:hAnsi="Times New Roman"/>
          <w:sz w:val="24"/>
          <w:szCs w:val="24"/>
        </w:rPr>
        <w:t>-</w:t>
      </w:r>
      <w:r w:rsidR="00F9732A">
        <w:rPr>
          <w:rFonts w:ascii="Times New Roman" w:hAnsi="Times New Roman"/>
          <w:sz w:val="24"/>
          <w:szCs w:val="24"/>
        </w:rPr>
        <w:t>00</w:t>
      </w:r>
      <w:r w:rsidRPr="00E11DCD">
        <w:rPr>
          <w:rFonts w:ascii="Times New Roman" w:hAnsi="Times New Roman"/>
          <w:sz w:val="24"/>
          <w:szCs w:val="24"/>
        </w:rPr>
        <w:t xml:space="preserve"> часов </w:t>
      </w:r>
      <w:r w:rsidR="00F9732A">
        <w:rPr>
          <w:rFonts w:ascii="Times New Roman" w:hAnsi="Times New Roman"/>
          <w:sz w:val="24"/>
          <w:szCs w:val="24"/>
        </w:rPr>
        <w:t>08</w:t>
      </w:r>
      <w:r w:rsidRPr="00E11DCD">
        <w:rPr>
          <w:rFonts w:ascii="Times New Roman" w:hAnsi="Times New Roman"/>
          <w:sz w:val="24"/>
          <w:szCs w:val="24"/>
        </w:rPr>
        <w:t xml:space="preserve"> </w:t>
      </w:r>
      <w:r w:rsidR="00F9732A">
        <w:rPr>
          <w:rFonts w:ascii="Times New Roman" w:hAnsi="Times New Roman"/>
          <w:sz w:val="24"/>
          <w:szCs w:val="24"/>
        </w:rPr>
        <w:t>ноября</w:t>
      </w:r>
      <w:r w:rsidRPr="00E11DCD">
        <w:rPr>
          <w:rFonts w:ascii="Times New Roman" w:hAnsi="Times New Roman"/>
          <w:sz w:val="24"/>
          <w:szCs w:val="24"/>
        </w:rPr>
        <w:t xml:space="preserve"> 2018 года.</w:t>
      </w:r>
    </w:p>
    <w:p w:rsidR="00F42B65" w:rsidRPr="00E11DCD" w:rsidRDefault="00F42B65" w:rsidP="002D3A73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F42B65" w:rsidRDefault="00F42B65" w:rsidP="002D3A73">
      <w:pPr>
        <w:ind w:firstLine="567"/>
        <w:jc w:val="both"/>
      </w:pPr>
      <w:r w:rsidRPr="00E11DCD">
        <w:t>5. Сведения о выставляемом на аукцион имуществе:</w:t>
      </w:r>
    </w:p>
    <w:p w:rsidR="00D23E7C" w:rsidRPr="00E11DCD" w:rsidRDefault="00D23E7C" w:rsidP="002D3A73">
      <w:pPr>
        <w:ind w:firstLine="567"/>
        <w:jc w:val="both"/>
      </w:pPr>
    </w:p>
    <w:p w:rsidR="007A59FC" w:rsidRPr="00E11DCD" w:rsidRDefault="00D23E7C" w:rsidP="002D3A73">
      <w:pPr>
        <w:shd w:val="clear" w:color="auto" w:fill="FFFFFF"/>
        <w:ind w:firstLine="567"/>
        <w:jc w:val="both"/>
      </w:pPr>
      <w:r>
        <w:t xml:space="preserve">5.1. Лот № 1 </w:t>
      </w:r>
      <w:r w:rsidR="00F42B65" w:rsidRPr="00E11DCD">
        <w:t xml:space="preserve">- </w:t>
      </w:r>
      <w:r w:rsidR="007A59FC" w:rsidRPr="00E11DCD">
        <w:t xml:space="preserve">право на заключение договора аренды сроком на 7 лет на земельный участок в границах, указанных в выписке из Единого государственного реестра недвижимости. </w:t>
      </w:r>
    </w:p>
    <w:p w:rsidR="007A59FC" w:rsidRPr="00E11DCD" w:rsidRDefault="007A59FC" w:rsidP="002D3A73">
      <w:pPr>
        <w:shd w:val="clear" w:color="auto" w:fill="FFFFFF"/>
        <w:tabs>
          <w:tab w:val="left" w:pos="1141"/>
        </w:tabs>
        <w:ind w:firstLine="567"/>
        <w:jc w:val="both"/>
      </w:pPr>
      <w:r w:rsidRPr="00E11DCD">
        <w:t xml:space="preserve">Категория земельного участка – земли особо охраняемых территорий и объектов. </w:t>
      </w:r>
    </w:p>
    <w:p w:rsidR="007A59FC" w:rsidRPr="00E11DCD" w:rsidRDefault="007A59FC" w:rsidP="002D3A73">
      <w:pPr>
        <w:shd w:val="clear" w:color="auto" w:fill="FFFFFF"/>
        <w:tabs>
          <w:tab w:val="left" w:pos="1141"/>
        </w:tabs>
        <w:ind w:firstLine="567"/>
        <w:jc w:val="both"/>
      </w:pPr>
      <w:r w:rsidRPr="00E11DCD">
        <w:t>Кадастровый номер 66:42:0000000:3043.</w:t>
      </w:r>
    </w:p>
    <w:p w:rsidR="007A59FC" w:rsidRPr="00E11DCD" w:rsidRDefault="007A59FC" w:rsidP="002D3A73">
      <w:pPr>
        <w:shd w:val="clear" w:color="auto" w:fill="FFFFFF"/>
        <w:tabs>
          <w:tab w:val="left" w:pos="1141"/>
        </w:tabs>
        <w:ind w:firstLine="567"/>
        <w:jc w:val="both"/>
      </w:pPr>
      <w:r w:rsidRPr="00E11DCD">
        <w:t>Местоположение: Свердловская область, г. Заречный, в 4,2 км по направлению на северо-запад от гидроузла.</w:t>
      </w:r>
    </w:p>
    <w:p w:rsidR="007A59FC" w:rsidRPr="00E11DCD" w:rsidRDefault="007A59FC" w:rsidP="002D3A73">
      <w:pPr>
        <w:shd w:val="clear" w:color="auto" w:fill="FFFFFF"/>
        <w:tabs>
          <w:tab w:val="left" w:pos="1141"/>
        </w:tabs>
        <w:ind w:firstLine="567"/>
        <w:jc w:val="both"/>
      </w:pPr>
      <w:r w:rsidRPr="00E11DCD">
        <w:lastRenderedPageBreak/>
        <w:t xml:space="preserve">Общая площадь земельного участка – 20 000,00 кв. м. </w:t>
      </w:r>
    </w:p>
    <w:p w:rsidR="007A59FC" w:rsidRPr="00E11DCD" w:rsidRDefault="007A59FC" w:rsidP="002D3A73">
      <w:pPr>
        <w:shd w:val="clear" w:color="auto" w:fill="FFFFFF"/>
        <w:tabs>
          <w:tab w:val="left" w:pos="1141"/>
        </w:tabs>
        <w:ind w:firstLine="567"/>
        <w:jc w:val="both"/>
      </w:pPr>
      <w:r w:rsidRPr="00E11DCD">
        <w:t>Разрешенное использование земельного участка – под строительство базы отдыха.</w:t>
      </w:r>
    </w:p>
    <w:p w:rsidR="007A59FC" w:rsidRPr="00E11DCD" w:rsidRDefault="007A59FC" w:rsidP="002D3A73">
      <w:pPr>
        <w:shd w:val="clear" w:color="auto" w:fill="FFFFFF"/>
        <w:ind w:firstLine="567"/>
        <w:jc w:val="both"/>
      </w:pPr>
      <w:r w:rsidRPr="00E11DCD">
        <w:t>Земельный участок правами третьих лиц не обременен, сервитут отсутствует, ограничения в использовании отсутствуют.</w:t>
      </w:r>
    </w:p>
    <w:p w:rsidR="007A59FC" w:rsidRPr="00E11DCD" w:rsidRDefault="007A59FC" w:rsidP="002D3A73">
      <w:pPr>
        <w:shd w:val="clear" w:color="auto" w:fill="FFFFFF"/>
        <w:ind w:firstLine="567"/>
        <w:jc w:val="both"/>
      </w:pPr>
      <w:r w:rsidRPr="00E11DCD"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7A59FC" w:rsidRPr="00E11DCD" w:rsidRDefault="007A59FC" w:rsidP="002D3A73">
      <w:pPr>
        <w:shd w:val="clear" w:color="auto" w:fill="FFFFFF"/>
        <w:ind w:firstLine="567"/>
        <w:jc w:val="both"/>
      </w:pPr>
      <w:r w:rsidRPr="00E11DCD">
        <w:t>Возможность технологического присоединения объекта к электрическим сетям существует: максимальная мощность 10 кВт по 3 категории надежности электроснабжения на уровне напряжения 6 кВ, с учетом строительства ЛЭП-6 кВ протяженностью 2,42 км стоимость составит 616 241,57 рублей (с учетом НДС 18%). Срок осуществления мероприятий по технологическому присоединению составит 1 (один) год (письма ООО «</w:t>
      </w:r>
      <w:proofErr w:type="spellStart"/>
      <w:r w:rsidRPr="00E11DCD">
        <w:t>Энергоплюс</w:t>
      </w:r>
      <w:proofErr w:type="spellEnd"/>
      <w:r w:rsidRPr="00E11DCD">
        <w:t>» от 10.10.2016г. № 63 и от 17.03.2017 № 173). Срок действия технических условий – 2 (два) года.</w:t>
      </w:r>
    </w:p>
    <w:p w:rsidR="007A59FC" w:rsidRPr="00E11DCD" w:rsidRDefault="007A59FC" w:rsidP="002D3A73">
      <w:pPr>
        <w:shd w:val="clear" w:color="auto" w:fill="FFFFFF"/>
        <w:ind w:firstLine="567"/>
        <w:jc w:val="both"/>
      </w:pPr>
      <w:r w:rsidRPr="00E11DCD">
        <w:t>Арендатор земельного участка самостоятельно оформляет заявку на технологическое присоединение энергопотребляющих устройств в установленном законодательством порядке.</w:t>
      </w:r>
    </w:p>
    <w:p w:rsidR="007A59FC" w:rsidRPr="00E11DCD" w:rsidRDefault="007A59FC" w:rsidP="002D3A73">
      <w:pPr>
        <w:shd w:val="clear" w:color="auto" w:fill="FFFFFF"/>
        <w:ind w:firstLine="567"/>
        <w:jc w:val="both"/>
      </w:pPr>
      <w:r w:rsidRPr="00E11DCD">
        <w:t>Строительство объекта (объектов) на земельном участке с кадастровым номером 66:42:0000000:3043 определено следующими нормативно-правовыми актами:</w:t>
      </w:r>
    </w:p>
    <w:tbl>
      <w:tblPr>
        <w:tblW w:w="0" w:type="auto"/>
        <w:tblInd w:w="-4" w:type="dxa"/>
        <w:tblLook w:val="01E0" w:firstRow="1" w:lastRow="1" w:firstColumn="1" w:lastColumn="1" w:noHBand="0" w:noVBand="0"/>
      </w:tblPr>
      <w:tblGrid>
        <w:gridCol w:w="9784"/>
      </w:tblGrid>
      <w:tr w:rsidR="007A59FC" w:rsidRPr="00E11DCD" w:rsidTr="009C4341">
        <w:tc>
          <w:tcPr>
            <w:tcW w:w="0" w:type="auto"/>
          </w:tcPr>
          <w:p w:rsidR="007A59FC" w:rsidRPr="00E11DCD" w:rsidRDefault="007A59FC" w:rsidP="002D3A73">
            <w:pPr>
              <w:pStyle w:val="ConsPlusNonformat"/>
              <w:widowControl/>
              <w:ind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D">
              <w:rPr>
                <w:rFonts w:ascii="Times New Roman" w:hAnsi="Times New Roman" w:cs="Times New Roman"/>
                <w:sz w:val="24"/>
                <w:szCs w:val="24"/>
              </w:rPr>
              <w:t>- Нормативы градостроительного проектирования Свердловской области               НГПСО 1-2009.66, утвержденные Постановлением Правительства Свердловской области от 15.03.2010 № 380-ПП (ред. от 30.12.2014) «Об утверждении нормативов градостроительного проектирования Свердловской области»;</w:t>
            </w:r>
          </w:p>
        </w:tc>
      </w:tr>
      <w:tr w:rsidR="007A59FC" w:rsidRPr="00E11DCD" w:rsidTr="009C4341">
        <w:tc>
          <w:tcPr>
            <w:tcW w:w="0" w:type="auto"/>
          </w:tcPr>
          <w:p w:rsidR="007A59FC" w:rsidRPr="00E11DCD" w:rsidRDefault="007A59FC" w:rsidP="002D3A73">
            <w:pPr>
              <w:pStyle w:val="ConsPlusNonformat"/>
              <w:widowControl/>
              <w:ind w:firstLine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D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землепользования и застройки городского округа Заречный, утвержденные решением Думы городского округа Заречный от 08.06.2017 № 83-Р: </w:t>
            </w:r>
          </w:p>
        </w:tc>
      </w:tr>
      <w:tr w:rsidR="007A59FC" w:rsidRPr="00E11DCD" w:rsidTr="009C4341">
        <w:tc>
          <w:tcPr>
            <w:tcW w:w="0" w:type="auto"/>
          </w:tcPr>
          <w:p w:rsidR="007A59FC" w:rsidRPr="00E11DCD" w:rsidRDefault="007A59FC" w:rsidP="002D3A73">
            <w:pPr>
              <w:pStyle w:val="ae"/>
              <w:widowControl w:val="0"/>
              <w:shd w:val="clear" w:color="auto" w:fill="FFFFFF"/>
              <w:spacing w:before="0" w:beforeAutospacing="0" w:after="0" w:afterAutospacing="0"/>
              <w:ind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DCD">
              <w:rPr>
                <w:rFonts w:ascii="Times New Roman" w:hAnsi="Times New Roman"/>
                <w:color w:val="auto"/>
                <w:sz w:val="24"/>
                <w:szCs w:val="24"/>
              </w:rPr>
              <w:t>- минимальный отступ от границ земельного участка в целях определения мест допустимого размещения объекта капитального строительства, метры – 3;</w:t>
            </w:r>
          </w:p>
          <w:p w:rsidR="007A59FC" w:rsidRPr="00E11DCD" w:rsidRDefault="007A59FC" w:rsidP="002D3A73">
            <w:pPr>
              <w:pStyle w:val="ae"/>
              <w:widowControl w:val="0"/>
              <w:shd w:val="clear" w:color="auto" w:fill="FFFFFF"/>
              <w:spacing w:before="0" w:beforeAutospacing="0" w:after="0" w:afterAutospacing="0"/>
              <w:ind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1DCD">
              <w:rPr>
                <w:rFonts w:ascii="Times New Roman" w:hAnsi="Times New Roman"/>
                <w:color w:val="auto"/>
                <w:sz w:val="24"/>
                <w:szCs w:val="24"/>
              </w:rPr>
              <w:t>- предельное количество этажей – 4;</w:t>
            </w:r>
          </w:p>
          <w:p w:rsidR="007A59FC" w:rsidRPr="00E11DCD" w:rsidRDefault="007A59FC" w:rsidP="002D3A73">
            <w:pPr>
              <w:pStyle w:val="ConsPlusNonformat"/>
              <w:ind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D">
              <w:rPr>
                <w:rFonts w:ascii="Times New Roman" w:hAnsi="Times New Roman" w:cs="Times New Roman"/>
                <w:sz w:val="24"/>
                <w:szCs w:val="24"/>
              </w:rPr>
              <w:t>- максимальный процент застройки - 50%, т.е. объект капитального строительства занимает 50% земельного участка.</w:t>
            </w:r>
          </w:p>
        </w:tc>
      </w:tr>
    </w:tbl>
    <w:p w:rsidR="007A59FC" w:rsidRPr="00E11DCD" w:rsidRDefault="007A59FC" w:rsidP="002D3A73">
      <w:pPr>
        <w:ind w:firstLine="709"/>
        <w:jc w:val="both"/>
      </w:pPr>
      <w:r w:rsidRPr="00E11DCD">
        <w:t>Предельные параметры разрешенного строительства объектов капитального строительства, планируемых к строительству на земельном участке с кадастровым номером 66:42:0000000:3043:</w:t>
      </w:r>
    </w:p>
    <w:p w:rsidR="007A59FC" w:rsidRPr="00E11DCD" w:rsidRDefault="007A59FC" w:rsidP="002D3A73">
      <w:pPr>
        <w:ind w:firstLine="709"/>
        <w:jc w:val="both"/>
      </w:pPr>
      <w:r w:rsidRPr="00E11DCD">
        <w:t xml:space="preserve">1) площадь, занятая под объектами капитального строительства – не более </w:t>
      </w:r>
      <w:r w:rsidR="004D783D">
        <w:t xml:space="preserve">                             </w:t>
      </w:r>
      <w:r w:rsidRPr="00E11DCD">
        <w:t xml:space="preserve">10 000,0 кв. м.;  </w:t>
      </w:r>
    </w:p>
    <w:p w:rsidR="007A59FC" w:rsidRPr="00E11DCD" w:rsidRDefault="007A59FC" w:rsidP="002D3A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2) общая площадь объектов капитального строительства до 40 000,0 кв. м.</w:t>
      </w:r>
    </w:p>
    <w:p w:rsidR="00791FBF" w:rsidRDefault="00791FBF" w:rsidP="002D3A73">
      <w:pPr>
        <w:ind w:firstLine="709"/>
        <w:jc w:val="both"/>
      </w:pPr>
    </w:p>
    <w:p w:rsidR="00D23E7C" w:rsidRPr="00D7441E" w:rsidRDefault="00D23E7C" w:rsidP="00D23E7C">
      <w:pPr>
        <w:shd w:val="clear" w:color="auto" w:fill="FFFFFF"/>
        <w:ind w:firstLine="709"/>
        <w:jc w:val="both"/>
      </w:pPr>
      <w:r>
        <w:t>5</w:t>
      </w:r>
      <w:r w:rsidRPr="00D7441E">
        <w:t xml:space="preserve">.2. Лот № 2 - право на заключение договора аренды сроком на 54 месяца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земельный участок в границах, указанных в выписке из Единого государственного реестра недвижимости. 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 xml:space="preserve">Категория земельного участка – земли особо охраняемых территорий и объектов. 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>Кадастровый номер 66:42:0000000:3040.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>Местоположение: Свердловская область, г. Заречный, в 3,6 км по направлению на северо-запад от гидроузла.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 xml:space="preserve">Общая площадь земельного участка – 10 000,00 кв. м. 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>Разрешенное использование земельного участка – для строительства базы отдыха (с правом вырубки леса под габариты зданий и сооружений).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>Земельный участок правами третьих лиц не обременен, сервитут отсутствует, ограничения в использовании отсутствуют.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 xml:space="preserve">Возможность технологического присоединения объекта к электрическим сетям существует: свободная мощность 20 кВт по 3 категории надежности электроснабжения на уровне напряжения 0,4 </w:t>
      </w:r>
      <w:proofErr w:type="spellStart"/>
      <w:r w:rsidRPr="00D7441E">
        <w:t>кВ</w:t>
      </w:r>
      <w:proofErr w:type="spellEnd"/>
      <w:r w:rsidRPr="00D7441E">
        <w:t>, предварительная стоимость подключения – 18 278 рублей 20 коп. (с учетом НДС 18%). Срок осуществления мероприятий по технологическому присоединению составит 6 (шесть) месяцев. Срок действия технических условий – 2 (два) года (письмо ООО «</w:t>
      </w:r>
      <w:proofErr w:type="spellStart"/>
      <w:r w:rsidRPr="00D7441E">
        <w:t>Энергоплюс</w:t>
      </w:r>
      <w:proofErr w:type="spellEnd"/>
      <w:r w:rsidRPr="00D7441E">
        <w:t xml:space="preserve">» от 31.05.2018 № 96). 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lastRenderedPageBreak/>
        <w:t>Арендатор земельного участка самостоятельно оформляет заявку на технологическое присоединение энергопотребляющих устройств в установленном законодательством порядке.</w:t>
      </w:r>
    </w:p>
    <w:p w:rsidR="00D23E7C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>В соответствии с Правилами землепользования и застройки</w:t>
      </w:r>
      <w:r>
        <w:t xml:space="preserve"> городского округа Заречный</w:t>
      </w:r>
      <w:r w:rsidRPr="00D7441E">
        <w:t>, утвержденны</w:t>
      </w:r>
      <w:r>
        <w:t>ми</w:t>
      </w:r>
      <w:r w:rsidRPr="00D7441E">
        <w:t xml:space="preserve"> решением Думы городского округа Заречный от 08.06.2017</w:t>
      </w:r>
      <w:r>
        <w:t xml:space="preserve"> </w:t>
      </w:r>
      <w:r w:rsidRPr="00D7441E">
        <w:t>№ 83-Р, установлены предельные параметры разрешенного строительства, реконструкции объекта (объектов) капитального строительства:</w:t>
      </w:r>
    </w:p>
    <w:tbl>
      <w:tblPr>
        <w:tblW w:w="0" w:type="auto"/>
        <w:tblInd w:w="-4" w:type="dxa"/>
        <w:tblLook w:val="01E0" w:firstRow="1" w:lastRow="1" w:firstColumn="1" w:lastColumn="1" w:noHBand="0" w:noVBand="0"/>
      </w:tblPr>
      <w:tblGrid>
        <w:gridCol w:w="9784"/>
      </w:tblGrid>
      <w:tr w:rsidR="00607690" w:rsidRPr="00D7441E" w:rsidTr="000D5680">
        <w:tc>
          <w:tcPr>
            <w:tcW w:w="0" w:type="auto"/>
          </w:tcPr>
          <w:p w:rsidR="00607690" w:rsidRPr="00D7441E" w:rsidRDefault="00607690" w:rsidP="00607690">
            <w:pPr>
              <w:pStyle w:val="ae"/>
              <w:shd w:val="clear" w:color="auto" w:fill="FFFFFF"/>
              <w:spacing w:before="0" w:beforeAutospacing="0" w:after="0" w:afterAutospacing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7441E">
              <w:rPr>
                <w:rFonts w:ascii="Times New Roman" w:hAnsi="Times New Roman"/>
                <w:sz w:val="24"/>
                <w:szCs w:val="24"/>
              </w:rPr>
              <w:t>- минимальный отступ от границ земельного участка в целях определения мест допустимого размещения объекта капитального строительства, метры – 3;</w:t>
            </w:r>
          </w:p>
          <w:p w:rsidR="00607690" w:rsidRPr="00D7441E" w:rsidRDefault="00607690" w:rsidP="00607690">
            <w:pPr>
              <w:pStyle w:val="ae"/>
              <w:shd w:val="clear" w:color="auto" w:fill="FFFFFF"/>
              <w:spacing w:before="0" w:beforeAutospacing="0" w:after="0" w:afterAutospacing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7441E">
              <w:rPr>
                <w:rFonts w:ascii="Times New Roman" w:hAnsi="Times New Roman"/>
                <w:sz w:val="24"/>
                <w:szCs w:val="24"/>
              </w:rPr>
              <w:t>- предельное количество этажей – 3;</w:t>
            </w:r>
          </w:p>
          <w:p w:rsidR="00607690" w:rsidRPr="00D7441E" w:rsidRDefault="00607690" w:rsidP="00607690">
            <w:pPr>
              <w:pStyle w:val="ConsPlusNonformat"/>
              <w:widowControl/>
              <w:ind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E">
              <w:rPr>
                <w:rFonts w:ascii="Times New Roman" w:hAnsi="Times New Roman" w:cs="Times New Roman"/>
                <w:sz w:val="24"/>
                <w:szCs w:val="24"/>
              </w:rPr>
              <w:t>- максимальный процент застройки - 50%, т.е. объект капитального строительства занимает 50% земельного участка.</w:t>
            </w:r>
          </w:p>
          <w:p w:rsidR="00607690" w:rsidRPr="00D7441E" w:rsidRDefault="00607690" w:rsidP="000D5680">
            <w:pPr>
              <w:pStyle w:val="ConsPlusNonformat"/>
              <w:widowControl/>
              <w:ind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застройки земельного участка с кадастровым номером 66:42:0102001:2605 может быть не более 10 000,00 кв. м. </w:t>
            </w:r>
          </w:p>
          <w:p w:rsidR="00607690" w:rsidRPr="00D7441E" w:rsidRDefault="00607690" w:rsidP="000D5680">
            <w:pPr>
              <w:pStyle w:val="ConsPlusNonformat"/>
              <w:widowControl/>
              <w:ind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E">
              <w:rPr>
                <w:rFonts w:ascii="Times New Roman" w:hAnsi="Times New Roman" w:cs="Times New Roman"/>
                <w:sz w:val="24"/>
                <w:szCs w:val="24"/>
              </w:rPr>
              <w:t>Максимальная общая площадь объекта (объектов) капитального строительства может быть не более 30 000,00 кв. м.</w:t>
            </w:r>
          </w:p>
          <w:p w:rsidR="00607690" w:rsidRPr="00D7441E" w:rsidRDefault="00607690" w:rsidP="000D5680">
            <w:pPr>
              <w:pStyle w:val="ConsPlusNonformat"/>
              <w:widowControl/>
              <w:ind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E7C" w:rsidRPr="00D7441E" w:rsidRDefault="000C70D1" w:rsidP="00D23E7C">
      <w:pPr>
        <w:shd w:val="clear" w:color="auto" w:fill="FFFFFF"/>
        <w:ind w:firstLine="709"/>
        <w:jc w:val="both"/>
      </w:pPr>
      <w:r>
        <w:t>5</w:t>
      </w:r>
      <w:r w:rsidR="00D23E7C" w:rsidRPr="00F0677D">
        <w:t>.3. Лот № 3</w:t>
      </w:r>
      <w:r w:rsidR="00D23E7C" w:rsidRPr="00D7441E">
        <w:t xml:space="preserve"> - право на заключение договора аренды сроком на 66 месяцев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земельный участок в границах, указанных в выписке из Единого государственного реестра недвижимости. 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 xml:space="preserve">Категория земельного участка – земли особо охраняемых территорий и объектов. 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>Кадастровый номер 66:42:0102001:2605.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 xml:space="preserve">Местоположение: Свердловская область, г. Заречный. 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 xml:space="preserve">Общая площадь земельного участка – 20 000,00 кв. м. 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>Разрешенное использование земельного участка –для строительства базы отдыха (с правом рубки леса под габариты зданий и сооружений).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>Земельный участок правами третьих лиц не обременен, сервитут отсутствует, ограничения в использовании отсутствуют.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 xml:space="preserve">Возможность технологического присоединения объекта к электрическим сетям существует: свободная мощность 30 кВт по 3 категории надежности электроснабжения на уровне напряжения 0,4 </w:t>
      </w:r>
      <w:proofErr w:type="spellStart"/>
      <w:r w:rsidRPr="00D7441E">
        <w:t>кВ</w:t>
      </w:r>
      <w:proofErr w:type="spellEnd"/>
      <w:r w:rsidRPr="00D7441E">
        <w:t>, предварительная стоимость подключения – 18 278 рублей 20 коп. (с учетом НДС 18%). Срок осуществления мероприятий по технологическому присоединению составит 6 (шесть) месяцев. Срок действия технических условий – 2 (два) года (письмо ООО «</w:t>
      </w:r>
      <w:proofErr w:type="spellStart"/>
      <w:r w:rsidRPr="00D7441E">
        <w:t>Энергоплюс</w:t>
      </w:r>
      <w:proofErr w:type="spellEnd"/>
      <w:r w:rsidRPr="00D7441E">
        <w:t xml:space="preserve">» от 27.06.2018 № 114). 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>Арендатор земельного участка самостоятельно оформляет заявку на технологическое присоединение энергопотребляющих устройств в установленном законодательством порядке.</w:t>
      </w:r>
    </w:p>
    <w:p w:rsidR="00D23E7C" w:rsidRPr="00D7441E" w:rsidRDefault="00D23E7C" w:rsidP="00D23E7C">
      <w:pPr>
        <w:shd w:val="clear" w:color="auto" w:fill="FFFFFF"/>
        <w:tabs>
          <w:tab w:val="left" w:pos="1141"/>
        </w:tabs>
        <w:ind w:firstLine="709"/>
        <w:jc w:val="both"/>
      </w:pPr>
      <w:r w:rsidRPr="00D7441E">
        <w:t>В соответствии с Правилами землепользования и застройки</w:t>
      </w:r>
      <w:r>
        <w:t xml:space="preserve"> городского округа Заречный</w:t>
      </w:r>
      <w:r w:rsidRPr="00D7441E">
        <w:t>, утвержденны</w:t>
      </w:r>
      <w:r>
        <w:t>ми</w:t>
      </w:r>
      <w:r w:rsidRPr="00D7441E">
        <w:t xml:space="preserve"> решением Думы городского округа Заречный от 08.06.2017 № 83-Р, установлены предельные параметры разрешенного строительства, реконструкции объекта (объектов) капитального строительства:</w:t>
      </w:r>
    </w:p>
    <w:tbl>
      <w:tblPr>
        <w:tblW w:w="0" w:type="auto"/>
        <w:tblInd w:w="-4" w:type="dxa"/>
        <w:tblLook w:val="01E0" w:firstRow="1" w:lastRow="1" w:firstColumn="1" w:lastColumn="1" w:noHBand="0" w:noVBand="0"/>
      </w:tblPr>
      <w:tblGrid>
        <w:gridCol w:w="9784"/>
      </w:tblGrid>
      <w:tr w:rsidR="00D23E7C" w:rsidRPr="00D7441E" w:rsidTr="000D5680">
        <w:tc>
          <w:tcPr>
            <w:tcW w:w="0" w:type="auto"/>
          </w:tcPr>
          <w:p w:rsidR="00D23E7C" w:rsidRPr="00D7441E" w:rsidRDefault="00D23E7C" w:rsidP="00F0677D">
            <w:pPr>
              <w:pStyle w:val="ae"/>
              <w:shd w:val="clear" w:color="auto" w:fill="FFFFFF"/>
              <w:spacing w:before="0" w:beforeAutospacing="0" w:after="0" w:afterAutospacing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7441E">
              <w:rPr>
                <w:rFonts w:ascii="Times New Roman" w:hAnsi="Times New Roman"/>
                <w:sz w:val="24"/>
                <w:szCs w:val="24"/>
              </w:rPr>
              <w:t>- минимальный отступ от границ земельного участка в целях определения мест допустимого размещения объекта капитального строительства, метры – 3;</w:t>
            </w:r>
          </w:p>
          <w:p w:rsidR="00D23E7C" w:rsidRPr="00D7441E" w:rsidRDefault="00D23E7C" w:rsidP="00F0677D">
            <w:pPr>
              <w:pStyle w:val="ae"/>
              <w:shd w:val="clear" w:color="auto" w:fill="FFFFFF"/>
              <w:spacing w:before="0" w:beforeAutospacing="0" w:after="0" w:afterAutospacing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7441E">
              <w:rPr>
                <w:rFonts w:ascii="Times New Roman" w:hAnsi="Times New Roman"/>
                <w:sz w:val="24"/>
                <w:szCs w:val="24"/>
              </w:rPr>
              <w:t>- предельное количество этажей – 3;</w:t>
            </w:r>
          </w:p>
          <w:p w:rsidR="00D23E7C" w:rsidRPr="00D7441E" w:rsidRDefault="00D23E7C" w:rsidP="00F0677D">
            <w:pPr>
              <w:pStyle w:val="ConsPlusNonformat"/>
              <w:widowControl/>
              <w:ind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E">
              <w:rPr>
                <w:rFonts w:ascii="Times New Roman" w:hAnsi="Times New Roman" w:cs="Times New Roman"/>
                <w:sz w:val="24"/>
                <w:szCs w:val="24"/>
              </w:rPr>
              <w:t>- максимальный процент застройки - 50%, т.е. объект капитального строительства занимает 50% земельного участка.</w:t>
            </w:r>
          </w:p>
          <w:p w:rsidR="00D23E7C" w:rsidRPr="00D7441E" w:rsidRDefault="00D23E7C" w:rsidP="000D5680">
            <w:pPr>
              <w:pStyle w:val="ConsPlusNonformat"/>
              <w:widowControl/>
              <w:ind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застройки земельного участка с кадастровым номером 66:42:0102001:2605 может быть не более 10 000,00 кв. м. </w:t>
            </w:r>
          </w:p>
          <w:p w:rsidR="00D23E7C" w:rsidRPr="00D7441E" w:rsidRDefault="00D23E7C" w:rsidP="000D5680">
            <w:pPr>
              <w:pStyle w:val="ConsPlusNonformat"/>
              <w:widowControl/>
              <w:ind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E">
              <w:rPr>
                <w:rFonts w:ascii="Times New Roman" w:hAnsi="Times New Roman" w:cs="Times New Roman"/>
                <w:sz w:val="24"/>
                <w:szCs w:val="24"/>
              </w:rPr>
              <w:t>Максимальная общая площадь объекта (объектов) капитального строительства может быть не более 30 000,00 кв. м.</w:t>
            </w:r>
          </w:p>
          <w:p w:rsidR="00D23E7C" w:rsidRPr="00D7441E" w:rsidRDefault="00D23E7C" w:rsidP="000D5680">
            <w:pPr>
              <w:pStyle w:val="ConsPlusNonformat"/>
              <w:widowControl/>
              <w:ind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0B" w:rsidRPr="00E11DCD" w:rsidRDefault="003D582B" w:rsidP="002D3A73">
      <w:pPr>
        <w:ind w:firstLine="708"/>
        <w:jc w:val="both"/>
      </w:pPr>
      <w:r>
        <w:t>08</w:t>
      </w:r>
      <w:r w:rsidR="00EE140B" w:rsidRPr="00E11DCD">
        <w:t xml:space="preserve"> </w:t>
      </w:r>
      <w:r>
        <w:t>ноября</w:t>
      </w:r>
      <w:r w:rsidR="00EE140B" w:rsidRPr="00E11DCD">
        <w:t xml:space="preserve"> 2018 года в 14 час. 00 мин. по местному времени председатель Комиссии - Глава городского округа Заречный </w:t>
      </w:r>
      <w:proofErr w:type="spellStart"/>
      <w:r w:rsidR="00EE140B" w:rsidRPr="00E11DCD">
        <w:t>Захарцев</w:t>
      </w:r>
      <w:proofErr w:type="spellEnd"/>
      <w:r w:rsidR="00EE140B" w:rsidRPr="00E11DCD">
        <w:t xml:space="preserve"> А.В. уведомил членов Комиссии об отсутствии принятых заявок на участие в </w:t>
      </w:r>
      <w:r>
        <w:t>а</w:t>
      </w:r>
      <w:r w:rsidR="00EE140B" w:rsidRPr="00E11DCD">
        <w:t xml:space="preserve">укционе путем представления </w:t>
      </w:r>
      <w:r>
        <w:t>ж</w:t>
      </w:r>
      <w:r w:rsidR="00EE140B" w:rsidRPr="00E11DCD">
        <w:t>урнал</w:t>
      </w:r>
      <w:r>
        <w:t>ов</w:t>
      </w:r>
      <w:r w:rsidR="00EE140B" w:rsidRPr="00E11DCD">
        <w:t xml:space="preserve"> приема заявок.</w:t>
      </w:r>
    </w:p>
    <w:p w:rsidR="00EE140B" w:rsidRPr="00E11DCD" w:rsidRDefault="00EE140B" w:rsidP="002D3A73">
      <w:pPr>
        <w:autoSpaceDE w:val="0"/>
        <w:autoSpaceDN w:val="0"/>
        <w:adjustRightInd w:val="0"/>
        <w:ind w:firstLine="709"/>
        <w:jc w:val="both"/>
      </w:pPr>
      <w:r w:rsidRPr="00E11DCD">
        <w:lastRenderedPageBreak/>
        <w:t xml:space="preserve">В соответствии с п. 14 ст. 39.12 Земельного кодекса Российской Федерации в случае, если по окончании срока подачи заявок на участие в аукционе не подано ни одной заявки, аукцион признается несостоявшимся. </w:t>
      </w:r>
    </w:p>
    <w:p w:rsidR="00EE140B" w:rsidRPr="00E11DCD" w:rsidRDefault="00EE140B" w:rsidP="002D3A73">
      <w:pPr>
        <w:ind w:firstLine="709"/>
        <w:jc w:val="both"/>
      </w:pPr>
      <w:r w:rsidRPr="00E11DCD">
        <w:t xml:space="preserve">Председатель Комиссии предложил членам Комиссии признать </w:t>
      </w:r>
      <w:r w:rsidR="003D582B">
        <w:t>а</w:t>
      </w:r>
      <w:r w:rsidRPr="00E11DCD">
        <w:t>укцион на право заключения договор</w:t>
      </w:r>
      <w:r w:rsidR="003D582B">
        <w:t>ов</w:t>
      </w:r>
      <w:r w:rsidRPr="00E11DCD">
        <w:t xml:space="preserve"> аренды земельн</w:t>
      </w:r>
      <w:r w:rsidR="003D582B">
        <w:t>ых</w:t>
      </w:r>
      <w:r w:rsidRPr="00E11DCD">
        <w:t xml:space="preserve"> участк</w:t>
      </w:r>
      <w:r w:rsidR="003D582B">
        <w:t>ов</w:t>
      </w:r>
      <w:r w:rsidRPr="00E11DCD">
        <w:t xml:space="preserve"> несостоявшимся в связи с отсутствием заявок на участие в аукционе.</w:t>
      </w:r>
    </w:p>
    <w:p w:rsidR="00395551" w:rsidRPr="00E11DCD" w:rsidRDefault="00395551" w:rsidP="002D3A73">
      <w:pPr>
        <w:pStyle w:val="3"/>
        <w:spacing w:after="0"/>
        <w:ind w:firstLine="700"/>
        <w:rPr>
          <w:rFonts w:ascii="Times New Roman" w:hAnsi="Times New Roman"/>
          <w:sz w:val="24"/>
          <w:szCs w:val="24"/>
        </w:rPr>
      </w:pPr>
    </w:p>
    <w:p w:rsidR="00395551" w:rsidRPr="00E11DCD" w:rsidRDefault="00395551" w:rsidP="002D3A73">
      <w:pPr>
        <w:autoSpaceDE w:val="0"/>
        <w:autoSpaceDN w:val="0"/>
        <w:adjustRightInd w:val="0"/>
        <w:ind w:firstLine="708"/>
        <w:jc w:val="both"/>
        <w:rPr>
          <w:b/>
        </w:rPr>
      </w:pPr>
      <w:r w:rsidRPr="00E11DCD">
        <w:rPr>
          <w:b/>
        </w:rPr>
        <w:t xml:space="preserve">Принято решение: </w:t>
      </w:r>
    </w:p>
    <w:p w:rsidR="00395551" w:rsidRPr="00E11DCD" w:rsidRDefault="00395551" w:rsidP="002D3A73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95551" w:rsidRDefault="00395551" w:rsidP="002D3A73">
      <w:pPr>
        <w:shd w:val="clear" w:color="auto" w:fill="FFFFFF"/>
        <w:ind w:firstLine="567"/>
        <w:jc w:val="both"/>
      </w:pPr>
      <w:r w:rsidRPr="00E11DCD">
        <w:t xml:space="preserve">1. Признать аукцион на право заключения договора аренды земельного участка с кадастровым номером 66:42:0000000:3043 местоположение: Свердловская </w:t>
      </w:r>
      <w:proofErr w:type="gramStart"/>
      <w:r w:rsidRPr="00E11DCD">
        <w:t xml:space="preserve">область, </w:t>
      </w:r>
      <w:r w:rsidR="003D582B">
        <w:t xml:space="preserve">  </w:t>
      </w:r>
      <w:proofErr w:type="gramEnd"/>
      <w:r w:rsidR="003D582B">
        <w:t xml:space="preserve">                      </w:t>
      </w:r>
      <w:r w:rsidRPr="00E11DCD">
        <w:t>г</w:t>
      </w:r>
      <w:r w:rsidR="003D582B">
        <w:t>.</w:t>
      </w:r>
      <w:r w:rsidRPr="00E11DCD">
        <w:t xml:space="preserve"> Заречный, в 4,2 км по направлению на северо-запад от гидроузла, общей площадью</w:t>
      </w:r>
      <w:r w:rsidR="00E52CCC">
        <w:t xml:space="preserve">                          </w:t>
      </w:r>
      <w:r w:rsidRPr="00E11DCD">
        <w:t>20 000,00 кв.</w:t>
      </w:r>
      <w:r w:rsidR="00C775D7" w:rsidRPr="00E11DCD">
        <w:t xml:space="preserve"> </w:t>
      </w:r>
      <w:r w:rsidRPr="00E11DCD">
        <w:t xml:space="preserve">м с разрешенным использованием «под строительство базы отдыха», назначенный к проведению на </w:t>
      </w:r>
      <w:r w:rsidR="003D582B">
        <w:t>09</w:t>
      </w:r>
      <w:r w:rsidRPr="00E11DCD">
        <w:t xml:space="preserve"> </w:t>
      </w:r>
      <w:r w:rsidR="003D582B">
        <w:t>ноября</w:t>
      </w:r>
      <w:r w:rsidRPr="00E11DCD">
        <w:t xml:space="preserve"> 2018 г. в 10 час. 00 мин., </w:t>
      </w:r>
      <w:r w:rsidRPr="00E11DCD">
        <w:rPr>
          <w:b/>
        </w:rPr>
        <w:t>несостоявшимся в связи с отсутствием заявок на участие в аукционе</w:t>
      </w:r>
      <w:r w:rsidRPr="00E11DCD">
        <w:t>.</w:t>
      </w:r>
    </w:p>
    <w:p w:rsidR="003D582B" w:rsidRDefault="003D582B" w:rsidP="003D582B">
      <w:pPr>
        <w:shd w:val="clear" w:color="auto" w:fill="FFFFFF"/>
        <w:ind w:firstLine="567"/>
        <w:jc w:val="both"/>
      </w:pPr>
      <w:r>
        <w:t xml:space="preserve">2. </w:t>
      </w:r>
      <w:r w:rsidRPr="00E11DCD">
        <w:t>Признать аукцион на право заключения договора аренды земельного участка с кадастровым номером 66:42:0000000:304</w:t>
      </w:r>
      <w:r>
        <w:t>0</w:t>
      </w:r>
      <w:r w:rsidRPr="00E11DCD">
        <w:t xml:space="preserve"> местоположение: Свердловская </w:t>
      </w:r>
      <w:proofErr w:type="gramStart"/>
      <w:r w:rsidRPr="00E11DCD">
        <w:t xml:space="preserve">область, </w:t>
      </w:r>
      <w:r>
        <w:t xml:space="preserve">  </w:t>
      </w:r>
      <w:proofErr w:type="gramEnd"/>
      <w:r>
        <w:t xml:space="preserve">                      </w:t>
      </w:r>
      <w:r w:rsidRPr="00E11DCD">
        <w:t>г</w:t>
      </w:r>
      <w:r>
        <w:t>.</w:t>
      </w:r>
      <w:r w:rsidRPr="00E11DCD">
        <w:t xml:space="preserve"> Заречный, в </w:t>
      </w:r>
      <w:r>
        <w:t>3</w:t>
      </w:r>
      <w:r w:rsidRPr="00E11DCD">
        <w:t>,</w:t>
      </w:r>
      <w:r>
        <w:t>6</w:t>
      </w:r>
      <w:r w:rsidRPr="00E11DCD">
        <w:t xml:space="preserve"> км по направлению на северо-запад от гидроузла, общей площадью</w:t>
      </w:r>
      <w:r>
        <w:t xml:space="preserve">                          1</w:t>
      </w:r>
      <w:r w:rsidRPr="00E11DCD">
        <w:t>0 000,00 кв. м с разрешенным использованием «</w:t>
      </w:r>
      <w:r>
        <w:t>для</w:t>
      </w:r>
      <w:r w:rsidRPr="00E11DCD">
        <w:t xml:space="preserve"> строительств</w:t>
      </w:r>
      <w:r>
        <w:t>а</w:t>
      </w:r>
      <w:r w:rsidRPr="00E11DCD">
        <w:t xml:space="preserve"> базы отдыха</w:t>
      </w:r>
      <w:r>
        <w:t xml:space="preserve"> </w:t>
      </w:r>
      <w:r w:rsidRPr="00D7441E">
        <w:t xml:space="preserve">(с правом </w:t>
      </w:r>
      <w:r>
        <w:t>вы</w:t>
      </w:r>
      <w:r w:rsidRPr="00D7441E">
        <w:t>рубки леса под габариты зданий и сооружений)</w:t>
      </w:r>
      <w:r w:rsidRPr="00E11DCD">
        <w:t xml:space="preserve">», назначенный к проведению на </w:t>
      </w:r>
      <w:r>
        <w:t>09</w:t>
      </w:r>
      <w:r w:rsidRPr="00E11DCD">
        <w:t xml:space="preserve"> </w:t>
      </w:r>
      <w:r>
        <w:t>ноября</w:t>
      </w:r>
      <w:r w:rsidRPr="00E11DCD">
        <w:t xml:space="preserve"> 2018 г. в 10 час. 00 мин., </w:t>
      </w:r>
      <w:r w:rsidRPr="00E11DCD">
        <w:rPr>
          <w:b/>
        </w:rPr>
        <w:t>несостоявшимся в связи с отсутствием заявок на участие в аукционе</w:t>
      </w:r>
      <w:r w:rsidRPr="00E11DCD">
        <w:t>.</w:t>
      </w:r>
    </w:p>
    <w:p w:rsidR="003408AE" w:rsidRDefault="003408AE" w:rsidP="003408AE">
      <w:pPr>
        <w:shd w:val="clear" w:color="auto" w:fill="FFFFFF"/>
        <w:ind w:firstLine="567"/>
        <w:jc w:val="both"/>
      </w:pPr>
      <w:r>
        <w:t xml:space="preserve">3) </w:t>
      </w:r>
      <w:r w:rsidRPr="00E11DCD">
        <w:t>Признать аукцион на право заключения договора аренды земельного участка с кадастровым номером 66:42:0</w:t>
      </w:r>
      <w:r>
        <w:t>1</w:t>
      </w:r>
      <w:r w:rsidRPr="00E11DCD">
        <w:t>0</w:t>
      </w:r>
      <w:r>
        <w:t>2</w:t>
      </w:r>
      <w:r w:rsidRPr="00E11DCD">
        <w:t>00</w:t>
      </w:r>
      <w:r>
        <w:t>1</w:t>
      </w:r>
      <w:r w:rsidRPr="00E11DCD">
        <w:t>:</w:t>
      </w:r>
      <w:r>
        <w:t>2605</w:t>
      </w:r>
      <w:r w:rsidRPr="00E11DCD">
        <w:t xml:space="preserve"> местоположение: Свердловская </w:t>
      </w:r>
      <w:proofErr w:type="gramStart"/>
      <w:r w:rsidRPr="00E11DCD">
        <w:t xml:space="preserve">область, </w:t>
      </w:r>
      <w:r>
        <w:t xml:space="preserve">  </w:t>
      </w:r>
      <w:proofErr w:type="gramEnd"/>
      <w:r>
        <w:t xml:space="preserve">                      </w:t>
      </w:r>
      <w:r w:rsidRPr="00E11DCD">
        <w:t>г</w:t>
      </w:r>
      <w:r>
        <w:t>.</w:t>
      </w:r>
      <w:r w:rsidRPr="00E11DCD">
        <w:t xml:space="preserve"> Заречный, общей площадью</w:t>
      </w:r>
      <w:r>
        <w:t xml:space="preserve"> 2</w:t>
      </w:r>
      <w:r w:rsidRPr="00E11DCD">
        <w:t>0 000,00 кв. м с разрешенным использованием «</w:t>
      </w:r>
      <w:r>
        <w:t>для</w:t>
      </w:r>
      <w:r w:rsidRPr="00E11DCD">
        <w:t xml:space="preserve"> строительств</w:t>
      </w:r>
      <w:r>
        <w:t>а</w:t>
      </w:r>
      <w:r w:rsidRPr="00E11DCD">
        <w:t xml:space="preserve"> базы отдыха</w:t>
      </w:r>
      <w:r>
        <w:t xml:space="preserve"> </w:t>
      </w:r>
      <w:r w:rsidRPr="00D7441E">
        <w:t>(с правом рубки леса под габариты зданий и сооружений)</w:t>
      </w:r>
      <w:r w:rsidRPr="00E11DCD">
        <w:t xml:space="preserve">», назначенный к проведению на </w:t>
      </w:r>
      <w:r>
        <w:t>09</w:t>
      </w:r>
      <w:r w:rsidRPr="00E11DCD">
        <w:t xml:space="preserve"> </w:t>
      </w:r>
      <w:r>
        <w:t>ноября</w:t>
      </w:r>
      <w:r w:rsidRPr="00E11DCD">
        <w:t xml:space="preserve"> 2018 г. в 10 час. 00 мин., </w:t>
      </w:r>
      <w:r w:rsidRPr="00E11DCD">
        <w:rPr>
          <w:b/>
        </w:rPr>
        <w:t>несостоявшимся в связи с отсутствием заявок на участие в аукционе</w:t>
      </w:r>
      <w:r w:rsidRPr="00E11DCD">
        <w:t>.</w:t>
      </w:r>
    </w:p>
    <w:p w:rsidR="002D3A73" w:rsidRDefault="002D3A73" w:rsidP="002D3A73">
      <w:pPr>
        <w:shd w:val="clear" w:color="auto" w:fill="FFFFFF"/>
        <w:ind w:firstLine="567"/>
        <w:jc w:val="both"/>
      </w:pPr>
    </w:p>
    <w:p w:rsidR="002D3A73" w:rsidRPr="00E11DCD" w:rsidRDefault="002D3A73" w:rsidP="002D3A73">
      <w:pPr>
        <w:shd w:val="clear" w:color="auto" w:fill="FFFFFF"/>
        <w:ind w:firstLine="567"/>
        <w:jc w:val="both"/>
      </w:pPr>
    </w:p>
    <w:p w:rsidR="00395551" w:rsidRPr="00E11DCD" w:rsidRDefault="00395551" w:rsidP="002D3A73">
      <w:pPr>
        <w:ind w:firstLine="426"/>
        <w:jc w:val="both"/>
      </w:pPr>
      <w:r w:rsidRPr="00E11DCD">
        <w:t>Вышеуказанное предложение вынесено на голосование членами Комиссии.</w:t>
      </w:r>
    </w:p>
    <w:p w:rsidR="00395551" w:rsidRPr="00E11DCD" w:rsidRDefault="00395551" w:rsidP="002D3A73">
      <w:pPr>
        <w:widowControl w:val="0"/>
        <w:ind w:firstLine="705"/>
        <w:jc w:val="both"/>
      </w:pPr>
    </w:p>
    <w:p w:rsidR="00395551" w:rsidRPr="00E11DCD" w:rsidRDefault="00395551" w:rsidP="005F4E18">
      <w:pPr>
        <w:pStyle w:val="a5"/>
        <w:suppressAutoHyphens/>
        <w:spacing w:line="240" w:lineRule="auto"/>
        <w:jc w:val="right"/>
      </w:pPr>
      <w:r w:rsidRPr="00E11DCD">
        <w:t>Результаты голосования:</w:t>
      </w:r>
    </w:p>
    <w:p w:rsidR="00395551" w:rsidRPr="00E11DCD" w:rsidRDefault="00395551" w:rsidP="005F4E18">
      <w:pPr>
        <w:pStyle w:val="a5"/>
        <w:suppressAutoHyphens/>
        <w:spacing w:line="240" w:lineRule="auto"/>
        <w:jc w:val="right"/>
      </w:pPr>
      <w:r w:rsidRPr="00E11DCD">
        <w:t>«За»;</w:t>
      </w:r>
    </w:p>
    <w:p w:rsidR="00395551" w:rsidRPr="00E11DCD" w:rsidRDefault="00395551" w:rsidP="005F4E18">
      <w:pPr>
        <w:pStyle w:val="a5"/>
        <w:suppressAutoHyphens/>
        <w:spacing w:line="240" w:lineRule="auto"/>
        <w:jc w:val="right"/>
      </w:pPr>
      <w:r w:rsidRPr="00E11DCD">
        <w:t>«Против»;</w:t>
      </w:r>
    </w:p>
    <w:p w:rsidR="00395551" w:rsidRPr="00E11DCD" w:rsidRDefault="00395551" w:rsidP="005F4E18">
      <w:pPr>
        <w:pStyle w:val="a5"/>
        <w:suppressAutoHyphens/>
        <w:spacing w:line="240" w:lineRule="auto"/>
        <w:jc w:val="right"/>
      </w:pPr>
      <w:r w:rsidRPr="00E11DCD">
        <w:t>«Воздержались».</w:t>
      </w:r>
    </w:p>
    <w:p w:rsidR="00395551" w:rsidRDefault="00395551" w:rsidP="002D3A73">
      <w:pPr>
        <w:pStyle w:val="a3"/>
        <w:tabs>
          <w:tab w:val="left" w:pos="3402"/>
        </w:tabs>
        <w:rPr>
          <w:rFonts w:ascii="Times New Roman" w:hAnsi="Times New Roman"/>
          <w:sz w:val="24"/>
          <w:szCs w:val="24"/>
        </w:rPr>
      </w:pPr>
    </w:p>
    <w:p w:rsidR="004D783D" w:rsidRDefault="004D783D" w:rsidP="002D3A73">
      <w:pPr>
        <w:pStyle w:val="a3"/>
        <w:tabs>
          <w:tab w:val="left" w:pos="3402"/>
        </w:tabs>
        <w:rPr>
          <w:rFonts w:ascii="Times New Roman" w:hAnsi="Times New Roman"/>
          <w:sz w:val="24"/>
          <w:szCs w:val="24"/>
        </w:rPr>
      </w:pPr>
    </w:p>
    <w:p w:rsidR="004D783D" w:rsidRDefault="004D783D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  <w:r w:rsidRPr="00E11DCD">
        <w:rPr>
          <w:rFonts w:ascii="Times New Roman" w:hAnsi="Times New Roman"/>
          <w:sz w:val="24"/>
          <w:szCs w:val="24"/>
        </w:rPr>
        <w:t xml:space="preserve">__________________________ </w:t>
      </w:r>
      <w:r w:rsidR="005F4E18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5F4E18">
        <w:rPr>
          <w:rFonts w:ascii="Times New Roman" w:hAnsi="Times New Roman"/>
          <w:sz w:val="24"/>
          <w:szCs w:val="24"/>
        </w:rPr>
        <w:t>Захарцев</w:t>
      </w:r>
      <w:proofErr w:type="spellEnd"/>
    </w:p>
    <w:p w:rsidR="005F4E18" w:rsidRPr="00E11DCD" w:rsidRDefault="005F4E18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</w:p>
    <w:p w:rsidR="00395551" w:rsidRDefault="00395551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  <w:r w:rsidRPr="00E11DCD">
        <w:rPr>
          <w:rFonts w:ascii="Times New Roman" w:hAnsi="Times New Roman"/>
          <w:sz w:val="24"/>
          <w:szCs w:val="24"/>
        </w:rPr>
        <w:t>_________________________</w:t>
      </w:r>
      <w:r w:rsidR="00C403C7" w:rsidRPr="00E11DCD">
        <w:rPr>
          <w:rFonts w:ascii="Times New Roman" w:hAnsi="Times New Roman"/>
          <w:sz w:val="24"/>
          <w:szCs w:val="24"/>
        </w:rPr>
        <w:t>_</w:t>
      </w:r>
      <w:r w:rsidRPr="00E11DCD">
        <w:rPr>
          <w:rFonts w:ascii="Times New Roman" w:hAnsi="Times New Roman"/>
          <w:sz w:val="24"/>
          <w:szCs w:val="24"/>
        </w:rPr>
        <w:t xml:space="preserve"> </w:t>
      </w:r>
      <w:r w:rsidR="003408AE">
        <w:rPr>
          <w:rFonts w:ascii="Times New Roman" w:hAnsi="Times New Roman"/>
          <w:sz w:val="24"/>
          <w:szCs w:val="24"/>
        </w:rPr>
        <w:t>В.В. Потапов</w:t>
      </w:r>
    </w:p>
    <w:p w:rsidR="003408AE" w:rsidRDefault="003408AE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</w:p>
    <w:p w:rsidR="00395551" w:rsidRDefault="00395551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  <w:r w:rsidRPr="00E11DCD">
        <w:rPr>
          <w:rFonts w:ascii="Times New Roman" w:hAnsi="Times New Roman"/>
          <w:sz w:val="24"/>
          <w:szCs w:val="24"/>
        </w:rPr>
        <w:t xml:space="preserve">__________________________ </w:t>
      </w:r>
      <w:r w:rsidR="003408AE">
        <w:rPr>
          <w:rFonts w:ascii="Times New Roman" w:hAnsi="Times New Roman"/>
          <w:sz w:val="24"/>
          <w:szCs w:val="24"/>
        </w:rPr>
        <w:t>Ю.С. Жукова</w:t>
      </w:r>
    </w:p>
    <w:p w:rsidR="005F4E18" w:rsidRPr="00E11DCD" w:rsidRDefault="005F4E18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</w:p>
    <w:p w:rsidR="00395551" w:rsidRDefault="00395551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  <w:r w:rsidRPr="00E11DCD">
        <w:rPr>
          <w:rFonts w:ascii="Times New Roman" w:hAnsi="Times New Roman"/>
          <w:sz w:val="24"/>
          <w:szCs w:val="24"/>
        </w:rPr>
        <w:t xml:space="preserve">__________________________ </w:t>
      </w:r>
      <w:r w:rsidR="003408AE">
        <w:rPr>
          <w:rFonts w:ascii="Times New Roman" w:hAnsi="Times New Roman"/>
          <w:sz w:val="24"/>
          <w:szCs w:val="24"/>
        </w:rPr>
        <w:t xml:space="preserve">Я.В. </w:t>
      </w:r>
      <w:proofErr w:type="spellStart"/>
      <w:r w:rsidR="003408AE">
        <w:rPr>
          <w:rFonts w:ascii="Times New Roman" w:hAnsi="Times New Roman"/>
          <w:sz w:val="24"/>
          <w:szCs w:val="24"/>
        </w:rPr>
        <w:t>Ольман</w:t>
      </w:r>
      <w:proofErr w:type="spellEnd"/>
    </w:p>
    <w:p w:rsidR="005F4E18" w:rsidRPr="00E11DCD" w:rsidRDefault="005F4E18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</w:p>
    <w:p w:rsidR="00BA5FE8" w:rsidRPr="00E11DCD" w:rsidRDefault="00BA5FE8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  <w:r w:rsidRPr="00E11DCD">
        <w:rPr>
          <w:rFonts w:ascii="Times New Roman" w:hAnsi="Times New Roman"/>
          <w:sz w:val="24"/>
          <w:szCs w:val="24"/>
        </w:rPr>
        <w:t xml:space="preserve">__________________________ </w:t>
      </w:r>
      <w:r w:rsidR="00CC3BE8">
        <w:rPr>
          <w:rFonts w:ascii="Times New Roman" w:hAnsi="Times New Roman"/>
          <w:sz w:val="24"/>
          <w:szCs w:val="24"/>
        </w:rPr>
        <w:t>О.А. Костромина</w:t>
      </w:r>
      <w:bookmarkStart w:id="0" w:name="_GoBack"/>
      <w:bookmarkEnd w:id="0"/>
    </w:p>
    <w:p w:rsidR="00BA5FE8" w:rsidRPr="00E11DCD" w:rsidRDefault="00BA5FE8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</w:p>
    <w:sectPr w:rsidR="00BA5FE8" w:rsidRPr="00E11DCD">
      <w:pgSz w:w="11907" w:h="16840" w:code="9"/>
      <w:pgMar w:top="851" w:right="567" w:bottom="902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FF54EB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524F7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E70842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7A8C95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EE2BD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7CA27A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ECA5BE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F785CC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20118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C70D1"/>
    <w:rsid w:val="000D7DCB"/>
    <w:rsid w:val="000E3F33"/>
    <w:rsid w:val="00140975"/>
    <w:rsid w:val="001527E3"/>
    <w:rsid w:val="00152FF8"/>
    <w:rsid w:val="0016357E"/>
    <w:rsid w:val="00185F47"/>
    <w:rsid w:val="001927ED"/>
    <w:rsid w:val="001A452D"/>
    <w:rsid w:val="001B6262"/>
    <w:rsid w:val="001C356A"/>
    <w:rsid w:val="001D150A"/>
    <w:rsid w:val="002005FE"/>
    <w:rsid w:val="00204514"/>
    <w:rsid w:val="00227889"/>
    <w:rsid w:val="0024151A"/>
    <w:rsid w:val="00254396"/>
    <w:rsid w:val="0026102B"/>
    <w:rsid w:val="002656EC"/>
    <w:rsid w:val="002A230A"/>
    <w:rsid w:val="002A77B7"/>
    <w:rsid w:val="002B1E32"/>
    <w:rsid w:val="002D3A73"/>
    <w:rsid w:val="002D40C7"/>
    <w:rsid w:val="002D459E"/>
    <w:rsid w:val="002D6319"/>
    <w:rsid w:val="002E37C9"/>
    <w:rsid w:val="002E7795"/>
    <w:rsid w:val="00314C96"/>
    <w:rsid w:val="0031660B"/>
    <w:rsid w:val="003408AE"/>
    <w:rsid w:val="003437A1"/>
    <w:rsid w:val="00354C81"/>
    <w:rsid w:val="0036618F"/>
    <w:rsid w:val="003804E1"/>
    <w:rsid w:val="003914F3"/>
    <w:rsid w:val="0039211A"/>
    <w:rsid w:val="00395551"/>
    <w:rsid w:val="003A3566"/>
    <w:rsid w:val="003A38C7"/>
    <w:rsid w:val="003C12D9"/>
    <w:rsid w:val="003C7ABD"/>
    <w:rsid w:val="003D582B"/>
    <w:rsid w:val="00407FF7"/>
    <w:rsid w:val="004103C5"/>
    <w:rsid w:val="00413B70"/>
    <w:rsid w:val="00440525"/>
    <w:rsid w:val="0044781A"/>
    <w:rsid w:val="0047228E"/>
    <w:rsid w:val="00473A40"/>
    <w:rsid w:val="00490C87"/>
    <w:rsid w:val="004A0D97"/>
    <w:rsid w:val="004A45D6"/>
    <w:rsid w:val="004B031C"/>
    <w:rsid w:val="004C0282"/>
    <w:rsid w:val="004C30A5"/>
    <w:rsid w:val="004C3F61"/>
    <w:rsid w:val="004D783D"/>
    <w:rsid w:val="004E0600"/>
    <w:rsid w:val="004E667D"/>
    <w:rsid w:val="004F3DE0"/>
    <w:rsid w:val="004F5C2A"/>
    <w:rsid w:val="004F6FF8"/>
    <w:rsid w:val="00501485"/>
    <w:rsid w:val="00514909"/>
    <w:rsid w:val="00523CA2"/>
    <w:rsid w:val="00524881"/>
    <w:rsid w:val="00530AEA"/>
    <w:rsid w:val="00543588"/>
    <w:rsid w:val="00551C24"/>
    <w:rsid w:val="005564D8"/>
    <w:rsid w:val="005629FC"/>
    <w:rsid w:val="0056675F"/>
    <w:rsid w:val="005772DD"/>
    <w:rsid w:val="005839CB"/>
    <w:rsid w:val="00586B1F"/>
    <w:rsid w:val="005A3ABD"/>
    <w:rsid w:val="005A523C"/>
    <w:rsid w:val="005B40B4"/>
    <w:rsid w:val="005B4C0D"/>
    <w:rsid w:val="005E50AD"/>
    <w:rsid w:val="005F2822"/>
    <w:rsid w:val="005F4E18"/>
    <w:rsid w:val="00607690"/>
    <w:rsid w:val="00607CD6"/>
    <w:rsid w:val="00616201"/>
    <w:rsid w:val="00627303"/>
    <w:rsid w:val="00647F20"/>
    <w:rsid w:val="006662A9"/>
    <w:rsid w:val="00684AA0"/>
    <w:rsid w:val="00696233"/>
    <w:rsid w:val="00696274"/>
    <w:rsid w:val="0069661F"/>
    <w:rsid w:val="00696797"/>
    <w:rsid w:val="006B616F"/>
    <w:rsid w:val="006C41CD"/>
    <w:rsid w:val="00705705"/>
    <w:rsid w:val="00715420"/>
    <w:rsid w:val="00715756"/>
    <w:rsid w:val="00721767"/>
    <w:rsid w:val="00730BCD"/>
    <w:rsid w:val="007334AB"/>
    <w:rsid w:val="00746598"/>
    <w:rsid w:val="007713D3"/>
    <w:rsid w:val="0079054E"/>
    <w:rsid w:val="00791A03"/>
    <w:rsid w:val="00791FBF"/>
    <w:rsid w:val="007A59FC"/>
    <w:rsid w:val="007B16A8"/>
    <w:rsid w:val="007C0279"/>
    <w:rsid w:val="007E1500"/>
    <w:rsid w:val="00807060"/>
    <w:rsid w:val="00821DCD"/>
    <w:rsid w:val="0082679F"/>
    <w:rsid w:val="00835FD2"/>
    <w:rsid w:val="00855BF1"/>
    <w:rsid w:val="00867EEA"/>
    <w:rsid w:val="008D40B3"/>
    <w:rsid w:val="008E0CFD"/>
    <w:rsid w:val="008E1F02"/>
    <w:rsid w:val="008E3CAD"/>
    <w:rsid w:val="008F0647"/>
    <w:rsid w:val="008F2FCA"/>
    <w:rsid w:val="008F438E"/>
    <w:rsid w:val="008F7ECE"/>
    <w:rsid w:val="009227AF"/>
    <w:rsid w:val="00923CBE"/>
    <w:rsid w:val="00932C4C"/>
    <w:rsid w:val="009418D9"/>
    <w:rsid w:val="00960E99"/>
    <w:rsid w:val="0097112C"/>
    <w:rsid w:val="00981E8E"/>
    <w:rsid w:val="009875F3"/>
    <w:rsid w:val="00994889"/>
    <w:rsid w:val="009A1C84"/>
    <w:rsid w:val="009B1274"/>
    <w:rsid w:val="009C0E10"/>
    <w:rsid w:val="009C4341"/>
    <w:rsid w:val="009F2625"/>
    <w:rsid w:val="00A06697"/>
    <w:rsid w:val="00A34CC2"/>
    <w:rsid w:val="00A42240"/>
    <w:rsid w:val="00A57584"/>
    <w:rsid w:val="00A60416"/>
    <w:rsid w:val="00A653BF"/>
    <w:rsid w:val="00A67FD6"/>
    <w:rsid w:val="00A71F69"/>
    <w:rsid w:val="00A9301D"/>
    <w:rsid w:val="00AB298C"/>
    <w:rsid w:val="00AB43B8"/>
    <w:rsid w:val="00AB77DD"/>
    <w:rsid w:val="00AC2F36"/>
    <w:rsid w:val="00AC3F7A"/>
    <w:rsid w:val="00AD3DB2"/>
    <w:rsid w:val="00AD7574"/>
    <w:rsid w:val="00AE4754"/>
    <w:rsid w:val="00AE480D"/>
    <w:rsid w:val="00AF1282"/>
    <w:rsid w:val="00B008F0"/>
    <w:rsid w:val="00B210E1"/>
    <w:rsid w:val="00B2776D"/>
    <w:rsid w:val="00B33A74"/>
    <w:rsid w:val="00B50E49"/>
    <w:rsid w:val="00BA5FE8"/>
    <w:rsid w:val="00BB068F"/>
    <w:rsid w:val="00BC61E4"/>
    <w:rsid w:val="00BD26DF"/>
    <w:rsid w:val="00BD2E62"/>
    <w:rsid w:val="00BF6C30"/>
    <w:rsid w:val="00C14F0B"/>
    <w:rsid w:val="00C26A82"/>
    <w:rsid w:val="00C333C6"/>
    <w:rsid w:val="00C403C7"/>
    <w:rsid w:val="00C56AB3"/>
    <w:rsid w:val="00C625D6"/>
    <w:rsid w:val="00C63A8B"/>
    <w:rsid w:val="00C73A2F"/>
    <w:rsid w:val="00C775D7"/>
    <w:rsid w:val="00C97D7F"/>
    <w:rsid w:val="00CB41CD"/>
    <w:rsid w:val="00CC05F0"/>
    <w:rsid w:val="00CC3BE8"/>
    <w:rsid w:val="00CE1B6E"/>
    <w:rsid w:val="00CE74BF"/>
    <w:rsid w:val="00CF7D71"/>
    <w:rsid w:val="00D123D8"/>
    <w:rsid w:val="00D23E7C"/>
    <w:rsid w:val="00D27D0B"/>
    <w:rsid w:val="00D6761C"/>
    <w:rsid w:val="00D77029"/>
    <w:rsid w:val="00D82C27"/>
    <w:rsid w:val="00D861EA"/>
    <w:rsid w:val="00D91EB1"/>
    <w:rsid w:val="00D92654"/>
    <w:rsid w:val="00DA1AA8"/>
    <w:rsid w:val="00DA4BE0"/>
    <w:rsid w:val="00DB19C0"/>
    <w:rsid w:val="00DB1D47"/>
    <w:rsid w:val="00DB34AB"/>
    <w:rsid w:val="00DB4169"/>
    <w:rsid w:val="00E11DCD"/>
    <w:rsid w:val="00E23C9C"/>
    <w:rsid w:val="00E27F22"/>
    <w:rsid w:val="00E32496"/>
    <w:rsid w:val="00E40572"/>
    <w:rsid w:val="00E406C2"/>
    <w:rsid w:val="00E447E0"/>
    <w:rsid w:val="00E52CCC"/>
    <w:rsid w:val="00E84224"/>
    <w:rsid w:val="00E85A0E"/>
    <w:rsid w:val="00EB000B"/>
    <w:rsid w:val="00EB6874"/>
    <w:rsid w:val="00EC625B"/>
    <w:rsid w:val="00ED5315"/>
    <w:rsid w:val="00EE140B"/>
    <w:rsid w:val="00EF1C28"/>
    <w:rsid w:val="00F0172A"/>
    <w:rsid w:val="00F06766"/>
    <w:rsid w:val="00F0677D"/>
    <w:rsid w:val="00F1081C"/>
    <w:rsid w:val="00F14FD3"/>
    <w:rsid w:val="00F4288D"/>
    <w:rsid w:val="00F42B65"/>
    <w:rsid w:val="00F63CB8"/>
    <w:rsid w:val="00F72924"/>
    <w:rsid w:val="00F77C2F"/>
    <w:rsid w:val="00F84A06"/>
    <w:rsid w:val="00F9732A"/>
    <w:rsid w:val="00FA45B4"/>
    <w:rsid w:val="00FB552C"/>
    <w:rsid w:val="00FD0A2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F2D45-4371-4E79-A97E-9F20B4AC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3">
    <w:name w:val="Body Text 3"/>
    <w:basedOn w:val="a"/>
    <w:link w:val="30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HTML">
    <w:name w:val="HTML Preformatted"/>
    <w:basedOn w:val="a"/>
    <w:link w:val="HTML0"/>
    <w:rsid w:val="000D7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D7DCB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0D7DCB"/>
    <w:pPr>
      <w:ind w:left="720"/>
      <w:contextualSpacing/>
    </w:pPr>
  </w:style>
  <w:style w:type="paragraph" w:styleId="ae">
    <w:name w:val="Normal (Web)"/>
    <w:basedOn w:val="a"/>
    <w:rsid w:val="007A59FC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ConsPlusNonformat">
    <w:name w:val="ConsPlusNonformat"/>
    <w:rsid w:val="007A5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rsid w:val="00807060"/>
    <w:pPr>
      <w:keepNext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AE25-F9CB-43B7-8AD9-5EED83D9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13881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Ольман</dc:creator>
  <cp:lastModifiedBy>user</cp:lastModifiedBy>
  <cp:revision>20</cp:revision>
  <cp:lastPrinted>2018-11-06T11:41:00Z</cp:lastPrinted>
  <dcterms:created xsi:type="dcterms:W3CDTF">2018-11-06T10:52:00Z</dcterms:created>
  <dcterms:modified xsi:type="dcterms:W3CDTF">2018-11-08T08:47:00Z</dcterms:modified>
</cp:coreProperties>
</file>