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D9" w:rsidRPr="00D06F95" w:rsidRDefault="006610D9" w:rsidP="006610D9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D06F95">
        <w:rPr>
          <w:rFonts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Заречный в очередном календарном году»</w:t>
      </w:r>
    </w:p>
    <w:p w:rsidR="006610D9" w:rsidRPr="00D06F95" w:rsidRDefault="006610D9" w:rsidP="006610D9">
      <w:pPr>
        <w:pStyle w:val="afe"/>
        <w:tabs>
          <w:tab w:val="left" w:pos="1560"/>
        </w:tabs>
        <w:suppressAutoHyphens/>
        <w:jc w:val="both"/>
      </w:pPr>
    </w:p>
    <w:p w:rsidR="006610D9" w:rsidRPr="00D06F95" w:rsidRDefault="006610D9" w:rsidP="006610D9">
      <w:pPr>
        <w:pStyle w:val="afe"/>
        <w:tabs>
          <w:tab w:val="left" w:pos="1560"/>
        </w:tabs>
        <w:suppressAutoHyphens/>
        <w:jc w:val="both"/>
      </w:pPr>
      <w:r w:rsidRPr="00D06F95">
        <w:tab/>
        <w:t xml:space="preserve">В соответствии с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D06F95">
        <w:rPr>
          <w:bCs/>
        </w:rPr>
        <w:t xml:space="preserve">от 28.12.2009 № 381-ФЗ "Об основах государственного регулирования торговой деятельности в Российской Федерации" (в редакции от 21.11.2011), Закона Свердловской области от 21 марта 2012 года № 24-ОЗ «О торговой деятельности на территории Свердловской области», </w:t>
      </w:r>
      <w:hyperlink r:id="rId8" w:history="1">
        <w:r w:rsidRPr="00D06F95">
          <w:rPr>
            <w:bCs/>
          </w:rPr>
          <w:t>постановлением</w:t>
        </w:r>
      </w:hyperlink>
      <w:r w:rsidRPr="00D06F95">
        <w:rPr>
          <w:bCs/>
        </w:rPr>
        <w:t xml:space="preserve"> Правительства Свердловской области от </w:t>
      </w:r>
      <w:r w:rsidRPr="00D06F95">
        <w:t xml:space="preserve"> 7 декабря 2017г. N 908-ПП </w:t>
      </w:r>
      <w:r w:rsidRPr="00D06F95">
        <w:rPr>
          <w:bCs/>
        </w:rPr>
        <w:t xml:space="preserve">"Об утверждении Порядка организации ярмарок на территории Свердловской области и продажи товаров (выполнения работ, оказания услуг) на них»; </w:t>
      </w:r>
      <w:r w:rsidRPr="00D06F95">
        <w:t xml:space="preserve">постановлениями администрации городского округа Заречный от </w:t>
      </w:r>
      <w:r w:rsidR="005850C2">
        <w:t>12</w:t>
      </w:r>
      <w:r w:rsidRPr="00D06F95">
        <w:t>.0</w:t>
      </w:r>
      <w:r w:rsidR="005850C2">
        <w:t>1.2015 № 03-П «Об утверждении Р</w:t>
      </w:r>
      <w:r w:rsidRPr="00D06F95">
        <w:t>еестра муниципальных услуг</w:t>
      </w:r>
      <w:r w:rsidR="005850C2">
        <w:t>(функций)</w:t>
      </w:r>
      <w:r w:rsidRPr="00D06F95">
        <w:t xml:space="preserve"> городского округа Заречный</w:t>
      </w:r>
      <w:r w:rsidR="005850C2">
        <w:t xml:space="preserve"> в новой редакции</w:t>
      </w:r>
      <w:r w:rsidRPr="00D06F95">
        <w:t>», от 09.01.2018 № 01-П «Об 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</w:t>
      </w:r>
      <w:r>
        <w:rPr>
          <w:bCs/>
        </w:rPr>
        <w:t xml:space="preserve"> </w:t>
      </w:r>
      <w:r w:rsidRPr="00D06F95">
        <w:t>на основании ст.ст. 28, 31 Устава городского округа Заречный администрация городского округа Заречный</w:t>
      </w:r>
    </w:p>
    <w:p w:rsidR="006610D9" w:rsidRPr="00D06F95" w:rsidRDefault="006610D9" w:rsidP="006610D9">
      <w:pPr>
        <w:pStyle w:val="afe"/>
        <w:suppressAutoHyphens/>
        <w:jc w:val="both"/>
        <w:rPr>
          <w:b/>
        </w:rPr>
      </w:pPr>
      <w:r w:rsidRPr="00D06F95">
        <w:rPr>
          <w:b/>
        </w:rPr>
        <w:t>ПОСТАНОВЛЯЕТ:</w:t>
      </w:r>
    </w:p>
    <w:p w:rsidR="006610D9" w:rsidRPr="00D06F95" w:rsidRDefault="006610D9" w:rsidP="006610D9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6F95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Заречный в очередном календарном году» (прилагается).</w:t>
      </w:r>
    </w:p>
    <w:p w:rsidR="006610D9" w:rsidRPr="00D06F95" w:rsidRDefault="006610D9" w:rsidP="006610D9">
      <w:pPr>
        <w:pStyle w:val="3b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95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городского округа Заречный от 01.12.2014 № 1575-П «Об утверждении Административного регламента предоставления муниципальной услуги </w:t>
      </w:r>
      <w:r w:rsidRPr="00D06F95">
        <w:rPr>
          <w:rFonts w:ascii="Times New Roman" w:hAnsi="Times New Roman" w:cs="Times New Roman"/>
          <w:bCs/>
          <w:sz w:val="24"/>
          <w:szCs w:val="24"/>
        </w:rPr>
        <w:t>«</w:t>
      </w:r>
      <w:r w:rsidRPr="00D06F95">
        <w:rPr>
          <w:rFonts w:ascii="Times New Roman" w:hAnsi="Times New Roman" w:cs="Times New Roman"/>
          <w:sz w:val="24"/>
          <w:szCs w:val="24"/>
        </w:rPr>
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Заречный в очередном календарном году.».</w:t>
      </w:r>
    </w:p>
    <w:p w:rsidR="006610D9" w:rsidRPr="00D06F95" w:rsidRDefault="006610D9" w:rsidP="006610D9">
      <w:pPr>
        <w:pStyle w:val="3b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9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6610D9" w:rsidRDefault="006610D9" w:rsidP="006610D9">
      <w:pPr>
        <w:pStyle w:val="3b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95">
        <w:rPr>
          <w:rFonts w:ascii="Times New Roman" w:hAnsi="Times New Roman" w:cs="Times New Roman"/>
          <w:sz w:val="24"/>
          <w:szCs w:val="24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6610D9" w:rsidRDefault="006610D9" w:rsidP="006610D9">
      <w:pPr>
        <w:pStyle w:val="3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0D9" w:rsidRDefault="006610D9" w:rsidP="006610D9">
      <w:pPr>
        <w:pStyle w:val="3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0D9" w:rsidRPr="00D06F95" w:rsidRDefault="006610D9" w:rsidP="006610D9">
      <w:pPr>
        <w:pStyle w:val="3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0D9" w:rsidRPr="00D06F95" w:rsidRDefault="006610D9" w:rsidP="006610D9">
      <w:pPr>
        <w:pStyle w:val="3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9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610D9" w:rsidRDefault="006610D9" w:rsidP="006610D9">
      <w:pPr>
        <w:tabs>
          <w:tab w:val="left" w:pos="851"/>
        </w:tabs>
        <w:ind w:firstLine="0"/>
        <w:rPr>
          <w:rFonts w:cs="Times New Roman"/>
          <w:sz w:val="24"/>
          <w:szCs w:val="24"/>
        </w:rPr>
      </w:pPr>
      <w:r w:rsidRPr="00D06F95">
        <w:rPr>
          <w:rFonts w:cs="Times New Roman"/>
          <w:sz w:val="24"/>
          <w:szCs w:val="24"/>
        </w:rPr>
        <w:t>городского округа Заречный                                                                    А.В. Захарцев</w:t>
      </w:r>
    </w:p>
    <w:p w:rsidR="006610D9" w:rsidRDefault="006610D9" w:rsidP="006610D9">
      <w:pPr>
        <w:tabs>
          <w:tab w:val="left" w:pos="851"/>
        </w:tabs>
        <w:rPr>
          <w:rFonts w:cs="Times New Roman"/>
          <w:sz w:val="24"/>
          <w:szCs w:val="24"/>
        </w:rPr>
      </w:pPr>
    </w:p>
    <w:p w:rsidR="006C2DD8" w:rsidRDefault="006C2DD8" w:rsidP="00447DA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6C2DD8" w:rsidRDefault="006C2DD8" w:rsidP="00447DA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6C2DD8" w:rsidRDefault="006C2DD8" w:rsidP="00447DA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6C2DD8" w:rsidRDefault="006C2DD8" w:rsidP="00447DA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EF63E7" w:rsidRDefault="00EF63E7" w:rsidP="00447DA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EF63E7" w:rsidRDefault="00EF63E7" w:rsidP="00447DA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EF63E7" w:rsidRDefault="00EF63E7" w:rsidP="00447DA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EF63E7" w:rsidRDefault="00EF63E7" w:rsidP="00447DA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F61284" w:rsidRDefault="00F61284" w:rsidP="00F612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7DAE" w:rsidRPr="0028511C" w:rsidRDefault="00447DAE" w:rsidP="00F61284">
      <w:pPr>
        <w:pStyle w:val="ConsPlusNormal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28511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47DAE" w:rsidRPr="0028511C" w:rsidRDefault="00447DAE" w:rsidP="00447DA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28511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47DAE" w:rsidRPr="0028511C" w:rsidRDefault="00447DAE" w:rsidP="00447DA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28511C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447DAE" w:rsidRPr="0028511C" w:rsidRDefault="00447DAE" w:rsidP="00447DA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28511C">
        <w:rPr>
          <w:rFonts w:ascii="Times New Roman" w:hAnsi="Times New Roman" w:cs="Times New Roman"/>
          <w:sz w:val="24"/>
          <w:szCs w:val="24"/>
        </w:rPr>
        <w:t>от___________      № __________</w:t>
      </w:r>
    </w:p>
    <w:p w:rsidR="00447DAE" w:rsidRPr="006610D9" w:rsidRDefault="00447DAE" w:rsidP="006610D9">
      <w:pPr>
        <w:tabs>
          <w:tab w:val="left" w:pos="6521"/>
        </w:tabs>
        <w:ind w:left="5954" w:firstLine="0"/>
        <w:rPr>
          <w:rFonts w:cs="Times New Roman"/>
          <w:sz w:val="24"/>
          <w:szCs w:val="24"/>
          <w:lang w:eastAsia="ru-RU"/>
        </w:rPr>
      </w:pPr>
      <w:r w:rsidRPr="0028511C">
        <w:rPr>
          <w:rFonts w:eastAsia="Calibri" w:cs="Times New Roman"/>
          <w:sz w:val="24"/>
          <w:szCs w:val="24"/>
        </w:rPr>
        <w:t>«</w:t>
      </w:r>
      <w:r w:rsidRPr="0028511C">
        <w:rPr>
          <w:rFonts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6610D9">
        <w:rPr>
          <w:rFonts w:cs="Times New Roman"/>
          <w:sz w:val="24"/>
          <w:szCs w:val="24"/>
        </w:rPr>
        <w:t>«</w:t>
      </w:r>
      <w:r w:rsidR="006610D9" w:rsidRPr="006610D9">
        <w:rPr>
          <w:rFonts w:cs="Times New Roman"/>
          <w:sz w:val="24"/>
          <w:szCs w:val="24"/>
        </w:rPr>
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Заречный в очередном календарном году</w:t>
      </w:r>
      <w:r w:rsidR="006610D9">
        <w:rPr>
          <w:rFonts w:cs="Times New Roman"/>
          <w:sz w:val="24"/>
          <w:szCs w:val="24"/>
        </w:rPr>
        <w:t>»</w:t>
      </w:r>
    </w:p>
    <w:p w:rsidR="00447DAE" w:rsidRDefault="00447DAE" w:rsidP="009333F4">
      <w:pPr>
        <w:pStyle w:val="ConsPlusNormal"/>
        <w:tabs>
          <w:tab w:val="left" w:pos="993"/>
        </w:tabs>
        <w:ind w:firstLine="426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447DAE" w:rsidRDefault="00447DAE" w:rsidP="004E1EDF">
      <w:pPr>
        <w:pStyle w:val="ConsPlusNormal"/>
        <w:tabs>
          <w:tab w:val="left" w:pos="993"/>
        </w:tabs>
        <w:rPr>
          <w:rFonts w:ascii="Times New Roman" w:hAnsi="Times New Roman" w:cs="Times New Roman"/>
          <w:b/>
          <w:sz w:val="28"/>
          <w:lang w:eastAsia="ru-RU"/>
        </w:rPr>
      </w:pPr>
    </w:p>
    <w:p w:rsidR="009333F4" w:rsidRPr="004E1EDF" w:rsidRDefault="00447DAE" w:rsidP="009333F4">
      <w:pPr>
        <w:pStyle w:val="ConsPlusNormal"/>
        <w:tabs>
          <w:tab w:val="left" w:pos="993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DF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872C16" w:rsidRPr="004E1EDF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F857FA" w:rsidRPr="004E1EDF">
        <w:rPr>
          <w:rFonts w:ascii="Times New Roman" w:hAnsi="Times New Roman" w:cs="Times New Roman"/>
          <w:b/>
          <w:sz w:val="24"/>
          <w:szCs w:val="24"/>
          <w:lang w:eastAsia="ru-RU"/>
        </w:rPr>
        <w:t>министративный регламент предоставления муниципальн</w:t>
      </w:r>
      <w:r w:rsidR="00293D0A" w:rsidRPr="004E1EDF">
        <w:rPr>
          <w:rFonts w:ascii="Times New Roman" w:hAnsi="Times New Roman" w:cs="Times New Roman"/>
          <w:b/>
          <w:sz w:val="24"/>
          <w:szCs w:val="24"/>
          <w:lang w:eastAsia="ru-RU"/>
        </w:rPr>
        <w:t>ых</w:t>
      </w:r>
      <w:r w:rsidR="00F857FA" w:rsidRPr="004E1E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услуг </w:t>
      </w:r>
      <w:r w:rsidR="009333F4" w:rsidRPr="004E1EDF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предоставляемых на территории городского округа Заречный.</w:t>
      </w:r>
    </w:p>
    <w:p w:rsidR="00447DAE" w:rsidRPr="004E1EDF" w:rsidRDefault="00F857FA" w:rsidP="00447DAE">
      <w:pPr>
        <w:ind w:firstLine="708"/>
        <w:rPr>
          <w:sz w:val="24"/>
          <w:szCs w:val="24"/>
        </w:rPr>
      </w:pPr>
      <w:r w:rsidRPr="004E1EDF">
        <w:rPr>
          <w:rFonts w:eastAsia="Calibri" w:cs="Times New Roman"/>
          <w:b/>
          <w:sz w:val="24"/>
          <w:szCs w:val="24"/>
          <w:lang w:eastAsia="ru-RU"/>
        </w:rPr>
        <w:t>«</w:t>
      </w:r>
      <w:r w:rsidR="00091D78" w:rsidRPr="004E1EDF">
        <w:rPr>
          <w:rFonts w:cs="Times New Roman"/>
          <w:b/>
          <w:sz w:val="24"/>
          <w:szCs w:val="24"/>
        </w:rPr>
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Заречный в очередном календарном году</w:t>
      </w:r>
      <w:r w:rsidR="00F61284" w:rsidRPr="004E1EDF">
        <w:rPr>
          <w:rFonts w:cs="Times New Roman"/>
          <w:b/>
          <w:sz w:val="24"/>
          <w:szCs w:val="24"/>
        </w:rPr>
        <w:t>»</w:t>
      </w:r>
      <w:r w:rsidR="00091D78" w:rsidRPr="004E1EDF">
        <w:rPr>
          <w:rFonts w:cs="Times New Roman"/>
          <w:b/>
          <w:sz w:val="24"/>
          <w:szCs w:val="24"/>
        </w:rPr>
        <w:t xml:space="preserve">. </w:t>
      </w:r>
    </w:p>
    <w:p w:rsidR="00F857FA" w:rsidRPr="00F857FA" w:rsidRDefault="00F857FA" w:rsidP="00EE29F1">
      <w:pPr>
        <w:ind w:firstLine="0"/>
        <w:jc w:val="center"/>
        <w:rPr>
          <w:rFonts w:eastAsia="Times New Roman" w:cs="Times New Roman"/>
          <w:b/>
          <w:sz w:val="24"/>
          <w:szCs w:val="20"/>
          <w:lang w:eastAsia="ru-RU"/>
        </w:rPr>
      </w:pPr>
      <w:bookmarkStart w:id="1" w:name="_Toc441945420"/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Раздел </w:t>
      </w:r>
      <w:r w:rsidRPr="00F857FA">
        <w:rPr>
          <w:rFonts w:eastAsia="Times New Roman" w:cs="Times New Roman"/>
          <w:b/>
          <w:sz w:val="24"/>
          <w:szCs w:val="20"/>
          <w:lang w:val="en-US" w:eastAsia="ru-RU"/>
        </w:rPr>
        <w:t>I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>. Общие положения</w:t>
      </w:r>
      <w:bookmarkEnd w:id="1"/>
    </w:p>
    <w:p w:rsidR="00F857FA" w:rsidRPr="00F857FA" w:rsidRDefault="00F857FA" w:rsidP="00F857FA">
      <w:pPr>
        <w:ind w:firstLine="0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Default="00EE33DB" w:rsidP="00843A71">
      <w:pPr>
        <w:pStyle w:val="a8"/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2" w:name="_Toc441945421"/>
      <w:r w:rsidRPr="00EE33DB">
        <w:rPr>
          <w:rFonts w:ascii="Times New Roman" w:eastAsia="Times New Roman" w:hAnsi="Times New Roman"/>
          <w:b/>
          <w:sz w:val="24"/>
          <w:szCs w:val="20"/>
          <w:lang w:eastAsia="ru-RU"/>
        </w:rPr>
        <w:t>П</w:t>
      </w:r>
      <w:r w:rsidR="00F857FA" w:rsidRPr="00EE33DB">
        <w:rPr>
          <w:rFonts w:ascii="Times New Roman" w:eastAsia="Times New Roman" w:hAnsi="Times New Roman"/>
          <w:b/>
          <w:sz w:val="24"/>
          <w:szCs w:val="20"/>
          <w:lang w:eastAsia="ru-RU"/>
        </w:rPr>
        <w:t>редмет регулирования Административного регламента</w:t>
      </w:r>
      <w:bookmarkEnd w:id="2"/>
    </w:p>
    <w:p w:rsidR="00843A71" w:rsidRPr="00EE33DB" w:rsidRDefault="00843A71" w:rsidP="00843A71">
      <w:pPr>
        <w:pStyle w:val="a8"/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93D0A" w:rsidRPr="00C005D2" w:rsidRDefault="00C005D2" w:rsidP="00C005D2">
      <w:pPr>
        <w:rPr>
          <w:sz w:val="24"/>
          <w:szCs w:val="24"/>
          <w:u w:val="single"/>
        </w:rPr>
      </w:pPr>
      <w:r>
        <w:rPr>
          <w:color w:val="2D2D2D"/>
          <w:spacing w:val="2"/>
          <w:sz w:val="24"/>
          <w:szCs w:val="24"/>
          <w:shd w:val="clear" w:color="auto" w:fill="FFFFFF"/>
        </w:rPr>
        <w:t>1.</w:t>
      </w:r>
      <w:r w:rsidR="00DE2572" w:rsidRPr="00DE2572">
        <w:rPr>
          <w:color w:val="2D2D2D"/>
          <w:spacing w:val="2"/>
          <w:sz w:val="24"/>
          <w:szCs w:val="24"/>
          <w:shd w:val="clear" w:color="auto" w:fill="FFFFFF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</w:t>
      </w:r>
      <w:r w:rsidR="00FE34A5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DE2572" w:rsidRPr="00DE2572">
        <w:rPr>
          <w:color w:val="2D2D2D"/>
          <w:spacing w:val="2"/>
          <w:sz w:val="24"/>
          <w:szCs w:val="24"/>
          <w:shd w:val="clear" w:color="auto" w:fill="FFFFFF"/>
        </w:rPr>
        <w:t xml:space="preserve">услуги </w:t>
      </w:r>
      <w:r w:rsidRPr="00C005D2">
        <w:rPr>
          <w:rFonts w:cs="Times New Roman"/>
          <w:sz w:val="24"/>
          <w:szCs w:val="24"/>
        </w:rPr>
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Заречный в очередном календарном году</w:t>
      </w:r>
      <w:r>
        <w:rPr>
          <w:rFonts w:cs="Times New Roman"/>
          <w:sz w:val="24"/>
          <w:szCs w:val="24"/>
        </w:rPr>
        <w:t xml:space="preserve"> </w:t>
      </w:r>
      <w:r w:rsidR="00060FCE">
        <w:rPr>
          <w:rFonts w:cs="Times New Roman"/>
          <w:color w:val="000000" w:themeColor="text1"/>
          <w:sz w:val="24"/>
          <w:szCs w:val="24"/>
        </w:rPr>
        <w:t>и также</w:t>
      </w:r>
      <w:r w:rsidR="00293D0A" w:rsidRPr="00293D0A">
        <w:rPr>
          <w:rFonts w:cs="Times New Roman"/>
          <w:color w:val="000000" w:themeColor="text1"/>
          <w:sz w:val="24"/>
          <w:szCs w:val="24"/>
        </w:rPr>
        <w:t xml:space="preserve"> порядок взаимодействия между структурными подразделениями администрации городского округа Заречный, их должностными лицами, взаимодействия администрации городского округа Заречный с заявителями, органами государственной власти, а также учреждениями и организациями при предоставлении муниципальной услуги</w:t>
      </w:r>
      <w:r w:rsidR="009C7BAE">
        <w:rPr>
          <w:rFonts w:cs="Times New Roman"/>
          <w:color w:val="000000" w:themeColor="text1"/>
          <w:sz w:val="24"/>
          <w:szCs w:val="24"/>
        </w:rPr>
        <w:t xml:space="preserve"> – (далее  Порядок</w:t>
      </w:r>
      <w:r w:rsidR="003C4D7D">
        <w:rPr>
          <w:rFonts w:cs="Times New Roman"/>
          <w:color w:val="000000" w:themeColor="text1"/>
          <w:sz w:val="24"/>
          <w:szCs w:val="24"/>
        </w:rPr>
        <w:t>)</w:t>
      </w:r>
      <w:r w:rsidR="00293D0A" w:rsidRPr="00293D0A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DE2572" w:rsidRDefault="00DE2572" w:rsidP="00EE29F1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F857FA" w:rsidP="00EE29F1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Круг заявителей</w:t>
      </w:r>
    </w:p>
    <w:p w:rsidR="00EE29F1" w:rsidRDefault="00EE29F1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C005D2" w:rsidRPr="00F61284" w:rsidRDefault="00C005D2" w:rsidP="00F61284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284">
        <w:rPr>
          <w:rFonts w:ascii="Times New Roman" w:hAnsi="Times New Roman" w:cs="Times New Roman"/>
          <w:sz w:val="24"/>
          <w:szCs w:val="24"/>
        </w:rPr>
        <w:t xml:space="preserve">2.Заявителями при предоставлении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Заречный в очередном календарном  году» (далее муниципальная услуга) являются юридические лица, индивидуальные предприниматели – организаторы ярмарки, проведение  которой планируется на земельных участках, в  зданиях, строениях, сооружениях, находящихся в частной собственности или на ином законном основании у заявителя. </w:t>
      </w:r>
    </w:p>
    <w:p w:rsidR="00A7192A" w:rsidRDefault="00C005D2" w:rsidP="00C005D2">
      <w:pPr>
        <w:pStyle w:val="ConsPlusNormal"/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284">
        <w:rPr>
          <w:rFonts w:ascii="Times New Roman" w:hAnsi="Times New Roman" w:cs="Times New Roman"/>
          <w:sz w:val="24"/>
          <w:szCs w:val="24"/>
        </w:rPr>
        <w:t>2.1.</w:t>
      </w:r>
      <w:r w:rsidR="005F386A" w:rsidRPr="00F61284">
        <w:rPr>
          <w:rFonts w:ascii="Times New Roman" w:hAnsi="Times New Roman" w:cs="Times New Roman"/>
          <w:sz w:val="24"/>
          <w:szCs w:val="24"/>
        </w:rPr>
        <w:t xml:space="preserve">От имени заявителя с заявлением о предоставлении муниципальной услуги вправе обратиться уполномоченные представители, действующие в соответствии с законом, иными правовыми актами, учредительными документами или доверенностью, оформленной в соответствии с законодательством Российской Федерации (далее - </w:t>
      </w:r>
      <w:r w:rsidR="005F386A" w:rsidRPr="00F61284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представитель заявителя). </w:t>
      </w:r>
    </w:p>
    <w:p w:rsidR="00F61284" w:rsidRPr="00F61284" w:rsidRDefault="00F61284" w:rsidP="00C005D2">
      <w:pPr>
        <w:pStyle w:val="ConsPlusNormal"/>
        <w:widowControl w:val="0"/>
        <w:ind w:left="709"/>
        <w:jc w:val="both"/>
        <w:rPr>
          <w:color w:val="2D2D2D"/>
          <w:spacing w:val="2"/>
          <w:sz w:val="24"/>
          <w:szCs w:val="24"/>
        </w:rPr>
      </w:pPr>
    </w:p>
    <w:p w:rsidR="00F857FA" w:rsidRDefault="00F857FA" w:rsidP="00EE33D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Требования к порядку информирования о порядке предоставления муниципальной услуги</w:t>
      </w:r>
    </w:p>
    <w:p w:rsidR="00E7111E" w:rsidRPr="00F857FA" w:rsidRDefault="00E7111E" w:rsidP="00EE33D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Информирование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осуществляется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форме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675D17" w:rsidP="00843B0F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3.1.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материалов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размещаемых</w:t>
      </w:r>
      <w:r w:rsidR="00DB7512" w:rsidRPr="00DB75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B7512">
        <w:rPr>
          <w:rFonts w:eastAsia="Times New Roman" w:cs="Times New Roman"/>
          <w:sz w:val="24"/>
          <w:szCs w:val="24"/>
          <w:lang w:eastAsia="ru-RU"/>
        </w:rPr>
        <w:t xml:space="preserve">на стендах в здании </w:t>
      </w:r>
      <w:r w:rsidR="005F386A">
        <w:rPr>
          <w:rFonts w:eastAsia="Times New Roman" w:cs="Times New Roman"/>
          <w:sz w:val="24"/>
          <w:szCs w:val="24"/>
          <w:lang w:eastAsia="ru-RU"/>
        </w:rPr>
        <w:t>администрации городского округа Заречный</w:t>
      </w:r>
      <w:r w:rsidR="00DB7512">
        <w:rPr>
          <w:rFonts w:eastAsia="Times New Roman" w:cs="Times New Roman"/>
          <w:sz w:val="24"/>
          <w:szCs w:val="24"/>
          <w:lang w:eastAsia="ru-RU"/>
        </w:rPr>
        <w:t>,</w:t>
      </w:r>
      <w:r w:rsidR="00843B0F">
        <w:rPr>
          <w:rFonts w:eastAsia="Times New Roman" w:cs="Times New Roman"/>
          <w:sz w:val="24"/>
          <w:szCs w:val="24"/>
          <w:lang w:eastAsia="ru-RU"/>
        </w:rPr>
        <w:t xml:space="preserve"> в местах непосредственного предоставления муниципальной услуги</w:t>
      </w:r>
      <w:r w:rsidR="00843B0F" w:rsidRPr="00843B0F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3.2.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публикаций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средствах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массовой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675D17" w:rsidP="007C1ECD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3.3.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D750B">
        <w:rPr>
          <w:rFonts w:eastAsia="Times New Roman" w:cs="Times New Roman" w:hint="eastAsia"/>
          <w:sz w:val="24"/>
          <w:szCs w:val="24"/>
          <w:lang w:eastAsia="ru-RU"/>
        </w:rPr>
        <w:t>официальн</w:t>
      </w:r>
      <w:r w:rsidR="00BD750B">
        <w:rPr>
          <w:rFonts w:eastAsia="Times New Roman" w:cs="Times New Roman"/>
          <w:sz w:val="24"/>
          <w:szCs w:val="24"/>
          <w:lang w:eastAsia="ru-RU"/>
        </w:rPr>
        <w:t>ом сайте</w:t>
      </w:r>
      <w:r w:rsidR="00843B0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C1ECD">
        <w:rPr>
          <w:rFonts w:eastAsia="Times New Roman" w:cs="Times New Roman"/>
          <w:sz w:val="24"/>
          <w:szCs w:val="24"/>
          <w:lang w:eastAsia="ru-RU"/>
        </w:rPr>
        <w:t>городского округа Заречный</w:t>
      </w:r>
      <w:r w:rsidR="00B37745">
        <w:rPr>
          <w:rFonts w:eastAsia="Times New Roman" w:cs="Times New Roman"/>
          <w:sz w:val="24"/>
          <w:szCs w:val="24"/>
          <w:lang w:eastAsia="ru-RU"/>
        </w:rPr>
        <w:t>(</w:t>
      </w:r>
      <w:r w:rsidR="00B37745">
        <w:rPr>
          <w:rFonts w:eastAsia="Times New Roman" w:cs="Times New Roman"/>
          <w:sz w:val="24"/>
          <w:szCs w:val="24"/>
          <w:lang w:val="en-US" w:eastAsia="ru-RU"/>
        </w:rPr>
        <w:t>http</w:t>
      </w:r>
      <w:r w:rsidR="00B37745" w:rsidRPr="00B37745">
        <w:rPr>
          <w:rFonts w:eastAsia="Times New Roman" w:cs="Times New Roman"/>
          <w:sz w:val="24"/>
          <w:szCs w:val="24"/>
          <w:lang w:eastAsia="ru-RU"/>
        </w:rPr>
        <w:t>://</w:t>
      </w:r>
      <w:r w:rsidR="00B37745">
        <w:rPr>
          <w:rFonts w:eastAsia="Times New Roman" w:cs="Times New Roman"/>
          <w:sz w:val="24"/>
          <w:szCs w:val="24"/>
          <w:lang w:val="en-US" w:eastAsia="ru-RU"/>
        </w:rPr>
        <w:t>www</w:t>
      </w:r>
      <w:r w:rsidR="00B37745" w:rsidRPr="00B37745">
        <w:rPr>
          <w:rFonts w:eastAsia="Times New Roman" w:cs="Times New Roman"/>
          <w:sz w:val="24"/>
          <w:szCs w:val="24"/>
          <w:lang w:eastAsia="ru-RU"/>
        </w:rPr>
        <w:t>.</w:t>
      </w:r>
      <w:r w:rsidR="00B37745">
        <w:rPr>
          <w:rFonts w:eastAsia="Times New Roman" w:cs="Times New Roman"/>
          <w:sz w:val="24"/>
          <w:szCs w:val="24"/>
          <w:lang w:val="en-US" w:eastAsia="ru-RU"/>
        </w:rPr>
        <w:t>gorod</w:t>
      </w:r>
      <w:r w:rsidR="00B37745" w:rsidRPr="00B37745">
        <w:rPr>
          <w:rFonts w:eastAsia="Times New Roman" w:cs="Times New Roman"/>
          <w:sz w:val="24"/>
          <w:szCs w:val="24"/>
          <w:lang w:eastAsia="ru-RU"/>
        </w:rPr>
        <w:t>-</w:t>
      </w:r>
      <w:r w:rsidR="00B37745">
        <w:rPr>
          <w:rFonts w:eastAsia="Times New Roman" w:cs="Times New Roman"/>
          <w:sz w:val="24"/>
          <w:szCs w:val="24"/>
          <w:lang w:val="en-US" w:eastAsia="ru-RU"/>
        </w:rPr>
        <w:t>zarechny</w:t>
      </w:r>
      <w:r w:rsidR="00B37745" w:rsidRPr="00B37745">
        <w:rPr>
          <w:rFonts w:eastAsia="Times New Roman" w:cs="Times New Roman"/>
          <w:sz w:val="24"/>
          <w:szCs w:val="24"/>
          <w:lang w:eastAsia="ru-RU"/>
        </w:rPr>
        <w:t>.</w:t>
      </w:r>
      <w:r w:rsidR="00B37745">
        <w:rPr>
          <w:rFonts w:eastAsia="Times New Roman" w:cs="Times New Roman"/>
          <w:sz w:val="24"/>
          <w:szCs w:val="24"/>
          <w:lang w:val="en-US" w:eastAsia="ru-RU"/>
        </w:rPr>
        <w:t>ru</w:t>
      </w:r>
      <w:r w:rsidR="00B37745" w:rsidRPr="00B37745">
        <w:rPr>
          <w:rFonts w:eastAsia="Times New Roman" w:cs="Times New Roman"/>
          <w:sz w:val="24"/>
          <w:szCs w:val="24"/>
          <w:lang w:eastAsia="ru-RU"/>
        </w:rPr>
        <w:t>)</w:t>
      </w:r>
      <w:r w:rsidR="007C1ECD" w:rsidRPr="007C1ECD">
        <w:rPr>
          <w:rFonts w:eastAsia="Times New Roman" w:cs="Times New Roman"/>
          <w:sz w:val="24"/>
          <w:szCs w:val="24"/>
          <w:lang w:eastAsia="ru-RU"/>
        </w:rPr>
        <w:t>;</w:t>
      </w:r>
      <w:r w:rsidR="00843B0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857FA" w:rsidRPr="00F857FA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</w:t>
      </w:r>
      <w:r w:rsidR="009C7BAE">
        <w:rPr>
          <w:rFonts w:eastAsia="Times New Roman" w:cs="Times New Roman"/>
          <w:sz w:val="24"/>
          <w:szCs w:val="24"/>
          <w:lang w:eastAsia="ru-RU"/>
        </w:rPr>
        <w:t>4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</w:t>
      </w:r>
      <w:r w:rsidR="009C7BAE">
        <w:rPr>
          <w:rFonts w:eastAsia="Times New Roman" w:cs="Times New Roman"/>
          <w:sz w:val="24"/>
          <w:szCs w:val="24"/>
          <w:lang w:eastAsia="ru-RU"/>
        </w:rPr>
        <w:t>5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AB26C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федеральной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системе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функций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)»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далее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адресу</w:t>
      </w:r>
      <w:r w:rsidR="00647823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647823" w:rsidRPr="00251DEE">
          <w:rPr>
            <w:rStyle w:val="aa"/>
            <w:rFonts w:eastAsia="Times New Roman" w:cs="Times New Roman"/>
            <w:sz w:val="24"/>
            <w:szCs w:val="24"/>
            <w:lang w:eastAsia="ru-RU"/>
          </w:rPr>
          <w:t>http://www.gosuslugi.ru</w:t>
        </w:r>
      </w:hyperlink>
      <w:r w:rsidR="00850C42"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региональной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системе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850C4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функций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Свердловской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области»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далее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Региональный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http://www.66.gosuslugi.ru;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ab/>
      </w:r>
    </w:p>
    <w:p w:rsidR="00F857FA" w:rsidRPr="00F857FA" w:rsidRDefault="00675D17" w:rsidP="00647823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</w:t>
      </w:r>
      <w:r w:rsidR="00CB2E60">
        <w:rPr>
          <w:rFonts w:eastAsia="Times New Roman" w:cs="Times New Roman"/>
          <w:sz w:val="24"/>
          <w:szCs w:val="24"/>
          <w:lang w:eastAsia="ru-RU"/>
        </w:rPr>
        <w:t>7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8E6823">
        <w:rPr>
          <w:rFonts w:eastAsia="Times New Roman" w:cs="Times New Roman"/>
          <w:sz w:val="24"/>
          <w:szCs w:val="24"/>
          <w:lang w:eastAsia="ru-RU"/>
        </w:rPr>
        <w:t xml:space="preserve"> полученной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ГБУ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МФЦ»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 </w:t>
      </w:r>
    </w:p>
    <w:p w:rsidR="00F857FA" w:rsidRPr="00F857FA" w:rsidRDefault="00675D17" w:rsidP="00BA0D3B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Место нахождения филиала</w:t>
      </w:r>
      <w:r w:rsidR="00DB7512">
        <w:rPr>
          <w:rFonts w:eastAsia="Times New Roman" w:cs="Times New Roman"/>
          <w:sz w:val="24"/>
          <w:szCs w:val="24"/>
          <w:lang w:eastAsia="ru-RU"/>
        </w:rPr>
        <w:t xml:space="preserve"> Многофункционального центра предоставления государ</w:t>
      </w:r>
      <w:r w:rsidR="006B61EA">
        <w:rPr>
          <w:rFonts w:eastAsia="Times New Roman" w:cs="Times New Roman"/>
          <w:sz w:val="24"/>
          <w:szCs w:val="24"/>
          <w:lang w:eastAsia="ru-RU"/>
        </w:rPr>
        <w:t>ственных и муниципальных услуг</w:t>
      </w:r>
      <w:r w:rsidR="00CD2F9E">
        <w:rPr>
          <w:rFonts w:eastAsia="Times New Roman" w:cs="Times New Roman"/>
          <w:sz w:val="24"/>
          <w:szCs w:val="24"/>
          <w:lang w:eastAsia="ru-RU"/>
        </w:rPr>
        <w:t xml:space="preserve"> ( далее</w:t>
      </w:r>
      <w:r w:rsidR="00CB14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D2F9E">
        <w:rPr>
          <w:rFonts w:eastAsia="Times New Roman" w:cs="Times New Roman"/>
          <w:sz w:val="24"/>
          <w:szCs w:val="24"/>
          <w:lang w:eastAsia="ru-RU"/>
        </w:rPr>
        <w:t>- МФЦ)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:</w:t>
      </w:r>
      <w:r w:rsidR="002470D5" w:rsidRPr="002470D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470D5">
        <w:rPr>
          <w:rFonts w:eastAsia="Times New Roman" w:cs="Times New Roman"/>
          <w:sz w:val="24"/>
          <w:szCs w:val="24"/>
          <w:lang w:eastAsia="ru-RU"/>
        </w:rPr>
        <w:t>Свердловская область</w:t>
      </w:r>
      <w:r w:rsidR="0073098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7A99">
        <w:rPr>
          <w:rFonts w:eastAsia="Times New Roman" w:cs="Times New Roman"/>
          <w:sz w:val="24"/>
          <w:szCs w:val="24"/>
          <w:lang w:eastAsia="ru-RU"/>
        </w:rPr>
        <w:t>г.Заречный, ул. Курчатова д.23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675D17" w:rsidP="00987A9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BD750B">
        <w:rPr>
          <w:rFonts w:eastAsia="Times New Roman" w:cs="Times New Roman"/>
          <w:sz w:val="24"/>
          <w:szCs w:val="24"/>
          <w:lang w:eastAsia="ru-RU"/>
        </w:rPr>
        <w:t>.1.</w:t>
      </w:r>
      <w:r w:rsidR="00B81159">
        <w:rPr>
          <w:rFonts w:eastAsia="Times New Roman" w:cs="Times New Roman"/>
          <w:sz w:val="24"/>
          <w:szCs w:val="24"/>
          <w:lang w:eastAsia="ru-RU"/>
        </w:rPr>
        <w:t xml:space="preserve"> 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81159">
        <w:rPr>
          <w:rFonts w:eastAsia="Times New Roman" w:cs="Times New Roman" w:hint="eastAsia"/>
          <w:sz w:val="24"/>
          <w:szCs w:val="24"/>
          <w:lang w:eastAsia="ru-RU"/>
        </w:rPr>
        <w:t>телефон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 xml:space="preserve"> справочно-информационного центра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 8</w:t>
      </w:r>
      <w:r w:rsidR="00843B0F">
        <w:rPr>
          <w:rFonts w:eastAsia="Times New Roman" w:cs="Times New Roman"/>
          <w:sz w:val="24"/>
          <w:szCs w:val="24"/>
          <w:lang w:eastAsia="ru-RU"/>
        </w:rPr>
        <w:t>-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800</w:t>
      </w:r>
      <w:r w:rsidR="00843B0F">
        <w:rPr>
          <w:rFonts w:eastAsia="Times New Roman" w:cs="Times New Roman"/>
          <w:sz w:val="24"/>
          <w:szCs w:val="24"/>
          <w:lang w:eastAsia="ru-RU"/>
        </w:rPr>
        <w:t>-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700</w:t>
      </w:r>
      <w:r w:rsidR="00843B0F">
        <w:rPr>
          <w:rFonts w:eastAsia="Times New Roman" w:cs="Times New Roman"/>
          <w:sz w:val="24"/>
          <w:szCs w:val="24"/>
          <w:lang w:eastAsia="ru-RU"/>
        </w:rPr>
        <w:t>-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00</w:t>
      </w:r>
      <w:r w:rsidR="00843B0F">
        <w:rPr>
          <w:rFonts w:eastAsia="Times New Roman" w:cs="Times New Roman"/>
          <w:sz w:val="24"/>
          <w:szCs w:val="24"/>
          <w:lang w:eastAsia="ru-RU"/>
        </w:rPr>
        <w:t>-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04</w:t>
      </w:r>
      <w:r w:rsidR="00843B0F">
        <w:rPr>
          <w:rFonts w:eastAsia="Times New Roman" w:cs="Times New Roman"/>
          <w:sz w:val="24"/>
          <w:szCs w:val="24"/>
          <w:lang w:eastAsia="ru-RU"/>
        </w:rPr>
        <w:t>(звонок бесплатный)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2470D5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BD750B">
        <w:rPr>
          <w:rFonts w:eastAsia="Times New Roman" w:cs="Times New Roman"/>
          <w:sz w:val="24"/>
          <w:szCs w:val="24"/>
          <w:lang w:eastAsia="ru-RU"/>
        </w:rPr>
        <w:t>.2.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официального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F857FA" w:rsidRPr="00F857FA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www.mfc66.ru</w:t>
        </w:r>
      </w:hyperlink>
      <w:r w:rsidR="002470D5" w:rsidRPr="002470D5">
        <w:rPr>
          <w:rFonts w:eastAsia="Times New Roman" w:cs="Times New Roman"/>
          <w:sz w:val="24"/>
          <w:szCs w:val="24"/>
          <w:lang w:eastAsia="ru-RU"/>
        </w:rPr>
        <w:t>;</w:t>
      </w:r>
    </w:p>
    <w:p w:rsidR="00987A99" w:rsidRDefault="00675D17" w:rsidP="00F857FA">
      <w:pPr>
        <w:ind w:firstLine="720"/>
        <w:rPr>
          <w:rFonts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BD750B">
        <w:rPr>
          <w:rFonts w:eastAsia="Times New Roman" w:cs="Times New Roman"/>
          <w:sz w:val="24"/>
          <w:szCs w:val="24"/>
          <w:lang w:eastAsia="ru-RU"/>
        </w:rPr>
        <w:t>.3.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график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987A99" w:rsidRPr="00987A99">
        <w:rPr>
          <w:rFonts w:cs="Times New Roman"/>
          <w:color w:val="000000" w:themeColor="text1"/>
          <w:sz w:val="24"/>
          <w:szCs w:val="24"/>
        </w:rPr>
        <w:t xml:space="preserve">Пн, Ср, Чт, Пт: 8.00-18.00; Вт: 8.00-20.00; Сб: 08.00-17.00; </w:t>
      </w:r>
    </w:p>
    <w:p w:rsidR="00F857FA" w:rsidRPr="00F857FA" w:rsidRDefault="00987A99" w:rsidP="00987A9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87A99">
        <w:rPr>
          <w:rFonts w:cs="Times New Roman"/>
          <w:color w:val="000000" w:themeColor="text1"/>
          <w:sz w:val="24"/>
          <w:szCs w:val="24"/>
        </w:rPr>
        <w:t>Вс — выходной день</w:t>
      </w:r>
    </w:p>
    <w:p w:rsidR="00B37745" w:rsidRPr="00006843" w:rsidRDefault="00675D17" w:rsidP="003C4D7D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A23B5D"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Место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нахождения</w:t>
      </w:r>
      <w:r w:rsidR="002470D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40C66"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администрации городского округа Заречный</w:t>
      </w:r>
      <w:r w:rsidR="00F268F8">
        <w:rPr>
          <w:rFonts w:cs="Times New Roman"/>
          <w:color w:val="000000"/>
          <w:sz w:val="24"/>
          <w:szCs w:val="24"/>
          <w:shd w:val="clear" w:color="auto" w:fill="FFFFFF"/>
        </w:rPr>
        <w:t xml:space="preserve"> (структурное подразделение администрации </w:t>
      </w:r>
      <w:r w:rsidR="00F268F8" w:rsidRPr="00006843">
        <w:rPr>
          <w:rFonts w:cs="Times New Roman"/>
          <w:color w:val="000000"/>
          <w:sz w:val="24"/>
          <w:szCs w:val="24"/>
          <w:shd w:val="clear" w:color="auto" w:fill="FFFFFF"/>
        </w:rPr>
        <w:t>городского округа Заречный</w:t>
      </w:r>
      <w:r w:rsidR="00F268F8">
        <w:rPr>
          <w:rFonts w:cs="Times New Roman"/>
          <w:color w:val="000000"/>
          <w:sz w:val="24"/>
          <w:szCs w:val="24"/>
          <w:shd w:val="clear" w:color="auto" w:fill="FFFFFF"/>
        </w:rPr>
        <w:t>, ответственное за предоставление муниципальной услуги – отдел торговли, питания и услуг): 624251, Свердловская область, г. Заречный, ул. Невского,3</w:t>
      </w:r>
      <w:r w:rsidR="00340C66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857FA" w:rsidRPr="002470D5" w:rsidRDefault="00675D17" w:rsidP="00F857FA">
      <w:pPr>
        <w:ind w:firstLine="7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730983">
        <w:rPr>
          <w:rFonts w:eastAsia="Times New Roman" w:cs="Times New Roman"/>
          <w:sz w:val="24"/>
          <w:szCs w:val="24"/>
          <w:lang w:eastAsia="ru-RU"/>
        </w:rPr>
        <w:t>.1.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почты</w:t>
      </w:r>
      <w:r w:rsidR="00F268F8" w:rsidRPr="00F268F8">
        <w:rPr>
          <w:rFonts w:eastAsia="Times New Roman" w:cs="Times New Roman"/>
          <w:sz w:val="24"/>
          <w:szCs w:val="24"/>
          <w:u w:val="single"/>
          <w:lang w:eastAsia="ru-RU"/>
        </w:rPr>
        <w:t>:</w:t>
      </w:r>
      <w:r w:rsidR="002470D5" w:rsidRPr="00F268F8">
        <w:rPr>
          <w:rFonts w:cs="Times New Roman"/>
          <w:color w:val="545454"/>
          <w:sz w:val="24"/>
          <w:szCs w:val="24"/>
          <w:u w:val="single"/>
          <w:shd w:val="clear" w:color="auto" w:fill="FFFFFF"/>
        </w:rPr>
        <w:t xml:space="preserve"> </w:t>
      </w:r>
      <w:r w:rsidR="00F268F8" w:rsidRPr="00F268F8">
        <w:rPr>
          <w:rFonts w:cs="Times New Roman"/>
          <w:sz w:val="24"/>
          <w:szCs w:val="24"/>
          <w:u w:val="single"/>
        </w:rPr>
        <w:t xml:space="preserve"> </w:t>
      </w:r>
      <w:hyperlink r:id="rId11" w:history="1">
        <w:r w:rsidR="00F268F8" w:rsidRPr="00F268F8">
          <w:rPr>
            <w:rStyle w:val="aa"/>
            <w:rFonts w:cs="Times New Roman"/>
            <w:sz w:val="24"/>
            <w:szCs w:val="24"/>
          </w:rPr>
          <w:t>gsp_zar@mail.ru</w:t>
        </w:r>
      </w:hyperlink>
      <w:r w:rsidR="00F857FA" w:rsidRPr="002470D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857FA" w:rsidRPr="00843B0F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730983">
        <w:rPr>
          <w:rFonts w:eastAsia="Times New Roman" w:cs="Times New Roman"/>
          <w:sz w:val="24"/>
          <w:szCs w:val="24"/>
          <w:lang w:eastAsia="ru-RU"/>
        </w:rPr>
        <w:t>.2.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отдела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40590C">
        <w:rPr>
          <w:rFonts w:eastAsia="Times New Roman" w:cs="Times New Roman"/>
          <w:sz w:val="24"/>
          <w:szCs w:val="24"/>
          <w:lang w:eastAsia="ru-RU"/>
        </w:rPr>
        <w:t xml:space="preserve"> 8(34377)32439</w:t>
      </w:r>
      <w:r w:rsidR="00843B0F" w:rsidRPr="00843B0F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730983">
        <w:rPr>
          <w:rFonts w:eastAsia="Times New Roman" w:cs="Times New Roman"/>
          <w:sz w:val="24"/>
          <w:szCs w:val="24"/>
          <w:lang w:eastAsia="ru-RU"/>
        </w:rPr>
        <w:t>.3.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отдела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прием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регистрацию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40590C">
        <w:rPr>
          <w:rFonts w:eastAsia="Times New Roman" w:cs="Times New Roman"/>
          <w:sz w:val="24"/>
          <w:szCs w:val="24"/>
          <w:lang w:eastAsia="ru-RU"/>
        </w:rPr>
        <w:t xml:space="preserve"> 8(34377)32503,</w:t>
      </w:r>
      <w:r w:rsidR="00987A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590C">
        <w:rPr>
          <w:rFonts w:eastAsia="Times New Roman" w:cs="Times New Roman"/>
          <w:sz w:val="24"/>
          <w:szCs w:val="24"/>
          <w:lang w:eastAsia="ru-RU"/>
        </w:rPr>
        <w:t>8(34377) 32063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6B61EA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730983">
        <w:rPr>
          <w:rFonts w:eastAsia="Times New Roman" w:cs="Times New Roman"/>
          <w:sz w:val="24"/>
          <w:szCs w:val="24"/>
          <w:lang w:eastAsia="ru-RU"/>
        </w:rPr>
        <w:t>.4.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официального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сайта</w:t>
      </w:r>
      <w:r w:rsidR="00987A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590C" w:rsidRPr="002717D5">
        <w:rPr>
          <w:rFonts w:cs="Times New Roman"/>
          <w:sz w:val="24"/>
          <w:szCs w:val="24"/>
        </w:rPr>
        <w:t>:</w:t>
      </w:r>
      <w:r w:rsidR="0040590C" w:rsidRPr="002717D5">
        <w:rPr>
          <w:rFonts w:eastAsia="Calibri Light" w:cs="Times New Roman"/>
          <w:sz w:val="24"/>
          <w:szCs w:val="24"/>
        </w:rPr>
        <w:t xml:space="preserve"> </w:t>
      </w:r>
      <w:r w:rsidR="0040590C" w:rsidRPr="002717D5">
        <w:rPr>
          <w:rFonts w:cs="Times New Roman"/>
          <w:sz w:val="24"/>
          <w:szCs w:val="24"/>
        </w:rPr>
        <w:t>www.gorod-zarechny.ru.</w:t>
      </w:r>
      <w:r w:rsidR="00677AFA" w:rsidRPr="006B61E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675D17" w:rsidP="00006843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730983">
        <w:rPr>
          <w:rFonts w:eastAsia="Times New Roman" w:cs="Times New Roman"/>
          <w:sz w:val="24"/>
          <w:szCs w:val="24"/>
          <w:lang w:eastAsia="ru-RU"/>
        </w:rPr>
        <w:t>.5.</w:t>
      </w:r>
      <w:r w:rsidR="0026173B">
        <w:rPr>
          <w:rFonts w:eastAsia="Times New Roman" w:cs="Times New Roman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нформация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месте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нахождения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графике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справочном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размещается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официальном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06843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городского округа Заречный, или уполномоченных учреждений, участвующих в оказании </w:t>
      </w:r>
      <w:r w:rsidR="00006843" w:rsidRPr="0000684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="00006843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 w:rsidR="0026173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сайте</w:t>
      </w:r>
      <w:r w:rsidR="00CD2F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МФЦ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также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Едином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Региональном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40590C" w:rsidRDefault="00675D17" w:rsidP="00F857FA">
      <w:pPr>
        <w:ind w:firstLine="720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730983">
        <w:rPr>
          <w:rFonts w:eastAsia="Times New Roman" w:cs="Times New Roman"/>
          <w:sz w:val="24"/>
          <w:szCs w:val="24"/>
          <w:lang w:eastAsia="ru-RU"/>
        </w:rPr>
        <w:t>.6.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6173B">
        <w:rPr>
          <w:rFonts w:eastAsia="Times New Roman" w:cs="Times New Roman"/>
          <w:sz w:val="24"/>
          <w:szCs w:val="24"/>
          <w:lang w:eastAsia="ru-RU"/>
        </w:rPr>
        <w:t>г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рафик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40590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590C" w:rsidRPr="0040590C">
        <w:rPr>
          <w:rFonts w:eastAsia="Times New Roman" w:cs="Times New Roman"/>
          <w:sz w:val="24"/>
          <w:szCs w:val="24"/>
          <w:u w:val="single"/>
          <w:lang w:eastAsia="ru-RU"/>
        </w:rPr>
        <w:t>понедельник-четверг с 08.00 до 17.15, пятница с 08.00 до 16.00 обеденный перерыв с 12.00 до 13.00 выходные дни суббота, воскресенье</w:t>
      </w:r>
      <w:r w:rsidR="0040590C">
        <w:rPr>
          <w:rFonts w:eastAsia="Times New Roman" w:cs="Times New Roman"/>
          <w:sz w:val="24"/>
          <w:szCs w:val="24"/>
          <w:u w:val="single"/>
          <w:lang w:eastAsia="ru-RU"/>
        </w:rPr>
        <w:t>.</w:t>
      </w:r>
    </w:p>
    <w:p w:rsidR="00F857FA" w:rsidRPr="00F857FA" w:rsidRDefault="00675D17" w:rsidP="00841170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730983">
        <w:rPr>
          <w:rFonts w:eastAsia="Times New Roman" w:cs="Times New Roman"/>
          <w:sz w:val="24"/>
          <w:szCs w:val="24"/>
          <w:lang w:eastAsia="ru-RU"/>
        </w:rPr>
        <w:t>.7.</w:t>
      </w:r>
      <w:r w:rsidR="0026173B">
        <w:rPr>
          <w:rFonts w:eastAsia="Times New Roman" w:cs="Times New Roman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ремя приема документов (заявления)</w:t>
      </w:r>
      <w:r w:rsidR="009E59EF" w:rsidRPr="009E59EF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9E59EF" w:rsidRPr="0040590C">
        <w:rPr>
          <w:rFonts w:eastAsia="Times New Roman" w:cs="Times New Roman"/>
          <w:sz w:val="24"/>
          <w:szCs w:val="24"/>
          <w:u w:val="single"/>
          <w:lang w:eastAsia="ru-RU"/>
        </w:rPr>
        <w:t>понедельник-четверг с 08.00 до 17.15, пятница с 08.00 до 16.00 обеденный перерыв с 12.00 до 13.00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677AFA" w:rsidRDefault="00675D17" w:rsidP="00730983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730983">
        <w:rPr>
          <w:rFonts w:eastAsia="Times New Roman" w:cs="Times New Roman"/>
          <w:sz w:val="24"/>
          <w:szCs w:val="24"/>
          <w:lang w:eastAsia="ru-RU"/>
        </w:rPr>
        <w:t>.8.с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тенды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вывески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содержащие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графике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режиме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официального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Интернет–сайта</w:t>
      </w:r>
      <w:r w:rsidR="00B81159">
        <w:rPr>
          <w:rFonts w:eastAsia="Times New Roman" w:cs="Times New Roman"/>
          <w:sz w:val="24"/>
          <w:szCs w:val="24"/>
          <w:lang w:eastAsia="ru-RU"/>
        </w:rPr>
        <w:t>,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размещаются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входе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помещение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A8C"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администрации городского округа Заречный</w:t>
      </w:r>
      <w:r w:rsidR="009E59EF">
        <w:rPr>
          <w:rFonts w:cs="Times New Roman"/>
          <w:color w:val="000000"/>
          <w:sz w:val="24"/>
          <w:szCs w:val="24"/>
          <w:shd w:val="clear" w:color="auto" w:fill="FFFFFF"/>
        </w:rPr>
        <w:t xml:space="preserve"> (далее администрация).</w:t>
      </w:r>
      <w:r w:rsidR="005C5A8C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8542D" w:rsidRPr="00F857FA" w:rsidRDefault="00675D17" w:rsidP="00006843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5</w:t>
      </w:r>
      <w:r w:rsidR="00EE33DB">
        <w:rPr>
          <w:rFonts w:eastAsia="Times New Roman" w:cs="Times New Roman"/>
          <w:sz w:val="24"/>
          <w:szCs w:val="24"/>
          <w:lang w:eastAsia="ru-RU"/>
        </w:rPr>
        <w:t>.</w:t>
      </w:r>
      <w:r w:rsidR="00A23B5D">
        <w:rPr>
          <w:rFonts w:eastAsia="Times New Roman" w:cs="Times New Roman"/>
          <w:sz w:val="24"/>
          <w:szCs w:val="24"/>
          <w:lang w:eastAsia="ru-RU"/>
        </w:rPr>
        <w:t>9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Н</w:t>
      </w:r>
      <w:r w:rsidR="00F857FA" w:rsidRPr="0048542D">
        <w:rPr>
          <w:rFonts w:eastAsia="Times New Roman" w:cs="Times New Roman" w:hint="eastAsia"/>
          <w:sz w:val="24"/>
          <w:szCs w:val="24"/>
          <w:lang w:eastAsia="ru-RU"/>
        </w:rPr>
        <w:t>а</w:t>
      </w:r>
      <w:r w:rsidR="00F857FA" w:rsidRPr="0048542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48542D">
        <w:rPr>
          <w:rFonts w:eastAsia="Times New Roman" w:cs="Times New Roman" w:hint="eastAsia"/>
          <w:sz w:val="24"/>
          <w:szCs w:val="24"/>
          <w:lang w:eastAsia="ru-RU"/>
        </w:rPr>
        <w:t>стендах</w:t>
      </w:r>
      <w:r w:rsidR="00730983" w:rsidRPr="0048542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E59EF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006843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администрации городского округа Заречный </w:t>
      </w:r>
      <w:r w:rsidR="0048542D" w:rsidRPr="00F857FA">
        <w:rPr>
          <w:rFonts w:eastAsia="Times New Roman" w:cs="Times New Roman" w:hint="eastAsia"/>
          <w:sz w:val="24"/>
          <w:szCs w:val="24"/>
          <w:lang w:eastAsia="ru-RU"/>
        </w:rPr>
        <w:t>размещаются</w:t>
      </w:r>
      <w:r w:rsidR="0048542D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8542D" w:rsidRPr="00F857FA">
        <w:rPr>
          <w:rFonts w:eastAsia="Times New Roman" w:cs="Times New Roman" w:hint="eastAsia"/>
          <w:sz w:val="24"/>
          <w:szCs w:val="24"/>
          <w:lang w:eastAsia="ru-RU"/>
        </w:rPr>
        <w:t>следующие</w:t>
      </w:r>
      <w:r w:rsidR="0048542D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8542D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информационные</w:t>
      </w:r>
      <w:r w:rsidR="0048542D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8542D" w:rsidRPr="00F857FA">
        <w:rPr>
          <w:rFonts w:eastAsia="Times New Roman" w:cs="Times New Roman" w:hint="eastAsia"/>
          <w:sz w:val="24"/>
          <w:szCs w:val="24"/>
          <w:lang w:eastAsia="ru-RU"/>
        </w:rPr>
        <w:t>материалы</w:t>
      </w:r>
      <w:r w:rsidR="0048542D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5.9.</w:t>
      </w:r>
      <w:r w:rsidR="0048542D">
        <w:rPr>
          <w:rFonts w:eastAsia="Times New Roman" w:cs="Times New Roman"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образец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перечень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5.9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  <w:r w:rsidR="00730983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график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осуществляющих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прием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вопросам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5.9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  <w:r w:rsidR="00730983">
        <w:rPr>
          <w:rFonts w:eastAsia="Times New Roman" w:cs="Times New Roman"/>
          <w:sz w:val="24"/>
          <w:szCs w:val="24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извлечения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из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законодательных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нормативных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правовых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актов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содержащих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нормы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регулирующие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деятельность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5.9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  <w:r w:rsidR="00730983">
        <w:rPr>
          <w:rFonts w:eastAsia="Times New Roman" w:cs="Times New Roman"/>
          <w:sz w:val="24"/>
          <w:szCs w:val="24"/>
          <w:lang w:eastAsia="ru-RU"/>
        </w:rPr>
        <w:t>4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основания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принятии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5.9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730983">
        <w:rPr>
          <w:rFonts w:eastAsia="Times New Roman" w:cs="Times New Roman"/>
          <w:sz w:val="24"/>
          <w:szCs w:val="24"/>
          <w:lang w:eastAsia="ru-RU"/>
        </w:rPr>
        <w:t>5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основания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730983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675D17">
        <w:rPr>
          <w:rFonts w:eastAsia="Times New Roman" w:cs="Times New Roman"/>
          <w:sz w:val="24"/>
          <w:szCs w:val="24"/>
          <w:lang w:eastAsia="ru-RU"/>
        </w:rPr>
        <w:t>0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может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осуществляться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10.</w:t>
      </w:r>
      <w:r w:rsidR="0048542D">
        <w:rPr>
          <w:rFonts w:eastAsia="Times New Roman" w:cs="Times New Roman"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личном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обращении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10.</w:t>
      </w:r>
      <w:r w:rsidR="0048542D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10.</w:t>
      </w:r>
      <w:r w:rsidR="0048542D">
        <w:rPr>
          <w:rFonts w:eastAsia="Times New Roman" w:cs="Times New Roman"/>
          <w:sz w:val="24"/>
          <w:szCs w:val="24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письменным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обращениям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10.</w:t>
      </w:r>
      <w:r w:rsidR="0048542D">
        <w:rPr>
          <w:rFonts w:eastAsia="Times New Roman" w:cs="Times New Roman"/>
          <w:sz w:val="24"/>
          <w:szCs w:val="24"/>
          <w:lang w:eastAsia="ru-RU"/>
        </w:rPr>
        <w:t>4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почте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10.</w:t>
      </w:r>
      <w:r w:rsidR="0048542D">
        <w:rPr>
          <w:rFonts w:eastAsia="Times New Roman" w:cs="Times New Roman"/>
          <w:sz w:val="24"/>
          <w:szCs w:val="24"/>
          <w:lang w:eastAsia="ru-RU"/>
        </w:rPr>
        <w:t>5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посредством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Интернет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-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675D17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6.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письменным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обращениям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либо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почте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обращение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направляется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срок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установленный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действующим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законодательством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0F18D0" w:rsidRPr="005E5662" w:rsidRDefault="00675D17" w:rsidP="003C4D7D">
      <w:pPr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осуществлении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специалисты</w:t>
      </w:r>
      <w:r w:rsidR="005E56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0781F">
        <w:rPr>
          <w:rFonts w:eastAsia="Times New Roman" w:cs="Times New Roman"/>
          <w:sz w:val="24"/>
          <w:szCs w:val="24"/>
          <w:lang w:eastAsia="ru-RU"/>
        </w:rPr>
        <w:t>администрации городского округа Заречный</w:t>
      </w:r>
      <w:r w:rsidR="003C4D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F18D0">
        <w:rPr>
          <w:rFonts w:eastAsia="Times New Roman" w:cs="Times New Roman"/>
          <w:sz w:val="24"/>
          <w:szCs w:val="24"/>
          <w:lang w:eastAsia="ru-RU"/>
        </w:rPr>
        <w:t xml:space="preserve">в соответствии </w:t>
      </w:r>
      <w:r w:rsidR="000F18D0" w:rsidRPr="00F857FA">
        <w:rPr>
          <w:rFonts w:eastAsia="Times New Roman" w:cs="Times New Roman" w:hint="eastAsia"/>
          <w:sz w:val="24"/>
          <w:szCs w:val="24"/>
          <w:lang w:eastAsia="ru-RU"/>
        </w:rPr>
        <w:t>с</w:t>
      </w:r>
      <w:r w:rsidR="000F18D0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F18D0" w:rsidRPr="00F857FA">
        <w:rPr>
          <w:rFonts w:eastAsia="Times New Roman" w:cs="Times New Roman" w:hint="eastAsia"/>
          <w:sz w:val="24"/>
          <w:szCs w:val="24"/>
          <w:lang w:eastAsia="ru-RU"/>
        </w:rPr>
        <w:t>поступившим</w:t>
      </w:r>
      <w:r w:rsidR="000F18D0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F18D0" w:rsidRPr="00F857FA">
        <w:rPr>
          <w:rFonts w:eastAsia="Times New Roman" w:cs="Times New Roman" w:hint="eastAsia"/>
          <w:sz w:val="24"/>
          <w:szCs w:val="24"/>
          <w:lang w:eastAsia="ru-RU"/>
        </w:rPr>
        <w:t>запросом</w:t>
      </w:r>
      <w:r w:rsidR="000F18D0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F18D0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предоставляют</w:t>
      </w:r>
      <w:r w:rsidR="000F18D0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F18D0" w:rsidRPr="00F857FA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="000F18D0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</w:t>
      </w:r>
      <w:r w:rsidR="00677AFA">
        <w:rPr>
          <w:rFonts w:eastAsia="Times New Roman" w:cs="Times New Roman"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</w:t>
      </w:r>
      <w:r w:rsidR="00677AFA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AA1A4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перечне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</w:t>
      </w:r>
      <w:r w:rsidR="00677AFA">
        <w:rPr>
          <w:rFonts w:eastAsia="Times New Roman" w:cs="Times New Roman"/>
          <w:sz w:val="24"/>
          <w:szCs w:val="24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AA1A4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входящих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номерах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под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которыми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зарегистрированы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системе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делопроизводства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675D17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</w:t>
      </w:r>
      <w:r w:rsidR="00677AFA">
        <w:rPr>
          <w:rFonts w:eastAsia="Times New Roman" w:cs="Times New Roman"/>
          <w:sz w:val="24"/>
          <w:szCs w:val="24"/>
          <w:lang w:eastAsia="ru-RU"/>
        </w:rPr>
        <w:t>4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принятом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конкретному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решении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006843">
      <w:pPr>
        <w:rPr>
          <w:rFonts w:eastAsia="Times New Roman" w:cs="Times New Roman"/>
          <w:sz w:val="24"/>
          <w:szCs w:val="24"/>
          <w:lang w:eastAsia="ru-RU"/>
        </w:rPr>
      </w:pPr>
      <w:r w:rsidRPr="0032574C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ответах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телефонные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звонки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устные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обращения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специалисты</w:t>
      </w:r>
      <w:r w:rsidR="00C0781F"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06843" w:rsidRPr="0032574C">
        <w:rPr>
          <w:rFonts w:cs="Times New Roman"/>
          <w:color w:val="000000"/>
          <w:sz w:val="24"/>
          <w:szCs w:val="24"/>
          <w:shd w:val="clear" w:color="auto" w:fill="FFFFFF"/>
        </w:rPr>
        <w:t xml:space="preserve">администрации городского округа Заречный </w:t>
      </w:r>
      <w:r w:rsidR="000F18D0" w:rsidRPr="0032574C">
        <w:rPr>
          <w:rFonts w:eastAsia="Times New Roman" w:cs="Times New Roman" w:hint="eastAsia"/>
          <w:sz w:val="24"/>
          <w:szCs w:val="24"/>
          <w:lang w:eastAsia="ru-RU"/>
        </w:rPr>
        <w:t>подробно</w:t>
      </w:r>
      <w:r w:rsidR="000F18D0"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F18D0" w:rsidRPr="0032574C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0F18D0"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F18D0" w:rsidRPr="0032574C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0F18D0"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F18D0" w:rsidRPr="0032574C">
        <w:rPr>
          <w:rFonts w:eastAsia="Times New Roman" w:cs="Times New Roman" w:hint="eastAsia"/>
          <w:sz w:val="24"/>
          <w:szCs w:val="24"/>
          <w:lang w:eastAsia="ru-RU"/>
        </w:rPr>
        <w:t>вежливой</w:t>
      </w:r>
      <w:r w:rsidR="000F18D0"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F18D0" w:rsidRPr="0032574C">
        <w:rPr>
          <w:rFonts w:eastAsia="Times New Roman" w:cs="Times New Roman" w:hint="eastAsia"/>
          <w:sz w:val="24"/>
          <w:szCs w:val="24"/>
          <w:lang w:eastAsia="ru-RU"/>
        </w:rPr>
        <w:t>форме</w:t>
      </w:r>
      <w:r w:rsidR="000F18D0"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F18D0" w:rsidRPr="0032574C">
        <w:rPr>
          <w:rFonts w:eastAsia="Times New Roman" w:cs="Times New Roman" w:hint="eastAsia"/>
          <w:sz w:val="24"/>
          <w:szCs w:val="24"/>
          <w:lang w:eastAsia="ru-RU"/>
        </w:rPr>
        <w:t>информируют</w:t>
      </w:r>
      <w:r w:rsidR="00894845"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обратившихся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интересующим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их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вопросам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Ответ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должен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содержать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наименовании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органа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который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позвонил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заявитель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фамилии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имени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отчестве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должности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работника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принявшего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невозможности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специалиста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принявшего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самостоятельно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ответить</w:t>
      </w:r>
      <w:r w:rsidR="00EE33DB"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поставленные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вопросы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должен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быть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переадресован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переведен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другому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должностному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лицу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или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обратившемуся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лицу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должен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быть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сообщен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EE33DB"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номер</w:t>
      </w:r>
      <w:r w:rsidR="00647823" w:rsidRPr="0032574C">
        <w:rPr>
          <w:rFonts w:eastAsia="Times New Roman" w:cs="Times New Roman"/>
          <w:sz w:val="24"/>
          <w:szCs w:val="24"/>
          <w:lang w:eastAsia="ru-RU"/>
        </w:rPr>
        <w:t>,</w:t>
      </w:r>
      <w:r w:rsidR="00EE33DB"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которому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можно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получить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необходимую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Должно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производиться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не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более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одной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переадресации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звонка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к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специалисту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который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может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ответить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вопрос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 w:hint="eastAsia"/>
          <w:sz w:val="24"/>
          <w:szCs w:val="24"/>
          <w:lang w:eastAsia="ru-RU"/>
        </w:rPr>
        <w:t>заявителя</w:t>
      </w:r>
      <w:r w:rsidRPr="0032574C">
        <w:rPr>
          <w:rFonts w:eastAsia="Times New Roman" w:cs="Times New Roman"/>
          <w:sz w:val="24"/>
          <w:szCs w:val="24"/>
          <w:lang w:eastAsia="ru-RU"/>
        </w:rPr>
        <w:t>.</w:t>
      </w:r>
    </w:p>
    <w:p w:rsidR="00A23B5D" w:rsidRPr="00F857FA" w:rsidRDefault="00A23B5D" w:rsidP="00F857FA">
      <w:pPr>
        <w:ind w:firstLine="720"/>
        <w:rPr>
          <w:rFonts w:eastAsia="Times New Roman" w:cs="Times New Roman"/>
          <w:szCs w:val="28"/>
          <w:lang w:eastAsia="ru-RU"/>
        </w:rPr>
      </w:pP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Theme="minorHAnsi" w:eastAsia="Times New Roman" w:hAnsiTheme="minorHAnsi" w:cs="Times New Roman"/>
          <w:b/>
          <w:sz w:val="24"/>
          <w:szCs w:val="20"/>
          <w:lang w:eastAsia="ru-RU"/>
        </w:rPr>
      </w:pPr>
      <w:r w:rsidRPr="00F857FA">
        <w:rPr>
          <w:rFonts w:ascii="Tms Rmn" w:eastAsia="Times New Roman" w:hAnsi="Tms Rmn" w:cs="Times New Roman"/>
          <w:b/>
          <w:sz w:val="24"/>
          <w:szCs w:val="20"/>
          <w:lang w:eastAsia="ru-RU"/>
        </w:rPr>
        <w:t xml:space="preserve">Раздел </w:t>
      </w:r>
      <w:r w:rsidRPr="00F857FA">
        <w:rPr>
          <w:rFonts w:ascii="Tms Rmn" w:eastAsia="Times New Roman" w:hAnsi="Tms Rmn" w:cs="Times New Roman"/>
          <w:b/>
          <w:sz w:val="24"/>
          <w:szCs w:val="20"/>
          <w:lang w:val="en-US" w:eastAsia="ru-RU"/>
        </w:rPr>
        <w:t>II</w:t>
      </w:r>
      <w:r w:rsidRPr="00F857FA">
        <w:rPr>
          <w:rFonts w:ascii="Tms Rmn" w:eastAsia="Times New Roman" w:hAnsi="Tms Rmn" w:cs="Times New Roman"/>
          <w:b/>
          <w:sz w:val="24"/>
          <w:szCs w:val="20"/>
          <w:lang w:eastAsia="ru-RU"/>
        </w:rPr>
        <w:t>. Стандарт предоставления муниципальной услуги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Tms Rmn" w:eastAsia="Times New Roman" w:hAnsi="Tms Rmn" w:cs="Times New Roman"/>
          <w:b/>
          <w:sz w:val="24"/>
          <w:szCs w:val="20"/>
          <w:lang w:eastAsia="ru-RU"/>
        </w:rPr>
      </w:pPr>
    </w:p>
    <w:p w:rsidR="00F857FA" w:rsidRDefault="00F857FA" w:rsidP="00A23B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bookmarkStart w:id="3" w:name="_Toc441945425"/>
      <w:bookmarkStart w:id="4" w:name="_Toc430614252"/>
      <w:r w:rsidRPr="00F857FA">
        <w:rPr>
          <w:rFonts w:eastAsia="Times New Roman" w:cs="Times New Roman"/>
          <w:b/>
          <w:sz w:val="24"/>
          <w:szCs w:val="20"/>
          <w:lang w:eastAsia="ru-RU"/>
        </w:rPr>
        <w:t>Наименование муниципальной услуги</w:t>
      </w:r>
      <w:bookmarkEnd w:id="3"/>
    </w:p>
    <w:p w:rsidR="00A23B5D" w:rsidRPr="00F857FA" w:rsidRDefault="00A23B5D" w:rsidP="00A23B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C005D2" w:rsidRPr="00C005D2" w:rsidRDefault="00675D17" w:rsidP="00C005D2">
      <w:pPr>
        <w:widowControl w:val="0"/>
        <w:autoSpaceDE w:val="0"/>
        <w:autoSpaceDN w:val="0"/>
        <w:adjustRightInd w:val="0"/>
        <w:rPr>
          <w:rFonts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lang w:eastAsia="ru-RU"/>
        </w:rPr>
        <w:t>8</w:t>
      </w:r>
      <w:r w:rsidR="00A23B5D">
        <w:rPr>
          <w:rFonts w:eastAsia="Calibri" w:cs="Times New Roman"/>
          <w:sz w:val="24"/>
          <w:szCs w:val="24"/>
          <w:lang w:eastAsia="ru-RU"/>
        </w:rPr>
        <w:t xml:space="preserve">. </w:t>
      </w:r>
      <w:r w:rsidR="00DE2572" w:rsidRPr="00DE2572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Наименование </w:t>
      </w:r>
      <w:r w:rsidR="00724C05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муниципальной</w:t>
      </w:r>
      <w:r w:rsidR="00DE2572" w:rsidRPr="00DE2572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 услуги</w:t>
      </w:r>
      <w:r w:rsidR="00C005D2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C005D2" w:rsidRPr="00C005D2">
        <w:rPr>
          <w:rFonts w:eastAsia="Calibri" w:cs="Times New Roman"/>
          <w:sz w:val="24"/>
          <w:szCs w:val="24"/>
        </w:rPr>
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Заречный в очередном календарном  году</w:t>
      </w:r>
      <w:r w:rsidR="00F61284">
        <w:rPr>
          <w:rFonts w:eastAsia="Calibri" w:cs="Times New Roman"/>
          <w:sz w:val="24"/>
          <w:szCs w:val="24"/>
        </w:rPr>
        <w:t>.</w:t>
      </w:r>
      <w:r w:rsidR="00C005D2" w:rsidRPr="00C005D2">
        <w:rPr>
          <w:rFonts w:eastAsia="Calibri" w:cs="Times New Roman"/>
          <w:sz w:val="24"/>
          <w:szCs w:val="24"/>
        </w:rPr>
        <w:t xml:space="preserve"> </w:t>
      </w:r>
      <w:bookmarkStart w:id="5" w:name="_Toc441945427"/>
    </w:p>
    <w:p w:rsidR="00C005D2" w:rsidRDefault="00C005D2" w:rsidP="00C005D2">
      <w:pPr>
        <w:pStyle w:val="ConsPlusNormal"/>
        <w:keepNext/>
        <w:widowControl w:val="0"/>
        <w:tabs>
          <w:tab w:val="left" w:pos="9781"/>
        </w:tabs>
        <w:overflowPunct w:val="0"/>
        <w:spacing w:after="240" w:line="216" w:lineRule="auto"/>
        <w:ind w:left="142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5A5636" w:rsidRDefault="00C005D2" w:rsidP="00C005D2">
      <w:pPr>
        <w:pStyle w:val="ConsPlusNormal"/>
        <w:keepNext/>
        <w:widowControl w:val="0"/>
        <w:tabs>
          <w:tab w:val="left" w:pos="9781"/>
        </w:tabs>
        <w:overflowPunct w:val="0"/>
        <w:spacing w:after="240" w:line="216" w:lineRule="auto"/>
        <w:ind w:left="142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56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</w:t>
      </w:r>
      <w:r w:rsidR="00F857FA" w:rsidRPr="005A56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аименование субъекта, предоставляющего муниципальную услугу</w:t>
      </w:r>
    </w:p>
    <w:p w:rsidR="00CF06DB" w:rsidRPr="002717D5" w:rsidRDefault="00675D17" w:rsidP="00CF06DB">
      <w:pPr>
        <w:rPr>
          <w:rFonts w:eastAsia="Calibri Light" w:cs="Times New Roman"/>
          <w:sz w:val="24"/>
          <w:szCs w:val="24"/>
        </w:rPr>
      </w:pPr>
      <w:r>
        <w:rPr>
          <w:rFonts w:eastAsia="Times New Roman" w:cs="Times New Roman"/>
          <w:sz w:val="24"/>
          <w:szCs w:val="20"/>
          <w:lang w:eastAsia="ru-RU"/>
        </w:rPr>
        <w:t>9</w:t>
      </w:r>
      <w:r w:rsidR="00A23B5D">
        <w:rPr>
          <w:rFonts w:eastAsia="Times New Roman" w:cs="Times New Roman"/>
          <w:sz w:val="24"/>
          <w:szCs w:val="20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Муниципальная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услуга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предоставляется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006843"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</w:t>
      </w:r>
      <w:r w:rsidR="00006843">
        <w:rPr>
          <w:rFonts w:cs="Times New Roman"/>
          <w:color w:val="000000"/>
          <w:sz w:val="24"/>
          <w:szCs w:val="24"/>
          <w:shd w:val="clear" w:color="auto" w:fill="FFFFFF"/>
        </w:rPr>
        <w:t>ей</w:t>
      </w:r>
      <w:r w:rsidR="00006843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городского округа Заречный</w:t>
      </w:r>
      <w:r w:rsidR="00CF06D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="00CF06DB" w:rsidRPr="00CF06DB">
        <w:rPr>
          <w:rFonts w:cs="Times New Roman"/>
          <w:sz w:val="24"/>
          <w:szCs w:val="24"/>
        </w:rPr>
        <w:t xml:space="preserve"> </w:t>
      </w:r>
      <w:r w:rsidR="00CF06DB" w:rsidRPr="002717D5">
        <w:rPr>
          <w:rFonts w:eastAsia="Calibri Light" w:cs="Times New Roman"/>
          <w:sz w:val="24"/>
          <w:szCs w:val="24"/>
        </w:rPr>
        <w:t>Структурное подразделение Администрации, ответственное за предоставление Муниципальной услуги – Отдел торговли, питания и услуг администрации городского округа Заречный (далее – Отдел).</w:t>
      </w:r>
    </w:p>
    <w:p w:rsidR="00CB149E" w:rsidRDefault="00CB149E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724C05">
        <w:rPr>
          <w:rFonts w:eastAsia="Times New Roman" w:cs="Times New Roman"/>
          <w:b/>
          <w:sz w:val="24"/>
          <w:szCs w:val="20"/>
          <w:lang w:eastAsia="ru-RU"/>
        </w:rPr>
        <w:t>Органы и организации, участвующие в предоставлении муниципальной услуги</w:t>
      </w:r>
      <w:bookmarkEnd w:id="4"/>
      <w:bookmarkEnd w:id="5"/>
    </w:p>
    <w:p w:rsidR="00A23B5D" w:rsidRPr="00F857FA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675D17" w:rsidP="00F857FA">
      <w:pPr>
        <w:widowControl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В предоставлении муниципальной услуги участвуют или могут участвовать следующие органы или организации:</w:t>
      </w:r>
    </w:p>
    <w:p w:rsidR="00D376AC" w:rsidRDefault="00675D17" w:rsidP="00D376AC">
      <w:pPr>
        <w:contextualSpacing/>
        <w:rPr>
          <w:rFonts w:eastAsia="Calibri Light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10.</w:t>
      </w:r>
      <w:r w:rsidR="00CF06DB">
        <w:rPr>
          <w:rFonts w:eastAsia="Calibri" w:cs="Times New Roman"/>
          <w:sz w:val="24"/>
          <w:szCs w:val="24"/>
        </w:rPr>
        <w:t>1.</w:t>
      </w:r>
      <w:r w:rsidR="00D376AC" w:rsidRPr="00D376AC">
        <w:rPr>
          <w:rFonts w:eastAsia="Calibri Light" w:cs="Times New Roman"/>
          <w:sz w:val="24"/>
          <w:szCs w:val="24"/>
        </w:rPr>
        <w:t xml:space="preserve"> </w:t>
      </w:r>
      <w:r w:rsidR="00D376AC">
        <w:rPr>
          <w:rFonts w:eastAsia="Calibri Light" w:cs="Times New Roman"/>
          <w:sz w:val="24"/>
          <w:szCs w:val="24"/>
        </w:rPr>
        <w:t>Федеральная налоговая служба;</w:t>
      </w:r>
    </w:p>
    <w:p w:rsidR="00CF06DB" w:rsidRPr="002717D5" w:rsidRDefault="00D376AC" w:rsidP="00CF06DB">
      <w:pPr>
        <w:contextualSpacing/>
        <w:rPr>
          <w:rFonts w:eastAsia="Calibri Light" w:cs="Times New Roman"/>
          <w:sz w:val="24"/>
          <w:szCs w:val="24"/>
        </w:rPr>
      </w:pPr>
      <w:r>
        <w:rPr>
          <w:rFonts w:eastAsia="Calibri Light" w:cs="Times New Roman"/>
          <w:sz w:val="24"/>
          <w:szCs w:val="24"/>
        </w:rPr>
        <w:t>10.2.</w:t>
      </w:r>
      <w:r w:rsidR="00CF06DB" w:rsidRPr="002717D5">
        <w:rPr>
          <w:rFonts w:eastAsia="Calibri Light" w:cs="Times New Roman"/>
          <w:sz w:val="24"/>
          <w:szCs w:val="24"/>
        </w:rPr>
        <w:t xml:space="preserve"> Федеральн</w:t>
      </w:r>
      <w:r>
        <w:rPr>
          <w:rFonts w:eastAsia="Calibri Light" w:cs="Times New Roman"/>
          <w:sz w:val="24"/>
          <w:szCs w:val="24"/>
        </w:rPr>
        <w:t>ая</w:t>
      </w:r>
      <w:r w:rsidR="00CF06DB" w:rsidRPr="002717D5">
        <w:rPr>
          <w:rFonts w:eastAsia="Calibri Light" w:cs="Times New Roman"/>
          <w:sz w:val="24"/>
          <w:szCs w:val="24"/>
        </w:rPr>
        <w:t xml:space="preserve"> служб</w:t>
      </w:r>
      <w:r>
        <w:rPr>
          <w:rFonts w:eastAsia="Calibri Light" w:cs="Times New Roman"/>
          <w:sz w:val="24"/>
          <w:szCs w:val="24"/>
        </w:rPr>
        <w:t>а</w:t>
      </w:r>
      <w:r w:rsidR="00CF06DB" w:rsidRPr="002717D5">
        <w:rPr>
          <w:rFonts w:eastAsia="Calibri Light" w:cs="Times New Roman"/>
          <w:sz w:val="24"/>
          <w:szCs w:val="24"/>
        </w:rPr>
        <w:t xml:space="preserve"> государственной регистрации, кадастра и картографии по Свердловской области</w:t>
      </w:r>
      <w:r w:rsidR="00CF06DB">
        <w:rPr>
          <w:rFonts w:eastAsia="Calibri Light" w:cs="Times New Roman"/>
          <w:sz w:val="24"/>
          <w:szCs w:val="24"/>
        </w:rPr>
        <w:t>;</w:t>
      </w:r>
    </w:p>
    <w:p w:rsidR="00CF06DB" w:rsidRPr="00172B00" w:rsidRDefault="00CF06DB" w:rsidP="00CF06DB">
      <w:pPr>
        <w:contextualSpacing/>
        <w:rPr>
          <w:rFonts w:eastAsia="Calibri Light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10.3.</w:t>
      </w:r>
      <w:r w:rsidRPr="002717D5">
        <w:rPr>
          <w:rFonts w:eastAsia="Calibri" w:cs="Times New Roman"/>
          <w:sz w:val="24"/>
          <w:szCs w:val="24"/>
        </w:rPr>
        <w:t>Министерство агропромышленного комплекса и продовольствия  Свердловской области</w:t>
      </w:r>
      <w:r>
        <w:rPr>
          <w:rFonts w:eastAsia="Calibri" w:cs="Times New Roman"/>
          <w:sz w:val="24"/>
          <w:szCs w:val="24"/>
        </w:rPr>
        <w:t>.</w:t>
      </w:r>
    </w:p>
    <w:p w:rsidR="00F857FA" w:rsidRPr="00F857FA" w:rsidRDefault="00956E40" w:rsidP="00983BC9">
      <w:pPr>
        <w:contextualSpacing/>
        <w:rPr>
          <w:rFonts w:eastAsia="Calibri" w:cs="Times New Roman"/>
          <w:sz w:val="24"/>
          <w:szCs w:val="24"/>
          <w:lang w:eastAsia="ru-RU"/>
        </w:rPr>
      </w:pPr>
      <w:r w:rsidRPr="0032574C">
        <w:rPr>
          <w:rFonts w:eastAsia="Calibri" w:cs="Times New Roman"/>
          <w:sz w:val="24"/>
          <w:szCs w:val="24"/>
          <w:lang w:eastAsia="ru-RU"/>
        </w:rPr>
        <w:t>11</w:t>
      </w:r>
      <w:r w:rsidR="00F857FA" w:rsidRPr="0032574C">
        <w:rPr>
          <w:rFonts w:eastAsia="Calibri" w:cs="Times New Roman"/>
          <w:sz w:val="24"/>
          <w:szCs w:val="24"/>
          <w:lang w:eastAsia="ru-RU"/>
        </w:rPr>
        <w:t>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 w:rsidR="00647823" w:rsidRPr="0032574C">
        <w:rPr>
          <w:rFonts w:eastAsia="Calibri" w:cs="Times New Roman"/>
          <w:sz w:val="24"/>
          <w:szCs w:val="24"/>
          <w:lang w:eastAsia="ru-RU"/>
        </w:rPr>
        <w:t>м в иные органы</w:t>
      </w:r>
      <w:r w:rsidR="00E76E5F" w:rsidRPr="0032574C"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32574C">
        <w:rPr>
          <w:rFonts w:eastAsia="Calibri" w:cs="Times New Roman"/>
          <w:sz w:val="24"/>
          <w:szCs w:val="24"/>
          <w:lang w:eastAsia="ru-RU"/>
        </w:rPr>
        <w:t>и организации</w:t>
      </w:r>
      <w:r w:rsidR="00E76E5F" w:rsidRPr="0032574C">
        <w:rPr>
          <w:rFonts w:eastAsia="Calibri" w:cs="Times New Roman"/>
          <w:sz w:val="24"/>
          <w:szCs w:val="24"/>
          <w:lang w:eastAsia="ru-RU"/>
        </w:rPr>
        <w:t xml:space="preserve">, за исключением </w:t>
      </w:r>
      <w:r w:rsidR="00E76E5F" w:rsidRPr="0032574C">
        <w:rPr>
          <w:rFonts w:cs="Times New Roman"/>
          <w:color w:val="000000" w:themeColor="text1"/>
          <w:sz w:val="24"/>
          <w:szCs w:val="24"/>
        </w:rPr>
        <w:t>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Заречный</w:t>
      </w:r>
      <w:r w:rsidR="00E76E5F" w:rsidRPr="0032574C">
        <w:rPr>
          <w:rFonts w:eastAsia="Calibri" w:cs="Times New Roman"/>
          <w:sz w:val="24"/>
          <w:szCs w:val="24"/>
          <w:lang w:eastAsia="ru-RU"/>
        </w:rPr>
        <w:t>.</w:t>
      </w:r>
      <w:r w:rsidR="00E76E5F">
        <w:rPr>
          <w:rFonts w:eastAsia="Calibri" w:cs="Times New Roman"/>
          <w:sz w:val="24"/>
          <w:szCs w:val="24"/>
          <w:lang w:eastAsia="ru-RU"/>
        </w:rPr>
        <w:t xml:space="preserve"> </w:t>
      </w:r>
    </w:p>
    <w:p w:rsidR="00A23B5D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76" w:lineRule="auto"/>
        <w:ind w:firstLine="0"/>
        <w:contextualSpacing/>
        <w:textAlignment w:val="baseline"/>
        <w:outlineLvl w:val="3"/>
        <w:rPr>
          <w:rFonts w:ascii="Tms Rmn" w:eastAsia="Times New Roman" w:hAnsi="Tms Rmn" w:cs="Times New Roman"/>
          <w:sz w:val="24"/>
          <w:szCs w:val="24"/>
          <w:lang w:eastAsia="ru-RU"/>
        </w:rPr>
      </w:pPr>
      <w:bookmarkStart w:id="6" w:name="_Toc430614255"/>
      <w:bookmarkStart w:id="7" w:name="_Toc441945429"/>
    </w:p>
    <w:p w:rsid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7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Описание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результата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услуги</w:t>
      </w:r>
    </w:p>
    <w:p w:rsidR="00A23B5D" w:rsidRPr="00F857FA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76" w:lineRule="auto"/>
        <w:ind w:firstLine="0"/>
        <w:contextualSpacing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CF06DB" w:rsidRPr="002717D5" w:rsidRDefault="00CF06DB" w:rsidP="00CF06DB">
      <w:pPr>
        <w:pStyle w:val="ConsPlusNormal"/>
        <w:ind w:left="709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CF06DB"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  <w:r w:rsidR="00F857FA" w:rsidRPr="00CF06D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Pr="002717D5">
        <w:rPr>
          <w:rFonts w:ascii="Times New Roman" w:eastAsia="Calibri Light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BC7460" w:rsidRPr="00F61284" w:rsidRDefault="00BC7460" w:rsidP="00BC7460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284">
        <w:rPr>
          <w:rFonts w:ascii="Times New Roman" w:hAnsi="Times New Roman" w:cs="Times New Roman"/>
          <w:sz w:val="24"/>
          <w:szCs w:val="24"/>
        </w:rPr>
        <w:t xml:space="preserve">направление (вручение) заявителю уведомления о включении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Заречный (далее – План), путем издания постановления Администрации об утверждении Плана, о внесении изменений (дополнений) в План. </w:t>
      </w:r>
    </w:p>
    <w:p w:rsidR="00CF06DB" w:rsidRPr="00F61284" w:rsidRDefault="00BC7460" w:rsidP="00BC746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F61284">
        <w:rPr>
          <w:rFonts w:cs="Times New Roman"/>
          <w:sz w:val="24"/>
          <w:szCs w:val="24"/>
        </w:rPr>
        <w:t xml:space="preserve">2) </w:t>
      </w:r>
      <w:r w:rsidRPr="00F61284">
        <w:rPr>
          <w:rFonts w:eastAsia="Calibri" w:cs="Times New Roman"/>
          <w:sz w:val="24"/>
          <w:szCs w:val="24"/>
        </w:rPr>
        <w:t xml:space="preserve">направление (вручение) заявителю уведомления об отказе во включении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Заречный в виде уведомления об отказе в предоставлении муниципальной услуги с указанием причин, указанных в пункте </w:t>
      </w:r>
      <w:r w:rsidR="0098440E" w:rsidRPr="00F61284">
        <w:rPr>
          <w:rFonts w:eastAsia="Calibri" w:cs="Times New Roman"/>
          <w:sz w:val="24"/>
          <w:szCs w:val="24"/>
        </w:rPr>
        <w:t>23.1</w:t>
      </w:r>
      <w:r w:rsidRPr="00F61284">
        <w:rPr>
          <w:rFonts w:eastAsia="Calibri" w:cs="Times New Roman"/>
          <w:sz w:val="24"/>
          <w:szCs w:val="24"/>
        </w:rPr>
        <w:t xml:space="preserve"> настоящего Регламента</w:t>
      </w:r>
      <w:r w:rsidRPr="00F61284">
        <w:rPr>
          <w:rFonts w:cs="Times New Roman"/>
          <w:sz w:val="24"/>
          <w:szCs w:val="24"/>
        </w:rPr>
        <w:t xml:space="preserve"> </w:t>
      </w:r>
    </w:p>
    <w:p w:rsidR="003558C8" w:rsidRPr="00F61284" w:rsidRDefault="003558C8" w:rsidP="00A23B5D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BC7460" w:rsidRDefault="00BC7460" w:rsidP="00A23B5D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F857FA" w:rsidP="00A23B5D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ascii="Calibri" w:eastAsia="Calibri" w:hAnsi="Calibri" w:cs="Times New Roman"/>
          <w:sz w:val="22"/>
          <w:szCs w:val="28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Срок предоставления муниципальной услуги</w:t>
      </w:r>
      <w:bookmarkEnd w:id="6"/>
      <w:bookmarkEnd w:id="7"/>
    </w:p>
    <w:p w:rsidR="00104F8B" w:rsidRDefault="00AA1A4A" w:rsidP="00104F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1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6E40" w:rsidRPr="00A72F1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857FA" w:rsidRPr="00A72F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C7460" w:rsidRPr="00A72F16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в срок, не превышающий </w:t>
      </w:r>
      <w:r w:rsidR="009234DF">
        <w:rPr>
          <w:rFonts w:ascii="Times New Roman" w:hAnsi="Times New Roman" w:cs="Times New Roman"/>
          <w:sz w:val="24"/>
          <w:szCs w:val="24"/>
        </w:rPr>
        <w:t xml:space="preserve">тридцати трех </w:t>
      </w:r>
      <w:r w:rsidR="00BC7460" w:rsidRPr="00A72F16">
        <w:rPr>
          <w:rFonts w:ascii="Times New Roman" w:hAnsi="Times New Roman" w:cs="Times New Roman"/>
          <w:sz w:val="24"/>
          <w:szCs w:val="24"/>
        </w:rPr>
        <w:t xml:space="preserve">календарных дней со дня поступления заявления о предоставлении услуги в Администрацию или МФЦ (в случае подачи заявления через МФЦ). </w:t>
      </w:r>
      <w:r w:rsidR="00104F8B">
        <w:rPr>
          <w:rFonts w:ascii="Times New Roman" w:eastAsia="Times New Roman" w:hAnsi="Times New Roman" w:cs="Times New Roman"/>
          <w:sz w:val="24"/>
          <w:szCs w:val="24"/>
        </w:rPr>
        <w:t>День поступления заявления – дата регистрации заявления в администрации или МФЦ</w:t>
      </w:r>
      <w:r w:rsidR="00104F8B" w:rsidRPr="002717D5">
        <w:rPr>
          <w:rFonts w:ascii="Times New Roman" w:eastAsia="Times New Roman" w:hAnsi="Times New Roman" w:cs="Times New Roman"/>
          <w:sz w:val="24"/>
          <w:szCs w:val="24"/>
        </w:rPr>
        <w:t xml:space="preserve"> (в случае подачи заявления через МФЦ).</w:t>
      </w:r>
    </w:p>
    <w:p w:rsidR="00E12429" w:rsidRDefault="00104F8B" w:rsidP="00BC74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 w:rsidR="00BC7460" w:rsidRPr="00A72F16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подается в срок с 1 ноября по 30 ноября  года, предшествующего году организации и проведения ярмарки</w:t>
      </w:r>
    </w:p>
    <w:p w:rsidR="00BC7460" w:rsidRPr="00A72F16" w:rsidRDefault="00A72F16" w:rsidP="00BC74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F16">
        <w:rPr>
          <w:rFonts w:ascii="Times New Roman" w:hAnsi="Times New Roman" w:cs="Times New Roman"/>
          <w:sz w:val="24"/>
          <w:szCs w:val="24"/>
        </w:rPr>
        <w:t>13.</w:t>
      </w:r>
      <w:r w:rsidR="00104F8B">
        <w:rPr>
          <w:rFonts w:ascii="Times New Roman" w:hAnsi="Times New Roman" w:cs="Times New Roman"/>
          <w:sz w:val="24"/>
          <w:szCs w:val="24"/>
        </w:rPr>
        <w:t>2</w:t>
      </w:r>
      <w:r w:rsidRPr="00A72F16">
        <w:rPr>
          <w:rFonts w:ascii="Times New Roman" w:hAnsi="Times New Roman" w:cs="Times New Roman"/>
          <w:sz w:val="24"/>
          <w:szCs w:val="24"/>
        </w:rPr>
        <w:t>.</w:t>
      </w:r>
      <w:r w:rsidR="00BC7460" w:rsidRPr="00A72F16">
        <w:rPr>
          <w:rFonts w:ascii="Times New Roman" w:hAnsi="Times New Roman" w:cs="Times New Roman"/>
          <w:sz w:val="24"/>
          <w:szCs w:val="24"/>
        </w:rPr>
        <w:t xml:space="preserve">О принятом решении по включению (об отказе во включении) мест размещения ярмарок, расположенных на земельных участках, в зданиях, строениях, сооружениях, </w:t>
      </w:r>
      <w:r w:rsidR="00BC7460" w:rsidRPr="00A72F16">
        <w:rPr>
          <w:rFonts w:ascii="Times New Roman" w:hAnsi="Times New Roman" w:cs="Times New Roman"/>
          <w:sz w:val="24"/>
          <w:szCs w:val="24"/>
        </w:rPr>
        <w:lastRenderedPageBreak/>
        <w:t xml:space="preserve">находящихся в частной собственности, в План организации и проведения ярмарок на территории городского округа Заречный Администрация обязана уведомить заявителя в письменной форме, в устной форме по телефону или в форме электронного документа в срок не позднее дня, следующего за днем принятия указанного решения. </w:t>
      </w:r>
    </w:p>
    <w:p w:rsidR="00B90372" w:rsidRPr="005D4C08" w:rsidRDefault="00E12429" w:rsidP="002B0C3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C08">
        <w:rPr>
          <w:rFonts w:ascii="Times New Roman" w:hAnsi="Times New Roman" w:cs="Times New Roman"/>
          <w:sz w:val="24"/>
          <w:szCs w:val="24"/>
        </w:rPr>
        <w:t>13.</w:t>
      </w:r>
      <w:r w:rsidR="00104F8B">
        <w:rPr>
          <w:rFonts w:ascii="Times New Roman" w:hAnsi="Times New Roman" w:cs="Times New Roman"/>
          <w:sz w:val="24"/>
          <w:szCs w:val="24"/>
        </w:rPr>
        <w:t>3</w:t>
      </w:r>
      <w:r w:rsidRPr="005D4C08">
        <w:rPr>
          <w:rFonts w:ascii="Times New Roman" w:hAnsi="Times New Roman" w:cs="Times New Roman"/>
          <w:sz w:val="24"/>
          <w:szCs w:val="24"/>
        </w:rPr>
        <w:t>.Вк</w:t>
      </w:r>
      <w:r w:rsidR="00B90372" w:rsidRPr="005D4C08">
        <w:rPr>
          <w:rFonts w:ascii="Times New Roman" w:hAnsi="Times New Roman" w:cs="Times New Roman"/>
          <w:sz w:val="24"/>
          <w:szCs w:val="24"/>
        </w:rPr>
        <w:t>лючение мест размещения ярмарок, расположенных на земельных участках, в зданиях, сооружениях, находящихся в частной собственности в План организации и проведения ярмарок на очередной календарный год осуществляется в срок не позднее 15 декабря текущего года на основании письменного заявления организатора ярмарки.</w:t>
      </w:r>
    </w:p>
    <w:p w:rsidR="00B90372" w:rsidRPr="005D4C08" w:rsidRDefault="00E12429" w:rsidP="002B0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C08">
        <w:rPr>
          <w:rFonts w:ascii="Times New Roman" w:hAnsi="Times New Roman" w:cs="Times New Roman"/>
          <w:sz w:val="24"/>
          <w:szCs w:val="24"/>
        </w:rPr>
        <w:t>13.</w:t>
      </w:r>
      <w:r w:rsidR="00104F8B">
        <w:rPr>
          <w:rFonts w:ascii="Times New Roman" w:hAnsi="Times New Roman" w:cs="Times New Roman"/>
          <w:sz w:val="24"/>
          <w:szCs w:val="24"/>
        </w:rPr>
        <w:t>4</w:t>
      </w:r>
      <w:r w:rsidRPr="005D4C08">
        <w:rPr>
          <w:rFonts w:ascii="Times New Roman" w:hAnsi="Times New Roman" w:cs="Times New Roman"/>
          <w:sz w:val="24"/>
          <w:szCs w:val="24"/>
        </w:rPr>
        <w:t>.</w:t>
      </w:r>
      <w:r w:rsidR="00B90372" w:rsidRPr="005D4C08">
        <w:rPr>
          <w:rFonts w:ascii="Times New Roman" w:hAnsi="Times New Roman" w:cs="Times New Roman"/>
          <w:sz w:val="24"/>
          <w:szCs w:val="24"/>
        </w:rPr>
        <w:t xml:space="preserve"> Запрещается организация и проведение ярмарок:</w:t>
      </w:r>
    </w:p>
    <w:p w:rsidR="00B90372" w:rsidRPr="005D4C08" w:rsidRDefault="00E12429" w:rsidP="00E12429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C08">
        <w:rPr>
          <w:rFonts w:ascii="Times New Roman" w:hAnsi="Times New Roman" w:cs="Times New Roman"/>
          <w:sz w:val="24"/>
          <w:szCs w:val="24"/>
        </w:rPr>
        <w:t>1)</w:t>
      </w:r>
      <w:r w:rsidR="00B90372" w:rsidRPr="005D4C08">
        <w:rPr>
          <w:rFonts w:ascii="Times New Roman" w:hAnsi="Times New Roman" w:cs="Times New Roman"/>
          <w:sz w:val="24"/>
          <w:szCs w:val="24"/>
        </w:rPr>
        <w:t>в местах размещения ярмарок, не включенных в план организации и проведения ярмарок на территории городского округа Заречный;</w:t>
      </w:r>
    </w:p>
    <w:p w:rsidR="00B90372" w:rsidRPr="005D4C08" w:rsidRDefault="00B90372" w:rsidP="00B90372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C08">
        <w:rPr>
          <w:rFonts w:ascii="Times New Roman" w:hAnsi="Times New Roman" w:cs="Times New Roman"/>
          <w:sz w:val="24"/>
          <w:szCs w:val="24"/>
        </w:rPr>
        <w:t>на территории розничных рынков;</w:t>
      </w:r>
    </w:p>
    <w:p w:rsidR="00B90372" w:rsidRPr="005D4C08" w:rsidRDefault="00B90372" w:rsidP="00B90372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C08">
        <w:rPr>
          <w:rFonts w:ascii="Times New Roman" w:hAnsi="Times New Roman" w:cs="Times New Roman"/>
          <w:sz w:val="24"/>
          <w:szCs w:val="24"/>
        </w:rPr>
        <w:t>на придомовой территории;</w:t>
      </w:r>
    </w:p>
    <w:p w:rsidR="00B90372" w:rsidRPr="005D4C08" w:rsidRDefault="00B90372" w:rsidP="00B90372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C08">
        <w:rPr>
          <w:rFonts w:ascii="Times New Roman" w:hAnsi="Times New Roman" w:cs="Times New Roman"/>
          <w:sz w:val="24"/>
          <w:szCs w:val="24"/>
        </w:rPr>
        <w:t>в санитарно</w:t>
      </w:r>
      <w:r w:rsidR="00F06A3A" w:rsidRPr="005D4C08">
        <w:rPr>
          <w:rFonts w:ascii="Times New Roman" w:hAnsi="Times New Roman" w:cs="Times New Roman"/>
          <w:sz w:val="24"/>
          <w:szCs w:val="24"/>
        </w:rPr>
        <w:t>-защитной</w:t>
      </w:r>
      <w:r w:rsidRPr="005D4C08">
        <w:rPr>
          <w:rFonts w:ascii="Times New Roman" w:hAnsi="Times New Roman" w:cs="Times New Roman"/>
          <w:sz w:val="24"/>
          <w:szCs w:val="24"/>
        </w:rPr>
        <w:t xml:space="preserve"> зоне;</w:t>
      </w:r>
    </w:p>
    <w:p w:rsidR="00B90372" w:rsidRPr="005D4C08" w:rsidRDefault="00B90372" w:rsidP="00B90372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C08">
        <w:rPr>
          <w:rFonts w:ascii="Times New Roman" w:hAnsi="Times New Roman" w:cs="Times New Roman"/>
          <w:sz w:val="24"/>
          <w:szCs w:val="24"/>
        </w:rPr>
        <w:t>на территориях детских, образовательных и медицинских организаций;</w:t>
      </w:r>
    </w:p>
    <w:p w:rsidR="00B90372" w:rsidRPr="005D4C08" w:rsidRDefault="00B90372" w:rsidP="00B90372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C08">
        <w:rPr>
          <w:rFonts w:ascii="Times New Roman" w:hAnsi="Times New Roman" w:cs="Times New Roman"/>
          <w:sz w:val="24"/>
          <w:szCs w:val="24"/>
        </w:rPr>
        <w:t>в помещениях организаций культуры и спортивных сооружениях;</w:t>
      </w:r>
    </w:p>
    <w:p w:rsidR="00B90372" w:rsidRPr="005D4C08" w:rsidRDefault="00B90372" w:rsidP="00B90372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C08">
        <w:rPr>
          <w:rFonts w:ascii="Times New Roman" w:hAnsi="Times New Roman" w:cs="Times New Roman"/>
          <w:sz w:val="24"/>
          <w:szCs w:val="24"/>
        </w:rPr>
        <w:t>на автовокзалах, железнодорожных и речных вокзалах, в портах;</w:t>
      </w:r>
    </w:p>
    <w:p w:rsidR="00B90372" w:rsidRPr="005D4C08" w:rsidRDefault="00B90372" w:rsidP="00B90372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C08">
        <w:rPr>
          <w:rFonts w:ascii="Times New Roman" w:hAnsi="Times New Roman" w:cs="Times New Roman"/>
          <w:sz w:val="24"/>
          <w:szCs w:val="24"/>
        </w:rPr>
        <w:t>на иных территориях и объектах, определенных в соответствии с действующим законодательством Российской Федерации.</w:t>
      </w:r>
    </w:p>
    <w:p w:rsidR="00B90372" w:rsidRPr="005D4C08" w:rsidRDefault="00E12429" w:rsidP="00E12429">
      <w:pPr>
        <w:ind w:left="567" w:firstLine="0"/>
        <w:rPr>
          <w:rFonts w:cs="Times New Roman"/>
          <w:sz w:val="24"/>
          <w:szCs w:val="24"/>
        </w:rPr>
      </w:pPr>
      <w:r w:rsidRPr="005D4C08">
        <w:rPr>
          <w:rFonts w:cs="Times New Roman"/>
          <w:sz w:val="24"/>
          <w:szCs w:val="24"/>
        </w:rPr>
        <w:t>13.</w:t>
      </w:r>
      <w:r w:rsidR="00104F8B">
        <w:rPr>
          <w:rFonts w:cs="Times New Roman"/>
          <w:sz w:val="24"/>
          <w:szCs w:val="24"/>
        </w:rPr>
        <w:t>5</w:t>
      </w:r>
      <w:r w:rsidRPr="005D4C08">
        <w:rPr>
          <w:rFonts w:cs="Times New Roman"/>
          <w:sz w:val="24"/>
          <w:szCs w:val="24"/>
        </w:rPr>
        <w:t>.</w:t>
      </w:r>
      <w:r w:rsidR="00B90372" w:rsidRPr="005D4C08">
        <w:rPr>
          <w:rFonts w:cs="Times New Roman"/>
          <w:sz w:val="24"/>
          <w:szCs w:val="24"/>
        </w:rPr>
        <w:t>Администрация:</w:t>
      </w:r>
    </w:p>
    <w:p w:rsidR="00B90372" w:rsidRPr="005D4C08" w:rsidRDefault="00B90372" w:rsidP="00B90372">
      <w:pPr>
        <w:numPr>
          <w:ilvl w:val="1"/>
          <w:numId w:val="23"/>
        </w:numPr>
        <w:ind w:left="0" w:firstLine="709"/>
        <w:rPr>
          <w:rFonts w:cs="Times New Roman"/>
          <w:sz w:val="24"/>
          <w:szCs w:val="24"/>
        </w:rPr>
      </w:pPr>
      <w:r w:rsidRPr="005D4C08">
        <w:rPr>
          <w:rFonts w:cs="Times New Roman"/>
          <w:sz w:val="24"/>
          <w:szCs w:val="24"/>
        </w:rPr>
        <w:t>разрабатывает и в срок не позднее 15 декабря года, предшествующего году организации и проведения ярмарок, утверждает постановлением Администрации план организации и проведения ярмарок в очередном календарном году;</w:t>
      </w:r>
    </w:p>
    <w:p w:rsidR="00B90372" w:rsidRPr="005D4C08" w:rsidRDefault="00B90372" w:rsidP="00B90372">
      <w:pPr>
        <w:numPr>
          <w:ilvl w:val="1"/>
          <w:numId w:val="23"/>
        </w:numPr>
        <w:ind w:left="0" w:firstLine="709"/>
        <w:rPr>
          <w:rFonts w:cs="Times New Roman"/>
          <w:sz w:val="24"/>
          <w:szCs w:val="24"/>
        </w:rPr>
      </w:pPr>
      <w:r w:rsidRPr="005D4C08">
        <w:rPr>
          <w:rFonts w:cs="Times New Roman"/>
          <w:sz w:val="24"/>
          <w:szCs w:val="24"/>
        </w:rPr>
        <w:t>определяет перечень ярмарок, организация которых будет осуществляться Администрацией.</w:t>
      </w:r>
    </w:p>
    <w:p w:rsidR="00B90372" w:rsidRPr="005D4C08" w:rsidRDefault="00B90372" w:rsidP="00B90372">
      <w:pPr>
        <w:numPr>
          <w:ilvl w:val="0"/>
          <w:numId w:val="23"/>
        </w:numPr>
        <w:ind w:left="0" w:firstLine="709"/>
        <w:rPr>
          <w:rFonts w:cs="Times New Roman"/>
          <w:sz w:val="24"/>
          <w:szCs w:val="24"/>
        </w:rPr>
      </w:pPr>
      <w:r w:rsidRPr="005D4C08">
        <w:rPr>
          <w:rFonts w:cs="Times New Roman"/>
          <w:sz w:val="24"/>
          <w:szCs w:val="24"/>
        </w:rPr>
        <w:t xml:space="preserve">обеспечивает </w:t>
      </w:r>
      <w:r w:rsidR="00555A9B" w:rsidRPr="005D4C08">
        <w:rPr>
          <w:rFonts w:cs="Times New Roman"/>
          <w:sz w:val="24"/>
          <w:szCs w:val="24"/>
        </w:rPr>
        <w:t>внесение изменений в план организации и проведения ярмарок</w:t>
      </w:r>
      <w:r w:rsidR="00E12429" w:rsidRPr="005D4C08">
        <w:rPr>
          <w:rFonts w:cs="Times New Roman"/>
          <w:sz w:val="24"/>
          <w:szCs w:val="24"/>
        </w:rPr>
        <w:t>.</w:t>
      </w:r>
      <w:r w:rsidR="00555A9B" w:rsidRPr="005D4C08">
        <w:rPr>
          <w:rFonts w:cs="Times New Roman"/>
          <w:sz w:val="24"/>
          <w:szCs w:val="24"/>
        </w:rPr>
        <w:t xml:space="preserve"> </w:t>
      </w:r>
    </w:p>
    <w:p w:rsidR="00B90372" w:rsidRPr="005D4C08" w:rsidRDefault="00B90372" w:rsidP="00B90372">
      <w:pPr>
        <w:numPr>
          <w:ilvl w:val="0"/>
          <w:numId w:val="23"/>
        </w:numPr>
        <w:ind w:left="0" w:firstLine="709"/>
        <w:rPr>
          <w:rFonts w:cs="Times New Roman"/>
          <w:sz w:val="24"/>
          <w:szCs w:val="24"/>
        </w:rPr>
      </w:pPr>
      <w:r w:rsidRPr="005D4C08">
        <w:rPr>
          <w:rFonts w:cs="Times New Roman"/>
          <w:sz w:val="24"/>
          <w:szCs w:val="24"/>
        </w:rPr>
        <w:t xml:space="preserve">ежеквартально, не позднее 10 числа месяца, следующего за отчетным периодом, направляет в министерство АПК и продовольствия Свердловской области информацию о проведенных ярмарках, в том числе о ярмарках, организованных юридическими лицами и индивидуальными предпринимателями по установленной форме. </w:t>
      </w:r>
    </w:p>
    <w:p w:rsidR="00B90372" w:rsidRPr="005D4C08" w:rsidRDefault="005D4C08" w:rsidP="005D4C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C08">
        <w:rPr>
          <w:rFonts w:ascii="Times New Roman" w:hAnsi="Times New Roman" w:cs="Times New Roman"/>
          <w:sz w:val="24"/>
          <w:szCs w:val="24"/>
        </w:rPr>
        <w:t>13.</w:t>
      </w:r>
      <w:r w:rsidR="00104F8B">
        <w:rPr>
          <w:rFonts w:ascii="Times New Roman" w:hAnsi="Times New Roman" w:cs="Times New Roman"/>
          <w:sz w:val="24"/>
          <w:szCs w:val="24"/>
        </w:rPr>
        <w:t>6</w:t>
      </w:r>
      <w:r w:rsidRPr="005D4C08">
        <w:rPr>
          <w:rFonts w:ascii="Times New Roman" w:hAnsi="Times New Roman" w:cs="Times New Roman"/>
          <w:sz w:val="24"/>
          <w:szCs w:val="24"/>
        </w:rPr>
        <w:t>.</w:t>
      </w:r>
      <w:r w:rsidR="00B90372" w:rsidRPr="005D4C08">
        <w:rPr>
          <w:rFonts w:ascii="Times New Roman" w:hAnsi="Times New Roman" w:cs="Times New Roman"/>
          <w:sz w:val="24"/>
          <w:szCs w:val="24"/>
        </w:rPr>
        <w:t xml:space="preserve">План организации и проведения ярмарок разрабатывается и утверждается сроком на один год. Внесение изменений в план организации и проведения ярмарок осуществляется </w:t>
      </w:r>
      <w:r w:rsidR="00E12429" w:rsidRPr="005D4C08">
        <w:rPr>
          <w:rFonts w:ascii="Times New Roman" w:hAnsi="Times New Roman" w:cs="Times New Roman"/>
          <w:sz w:val="24"/>
          <w:szCs w:val="24"/>
        </w:rPr>
        <w:t>по мере необходимости, но не реже 2 раз в год при наличии письменного заявления организатора ярмарки.</w:t>
      </w:r>
    </w:p>
    <w:p w:rsidR="00B90372" w:rsidRPr="005D4C08" w:rsidRDefault="005D4C08" w:rsidP="005D4C08">
      <w:pPr>
        <w:ind w:left="709" w:firstLine="0"/>
        <w:rPr>
          <w:rFonts w:cs="Times New Roman"/>
          <w:sz w:val="24"/>
          <w:szCs w:val="24"/>
        </w:rPr>
      </w:pPr>
      <w:r w:rsidRPr="005D4C08">
        <w:rPr>
          <w:rFonts w:cs="Times New Roman"/>
          <w:sz w:val="24"/>
          <w:szCs w:val="24"/>
        </w:rPr>
        <w:t>13</w:t>
      </w:r>
      <w:r w:rsidR="00104F8B">
        <w:rPr>
          <w:rFonts w:cs="Times New Roman"/>
          <w:sz w:val="24"/>
          <w:szCs w:val="24"/>
        </w:rPr>
        <w:t>.7</w:t>
      </w:r>
      <w:r w:rsidRPr="005D4C08">
        <w:rPr>
          <w:rFonts w:cs="Times New Roman"/>
          <w:sz w:val="24"/>
          <w:szCs w:val="24"/>
        </w:rPr>
        <w:t>.</w:t>
      </w:r>
      <w:r w:rsidR="00B90372" w:rsidRPr="005D4C08">
        <w:rPr>
          <w:rFonts w:cs="Times New Roman"/>
          <w:sz w:val="24"/>
          <w:szCs w:val="24"/>
        </w:rPr>
        <w:t>План организации и проведения ярмарки включает следующие сведения:</w:t>
      </w:r>
    </w:p>
    <w:p w:rsidR="00B90372" w:rsidRPr="005D4C08" w:rsidRDefault="00B90372" w:rsidP="00B90372">
      <w:pPr>
        <w:numPr>
          <w:ilvl w:val="1"/>
          <w:numId w:val="23"/>
        </w:numPr>
        <w:ind w:left="0" w:firstLine="709"/>
        <w:rPr>
          <w:rFonts w:cs="Times New Roman"/>
          <w:sz w:val="24"/>
          <w:szCs w:val="24"/>
        </w:rPr>
      </w:pPr>
      <w:r w:rsidRPr="005D4C08">
        <w:rPr>
          <w:rFonts w:cs="Times New Roman"/>
          <w:sz w:val="24"/>
          <w:szCs w:val="24"/>
        </w:rPr>
        <w:t>наименование ярмарки;</w:t>
      </w:r>
    </w:p>
    <w:p w:rsidR="00B90372" w:rsidRPr="005D4C08" w:rsidRDefault="00B90372" w:rsidP="00B90372">
      <w:pPr>
        <w:numPr>
          <w:ilvl w:val="1"/>
          <w:numId w:val="23"/>
        </w:numPr>
        <w:ind w:left="0" w:firstLine="709"/>
        <w:rPr>
          <w:rFonts w:cs="Times New Roman"/>
          <w:sz w:val="24"/>
          <w:szCs w:val="24"/>
        </w:rPr>
      </w:pPr>
      <w:r w:rsidRPr="005D4C08">
        <w:rPr>
          <w:rFonts w:cs="Times New Roman"/>
          <w:sz w:val="24"/>
          <w:szCs w:val="24"/>
        </w:rPr>
        <w:t>тип ярмарки;</w:t>
      </w:r>
    </w:p>
    <w:p w:rsidR="00B90372" w:rsidRPr="005D4C08" w:rsidRDefault="00B90372" w:rsidP="00B90372">
      <w:pPr>
        <w:numPr>
          <w:ilvl w:val="1"/>
          <w:numId w:val="23"/>
        </w:numPr>
        <w:ind w:left="0" w:firstLine="709"/>
        <w:rPr>
          <w:rFonts w:cs="Times New Roman"/>
          <w:sz w:val="24"/>
          <w:szCs w:val="24"/>
        </w:rPr>
      </w:pPr>
      <w:r w:rsidRPr="005D4C08">
        <w:rPr>
          <w:rFonts w:cs="Times New Roman"/>
          <w:sz w:val="24"/>
          <w:szCs w:val="24"/>
        </w:rPr>
        <w:t>вид ярмарки;</w:t>
      </w:r>
    </w:p>
    <w:p w:rsidR="00B90372" w:rsidRPr="005D4C08" w:rsidRDefault="00B90372" w:rsidP="00B90372">
      <w:pPr>
        <w:numPr>
          <w:ilvl w:val="1"/>
          <w:numId w:val="23"/>
        </w:numPr>
        <w:ind w:left="0" w:firstLine="709"/>
        <w:rPr>
          <w:rFonts w:cs="Times New Roman"/>
          <w:sz w:val="24"/>
          <w:szCs w:val="24"/>
        </w:rPr>
      </w:pPr>
      <w:r w:rsidRPr="005D4C08">
        <w:rPr>
          <w:rFonts w:cs="Times New Roman"/>
          <w:sz w:val="24"/>
          <w:szCs w:val="24"/>
        </w:rPr>
        <w:t>предельные сроки (период) проведения ярмарки</w:t>
      </w:r>
      <w:r w:rsidR="003B1A2E" w:rsidRPr="005D4C08">
        <w:rPr>
          <w:rFonts w:cs="Times New Roman"/>
          <w:sz w:val="24"/>
          <w:szCs w:val="24"/>
        </w:rPr>
        <w:t>, режим работы ярмарки</w:t>
      </w:r>
      <w:r w:rsidRPr="005D4C08">
        <w:rPr>
          <w:rFonts w:cs="Times New Roman"/>
          <w:sz w:val="24"/>
          <w:szCs w:val="24"/>
        </w:rPr>
        <w:t>;</w:t>
      </w:r>
    </w:p>
    <w:p w:rsidR="00B90372" w:rsidRPr="005D4C08" w:rsidRDefault="003B1A2E" w:rsidP="00104F8B">
      <w:pPr>
        <w:ind w:left="540" w:firstLine="168"/>
        <w:rPr>
          <w:rFonts w:cs="Times New Roman"/>
          <w:sz w:val="24"/>
          <w:szCs w:val="24"/>
        </w:rPr>
      </w:pPr>
      <w:r w:rsidRPr="005D4C08">
        <w:rPr>
          <w:rFonts w:cs="Times New Roman"/>
          <w:sz w:val="24"/>
          <w:szCs w:val="24"/>
        </w:rPr>
        <w:t>5)</w:t>
      </w:r>
      <w:r w:rsidR="00B90372" w:rsidRPr="005D4C08">
        <w:rPr>
          <w:rFonts w:cs="Times New Roman"/>
          <w:sz w:val="24"/>
          <w:szCs w:val="24"/>
        </w:rPr>
        <w:t>место размещения ярмарки;</w:t>
      </w:r>
    </w:p>
    <w:p w:rsidR="00F06A3A" w:rsidRPr="005D4C08" w:rsidRDefault="005D4C08" w:rsidP="003B1A2E">
      <w:pPr>
        <w:ind w:firstLine="0"/>
        <w:rPr>
          <w:rFonts w:cs="Times New Roman"/>
          <w:sz w:val="24"/>
          <w:szCs w:val="24"/>
        </w:rPr>
      </w:pPr>
      <w:r w:rsidRPr="005D4C08">
        <w:rPr>
          <w:rFonts w:cs="Times New Roman"/>
          <w:sz w:val="24"/>
          <w:szCs w:val="24"/>
        </w:rPr>
        <w:t xml:space="preserve">      </w:t>
      </w:r>
      <w:r w:rsidR="00104F8B">
        <w:rPr>
          <w:rFonts w:cs="Times New Roman"/>
          <w:sz w:val="24"/>
          <w:szCs w:val="24"/>
        </w:rPr>
        <w:tab/>
      </w:r>
      <w:r w:rsidRPr="005D4C08">
        <w:rPr>
          <w:rFonts w:cs="Times New Roman"/>
          <w:sz w:val="24"/>
          <w:szCs w:val="24"/>
        </w:rPr>
        <w:t xml:space="preserve"> </w:t>
      </w:r>
      <w:r w:rsidR="003B1A2E" w:rsidRPr="005D4C08">
        <w:rPr>
          <w:rFonts w:cs="Times New Roman"/>
          <w:sz w:val="24"/>
          <w:szCs w:val="24"/>
        </w:rPr>
        <w:t>6)</w:t>
      </w:r>
      <w:r w:rsidR="00B90372" w:rsidRPr="005D4C08">
        <w:rPr>
          <w:rFonts w:cs="Times New Roman"/>
          <w:sz w:val="24"/>
          <w:szCs w:val="24"/>
        </w:rPr>
        <w:t>наименование,</w:t>
      </w:r>
      <w:r w:rsidR="00F06A3A" w:rsidRPr="005D4C08">
        <w:rPr>
          <w:rFonts w:cs="Times New Roman"/>
          <w:sz w:val="24"/>
          <w:szCs w:val="24"/>
        </w:rPr>
        <w:t xml:space="preserve"> Ф.И.О. руководителя юридического лица (индивидуального предпринимателя), юридический адрес</w:t>
      </w:r>
      <w:r w:rsidR="003B1A2E" w:rsidRPr="005D4C08">
        <w:rPr>
          <w:rFonts w:cs="Times New Roman"/>
          <w:sz w:val="24"/>
          <w:szCs w:val="24"/>
        </w:rPr>
        <w:t>,</w:t>
      </w:r>
      <w:r w:rsidR="00F06A3A" w:rsidRPr="005D4C08">
        <w:rPr>
          <w:rFonts w:cs="Times New Roman"/>
          <w:sz w:val="24"/>
          <w:szCs w:val="24"/>
        </w:rPr>
        <w:t xml:space="preserve"> контактный телефон, адрес сайта в информационно-телекоммуникационной сети "Интернет" организатора ярмарки;</w:t>
      </w:r>
    </w:p>
    <w:p w:rsidR="003B1A2E" w:rsidRPr="005D4C08" w:rsidRDefault="003B1A2E" w:rsidP="003B1A2E">
      <w:pPr>
        <w:rPr>
          <w:rFonts w:cs="Times New Roman"/>
          <w:sz w:val="24"/>
          <w:szCs w:val="24"/>
        </w:rPr>
      </w:pPr>
      <w:r w:rsidRPr="005D4C08">
        <w:rPr>
          <w:rFonts w:cs="Times New Roman"/>
          <w:sz w:val="24"/>
          <w:szCs w:val="24"/>
        </w:rPr>
        <w:t>7) количество торговых мест на ярмарке.</w:t>
      </w:r>
    </w:p>
    <w:p w:rsidR="00F06A3A" w:rsidRPr="005D4C08" w:rsidRDefault="00F06A3A" w:rsidP="00F06A3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372" w:rsidRPr="00F06A3A" w:rsidRDefault="00B90372" w:rsidP="00F06A3A">
      <w:pPr>
        <w:rPr>
          <w:szCs w:val="28"/>
        </w:rPr>
      </w:pPr>
    </w:p>
    <w:p w:rsidR="009B68C2" w:rsidRPr="00A72F16" w:rsidRDefault="009B68C2" w:rsidP="00A72F16">
      <w:pPr>
        <w:pStyle w:val="ConsPlusNormal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</w:p>
    <w:p w:rsidR="00F857FA" w:rsidRPr="003558C8" w:rsidRDefault="00F857FA" w:rsidP="00F857FA">
      <w:pPr>
        <w:ind w:firstLine="0"/>
        <w:jc w:val="right"/>
        <w:rPr>
          <w:rFonts w:eastAsia="Times New Roman" w:cs="Times New Roman"/>
          <w:sz w:val="18"/>
          <w:szCs w:val="18"/>
          <w:lang w:eastAsia="ru-RU"/>
        </w:rPr>
      </w:pPr>
      <w:bookmarkStart w:id="8" w:name="_Toc430614257"/>
      <w:bookmarkStart w:id="9" w:name="_Toc441945430"/>
    </w:p>
    <w:p w:rsidR="00F857FA" w:rsidRPr="00F857FA" w:rsidRDefault="00F857FA" w:rsidP="00A23B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 w:rsidRPr="00EE716D">
        <w:rPr>
          <w:rFonts w:eastAsia="Calibri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45473" w:rsidRDefault="00AA1A4A" w:rsidP="00956E40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1</w:t>
      </w:r>
      <w:r w:rsidR="00CB149E">
        <w:rPr>
          <w:rFonts w:eastAsia="Times New Roman" w:cs="Times New Roman"/>
          <w:sz w:val="24"/>
          <w:szCs w:val="24"/>
          <w:lang w:eastAsia="ru-RU"/>
        </w:rPr>
        <w:t>4</w:t>
      </w:r>
      <w:r w:rsidR="00A23B5D" w:rsidRPr="00B21648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B21648" w:rsidRPr="001F06D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B68C2" w:rsidRPr="002717D5" w:rsidRDefault="009B68C2" w:rsidP="009B68C2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2717D5">
        <w:rPr>
          <w:rFonts w:cs="Times New Roman"/>
          <w:sz w:val="24"/>
          <w:szCs w:val="24"/>
        </w:rPr>
        <w:t>1)  Гражданский кодекс Российской Федерации;</w:t>
      </w:r>
    </w:p>
    <w:p w:rsidR="009B68C2" w:rsidRPr="002717D5" w:rsidRDefault="009B68C2" w:rsidP="009B68C2">
      <w:pPr>
        <w:autoSpaceDE w:val="0"/>
        <w:autoSpaceDN w:val="0"/>
        <w:adjustRightInd w:val="0"/>
        <w:ind w:left="-142"/>
        <w:rPr>
          <w:rFonts w:cs="Times New Roman"/>
          <w:sz w:val="24"/>
          <w:szCs w:val="24"/>
        </w:rPr>
      </w:pPr>
      <w:r w:rsidRPr="002717D5">
        <w:rPr>
          <w:rFonts w:cs="Times New Roman"/>
          <w:sz w:val="24"/>
          <w:szCs w:val="24"/>
        </w:rPr>
        <w:t>2) Федеральный закон от 06.10.2003 № 131-ФЗ «Об общих принципах организации местного самоуправления в Российской Федерации»;</w:t>
      </w:r>
    </w:p>
    <w:p w:rsidR="009B68C2" w:rsidRPr="002717D5" w:rsidRDefault="009B68C2" w:rsidP="009B68C2">
      <w:pPr>
        <w:ind w:left="-142"/>
        <w:rPr>
          <w:rFonts w:cs="Times New Roman"/>
          <w:sz w:val="24"/>
          <w:szCs w:val="24"/>
        </w:rPr>
      </w:pPr>
      <w:r w:rsidRPr="002717D5">
        <w:rPr>
          <w:rFonts w:cs="Times New Roman"/>
          <w:sz w:val="24"/>
          <w:szCs w:val="24"/>
        </w:rPr>
        <w:t>3) Федеральный закон от 28.12.2009 № 381-ФЗ «Об основах регулирования торговой деятельности на территории Российской Федерации»;</w:t>
      </w:r>
    </w:p>
    <w:p w:rsidR="009B68C2" w:rsidRPr="002717D5" w:rsidRDefault="00E62C7D" w:rsidP="009B68C2">
      <w:pPr>
        <w:autoSpaceDE w:val="0"/>
        <w:autoSpaceDN w:val="0"/>
        <w:adjustRightInd w:val="0"/>
        <w:ind w:left="-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9B68C2" w:rsidRPr="002717D5">
        <w:rPr>
          <w:rFonts w:cs="Times New Roman"/>
          <w:sz w:val="24"/>
          <w:szCs w:val="24"/>
        </w:rPr>
        <w:t>) Федеральный закон от 02.05.2006 № 59-ФЗ «О порядке рассмотрения обращений граждан Российской Федерации»;</w:t>
      </w:r>
    </w:p>
    <w:p w:rsidR="009B68C2" w:rsidRPr="002717D5" w:rsidRDefault="00E62C7D" w:rsidP="009B68C2">
      <w:pPr>
        <w:autoSpaceDE w:val="0"/>
        <w:autoSpaceDN w:val="0"/>
        <w:adjustRightInd w:val="0"/>
        <w:ind w:left="-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9B68C2" w:rsidRPr="002717D5">
        <w:rPr>
          <w:rFonts w:cs="Times New Roman"/>
          <w:sz w:val="24"/>
          <w:szCs w:val="24"/>
        </w:rPr>
        <w:t>) Федеральный закон от 27.07.2010 № 210-ФЗ «Об организации предоставления государственных и муниципальных услуг»;</w:t>
      </w:r>
    </w:p>
    <w:p w:rsidR="009B68C2" w:rsidRPr="002717D5" w:rsidRDefault="00E62C7D" w:rsidP="009B68C2">
      <w:pPr>
        <w:autoSpaceDE w:val="0"/>
        <w:autoSpaceDN w:val="0"/>
        <w:adjustRightInd w:val="0"/>
        <w:ind w:left="-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9B68C2" w:rsidRPr="002717D5">
        <w:rPr>
          <w:rFonts w:cs="Times New Roman"/>
          <w:sz w:val="24"/>
          <w:szCs w:val="24"/>
        </w:rPr>
        <w:t xml:space="preserve">) Федеральный </w:t>
      </w:r>
      <w:hyperlink r:id="rId12" w:history="1">
        <w:r w:rsidR="009B68C2" w:rsidRPr="002717D5">
          <w:rPr>
            <w:rFonts w:cs="Times New Roman"/>
            <w:sz w:val="24"/>
            <w:szCs w:val="24"/>
          </w:rPr>
          <w:t>закон</w:t>
        </w:r>
      </w:hyperlink>
      <w:r w:rsidR="009B68C2" w:rsidRPr="002717D5">
        <w:rPr>
          <w:rFonts w:cs="Times New Roman"/>
          <w:sz w:val="24"/>
          <w:szCs w:val="24"/>
        </w:rPr>
        <w:t xml:space="preserve"> от 27.07.2006 № 152-ФЗ «О персональных данных»;</w:t>
      </w:r>
    </w:p>
    <w:p w:rsidR="009B68C2" w:rsidRPr="002717D5" w:rsidRDefault="00E62C7D" w:rsidP="009B68C2">
      <w:pPr>
        <w:autoSpaceDE w:val="0"/>
        <w:autoSpaceDN w:val="0"/>
        <w:adjustRightInd w:val="0"/>
        <w:ind w:left="-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9B68C2" w:rsidRPr="002717D5">
        <w:rPr>
          <w:rFonts w:cs="Times New Roman"/>
          <w:sz w:val="24"/>
          <w:szCs w:val="24"/>
        </w:rPr>
        <w:t xml:space="preserve">) </w:t>
      </w:r>
      <w:hyperlink r:id="rId13" w:history="1">
        <w:r w:rsidR="009B68C2" w:rsidRPr="002717D5">
          <w:rPr>
            <w:rFonts w:cs="Times New Roman"/>
            <w:sz w:val="24"/>
            <w:szCs w:val="24"/>
          </w:rPr>
          <w:t>Постановление</w:t>
        </w:r>
      </w:hyperlink>
      <w:r w:rsidR="009B68C2" w:rsidRPr="002717D5">
        <w:rPr>
          <w:rFonts w:cs="Times New Roman"/>
          <w:sz w:val="24"/>
          <w:szCs w:val="24"/>
        </w:rPr>
        <w:t xml:space="preserve"> Правительства Российской Федерации от 08.09.2010 № 697 «О единой системе межведомственного электронного взаимодействия»;</w:t>
      </w:r>
    </w:p>
    <w:p w:rsidR="009B68C2" w:rsidRDefault="00E62C7D" w:rsidP="009B68C2">
      <w:pPr>
        <w:autoSpaceDE w:val="0"/>
        <w:autoSpaceDN w:val="0"/>
        <w:adjustRightInd w:val="0"/>
        <w:ind w:left="-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9B68C2" w:rsidRPr="002717D5">
        <w:rPr>
          <w:rFonts w:cs="Times New Roman"/>
          <w:sz w:val="24"/>
          <w:szCs w:val="24"/>
        </w:rPr>
        <w:t xml:space="preserve">) </w:t>
      </w:r>
      <w:hyperlink r:id="rId14" w:history="1">
        <w:r w:rsidR="009B68C2" w:rsidRPr="002717D5">
          <w:rPr>
            <w:rFonts w:cs="Times New Roman"/>
            <w:sz w:val="24"/>
            <w:szCs w:val="24"/>
          </w:rPr>
          <w:t>Постановление</w:t>
        </w:r>
      </w:hyperlink>
      <w:r w:rsidR="009B68C2" w:rsidRPr="002717D5">
        <w:rPr>
          <w:rFonts w:cs="Times New Roman"/>
          <w:sz w:val="24"/>
          <w:szCs w:val="24"/>
        </w:rPr>
        <w:t xml:space="preserve">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E62C7D" w:rsidRDefault="00E62C7D" w:rsidP="00E62C7D">
      <w:pPr>
        <w:autoSpaceDE w:val="0"/>
        <w:autoSpaceDN w:val="0"/>
        <w:adjustRightInd w:val="0"/>
        <w:ind w:left="-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9) Постановление Правительства Свердловской области от 07.12.2017 № 908-П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</w:p>
    <w:p w:rsidR="009B68C2" w:rsidRPr="00E62C7D" w:rsidRDefault="00E62C7D" w:rsidP="00E62C7D">
      <w:pPr>
        <w:autoSpaceDE w:val="0"/>
        <w:autoSpaceDN w:val="0"/>
        <w:adjustRightInd w:val="0"/>
        <w:ind w:left="-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10)</w:t>
      </w:r>
      <w:r w:rsidR="009B68C2" w:rsidRPr="00E62C7D">
        <w:rPr>
          <w:sz w:val="24"/>
          <w:szCs w:val="24"/>
        </w:rPr>
        <w:t>Устав городского округа Заречный</w:t>
      </w:r>
      <w:r w:rsidR="0092366F" w:rsidRPr="00E62C7D">
        <w:rPr>
          <w:sz w:val="24"/>
          <w:szCs w:val="24"/>
        </w:rPr>
        <w:t>;</w:t>
      </w:r>
    </w:p>
    <w:p w:rsidR="00EE716D" w:rsidRDefault="00EE716D" w:rsidP="00B21648">
      <w:pPr>
        <w:widowControl w:val="0"/>
        <w:ind w:firstLine="720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F857FA" w:rsidP="00B21648">
      <w:pPr>
        <w:widowControl w:val="0"/>
        <w:ind w:firstLine="720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8"/>
      <w:bookmarkEnd w:id="9"/>
      <w:r w:rsidRPr="00F857FA">
        <w:rPr>
          <w:rFonts w:eastAsia="Times New Roman" w:cs="Times New Roman"/>
          <w:b/>
          <w:sz w:val="24"/>
          <w:szCs w:val="20"/>
          <w:lang w:eastAsia="ru-RU"/>
        </w:rPr>
        <w:t>, подлежащих представлению заявителем</w:t>
      </w:r>
    </w:p>
    <w:p w:rsidR="00EE716D" w:rsidRPr="00EE716D" w:rsidRDefault="00AA1A4A" w:rsidP="00EE716D">
      <w:pPr>
        <w:tabs>
          <w:tab w:val="right" w:pos="9921"/>
        </w:tabs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EE716D">
        <w:rPr>
          <w:rFonts w:eastAsia="Times New Roman" w:cs="Times New Roman"/>
          <w:sz w:val="24"/>
          <w:szCs w:val="24"/>
          <w:lang w:eastAsia="ru-RU"/>
        </w:rPr>
        <w:t>1</w:t>
      </w:r>
      <w:r w:rsidR="00CB149E">
        <w:rPr>
          <w:rFonts w:eastAsia="Times New Roman" w:cs="Times New Roman"/>
          <w:sz w:val="24"/>
          <w:szCs w:val="24"/>
          <w:lang w:eastAsia="ru-RU"/>
        </w:rPr>
        <w:t>5</w:t>
      </w:r>
      <w:r w:rsidR="00EE716D">
        <w:rPr>
          <w:rFonts w:eastAsia="Times New Roman" w:cs="Times New Roman"/>
          <w:sz w:val="24"/>
          <w:szCs w:val="24"/>
          <w:lang w:eastAsia="ru-RU"/>
        </w:rPr>
        <w:t>.</w:t>
      </w:r>
      <w:r w:rsidR="00EE716D" w:rsidRPr="00EE716D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E716D" w:rsidRPr="001F06D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Для получения муниципальной услуги заявитель предоставляет следующие документы: </w:t>
      </w:r>
      <w:r w:rsidR="00EE716D" w:rsidRPr="00EE716D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</w:p>
    <w:p w:rsidR="009234DF" w:rsidRDefault="00F9102A" w:rsidP="009234DF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910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15.1.</w:t>
      </w:r>
      <w:r w:rsidR="00A72F16" w:rsidRPr="00A72F16">
        <w:rPr>
          <w:rFonts w:ascii="Times New Roman" w:hAnsi="Times New Roman" w:cs="Times New Roman"/>
          <w:sz w:val="28"/>
        </w:rPr>
        <w:t xml:space="preserve"> </w:t>
      </w:r>
      <w:r w:rsidR="00A72F16" w:rsidRPr="000A572A">
        <w:rPr>
          <w:rFonts w:ascii="Times New Roman" w:hAnsi="Times New Roman" w:cs="Times New Roman"/>
          <w:sz w:val="24"/>
          <w:szCs w:val="24"/>
        </w:rPr>
        <w:t>письменное заявление по</w:t>
      </w:r>
      <w:r w:rsidR="00A72F16" w:rsidRPr="000A5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F16" w:rsidRPr="000A572A">
        <w:rPr>
          <w:rFonts w:ascii="Times New Roman" w:hAnsi="Times New Roman" w:cs="Times New Roman"/>
          <w:sz w:val="24"/>
          <w:szCs w:val="24"/>
        </w:rPr>
        <w:t xml:space="preserve">включению мест размещения ярмарок, расположенных на земельных участках, в зданиях, строениях, сооружениях, находящихся в частной собственности в План организации и проведения ярмарок на очередной календарный год, подписанное лицом представляющим интересы юридического лица (индивидуальным предпринимателем), или их уполномоченными представителями, действующими в соответствии с законом, иными правовыми актами,  учредительными документами или доверенностью, оформленной в соответствии с законодательством Российской Федерации, от имени которого подается заявление установленной формы (приложение № 1 к настоящему Регламенту). </w:t>
      </w:r>
    </w:p>
    <w:p w:rsidR="00A72F16" w:rsidRDefault="009234DF" w:rsidP="009234DF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</w:t>
      </w:r>
      <w:r>
        <w:rPr>
          <w:rFonts w:ascii="Times New Roman" w:hAnsi="Times New Roman" w:cs="Times New Roman"/>
          <w:sz w:val="24"/>
          <w:szCs w:val="24"/>
        </w:rPr>
        <w:tab/>
      </w:r>
      <w:r w:rsidR="00A72F16" w:rsidRPr="000A572A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 (оригиналы учредительных документов в случае, если верность копий не заверена нотариально). </w:t>
      </w:r>
    </w:p>
    <w:p w:rsidR="005D4C08" w:rsidRPr="002B0C35" w:rsidRDefault="009234DF" w:rsidP="009234DF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234DF">
        <w:rPr>
          <w:rFonts w:ascii="Times New Roman" w:hAnsi="Times New Roman" w:cs="Times New Roman"/>
          <w:sz w:val="24"/>
          <w:szCs w:val="24"/>
        </w:rPr>
        <w:t>15.3.</w:t>
      </w:r>
      <w:r w:rsidR="002B0C35">
        <w:t xml:space="preserve"> </w:t>
      </w:r>
      <w:r w:rsidR="002B0C35" w:rsidRPr="002B0C35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земельный участок (здание, строение, сооружение), расположенный на территории, принадлежащей организатору ярмарки на праве собственности или ином вещном праве, права на которые не зарегистрированы в Едином государственном реестре недвижимости</w:t>
      </w:r>
    </w:p>
    <w:p w:rsidR="0025699C" w:rsidRPr="0025699C" w:rsidRDefault="0025699C" w:rsidP="0025699C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5699C">
        <w:rPr>
          <w:rFonts w:ascii="Times New Roman" w:hAnsi="Times New Roman" w:cs="Times New Roman"/>
          <w:sz w:val="24"/>
          <w:szCs w:val="24"/>
        </w:rPr>
        <w:t>15.</w:t>
      </w:r>
      <w:r w:rsidR="002B0C35">
        <w:rPr>
          <w:rFonts w:ascii="Times New Roman" w:hAnsi="Times New Roman" w:cs="Times New Roman"/>
          <w:sz w:val="24"/>
          <w:szCs w:val="24"/>
        </w:rPr>
        <w:t>4</w:t>
      </w:r>
      <w:r w:rsidRPr="0025699C">
        <w:rPr>
          <w:rFonts w:ascii="Times New Roman" w:hAnsi="Times New Roman" w:cs="Times New Roman"/>
          <w:sz w:val="24"/>
          <w:szCs w:val="24"/>
        </w:rPr>
        <w:t xml:space="preserve">.Требования к заявлению, указанному в подпункте </w:t>
      </w:r>
      <w:r w:rsidR="00675FAA">
        <w:rPr>
          <w:rFonts w:ascii="Times New Roman" w:hAnsi="Times New Roman" w:cs="Times New Roman"/>
          <w:sz w:val="24"/>
          <w:szCs w:val="24"/>
        </w:rPr>
        <w:t>15.</w:t>
      </w:r>
      <w:r w:rsidRPr="0025699C">
        <w:rPr>
          <w:rFonts w:ascii="Times New Roman" w:hAnsi="Times New Roman" w:cs="Times New Roman"/>
          <w:sz w:val="24"/>
          <w:szCs w:val="24"/>
        </w:rPr>
        <w:t>1</w:t>
      </w:r>
      <w:r w:rsidR="00675FAA">
        <w:rPr>
          <w:rFonts w:ascii="Times New Roman" w:hAnsi="Times New Roman" w:cs="Times New Roman"/>
          <w:sz w:val="24"/>
          <w:szCs w:val="24"/>
        </w:rPr>
        <w:t>.</w:t>
      </w:r>
      <w:r w:rsidRPr="0025699C">
        <w:rPr>
          <w:rFonts w:ascii="Times New Roman" w:hAnsi="Times New Roman" w:cs="Times New Roman"/>
          <w:sz w:val="24"/>
          <w:szCs w:val="24"/>
        </w:rPr>
        <w:t xml:space="preserve"> пункта 15 настоящего Регламента:</w:t>
      </w:r>
    </w:p>
    <w:p w:rsidR="0025699C" w:rsidRPr="0025699C" w:rsidRDefault="0025699C" w:rsidP="00012F19">
      <w:pPr>
        <w:pStyle w:val="ConsPlusNormal"/>
        <w:widowControl w:val="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9C">
        <w:rPr>
          <w:rFonts w:ascii="Times New Roman" w:hAnsi="Times New Roman" w:cs="Times New Roman"/>
          <w:sz w:val="24"/>
          <w:szCs w:val="24"/>
        </w:rPr>
        <w:t>оно должно быть составлено на русском языке;</w:t>
      </w:r>
    </w:p>
    <w:p w:rsidR="0025699C" w:rsidRPr="0025699C" w:rsidRDefault="0025699C" w:rsidP="00012F19">
      <w:pPr>
        <w:pStyle w:val="ConsPlusNormal"/>
        <w:widowControl w:val="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9C">
        <w:rPr>
          <w:rFonts w:ascii="Times New Roman" w:hAnsi="Times New Roman" w:cs="Times New Roman"/>
          <w:sz w:val="24"/>
          <w:szCs w:val="24"/>
        </w:rPr>
        <w:t xml:space="preserve">заявление подается на имя главы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5699C">
        <w:rPr>
          <w:rFonts w:ascii="Times New Roman" w:hAnsi="Times New Roman" w:cs="Times New Roman"/>
          <w:sz w:val="24"/>
          <w:szCs w:val="24"/>
        </w:rPr>
        <w:t>.</w:t>
      </w:r>
    </w:p>
    <w:p w:rsidR="0025699C" w:rsidRDefault="0025699C" w:rsidP="00012F19">
      <w:pPr>
        <w:pStyle w:val="ConsPlusNormal"/>
        <w:widowControl w:val="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9C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A11664" w:rsidRDefault="00A15D03" w:rsidP="00A15D03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5699C">
        <w:rPr>
          <w:rFonts w:ascii="Times New Roman" w:hAnsi="Times New Roman" w:cs="Times New Roman"/>
          <w:sz w:val="24"/>
          <w:szCs w:val="24"/>
        </w:rPr>
        <w:t>полное и (в случае если имеется) сокращенное наименование, в том</w:t>
      </w:r>
      <w:r>
        <w:rPr>
          <w:rFonts w:ascii="Times New Roman" w:hAnsi="Times New Roman" w:cs="Times New Roman"/>
          <w:sz w:val="24"/>
          <w:szCs w:val="24"/>
        </w:rPr>
        <w:t xml:space="preserve"> числе фирменное наименование, </w:t>
      </w:r>
      <w:r w:rsidRPr="0025699C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</w:t>
      </w:r>
      <w:r w:rsidR="002B0C35">
        <w:rPr>
          <w:rFonts w:ascii="Times New Roman" w:hAnsi="Times New Roman" w:cs="Times New Roman"/>
          <w:sz w:val="24"/>
          <w:szCs w:val="24"/>
        </w:rPr>
        <w:t xml:space="preserve"> (индивидуального предпринимателя)</w:t>
      </w:r>
      <w:r w:rsidRPr="0025699C">
        <w:rPr>
          <w:rFonts w:ascii="Times New Roman" w:hAnsi="Times New Roman" w:cs="Times New Roman"/>
          <w:sz w:val="24"/>
          <w:szCs w:val="24"/>
        </w:rPr>
        <w:t xml:space="preserve">, место его нахождения, место </w:t>
      </w:r>
      <w:r>
        <w:rPr>
          <w:rFonts w:ascii="Times New Roman" w:hAnsi="Times New Roman" w:cs="Times New Roman"/>
          <w:sz w:val="24"/>
          <w:szCs w:val="24"/>
        </w:rPr>
        <w:t>нахождения</w:t>
      </w:r>
      <w:r w:rsidRPr="0025699C">
        <w:rPr>
          <w:rFonts w:ascii="Times New Roman" w:hAnsi="Times New Roman" w:cs="Times New Roman"/>
          <w:sz w:val="24"/>
          <w:szCs w:val="24"/>
        </w:rPr>
        <w:t xml:space="preserve"> объекта или объектов недвижимости, </w:t>
      </w:r>
      <w:r w:rsidR="002B0C35">
        <w:rPr>
          <w:rFonts w:ascii="Times New Roman" w:hAnsi="Times New Roman" w:cs="Times New Roman"/>
          <w:sz w:val="24"/>
          <w:szCs w:val="24"/>
        </w:rPr>
        <w:t>где предполагается организовать яр</w:t>
      </w:r>
      <w:r w:rsidR="00A11664">
        <w:rPr>
          <w:rFonts w:ascii="Times New Roman" w:hAnsi="Times New Roman" w:cs="Times New Roman"/>
          <w:sz w:val="24"/>
          <w:szCs w:val="24"/>
        </w:rPr>
        <w:t>м</w:t>
      </w:r>
      <w:r w:rsidR="002B0C35">
        <w:rPr>
          <w:rFonts w:ascii="Times New Roman" w:hAnsi="Times New Roman" w:cs="Times New Roman"/>
          <w:sz w:val="24"/>
          <w:szCs w:val="24"/>
        </w:rPr>
        <w:t>арку</w:t>
      </w:r>
      <w:r w:rsidR="00A11664">
        <w:rPr>
          <w:rFonts w:ascii="Times New Roman" w:hAnsi="Times New Roman" w:cs="Times New Roman"/>
          <w:sz w:val="24"/>
          <w:szCs w:val="24"/>
        </w:rPr>
        <w:t>, ОГРН</w:t>
      </w:r>
      <w:r w:rsidR="00A11664" w:rsidRPr="00A11664">
        <w:rPr>
          <w:rFonts w:ascii="Times New Roman" w:hAnsi="Times New Roman" w:cs="Times New Roman"/>
          <w:sz w:val="24"/>
          <w:szCs w:val="24"/>
        </w:rPr>
        <w:t xml:space="preserve"> </w:t>
      </w:r>
      <w:r w:rsidR="00A11664" w:rsidRPr="0025699C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A11664">
        <w:rPr>
          <w:rFonts w:ascii="Times New Roman" w:hAnsi="Times New Roman" w:cs="Times New Roman"/>
          <w:sz w:val="24"/>
          <w:szCs w:val="24"/>
        </w:rPr>
        <w:t xml:space="preserve"> или индивидуального предпринимателя;</w:t>
      </w:r>
    </w:p>
    <w:p w:rsidR="0025699C" w:rsidRPr="00A15D03" w:rsidRDefault="00A15D03" w:rsidP="00A15D03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 w:rsidR="0025699C" w:rsidRPr="00A15D03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и данные документа о постановке </w:t>
      </w:r>
      <w:r w:rsidR="0025699C" w:rsidRPr="00A15D03">
        <w:rPr>
          <w:rFonts w:ascii="Times New Roman" w:hAnsi="Times New Roman" w:cs="Times New Roman"/>
          <w:sz w:val="24"/>
          <w:szCs w:val="24"/>
        </w:rPr>
        <w:lastRenderedPageBreak/>
        <w:t>юридического лица на учет в налоговом органе</w:t>
      </w:r>
      <w:r w:rsidR="000A572A">
        <w:rPr>
          <w:rFonts w:ascii="Times New Roman" w:hAnsi="Times New Roman" w:cs="Times New Roman"/>
          <w:sz w:val="24"/>
          <w:szCs w:val="24"/>
        </w:rPr>
        <w:t>.</w:t>
      </w:r>
    </w:p>
    <w:p w:rsidR="005A5636" w:rsidRDefault="0025699C" w:rsidP="00256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9C">
        <w:rPr>
          <w:rFonts w:ascii="Times New Roman" w:hAnsi="Times New Roman" w:cs="Times New Roman"/>
          <w:sz w:val="24"/>
          <w:szCs w:val="24"/>
        </w:rPr>
        <w:t xml:space="preserve">При подготовке заявления и документов, прилагаемых к заявлению, подчистки и исправления не допускаются. Все документы насчитывающие более одного листа, должны быть прошиты, пронумерованы, скреплены печатью, подписаны в том числе на прошивке. </w:t>
      </w:r>
    </w:p>
    <w:p w:rsidR="0025699C" w:rsidRPr="0025699C" w:rsidRDefault="0025699C" w:rsidP="00256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A7D" w:rsidRPr="0032574C" w:rsidRDefault="00956E40" w:rsidP="00506A7D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</w:rPr>
      </w:pPr>
      <w:r w:rsidRPr="0032574C">
        <w:rPr>
          <w:rFonts w:eastAsia="Calibri" w:cs="Times New Roman"/>
          <w:sz w:val="24"/>
          <w:szCs w:val="24"/>
        </w:rPr>
        <w:t>1</w:t>
      </w:r>
      <w:r w:rsidR="00CB149E" w:rsidRPr="0032574C">
        <w:rPr>
          <w:rFonts w:eastAsia="Calibri" w:cs="Times New Roman"/>
          <w:sz w:val="24"/>
          <w:szCs w:val="24"/>
        </w:rPr>
        <w:t>6</w:t>
      </w:r>
      <w:r w:rsidR="00EE716D" w:rsidRPr="0032574C">
        <w:rPr>
          <w:rFonts w:eastAsia="Calibri" w:cs="Times New Roman"/>
          <w:sz w:val="24"/>
          <w:szCs w:val="24"/>
        </w:rPr>
        <w:t>.</w:t>
      </w:r>
      <w:r w:rsidR="00F857FA" w:rsidRPr="0032574C">
        <w:rPr>
          <w:rFonts w:eastAsia="Calibri" w:cs="Times New Roman"/>
          <w:sz w:val="24"/>
          <w:szCs w:val="24"/>
        </w:rPr>
        <w:t>При обращении через МФЦ</w:t>
      </w:r>
      <w:r w:rsidR="007E2E33" w:rsidRPr="0032574C">
        <w:rPr>
          <w:rFonts w:eastAsia="Calibri" w:cs="Times New Roman"/>
          <w:sz w:val="24"/>
          <w:szCs w:val="24"/>
        </w:rPr>
        <w:t>,</w:t>
      </w:r>
      <w:r w:rsidR="00F857FA" w:rsidRPr="0032574C">
        <w:rPr>
          <w:rFonts w:eastAsia="Calibri" w:cs="Times New Roman"/>
          <w:sz w:val="24"/>
          <w:szCs w:val="24"/>
        </w:rPr>
        <w:t xml:space="preserve"> </w:t>
      </w:r>
      <w:r w:rsidR="00BB4713" w:rsidRPr="0032574C">
        <w:rPr>
          <w:rFonts w:eastAsia="Calibri" w:cs="Times New Roman"/>
          <w:sz w:val="24"/>
          <w:szCs w:val="24"/>
        </w:rPr>
        <w:t>документы</w:t>
      </w:r>
      <w:r w:rsidR="007E2E33" w:rsidRPr="0032574C">
        <w:rPr>
          <w:rFonts w:eastAsia="Calibri" w:cs="Times New Roman"/>
          <w:sz w:val="24"/>
          <w:szCs w:val="24"/>
        </w:rPr>
        <w:t>,</w:t>
      </w:r>
      <w:r w:rsidR="00BB4713" w:rsidRPr="0032574C">
        <w:rPr>
          <w:rFonts w:eastAsia="Calibri" w:cs="Times New Roman"/>
          <w:sz w:val="24"/>
          <w:szCs w:val="24"/>
        </w:rPr>
        <w:t xml:space="preserve"> </w:t>
      </w:r>
      <w:r w:rsidR="00360ADD" w:rsidRPr="0032574C">
        <w:rPr>
          <w:rFonts w:cs="Times New Roman"/>
          <w:color w:val="000000" w:themeColor="text1"/>
          <w:sz w:val="24"/>
          <w:szCs w:val="24"/>
          <w:shd w:val="clear" w:color="auto" w:fill="FFFFFF"/>
        </w:rPr>
        <w:t>за исключением </w:t>
      </w:r>
      <w:r w:rsidR="00360ADD" w:rsidRPr="0032574C">
        <w:rPr>
          <w:rFonts w:cs="Times New Roman"/>
          <w:bCs/>
          <w:color w:val="000000" w:themeColor="text1"/>
          <w:sz w:val="24"/>
          <w:szCs w:val="24"/>
        </w:rPr>
        <w:t>документа удостоверяющего личность</w:t>
      </w:r>
      <w:r w:rsidR="007E2E33" w:rsidRPr="0032574C">
        <w:rPr>
          <w:rFonts w:cs="Times New Roman"/>
          <w:bCs/>
          <w:color w:val="000000" w:themeColor="text1"/>
          <w:sz w:val="24"/>
          <w:szCs w:val="24"/>
        </w:rPr>
        <w:t>,</w:t>
      </w:r>
      <w:r w:rsidR="00360ADD" w:rsidRPr="0032574C">
        <w:rPr>
          <w:rFonts w:ascii="Arial" w:hAnsi="Arial" w:cs="Arial"/>
          <w:b/>
          <w:bCs/>
          <w:color w:val="6A6A6A"/>
        </w:rPr>
        <w:t xml:space="preserve"> </w:t>
      </w:r>
      <w:r w:rsidR="00506A7D" w:rsidRPr="0032574C">
        <w:rPr>
          <w:rFonts w:eastAsia="Calibri" w:cs="Times New Roman"/>
          <w:sz w:val="24"/>
          <w:szCs w:val="24"/>
        </w:rPr>
        <w:t>пред</w:t>
      </w:r>
      <w:r w:rsidR="00BC55FC" w:rsidRPr="0032574C">
        <w:rPr>
          <w:rFonts w:eastAsia="Calibri" w:cs="Times New Roman"/>
          <w:sz w:val="24"/>
          <w:szCs w:val="24"/>
        </w:rPr>
        <w:t>ставляю</w:t>
      </w:r>
      <w:r w:rsidR="00506A7D" w:rsidRPr="0032574C">
        <w:rPr>
          <w:rFonts w:eastAsia="Calibri" w:cs="Times New Roman"/>
          <w:sz w:val="24"/>
          <w:szCs w:val="24"/>
        </w:rPr>
        <w:t>т</w:t>
      </w:r>
      <w:r w:rsidR="00BB4713" w:rsidRPr="0032574C">
        <w:rPr>
          <w:rFonts w:eastAsia="Calibri" w:cs="Times New Roman"/>
          <w:sz w:val="24"/>
          <w:szCs w:val="24"/>
        </w:rPr>
        <w:t>ся</w:t>
      </w:r>
      <w:r w:rsidR="00506A7D" w:rsidRPr="0032574C">
        <w:rPr>
          <w:rFonts w:eastAsia="Calibri" w:cs="Times New Roman"/>
          <w:sz w:val="24"/>
          <w:szCs w:val="24"/>
        </w:rPr>
        <w:t xml:space="preserve"> </w:t>
      </w:r>
      <w:r w:rsidR="00BB4713" w:rsidRPr="0032574C">
        <w:rPr>
          <w:rFonts w:eastAsia="Calibri" w:cs="Times New Roman"/>
          <w:sz w:val="24"/>
          <w:szCs w:val="24"/>
        </w:rPr>
        <w:t>в копиях с одновременным предоставлением оригиналов</w:t>
      </w:r>
      <w:r w:rsidR="005C5A8C" w:rsidRPr="0032574C">
        <w:rPr>
          <w:rFonts w:eastAsia="Calibri" w:cs="Times New Roman"/>
          <w:sz w:val="24"/>
          <w:szCs w:val="24"/>
        </w:rPr>
        <w:t>.</w:t>
      </w:r>
    </w:p>
    <w:p w:rsidR="00F857FA" w:rsidRDefault="00724C05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 w:rsidRPr="0032574C">
        <w:rPr>
          <w:rFonts w:eastAsia="Calibri" w:cs="Times New Roman"/>
          <w:sz w:val="24"/>
          <w:szCs w:val="24"/>
        </w:rPr>
        <w:t>1</w:t>
      </w:r>
      <w:r w:rsidR="00CB149E" w:rsidRPr="0032574C">
        <w:rPr>
          <w:rFonts w:eastAsia="Calibri" w:cs="Times New Roman"/>
          <w:sz w:val="24"/>
          <w:szCs w:val="24"/>
        </w:rPr>
        <w:t>7</w:t>
      </w:r>
      <w:r w:rsidRPr="0032574C">
        <w:rPr>
          <w:rFonts w:eastAsia="Calibri" w:cs="Times New Roman"/>
          <w:sz w:val="24"/>
          <w:szCs w:val="24"/>
        </w:rPr>
        <w:t>.</w:t>
      </w:r>
      <w:r w:rsidR="00F857FA" w:rsidRPr="0032574C">
        <w:rPr>
          <w:rFonts w:eastAsia="Calibri" w:cs="Times New Roman"/>
          <w:sz w:val="24"/>
          <w:szCs w:val="24"/>
        </w:rPr>
        <w:t>При</w:t>
      </w:r>
      <w:r w:rsidR="00F857FA" w:rsidRPr="00F857FA">
        <w:rPr>
          <w:rFonts w:eastAsia="Calibri" w:cs="Times New Roman"/>
          <w:sz w:val="24"/>
          <w:szCs w:val="24"/>
        </w:rPr>
        <w:t xml:space="preserve"> обращении через </w:t>
      </w:r>
      <w:r w:rsidR="00D278B6">
        <w:rPr>
          <w:rFonts w:eastAsia="Calibri" w:cs="Times New Roman"/>
          <w:sz w:val="24"/>
          <w:szCs w:val="24"/>
        </w:rPr>
        <w:t>Единый портал государственных и муниципальных услуг</w:t>
      </w:r>
      <w:r w:rsidR="00F857FA" w:rsidRPr="00F857FA">
        <w:rPr>
          <w:rFonts w:eastAsia="Calibri" w:cs="Times New Roman"/>
          <w:sz w:val="24"/>
          <w:szCs w:val="24"/>
        </w:rPr>
        <w:t>, Р</w:t>
      </w:r>
      <w:r w:rsidR="00D278B6">
        <w:rPr>
          <w:rFonts w:eastAsia="Calibri" w:cs="Times New Roman"/>
          <w:sz w:val="24"/>
          <w:szCs w:val="24"/>
        </w:rPr>
        <w:t>егиональный</w:t>
      </w:r>
      <w:r w:rsidR="00D278B6" w:rsidRPr="00D278B6">
        <w:rPr>
          <w:rFonts w:eastAsia="Calibri" w:cs="Times New Roman"/>
          <w:sz w:val="24"/>
          <w:szCs w:val="24"/>
        </w:rPr>
        <w:t xml:space="preserve"> </w:t>
      </w:r>
      <w:r w:rsidR="00D278B6">
        <w:rPr>
          <w:rFonts w:eastAsia="Calibri" w:cs="Times New Roman"/>
          <w:sz w:val="24"/>
          <w:szCs w:val="24"/>
        </w:rPr>
        <w:t>портал государственных и муниципальных услуг</w:t>
      </w:r>
      <w:r w:rsidR="00647823">
        <w:rPr>
          <w:rFonts w:eastAsia="Calibri" w:cs="Times New Roman"/>
          <w:sz w:val="24"/>
          <w:szCs w:val="24"/>
        </w:rPr>
        <w:t xml:space="preserve"> заявление формируется</w:t>
      </w:r>
      <w:r w:rsidR="00647823">
        <w:rPr>
          <w:rFonts w:eastAsia="Calibri" w:cs="Times New Roman"/>
          <w:sz w:val="24"/>
          <w:szCs w:val="24"/>
        </w:rPr>
        <w:br/>
      </w:r>
      <w:r w:rsidR="00F857FA" w:rsidRPr="00F857FA">
        <w:rPr>
          <w:rFonts w:eastAsia="Calibri" w:cs="Times New Roman"/>
          <w:sz w:val="24"/>
          <w:szCs w:val="24"/>
        </w:rPr>
        <w:t>с использованием специальной интерактивной формы, все остальные документы предоставляются в виде электронных образов оригиналов.</w:t>
      </w:r>
    </w:p>
    <w:p w:rsidR="002B0C35" w:rsidRDefault="002B0C35" w:rsidP="002B0C35">
      <w:pPr>
        <w:ind w:firstLine="0"/>
        <w:rPr>
          <w:rFonts w:cs="Times New Roman"/>
          <w:sz w:val="24"/>
          <w:szCs w:val="24"/>
        </w:rPr>
      </w:pPr>
      <w:bookmarkStart w:id="10" w:name="Par105"/>
      <w:bookmarkEnd w:id="10"/>
    </w:p>
    <w:p w:rsidR="00B324C5" w:rsidRDefault="00B324C5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Исчерпывающий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перечень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документов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необходимых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для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которые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находятся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распоряжении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государственных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органов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органов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местного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самоуправления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иных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органов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участвующих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которые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заявитель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вправе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представить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>, в том числе в электронной форме</w:t>
      </w:r>
    </w:p>
    <w:p w:rsidR="00A23B5D" w:rsidRPr="00F857FA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956E40" w:rsidRDefault="00724C05" w:rsidP="00956E40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CB149E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="00642513" w:rsidRPr="001F06D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 Заявитель вправе самостоятельно представить следующие 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813A7F" w:rsidRDefault="002B0C35" w:rsidP="00813A7F">
      <w:pPr>
        <w:spacing w:after="300" w:line="384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pacing w:val="3"/>
          <w:sz w:val="24"/>
          <w:szCs w:val="24"/>
        </w:rPr>
        <w:t>18.1.</w:t>
      </w:r>
      <w:r w:rsidR="002C6835" w:rsidRPr="002E4A01">
        <w:rPr>
          <w:rFonts w:eastAsia="Times New Roman" w:cs="Times New Roman"/>
          <w:spacing w:val="3"/>
          <w:sz w:val="24"/>
          <w:szCs w:val="24"/>
        </w:rPr>
        <w:t>Выписка из Единого государственного реестра юридических лиц</w:t>
      </w:r>
      <w:r w:rsidR="000A572A">
        <w:rPr>
          <w:rFonts w:eastAsia="Times New Roman" w:cs="Times New Roman"/>
          <w:spacing w:val="3"/>
          <w:sz w:val="24"/>
          <w:szCs w:val="24"/>
        </w:rPr>
        <w:t xml:space="preserve"> (индивидуальных предпринимателей)</w:t>
      </w:r>
      <w:r w:rsidR="002C6835" w:rsidRPr="002E4A01">
        <w:rPr>
          <w:rFonts w:eastAsia="Times New Roman" w:cs="Times New Roman"/>
          <w:spacing w:val="3"/>
          <w:sz w:val="24"/>
          <w:szCs w:val="24"/>
        </w:rPr>
        <w:t xml:space="preserve"> или ее удостоверенная копия</w:t>
      </w:r>
      <w:r w:rsidR="002E4A01" w:rsidRPr="002E4A01">
        <w:rPr>
          <w:rFonts w:eastAsia="Times New Roman" w:cs="Times New Roman"/>
          <w:spacing w:val="3"/>
          <w:sz w:val="24"/>
          <w:szCs w:val="24"/>
        </w:rPr>
        <w:t>, включающая сведения</w:t>
      </w:r>
      <w:r w:rsidR="002E4A01" w:rsidRPr="002E4A01">
        <w:rPr>
          <w:rFonts w:eastAsia="Times New Roman" w:cs="Times New Roman"/>
          <w:color w:val="C00000"/>
          <w:spacing w:val="3"/>
          <w:sz w:val="24"/>
          <w:szCs w:val="24"/>
        </w:rPr>
        <w:t xml:space="preserve"> </w:t>
      </w:r>
      <w:r w:rsidR="002E4A01" w:rsidRPr="008E03B6">
        <w:rPr>
          <w:rFonts w:eastAsia="Times New Roman" w:cs="Times New Roman"/>
          <w:sz w:val="24"/>
          <w:szCs w:val="24"/>
          <w:lang w:eastAsia="ru-RU"/>
        </w:rPr>
        <w:t>о постановке юридического лица</w:t>
      </w:r>
      <w:r w:rsidR="000A572A" w:rsidRPr="000A572A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A3E9E">
        <w:rPr>
          <w:rFonts w:eastAsia="Times New Roman" w:cs="Times New Roman"/>
          <w:spacing w:val="3"/>
          <w:sz w:val="24"/>
          <w:szCs w:val="24"/>
        </w:rPr>
        <w:t>(</w:t>
      </w:r>
      <w:r w:rsidR="000A572A">
        <w:rPr>
          <w:rFonts w:eastAsia="Times New Roman" w:cs="Times New Roman"/>
          <w:spacing w:val="3"/>
          <w:sz w:val="24"/>
          <w:szCs w:val="24"/>
        </w:rPr>
        <w:t>индивидуальн</w:t>
      </w:r>
      <w:r w:rsidR="002A3E9E">
        <w:rPr>
          <w:rFonts w:eastAsia="Times New Roman" w:cs="Times New Roman"/>
          <w:spacing w:val="3"/>
          <w:sz w:val="24"/>
          <w:szCs w:val="24"/>
        </w:rPr>
        <w:t>ого</w:t>
      </w:r>
      <w:r w:rsidR="000A572A">
        <w:rPr>
          <w:rFonts w:eastAsia="Times New Roman" w:cs="Times New Roman"/>
          <w:spacing w:val="3"/>
          <w:sz w:val="24"/>
          <w:szCs w:val="24"/>
        </w:rPr>
        <w:t xml:space="preserve"> предпринимател</w:t>
      </w:r>
      <w:r w:rsidR="002A3E9E">
        <w:rPr>
          <w:rFonts w:eastAsia="Times New Roman" w:cs="Times New Roman"/>
          <w:spacing w:val="3"/>
          <w:sz w:val="24"/>
          <w:szCs w:val="24"/>
        </w:rPr>
        <w:t>я)</w:t>
      </w:r>
      <w:r w:rsidR="002E4A01" w:rsidRPr="008E03B6">
        <w:rPr>
          <w:rFonts w:eastAsia="Times New Roman" w:cs="Times New Roman"/>
          <w:sz w:val="24"/>
          <w:szCs w:val="24"/>
          <w:lang w:eastAsia="ru-RU"/>
        </w:rPr>
        <w:t xml:space="preserve"> на учет в налоговом органе по месту нахождения юридического лица</w:t>
      </w:r>
      <w:r w:rsidR="002A3E9E" w:rsidRPr="002A3E9E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A3E9E">
        <w:rPr>
          <w:rFonts w:eastAsia="Times New Roman" w:cs="Times New Roman"/>
          <w:spacing w:val="3"/>
          <w:sz w:val="24"/>
          <w:szCs w:val="24"/>
        </w:rPr>
        <w:t>(индивидуальн</w:t>
      </w:r>
      <w:r w:rsidR="00A96642">
        <w:rPr>
          <w:rFonts w:eastAsia="Times New Roman" w:cs="Times New Roman"/>
          <w:spacing w:val="3"/>
          <w:sz w:val="24"/>
          <w:szCs w:val="24"/>
        </w:rPr>
        <w:t>ого</w:t>
      </w:r>
      <w:r w:rsidR="002A3E9E">
        <w:rPr>
          <w:rFonts w:eastAsia="Times New Roman" w:cs="Times New Roman"/>
          <w:spacing w:val="3"/>
          <w:sz w:val="24"/>
          <w:szCs w:val="24"/>
        </w:rPr>
        <w:t xml:space="preserve"> предпринимателя)</w:t>
      </w:r>
      <w:r w:rsidR="002E4A01" w:rsidRPr="008E03B6">
        <w:rPr>
          <w:rFonts w:eastAsia="Times New Roman" w:cs="Times New Roman"/>
          <w:sz w:val="24"/>
          <w:szCs w:val="24"/>
          <w:lang w:eastAsia="ru-RU"/>
        </w:rPr>
        <w:t>;</w:t>
      </w:r>
    </w:p>
    <w:p w:rsidR="0098440E" w:rsidRPr="00813A7F" w:rsidRDefault="002B0C35" w:rsidP="00813A7F">
      <w:pPr>
        <w:spacing w:after="300" w:line="384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18.2. </w:t>
      </w:r>
      <w:r w:rsidR="002E4A01" w:rsidRPr="002A3E9E">
        <w:rPr>
          <w:rFonts w:eastAsia="Times New Roman" w:cs="Times New Roman"/>
          <w:sz w:val="24"/>
          <w:szCs w:val="24"/>
          <w:lang w:eastAsia="ru-RU"/>
        </w:rPr>
        <w:t xml:space="preserve">Удостоверенная копия документа, подтверждающего право </w:t>
      </w:r>
      <w:r w:rsidR="002A3E9E" w:rsidRPr="002A3E9E">
        <w:rPr>
          <w:rFonts w:cs="Times New Roman"/>
          <w:sz w:val="24"/>
          <w:szCs w:val="24"/>
        </w:rPr>
        <w:t xml:space="preserve">на земельный участок, здание, строение, сооружение на территории которого предполагается организовать ярмарку, или выписка из </w:t>
      </w:r>
      <w:r w:rsidR="002A3E9E" w:rsidRPr="002A3E9E">
        <w:rPr>
          <w:rFonts w:eastAsia="Times New Roman" w:cs="Times New Roman"/>
          <w:spacing w:val="3"/>
          <w:sz w:val="24"/>
          <w:szCs w:val="24"/>
        </w:rPr>
        <w:t xml:space="preserve">Единого государственного реестра </w:t>
      </w:r>
      <w:r w:rsidR="002A3E9E" w:rsidRPr="002A3E9E">
        <w:rPr>
          <w:rFonts w:cs="Times New Roman"/>
          <w:sz w:val="24"/>
          <w:szCs w:val="24"/>
        </w:rPr>
        <w:t>о правах на такой объект недвижимости</w:t>
      </w:r>
      <w:r w:rsidR="002A3E9E" w:rsidRPr="00EC03D3">
        <w:rPr>
          <w:rFonts w:cs="Times New Roman"/>
          <w:szCs w:val="28"/>
        </w:rPr>
        <w:t>.</w:t>
      </w:r>
    </w:p>
    <w:p w:rsidR="003F74DD" w:rsidRPr="0098440E" w:rsidRDefault="0098440E" w:rsidP="0098440E">
      <w:pPr>
        <w:spacing w:after="300" w:line="384" w:lineRule="atLeast"/>
        <w:rPr>
          <w:rFonts w:cs="Times New Roman"/>
          <w:szCs w:val="28"/>
        </w:rPr>
      </w:pPr>
      <w:r>
        <w:rPr>
          <w:rFonts w:eastAsia="Times New Roman" w:cs="Times New Roman"/>
          <w:sz w:val="24"/>
          <w:szCs w:val="24"/>
          <w:lang w:eastAsia="ru-RU"/>
        </w:rPr>
        <w:t>З</w:t>
      </w:r>
      <w:r w:rsidR="003F74DD" w:rsidRPr="002571B6">
        <w:rPr>
          <w:rFonts w:eastAsia="Times New Roman" w:cs="Times New Roman"/>
          <w:sz w:val="24"/>
          <w:szCs w:val="24"/>
          <w:lang w:eastAsia="ru-RU"/>
        </w:rPr>
        <w:t>аявитель может представить необхо</w:t>
      </w:r>
      <w:r w:rsidR="003F74DD">
        <w:rPr>
          <w:rFonts w:eastAsia="Times New Roman" w:cs="Times New Roman"/>
          <w:sz w:val="24"/>
          <w:szCs w:val="24"/>
          <w:lang w:eastAsia="ru-RU"/>
        </w:rPr>
        <w:t>димые документы в полном объеме</w:t>
      </w:r>
      <w:r w:rsidR="00BC55F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F74DD" w:rsidRPr="002571B6">
        <w:rPr>
          <w:rFonts w:eastAsia="Times New Roman" w:cs="Times New Roman"/>
          <w:sz w:val="24"/>
          <w:szCs w:val="24"/>
          <w:lang w:eastAsia="ru-RU"/>
        </w:rPr>
        <w:t>по собственной инициативе, в том числе в электронной форме</w:t>
      </w:r>
      <w:r w:rsidR="003F74DD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32574C" w:rsidRDefault="00CB149E" w:rsidP="003F74DD">
      <w:pPr>
        <w:rPr>
          <w:rFonts w:eastAsia="Times New Roman" w:cs="Times New Roman"/>
          <w:sz w:val="24"/>
          <w:szCs w:val="24"/>
          <w:lang w:eastAsia="ru-RU"/>
        </w:rPr>
      </w:pPr>
      <w:bookmarkStart w:id="11" w:name="_Toc441945432"/>
      <w:r w:rsidRPr="0032574C">
        <w:rPr>
          <w:rFonts w:eastAsia="Times New Roman" w:cs="Times New Roman"/>
          <w:sz w:val="24"/>
          <w:szCs w:val="24"/>
          <w:lang w:eastAsia="ru-RU"/>
        </w:rPr>
        <w:t>19</w:t>
      </w:r>
      <w:r w:rsidR="003F74DD" w:rsidRPr="0032574C">
        <w:rPr>
          <w:rFonts w:eastAsia="Times New Roman" w:cs="Times New Roman"/>
          <w:sz w:val="24"/>
          <w:szCs w:val="24"/>
          <w:lang w:eastAsia="ru-RU"/>
        </w:rPr>
        <w:t>.</w:t>
      </w:r>
      <w:r w:rsidR="00E81622" w:rsidRPr="0032574C">
        <w:rPr>
          <w:rFonts w:eastAsia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E81622" w:rsidRPr="0032574C" w:rsidRDefault="00CB149E" w:rsidP="00E816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74C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3F74DD" w:rsidRPr="0032574C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E81622" w:rsidRPr="0032574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1622" w:rsidRDefault="00CB149E" w:rsidP="00E81622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32574C">
        <w:rPr>
          <w:color w:val="000000" w:themeColor="text1"/>
          <w:sz w:val="24"/>
          <w:szCs w:val="24"/>
        </w:rPr>
        <w:t>19</w:t>
      </w:r>
      <w:r w:rsidR="003F74DD" w:rsidRPr="0032574C">
        <w:rPr>
          <w:color w:val="000000" w:themeColor="text1"/>
          <w:sz w:val="24"/>
          <w:szCs w:val="24"/>
        </w:rPr>
        <w:t>.2.</w:t>
      </w:r>
      <w:r w:rsidR="00E81622" w:rsidRPr="0032574C">
        <w:rPr>
          <w:color w:val="000000" w:themeColor="text1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муниципальные услуги, иных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 w:rsidR="00E81622" w:rsidRPr="0032574C">
        <w:rPr>
          <w:color w:val="000000" w:themeColor="text1"/>
          <w:sz w:val="24"/>
          <w:szCs w:val="24"/>
        </w:rPr>
        <w:lastRenderedPageBreak/>
        <w:t xml:space="preserve">указанных в </w:t>
      </w:r>
      <w:hyperlink r:id="rId15" w:history="1">
        <w:r w:rsidR="00E81622" w:rsidRPr="0032574C">
          <w:rPr>
            <w:color w:val="000000" w:themeColor="text1"/>
            <w:sz w:val="24"/>
            <w:szCs w:val="24"/>
          </w:rPr>
          <w:t>части 6 статьи 7</w:t>
        </w:r>
      </w:hyperlink>
      <w:r w:rsidR="00E81622" w:rsidRPr="0032574C">
        <w:rPr>
          <w:color w:val="000000" w:themeColor="text1"/>
          <w:sz w:val="24"/>
          <w:szCs w:val="24"/>
        </w:rPr>
        <w:t xml:space="preserve"> Федерального закона</w:t>
      </w:r>
      <w:r w:rsidR="00A7192A" w:rsidRPr="0032574C">
        <w:rPr>
          <w:color w:val="000000" w:themeColor="text1"/>
          <w:sz w:val="24"/>
          <w:szCs w:val="24"/>
        </w:rPr>
        <w:t xml:space="preserve"> от 27.07.2010 №210-ФЗ «Об организации предоставления государственных и муниципальных услуг».</w:t>
      </w:r>
    </w:p>
    <w:p w:rsidR="0025699C" w:rsidRPr="0032574C" w:rsidRDefault="0025699C" w:rsidP="00E81622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bookmarkEnd w:id="11"/>
    <w:p w:rsidR="00F857FA" w:rsidRDefault="00F857FA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32574C">
        <w:rPr>
          <w:rFonts w:eastAsia="Times New Roman" w:cs="Times New Roman" w:hint="eastAsia"/>
          <w:b/>
          <w:sz w:val="24"/>
          <w:szCs w:val="20"/>
          <w:lang w:eastAsia="ru-RU"/>
        </w:rPr>
        <w:t>Порядок</w:t>
      </w:r>
      <w:r w:rsidRPr="0032574C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32574C">
        <w:rPr>
          <w:rFonts w:eastAsia="Times New Roman" w:cs="Times New Roman" w:hint="eastAsia"/>
          <w:b/>
          <w:sz w:val="24"/>
          <w:szCs w:val="20"/>
          <w:lang w:eastAsia="ru-RU"/>
        </w:rPr>
        <w:t>размер</w:t>
      </w:r>
      <w:r w:rsidRPr="0032574C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32574C">
        <w:rPr>
          <w:rFonts w:eastAsia="Times New Roman" w:cs="Times New Roman" w:hint="eastAsia"/>
          <w:b/>
          <w:sz w:val="24"/>
          <w:szCs w:val="20"/>
          <w:lang w:eastAsia="ru-RU"/>
        </w:rPr>
        <w:t>и</w:t>
      </w:r>
      <w:r w:rsidRPr="0032574C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32574C">
        <w:rPr>
          <w:rFonts w:eastAsia="Times New Roman" w:cs="Times New Roman" w:hint="eastAsia"/>
          <w:b/>
          <w:sz w:val="24"/>
          <w:szCs w:val="20"/>
          <w:lang w:eastAsia="ru-RU"/>
        </w:rPr>
        <w:t>основания</w:t>
      </w:r>
      <w:r w:rsidRPr="0032574C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32574C">
        <w:rPr>
          <w:rFonts w:eastAsia="Times New Roman" w:cs="Times New Roman" w:hint="eastAsia"/>
          <w:b/>
          <w:sz w:val="24"/>
          <w:szCs w:val="20"/>
          <w:lang w:eastAsia="ru-RU"/>
        </w:rPr>
        <w:t>взимания</w:t>
      </w:r>
      <w:r w:rsidR="00E81622" w:rsidRPr="0032574C">
        <w:rPr>
          <w:rFonts w:eastAsia="Times New Roman" w:cs="Times New Roman"/>
          <w:b/>
          <w:sz w:val="24"/>
          <w:szCs w:val="20"/>
          <w:lang w:eastAsia="ru-RU"/>
        </w:rPr>
        <w:t xml:space="preserve"> гос</w:t>
      </w:r>
      <w:r w:rsidR="00B541C8" w:rsidRPr="0032574C">
        <w:rPr>
          <w:rFonts w:eastAsia="Times New Roman" w:cs="Times New Roman"/>
          <w:b/>
          <w:sz w:val="24"/>
          <w:szCs w:val="20"/>
          <w:lang w:eastAsia="ru-RU"/>
        </w:rPr>
        <w:t xml:space="preserve">ударственной </w:t>
      </w:r>
      <w:r w:rsidR="00E81622" w:rsidRPr="0032574C">
        <w:rPr>
          <w:rFonts w:eastAsia="Times New Roman" w:cs="Times New Roman"/>
          <w:b/>
          <w:sz w:val="24"/>
          <w:szCs w:val="20"/>
          <w:lang w:eastAsia="ru-RU"/>
        </w:rPr>
        <w:t>пошлины</w:t>
      </w:r>
      <w:r w:rsidR="00E81622">
        <w:rPr>
          <w:rFonts w:eastAsia="Times New Roman" w:cs="Times New Roman"/>
          <w:b/>
          <w:sz w:val="24"/>
          <w:szCs w:val="20"/>
          <w:lang w:eastAsia="ru-RU"/>
        </w:rPr>
        <w:t xml:space="preserve"> или иной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платы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взимаемой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за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услуги</w:t>
      </w:r>
    </w:p>
    <w:p w:rsidR="00A15D03" w:rsidRPr="00377DF1" w:rsidRDefault="00956E40" w:rsidP="00067374">
      <w:pPr>
        <w:autoSpaceDE w:val="0"/>
        <w:autoSpaceDN w:val="0"/>
        <w:adjustRightInd w:val="0"/>
        <w:ind w:firstLine="0"/>
        <w:rPr>
          <w:rFonts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0"/>
          <w:lang w:eastAsia="ru-RU"/>
        </w:rPr>
        <w:t>2</w:t>
      </w:r>
      <w:r w:rsidR="00CB149E">
        <w:rPr>
          <w:rFonts w:eastAsia="Times New Roman" w:cs="Times New Roman"/>
          <w:sz w:val="24"/>
          <w:szCs w:val="20"/>
          <w:lang w:eastAsia="ru-RU"/>
        </w:rPr>
        <w:t>0</w:t>
      </w:r>
      <w:r w:rsidR="003E74AB">
        <w:rPr>
          <w:rFonts w:eastAsia="Times New Roman" w:cs="Times New Roman"/>
          <w:sz w:val="24"/>
          <w:szCs w:val="20"/>
          <w:lang w:eastAsia="ru-RU"/>
        </w:rPr>
        <w:t xml:space="preserve">. </w:t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 xml:space="preserve">Муниципальная услуга предоставляется без взимания </w:t>
      </w:r>
      <w:r w:rsidR="00735F85" w:rsidRPr="00735F85">
        <w:rPr>
          <w:rFonts w:eastAsia="Times New Roman" w:cs="Times New Roman"/>
          <w:sz w:val="24"/>
          <w:szCs w:val="20"/>
          <w:lang w:eastAsia="ru-RU"/>
        </w:rPr>
        <w:t>государственной пошлины или иной</w:t>
      </w:r>
      <w:r w:rsidR="00735F85"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>платы</w:t>
      </w:r>
      <w:r w:rsidR="00067374">
        <w:rPr>
          <w:rFonts w:eastAsia="Times New Roman" w:cs="Times New Roman"/>
          <w:sz w:val="24"/>
          <w:szCs w:val="20"/>
          <w:lang w:eastAsia="ru-RU"/>
        </w:rPr>
        <w:t>.</w:t>
      </w:r>
      <w:r w:rsidR="00A15D03" w:rsidRPr="00A15D03">
        <w:rPr>
          <w:rFonts w:cs="Times New Roman"/>
          <w:sz w:val="24"/>
          <w:szCs w:val="24"/>
        </w:rPr>
        <w:t xml:space="preserve"> </w:t>
      </w:r>
    </w:p>
    <w:p w:rsidR="00850C42" w:rsidRPr="00850C42" w:rsidRDefault="00850C42" w:rsidP="009F76BA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F857FA" w:rsidRPr="00F857FA" w:rsidRDefault="00F857FA" w:rsidP="00850C4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Start w:id="12" w:name="_Toc430614259"/>
    </w:p>
    <w:p w:rsidR="003E74AB" w:rsidRDefault="003E74AB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</w:p>
    <w:p w:rsidR="00377DF1" w:rsidRDefault="00724C05" w:rsidP="00377DF1">
      <w:pPr>
        <w:shd w:val="clear" w:color="auto" w:fill="FFFFFF"/>
        <w:spacing w:line="315" w:lineRule="atLeast"/>
        <w:textAlignment w:val="baseline"/>
        <w:rPr>
          <w:rFonts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lang w:eastAsia="ru-RU"/>
        </w:rPr>
        <w:t>2</w:t>
      </w:r>
      <w:r w:rsidR="009F76BA">
        <w:rPr>
          <w:rFonts w:eastAsia="Calibri" w:cs="Times New Roman"/>
          <w:sz w:val="24"/>
          <w:szCs w:val="24"/>
          <w:lang w:eastAsia="ru-RU"/>
        </w:rPr>
        <w:t>1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</w:t>
      </w:r>
      <w:r w:rsidR="00573D18" w:rsidRPr="00573D18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Основани</w:t>
      </w:r>
      <w:r w:rsidR="00D44CAB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ями</w:t>
      </w:r>
      <w:r w:rsidR="00573D18" w:rsidRPr="00573D18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 для отказа в приеме документов, необходимых для предоставления </w:t>
      </w:r>
      <w:r w:rsidR="00573D18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муниципальной</w:t>
      </w:r>
      <w:r w:rsidR="00573D18" w:rsidRPr="00573D18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 услуги</w:t>
      </w:r>
      <w:r w:rsidR="00D44CAB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73D18" w:rsidRPr="00573D18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являютс</w:t>
      </w:r>
      <w:r w:rsidR="00573D18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я: </w:t>
      </w:r>
    </w:p>
    <w:p w:rsidR="00675FAA" w:rsidRPr="004E500D" w:rsidRDefault="00675FAA" w:rsidP="00675FAA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9F76B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.1. несоответствие заявления требованиям настоящего Регламента, и (или) отсутствия какого-либо  из предусмотренных пунктом 15 Регламента документов;</w:t>
      </w:r>
    </w:p>
    <w:p w:rsidR="00675FAA" w:rsidRPr="00B1376E" w:rsidRDefault="00675FAA" w:rsidP="00675FAA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1376E">
        <w:rPr>
          <w:sz w:val="24"/>
          <w:szCs w:val="24"/>
        </w:rPr>
        <w:t>2</w:t>
      </w:r>
      <w:r w:rsidR="009F76BA">
        <w:rPr>
          <w:sz w:val="24"/>
          <w:szCs w:val="24"/>
        </w:rPr>
        <w:t>1</w:t>
      </w:r>
      <w:r w:rsidRPr="00B1376E">
        <w:rPr>
          <w:sz w:val="24"/>
          <w:szCs w:val="24"/>
        </w:rPr>
        <w:t>.2. заявления подписано  лицом, не уполномоченным в соответствии с законодательством Российской Федерации представлять интересы заявителя.</w:t>
      </w:r>
    </w:p>
    <w:p w:rsidR="00675FAA" w:rsidRDefault="00675FAA" w:rsidP="00377DF1">
      <w:pPr>
        <w:shd w:val="clear" w:color="auto" w:fill="FFFFFF"/>
        <w:spacing w:line="315" w:lineRule="atLeast"/>
        <w:textAlignment w:val="baseline"/>
        <w:rPr>
          <w:rFonts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F857FA" w:rsidRDefault="00F857FA" w:rsidP="003E74AB">
      <w:pPr>
        <w:spacing w:after="200"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Исчерпывающий перечень оснований для приостановления или отказа</w:t>
      </w:r>
      <w:r w:rsidRPr="00F857FA">
        <w:rPr>
          <w:rFonts w:eastAsia="Calibri" w:cs="Times New Roman"/>
          <w:b/>
          <w:sz w:val="24"/>
          <w:szCs w:val="24"/>
        </w:rPr>
        <w:br/>
        <w:t>в предоставлении муниципальной услуги</w:t>
      </w:r>
    </w:p>
    <w:p w:rsidR="00675FAA" w:rsidRPr="0028511C" w:rsidRDefault="00675FAA" w:rsidP="00675F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11C">
        <w:rPr>
          <w:rFonts w:ascii="Times New Roman" w:hAnsi="Times New Roman" w:cs="Times New Roman"/>
          <w:sz w:val="24"/>
          <w:szCs w:val="24"/>
        </w:rPr>
        <w:t>2</w:t>
      </w:r>
      <w:r w:rsidR="009F76BA">
        <w:rPr>
          <w:rFonts w:ascii="Times New Roman" w:hAnsi="Times New Roman" w:cs="Times New Roman"/>
          <w:sz w:val="24"/>
          <w:szCs w:val="24"/>
        </w:rPr>
        <w:t>2</w:t>
      </w:r>
      <w:r w:rsidRPr="0028511C">
        <w:rPr>
          <w:rFonts w:ascii="Times New Roman" w:hAnsi="Times New Roman" w:cs="Times New Roman"/>
          <w:sz w:val="24"/>
          <w:szCs w:val="24"/>
        </w:rPr>
        <w:t xml:space="preserve">. Оснований для приостановления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28511C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675FAA" w:rsidRPr="0032574C" w:rsidRDefault="00675FAA" w:rsidP="00675FAA">
      <w:pPr>
        <w:ind w:firstLine="720"/>
        <w:rPr>
          <w:rFonts w:cs="Times New Roman"/>
          <w:color w:val="2D2D2D"/>
          <w:spacing w:val="2"/>
          <w:sz w:val="24"/>
          <w:szCs w:val="24"/>
          <w:shd w:val="clear" w:color="auto" w:fill="FFFFFF"/>
        </w:rPr>
      </w:pPr>
      <w:bookmarkStart w:id="13" w:name="Par212"/>
      <w:bookmarkEnd w:id="13"/>
      <w:r w:rsidRPr="0032574C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2</w:t>
      </w:r>
      <w:r w:rsidR="009F76BA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2</w:t>
      </w:r>
      <w:r w:rsidRPr="0032574C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B1376E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1</w:t>
      </w:r>
      <w:r>
        <w:rPr>
          <w:rFonts w:cs="Times New Roman"/>
          <w:sz w:val="24"/>
          <w:szCs w:val="24"/>
        </w:rPr>
        <w:t xml:space="preserve">. </w:t>
      </w:r>
      <w:r w:rsidRPr="0032574C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Основания</w:t>
      </w:r>
      <w:r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ми</w:t>
      </w:r>
      <w:r w:rsidRPr="0032574C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 для </w:t>
      </w:r>
      <w:r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отказа</w:t>
      </w:r>
      <w:r w:rsidRPr="0032574C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в </w:t>
      </w:r>
      <w:r w:rsidRPr="0032574C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предоставлени</w:t>
      </w:r>
      <w:r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и</w:t>
      </w:r>
      <w:r w:rsidRPr="0032574C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 муниципальной услуги</w:t>
      </w:r>
      <w:r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 являются:</w:t>
      </w:r>
      <w:r w:rsidRPr="0032574C">
        <w:rPr>
          <w:rFonts w:cs="Times New Roman"/>
          <w:color w:val="2D2D2D"/>
          <w:spacing w:val="2"/>
          <w:sz w:val="16"/>
          <w:szCs w:val="16"/>
          <w:shd w:val="clear" w:color="auto" w:fill="FFFFFF"/>
        </w:rPr>
        <w:t xml:space="preserve">                    </w:t>
      </w:r>
    </w:p>
    <w:p w:rsidR="00A11664" w:rsidRPr="0057434C" w:rsidRDefault="00A11664" w:rsidP="00A11664">
      <w:pPr>
        <w:numPr>
          <w:ilvl w:val="0"/>
          <w:numId w:val="25"/>
        </w:numPr>
        <w:ind w:left="0" w:firstLine="709"/>
        <w:rPr>
          <w:sz w:val="24"/>
          <w:szCs w:val="24"/>
        </w:rPr>
      </w:pPr>
      <w:bookmarkStart w:id="14" w:name="Par128"/>
      <w:bookmarkEnd w:id="14"/>
      <w:r w:rsidRPr="0057434C">
        <w:rPr>
          <w:sz w:val="24"/>
          <w:szCs w:val="24"/>
        </w:rPr>
        <w:t xml:space="preserve">несоблюдение заявителем установленных порядка и сроков подачи заявления и документов (пункт </w:t>
      </w:r>
      <w:r w:rsidR="00104F8B" w:rsidRPr="0057434C">
        <w:rPr>
          <w:sz w:val="24"/>
          <w:szCs w:val="24"/>
        </w:rPr>
        <w:t>13.1</w:t>
      </w:r>
      <w:r w:rsidRPr="0057434C">
        <w:rPr>
          <w:sz w:val="24"/>
          <w:szCs w:val="24"/>
        </w:rPr>
        <w:t xml:space="preserve"> Регламента);</w:t>
      </w:r>
    </w:p>
    <w:p w:rsidR="00A11664" w:rsidRPr="0057434C" w:rsidRDefault="00A11664" w:rsidP="00A11664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57434C">
        <w:rPr>
          <w:sz w:val="24"/>
          <w:szCs w:val="24"/>
        </w:rPr>
        <w:t>несоответствие сведений, указанных в заявлении и (или) содержащихся в документах, прилагаемых к заявлению, сведениям, полученным в ходе осуществления межведомственного взаимодействия;</w:t>
      </w:r>
    </w:p>
    <w:p w:rsidR="00A11664" w:rsidRPr="0057434C" w:rsidRDefault="00A11664" w:rsidP="00A11664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57434C">
        <w:rPr>
          <w:sz w:val="24"/>
          <w:szCs w:val="24"/>
        </w:rPr>
        <w:t>отсутствие сведений о юридическом лице (индивидуальном предпринимателе) в едином государственном реестре юридических лиц (индивидуальных предпринимателей);</w:t>
      </w:r>
    </w:p>
    <w:p w:rsidR="00A11664" w:rsidRPr="0057434C" w:rsidRDefault="00A11664" w:rsidP="00A11664">
      <w:pPr>
        <w:pStyle w:val="ConsPlusNormal"/>
        <w:widowControl w:val="0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4C">
        <w:rPr>
          <w:rFonts w:ascii="Times New Roman" w:hAnsi="Times New Roman" w:cs="Times New Roman"/>
          <w:sz w:val="24"/>
          <w:szCs w:val="24"/>
        </w:rPr>
        <w:t xml:space="preserve">проведение ярмарки предполагается в местах, указанных в пункте </w:t>
      </w:r>
      <w:r w:rsidR="0057434C" w:rsidRPr="0057434C">
        <w:rPr>
          <w:rFonts w:ascii="Times New Roman" w:hAnsi="Times New Roman" w:cs="Times New Roman"/>
          <w:sz w:val="24"/>
          <w:szCs w:val="24"/>
        </w:rPr>
        <w:t>13.4</w:t>
      </w:r>
      <w:r w:rsidRPr="0057434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A11664" w:rsidRPr="0057434C" w:rsidRDefault="00A11664" w:rsidP="00A11664">
      <w:pPr>
        <w:pStyle w:val="ConsPlusNormal"/>
        <w:widowControl w:val="0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4C">
        <w:rPr>
          <w:rFonts w:ascii="Times New Roman" w:hAnsi="Times New Roman" w:cs="Times New Roman"/>
          <w:sz w:val="24"/>
          <w:szCs w:val="24"/>
        </w:rPr>
        <w:t>отсутствие у заявителя права собственности или пользования объектом (объектами) недвижимости, на которых предполагается размещение ярмарки, либо иного права, предполагающего возможность размещения заявителем ярмарки в месте и в пределах сроков, указанных в заявлении о включении ярмарки в План организации и проведения ярмарок.</w:t>
      </w:r>
    </w:p>
    <w:p w:rsidR="00A11664" w:rsidRPr="00A11664" w:rsidRDefault="00A11664" w:rsidP="00A11664">
      <w:pPr>
        <w:ind w:firstLine="708"/>
        <w:rPr>
          <w:rFonts w:eastAsia="Times New Roman"/>
          <w:sz w:val="24"/>
          <w:szCs w:val="24"/>
          <w:lang w:eastAsia="ru-RU"/>
        </w:rPr>
      </w:pPr>
      <w:r w:rsidRPr="00A11664">
        <w:rPr>
          <w:rFonts w:eastAsia="Times New Roman"/>
          <w:sz w:val="24"/>
          <w:szCs w:val="24"/>
          <w:lang w:eastAsia="ru-RU"/>
        </w:rPr>
        <w:t>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A11664" w:rsidRPr="00A11664" w:rsidRDefault="00A11664" w:rsidP="00A11664">
      <w:pPr>
        <w:ind w:firstLine="708"/>
        <w:rPr>
          <w:rFonts w:eastAsia="Times New Roman"/>
          <w:sz w:val="24"/>
          <w:szCs w:val="24"/>
          <w:lang w:eastAsia="ru-RU"/>
        </w:rPr>
      </w:pPr>
      <w:r w:rsidRPr="00A11664">
        <w:rPr>
          <w:rFonts w:eastAsia="Times New Roman"/>
          <w:sz w:val="24"/>
          <w:szCs w:val="24"/>
          <w:lang w:eastAsia="ru-RU"/>
        </w:rPr>
        <w:t xml:space="preserve">В случае получения отказа в предоставлении муниципальной услуги заявитель вправе повторно обратиться в </w:t>
      </w:r>
      <w:r w:rsidRPr="00A11664">
        <w:rPr>
          <w:color w:val="000000"/>
          <w:sz w:val="24"/>
          <w:szCs w:val="24"/>
          <w:shd w:val="clear" w:color="auto" w:fill="FFFFFF"/>
        </w:rPr>
        <w:t xml:space="preserve">администрацию городского округа Заречный </w:t>
      </w:r>
      <w:r w:rsidRPr="00A11664">
        <w:rPr>
          <w:rFonts w:eastAsia="Times New Roman"/>
          <w:sz w:val="24"/>
          <w:szCs w:val="24"/>
          <w:lang w:eastAsia="ru-RU"/>
        </w:rPr>
        <w:t>с заявлением о предоставлении муниципальной услуги.</w:t>
      </w:r>
    </w:p>
    <w:bookmarkEnd w:id="12"/>
    <w:p w:rsidR="00956E40" w:rsidRDefault="00956E40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Отзыв заявителем </w:t>
      </w:r>
      <w:r w:rsidR="003C1D4B">
        <w:rPr>
          <w:rFonts w:eastAsia="Times New Roman" w:cs="Times New Roman"/>
          <w:b/>
          <w:sz w:val="24"/>
          <w:szCs w:val="20"/>
          <w:lang w:eastAsia="ru-RU"/>
        </w:rPr>
        <w:t>заявления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на предоставление муниципальной услуги</w:t>
      </w:r>
    </w:p>
    <w:p w:rsidR="003E74AB" w:rsidRDefault="003E74AB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color w:val="000000"/>
          <w:sz w:val="24"/>
          <w:szCs w:val="24"/>
        </w:rPr>
      </w:pPr>
    </w:p>
    <w:p w:rsidR="00F857FA" w:rsidRPr="00F857FA" w:rsidRDefault="00956E40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="009F76BA">
        <w:rPr>
          <w:rFonts w:eastAsia="Calibri" w:cs="Times New Roman"/>
          <w:color w:val="000000"/>
          <w:sz w:val="24"/>
          <w:szCs w:val="24"/>
        </w:rPr>
        <w:t>3</w:t>
      </w:r>
      <w:r w:rsidR="003E74AB">
        <w:rPr>
          <w:rFonts w:eastAsia="Calibri" w:cs="Times New Roman"/>
          <w:color w:val="000000"/>
          <w:sz w:val="24"/>
          <w:szCs w:val="24"/>
        </w:rPr>
        <w:t xml:space="preserve">. </w:t>
      </w:r>
      <w:r w:rsidR="00F857FA" w:rsidRPr="00F857FA">
        <w:rPr>
          <w:rFonts w:eastAsia="Calibri" w:cs="Times New Roman"/>
          <w:color w:val="000000"/>
          <w:sz w:val="24"/>
          <w:szCs w:val="24"/>
        </w:rPr>
        <w:t xml:space="preserve">Заявитель вправе отказаться от предоставления муниципальной услуги на основании личного письменного заявления, составленного в свободной </w:t>
      </w:r>
      <w:r w:rsidR="00D22F92">
        <w:rPr>
          <w:rFonts w:eastAsia="Calibri" w:cs="Times New Roman"/>
          <w:color w:val="000000"/>
          <w:sz w:val="24"/>
          <w:szCs w:val="24"/>
        </w:rPr>
        <w:t xml:space="preserve">форме. Письменный </w:t>
      </w:r>
      <w:r w:rsidR="00D22F92">
        <w:rPr>
          <w:rFonts w:eastAsia="Calibri" w:cs="Times New Roman"/>
          <w:color w:val="000000"/>
          <w:sz w:val="24"/>
          <w:szCs w:val="24"/>
        </w:rPr>
        <w:lastRenderedPageBreak/>
        <w:t xml:space="preserve">отказ </w:t>
      </w:r>
      <w:r w:rsidR="00F857FA" w:rsidRPr="00F857FA">
        <w:rPr>
          <w:rFonts w:eastAsia="Calibri" w:cs="Times New Roman"/>
          <w:color w:val="000000"/>
          <w:sz w:val="24"/>
          <w:szCs w:val="24"/>
        </w:rPr>
        <w:t>от предоставления муниципальной услуги не пр</w:t>
      </w:r>
      <w:r w:rsidR="00647823">
        <w:rPr>
          <w:rFonts w:eastAsia="Calibri" w:cs="Times New Roman"/>
          <w:color w:val="000000"/>
          <w:sz w:val="24"/>
          <w:szCs w:val="24"/>
        </w:rPr>
        <w:t>епятствует повторному обращению</w:t>
      </w:r>
      <w:r w:rsidR="00647823">
        <w:rPr>
          <w:rFonts w:eastAsia="Calibri" w:cs="Times New Roman"/>
          <w:color w:val="000000"/>
          <w:sz w:val="24"/>
          <w:szCs w:val="24"/>
        </w:rPr>
        <w:br/>
      </w:r>
      <w:r w:rsidR="00F857FA" w:rsidRPr="00F857FA">
        <w:rPr>
          <w:rFonts w:eastAsia="Calibri" w:cs="Times New Roman"/>
          <w:color w:val="000000"/>
          <w:sz w:val="24"/>
          <w:szCs w:val="24"/>
        </w:rPr>
        <w:t>за предоставлением муниципальной услуги.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b/>
          <w:sz w:val="24"/>
          <w:szCs w:val="20"/>
          <w:lang w:eastAsia="ru-RU"/>
        </w:rPr>
      </w:pPr>
    </w:p>
    <w:p w:rsidR="003E74AB" w:rsidRPr="00F857FA" w:rsidRDefault="00F857FA" w:rsidP="00D41711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bookmarkStart w:id="15" w:name="_Toc441945435"/>
      <w:r w:rsidRPr="00F857FA">
        <w:rPr>
          <w:rFonts w:eastAsia="Times New Roman" w:cs="Times New Roman"/>
          <w:b/>
          <w:sz w:val="24"/>
          <w:szCs w:val="20"/>
          <w:lang w:eastAsia="ru-RU"/>
        </w:rPr>
        <w:t>Перечень услуг, необходимых и обязательных для предоставления муниципальной услуг</w:t>
      </w:r>
      <w:bookmarkEnd w:id="15"/>
      <w:r w:rsidR="00CE0705">
        <w:rPr>
          <w:rFonts w:eastAsia="Times New Roman" w:cs="Times New Roman"/>
          <w:b/>
          <w:sz w:val="24"/>
          <w:szCs w:val="20"/>
          <w:lang w:eastAsia="ru-RU"/>
        </w:rPr>
        <w:t>и</w:t>
      </w:r>
    </w:p>
    <w:p w:rsidR="00F857FA" w:rsidRPr="002D23A6" w:rsidRDefault="00724C05" w:rsidP="00D417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7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7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74AB" w:rsidRPr="0032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05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324C5" w:rsidRPr="003257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слуг</w:t>
      </w:r>
      <w:r w:rsidR="00A005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bookmarkStart w:id="16" w:name="_Toc441945436"/>
      <w:r w:rsidR="00E13D95">
        <w:rPr>
          <w:rFonts w:ascii="Times New Roman" w:hAnsi="Times New Roman" w:cs="Times New Roman"/>
          <w:color w:val="000000" w:themeColor="text1"/>
          <w:sz w:val="24"/>
          <w:szCs w:val="24"/>
        </w:rPr>
        <w:t>которые являются необходимыми или обязательными для предоставления муниципальной услуги, законодательством  Российской Федерации не предусмотрен</w:t>
      </w:r>
      <w:r w:rsidR="00A7192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13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E74AB" w:rsidRPr="002D23A6" w:rsidRDefault="003E74AB" w:rsidP="00F857FA">
      <w:pPr>
        <w:widowControl w:val="0"/>
        <w:tabs>
          <w:tab w:val="left" w:pos="9781"/>
        </w:tabs>
        <w:rPr>
          <w:rFonts w:eastAsia="Calibri" w:cs="Times New Roman"/>
          <w:sz w:val="24"/>
          <w:szCs w:val="24"/>
          <w:lang w:eastAsia="ru-RU"/>
        </w:rPr>
      </w:pPr>
    </w:p>
    <w:p w:rsidR="00F857FA" w:rsidRPr="00F857FA" w:rsidRDefault="00F857FA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Calibri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6"/>
    </w:p>
    <w:p w:rsidR="00F857FA" w:rsidRDefault="00724C05" w:rsidP="00F857FA">
      <w:pPr>
        <w:widowControl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</w:t>
      </w:r>
      <w:r w:rsidR="009F76BA">
        <w:rPr>
          <w:rFonts w:eastAsia="Times New Roman" w:cs="Times New Roman"/>
          <w:sz w:val="24"/>
          <w:szCs w:val="24"/>
          <w:lang w:eastAsia="ru-RU"/>
        </w:rPr>
        <w:t>5</w:t>
      </w:r>
      <w:r w:rsidR="003E74A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Максимальное время ожидания заявителя в очереди при подаче заявления и при получении результата предоставления муниципальной услу</w:t>
      </w:r>
      <w:r w:rsidR="00647823">
        <w:rPr>
          <w:rFonts w:eastAsia="Times New Roman" w:cs="Times New Roman"/>
          <w:sz w:val="24"/>
          <w:szCs w:val="24"/>
          <w:lang w:eastAsia="ru-RU"/>
        </w:rPr>
        <w:t>ги не должно превышать 15 минут</w:t>
      </w:r>
      <w:r w:rsidR="002908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на одного заявителя.</w:t>
      </w:r>
    </w:p>
    <w:p w:rsidR="00C31872" w:rsidRPr="00F857FA" w:rsidRDefault="00C31872" w:rsidP="00F857FA">
      <w:pPr>
        <w:widowControl w:val="0"/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Срок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порядок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регистрации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запроса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заявителя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о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предоставлении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услуги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>, в том числе в электронной форме</w:t>
      </w:r>
    </w:p>
    <w:p w:rsidR="00F857FA" w:rsidRPr="00F857FA" w:rsidRDefault="00724C05" w:rsidP="00F339C1">
      <w:pPr>
        <w:rPr>
          <w:rFonts w:eastAsia="Calibri" w:cs="Times New Roman"/>
          <w:sz w:val="24"/>
          <w:szCs w:val="24"/>
          <w:lang w:eastAsia="ru-RU"/>
        </w:rPr>
      </w:pPr>
      <w:bookmarkStart w:id="17" w:name="_Toc437973295"/>
      <w:bookmarkStart w:id="18" w:name="_Toc438110036"/>
      <w:bookmarkStart w:id="19" w:name="_Toc438376241"/>
      <w:r>
        <w:rPr>
          <w:rFonts w:eastAsia="Calibri" w:cs="Times New Roman"/>
          <w:sz w:val="24"/>
          <w:szCs w:val="24"/>
          <w:lang w:eastAsia="ru-RU"/>
        </w:rPr>
        <w:t>2</w:t>
      </w:r>
      <w:r w:rsidR="009F76BA">
        <w:rPr>
          <w:rFonts w:eastAsia="Calibri" w:cs="Times New Roman"/>
          <w:sz w:val="24"/>
          <w:szCs w:val="24"/>
          <w:lang w:eastAsia="ru-RU"/>
        </w:rPr>
        <w:t>6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</w:t>
      </w:r>
      <w:r w:rsidR="002D23A6" w:rsidRPr="00F857FA">
        <w:rPr>
          <w:rFonts w:eastAsia="Calibri" w:cs="Times New Roman"/>
          <w:sz w:val="24"/>
          <w:szCs w:val="24"/>
          <w:lang w:eastAsia="ru-RU"/>
        </w:rPr>
        <w:t>Заявление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 предоставлении муниципальной </w:t>
      </w:r>
      <w:r w:rsidR="002D23A6" w:rsidRPr="00F857FA">
        <w:rPr>
          <w:rFonts w:eastAsia="Calibri" w:cs="Times New Roman"/>
          <w:sz w:val="24"/>
          <w:szCs w:val="24"/>
          <w:lang w:eastAsia="ru-RU"/>
        </w:rPr>
        <w:t>услуги,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представленн</w:t>
      </w:r>
      <w:r w:rsidR="00C866A6">
        <w:rPr>
          <w:rFonts w:eastAsia="Calibri" w:cs="Times New Roman"/>
          <w:sz w:val="24"/>
          <w:szCs w:val="24"/>
          <w:lang w:eastAsia="ru-RU"/>
        </w:rPr>
        <w:t>ое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при личном </w:t>
      </w:r>
      <w:r w:rsidR="00C866A6">
        <w:rPr>
          <w:rFonts w:eastAsia="Calibri" w:cs="Times New Roman"/>
          <w:sz w:val="24"/>
          <w:szCs w:val="24"/>
          <w:lang w:eastAsia="ru-RU"/>
        </w:rPr>
        <w:t>обращении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, либо путем направления по электронной почте с использованием электронной подписи, либо через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</w:t>
      </w:r>
      <w:r w:rsidR="004B1529"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и муниципальных </w:t>
      </w:r>
      <w:r w:rsidR="00F857FA" w:rsidRPr="0032574C">
        <w:rPr>
          <w:rFonts w:eastAsia="Calibri" w:cs="Times New Roman"/>
          <w:sz w:val="24"/>
          <w:szCs w:val="24"/>
          <w:lang w:eastAsia="ru-RU"/>
        </w:rPr>
        <w:t>услуг (функций) Свердловской области» регистрируется непосредственно в день подачи указанного заявления специалистом</w:t>
      </w:r>
      <w:r w:rsidR="00F857FA"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06843" w:rsidRPr="0032574C">
        <w:rPr>
          <w:rFonts w:cs="Times New Roman"/>
          <w:color w:val="000000"/>
          <w:sz w:val="24"/>
          <w:szCs w:val="24"/>
          <w:shd w:val="clear" w:color="auto" w:fill="FFFFFF"/>
        </w:rPr>
        <w:t>администрации городского округа Заречный или уполномоченны</w:t>
      </w:r>
      <w:r w:rsidR="0032574C">
        <w:rPr>
          <w:rFonts w:cs="Times New Roman"/>
          <w:color w:val="000000"/>
          <w:sz w:val="24"/>
          <w:szCs w:val="24"/>
          <w:shd w:val="clear" w:color="auto" w:fill="FFFFFF"/>
        </w:rPr>
        <w:t>х учреждений</w:t>
      </w:r>
      <w:r w:rsidR="00006843" w:rsidRPr="0032574C">
        <w:rPr>
          <w:rFonts w:cs="Times New Roman"/>
          <w:color w:val="000000"/>
          <w:sz w:val="24"/>
          <w:szCs w:val="24"/>
          <w:shd w:val="clear" w:color="auto" w:fill="FFFFFF"/>
        </w:rPr>
        <w:t>, участвующи</w:t>
      </w:r>
      <w:r w:rsidR="0032574C">
        <w:rPr>
          <w:rFonts w:cs="Times New Roman"/>
          <w:color w:val="000000"/>
          <w:sz w:val="24"/>
          <w:szCs w:val="24"/>
          <w:shd w:val="clear" w:color="auto" w:fill="FFFFFF"/>
        </w:rPr>
        <w:t>х</w:t>
      </w:r>
      <w:r w:rsidR="00006843" w:rsidRPr="0032574C">
        <w:rPr>
          <w:rFonts w:cs="Times New Roman"/>
          <w:color w:val="000000"/>
          <w:sz w:val="24"/>
          <w:szCs w:val="24"/>
          <w:shd w:val="clear" w:color="auto" w:fill="FFFFFF"/>
        </w:rPr>
        <w:t xml:space="preserve"> в предоставлении </w:t>
      </w:r>
      <w:r w:rsidR="00006843" w:rsidRPr="0032574C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="00006843" w:rsidRPr="0032574C">
        <w:rPr>
          <w:rFonts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 w:rsidR="00F857FA" w:rsidRPr="0032574C">
        <w:rPr>
          <w:rFonts w:eastAsia="Times New Roman" w:cs="Times New Roman"/>
          <w:i/>
          <w:sz w:val="24"/>
          <w:szCs w:val="24"/>
          <w:lang w:eastAsia="ru-RU"/>
        </w:rPr>
        <w:t>,</w:t>
      </w:r>
      <w:r w:rsidR="00843A71" w:rsidRPr="0032574C">
        <w:rPr>
          <w:rFonts w:eastAsia="Calibri" w:cs="Times New Roman"/>
          <w:sz w:val="24"/>
          <w:szCs w:val="24"/>
          <w:lang w:eastAsia="ru-RU"/>
        </w:rPr>
        <w:t xml:space="preserve"> ответственным за прием</w:t>
      </w:r>
      <w:r w:rsidR="00843A71" w:rsidRPr="00F857FA">
        <w:rPr>
          <w:rFonts w:eastAsia="Calibri" w:cs="Times New Roman"/>
          <w:sz w:val="24"/>
          <w:szCs w:val="24"/>
          <w:lang w:eastAsia="ru-RU"/>
        </w:rPr>
        <w:t xml:space="preserve"> и регистрацию</w:t>
      </w:r>
      <w:r w:rsidR="00F339C1">
        <w:rPr>
          <w:rFonts w:eastAsia="Calibri" w:cs="Times New Roman"/>
          <w:sz w:val="24"/>
          <w:szCs w:val="24"/>
          <w:lang w:eastAsia="ru-RU"/>
        </w:rPr>
        <w:t xml:space="preserve"> </w:t>
      </w:r>
      <w:r w:rsidR="00C866A6">
        <w:rPr>
          <w:rFonts w:eastAsia="Calibri" w:cs="Times New Roman"/>
          <w:sz w:val="24"/>
          <w:szCs w:val="24"/>
          <w:lang w:eastAsia="ru-RU"/>
        </w:rPr>
        <w:t>входящей корреспонденции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</w:t>
      </w:r>
    </w:p>
    <w:p w:rsidR="00F857FA" w:rsidRDefault="00956E40" w:rsidP="00F857FA">
      <w:pPr>
        <w:rPr>
          <w:rFonts w:asciiTheme="minorHAnsi" w:eastAsia="Calibri" w:hAnsiTheme="minorHAnsi" w:cs="Times New Roman"/>
          <w:sz w:val="24"/>
          <w:szCs w:val="24"/>
          <w:lang w:eastAsia="ru-RU"/>
        </w:rPr>
      </w:pPr>
      <w:r w:rsidRPr="007E2E33">
        <w:rPr>
          <w:rFonts w:eastAsia="Calibri" w:cs="Times New Roman"/>
          <w:sz w:val="24"/>
          <w:szCs w:val="24"/>
          <w:lang w:eastAsia="ru-RU"/>
        </w:rPr>
        <w:t>2</w:t>
      </w:r>
      <w:r w:rsidR="009F76BA">
        <w:rPr>
          <w:rFonts w:eastAsia="Calibri" w:cs="Times New Roman"/>
          <w:sz w:val="24"/>
          <w:szCs w:val="24"/>
          <w:lang w:eastAsia="ru-RU"/>
        </w:rPr>
        <w:t>7</w:t>
      </w:r>
      <w:r>
        <w:rPr>
          <w:rFonts w:asciiTheme="minorHAnsi" w:eastAsia="Calibri" w:hAnsiTheme="minorHAnsi" w:cs="Times New Roman"/>
          <w:sz w:val="24"/>
          <w:szCs w:val="24"/>
          <w:lang w:eastAsia="ru-RU"/>
        </w:rPr>
        <w:t>.</w:t>
      </w:r>
      <w:r w:rsidR="00C866A6" w:rsidRPr="00F857FA">
        <w:rPr>
          <w:rFonts w:ascii="Tms Rmn" w:eastAsia="Calibri" w:hAnsi="Tms Rmn" w:cs="Times New Roman"/>
          <w:sz w:val="24"/>
          <w:szCs w:val="24"/>
          <w:lang w:eastAsia="ru-RU"/>
        </w:rPr>
        <w:t>Заявление,</w:t>
      </w:r>
      <w:r w:rsidR="00C866A6">
        <w:rPr>
          <w:rFonts w:ascii="Tms Rmn" w:eastAsia="Calibri" w:hAnsi="Tms Rmn" w:cs="Times New Roman"/>
          <w:sz w:val="24"/>
          <w:szCs w:val="24"/>
          <w:lang w:eastAsia="ru-RU"/>
        </w:rPr>
        <w:t xml:space="preserve"> поданн</w:t>
      </w:r>
      <w:r w:rsidR="00C866A6">
        <w:rPr>
          <w:rFonts w:asciiTheme="minorHAnsi" w:eastAsia="Calibri" w:hAnsiTheme="minorHAnsi" w:cs="Times New Roman"/>
          <w:sz w:val="24"/>
          <w:szCs w:val="24"/>
          <w:lang w:eastAsia="ru-RU"/>
        </w:rPr>
        <w:t>ое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 через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Свердловской области» после 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>16:00 рабочего дня либо в нерабочий день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регистрируется специалистом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06843" w:rsidRPr="0032574C">
        <w:rPr>
          <w:rFonts w:cs="Times New Roman"/>
          <w:color w:val="000000"/>
          <w:sz w:val="24"/>
          <w:szCs w:val="24"/>
          <w:shd w:val="clear" w:color="auto" w:fill="FFFFFF"/>
        </w:rPr>
        <w:t>администрации городского округа Заречный или уполномоченны</w:t>
      </w:r>
      <w:r w:rsidR="0032574C" w:rsidRPr="0032574C">
        <w:rPr>
          <w:rFonts w:cs="Times New Roman"/>
          <w:color w:val="000000"/>
          <w:sz w:val="24"/>
          <w:szCs w:val="24"/>
          <w:shd w:val="clear" w:color="auto" w:fill="FFFFFF"/>
        </w:rPr>
        <w:t>х учреждений</w:t>
      </w:r>
      <w:r w:rsidR="00006843" w:rsidRPr="0032574C">
        <w:rPr>
          <w:rFonts w:cs="Times New Roman"/>
          <w:color w:val="000000"/>
          <w:sz w:val="24"/>
          <w:szCs w:val="24"/>
          <w:shd w:val="clear" w:color="auto" w:fill="FFFFFF"/>
        </w:rPr>
        <w:t>, участвующи</w:t>
      </w:r>
      <w:r w:rsidR="0032574C" w:rsidRPr="0032574C">
        <w:rPr>
          <w:rFonts w:cs="Times New Roman"/>
          <w:color w:val="000000"/>
          <w:sz w:val="24"/>
          <w:szCs w:val="24"/>
          <w:shd w:val="clear" w:color="auto" w:fill="FFFFFF"/>
        </w:rPr>
        <w:t>х</w:t>
      </w:r>
      <w:r w:rsidR="00006843" w:rsidRPr="0032574C">
        <w:rPr>
          <w:rFonts w:cs="Times New Roman"/>
          <w:color w:val="000000"/>
          <w:sz w:val="24"/>
          <w:szCs w:val="24"/>
          <w:shd w:val="clear" w:color="auto" w:fill="FFFFFF"/>
        </w:rPr>
        <w:t xml:space="preserve"> в предоставлении </w:t>
      </w:r>
      <w:r w:rsidR="00006843" w:rsidRPr="0032574C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="00006843" w:rsidRPr="0032574C">
        <w:rPr>
          <w:rFonts w:cs="Times New Roman"/>
          <w:color w:val="000000"/>
          <w:sz w:val="24"/>
          <w:szCs w:val="24"/>
          <w:shd w:val="clear" w:color="auto" w:fill="FFFFFF"/>
        </w:rPr>
        <w:t xml:space="preserve"> услуги </w:t>
      </w:r>
      <w:r w:rsidR="00F857FA" w:rsidRPr="0032574C">
        <w:rPr>
          <w:rFonts w:ascii="Tms Rmn" w:eastAsia="Calibri" w:hAnsi="Tms Rmn" w:cs="Times New Roman"/>
          <w:sz w:val="24"/>
          <w:szCs w:val="24"/>
          <w:lang w:eastAsia="ru-RU"/>
        </w:rPr>
        <w:t>на следующий рабочий день.</w:t>
      </w:r>
    </w:p>
    <w:p w:rsidR="00B1376E" w:rsidRDefault="00B1376E" w:rsidP="00B1376E">
      <w:pPr>
        <w:ind w:firstLine="720"/>
        <w:rPr>
          <w:rFonts w:cs="Times New Roman"/>
          <w:sz w:val="24"/>
          <w:szCs w:val="24"/>
        </w:rPr>
      </w:pPr>
      <w:r w:rsidRPr="002717D5">
        <w:rPr>
          <w:rFonts w:cs="Times New Roman"/>
          <w:sz w:val="24"/>
          <w:szCs w:val="24"/>
        </w:rPr>
        <w:t xml:space="preserve">В случае направления заявления о предоставлении услуги и прилагаемых к нему документов по почте </w:t>
      </w:r>
      <w:r>
        <w:rPr>
          <w:rFonts w:cs="Times New Roman"/>
          <w:sz w:val="24"/>
          <w:szCs w:val="24"/>
        </w:rPr>
        <w:t>его</w:t>
      </w:r>
      <w:r w:rsidRPr="002717D5">
        <w:rPr>
          <w:rFonts w:cs="Times New Roman"/>
          <w:sz w:val="24"/>
          <w:szCs w:val="24"/>
        </w:rPr>
        <w:t xml:space="preserve"> регистрация должна быть проведена структурным подразделением администрации, ответственным за прием </w:t>
      </w:r>
      <w:r>
        <w:rPr>
          <w:rFonts w:cs="Times New Roman"/>
          <w:sz w:val="24"/>
          <w:szCs w:val="24"/>
        </w:rPr>
        <w:t>и регистрацию входящей корреспонденции</w:t>
      </w:r>
      <w:r w:rsidRPr="002717D5">
        <w:rPr>
          <w:rFonts w:cs="Times New Roman"/>
          <w:sz w:val="24"/>
          <w:szCs w:val="24"/>
        </w:rPr>
        <w:t>, не позднее рабочего дня, следующего за датой поступления.</w:t>
      </w:r>
    </w:p>
    <w:p w:rsidR="00B1376E" w:rsidRDefault="00B1376E" w:rsidP="00B1376E">
      <w:pPr>
        <w:ind w:firstLine="720"/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>Общий максимальный срок регистрации заявления о предоставлении муниципальной услуги включая первичную проверку и регистрацию, не может превышать</w:t>
      </w:r>
      <w:r>
        <w:rPr>
          <w:rFonts w:eastAsia="Calibri" w:cs="Times New Roman"/>
          <w:sz w:val="24"/>
          <w:szCs w:val="24"/>
          <w:lang w:eastAsia="ru-RU"/>
        </w:rPr>
        <w:t xml:space="preserve"> 15 минут на каждого заявителя.</w:t>
      </w:r>
    </w:p>
    <w:p w:rsidR="00B1376E" w:rsidRPr="00B1376E" w:rsidRDefault="00B1376E" w:rsidP="00F857FA">
      <w:pPr>
        <w:rPr>
          <w:rFonts w:asciiTheme="minorHAnsi" w:eastAsia="Calibri" w:hAnsiTheme="minorHAnsi" w:cs="Times New Roman"/>
          <w:sz w:val="24"/>
          <w:szCs w:val="24"/>
          <w:lang w:eastAsia="ru-RU"/>
        </w:rPr>
      </w:pPr>
    </w:p>
    <w:p w:rsidR="00C31872" w:rsidRPr="00C31872" w:rsidRDefault="00C31872" w:rsidP="00F857FA">
      <w:pPr>
        <w:rPr>
          <w:rFonts w:asciiTheme="minorHAnsi" w:eastAsia="Calibri" w:hAnsiTheme="minorHAnsi" w:cs="Times New Roman"/>
          <w:sz w:val="24"/>
          <w:szCs w:val="24"/>
          <w:lang w:eastAsia="ru-RU"/>
        </w:rPr>
      </w:pPr>
      <w:r>
        <w:rPr>
          <w:rFonts w:asciiTheme="minorHAnsi" w:eastAsia="Calibri" w:hAnsiTheme="minorHAnsi" w:cs="Times New Roman"/>
          <w:sz w:val="24"/>
          <w:szCs w:val="24"/>
          <w:lang w:eastAsia="ru-RU"/>
        </w:rPr>
        <w:t xml:space="preserve"> </w:t>
      </w:r>
    </w:p>
    <w:p w:rsidR="00BA44BE" w:rsidRPr="00EA6DF6" w:rsidRDefault="00BA44BE" w:rsidP="00EA6DF6">
      <w:pPr>
        <w:ind w:firstLine="720"/>
        <w:rPr>
          <w:rFonts w:eastAsia="Calibri" w:cs="Times New Roman"/>
          <w:sz w:val="24"/>
          <w:szCs w:val="24"/>
          <w:lang w:eastAsia="ru-RU"/>
        </w:rPr>
      </w:pPr>
    </w:p>
    <w:p w:rsidR="00F857FA" w:rsidRPr="00BA44BE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bookmarkStart w:id="20" w:name="_Toc441945437"/>
      <w:r w:rsidRPr="00F857FA">
        <w:rPr>
          <w:rFonts w:eastAsia="Calibri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BA44BE" w:rsidRPr="00F857FA" w:rsidRDefault="00BA44BE" w:rsidP="00BA44BE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 w:firstLine="0"/>
        <w:contextualSpacing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036669" w:rsidP="00F857FA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2</w:t>
      </w:r>
      <w:r w:rsidR="009F76BA">
        <w:rPr>
          <w:rFonts w:eastAsia="Calibri" w:cs="Times New Roman"/>
          <w:sz w:val="24"/>
          <w:szCs w:val="24"/>
          <w:lang w:eastAsia="ru-RU"/>
        </w:rPr>
        <w:t>8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Требования к помещениям, в которых предоставляется муниципальная услуга:</w:t>
      </w:r>
    </w:p>
    <w:p w:rsidR="00F857FA" w:rsidRPr="00F857FA" w:rsidRDefault="00036669" w:rsidP="00F857FA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2</w:t>
      </w:r>
      <w:r w:rsidR="009F76BA">
        <w:rPr>
          <w:rFonts w:eastAsia="Calibri" w:cs="Times New Roman"/>
          <w:sz w:val="24"/>
          <w:szCs w:val="24"/>
          <w:lang w:eastAsia="ru-RU"/>
        </w:rPr>
        <w:t>8</w:t>
      </w:r>
      <w:r w:rsidR="00956E40">
        <w:rPr>
          <w:rFonts w:eastAsia="Calibri" w:cs="Times New Roman"/>
          <w:sz w:val="24"/>
          <w:szCs w:val="24"/>
          <w:lang w:eastAsia="ru-RU"/>
        </w:rPr>
        <w:t>.</w:t>
      </w:r>
      <w:r w:rsidR="00C866A6">
        <w:rPr>
          <w:rFonts w:eastAsia="Calibri" w:cs="Times New Roman"/>
          <w:sz w:val="24"/>
          <w:szCs w:val="24"/>
          <w:lang w:eastAsia="ru-RU"/>
        </w:rPr>
        <w:t>1</w:t>
      </w:r>
      <w:r w:rsidR="00956E40"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помещения должны иметь места для ожидания и приема заявителей, оборудованные столами (стойками) с канцелярскими принадлежностями для оформления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lastRenderedPageBreak/>
        <w:t>документов, санитарно-технические помещения (санузел) с учетом доступа инвалидов-колясочников;</w:t>
      </w:r>
    </w:p>
    <w:p w:rsidR="00F857FA" w:rsidRPr="00F857FA" w:rsidRDefault="00036669" w:rsidP="00AB26C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2</w:t>
      </w:r>
      <w:r w:rsidR="009F76BA">
        <w:rPr>
          <w:rFonts w:eastAsia="Calibri" w:cs="Times New Roman"/>
          <w:sz w:val="24"/>
          <w:szCs w:val="24"/>
          <w:lang w:eastAsia="ru-RU"/>
        </w:rPr>
        <w:t>8</w:t>
      </w:r>
      <w:r w:rsidR="00956E40">
        <w:rPr>
          <w:rFonts w:eastAsia="Calibri" w:cs="Times New Roman"/>
          <w:sz w:val="24"/>
          <w:szCs w:val="24"/>
          <w:lang w:eastAsia="ru-RU"/>
        </w:rPr>
        <w:t>.</w:t>
      </w:r>
      <w:r w:rsidR="00C866A6">
        <w:rPr>
          <w:rFonts w:eastAsia="Calibri" w:cs="Times New Roman"/>
          <w:sz w:val="24"/>
          <w:szCs w:val="24"/>
          <w:lang w:eastAsia="ru-RU"/>
        </w:rPr>
        <w:t>2</w:t>
      </w:r>
      <w:r w:rsidR="00956E40"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F857FA" w:rsidRPr="00F857FA" w:rsidRDefault="00036669" w:rsidP="00AB26C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2</w:t>
      </w:r>
      <w:r w:rsidR="009F76BA">
        <w:rPr>
          <w:rFonts w:eastAsia="Calibri" w:cs="Times New Roman"/>
          <w:sz w:val="24"/>
          <w:szCs w:val="24"/>
          <w:lang w:eastAsia="ru-RU"/>
        </w:rPr>
        <w:t>8</w:t>
      </w:r>
      <w:r w:rsidR="00956E40">
        <w:rPr>
          <w:rFonts w:eastAsia="Calibri" w:cs="Times New Roman"/>
          <w:sz w:val="24"/>
          <w:szCs w:val="24"/>
          <w:lang w:eastAsia="ru-RU"/>
        </w:rPr>
        <w:t>.</w:t>
      </w:r>
      <w:r w:rsidR="00C866A6">
        <w:rPr>
          <w:rFonts w:eastAsia="Calibri" w:cs="Times New Roman"/>
          <w:sz w:val="24"/>
          <w:szCs w:val="24"/>
          <w:lang w:eastAsia="ru-RU"/>
        </w:rPr>
        <w:t>3</w:t>
      </w:r>
      <w:r w:rsidR="00956E40"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помещения должны соответствовать санита</w:t>
      </w:r>
      <w:r w:rsidR="00647823">
        <w:rPr>
          <w:rFonts w:eastAsia="Calibri" w:cs="Times New Roman"/>
          <w:sz w:val="24"/>
          <w:szCs w:val="24"/>
          <w:lang w:eastAsia="ru-RU"/>
        </w:rPr>
        <w:t>рно-эпидемиологическим правилам</w:t>
      </w:r>
      <w:r w:rsidR="00647823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собак-поводырей; </w:t>
      </w:r>
    </w:p>
    <w:p w:rsidR="00F857FA" w:rsidRPr="00F857FA" w:rsidRDefault="00036669" w:rsidP="00AB26C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2</w:t>
      </w:r>
      <w:r w:rsidR="009F76BA">
        <w:rPr>
          <w:rFonts w:eastAsia="Calibri" w:cs="Times New Roman"/>
          <w:sz w:val="24"/>
          <w:szCs w:val="24"/>
          <w:lang w:eastAsia="ru-RU"/>
        </w:rPr>
        <w:t>4</w:t>
      </w:r>
      <w:r w:rsidR="00956E40">
        <w:rPr>
          <w:rFonts w:eastAsia="Calibri" w:cs="Times New Roman"/>
          <w:sz w:val="24"/>
          <w:szCs w:val="24"/>
          <w:lang w:eastAsia="ru-RU"/>
        </w:rPr>
        <w:t>.</w:t>
      </w:r>
      <w:r w:rsidR="00C866A6">
        <w:rPr>
          <w:rFonts w:eastAsia="Calibri" w:cs="Times New Roman"/>
          <w:sz w:val="24"/>
          <w:szCs w:val="24"/>
          <w:lang w:eastAsia="ru-RU"/>
        </w:rPr>
        <w:t>4</w:t>
      </w:r>
      <w:r w:rsidR="00956E40"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помещения должны быть оборудованы панду</w:t>
      </w:r>
      <w:r w:rsidR="00647823">
        <w:rPr>
          <w:rFonts w:eastAsia="Calibri" w:cs="Times New Roman"/>
          <w:sz w:val="24"/>
          <w:szCs w:val="24"/>
          <w:lang w:eastAsia="ru-RU"/>
        </w:rPr>
        <w:t>сами, специальными ограждениями</w:t>
      </w:r>
      <w:r w:rsidR="00647823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колясок;</w:t>
      </w:r>
    </w:p>
    <w:p w:rsidR="00F857FA" w:rsidRPr="00F857FA" w:rsidRDefault="00036669" w:rsidP="00AB26C8">
      <w:pPr>
        <w:tabs>
          <w:tab w:val="left" w:pos="1701"/>
        </w:tabs>
        <w:ind w:firstLine="720"/>
        <w:rPr>
          <w:rFonts w:asciiTheme="minorHAnsi" w:eastAsia="Calibri" w:hAnsiTheme="minorHAns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2</w:t>
      </w:r>
      <w:r w:rsidR="009F76BA">
        <w:rPr>
          <w:rFonts w:eastAsia="Calibri" w:cs="Times New Roman"/>
          <w:sz w:val="24"/>
          <w:szCs w:val="24"/>
          <w:lang w:eastAsia="ru-RU"/>
        </w:rPr>
        <w:t>8</w:t>
      </w:r>
      <w:r w:rsidR="00956E40">
        <w:rPr>
          <w:rFonts w:eastAsia="Calibri" w:cs="Times New Roman"/>
          <w:sz w:val="24"/>
          <w:szCs w:val="24"/>
          <w:lang w:eastAsia="ru-RU"/>
        </w:rPr>
        <w:t>.5.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м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>еста для информирования, предназначен</w:t>
      </w:r>
      <w:r w:rsidR="00647823">
        <w:rPr>
          <w:rFonts w:ascii="Tms Rmn" w:eastAsia="Calibri" w:hAnsi="Tms Rmn" w:cs="Times New Roman"/>
          <w:sz w:val="24"/>
          <w:szCs w:val="24"/>
          <w:lang w:eastAsia="ru-RU"/>
        </w:rPr>
        <w:t>ные для ознакомления заявителей</w:t>
      </w:r>
      <w:r w:rsidR="00647823">
        <w:rPr>
          <w:rFonts w:ascii="Tms Rmn" w:eastAsia="Calibri" w:hAnsi="Tms Rmn" w:cs="Times New Roman"/>
          <w:sz w:val="24"/>
          <w:szCs w:val="24"/>
          <w:lang w:eastAsia="ru-RU"/>
        </w:rPr>
        <w:br/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>с информационными материалами, оборудуются информационными стендами.</w:t>
      </w:r>
    </w:p>
    <w:p w:rsidR="00F857FA" w:rsidRPr="00F857FA" w:rsidRDefault="009F76BA" w:rsidP="00AB26C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29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Требования к местам проведения личного приема заявителей:</w:t>
      </w:r>
    </w:p>
    <w:p w:rsidR="00AB26C8" w:rsidRDefault="009F76BA" w:rsidP="00AB26C8">
      <w:pPr>
        <w:tabs>
          <w:tab w:val="left" w:pos="1701"/>
        </w:tabs>
        <w:ind w:firstLine="720"/>
        <w:rPr>
          <w:rFonts w:asciiTheme="minorHAnsi" w:eastAsia="Calibri" w:hAnsiTheme="minorHAns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29</w:t>
      </w:r>
      <w:r w:rsidR="00DB47FD">
        <w:rPr>
          <w:rFonts w:eastAsia="Calibri" w:cs="Times New Roman"/>
          <w:sz w:val="24"/>
          <w:szCs w:val="24"/>
          <w:lang w:eastAsia="ru-RU"/>
        </w:rPr>
        <w:t>.</w:t>
      </w:r>
      <w:r w:rsidR="00C866A6">
        <w:rPr>
          <w:rFonts w:eastAsia="Calibri" w:cs="Times New Roman"/>
          <w:sz w:val="24"/>
          <w:szCs w:val="24"/>
          <w:lang w:eastAsia="ru-RU"/>
        </w:rPr>
        <w:t>1</w:t>
      </w:r>
      <w:r w:rsidR="00DB47FD"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к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специалиста, осуществляющего предоставление </w:t>
      </w:r>
      <w:r w:rsidR="00F857FA" w:rsidRPr="00CA77E5">
        <w:rPr>
          <w:rFonts w:eastAsia="Calibri" w:cs="Times New Roman"/>
          <w:sz w:val="24"/>
          <w:szCs w:val="24"/>
          <w:lang w:eastAsia="ru-RU"/>
        </w:rPr>
        <w:t xml:space="preserve">муниципальной 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>услуги;</w:t>
      </w:r>
    </w:p>
    <w:p w:rsidR="00F857FA" w:rsidRPr="00F857FA" w:rsidRDefault="009F76BA" w:rsidP="00AB26C8">
      <w:pPr>
        <w:tabs>
          <w:tab w:val="left" w:pos="1701"/>
        </w:tabs>
        <w:ind w:firstLine="720"/>
        <w:rPr>
          <w:rFonts w:ascii="Tms Rmn" w:eastAsia="Calibri" w:hAnsi="Tms Rm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29</w:t>
      </w:r>
      <w:r w:rsidR="00DB47FD">
        <w:rPr>
          <w:rFonts w:eastAsia="Calibri" w:cs="Times New Roman"/>
          <w:sz w:val="24"/>
          <w:szCs w:val="24"/>
          <w:lang w:eastAsia="ru-RU"/>
        </w:rPr>
        <w:t>.</w:t>
      </w:r>
      <w:r w:rsidR="00C866A6">
        <w:rPr>
          <w:rFonts w:eastAsia="Calibri" w:cs="Times New Roman"/>
          <w:sz w:val="24"/>
          <w:szCs w:val="24"/>
          <w:lang w:eastAsia="ru-RU"/>
        </w:rPr>
        <w:t>2</w:t>
      </w:r>
      <w:r w:rsidR="00DB47FD"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рабочее место ответственного за предоставление муниципальной услуги, должно быть оборудовано персональным компьютером и оргтехн</w:t>
      </w:r>
      <w:r w:rsidR="00647823">
        <w:rPr>
          <w:rFonts w:eastAsia="Calibri" w:cs="Times New Roman"/>
          <w:sz w:val="24"/>
          <w:szCs w:val="24"/>
          <w:lang w:eastAsia="ru-RU"/>
        </w:rPr>
        <w:t>икой, позволяющими своевременно</w:t>
      </w:r>
      <w:r w:rsidR="00647823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Показатели доступности и качества муниципальной услуги</w:t>
      </w:r>
    </w:p>
    <w:p w:rsidR="003E74AB" w:rsidRDefault="003E74AB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</w:p>
    <w:p w:rsidR="00AB26C8" w:rsidRDefault="00724C05" w:rsidP="00AB26C8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3</w:t>
      </w:r>
      <w:r w:rsidR="009F76BA">
        <w:rPr>
          <w:rFonts w:eastAsia="Calibri" w:cs="Times New Roman"/>
          <w:sz w:val="24"/>
          <w:szCs w:val="24"/>
          <w:lang w:eastAsia="ru-RU"/>
        </w:rPr>
        <w:t>0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Показателем доступности муниципальной услуги является возможность:</w:t>
      </w:r>
    </w:p>
    <w:p w:rsidR="007E2E33" w:rsidRDefault="00DB47FD" w:rsidP="00006843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  <w:lang w:eastAsia="ru-RU"/>
        </w:rPr>
        <w:t>3</w:t>
      </w:r>
      <w:r w:rsidR="009F76BA">
        <w:rPr>
          <w:rFonts w:eastAsia="Calibri" w:cs="Times New Roman"/>
          <w:sz w:val="24"/>
          <w:szCs w:val="24"/>
          <w:lang w:eastAsia="ru-RU"/>
        </w:rPr>
        <w:t>0</w:t>
      </w:r>
      <w:r>
        <w:rPr>
          <w:rFonts w:eastAsia="Calibri" w:cs="Times New Roman"/>
          <w:sz w:val="24"/>
          <w:szCs w:val="24"/>
          <w:lang w:eastAsia="ru-RU"/>
        </w:rPr>
        <w:t>.</w:t>
      </w:r>
      <w:r w:rsidR="00DF117F">
        <w:rPr>
          <w:rFonts w:eastAsia="Calibri" w:cs="Times New Roman"/>
          <w:sz w:val="24"/>
          <w:szCs w:val="24"/>
          <w:lang w:eastAsia="ru-RU"/>
        </w:rPr>
        <w:t>1</w:t>
      </w:r>
      <w:r w:rsidRPr="0032574C">
        <w:rPr>
          <w:rFonts w:eastAsia="Calibri" w:cs="Times New Roman"/>
          <w:sz w:val="24"/>
          <w:szCs w:val="24"/>
          <w:lang w:eastAsia="ru-RU"/>
        </w:rPr>
        <w:t>.</w:t>
      </w:r>
      <w:r w:rsidR="00F857FA" w:rsidRPr="0032574C">
        <w:rPr>
          <w:rFonts w:eastAsia="Calibri" w:cs="Times New Roman"/>
          <w:sz w:val="24"/>
          <w:szCs w:val="24"/>
          <w:lang w:eastAsia="ru-RU"/>
        </w:rPr>
        <w:t xml:space="preserve"> обращаться за устной консультацией и направлять письменный запрос о предоставлении муниципальной услуги в </w:t>
      </w:r>
      <w:r w:rsidR="00006843" w:rsidRPr="0032574C">
        <w:rPr>
          <w:rFonts w:cs="Times New Roman"/>
          <w:color w:val="000000"/>
          <w:sz w:val="24"/>
          <w:szCs w:val="24"/>
          <w:shd w:val="clear" w:color="auto" w:fill="FFFFFF"/>
        </w:rPr>
        <w:t>администрацию городского округа Заречный или</w:t>
      </w:r>
      <w:r w:rsidR="00025E76" w:rsidRPr="0032574C">
        <w:rPr>
          <w:rFonts w:cs="Times New Roman"/>
          <w:color w:val="000000"/>
          <w:sz w:val="24"/>
          <w:szCs w:val="24"/>
          <w:shd w:val="clear" w:color="auto" w:fill="FFFFFF"/>
        </w:rPr>
        <w:t xml:space="preserve"> в  уполномоченное</w:t>
      </w:r>
      <w:r w:rsidR="00006843" w:rsidRPr="0032574C">
        <w:rPr>
          <w:rFonts w:cs="Times New Roman"/>
          <w:color w:val="000000"/>
          <w:sz w:val="24"/>
          <w:szCs w:val="24"/>
          <w:shd w:val="clear" w:color="auto" w:fill="FFFFFF"/>
        </w:rPr>
        <w:t xml:space="preserve"> учреждени</w:t>
      </w:r>
      <w:r w:rsidR="00025E76" w:rsidRPr="0032574C">
        <w:rPr>
          <w:rFonts w:cs="Times New Roman"/>
          <w:color w:val="000000"/>
          <w:sz w:val="24"/>
          <w:szCs w:val="24"/>
          <w:shd w:val="clear" w:color="auto" w:fill="FFFFFF"/>
        </w:rPr>
        <w:t>е</w:t>
      </w:r>
      <w:r w:rsidR="00006843" w:rsidRPr="0032574C">
        <w:rPr>
          <w:rFonts w:cs="Times New Roman"/>
          <w:color w:val="000000"/>
          <w:sz w:val="24"/>
          <w:szCs w:val="24"/>
          <w:shd w:val="clear" w:color="auto" w:fill="FFFFFF"/>
        </w:rPr>
        <w:t>, участвующ</w:t>
      </w:r>
      <w:r w:rsidR="00025E76" w:rsidRPr="0032574C">
        <w:rPr>
          <w:rFonts w:cs="Times New Roman"/>
          <w:color w:val="000000"/>
          <w:sz w:val="24"/>
          <w:szCs w:val="24"/>
          <w:shd w:val="clear" w:color="auto" w:fill="FFFFFF"/>
        </w:rPr>
        <w:t>ее</w:t>
      </w:r>
      <w:r w:rsidR="00006843" w:rsidRPr="0032574C">
        <w:rPr>
          <w:rFonts w:cs="Times New Roman"/>
          <w:color w:val="000000"/>
          <w:sz w:val="24"/>
          <w:szCs w:val="24"/>
          <w:shd w:val="clear" w:color="auto" w:fill="FFFFFF"/>
        </w:rPr>
        <w:t xml:space="preserve"> в предоставлении </w:t>
      </w:r>
      <w:r w:rsidR="00006843" w:rsidRPr="0032574C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="00006843" w:rsidRPr="0032574C">
        <w:rPr>
          <w:rFonts w:cs="Times New Roman"/>
          <w:color w:val="000000"/>
          <w:sz w:val="24"/>
          <w:szCs w:val="24"/>
          <w:shd w:val="clear" w:color="auto" w:fill="FFFFFF"/>
        </w:rPr>
        <w:t xml:space="preserve"> услуги</w:t>
      </w:r>
    </w:p>
    <w:p w:rsidR="00F857FA" w:rsidRPr="00F857FA" w:rsidRDefault="00006843" w:rsidP="00006843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47FD">
        <w:rPr>
          <w:rFonts w:eastAsia="Calibri" w:cs="Times New Roman"/>
          <w:sz w:val="24"/>
          <w:szCs w:val="24"/>
          <w:lang w:eastAsia="ru-RU"/>
        </w:rPr>
        <w:t>3</w:t>
      </w:r>
      <w:r w:rsidR="009F76BA">
        <w:rPr>
          <w:rFonts w:eastAsia="Calibri" w:cs="Times New Roman"/>
          <w:sz w:val="24"/>
          <w:szCs w:val="24"/>
          <w:lang w:eastAsia="ru-RU"/>
        </w:rPr>
        <w:t>0</w:t>
      </w:r>
      <w:r w:rsidR="00DB47FD">
        <w:rPr>
          <w:rFonts w:eastAsia="Calibri" w:cs="Times New Roman"/>
          <w:sz w:val="24"/>
          <w:szCs w:val="24"/>
          <w:lang w:eastAsia="ru-RU"/>
        </w:rPr>
        <w:t>.</w:t>
      </w:r>
      <w:r w:rsidR="00DF117F">
        <w:rPr>
          <w:rFonts w:eastAsia="Calibri" w:cs="Times New Roman"/>
          <w:sz w:val="24"/>
          <w:szCs w:val="24"/>
          <w:lang w:eastAsia="ru-RU"/>
        </w:rPr>
        <w:t>2</w:t>
      </w:r>
      <w:r w:rsidR="00DB47FD"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F857FA" w:rsidRPr="00F857FA" w:rsidRDefault="00DB47FD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3</w:t>
      </w:r>
      <w:r w:rsidR="009F76BA">
        <w:rPr>
          <w:rFonts w:eastAsia="Calibri" w:cs="Times New Roman"/>
          <w:sz w:val="24"/>
          <w:szCs w:val="24"/>
          <w:lang w:eastAsia="ru-RU"/>
        </w:rPr>
        <w:t>0</w:t>
      </w:r>
      <w:r>
        <w:rPr>
          <w:rFonts w:eastAsia="Calibri" w:cs="Times New Roman"/>
          <w:sz w:val="24"/>
          <w:szCs w:val="24"/>
          <w:lang w:eastAsia="ru-RU"/>
        </w:rPr>
        <w:t>.</w:t>
      </w:r>
      <w:r w:rsidR="00DF117F">
        <w:rPr>
          <w:rFonts w:eastAsia="Calibri" w:cs="Times New Roman"/>
          <w:sz w:val="24"/>
          <w:szCs w:val="24"/>
          <w:lang w:eastAsia="ru-RU"/>
        </w:rPr>
        <w:t>3</w:t>
      </w:r>
      <w:r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обращаться за предоставлением муниципальной услуги через МФЦ;</w:t>
      </w:r>
    </w:p>
    <w:p w:rsidR="00F857FA" w:rsidRPr="00F857FA" w:rsidRDefault="00DB47FD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3</w:t>
      </w:r>
      <w:r w:rsidR="009F76BA">
        <w:rPr>
          <w:rFonts w:eastAsia="Calibri" w:cs="Times New Roman"/>
          <w:sz w:val="24"/>
          <w:szCs w:val="24"/>
          <w:lang w:eastAsia="ru-RU"/>
        </w:rPr>
        <w:t>0</w:t>
      </w:r>
      <w:r>
        <w:rPr>
          <w:rFonts w:eastAsia="Calibri" w:cs="Times New Roman"/>
          <w:sz w:val="24"/>
          <w:szCs w:val="24"/>
          <w:lang w:eastAsia="ru-RU"/>
        </w:rPr>
        <w:t>.4.</w:t>
      </w:r>
      <w:r w:rsidR="00AC6CDF"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обращаться за предоставлением муниципальной услуги в электронном виде, в том числе через Единый портал государственных и муниципальных услуг в информационно-телекоммуникационной сети «Интернет».</w:t>
      </w:r>
    </w:p>
    <w:p w:rsidR="00F857FA" w:rsidRPr="00F857FA" w:rsidRDefault="00724C0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3</w:t>
      </w:r>
      <w:r w:rsidR="009F76BA">
        <w:rPr>
          <w:rFonts w:eastAsia="Calibri" w:cs="Times New Roman"/>
          <w:sz w:val="24"/>
          <w:szCs w:val="24"/>
          <w:lang w:eastAsia="ru-RU"/>
        </w:rPr>
        <w:t>1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Основные требования к качеству предоставления муниципальной услуги:</w:t>
      </w:r>
    </w:p>
    <w:p w:rsidR="00F857FA" w:rsidRPr="00F857FA" w:rsidRDefault="00DB47FD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3</w:t>
      </w:r>
      <w:r w:rsidR="009F76BA">
        <w:rPr>
          <w:rFonts w:eastAsia="Calibri" w:cs="Times New Roman"/>
          <w:sz w:val="24"/>
          <w:szCs w:val="24"/>
          <w:lang w:eastAsia="ru-RU"/>
        </w:rPr>
        <w:t>1</w:t>
      </w:r>
      <w:r>
        <w:rPr>
          <w:rFonts w:eastAsia="Calibri" w:cs="Times New Roman"/>
          <w:sz w:val="24"/>
          <w:szCs w:val="24"/>
          <w:lang w:eastAsia="ru-RU"/>
        </w:rPr>
        <w:t>.</w:t>
      </w:r>
      <w:r w:rsidR="00DF117F">
        <w:rPr>
          <w:rFonts w:eastAsia="Calibri" w:cs="Times New Roman"/>
          <w:sz w:val="24"/>
          <w:szCs w:val="24"/>
          <w:lang w:eastAsia="ru-RU"/>
        </w:rPr>
        <w:t>1</w:t>
      </w:r>
      <w:r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своевременность, полнота предоставления муниципальной услуги;</w:t>
      </w:r>
    </w:p>
    <w:p w:rsidR="00F857FA" w:rsidRPr="00F857FA" w:rsidRDefault="00DB47FD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3</w:t>
      </w:r>
      <w:r w:rsidR="009F76BA">
        <w:rPr>
          <w:rFonts w:eastAsia="Calibri" w:cs="Times New Roman"/>
          <w:sz w:val="24"/>
          <w:szCs w:val="24"/>
          <w:lang w:eastAsia="ru-RU"/>
        </w:rPr>
        <w:t>1</w:t>
      </w:r>
      <w:r>
        <w:rPr>
          <w:rFonts w:eastAsia="Calibri" w:cs="Times New Roman"/>
          <w:sz w:val="24"/>
          <w:szCs w:val="24"/>
          <w:lang w:eastAsia="ru-RU"/>
        </w:rPr>
        <w:t>.</w:t>
      </w:r>
      <w:r w:rsidR="00DF117F">
        <w:rPr>
          <w:rFonts w:eastAsia="Calibri" w:cs="Times New Roman"/>
          <w:sz w:val="24"/>
          <w:szCs w:val="24"/>
          <w:lang w:eastAsia="ru-RU"/>
        </w:rPr>
        <w:t>2</w:t>
      </w:r>
      <w:r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достоверность и полнота информирования заявителя о ходе предоставления </w:t>
      </w:r>
      <w:r w:rsidR="00DF117F">
        <w:rPr>
          <w:rFonts w:eastAsia="Calibri" w:cs="Times New Roman"/>
          <w:sz w:val="24"/>
          <w:szCs w:val="24"/>
          <w:lang w:eastAsia="ru-RU"/>
        </w:rPr>
        <w:t>муниципальной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F857FA" w:rsidRPr="00F857FA" w:rsidRDefault="00DB47FD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3</w:t>
      </w:r>
      <w:r w:rsidR="009F76BA">
        <w:rPr>
          <w:rFonts w:eastAsia="Calibri" w:cs="Times New Roman"/>
          <w:sz w:val="24"/>
          <w:szCs w:val="24"/>
          <w:lang w:eastAsia="ru-RU"/>
        </w:rPr>
        <w:t>1</w:t>
      </w:r>
      <w:r>
        <w:rPr>
          <w:rFonts w:eastAsia="Calibri" w:cs="Times New Roman"/>
          <w:sz w:val="24"/>
          <w:szCs w:val="24"/>
          <w:lang w:eastAsia="ru-RU"/>
        </w:rPr>
        <w:t>.3.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F857FA" w:rsidRPr="00F857FA" w:rsidRDefault="00DB47FD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3</w:t>
      </w:r>
      <w:r w:rsidR="009F76BA">
        <w:rPr>
          <w:rFonts w:eastAsia="Calibri" w:cs="Times New Roman"/>
          <w:sz w:val="24"/>
          <w:szCs w:val="24"/>
          <w:lang w:eastAsia="ru-RU"/>
        </w:rPr>
        <w:t>1</w:t>
      </w:r>
      <w:r>
        <w:rPr>
          <w:rFonts w:eastAsia="Calibri" w:cs="Times New Roman"/>
          <w:sz w:val="24"/>
          <w:szCs w:val="24"/>
          <w:lang w:eastAsia="ru-RU"/>
        </w:rPr>
        <w:t>.</w:t>
      </w:r>
      <w:r w:rsidR="00DF117F">
        <w:rPr>
          <w:rFonts w:eastAsia="Calibri" w:cs="Times New Roman"/>
          <w:sz w:val="24"/>
          <w:szCs w:val="24"/>
          <w:lang w:eastAsia="ru-RU"/>
        </w:rPr>
        <w:t>4</w:t>
      </w:r>
      <w:r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F857FA" w:rsidRPr="00F857FA" w:rsidRDefault="00DB47FD" w:rsidP="00F857FA">
      <w:pPr>
        <w:spacing w:line="276" w:lineRule="auto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3</w:t>
      </w:r>
      <w:r w:rsidR="009F76BA">
        <w:rPr>
          <w:rFonts w:eastAsia="Calibri" w:cs="Times New Roman"/>
          <w:sz w:val="24"/>
          <w:szCs w:val="24"/>
          <w:lang w:eastAsia="ru-RU"/>
        </w:rPr>
        <w:t>1</w:t>
      </w:r>
      <w:r>
        <w:rPr>
          <w:rFonts w:eastAsia="Calibri" w:cs="Times New Roman"/>
          <w:sz w:val="24"/>
          <w:szCs w:val="24"/>
          <w:lang w:eastAsia="ru-RU"/>
        </w:rPr>
        <w:t>.5.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соблюдение установленного времени ожидания в очереди при подаче заявления и при получении результата предоставления муниципальной услуги. </w:t>
      </w:r>
    </w:p>
    <w:p w:rsidR="00F857FA" w:rsidRPr="00F857FA" w:rsidRDefault="00DB47FD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3</w:t>
      </w:r>
      <w:r w:rsidR="009F76BA">
        <w:rPr>
          <w:rFonts w:eastAsia="Calibri" w:cs="Times New Roman"/>
          <w:sz w:val="24"/>
          <w:szCs w:val="24"/>
          <w:lang w:eastAsia="ru-RU"/>
        </w:rPr>
        <w:t>2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При предоставлении муниципальной услуги взаимодействие заявител</w:t>
      </w:r>
      <w:r w:rsidR="00647823">
        <w:rPr>
          <w:rFonts w:eastAsia="Calibri" w:cs="Times New Roman"/>
          <w:sz w:val="24"/>
          <w:szCs w:val="24"/>
          <w:lang w:eastAsia="ru-RU"/>
        </w:rPr>
        <w:t>я</w:t>
      </w:r>
      <w:r w:rsidR="00647823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со специалистом, предоставляющим данную услугу, осуществляется в следующих случаях:</w:t>
      </w:r>
    </w:p>
    <w:p w:rsidR="00F857FA" w:rsidRPr="00F857FA" w:rsidRDefault="00DB47FD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3</w:t>
      </w:r>
      <w:r w:rsidR="009F76BA">
        <w:rPr>
          <w:rFonts w:eastAsia="Calibri" w:cs="Times New Roman"/>
          <w:sz w:val="24"/>
          <w:szCs w:val="24"/>
          <w:lang w:eastAsia="ru-RU"/>
        </w:rPr>
        <w:t>2.</w:t>
      </w:r>
      <w:r>
        <w:rPr>
          <w:rFonts w:eastAsia="Calibri" w:cs="Times New Roman"/>
          <w:sz w:val="24"/>
          <w:szCs w:val="24"/>
          <w:lang w:eastAsia="ru-RU"/>
        </w:rPr>
        <w:t>1.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консультирование о порядке и ходе предоставления муниципальной услуги;</w:t>
      </w:r>
    </w:p>
    <w:p w:rsidR="009F76BA" w:rsidRDefault="00DB47FD" w:rsidP="009F76B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lastRenderedPageBreak/>
        <w:t>3</w:t>
      </w:r>
      <w:r w:rsidR="009F76BA">
        <w:rPr>
          <w:rFonts w:eastAsia="Calibri" w:cs="Times New Roman"/>
          <w:sz w:val="24"/>
          <w:szCs w:val="24"/>
          <w:lang w:eastAsia="ru-RU"/>
        </w:rPr>
        <w:t>2</w:t>
      </w:r>
      <w:r>
        <w:rPr>
          <w:rFonts w:eastAsia="Calibri" w:cs="Times New Roman"/>
          <w:sz w:val="24"/>
          <w:szCs w:val="24"/>
          <w:lang w:eastAsia="ru-RU"/>
        </w:rPr>
        <w:t>.</w:t>
      </w:r>
      <w:r w:rsidR="00DF117F">
        <w:rPr>
          <w:rFonts w:eastAsia="Calibri" w:cs="Times New Roman"/>
          <w:sz w:val="24"/>
          <w:szCs w:val="24"/>
          <w:lang w:eastAsia="ru-RU"/>
        </w:rPr>
        <w:t>2</w:t>
      </w:r>
      <w:r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прием заявления и документов, необходимых для предоставления муници</w:t>
      </w:r>
      <w:r w:rsidR="009F76BA">
        <w:rPr>
          <w:rFonts w:eastAsia="Calibri" w:cs="Times New Roman"/>
          <w:sz w:val="24"/>
          <w:szCs w:val="24"/>
          <w:lang w:eastAsia="ru-RU"/>
        </w:rPr>
        <w:t>2</w:t>
      </w:r>
    </w:p>
    <w:p w:rsidR="00F857FA" w:rsidRPr="00F857FA" w:rsidRDefault="009F76BA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32</w:t>
      </w:r>
      <w:r w:rsidR="00DB47FD">
        <w:rPr>
          <w:rFonts w:eastAsia="Calibri" w:cs="Times New Roman"/>
          <w:sz w:val="24"/>
          <w:szCs w:val="24"/>
          <w:lang w:eastAsia="ru-RU"/>
        </w:rPr>
        <w:t>.</w:t>
      </w:r>
      <w:r w:rsidR="00DF117F">
        <w:rPr>
          <w:rFonts w:eastAsia="Calibri" w:cs="Times New Roman"/>
          <w:sz w:val="24"/>
          <w:szCs w:val="24"/>
          <w:lang w:eastAsia="ru-RU"/>
        </w:rPr>
        <w:t>3</w:t>
      </w:r>
      <w:r w:rsidR="00DB47FD"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выдача результата предоставления муниципальной услуги.</w:t>
      </w:r>
    </w:p>
    <w:p w:rsidR="00F857FA" w:rsidRPr="00F857FA" w:rsidRDefault="00DB47FD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3</w:t>
      </w:r>
      <w:r w:rsidR="009F76BA">
        <w:rPr>
          <w:rFonts w:eastAsia="Calibri" w:cs="Times New Roman"/>
          <w:sz w:val="24"/>
          <w:szCs w:val="24"/>
          <w:lang w:eastAsia="ru-RU"/>
        </w:rPr>
        <w:t>2</w:t>
      </w:r>
      <w:r>
        <w:rPr>
          <w:rFonts w:eastAsia="Calibri" w:cs="Times New Roman"/>
          <w:sz w:val="24"/>
          <w:szCs w:val="24"/>
          <w:lang w:eastAsia="ru-RU"/>
        </w:rPr>
        <w:t>.4.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общая продолжительность взаимодействия заявителя со специалистом при предоставлении муниципальной услуги не должна превышать 15 минут.</w:t>
      </w:r>
    </w:p>
    <w:p w:rsidR="00F857FA" w:rsidRPr="00F857FA" w:rsidRDefault="00DB47FD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3</w:t>
      </w:r>
      <w:r w:rsidR="009F76BA">
        <w:rPr>
          <w:rFonts w:eastAsia="Calibri" w:cs="Times New Roman"/>
          <w:sz w:val="24"/>
          <w:szCs w:val="24"/>
          <w:lang w:eastAsia="ru-RU"/>
        </w:rPr>
        <w:t>3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При предоставлении муниципальной услуги должна обеспечиваться возможность мониторинга хода ее предоставления, в том числе с использованием Единого портала государственных и муниципальных услуг.</w:t>
      </w:r>
    </w:p>
    <w:p w:rsidR="003E74AB" w:rsidRDefault="003E74AB" w:rsidP="003E74AB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F857FA" w:rsidRDefault="00F857FA" w:rsidP="003E74AB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E74AB" w:rsidRPr="00F857FA" w:rsidRDefault="003E74AB" w:rsidP="003E74AB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F857FA" w:rsidRPr="00F857FA" w:rsidRDefault="00724C05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9F76BA"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Требования к расположению, помещениям, оборудованию и порядку работы МФЦ определяются пунктами 6</w:t>
      </w:r>
      <w:r w:rsidR="003E74AB"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857FA" w:rsidRPr="00F857FA" w:rsidRDefault="00724C05" w:rsidP="00F857FA">
      <w:pPr>
        <w:autoSpaceDE w:val="0"/>
        <w:autoSpaceDN w:val="0"/>
        <w:adjustRightInd w:val="0"/>
        <w:ind w:firstLine="720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9F76BA">
        <w:rPr>
          <w:rFonts w:eastAsia="Times New Roman" w:cs="Times New Roman"/>
          <w:sz w:val="24"/>
          <w:szCs w:val="24"/>
          <w:lang w:eastAsia="ru-RU"/>
        </w:rPr>
        <w:t>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Административного регламента.</w:t>
      </w:r>
    </w:p>
    <w:p w:rsidR="00F857FA" w:rsidRPr="00F857FA" w:rsidRDefault="00F857FA" w:rsidP="003E74AB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EF7F22" w:rsidRDefault="00F857FA" w:rsidP="003E74AB">
      <w:pPr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Раздел </w:t>
      </w:r>
      <w:r w:rsidRPr="00F857FA">
        <w:rPr>
          <w:rFonts w:eastAsia="Times New Roman" w:cs="Times New Roman"/>
          <w:b/>
          <w:sz w:val="24"/>
          <w:szCs w:val="24"/>
          <w:lang w:val="en-US" w:eastAsia="ru-RU"/>
        </w:rPr>
        <w:t>III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Pr="00F857F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Состав, последовательность и сроки </w:t>
      </w:r>
    </w:p>
    <w:p w:rsidR="00F857FA" w:rsidRPr="00F857FA" w:rsidRDefault="00F857FA" w:rsidP="003E74AB">
      <w:pPr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857FA">
        <w:rPr>
          <w:rFonts w:eastAsia="Times New Roman" w:cs="Times New Roman"/>
          <w:b/>
          <w:color w:val="000000"/>
          <w:sz w:val="24"/>
          <w:szCs w:val="24"/>
          <w:lang w:eastAsia="ru-RU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</w:p>
    <w:p w:rsidR="00F857FA" w:rsidRPr="00F857FA" w:rsidRDefault="00F857FA" w:rsidP="003E74AB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3E74AB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Административные процедуры по предоставлению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476DB" w:rsidRDefault="00724C05" w:rsidP="00642513">
      <w:pPr>
        <w:tabs>
          <w:tab w:val="left" w:pos="992"/>
          <w:tab w:val="left" w:pos="1134"/>
          <w:tab w:val="left" w:pos="9781"/>
        </w:tabs>
        <w:contextualSpacing/>
        <w:rPr>
          <w:rFonts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eastAsia="Calibri" w:cs="Times New Roman"/>
          <w:sz w:val="24"/>
          <w:szCs w:val="24"/>
        </w:rPr>
        <w:t>3</w:t>
      </w:r>
      <w:r w:rsidR="009F76BA">
        <w:rPr>
          <w:rFonts w:eastAsia="Calibri" w:cs="Times New Roman"/>
          <w:sz w:val="24"/>
          <w:szCs w:val="24"/>
        </w:rPr>
        <w:t>6</w:t>
      </w:r>
      <w:r w:rsidR="00F857FA" w:rsidRPr="00F857FA">
        <w:rPr>
          <w:rFonts w:eastAsia="Calibri" w:cs="Times New Roman"/>
          <w:sz w:val="24"/>
          <w:szCs w:val="24"/>
        </w:rPr>
        <w:t xml:space="preserve">. </w:t>
      </w:r>
      <w:r w:rsidR="00CA77E5" w:rsidRPr="00CA77E5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Предоставление муниципальной услуги включает в себя следующие административные процедуры: </w:t>
      </w:r>
    </w:p>
    <w:p w:rsidR="001476DB" w:rsidRPr="002717D5" w:rsidRDefault="001476DB" w:rsidP="001476DB">
      <w:pPr>
        <w:pStyle w:val="ConsPlusNormal"/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717D5">
        <w:rPr>
          <w:rFonts w:ascii="Times New Roman" w:hAnsi="Times New Roman" w:cs="Times New Roman"/>
          <w:sz w:val="24"/>
          <w:szCs w:val="24"/>
        </w:rPr>
        <w:t>прием и регистрация заявления с приложением документов, необходимых для предоставления муниципальной услуги;</w:t>
      </w:r>
    </w:p>
    <w:p w:rsidR="001476DB" w:rsidRPr="002717D5" w:rsidRDefault="00CE0705" w:rsidP="001476DB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76DB">
        <w:rPr>
          <w:rFonts w:ascii="Times New Roman" w:hAnsi="Times New Roman" w:cs="Times New Roman"/>
          <w:sz w:val="24"/>
          <w:szCs w:val="24"/>
        </w:rPr>
        <w:t xml:space="preserve"> 2)   </w:t>
      </w:r>
      <w:r w:rsidR="001476DB" w:rsidRPr="002717D5">
        <w:rPr>
          <w:rFonts w:ascii="Times New Roman" w:hAnsi="Times New Roman" w:cs="Times New Roman"/>
          <w:sz w:val="24"/>
          <w:szCs w:val="24"/>
        </w:rPr>
        <w:t>формирование и направ</w:t>
      </w:r>
      <w:r w:rsidR="001476DB">
        <w:rPr>
          <w:rFonts w:ascii="Times New Roman" w:hAnsi="Times New Roman" w:cs="Times New Roman"/>
          <w:sz w:val="24"/>
          <w:szCs w:val="24"/>
        </w:rPr>
        <w:t>ление межведомственного запроса</w:t>
      </w:r>
      <w:r w:rsidR="001476DB" w:rsidRPr="002717D5">
        <w:rPr>
          <w:rFonts w:ascii="Times New Roman" w:hAnsi="Times New Roman" w:cs="Times New Roman"/>
          <w:sz w:val="24"/>
          <w:szCs w:val="24"/>
        </w:rPr>
        <w:t>;</w:t>
      </w:r>
    </w:p>
    <w:p w:rsidR="001476DB" w:rsidRPr="002717D5" w:rsidRDefault="001476DB" w:rsidP="001476DB">
      <w:pPr>
        <w:pStyle w:val="ConsPlusNormal"/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  </w:t>
      </w:r>
      <w:r w:rsidRPr="002717D5">
        <w:rPr>
          <w:rFonts w:ascii="Times New Roman" w:hAnsi="Times New Roman" w:cs="Times New Roman"/>
          <w:sz w:val="24"/>
          <w:szCs w:val="24"/>
        </w:rPr>
        <w:t>рассмотрение заявления и документов, необходимых для предоставления муниципальной услуги;</w:t>
      </w:r>
    </w:p>
    <w:p w:rsidR="001476DB" w:rsidRPr="002717D5" w:rsidRDefault="00CE0705" w:rsidP="001476DB">
      <w:pPr>
        <w:pStyle w:val="ConsPlusNormal"/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76DB">
        <w:rPr>
          <w:rFonts w:ascii="Times New Roman" w:hAnsi="Times New Roman" w:cs="Times New Roman"/>
          <w:sz w:val="24"/>
          <w:szCs w:val="24"/>
        </w:rPr>
        <w:t xml:space="preserve"> 4)  </w:t>
      </w:r>
      <w:r w:rsidR="001476DB" w:rsidRPr="002717D5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E2016E">
        <w:rPr>
          <w:rFonts w:ascii="Times New Roman" w:hAnsi="Times New Roman" w:cs="Times New Roman"/>
          <w:sz w:val="24"/>
          <w:szCs w:val="24"/>
        </w:rPr>
        <w:t>включении (отказе во включении) мест размещения ярмарок</w:t>
      </w:r>
      <w:r w:rsidR="001476DB" w:rsidRPr="002717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76DB" w:rsidRPr="007670C5" w:rsidRDefault="00CE0705" w:rsidP="001476DB">
      <w:pPr>
        <w:pStyle w:val="ConsPlusNormal"/>
        <w:widowControl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76DB">
        <w:rPr>
          <w:rFonts w:ascii="Times New Roman" w:hAnsi="Times New Roman" w:cs="Times New Roman"/>
          <w:sz w:val="24"/>
          <w:szCs w:val="24"/>
        </w:rPr>
        <w:t xml:space="preserve"> 5)  </w:t>
      </w:r>
      <w:r w:rsidR="001476DB" w:rsidRPr="002717D5">
        <w:rPr>
          <w:rFonts w:ascii="Times New Roman" w:hAnsi="Times New Roman" w:cs="Times New Roman"/>
          <w:sz w:val="24"/>
          <w:szCs w:val="24"/>
        </w:rPr>
        <w:t xml:space="preserve">направление (вручение) заявителю уведомления </w:t>
      </w:r>
      <w:r w:rsidR="00E2016E" w:rsidRPr="002717D5">
        <w:rPr>
          <w:rFonts w:ascii="Times New Roman" w:hAnsi="Times New Roman" w:cs="Times New Roman"/>
          <w:sz w:val="24"/>
          <w:szCs w:val="24"/>
        </w:rPr>
        <w:t xml:space="preserve">о </w:t>
      </w:r>
      <w:r w:rsidR="00E2016E">
        <w:rPr>
          <w:rFonts w:ascii="Times New Roman" w:hAnsi="Times New Roman" w:cs="Times New Roman"/>
          <w:sz w:val="24"/>
          <w:szCs w:val="24"/>
        </w:rPr>
        <w:t xml:space="preserve">включении (отказе во включении) мест размещения ярмарок, расположенных </w:t>
      </w:r>
      <w:r w:rsidR="00E2016E" w:rsidRPr="002717D5">
        <w:rPr>
          <w:rFonts w:ascii="Times New Roman" w:hAnsi="Times New Roman" w:cs="Times New Roman"/>
          <w:sz w:val="24"/>
          <w:szCs w:val="24"/>
        </w:rPr>
        <w:t xml:space="preserve"> </w:t>
      </w:r>
      <w:r w:rsidR="007670C5" w:rsidRPr="007670C5">
        <w:rPr>
          <w:rFonts w:ascii="Times New Roman" w:hAnsi="Times New Roman" w:cs="Times New Roman"/>
          <w:sz w:val="24"/>
          <w:szCs w:val="24"/>
        </w:rPr>
        <w:t xml:space="preserve">на земельных участках, в зданиях, строениях, сооружениях, находящихся в частной собственности, в План. </w:t>
      </w:r>
    </w:p>
    <w:p w:rsidR="001476DB" w:rsidRPr="002717D5" w:rsidRDefault="001476DB" w:rsidP="00147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9F76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316" w:tooltip="Ссылка на текущий документ" w:history="1">
        <w:r w:rsidRPr="002717D5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2717D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</w:t>
      </w:r>
      <w:r w:rsidR="00CE0705">
        <w:rPr>
          <w:rFonts w:ascii="Times New Roman" w:hAnsi="Times New Roman" w:cs="Times New Roman"/>
          <w:sz w:val="24"/>
          <w:szCs w:val="24"/>
        </w:rPr>
        <w:t xml:space="preserve">№ </w:t>
      </w:r>
      <w:r w:rsidR="007670C5">
        <w:rPr>
          <w:rFonts w:ascii="Times New Roman" w:hAnsi="Times New Roman" w:cs="Times New Roman"/>
          <w:sz w:val="24"/>
          <w:szCs w:val="24"/>
        </w:rPr>
        <w:t>1</w:t>
      </w:r>
      <w:r w:rsidRPr="002717D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1476DB" w:rsidRPr="002717D5" w:rsidRDefault="00036669" w:rsidP="001476DB">
      <w:pPr>
        <w:autoSpaceDE w:val="0"/>
        <w:autoSpaceDN w:val="0"/>
        <w:adjustRightInd w:val="0"/>
        <w:ind w:firstLine="360"/>
        <w:rPr>
          <w:rFonts w:eastAsia="Calibri Light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9F76BA">
        <w:rPr>
          <w:rFonts w:cs="Times New Roman"/>
          <w:sz w:val="24"/>
          <w:szCs w:val="24"/>
        </w:rPr>
        <w:t>8</w:t>
      </w:r>
      <w:r w:rsidR="001476DB" w:rsidRPr="002717D5">
        <w:rPr>
          <w:rFonts w:cs="Times New Roman"/>
          <w:sz w:val="24"/>
          <w:szCs w:val="24"/>
        </w:rPr>
        <w:t>. При обращении заявителя за предоставлением муниципальной услуги через «МФЦ» в «МФЦ» осуществляются следующие административные действия:</w:t>
      </w:r>
    </w:p>
    <w:p w:rsidR="001D0235" w:rsidRDefault="00036669" w:rsidP="00642513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9F76BA">
        <w:rPr>
          <w:rFonts w:eastAsia="Times New Roman" w:cs="Times New Roman"/>
          <w:sz w:val="24"/>
          <w:szCs w:val="24"/>
          <w:lang w:eastAsia="ru-RU"/>
        </w:rPr>
        <w:t>8</w:t>
      </w:r>
      <w:r w:rsidR="00DB47FD">
        <w:rPr>
          <w:rFonts w:eastAsia="Times New Roman" w:cs="Times New Roman"/>
          <w:sz w:val="24"/>
          <w:szCs w:val="24"/>
          <w:lang w:eastAsia="ru-RU"/>
        </w:rPr>
        <w:t>.</w:t>
      </w:r>
      <w:r w:rsidR="00DF117F">
        <w:rPr>
          <w:rFonts w:eastAsia="Times New Roman" w:cs="Times New Roman"/>
          <w:sz w:val="24"/>
          <w:szCs w:val="24"/>
          <w:lang w:eastAsia="ru-RU"/>
        </w:rPr>
        <w:t>1</w:t>
      </w:r>
      <w:r w:rsidR="00DB47FD"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прием</w:t>
      </w:r>
      <w:r w:rsidR="00DF117F">
        <w:rPr>
          <w:rFonts w:eastAsia="Times New Roman" w:cs="Times New Roman"/>
          <w:sz w:val="24"/>
          <w:szCs w:val="24"/>
          <w:lang w:eastAsia="ru-RU"/>
        </w:rPr>
        <w:t xml:space="preserve"> и регистрация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заявления </w:t>
      </w:r>
      <w:r w:rsidR="00DF117F">
        <w:rPr>
          <w:rFonts w:eastAsia="Times New Roman" w:cs="Times New Roman"/>
          <w:sz w:val="24"/>
          <w:szCs w:val="24"/>
          <w:lang w:eastAsia="ru-RU"/>
        </w:rPr>
        <w:t>с приложением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услуги;</w:t>
      </w:r>
    </w:p>
    <w:p w:rsidR="000C41CB" w:rsidRPr="0032574C" w:rsidRDefault="00036669" w:rsidP="000C41CB">
      <w:pPr>
        <w:ind w:firstLine="708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3</w:t>
      </w:r>
      <w:r w:rsidR="009F76BA">
        <w:rPr>
          <w:rFonts w:eastAsia="Calibri" w:cs="Times New Roman"/>
          <w:sz w:val="24"/>
          <w:szCs w:val="24"/>
          <w:lang w:eastAsia="ru-RU"/>
        </w:rPr>
        <w:t>8</w:t>
      </w:r>
      <w:r w:rsidR="00EC440E" w:rsidRPr="0032574C">
        <w:rPr>
          <w:rFonts w:eastAsia="Calibri" w:cs="Times New Roman"/>
          <w:sz w:val="24"/>
          <w:szCs w:val="24"/>
          <w:lang w:eastAsia="ru-RU"/>
        </w:rPr>
        <w:t>.2.</w:t>
      </w:r>
      <w:r w:rsidR="00A016C3">
        <w:rPr>
          <w:rFonts w:eastAsia="Calibri" w:cs="Times New Roman"/>
          <w:sz w:val="24"/>
          <w:szCs w:val="24"/>
          <w:lang w:eastAsia="ru-RU"/>
        </w:rPr>
        <w:t xml:space="preserve"> </w:t>
      </w:r>
      <w:r w:rsidR="000C41CB" w:rsidRPr="0032574C">
        <w:rPr>
          <w:rFonts w:eastAsia="Calibri" w:cs="Times New Roman"/>
          <w:sz w:val="24"/>
          <w:szCs w:val="24"/>
          <w:lang w:eastAsia="ru-RU"/>
        </w:rPr>
        <w:t xml:space="preserve">направление межведомственного запроса в органы (организации), участвующие в предоставлении </w:t>
      </w:r>
      <w:r w:rsidR="000C41CB" w:rsidRPr="0032574C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="000C41CB" w:rsidRPr="0032574C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A016C3" w:rsidRDefault="00036669" w:rsidP="00025E76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3</w:t>
      </w:r>
      <w:r w:rsidR="009F76BA">
        <w:rPr>
          <w:rFonts w:eastAsia="Times New Roman" w:cs="Times New Roman"/>
          <w:sz w:val="24"/>
          <w:szCs w:val="24"/>
          <w:lang w:eastAsia="ru-RU"/>
        </w:rPr>
        <w:t>8</w:t>
      </w:r>
      <w:r w:rsidR="00DB47FD" w:rsidRPr="0032574C">
        <w:rPr>
          <w:rFonts w:eastAsia="Times New Roman" w:cs="Times New Roman"/>
          <w:sz w:val="24"/>
          <w:szCs w:val="24"/>
          <w:lang w:eastAsia="ru-RU"/>
        </w:rPr>
        <w:t>.</w:t>
      </w:r>
      <w:r w:rsidR="00EC440E" w:rsidRPr="0032574C">
        <w:rPr>
          <w:rFonts w:eastAsia="Times New Roman" w:cs="Times New Roman"/>
          <w:sz w:val="24"/>
          <w:szCs w:val="24"/>
          <w:lang w:eastAsia="ru-RU"/>
        </w:rPr>
        <w:t>3</w:t>
      </w:r>
      <w:r w:rsidR="00DB47FD" w:rsidRPr="0032574C">
        <w:rPr>
          <w:rFonts w:eastAsia="Times New Roman" w:cs="Times New Roman"/>
          <w:sz w:val="24"/>
          <w:szCs w:val="24"/>
          <w:lang w:eastAsia="ru-RU"/>
        </w:rPr>
        <w:t>.</w:t>
      </w:r>
      <w:r w:rsidR="00DF117F"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32574C">
        <w:rPr>
          <w:rFonts w:eastAsia="Times New Roman" w:cs="Times New Roman"/>
          <w:sz w:val="24"/>
          <w:szCs w:val="24"/>
          <w:lang w:eastAsia="ru-RU"/>
        </w:rPr>
        <w:t>передача заявления и 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, необходимых для пред</w:t>
      </w:r>
      <w:r w:rsidR="00025E76">
        <w:rPr>
          <w:rFonts w:eastAsia="Times New Roman" w:cs="Times New Roman"/>
          <w:sz w:val="24"/>
          <w:szCs w:val="24"/>
          <w:lang w:eastAsia="ru-RU"/>
        </w:rPr>
        <w:t>оставления муниципальной услуги 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25E76"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</w:t>
      </w:r>
      <w:r w:rsidR="00025E76">
        <w:rPr>
          <w:rFonts w:cs="Times New Roman"/>
          <w:color w:val="000000"/>
          <w:sz w:val="24"/>
          <w:szCs w:val="24"/>
          <w:shd w:val="clear" w:color="auto" w:fill="FFFFFF"/>
        </w:rPr>
        <w:t>ю</w:t>
      </w:r>
      <w:r w:rsidR="00025E76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городского округа Заречный</w:t>
      </w:r>
      <w:r w:rsidR="00A016C3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025E76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857FA" w:rsidRPr="00F857FA" w:rsidRDefault="00036669" w:rsidP="00025E76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9F76BA">
        <w:rPr>
          <w:rFonts w:eastAsia="Calibri" w:cs="Times New Roman"/>
          <w:sz w:val="24"/>
          <w:szCs w:val="24"/>
        </w:rPr>
        <w:t>8</w:t>
      </w:r>
      <w:r w:rsidR="00EC440E">
        <w:rPr>
          <w:rFonts w:eastAsia="Calibri" w:cs="Times New Roman"/>
          <w:sz w:val="24"/>
          <w:szCs w:val="24"/>
        </w:rPr>
        <w:t>.4</w:t>
      </w:r>
      <w:r w:rsidR="00DB47FD">
        <w:rPr>
          <w:rFonts w:eastAsia="Calibri" w:cs="Times New Roman"/>
          <w:sz w:val="24"/>
          <w:szCs w:val="24"/>
        </w:rPr>
        <w:t>.</w:t>
      </w:r>
      <w:r w:rsidR="00F857FA" w:rsidRPr="00F857FA">
        <w:rPr>
          <w:rFonts w:eastAsia="Calibri" w:cs="Times New Roman"/>
          <w:sz w:val="24"/>
          <w:szCs w:val="24"/>
        </w:rPr>
        <w:t xml:space="preserve"> прием от </w:t>
      </w:r>
      <w:r w:rsidR="00025E76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администрации городского округа Заречный </w:t>
      </w:r>
      <w:r w:rsidR="00F857FA" w:rsidRPr="00F857FA">
        <w:rPr>
          <w:rFonts w:eastAsia="Calibri" w:cs="Times New Roman"/>
          <w:sz w:val="24"/>
          <w:szCs w:val="24"/>
        </w:rPr>
        <w:t>результата предоставления муниципальной услуги (в случае получения результата предоставления услуги заявителем в</w:t>
      </w:r>
      <w:r w:rsidR="00025E76" w:rsidRPr="00025E7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5E76"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администрации городского округа Заречный</w:t>
      </w:r>
      <w:r w:rsidR="00A016C3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="00025E76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администраци</w:t>
      </w:r>
      <w:r w:rsidR="00025E76">
        <w:rPr>
          <w:rFonts w:cs="Times New Roman"/>
          <w:color w:val="000000"/>
          <w:sz w:val="24"/>
          <w:szCs w:val="24"/>
          <w:shd w:val="clear" w:color="auto" w:fill="FFFFFF"/>
        </w:rPr>
        <w:t>я</w:t>
      </w:r>
      <w:r w:rsidR="00025E76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>направляет в адрес</w:t>
      </w:r>
      <w:r w:rsidR="00B541C8">
        <w:rPr>
          <w:rFonts w:eastAsia="Calibri" w:cs="Times New Roman"/>
          <w:sz w:val="24"/>
          <w:szCs w:val="24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>МФЦ</w:t>
      </w:r>
      <w:r w:rsidR="00025E76">
        <w:rPr>
          <w:rFonts w:eastAsia="Calibri" w:cs="Times New Roman"/>
          <w:sz w:val="24"/>
          <w:szCs w:val="24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>соответствующее уведомление с указанием результата предоставления муниципальной услуги электронной почтой либо факсом и сообщает об этом по телефону);</w:t>
      </w:r>
    </w:p>
    <w:p w:rsidR="00F857FA" w:rsidRPr="00F857FA" w:rsidRDefault="00036669" w:rsidP="00F857FA">
      <w:pPr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t>3</w:t>
      </w:r>
      <w:r w:rsidR="009F76BA">
        <w:rPr>
          <w:rFonts w:eastAsia="Calibri" w:cs="Times New Roman"/>
          <w:sz w:val="24"/>
          <w:szCs w:val="24"/>
        </w:rPr>
        <w:t>8</w:t>
      </w:r>
      <w:r w:rsidR="00DB47FD">
        <w:rPr>
          <w:rFonts w:eastAsia="Calibri" w:cs="Times New Roman"/>
          <w:sz w:val="24"/>
          <w:szCs w:val="24"/>
        </w:rPr>
        <w:t>.</w:t>
      </w:r>
      <w:r w:rsidR="00EC440E">
        <w:rPr>
          <w:rFonts w:eastAsia="Calibri" w:cs="Times New Roman"/>
          <w:sz w:val="24"/>
          <w:szCs w:val="24"/>
        </w:rPr>
        <w:t>5</w:t>
      </w:r>
      <w:r w:rsidR="00DB47FD">
        <w:rPr>
          <w:rFonts w:eastAsia="Calibri" w:cs="Times New Roman"/>
          <w:sz w:val="24"/>
          <w:szCs w:val="24"/>
        </w:rPr>
        <w:t>.</w:t>
      </w:r>
      <w:r w:rsidR="00F857FA" w:rsidRPr="00F857FA">
        <w:rPr>
          <w:rFonts w:eastAsia="Calibri" w:cs="Times New Roman"/>
          <w:sz w:val="24"/>
          <w:szCs w:val="24"/>
        </w:rPr>
        <w:t xml:space="preserve"> уведомление заявителя о том, что он может получить результат предоставления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="00F857FA" w:rsidRPr="00F857FA">
        <w:rPr>
          <w:rFonts w:eastAsia="Calibri" w:cs="Times New Roman"/>
          <w:sz w:val="24"/>
          <w:szCs w:val="24"/>
        </w:rPr>
        <w:t xml:space="preserve"> услуги;</w:t>
      </w:r>
    </w:p>
    <w:p w:rsidR="00F857FA" w:rsidRPr="00F857FA" w:rsidRDefault="00036669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9F76BA">
        <w:rPr>
          <w:rFonts w:eastAsia="Times New Roman" w:cs="Times New Roman"/>
          <w:sz w:val="24"/>
          <w:szCs w:val="24"/>
          <w:lang w:eastAsia="ru-RU"/>
        </w:rPr>
        <w:t>8</w:t>
      </w:r>
      <w:r w:rsidR="00DB47FD">
        <w:rPr>
          <w:rFonts w:eastAsia="Times New Roman" w:cs="Times New Roman"/>
          <w:sz w:val="24"/>
          <w:szCs w:val="24"/>
          <w:lang w:eastAsia="ru-RU"/>
        </w:rPr>
        <w:t>.</w:t>
      </w:r>
      <w:r w:rsidR="00EC440E">
        <w:rPr>
          <w:rFonts w:eastAsia="Times New Roman" w:cs="Times New Roman"/>
          <w:sz w:val="24"/>
          <w:szCs w:val="24"/>
          <w:lang w:eastAsia="ru-RU"/>
        </w:rPr>
        <w:t>6</w:t>
      </w:r>
      <w:r w:rsidR="00DB47FD"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выдача</w:t>
      </w:r>
      <w:r w:rsidR="000C41CB">
        <w:rPr>
          <w:rFonts w:eastAsia="Times New Roman" w:cs="Times New Roman"/>
          <w:sz w:val="24"/>
          <w:szCs w:val="24"/>
          <w:lang w:eastAsia="ru-RU"/>
        </w:rPr>
        <w:t xml:space="preserve"> (направление)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заявителю результата предоставления муниципальной услуги.</w:t>
      </w:r>
    </w:p>
    <w:p w:rsidR="00F857FA" w:rsidRPr="00F857FA" w:rsidRDefault="00F857FA" w:rsidP="00BA44BE">
      <w:pPr>
        <w:ind w:firstLine="720"/>
        <w:rPr>
          <w:rFonts w:asciiTheme="minorHAnsi" w:eastAsia="Times New Roman" w:hAnsiTheme="minorHAnsi" w:cs="Times New Roman"/>
          <w:b/>
          <w:sz w:val="24"/>
          <w:szCs w:val="24"/>
          <w:lang w:eastAsia="ru-RU"/>
        </w:rPr>
      </w:pPr>
    </w:p>
    <w:p w:rsidR="00B1376E" w:rsidRPr="00B1376E" w:rsidRDefault="00F857FA" w:rsidP="00B1376E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7244E">
        <w:rPr>
          <w:rFonts w:eastAsia="Calibri" w:cs="Times New Roman"/>
          <w:b/>
          <w:sz w:val="24"/>
          <w:szCs w:val="24"/>
        </w:rPr>
        <w:t>Прием</w:t>
      </w:r>
      <w:r w:rsidR="00DF117F" w:rsidRPr="00F7244E">
        <w:rPr>
          <w:rFonts w:eastAsia="Calibri" w:cs="Times New Roman"/>
          <w:b/>
          <w:sz w:val="24"/>
          <w:szCs w:val="24"/>
        </w:rPr>
        <w:t xml:space="preserve"> и регистрация заявления  с приложением</w:t>
      </w:r>
      <w:r w:rsidRPr="00F7244E">
        <w:rPr>
          <w:rFonts w:eastAsia="Calibri" w:cs="Times New Roman"/>
          <w:b/>
          <w:sz w:val="24"/>
          <w:szCs w:val="24"/>
        </w:rPr>
        <w:t xml:space="preserve"> документов, необходимых для</w:t>
      </w:r>
      <w:r w:rsidR="00F542E5" w:rsidRPr="00F7244E">
        <w:rPr>
          <w:rFonts w:eastAsia="Calibri" w:cs="Times New Roman"/>
          <w:b/>
          <w:sz w:val="24"/>
          <w:szCs w:val="24"/>
        </w:rPr>
        <w:t xml:space="preserve"> </w:t>
      </w:r>
      <w:r w:rsidRPr="00F7244E">
        <w:rPr>
          <w:rFonts w:eastAsia="Calibri" w:cs="Times New Roman"/>
          <w:b/>
          <w:sz w:val="24"/>
          <w:szCs w:val="24"/>
        </w:rPr>
        <w:t>пре</w:t>
      </w:r>
      <w:r w:rsidR="00B1376E">
        <w:rPr>
          <w:rFonts w:eastAsia="Calibri" w:cs="Times New Roman"/>
          <w:b/>
          <w:sz w:val="24"/>
          <w:szCs w:val="24"/>
        </w:rPr>
        <w:t>доставления муниципальной услуги</w:t>
      </w:r>
    </w:p>
    <w:p w:rsidR="00B1376E" w:rsidRPr="004D687C" w:rsidRDefault="00B1376E" w:rsidP="00B1376E">
      <w:pPr>
        <w:widowControl w:val="0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BD1426" w:rsidRDefault="009F76BA" w:rsidP="00B1376E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39</w:t>
      </w:r>
      <w:r w:rsidR="00F7244E">
        <w:rPr>
          <w:rFonts w:eastAsia="Times New Roman"/>
          <w:sz w:val="24"/>
          <w:szCs w:val="24"/>
          <w:lang w:eastAsia="ru-RU"/>
        </w:rPr>
        <w:t>.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Основанием для начала </w:t>
      </w:r>
      <w:r w:rsidR="007670C5">
        <w:rPr>
          <w:rFonts w:eastAsia="Times New Roman"/>
          <w:sz w:val="24"/>
          <w:szCs w:val="24"/>
          <w:lang w:eastAsia="ru-RU"/>
        </w:rPr>
        <w:t xml:space="preserve">осуществления 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административной процедуры является </w:t>
      </w:r>
      <w:r w:rsidR="00CB0160">
        <w:rPr>
          <w:rFonts w:eastAsia="Times New Roman"/>
          <w:sz w:val="24"/>
          <w:szCs w:val="24"/>
          <w:lang w:eastAsia="ru-RU"/>
        </w:rPr>
        <w:t xml:space="preserve">обращение заявителя 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в </w:t>
      </w:r>
      <w:r w:rsidR="00025E76"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</w:t>
      </w:r>
      <w:r w:rsidR="00025E76">
        <w:rPr>
          <w:rFonts w:cs="Times New Roman"/>
          <w:color w:val="000000"/>
          <w:sz w:val="24"/>
          <w:szCs w:val="24"/>
          <w:shd w:val="clear" w:color="auto" w:fill="FFFFFF"/>
        </w:rPr>
        <w:t>ю</w:t>
      </w:r>
      <w:r w:rsidR="00025E76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городского округа Заречный </w:t>
      </w:r>
      <w:r w:rsidR="00CB0160">
        <w:rPr>
          <w:rFonts w:eastAsia="Times New Roman"/>
          <w:sz w:val="24"/>
          <w:szCs w:val="24"/>
          <w:lang w:eastAsia="ru-RU"/>
        </w:rPr>
        <w:t>с заявлением и с приложением документов</w:t>
      </w:r>
      <w:r w:rsidR="006551F9">
        <w:rPr>
          <w:rFonts w:eastAsia="Times New Roman"/>
          <w:sz w:val="24"/>
          <w:szCs w:val="24"/>
          <w:lang w:eastAsia="ru-RU"/>
        </w:rPr>
        <w:t>,</w:t>
      </w:r>
      <w:r w:rsidR="00CB0160">
        <w:rPr>
          <w:rFonts w:eastAsia="Times New Roman"/>
          <w:sz w:val="24"/>
          <w:szCs w:val="24"/>
          <w:lang w:eastAsia="ru-RU"/>
        </w:rPr>
        <w:t xml:space="preserve"> необходимых для предоставления муниципальной услуги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: </w:t>
      </w:r>
    </w:p>
    <w:p w:rsidR="00BD1426" w:rsidRPr="00BD1426" w:rsidRDefault="009F76BA" w:rsidP="00412604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39</w:t>
      </w:r>
      <w:r w:rsidR="00CB0160">
        <w:rPr>
          <w:rFonts w:eastAsia="Times New Roman"/>
          <w:sz w:val="24"/>
          <w:szCs w:val="24"/>
          <w:lang w:eastAsia="ru-RU"/>
        </w:rPr>
        <w:t>.1.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Заявление может быть подано в письменном виде посредством личного обращения в </w:t>
      </w:r>
      <w:r w:rsidR="00412604"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</w:t>
      </w:r>
      <w:r w:rsidR="00412604">
        <w:rPr>
          <w:rFonts w:cs="Times New Roman"/>
          <w:color w:val="000000"/>
          <w:sz w:val="24"/>
          <w:szCs w:val="24"/>
          <w:shd w:val="clear" w:color="auto" w:fill="FFFFFF"/>
        </w:rPr>
        <w:t>ю</w:t>
      </w:r>
      <w:r w:rsidR="00412604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городского округа Заречный 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или в МФЦ, по почте, а </w:t>
      </w:r>
      <w:r w:rsidR="00CB0160" w:rsidRPr="00BD1426">
        <w:rPr>
          <w:rFonts w:eastAsia="Times New Roman"/>
          <w:sz w:val="24"/>
          <w:szCs w:val="24"/>
          <w:lang w:eastAsia="ru-RU"/>
        </w:rPr>
        <w:t>также</w:t>
      </w:r>
      <w:r w:rsidR="00412604">
        <w:rPr>
          <w:rFonts w:eastAsia="Times New Roman"/>
          <w:sz w:val="24"/>
          <w:szCs w:val="24"/>
          <w:lang w:eastAsia="ru-RU"/>
        </w:rPr>
        <w:t xml:space="preserve"> </w:t>
      </w:r>
      <w:r w:rsidR="00CB0160" w:rsidRPr="00BD1426">
        <w:rPr>
          <w:rFonts w:eastAsia="Times New Roman"/>
          <w:sz w:val="24"/>
          <w:szCs w:val="24"/>
          <w:lang w:eastAsia="ru-RU"/>
        </w:rPr>
        <w:t xml:space="preserve">может 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быть подано в форме электронного документа на адрес электронной почты </w:t>
      </w:r>
      <w:r w:rsidR="00E36634">
        <w:rPr>
          <w:rFonts w:eastAsia="Times New Roman"/>
          <w:sz w:val="24"/>
          <w:szCs w:val="24"/>
          <w:lang w:eastAsia="ru-RU"/>
        </w:rPr>
        <w:t>а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дминистрации или посредством использования </w:t>
      </w:r>
      <w:r w:rsidR="00345440">
        <w:rPr>
          <w:rFonts w:eastAsia="Times New Roman"/>
          <w:sz w:val="24"/>
          <w:szCs w:val="24"/>
          <w:lang w:eastAsia="ru-RU"/>
        </w:rPr>
        <w:t>Единого п</w:t>
      </w:r>
      <w:r w:rsidR="00BD1426" w:rsidRPr="00BD1426">
        <w:rPr>
          <w:rFonts w:eastAsia="Times New Roman"/>
          <w:sz w:val="24"/>
          <w:szCs w:val="24"/>
          <w:lang w:eastAsia="ru-RU"/>
        </w:rPr>
        <w:t>ортала государственных и муниципальных услуг</w:t>
      </w:r>
      <w:r w:rsidR="00345440">
        <w:rPr>
          <w:rFonts w:eastAsia="Times New Roman"/>
          <w:sz w:val="24"/>
          <w:szCs w:val="24"/>
          <w:lang w:eastAsia="ru-RU"/>
        </w:rPr>
        <w:t xml:space="preserve"> </w:t>
      </w:r>
      <w:r w:rsidR="00BD1426" w:rsidRPr="00BD1426">
        <w:rPr>
          <w:rFonts w:eastAsia="Times New Roman"/>
          <w:sz w:val="24"/>
          <w:szCs w:val="24"/>
          <w:lang w:eastAsia="ru-RU"/>
        </w:rPr>
        <w:t>(</w:t>
      </w:r>
      <w:r w:rsidR="00BD1426">
        <w:rPr>
          <w:rFonts w:eastAsia="Times New Roman"/>
          <w:sz w:val="24"/>
          <w:szCs w:val="24"/>
          <w:lang w:eastAsia="ru-RU"/>
        </w:rPr>
        <w:t>функций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). </w:t>
      </w:r>
    </w:p>
    <w:p w:rsidR="00AB0710" w:rsidRDefault="009F76BA" w:rsidP="00412604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39</w:t>
      </w:r>
      <w:r w:rsidR="00F7244E">
        <w:rPr>
          <w:rFonts w:eastAsia="Times New Roman"/>
          <w:sz w:val="24"/>
          <w:szCs w:val="24"/>
          <w:lang w:eastAsia="ru-RU"/>
        </w:rPr>
        <w:t>.1.1.</w:t>
      </w:r>
      <w:r w:rsidR="00BD1426" w:rsidRPr="00BD1426">
        <w:rPr>
          <w:rFonts w:eastAsia="Times New Roman"/>
          <w:sz w:val="24"/>
          <w:szCs w:val="24"/>
          <w:lang w:eastAsia="ru-RU"/>
        </w:rPr>
        <w:t>В случае подачи Заявления при личном обращении в</w:t>
      </w:r>
      <w:r w:rsidR="005508DC">
        <w:rPr>
          <w:rFonts w:eastAsia="Times New Roman"/>
          <w:sz w:val="24"/>
          <w:szCs w:val="24"/>
          <w:lang w:eastAsia="ru-RU"/>
        </w:rPr>
        <w:t xml:space="preserve"> </w:t>
      </w:r>
      <w:r w:rsidR="00412604"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</w:t>
      </w:r>
      <w:r w:rsidR="00412604">
        <w:rPr>
          <w:rFonts w:cs="Times New Roman"/>
          <w:color w:val="000000"/>
          <w:sz w:val="24"/>
          <w:szCs w:val="24"/>
          <w:shd w:val="clear" w:color="auto" w:fill="FFFFFF"/>
        </w:rPr>
        <w:t>ю</w:t>
      </w:r>
      <w:r w:rsidR="00412604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городского округа Заречный </w:t>
      </w:r>
      <w:r w:rsidR="005508DC" w:rsidRPr="00BD1426">
        <w:rPr>
          <w:rFonts w:eastAsia="Times New Roman"/>
          <w:sz w:val="24"/>
          <w:szCs w:val="24"/>
          <w:lang w:eastAsia="ru-RU"/>
        </w:rPr>
        <w:t>специалист, ответственный за прием</w:t>
      </w:r>
      <w:r w:rsidR="005508DC" w:rsidRPr="005508DC">
        <w:rPr>
          <w:rFonts w:eastAsia="Times New Roman"/>
          <w:sz w:val="24"/>
          <w:szCs w:val="24"/>
          <w:lang w:eastAsia="ru-RU"/>
        </w:rPr>
        <w:t xml:space="preserve"> </w:t>
      </w:r>
      <w:r w:rsidR="005508DC" w:rsidRPr="00BD1426">
        <w:rPr>
          <w:rFonts w:eastAsia="Times New Roman"/>
          <w:sz w:val="24"/>
          <w:szCs w:val="24"/>
          <w:lang w:eastAsia="ru-RU"/>
        </w:rPr>
        <w:t>входящей</w:t>
      </w:r>
      <w:r w:rsidR="00412604">
        <w:rPr>
          <w:rFonts w:eastAsia="Times New Roman"/>
          <w:sz w:val="24"/>
          <w:szCs w:val="24"/>
          <w:lang w:eastAsia="ru-RU"/>
        </w:rPr>
        <w:t xml:space="preserve"> </w:t>
      </w:r>
      <w:r w:rsidR="00BD1426" w:rsidRPr="00BD1426">
        <w:rPr>
          <w:rFonts w:eastAsia="Times New Roman"/>
          <w:sz w:val="24"/>
          <w:szCs w:val="24"/>
          <w:lang w:eastAsia="ru-RU"/>
        </w:rPr>
        <w:t>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заявления, который остается у заявителя, либо на копии заявления.</w:t>
      </w:r>
    </w:p>
    <w:p w:rsidR="00BD1426" w:rsidRPr="00BD1426" w:rsidRDefault="00BD1426" w:rsidP="00412604">
      <w:pPr>
        <w:rPr>
          <w:rFonts w:eastAsia="Times New Roman"/>
          <w:sz w:val="24"/>
          <w:szCs w:val="24"/>
          <w:lang w:eastAsia="ru-RU"/>
        </w:rPr>
      </w:pPr>
      <w:r w:rsidRPr="00BD1426">
        <w:rPr>
          <w:rFonts w:eastAsia="Times New Roman"/>
          <w:sz w:val="24"/>
          <w:szCs w:val="24"/>
          <w:lang w:eastAsia="ru-RU"/>
        </w:rPr>
        <w:t xml:space="preserve"> Максимальный срок выполнения данного действия составляет 15 минут.</w:t>
      </w:r>
    </w:p>
    <w:p w:rsidR="00BD1426" w:rsidRPr="00BD1426" w:rsidRDefault="009F76BA" w:rsidP="00F7244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39</w:t>
      </w:r>
      <w:r w:rsidR="00F7244E">
        <w:rPr>
          <w:rFonts w:eastAsia="Times New Roman"/>
          <w:sz w:val="24"/>
          <w:szCs w:val="24"/>
          <w:lang w:eastAsia="ru-RU"/>
        </w:rPr>
        <w:t>.1.2.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В случае подачи Заявления при личном обращении в </w:t>
      </w:r>
      <w:r w:rsidR="003A11A0" w:rsidRPr="00BD1426">
        <w:rPr>
          <w:rFonts w:eastAsia="Times New Roman"/>
          <w:sz w:val="24"/>
          <w:szCs w:val="24"/>
          <w:lang w:eastAsia="ru-RU"/>
        </w:rPr>
        <w:t>МФЦ</w:t>
      </w:r>
      <w:r w:rsidR="00BD1426" w:rsidRPr="00BD1426">
        <w:rPr>
          <w:rFonts w:eastAsia="Times New Roman"/>
          <w:sz w:val="24"/>
          <w:szCs w:val="24"/>
          <w:lang w:eastAsia="ru-RU"/>
        </w:rPr>
        <w:t>, специалист, ответственный за прием входящей корреспонденции, знакомится с представленным Заявлением и приложенными к нему документами. Проверяет соответствие копий представленных документов (за исключением нотариально заверенных) их оригиналам, что подтверждается проставлением на копии док</w:t>
      </w:r>
      <w:r w:rsidR="00B61551">
        <w:rPr>
          <w:rFonts w:eastAsia="Times New Roman"/>
          <w:sz w:val="24"/>
          <w:szCs w:val="24"/>
          <w:lang w:eastAsia="ru-RU"/>
        </w:rPr>
        <w:t xml:space="preserve">умента прямоугольного штампа «С </w:t>
      </w:r>
      <w:r w:rsidR="00BD1426" w:rsidRPr="00BD1426">
        <w:rPr>
          <w:rFonts w:eastAsia="Times New Roman"/>
          <w:sz w:val="24"/>
          <w:szCs w:val="24"/>
          <w:lang w:eastAsia="ru-RU"/>
        </w:rPr>
        <w:t>подлинным сверено». Если копия документа представлена без предъявления оригинала, штамп не проставляется. Проводит проверку соответствия заявления и приложенных к нему документов требованиям п</w:t>
      </w:r>
      <w:r w:rsidR="00FE34A5">
        <w:rPr>
          <w:rFonts w:eastAsia="Times New Roman"/>
          <w:sz w:val="24"/>
          <w:szCs w:val="24"/>
          <w:lang w:eastAsia="ru-RU"/>
        </w:rPr>
        <w:t>ункта</w:t>
      </w:r>
      <w:r w:rsidR="00BD1426" w:rsidRPr="00BD1426">
        <w:rPr>
          <w:rFonts w:eastAsia="Times New Roman"/>
          <w:sz w:val="24"/>
          <w:szCs w:val="24"/>
          <w:lang w:eastAsia="ru-RU"/>
        </w:rPr>
        <w:t> </w:t>
      </w:r>
      <w:r w:rsidR="00872C16">
        <w:rPr>
          <w:rFonts w:eastAsia="Times New Roman"/>
          <w:sz w:val="24"/>
          <w:szCs w:val="24"/>
          <w:lang w:eastAsia="ru-RU"/>
        </w:rPr>
        <w:t>1</w:t>
      </w:r>
      <w:r w:rsidR="006551F9">
        <w:rPr>
          <w:rFonts w:eastAsia="Times New Roman"/>
          <w:sz w:val="24"/>
          <w:szCs w:val="24"/>
          <w:lang w:eastAsia="ru-RU"/>
        </w:rPr>
        <w:t>5</w:t>
      </w:r>
      <w:r w:rsidR="00FE34A5">
        <w:rPr>
          <w:rFonts w:eastAsia="Times New Roman"/>
          <w:sz w:val="24"/>
          <w:szCs w:val="24"/>
          <w:lang w:eastAsia="ru-RU"/>
        </w:rPr>
        <w:t xml:space="preserve"> настоящего Административного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 </w:t>
      </w:r>
      <w:r w:rsidR="00FE34A5">
        <w:rPr>
          <w:rFonts w:eastAsia="Times New Roman"/>
          <w:sz w:val="24"/>
          <w:szCs w:val="24"/>
          <w:lang w:eastAsia="ru-RU"/>
        </w:rPr>
        <w:t>р</w:t>
      </w:r>
      <w:r w:rsidR="00BD1426" w:rsidRPr="00BD1426">
        <w:rPr>
          <w:rFonts w:eastAsia="Times New Roman"/>
          <w:sz w:val="24"/>
          <w:szCs w:val="24"/>
          <w:lang w:eastAsia="ru-RU"/>
        </w:rPr>
        <w:t>егламента и наличие прилагаемых к нему документов</w:t>
      </w:r>
      <w:r w:rsidR="0009564F">
        <w:rPr>
          <w:rFonts w:eastAsia="Times New Roman"/>
          <w:sz w:val="24"/>
          <w:szCs w:val="24"/>
          <w:lang w:eastAsia="ru-RU"/>
        </w:rPr>
        <w:t>.</w:t>
      </w:r>
    </w:p>
    <w:p w:rsidR="00BD1426" w:rsidRPr="00BD1426" w:rsidRDefault="009F76BA" w:rsidP="00F7244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39</w:t>
      </w:r>
      <w:r w:rsidR="00F7244E">
        <w:rPr>
          <w:rFonts w:eastAsia="Times New Roman"/>
          <w:sz w:val="24"/>
          <w:szCs w:val="24"/>
          <w:lang w:eastAsia="ru-RU"/>
        </w:rPr>
        <w:t>.1.</w:t>
      </w:r>
      <w:r w:rsidR="00EC440E">
        <w:rPr>
          <w:rFonts w:eastAsia="Times New Roman"/>
          <w:sz w:val="24"/>
          <w:szCs w:val="24"/>
          <w:lang w:eastAsia="ru-RU"/>
        </w:rPr>
        <w:t>2.1</w:t>
      </w:r>
      <w:r w:rsidR="00642513">
        <w:rPr>
          <w:rFonts w:eastAsia="Times New Roman"/>
          <w:sz w:val="24"/>
          <w:szCs w:val="24"/>
          <w:lang w:eastAsia="ru-RU"/>
        </w:rPr>
        <w:t>.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При отсутствии оснований к отказу в приеме документов, определенных </w:t>
      </w:r>
      <w:r w:rsidR="00BD1426" w:rsidRPr="00724C05">
        <w:rPr>
          <w:rFonts w:eastAsia="Times New Roman"/>
          <w:sz w:val="24"/>
          <w:szCs w:val="24"/>
          <w:lang w:eastAsia="ru-RU"/>
        </w:rPr>
        <w:t>п</w:t>
      </w:r>
      <w:r w:rsidR="00FE34A5">
        <w:rPr>
          <w:rFonts w:eastAsia="Times New Roman"/>
          <w:sz w:val="24"/>
          <w:szCs w:val="24"/>
          <w:lang w:eastAsia="ru-RU"/>
        </w:rPr>
        <w:t xml:space="preserve">унктом </w:t>
      </w:r>
      <w:r w:rsidR="00724C05" w:rsidRPr="00813991">
        <w:rPr>
          <w:rFonts w:eastAsia="Times New Roman"/>
          <w:sz w:val="24"/>
          <w:szCs w:val="24"/>
          <w:lang w:eastAsia="ru-RU"/>
        </w:rPr>
        <w:t>2</w:t>
      </w:r>
      <w:r w:rsidR="00370774" w:rsidRPr="00813991">
        <w:rPr>
          <w:rFonts w:eastAsia="Times New Roman"/>
          <w:sz w:val="24"/>
          <w:szCs w:val="24"/>
          <w:lang w:eastAsia="ru-RU"/>
        </w:rPr>
        <w:t>2</w:t>
      </w:r>
      <w:r w:rsidR="00FE34A5">
        <w:rPr>
          <w:rFonts w:eastAsia="Times New Roman"/>
          <w:sz w:val="24"/>
          <w:szCs w:val="24"/>
          <w:lang w:eastAsia="ru-RU"/>
        </w:rPr>
        <w:t xml:space="preserve"> Административного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 </w:t>
      </w:r>
      <w:r w:rsidR="00FE34A5">
        <w:rPr>
          <w:rFonts w:eastAsia="Times New Roman"/>
          <w:sz w:val="24"/>
          <w:szCs w:val="24"/>
          <w:lang w:eastAsia="ru-RU"/>
        </w:rPr>
        <w:t>р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егламента, выдает заявителю один экземпляр «Запроса заявителя на организацию предоставления муниципальных услуг» с указанием перечня принятых документов и даты приема в </w:t>
      </w:r>
      <w:r w:rsidR="003A11A0" w:rsidRPr="00BD1426">
        <w:rPr>
          <w:rFonts w:eastAsia="Times New Roman"/>
          <w:sz w:val="24"/>
          <w:szCs w:val="24"/>
          <w:lang w:eastAsia="ru-RU"/>
        </w:rPr>
        <w:t>МФЦ</w:t>
      </w:r>
      <w:r w:rsidR="00BD1426" w:rsidRPr="00BD1426">
        <w:rPr>
          <w:rFonts w:eastAsia="Times New Roman"/>
          <w:sz w:val="24"/>
          <w:szCs w:val="24"/>
          <w:lang w:eastAsia="ru-RU"/>
        </w:rPr>
        <w:t>.</w:t>
      </w:r>
    </w:p>
    <w:p w:rsidR="00AB0710" w:rsidRDefault="009F76BA" w:rsidP="00F7244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39</w:t>
      </w:r>
      <w:r w:rsidR="00F7244E">
        <w:rPr>
          <w:rFonts w:eastAsia="Times New Roman"/>
          <w:sz w:val="24"/>
          <w:szCs w:val="24"/>
          <w:lang w:eastAsia="ru-RU"/>
        </w:rPr>
        <w:t>.1.</w:t>
      </w:r>
      <w:r w:rsidR="00EC440E">
        <w:rPr>
          <w:rFonts w:eastAsia="Times New Roman"/>
          <w:sz w:val="24"/>
          <w:szCs w:val="24"/>
          <w:lang w:eastAsia="ru-RU"/>
        </w:rPr>
        <w:t>2.2.</w:t>
      </w:r>
      <w:r w:rsidR="00B07106">
        <w:rPr>
          <w:rFonts w:eastAsia="Times New Roman"/>
          <w:sz w:val="24"/>
          <w:szCs w:val="24"/>
          <w:lang w:eastAsia="ru-RU"/>
        </w:rPr>
        <w:t xml:space="preserve"> 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При наличии оснований к отказу в приеме документов, </w:t>
      </w:r>
      <w:r w:rsidR="000F663B" w:rsidRPr="00BD1426">
        <w:rPr>
          <w:rFonts w:eastAsia="Times New Roman"/>
          <w:sz w:val="24"/>
          <w:szCs w:val="24"/>
          <w:lang w:eastAsia="ru-RU"/>
        </w:rPr>
        <w:t xml:space="preserve">определенных </w:t>
      </w:r>
      <w:r w:rsidR="000F663B" w:rsidRPr="00724C05">
        <w:rPr>
          <w:rFonts w:eastAsia="Times New Roman"/>
          <w:sz w:val="24"/>
          <w:szCs w:val="24"/>
          <w:lang w:eastAsia="ru-RU"/>
        </w:rPr>
        <w:t>п</w:t>
      </w:r>
      <w:r w:rsidR="000F663B">
        <w:rPr>
          <w:rFonts w:eastAsia="Times New Roman"/>
          <w:sz w:val="24"/>
          <w:szCs w:val="24"/>
          <w:lang w:eastAsia="ru-RU"/>
        </w:rPr>
        <w:t xml:space="preserve">унктом </w:t>
      </w:r>
      <w:r w:rsidR="000F663B" w:rsidRPr="00813991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>1</w:t>
      </w:r>
      <w:r w:rsidR="000F663B">
        <w:rPr>
          <w:rFonts w:eastAsia="Times New Roman"/>
          <w:sz w:val="24"/>
          <w:szCs w:val="24"/>
          <w:lang w:eastAsia="ru-RU"/>
        </w:rPr>
        <w:t xml:space="preserve"> Административного</w:t>
      </w:r>
      <w:r w:rsidR="000F663B" w:rsidRPr="00BD1426">
        <w:rPr>
          <w:rFonts w:eastAsia="Times New Roman"/>
          <w:sz w:val="24"/>
          <w:szCs w:val="24"/>
          <w:lang w:eastAsia="ru-RU"/>
        </w:rPr>
        <w:t xml:space="preserve"> </w:t>
      </w:r>
      <w:r w:rsidR="000F663B">
        <w:rPr>
          <w:rFonts w:eastAsia="Times New Roman"/>
          <w:sz w:val="24"/>
          <w:szCs w:val="24"/>
          <w:lang w:eastAsia="ru-RU"/>
        </w:rPr>
        <w:t>р</w:t>
      </w:r>
      <w:r w:rsidR="000F663B" w:rsidRPr="00BD1426">
        <w:rPr>
          <w:rFonts w:eastAsia="Times New Roman"/>
          <w:sz w:val="24"/>
          <w:szCs w:val="24"/>
          <w:lang w:eastAsia="ru-RU"/>
        </w:rPr>
        <w:t>егламента</w:t>
      </w:r>
      <w:r w:rsidR="00682AAD">
        <w:rPr>
          <w:rFonts w:eastAsia="Times New Roman"/>
          <w:sz w:val="24"/>
          <w:szCs w:val="24"/>
          <w:lang w:eastAsia="ru-RU"/>
        </w:rPr>
        <w:t>, в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ыдает заявителю уведомление об отказе в принятии заявления с указанием причин отказа. </w:t>
      </w:r>
    </w:p>
    <w:p w:rsidR="00BD1426" w:rsidRPr="00BD1426" w:rsidRDefault="00BD1426" w:rsidP="00F7244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D1426">
        <w:rPr>
          <w:rFonts w:eastAsia="Times New Roman"/>
          <w:sz w:val="24"/>
          <w:szCs w:val="24"/>
          <w:lang w:eastAsia="ru-RU"/>
        </w:rPr>
        <w:t>Максимальный срок выполнения данного действия составляет 15 минут.</w:t>
      </w:r>
    </w:p>
    <w:p w:rsidR="00BD1426" w:rsidRPr="00BD1426" w:rsidRDefault="009F76BA" w:rsidP="0041260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39</w:t>
      </w:r>
      <w:r w:rsidR="00F7244E">
        <w:rPr>
          <w:rFonts w:eastAsia="Times New Roman"/>
          <w:sz w:val="24"/>
          <w:szCs w:val="24"/>
          <w:lang w:eastAsia="ru-RU"/>
        </w:rPr>
        <w:t>.1.</w:t>
      </w:r>
      <w:r w:rsidR="00EC440E">
        <w:rPr>
          <w:rFonts w:eastAsia="Times New Roman"/>
          <w:sz w:val="24"/>
          <w:szCs w:val="24"/>
          <w:lang w:eastAsia="ru-RU"/>
        </w:rPr>
        <w:t>3</w:t>
      </w:r>
      <w:r w:rsidR="00F7244E">
        <w:rPr>
          <w:rFonts w:eastAsia="Times New Roman"/>
          <w:sz w:val="24"/>
          <w:szCs w:val="24"/>
          <w:lang w:eastAsia="ru-RU"/>
        </w:rPr>
        <w:t>.</w:t>
      </w:r>
      <w:r w:rsidR="00B07106">
        <w:rPr>
          <w:rFonts w:eastAsia="Times New Roman"/>
          <w:sz w:val="24"/>
          <w:szCs w:val="24"/>
          <w:lang w:eastAsia="ru-RU"/>
        </w:rPr>
        <w:t xml:space="preserve"> </w:t>
      </w:r>
      <w:r w:rsidR="00BD1426" w:rsidRPr="00BD1426">
        <w:rPr>
          <w:rFonts w:eastAsia="Times New Roman"/>
          <w:sz w:val="24"/>
          <w:szCs w:val="24"/>
          <w:lang w:eastAsia="ru-RU"/>
        </w:rPr>
        <w:t>В случае подачи Заявления посредством почтовой связи специалист</w:t>
      </w:r>
      <w:r w:rsidR="00CB0160">
        <w:rPr>
          <w:rFonts w:eastAsia="Times New Roman"/>
          <w:sz w:val="24"/>
          <w:szCs w:val="24"/>
          <w:lang w:eastAsia="ru-RU"/>
        </w:rPr>
        <w:t xml:space="preserve"> </w:t>
      </w:r>
      <w:r w:rsidR="00412604"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администрации городского округа Заречный</w:t>
      </w:r>
      <w:r w:rsidR="00BD1426" w:rsidRPr="00BD1426">
        <w:rPr>
          <w:rFonts w:eastAsia="Times New Roman"/>
          <w:sz w:val="24"/>
          <w:szCs w:val="24"/>
          <w:lang w:eastAsia="ru-RU"/>
        </w:rPr>
        <w:t>, ответственный за прием входящей корреспонденции, после получения конверта на почте, вскрывает его, пр</w:t>
      </w:r>
      <w:r w:rsidR="00CB0160">
        <w:rPr>
          <w:rFonts w:eastAsia="Times New Roman"/>
          <w:sz w:val="24"/>
          <w:szCs w:val="24"/>
          <w:lang w:eastAsia="ru-RU"/>
        </w:rPr>
        <w:t>оверяет наличие з</w:t>
      </w:r>
      <w:r w:rsidR="00BD1426" w:rsidRPr="00BD1426">
        <w:rPr>
          <w:rFonts w:eastAsia="Times New Roman"/>
          <w:sz w:val="24"/>
          <w:szCs w:val="24"/>
          <w:lang w:eastAsia="ru-RU"/>
        </w:rPr>
        <w:t>аявления и приложенных к нему документов. В случае отсутствия вложений в почтовом отправлении специалист, ответственный за прием входящей корреспонденции, составляет акт об отсутствии вложений в почтовой корреспонденции.</w:t>
      </w:r>
    </w:p>
    <w:p w:rsidR="00BD1426" w:rsidRPr="00BD1426" w:rsidRDefault="009F76BA" w:rsidP="0041260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39</w:t>
      </w:r>
      <w:r w:rsidR="00F7244E">
        <w:rPr>
          <w:rFonts w:eastAsia="Times New Roman"/>
          <w:sz w:val="24"/>
          <w:szCs w:val="24"/>
          <w:lang w:eastAsia="ru-RU"/>
        </w:rPr>
        <w:t>.1.</w:t>
      </w:r>
      <w:r w:rsidR="00EC440E">
        <w:rPr>
          <w:rFonts w:eastAsia="Times New Roman"/>
          <w:sz w:val="24"/>
          <w:szCs w:val="24"/>
          <w:lang w:eastAsia="ru-RU"/>
        </w:rPr>
        <w:t>4</w:t>
      </w:r>
      <w:r w:rsidR="00F7244E">
        <w:rPr>
          <w:rFonts w:eastAsia="Times New Roman"/>
          <w:sz w:val="24"/>
          <w:szCs w:val="24"/>
          <w:lang w:eastAsia="ru-RU"/>
        </w:rPr>
        <w:t>.</w:t>
      </w:r>
      <w:r w:rsidR="00B07106">
        <w:rPr>
          <w:rFonts w:eastAsia="Times New Roman"/>
          <w:sz w:val="24"/>
          <w:szCs w:val="24"/>
          <w:lang w:eastAsia="ru-RU"/>
        </w:rPr>
        <w:t xml:space="preserve"> 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В случае подачи </w:t>
      </w:r>
      <w:r w:rsidR="009849A0">
        <w:rPr>
          <w:rFonts w:eastAsia="Times New Roman"/>
          <w:sz w:val="24"/>
          <w:szCs w:val="24"/>
          <w:lang w:eastAsia="ru-RU"/>
        </w:rPr>
        <w:t>з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аявления в форме электронного документа специалист </w:t>
      </w:r>
      <w:r w:rsidR="00412604"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администрации городского округа Заречный</w:t>
      </w:r>
      <w:r w:rsidR="00BD1426" w:rsidRPr="00BD1426">
        <w:rPr>
          <w:rFonts w:eastAsia="Times New Roman"/>
          <w:sz w:val="24"/>
          <w:szCs w:val="24"/>
          <w:lang w:eastAsia="ru-RU"/>
        </w:rPr>
        <w:t>, ответственный за прием входящей</w:t>
      </w:r>
      <w:r w:rsidR="005C5A8C">
        <w:rPr>
          <w:rFonts w:eastAsia="Times New Roman"/>
          <w:sz w:val="24"/>
          <w:szCs w:val="24"/>
          <w:lang w:eastAsia="ru-RU"/>
        </w:rPr>
        <w:t xml:space="preserve"> </w:t>
      </w:r>
      <w:r w:rsidR="00BD1426" w:rsidRPr="00BD1426">
        <w:rPr>
          <w:rFonts w:eastAsia="Times New Roman"/>
          <w:sz w:val="24"/>
          <w:szCs w:val="24"/>
          <w:lang w:eastAsia="ru-RU"/>
        </w:rPr>
        <w:t>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дня, следующего за днем подачи заявления, направляет лицу, подавшему заявление, электронное сообщение о принятии заявления.</w:t>
      </w:r>
    </w:p>
    <w:p w:rsidR="00CB0160" w:rsidRDefault="009F76BA" w:rsidP="0041260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39</w:t>
      </w:r>
      <w:r w:rsidR="00F7244E">
        <w:rPr>
          <w:rFonts w:eastAsia="Times New Roman"/>
          <w:sz w:val="24"/>
          <w:szCs w:val="24"/>
          <w:lang w:eastAsia="ru-RU"/>
        </w:rPr>
        <w:t>.2.</w:t>
      </w:r>
      <w:r w:rsidR="00884FD8">
        <w:rPr>
          <w:rFonts w:eastAsia="Times New Roman"/>
          <w:sz w:val="24"/>
          <w:szCs w:val="24"/>
          <w:lang w:eastAsia="ru-RU"/>
        </w:rPr>
        <w:t xml:space="preserve"> </w:t>
      </w:r>
      <w:r w:rsidR="00BD1426" w:rsidRPr="00BD1426">
        <w:rPr>
          <w:rFonts w:eastAsia="Times New Roman"/>
          <w:sz w:val="24"/>
          <w:szCs w:val="24"/>
          <w:lang w:eastAsia="ru-RU"/>
        </w:rPr>
        <w:t>Принятое заявле</w:t>
      </w:r>
      <w:r w:rsidR="00E7111E">
        <w:rPr>
          <w:rFonts w:eastAsia="Times New Roman"/>
          <w:sz w:val="24"/>
          <w:szCs w:val="24"/>
          <w:lang w:eastAsia="ru-RU"/>
        </w:rPr>
        <w:t>ние регистрируется специалистом</w:t>
      </w:r>
      <w:r w:rsidR="00A978AA">
        <w:rPr>
          <w:rFonts w:eastAsia="Times New Roman"/>
          <w:sz w:val="24"/>
          <w:szCs w:val="24"/>
          <w:lang w:eastAsia="ru-RU"/>
        </w:rPr>
        <w:t xml:space="preserve"> </w:t>
      </w:r>
      <w:r w:rsidR="00412604"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администрации городского округа Заречный</w:t>
      </w:r>
      <w:r w:rsidR="00682AAD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="00412604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ответственным за прием входящей корреспонденции, в журнале регистрации входящих документов с указанием даты регистрации и присвоением регистрационного номера или специалистом </w:t>
      </w:r>
      <w:r w:rsidR="003A11A0" w:rsidRPr="00BD1426">
        <w:rPr>
          <w:rFonts w:eastAsia="Times New Roman"/>
          <w:sz w:val="24"/>
          <w:szCs w:val="24"/>
          <w:lang w:eastAsia="ru-RU"/>
        </w:rPr>
        <w:t>МФЦ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, ответственным за прием входящей корреспонденции, путем проставления прямоугольного штампа с регистрационным номером, указанием даты приема. </w:t>
      </w:r>
    </w:p>
    <w:p w:rsidR="00BD1426" w:rsidRPr="009849A0" w:rsidRDefault="00BD1426" w:rsidP="00CB0160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9849A0">
        <w:rPr>
          <w:rFonts w:eastAsia="Times New Roman"/>
          <w:sz w:val="24"/>
          <w:szCs w:val="24"/>
          <w:lang w:eastAsia="ru-RU"/>
        </w:rPr>
        <w:t>Максимальный срок выполнения данного действия не должен превышать 3 дня.</w:t>
      </w:r>
    </w:p>
    <w:p w:rsidR="00BD1426" w:rsidRDefault="009F76BA" w:rsidP="0041260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39</w:t>
      </w:r>
      <w:r w:rsidR="00F7244E">
        <w:rPr>
          <w:rFonts w:eastAsia="Times New Roman"/>
          <w:sz w:val="24"/>
          <w:szCs w:val="24"/>
          <w:lang w:eastAsia="ru-RU"/>
        </w:rPr>
        <w:t>.3.</w:t>
      </w:r>
      <w:r w:rsidR="00884FD8">
        <w:rPr>
          <w:rFonts w:eastAsia="Times New Roman"/>
          <w:sz w:val="24"/>
          <w:szCs w:val="24"/>
          <w:lang w:eastAsia="ru-RU"/>
        </w:rPr>
        <w:t xml:space="preserve"> 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Дата регистрации </w:t>
      </w:r>
      <w:r w:rsidR="00CB0160">
        <w:rPr>
          <w:rFonts w:eastAsia="Times New Roman"/>
          <w:sz w:val="24"/>
          <w:szCs w:val="24"/>
          <w:lang w:eastAsia="ru-RU"/>
        </w:rPr>
        <w:t>з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аявления в </w:t>
      </w:r>
      <w:r w:rsidR="00412604"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администрации городского округа Заречный</w:t>
      </w:r>
      <w:r w:rsidR="00412604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49A0">
        <w:rPr>
          <w:rFonts w:eastAsia="Times New Roman"/>
          <w:sz w:val="24"/>
          <w:szCs w:val="24"/>
          <w:lang w:eastAsia="ru-RU"/>
        </w:rPr>
        <w:t>и</w:t>
      </w:r>
      <w:r w:rsidR="009849A0" w:rsidRPr="00BD1426">
        <w:rPr>
          <w:rFonts w:eastAsia="Times New Roman"/>
          <w:sz w:val="24"/>
          <w:szCs w:val="24"/>
          <w:lang w:eastAsia="ru-RU"/>
        </w:rPr>
        <w:t>ли</w:t>
      </w:r>
      <w:r w:rsidR="009849A0">
        <w:rPr>
          <w:rFonts w:eastAsia="Times New Roman"/>
          <w:sz w:val="24"/>
          <w:szCs w:val="24"/>
          <w:lang w:eastAsia="ru-RU"/>
        </w:rPr>
        <w:t xml:space="preserve"> 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в </w:t>
      </w:r>
      <w:r w:rsidR="003A11A0" w:rsidRPr="00BD1426">
        <w:rPr>
          <w:rFonts w:eastAsia="Times New Roman"/>
          <w:sz w:val="24"/>
          <w:szCs w:val="24"/>
          <w:lang w:eastAsia="ru-RU"/>
        </w:rPr>
        <w:t>МФЦ</w:t>
      </w:r>
      <w:r w:rsidR="00BD1426" w:rsidRPr="00BD1426">
        <w:rPr>
          <w:rFonts w:eastAsia="Times New Roman"/>
          <w:sz w:val="24"/>
          <w:szCs w:val="24"/>
          <w:lang w:eastAsia="ru-RU"/>
        </w:rPr>
        <w:t xml:space="preserve"> является датой начала срока предоставления муниципальной услуги.</w:t>
      </w:r>
    </w:p>
    <w:p w:rsidR="00F14A0F" w:rsidRPr="00BD1426" w:rsidRDefault="009F76BA" w:rsidP="0041260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39</w:t>
      </w:r>
      <w:r w:rsidR="00F14A0F">
        <w:rPr>
          <w:rFonts w:cs="Times New Roman"/>
          <w:sz w:val="24"/>
          <w:szCs w:val="24"/>
        </w:rPr>
        <w:t xml:space="preserve">.4. </w:t>
      </w:r>
      <w:r w:rsidR="00F14A0F" w:rsidRPr="002717D5">
        <w:rPr>
          <w:rFonts w:cs="Times New Roman"/>
          <w:sz w:val="24"/>
          <w:szCs w:val="24"/>
        </w:rPr>
        <w:t xml:space="preserve">Результатом административной процедуры является регистрация заявления и документов, необходимых для предоставления муниципальной услуги и </w:t>
      </w:r>
      <w:r w:rsidR="00F14A0F">
        <w:rPr>
          <w:rFonts w:cs="Times New Roman"/>
          <w:sz w:val="24"/>
          <w:szCs w:val="24"/>
        </w:rPr>
        <w:t xml:space="preserve">(или) </w:t>
      </w:r>
      <w:r w:rsidR="00F14A0F" w:rsidRPr="002717D5">
        <w:rPr>
          <w:rFonts w:cs="Times New Roman"/>
          <w:sz w:val="24"/>
          <w:szCs w:val="24"/>
        </w:rPr>
        <w:t>при наличии основани</w:t>
      </w:r>
      <w:r w:rsidR="00F14A0F">
        <w:rPr>
          <w:rFonts w:cs="Times New Roman"/>
          <w:sz w:val="24"/>
          <w:szCs w:val="24"/>
        </w:rPr>
        <w:t>й</w:t>
      </w:r>
      <w:r w:rsidR="00F14A0F" w:rsidRPr="002717D5">
        <w:rPr>
          <w:rFonts w:cs="Times New Roman"/>
          <w:sz w:val="24"/>
          <w:szCs w:val="24"/>
        </w:rPr>
        <w:t>, предусмотренн</w:t>
      </w:r>
      <w:r w:rsidR="00F14A0F">
        <w:rPr>
          <w:rFonts w:cs="Times New Roman"/>
          <w:sz w:val="24"/>
          <w:szCs w:val="24"/>
        </w:rPr>
        <w:t>ых</w:t>
      </w:r>
      <w:r w:rsidR="00F14A0F" w:rsidRPr="002717D5">
        <w:rPr>
          <w:rFonts w:cs="Times New Roman"/>
          <w:sz w:val="24"/>
          <w:szCs w:val="24"/>
        </w:rPr>
        <w:t xml:space="preserve"> </w:t>
      </w:r>
      <w:r w:rsidR="00A116B5">
        <w:rPr>
          <w:rFonts w:cs="Times New Roman"/>
          <w:sz w:val="24"/>
          <w:szCs w:val="24"/>
        </w:rPr>
        <w:t>пункт</w:t>
      </w:r>
      <w:r w:rsidR="00682AAD">
        <w:rPr>
          <w:rFonts w:cs="Times New Roman"/>
          <w:sz w:val="24"/>
          <w:szCs w:val="24"/>
        </w:rPr>
        <w:t>ом</w:t>
      </w:r>
      <w:r w:rsidR="00A116B5">
        <w:rPr>
          <w:rFonts w:cs="Times New Roman"/>
          <w:sz w:val="24"/>
          <w:szCs w:val="24"/>
        </w:rPr>
        <w:t xml:space="preserve"> </w:t>
      </w:r>
      <w:r w:rsidR="00A116B5" w:rsidRPr="00813991">
        <w:rPr>
          <w:rFonts w:cs="Times New Roman"/>
          <w:sz w:val="24"/>
          <w:szCs w:val="24"/>
        </w:rPr>
        <w:t>2</w:t>
      </w:r>
      <w:r w:rsidR="00370774" w:rsidRPr="00813991">
        <w:rPr>
          <w:rFonts w:cs="Times New Roman"/>
          <w:sz w:val="24"/>
          <w:szCs w:val="24"/>
        </w:rPr>
        <w:t>2</w:t>
      </w:r>
      <w:r w:rsidR="00F14A0F" w:rsidRPr="002717D5">
        <w:rPr>
          <w:rFonts w:cs="Times New Roman"/>
          <w:sz w:val="24"/>
          <w:szCs w:val="24"/>
        </w:rPr>
        <w:t xml:space="preserve"> Административного регламента, оформление отказа в приеме документов, необходимых для предоставления муниципальной услуги.</w:t>
      </w:r>
    </w:p>
    <w:p w:rsidR="009D1D0C" w:rsidRPr="004D687C" w:rsidRDefault="009D1D0C" w:rsidP="00BD1426">
      <w:pPr>
        <w:widowControl w:val="0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03E4D" w:rsidRDefault="00903E4D" w:rsidP="00464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  <w:r w:rsidR="00464DF8" w:rsidRPr="00E03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DF8" w:rsidRPr="00E03E7A" w:rsidRDefault="009F76BA" w:rsidP="00464DF8">
      <w:pPr>
        <w:pStyle w:val="ConsPlusNormal"/>
        <w:ind w:firstLine="709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03E4D" w:rsidRPr="00E03E7A">
        <w:rPr>
          <w:rFonts w:ascii="Times New Roman" w:hAnsi="Times New Roman" w:cs="Times New Roman"/>
          <w:sz w:val="24"/>
          <w:szCs w:val="24"/>
        </w:rPr>
        <w:t>.</w:t>
      </w:r>
      <w:r w:rsidR="00903E4D">
        <w:rPr>
          <w:rFonts w:ascii="Times New Roman" w:hAnsi="Times New Roman" w:cs="Times New Roman"/>
          <w:sz w:val="24"/>
          <w:szCs w:val="24"/>
        </w:rPr>
        <w:t xml:space="preserve"> В случае е</w:t>
      </w:r>
      <w:r w:rsidR="00464DF8" w:rsidRPr="00E03E7A">
        <w:rPr>
          <w:rFonts w:ascii="Times New Roman" w:hAnsi="Times New Roman" w:cs="Times New Roman"/>
          <w:sz w:val="24"/>
          <w:szCs w:val="24"/>
        </w:rPr>
        <w:t>сли заявителем самостоятельно не представлены документы, перечисленные в пункте </w:t>
      </w:r>
      <w:r w:rsidR="00464DF8" w:rsidRPr="0098440E">
        <w:rPr>
          <w:rFonts w:ascii="Times New Roman" w:hAnsi="Times New Roman" w:cs="Times New Roman"/>
          <w:sz w:val="24"/>
          <w:szCs w:val="24"/>
        </w:rPr>
        <w:t>18</w:t>
      </w:r>
      <w:r w:rsidR="00464DF8" w:rsidRPr="00E03E7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или МФЦ (при подаче заявления о предоставлении Муниципальной услуги через МФЦ) подготавливает и направляет в рамках информационного межведомственного взаимодействия следующие запросы</w:t>
      </w:r>
      <w:r w:rsidR="00464DF8" w:rsidRPr="00E03E7A">
        <w:rPr>
          <w:rFonts w:ascii="Times New Roman" w:eastAsia="Calibri Light" w:hAnsi="Times New Roman" w:cs="Times New Roman"/>
          <w:sz w:val="24"/>
          <w:szCs w:val="24"/>
        </w:rPr>
        <w:t>:</w:t>
      </w:r>
    </w:p>
    <w:p w:rsidR="00464DF8" w:rsidRPr="00E03E7A" w:rsidRDefault="00CC4BCB" w:rsidP="00E03E7A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E03E7A">
        <w:rPr>
          <w:rFonts w:cs="Times New Roman"/>
          <w:sz w:val="24"/>
          <w:szCs w:val="24"/>
        </w:rPr>
        <w:t>4</w:t>
      </w:r>
      <w:r w:rsidR="009F76BA">
        <w:rPr>
          <w:rFonts w:cs="Times New Roman"/>
          <w:sz w:val="24"/>
          <w:szCs w:val="24"/>
        </w:rPr>
        <w:t>0</w:t>
      </w:r>
      <w:r w:rsidRPr="00E03E7A">
        <w:rPr>
          <w:rFonts w:cs="Times New Roman"/>
          <w:sz w:val="24"/>
          <w:szCs w:val="24"/>
        </w:rPr>
        <w:t>.1.</w:t>
      </w:r>
      <w:r w:rsidR="00464DF8" w:rsidRPr="00E03E7A">
        <w:rPr>
          <w:rFonts w:cs="Times New Roman"/>
          <w:sz w:val="24"/>
          <w:szCs w:val="24"/>
        </w:rPr>
        <w:t xml:space="preserve"> </w:t>
      </w:r>
      <w:r w:rsidR="00193878">
        <w:rPr>
          <w:rFonts w:cs="Times New Roman"/>
          <w:sz w:val="24"/>
          <w:szCs w:val="24"/>
        </w:rPr>
        <w:t>в</w:t>
      </w:r>
      <w:r w:rsidR="00A116B5">
        <w:rPr>
          <w:rFonts w:cs="Times New Roman"/>
          <w:sz w:val="24"/>
          <w:szCs w:val="24"/>
        </w:rPr>
        <w:t xml:space="preserve"> Управление </w:t>
      </w:r>
      <w:r w:rsidR="00193878">
        <w:rPr>
          <w:rFonts w:cs="Times New Roman"/>
          <w:sz w:val="24"/>
          <w:szCs w:val="24"/>
        </w:rPr>
        <w:t xml:space="preserve"> </w:t>
      </w:r>
      <w:r w:rsidR="00464DF8" w:rsidRPr="00E03E7A">
        <w:rPr>
          <w:rFonts w:cs="Times New Roman"/>
          <w:sz w:val="24"/>
          <w:szCs w:val="24"/>
        </w:rPr>
        <w:t>Федеральн</w:t>
      </w:r>
      <w:r w:rsidR="00A116B5">
        <w:rPr>
          <w:rFonts w:cs="Times New Roman"/>
          <w:sz w:val="24"/>
          <w:szCs w:val="24"/>
        </w:rPr>
        <w:t>ой</w:t>
      </w:r>
      <w:r w:rsidR="00464DF8" w:rsidRPr="00E03E7A">
        <w:rPr>
          <w:rFonts w:cs="Times New Roman"/>
          <w:sz w:val="24"/>
          <w:szCs w:val="24"/>
        </w:rPr>
        <w:t xml:space="preserve"> налогов</w:t>
      </w:r>
      <w:r w:rsidR="00A116B5">
        <w:rPr>
          <w:rFonts w:cs="Times New Roman"/>
          <w:sz w:val="24"/>
          <w:szCs w:val="24"/>
        </w:rPr>
        <w:t>ой</w:t>
      </w:r>
      <w:r w:rsidR="00464DF8" w:rsidRPr="00E03E7A">
        <w:rPr>
          <w:rFonts w:cs="Times New Roman"/>
          <w:sz w:val="24"/>
          <w:szCs w:val="24"/>
        </w:rPr>
        <w:t xml:space="preserve"> служб</w:t>
      </w:r>
      <w:r w:rsidR="00A116B5">
        <w:rPr>
          <w:rFonts w:cs="Times New Roman"/>
          <w:sz w:val="24"/>
          <w:szCs w:val="24"/>
        </w:rPr>
        <w:t>ы</w:t>
      </w:r>
      <w:r w:rsidR="00464DF8" w:rsidRPr="00E03E7A">
        <w:rPr>
          <w:rFonts w:cs="Times New Roman"/>
          <w:sz w:val="24"/>
          <w:szCs w:val="24"/>
        </w:rPr>
        <w:t xml:space="preserve"> о предоставлении выписки из Единого государственного реестра юридических лиц (ЕГРЮЛ</w:t>
      </w:r>
      <w:r w:rsidR="00193878">
        <w:rPr>
          <w:rFonts w:cs="Times New Roman"/>
          <w:sz w:val="24"/>
          <w:szCs w:val="24"/>
        </w:rPr>
        <w:t>)</w:t>
      </w:r>
      <w:r w:rsidR="00464DF8" w:rsidRPr="00E03E7A">
        <w:rPr>
          <w:rFonts w:cs="Times New Roman"/>
          <w:sz w:val="24"/>
          <w:szCs w:val="24"/>
        </w:rPr>
        <w:t>,</w:t>
      </w:r>
      <w:r w:rsidR="007670C5" w:rsidRPr="007670C5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7670C5">
        <w:rPr>
          <w:rFonts w:eastAsia="Times New Roman" w:cs="Times New Roman"/>
          <w:spacing w:val="3"/>
          <w:sz w:val="24"/>
          <w:szCs w:val="24"/>
        </w:rPr>
        <w:t>индивидуальных предпринимателей (ЕГРИП)</w:t>
      </w:r>
      <w:r w:rsidR="00464DF8" w:rsidRPr="00E03E7A">
        <w:rPr>
          <w:rFonts w:cs="Times New Roman"/>
          <w:sz w:val="24"/>
          <w:szCs w:val="24"/>
        </w:rPr>
        <w:t xml:space="preserve"> включающей сведения   о постановке юридического лица</w:t>
      </w:r>
      <w:r w:rsidR="007670C5">
        <w:rPr>
          <w:rFonts w:cs="Times New Roman"/>
          <w:sz w:val="24"/>
          <w:szCs w:val="24"/>
        </w:rPr>
        <w:t xml:space="preserve"> </w:t>
      </w:r>
      <w:r w:rsidR="007670C5">
        <w:rPr>
          <w:rFonts w:eastAsia="Times New Roman" w:cs="Times New Roman"/>
          <w:spacing w:val="3"/>
          <w:sz w:val="24"/>
          <w:szCs w:val="24"/>
        </w:rPr>
        <w:t>(индивидуального предпринимателя)</w:t>
      </w:r>
      <w:r w:rsidR="00464DF8" w:rsidRPr="00E03E7A">
        <w:rPr>
          <w:rFonts w:cs="Times New Roman"/>
          <w:sz w:val="24"/>
          <w:szCs w:val="24"/>
        </w:rPr>
        <w:t xml:space="preserve"> на учет в налоговом органе по месту нахождения</w:t>
      </w:r>
      <w:r w:rsidR="007670C5">
        <w:rPr>
          <w:rFonts w:cs="Times New Roman"/>
          <w:sz w:val="24"/>
          <w:szCs w:val="24"/>
        </w:rPr>
        <w:t>.</w:t>
      </w:r>
      <w:r w:rsidR="00464DF8" w:rsidRPr="00E03E7A">
        <w:rPr>
          <w:rFonts w:cs="Times New Roman"/>
          <w:sz w:val="24"/>
          <w:szCs w:val="24"/>
        </w:rPr>
        <w:t xml:space="preserve"> </w:t>
      </w:r>
    </w:p>
    <w:p w:rsidR="00582313" w:rsidRDefault="00CC4BCB" w:rsidP="00582313">
      <w:pPr>
        <w:spacing w:after="300" w:line="384" w:lineRule="atLeast"/>
        <w:rPr>
          <w:rFonts w:cs="Times New Roman"/>
          <w:szCs w:val="28"/>
        </w:rPr>
      </w:pPr>
      <w:r w:rsidRPr="00E03E7A">
        <w:rPr>
          <w:rFonts w:cs="Times New Roman"/>
          <w:sz w:val="24"/>
          <w:szCs w:val="24"/>
        </w:rPr>
        <w:t>4</w:t>
      </w:r>
      <w:r w:rsidR="009F76BA">
        <w:rPr>
          <w:rFonts w:cs="Times New Roman"/>
          <w:sz w:val="24"/>
          <w:szCs w:val="24"/>
        </w:rPr>
        <w:t>0</w:t>
      </w:r>
      <w:r w:rsidRPr="00E03E7A">
        <w:rPr>
          <w:rFonts w:cs="Times New Roman"/>
          <w:sz w:val="24"/>
          <w:szCs w:val="24"/>
        </w:rPr>
        <w:t>.2.</w:t>
      </w:r>
      <w:r w:rsidR="00464DF8" w:rsidRPr="00E03E7A">
        <w:rPr>
          <w:rFonts w:cs="Times New Roman"/>
          <w:sz w:val="24"/>
          <w:szCs w:val="24"/>
        </w:rPr>
        <w:t xml:space="preserve"> </w:t>
      </w:r>
      <w:r w:rsidR="00193878">
        <w:rPr>
          <w:rFonts w:cs="Times New Roman"/>
          <w:sz w:val="24"/>
          <w:szCs w:val="24"/>
        </w:rPr>
        <w:t>в</w:t>
      </w:r>
      <w:r w:rsidR="00464DF8" w:rsidRPr="00E03E7A">
        <w:rPr>
          <w:rFonts w:cs="Times New Roman"/>
          <w:sz w:val="24"/>
          <w:szCs w:val="24"/>
        </w:rPr>
        <w:t xml:space="preserve"> </w:t>
      </w:r>
      <w:r w:rsidR="00A116B5">
        <w:rPr>
          <w:rFonts w:cs="Times New Roman"/>
          <w:sz w:val="24"/>
          <w:szCs w:val="24"/>
        </w:rPr>
        <w:t xml:space="preserve">Управление </w:t>
      </w:r>
      <w:r w:rsidR="00464DF8" w:rsidRPr="00E03E7A">
        <w:rPr>
          <w:rFonts w:cs="Times New Roman"/>
          <w:sz w:val="24"/>
          <w:szCs w:val="24"/>
        </w:rPr>
        <w:t>Федеральной служб</w:t>
      </w:r>
      <w:r w:rsidR="00A116B5">
        <w:rPr>
          <w:rFonts w:cs="Times New Roman"/>
          <w:sz w:val="24"/>
          <w:szCs w:val="24"/>
        </w:rPr>
        <w:t>ы</w:t>
      </w:r>
      <w:r w:rsidR="00464DF8" w:rsidRPr="00E03E7A">
        <w:rPr>
          <w:rFonts w:cs="Times New Roman"/>
          <w:sz w:val="24"/>
          <w:szCs w:val="24"/>
        </w:rPr>
        <w:t xml:space="preserve"> государственной регистрации, кадастра и картографии по Свердловской области (Росреестр) о предоставлении </w:t>
      </w:r>
      <w:r w:rsidR="00193878">
        <w:rPr>
          <w:rFonts w:cs="Times New Roman"/>
          <w:sz w:val="24"/>
          <w:szCs w:val="24"/>
        </w:rPr>
        <w:t xml:space="preserve">документа, </w:t>
      </w:r>
      <w:r w:rsidR="00582313" w:rsidRPr="002A3E9E">
        <w:rPr>
          <w:rFonts w:eastAsia="Times New Roman" w:cs="Times New Roman"/>
          <w:sz w:val="24"/>
          <w:szCs w:val="24"/>
          <w:lang w:eastAsia="ru-RU"/>
        </w:rPr>
        <w:t xml:space="preserve">подтверждающего право </w:t>
      </w:r>
      <w:r w:rsidR="00582313" w:rsidRPr="002A3E9E">
        <w:rPr>
          <w:rFonts w:cs="Times New Roman"/>
          <w:sz w:val="24"/>
          <w:szCs w:val="24"/>
        </w:rPr>
        <w:t xml:space="preserve">на земельный участок, здание, строение, сооружение на территории которого предполагается организовать ярмарку, или выписка из </w:t>
      </w:r>
      <w:r w:rsidR="00582313" w:rsidRPr="002A3E9E">
        <w:rPr>
          <w:rFonts w:eastAsia="Times New Roman" w:cs="Times New Roman"/>
          <w:spacing w:val="3"/>
          <w:sz w:val="24"/>
          <w:szCs w:val="24"/>
        </w:rPr>
        <w:t xml:space="preserve">Единого государственного реестра </w:t>
      </w:r>
      <w:r w:rsidR="00582313" w:rsidRPr="002A3E9E">
        <w:rPr>
          <w:rFonts w:cs="Times New Roman"/>
          <w:sz w:val="24"/>
          <w:szCs w:val="24"/>
        </w:rPr>
        <w:t>о правах на такой объект недвижимости</w:t>
      </w:r>
      <w:r w:rsidR="00582313" w:rsidRPr="00EC03D3">
        <w:rPr>
          <w:rFonts w:cs="Times New Roman"/>
          <w:szCs w:val="28"/>
        </w:rPr>
        <w:t>.</w:t>
      </w:r>
    </w:p>
    <w:p w:rsidR="00464DF8" w:rsidRPr="00E03E7A" w:rsidRDefault="00CC4BCB" w:rsidP="00CC4BCB">
      <w:pPr>
        <w:autoSpaceDE w:val="0"/>
        <w:autoSpaceDN w:val="0"/>
        <w:adjustRightInd w:val="0"/>
        <w:ind w:firstLine="540"/>
        <w:rPr>
          <w:rFonts w:eastAsia="Calibri Light" w:cs="Times New Roman"/>
          <w:sz w:val="24"/>
          <w:szCs w:val="24"/>
        </w:rPr>
      </w:pPr>
      <w:r w:rsidRPr="00E03E7A">
        <w:rPr>
          <w:rFonts w:eastAsia="Calibri Light" w:cs="Times New Roman"/>
          <w:sz w:val="24"/>
          <w:szCs w:val="24"/>
        </w:rPr>
        <w:t>4</w:t>
      </w:r>
      <w:r w:rsidR="009F76BA">
        <w:rPr>
          <w:rFonts w:eastAsia="Calibri Light" w:cs="Times New Roman"/>
          <w:sz w:val="24"/>
          <w:szCs w:val="24"/>
        </w:rPr>
        <w:t>0</w:t>
      </w:r>
      <w:r w:rsidRPr="00E03E7A">
        <w:rPr>
          <w:rFonts w:eastAsia="Calibri Light" w:cs="Times New Roman"/>
          <w:sz w:val="24"/>
          <w:szCs w:val="24"/>
        </w:rPr>
        <w:t>.3.</w:t>
      </w:r>
      <w:r w:rsidR="00464DF8" w:rsidRPr="00E03E7A">
        <w:rPr>
          <w:rFonts w:eastAsia="Calibri Light" w:cs="Times New Roman"/>
          <w:sz w:val="24"/>
          <w:szCs w:val="24"/>
        </w:rPr>
        <w:t xml:space="preserve"> Межведомственный запрос формируется и направляется в форме электронного документа, подписанного </w:t>
      </w:r>
      <w:hyperlink r:id="rId16" w:history="1">
        <w:r w:rsidR="00464DF8" w:rsidRPr="00E03E7A">
          <w:rPr>
            <w:rFonts w:eastAsia="Calibri Light" w:cs="Times New Roman"/>
            <w:sz w:val="24"/>
            <w:szCs w:val="24"/>
          </w:rPr>
          <w:t>усиленной квалифицированной электронной подписью</w:t>
        </w:r>
      </w:hyperlink>
      <w:r w:rsidR="00464DF8" w:rsidRPr="00E03E7A">
        <w:rPr>
          <w:rFonts w:eastAsia="Calibri Light" w:cs="Times New Roman"/>
          <w:sz w:val="24"/>
          <w:szCs w:val="24"/>
        </w:rPr>
        <w:t>, по каналам системы межведомственного электронного взаимодействия (далее - СМЭВ).</w:t>
      </w:r>
    </w:p>
    <w:p w:rsidR="00464DF8" w:rsidRPr="00E03E7A" w:rsidRDefault="009F76BA" w:rsidP="00464DF8">
      <w:pPr>
        <w:autoSpaceDE w:val="0"/>
        <w:autoSpaceDN w:val="0"/>
        <w:adjustRightInd w:val="0"/>
        <w:rPr>
          <w:rFonts w:eastAsia="Calibri Light" w:cs="Times New Roman"/>
          <w:sz w:val="24"/>
          <w:szCs w:val="24"/>
        </w:rPr>
      </w:pPr>
      <w:r>
        <w:rPr>
          <w:rFonts w:eastAsia="Calibri Light" w:cs="Times New Roman"/>
          <w:sz w:val="24"/>
          <w:szCs w:val="24"/>
        </w:rPr>
        <w:lastRenderedPageBreak/>
        <w:t>40.</w:t>
      </w:r>
      <w:r w:rsidR="00CC4BCB" w:rsidRPr="00E03E7A">
        <w:rPr>
          <w:rFonts w:eastAsia="Calibri Light" w:cs="Times New Roman"/>
          <w:sz w:val="24"/>
          <w:szCs w:val="24"/>
        </w:rPr>
        <w:t xml:space="preserve">4. </w:t>
      </w:r>
      <w:r w:rsidR="00464DF8" w:rsidRPr="00E03E7A">
        <w:rPr>
          <w:rFonts w:eastAsia="Calibri Light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464DF8" w:rsidRDefault="00464DF8" w:rsidP="0090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03E7A">
        <w:rPr>
          <w:rFonts w:eastAsia="Calibri Light" w:cs="Times New Roman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17" w:history="1">
        <w:r w:rsidRPr="00E03E7A">
          <w:rPr>
            <w:rFonts w:eastAsia="Calibri Light" w:cs="Times New Roman"/>
            <w:sz w:val="24"/>
            <w:szCs w:val="24"/>
          </w:rPr>
          <w:t>статьи 7.2</w:t>
        </w:r>
      </w:hyperlink>
      <w:r w:rsidRPr="00E03E7A">
        <w:rPr>
          <w:rFonts w:eastAsia="Calibri Light" w:cs="Times New Roman"/>
          <w:sz w:val="24"/>
          <w:szCs w:val="24"/>
        </w:rPr>
        <w:t xml:space="preserve"> </w:t>
      </w:r>
      <w:r w:rsidRPr="00E03E7A">
        <w:rPr>
          <w:rFonts w:cs="Times New Roman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903E4D">
        <w:rPr>
          <w:rFonts w:cs="Times New Roman"/>
          <w:sz w:val="24"/>
          <w:szCs w:val="24"/>
        </w:rPr>
        <w:t>,</w:t>
      </w:r>
      <w:r w:rsidR="00903E4D" w:rsidRPr="00903E4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03E4D" w:rsidRPr="00682AAD">
        <w:rPr>
          <w:rFonts w:eastAsia="Times New Roman" w:cs="Times New Roman"/>
          <w:sz w:val="24"/>
          <w:szCs w:val="24"/>
          <w:lang w:eastAsia="ru-RU"/>
        </w:rPr>
        <w:t>а также технологической картой межведомственного взаимодействия муниципальной услуги.</w:t>
      </w:r>
    </w:p>
    <w:p w:rsidR="00E03E7A" w:rsidRDefault="00464DF8" w:rsidP="00582313">
      <w:pPr>
        <w:ind w:firstLine="0"/>
        <w:rPr>
          <w:rFonts w:cs="Times New Roman"/>
          <w:szCs w:val="28"/>
        </w:rPr>
      </w:pPr>
      <w:r w:rsidRPr="00E03E7A">
        <w:rPr>
          <w:rFonts w:eastAsia="Times New Roman" w:cs="Times New Roman"/>
          <w:sz w:val="24"/>
          <w:szCs w:val="24"/>
        </w:rPr>
        <w:t>Максимальный срок выполнения данного действия составляет                          с момента регистрации заявления</w:t>
      </w:r>
      <w:r w:rsidR="00582313">
        <w:rPr>
          <w:rFonts w:eastAsia="Times New Roman" w:cs="Times New Roman"/>
          <w:sz w:val="24"/>
          <w:szCs w:val="24"/>
        </w:rPr>
        <w:t xml:space="preserve"> - </w:t>
      </w:r>
      <w:r w:rsidRPr="00E03E7A">
        <w:rPr>
          <w:rFonts w:eastAsia="Times New Roman" w:cs="Times New Roman"/>
          <w:sz w:val="24"/>
          <w:szCs w:val="24"/>
        </w:rPr>
        <w:t>2 рабочих дня.</w:t>
      </w:r>
      <w:r w:rsidR="00E03E7A" w:rsidRPr="00E03E7A">
        <w:rPr>
          <w:rFonts w:cs="Times New Roman"/>
          <w:szCs w:val="28"/>
        </w:rPr>
        <w:t xml:space="preserve"> </w:t>
      </w:r>
    </w:p>
    <w:p w:rsidR="00E03E7A" w:rsidRPr="00E03E7A" w:rsidRDefault="00E03E7A" w:rsidP="00E03E7A">
      <w:pPr>
        <w:rPr>
          <w:rFonts w:cs="Times New Roman"/>
          <w:sz w:val="24"/>
          <w:szCs w:val="24"/>
        </w:rPr>
      </w:pPr>
      <w:r w:rsidRPr="00E03E7A">
        <w:rPr>
          <w:rFonts w:cs="Times New Roman"/>
          <w:sz w:val="24"/>
          <w:szCs w:val="24"/>
        </w:rPr>
        <w:t>4</w:t>
      </w:r>
      <w:r w:rsidR="009F76BA">
        <w:rPr>
          <w:rFonts w:cs="Times New Roman"/>
          <w:sz w:val="24"/>
          <w:szCs w:val="24"/>
        </w:rPr>
        <w:t>0</w:t>
      </w:r>
      <w:r w:rsidRPr="00E03E7A">
        <w:rPr>
          <w:rFonts w:cs="Times New Roman"/>
          <w:sz w:val="24"/>
          <w:szCs w:val="24"/>
        </w:rPr>
        <w:t>.5.</w:t>
      </w:r>
      <w:r w:rsidRPr="00E03E7A">
        <w:rPr>
          <w:rFonts w:cs="Times New Roman"/>
          <w:szCs w:val="28"/>
        </w:rPr>
        <w:t xml:space="preserve"> </w:t>
      </w:r>
      <w:r w:rsidRPr="00E03E7A">
        <w:rPr>
          <w:rFonts w:cs="Times New Roman"/>
          <w:sz w:val="24"/>
          <w:szCs w:val="24"/>
        </w:rPr>
        <w:t>При подаче заявления о предоставлении муниципальной услуги через МФЦ в течение одного рабочего дня после получения ответов на межведомственные запросы или истечения определенного законодательством срока для получения таких ответов</w:t>
      </w:r>
      <w:r w:rsidR="00682AAD">
        <w:rPr>
          <w:rFonts w:cs="Times New Roman"/>
          <w:sz w:val="24"/>
          <w:szCs w:val="24"/>
        </w:rPr>
        <w:t>,</w:t>
      </w:r>
      <w:r w:rsidRPr="00E03E7A">
        <w:rPr>
          <w:rFonts w:cs="Times New Roman"/>
          <w:sz w:val="24"/>
          <w:szCs w:val="24"/>
        </w:rPr>
        <w:t xml:space="preserve"> заявление и  полученные от заявителя и в рамках информационного межведомственного взаимодействия документы передаются МФЦ в Администрацию в порядке, установленном соглашением о взаимодействии между МФЦ и Администрацией. Если ответ на межведомственный запрос не получен в срок, установленный законодательством, специалист МФЦ прикладывает уведомление об отсутствии ответа на соответствующий межведомственный запрос.</w:t>
      </w:r>
    </w:p>
    <w:p w:rsidR="00464DF8" w:rsidRPr="00E03E7A" w:rsidRDefault="00193878" w:rsidP="009F76BA">
      <w:pPr>
        <w:autoSpaceDE w:val="0"/>
        <w:autoSpaceDN w:val="0"/>
        <w:adjustRightInd w:val="0"/>
        <w:ind w:firstLine="708"/>
        <w:rPr>
          <w:rFonts w:eastAsia="Calibri Light" w:cs="Times New Roman"/>
          <w:sz w:val="24"/>
          <w:szCs w:val="24"/>
        </w:rPr>
      </w:pPr>
      <w:r>
        <w:rPr>
          <w:rFonts w:eastAsia="Calibri Light" w:cs="Times New Roman"/>
          <w:sz w:val="24"/>
          <w:szCs w:val="24"/>
        </w:rPr>
        <w:t>4</w:t>
      </w:r>
      <w:r w:rsidR="009F76BA">
        <w:rPr>
          <w:rFonts w:eastAsia="Calibri Light" w:cs="Times New Roman"/>
          <w:sz w:val="24"/>
          <w:szCs w:val="24"/>
        </w:rPr>
        <w:t>0</w:t>
      </w:r>
      <w:r>
        <w:rPr>
          <w:rFonts w:eastAsia="Calibri Light" w:cs="Times New Roman"/>
          <w:sz w:val="24"/>
          <w:szCs w:val="24"/>
        </w:rPr>
        <w:t xml:space="preserve">.6. </w:t>
      </w:r>
      <w:r w:rsidR="00464DF8" w:rsidRPr="00E03E7A">
        <w:rPr>
          <w:rFonts w:eastAsia="Calibri Light" w:cs="Times New Roman"/>
          <w:sz w:val="24"/>
          <w:szCs w:val="24"/>
        </w:rPr>
        <w:t xml:space="preserve">Запрашиваемые сведения, указанные в пункте </w:t>
      </w:r>
      <w:r w:rsidRPr="0098440E">
        <w:rPr>
          <w:rFonts w:eastAsia="Calibri Light" w:cs="Times New Roman"/>
          <w:sz w:val="24"/>
          <w:szCs w:val="24"/>
        </w:rPr>
        <w:t>18</w:t>
      </w:r>
      <w:r w:rsidR="00464DF8" w:rsidRPr="00E03E7A">
        <w:rPr>
          <w:rFonts w:eastAsia="Calibri Light" w:cs="Times New Roman"/>
          <w:sz w:val="24"/>
          <w:szCs w:val="24"/>
        </w:rPr>
        <w:t xml:space="preserve"> Административного регламента, представляются в срок, не превышающий пяти рабочих дней со дня поступления межведомственных запросов в органы (организации), участвующие в предоставлении муниципальной услуги.</w:t>
      </w:r>
    </w:p>
    <w:p w:rsidR="00464DF8" w:rsidRPr="00682AAD" w:rsidRDefault="00CC4BCB" w:rsidP="00CC4BC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7A">
        <w:rPr>
          <w:rFonts w:ascii="Times New Roman" w:hAnsi="Times New Roman" w:cs="Times New Roman"/>
          <w:sz w:val="24"/>
          <w:szCs w:val="24"/>
        </w:rPr>
        <w:t>4</w:t>
      </w:r>
      <w:r w:rsidR="009F76BA">
        <w:rPr>
          <w:rFonts w:ascii="Times New Roman" w:hAnsi="Times New Roman" w:cs="Times New Roman"/>
          <w:sz w:val="24"/>
          <w:szCs w:val="24"/>
        </w:rPr>
        <w:t>1</w:t>
      </w:r>
      <w:r w:rsidRPr="00E03E7A">
        <w:rPr>
          <w:rFonts w:ascii="Times New Roman" w:hAnsi="Times New Roman" w:cs="Times New Roman"/>
          <w:sz w:val="24"/>
          <w:szCs w:val="24"/>
        </w:rPr>
        <w:t xml:space="preserve">. </w:t>
      </w:r>
      <w:r w:rsidR="00464DF8" w:rsidRPr="00E03E7A">
        <w:rPr>
          <w:rFonts w:ascii="Times New Roman" w:hAnsi="Times New Roman" w:cs="Times New Roman"/>
          <w:sz w:val="24"/>
          <w:szCs w:val="24"/>
        </w:rPr>
        <w:t>Результатом данной административной процедуры является получение запрошенных сведений в рамках межведомственного взаимодействия</w:t>
      </w:r>
      <w:r w:rsidR="00903E4D" w:rsidRPr="00682AAD">
        <w:rPr>
          <w:rFonts w:ascii="Times New Roman" w:hAnsi="Times New Roman" w:cs="Times New Roman"/>
          <w:sz w:val="24"/>
          <w:szCs w:val="24"/>
        </w:rPr>
        <w:t>,</w:t>
      </w:r>
      <w:r w:rsidR="00903E4D" w:rsidRPr="00682AAD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903E4D" w:rsidRPr="00682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 отказ в их предоставлении</w:t>
      </w:r>
      <w:r w:rsidR="00464DF8" w:rsidRPr="00682AAD">
        <w:rPr>
          <w:rFonts w:ascii="Times New Roman" w:hAnsi="Times New Roman" w:cs="Times New Roman"/>
          <w:sz w:val="24"/>
          <w:szCs w:val="24"/>
        </w:rPr>
        <w:t>.</w:t>
      </w:r>
      <w:r w:rsidRPr="00682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E4D" w:rsidRPr="00903E4D" w:rsidRDefault="00903E4D" w:rsidP="0090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82AA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</w:t>
      </w:r>
      <w:r w:rsidR="009F76B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</w:t>
      </w:r>
      <w:r w:rsidRPr="00682AA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.1.Способ фиксации административной процедуры является регистрация запрашиваемых документов.</w:t>
      </w:r>
    </w:p>
    <w:p w:rsidR="00903E4D" w:rsidRPr="00E03E7A" w:rsidRDefault="00903E4D" w:rsidP="00CC4B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E98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Рассмотрение заявления и документов, необходимых для</w:t>
      </w:r>
    </w:p>
    <w:p w:rsid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предоставления муниципальной услуги</w:t>
      </w:r>
    </w:p>
    <w:p w:rsidR="00B1376E" w:rsidRPr="00F857FA" w:rsidRDefault="00B1376E" w:rsidP="00B1376E">
      <w:pPr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4</w:t>
      </w:r>
      <w:r w:rsidR="009F76BA">
        <w:rPr>
          <w:rFonts w:eastAsia="Calibri" w:cs="Times New Roman"/>
          <w:sz w:val="24"/>
          <w:szCs w:val="24"/>
          <w:lang w:eastAsia="ru-RU"/>
        </w:rPr>
        <w:t>2</w:t>
      </w:r>
      <w:r>
        <w:rPr>
          <w:rFonts w:eastAsia="Calibri" w:cs="Times New Roman"/>
          <w:sz w:val="24"/>
          <w:szCs w:val="24"/>
          <w:lang w:eastAsia="ru-RU"/>
        </w:rPr>
        <w:t>.</w:t>
      </w:r>
      <w:r w:rsidRPr="00F857FA">
        <w:rPr>
          <w:rFonts w:eastAsia="Calibri" w:cs="Times New Roman"/>
          <w:sz w:val="24"/>
          <w:szCs w:val="24"/>
          <w:lang w:eastAsia="ru-RU"/>
        </w:rPr>
        <w:t xml:space="preserve"> </w:t>
      </w:r>
      <w:r>
        <w:rPr>
          <w:rFonts w:eastAsia="Calibri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специалистом 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администрации городского округа Заречный </w:t>
      </w:r>
      <w:r>
        <w:rPr>
          <w:rFonts w:eastAsia="Calibri" w:cs="Times New Roman"/>
          <w:sz w:val="24"/>
          <w:szCs w:val="24"/>
        </w:rPr>
        <w:t>зарегистрированного заявления и прилагаемых документов</w:t>
      </w:r>
      <w:r w:rsidRPr="00F857FA">
        <w:rPr>
          <w:rFonts w:eastAsia="Calibri" w:cs="Times New Roman"/>
          <w:sz w:val="24"/>
          <w:szCs w:val="24"/>
        </w:rPr>
        <w:t>, необходимы</w:t>
      </w:r>
      <w:r>
        <w:rPr>
          <w:rFonts w:eastAsia="Calibri" w:cs="Times New Roman"/>
          <w:sz w:val="24"/>
          <w:szCs w:val="24"/>
        </w:rPr>
        <w:t xml:space="preserve">х </w:t>
      </w:r>
      <w:r w:rsidRPr="00F857FA">
        <w:rPr>
          <w:rFonts w:eastAsia="Calibri" w:cs="Times New Roman"/>
          <w:sz w:val="24"/>
          <w:szCs w:val="24"/>
        </w:rPr>
        <w:t>для предоставления муниципальной услуги, представленны</w:t>
      </w:r>
      <w:r>
        <w:rPr>
          <w:rFonts w:eastAsia="Calibri" w:cs="Times New Roman"/>
          <w:sz w:val="24"/>
          <w:szCs w:val="24"/>
        </w:rPr>
        <w:t>х</w:t>
      </w:r>
      <w:r w:rsidRPr="00F857FA">
        <w:rPr>
          <w:rFonts w:eastAsia="Calibri" w:cs="Times New Roman"/>
          <w:sz w:val="24"/>
          <w:szCs w:val="24"/>
        </w:rPr>
        <w:t xml:space="preserve"> заявителем по собственной инициативе или поступивши</w:t>
      </w:r>
      <w:r>
        <w:rPr>
          <w:rFonts w:eastAsia="Calibri" w:cs="Times New Roman"/>
          <w:sz w:val="24"/>
          <w:szCs w:val="24"/>
        </w:rPr>
        <w:t>х</w:t>
      </w:r>
      <w:r w:rsidRPr="00F857FA">
        <w:rPr>
          <w:rFonts w:eastAsia="Calibri" w:cs="Times New Roman"/>
          <w:sz w:val="24"/>
          <w:szCs w:val="24"/>
        </w:rPr>
        <w:t xml:space="preserve"> в рамках межведомственного информационного взаимодействия</w:t>
      </w:r>
      <w:r w:rsidRPr="00F857FA">
        <w:rPr>
          <w:rFonts w:eastAsia="Calibri" w:cs="Times New Roman"/>
          <w:sz w:val="24"/>
          <w:szCs w:val="24"/>
          <w:lang w:eastAsia="ru-RU"/>
        </w:rPr>
        <w:t>.</w:t>
      </w:r>
    </w:p>
    <w:p w:rsidR="00B1376E" w:rsidRDefault="00B1376E" w:rsidP="00B1376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9F76BA">
        <w:rPr>
          <w:rFonts w:eastAsia="Times New Roman" w:cs="Times New Roman"/>
          <w:sz w:val="24"/>
          <w:szCs w:val="24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Рассмотрение заявления и документов, необходимых для предоставления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услуги, осуществляется специалистом 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администрации городского округа Заречный</w:t>
      </w:r>
      <w:r w:rsidR="00370774">
        <w:rPr>
          <w:rFonts w:cs="Times New Roman"/>
          <w:color w:val="000000"/>
          <w:sz w:val="24"/>
          <w:szCs w:val="24"/>
          <w:shd w:val="clear" w:color="auto" w:fill="FFFFFF"/>
        </w:rPr>
        <w:t>, ответственным за предоставление муниципальной услуги,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в течение </w:t>
      </w:r>
      <w:r w:rsidR="00813991">
        <w:rPr>
          <w:rFonts w:eastAsia="Times New Roman" w:cs="Times New Roman"/>
          <w:sz w:val="24"/>
          <w:szCs w:val="24"/>
          <w:lang w:eastAsia="ru-RU"/>
        </w:rPr>
        <w:t xml:space="preserve">десяти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рабочих дней со дня </w:t>
      </w:r>
      <w:r w:rsidR="00813991">
        <w:rPr>
          <w:rFonts w:eastAsia="Times New Roman" w:cs="Times New Roman"/>
          <w:sz w:val="24"/>
          <w:szCs w:val="24"/>
          <w:lang w:eastAsia="ru-RU"/>
        </w:rPr>
        <w:t>регистрации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всех документов, необходимых для предоставления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услуги.</w:t>
      </w:r>
    </w:p>
    <w:p w:rsidR="00ED55F4" w:rsidRPr="00813991" w:rsidRDefault="00ED55F4" w:rsidP="00ED5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91">
        <w:rPr>
          <w:rFonts w:ascii="Times New Roman" w:hAnsi="Times New Roman" w:cs="Times New Roman"/>
          <w:sz w:val="24"/>
          <w:szCs w:val="24"/>
        </w:rPr>
        <w:t>По итогам рассмотрения заявления и прилагаемых документов специалист Отдела готовит предложение о включении (отказе во включение) места размещения ярмарки в План</w:t>
      </w:r>
      <w:r w:rsidR="00176286" w:rsidRPr="00813991">
        <w:rPr>
          <w:rFonts w:ascii="Times New Roman" w:hAnsi="Times New Roman" w:cs="Times New Roman"/>
          <w:sz w:val="24"/>
          <w:szCs w:val="24"/>
        </w:rPr>
        <w:t>.</w:t>
      </w:r>
      <w:r w:rsidRPr="00813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5F4" w:rsidRPr="00813991" w:rsidRDefault="00ED55F4" w:rsidP="00ED55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399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– </w:t>
      </w:r>
      <w:r w:rsidR="00176286" w:rsidRPr="00813991">
        <w:rPr>
          <w:rFonts w:ascii="Times New Roman" w:hAnsi="Times New Roman" w:cs="Times New Roman"/>
          <w:sz w:val="24"/>
          <w:szCs w:val="24"/>
        </w:rPr>
        <w:t>4</w:t>
      </w:r>
      <w:r w:rsidRPr="00813991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B1376E" w:rsidRPr="0032574C" w:rsidRDefault="00B1376E" w:rsidP="00ED55F4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2574C">
        <w:rPr>
          <w:rFonts w:eastAsia="Times New Roman" w:cs="Times New Roman"/>
          <w:sz w:val="24"/>
          <w:szCs w:val="24"/>
          <w:lang w:eastAsia="ru-RU"/>
        </w:rPr>
        <w:t>4</w:t>
      </w:r>
      <w:r w:rsidR="009F76BA">
        <w:rPr>
          <w:rFonts w:eastAsia="Times New Roman" w:cs="Times New Roman"/>
          <w:sz w:val="24"/>
          <w:szCs w:val="24"/>
          <w:lang w:eastAsia="ru-RU"/>
        </w:rPr>
        <w:t>4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.Критерием принятия решений является наличие либо отсутствие полного пакета </w:t>
      </w:r>
      <w:r w:rsidR="00370774">
        <w:rPr>
          <w:rFonts w:eastAsia="Times New Roman" w:cs="Times New Roman"/>
          <w:sz w:val="24"/>
          <w:szCs w:val="24"/>
          <w:lang w:eastAsia="ru-RU"/>
        </w:rPr>
        <w:t xml:space="preserve">документов </w:t>
      </w:r>
      <w:r w:rsidRPr="0032574C">
        <w:rPr>
          <w:rFonts w:eastAsia="Times New Roman" w:cs="Times New Roman"/>
          <w:sz w:val="24"/>
          <w:szCs w:val="24"/>
          <w:lang w:eastAsia="ru-RU"/>
        </w:rPr>
        <w:t>в предоставлении муниципальной услуги.</w:t>
      </w:r>
    </w:p>
    <w:p w:rsidR="00B1376E" w:rsidRPr="00B21EAA" w:rsidRDefault="00B1376E" w:rsidP="00B137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7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76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.Результатом данной административной процедуры является </w:t>
      </w:r>
      <w:r w:rsidRPr="0032574C">
        <w:rPr>
          <w:rFonts w:ascii="Times New Roman" w:hAnsi="Times New Roman" w:cs="Times New Roman"/>
          <w:sz w:val="24"/>
          <w:szCs w:val="24"/>
        </w:rPr>
        <w:t>регистрация заявления и  документов представленных заявителем,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B1376E" w:rsidRPr="00F857FA" w:rsidRDefault="00B1376E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lastRenderedPageBreak/>
        <w:t>Принятие решения о наличии оснований для предоставления муниципальной</w:t>
      </w:r>
      <w:r w:rsidRPr="00F857FA">
        <w:rPr>
          <w:rFonts w:eastAsia="Calibri" w:cs="Times New Roman"/>
          <w:b/>
          <w:sz w:val="24"/>
          <w:szCs w:val="24"/>
        </w:rPr>
        <w:br/>
        <w:t>услуги либо отказа в предоставлении муниципальной услуги</w:t>
      </w:r>
    </w:p>
    <w:p w:rsidR="007F6DDA" w:rsidRPr="0032574C" w:rsidRDefault="007F6DDA" w:rsidP="007F6DD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9F76BA">
        <w:rPr>
          <w:rFonts w:eastAsia="Times New Roman" w:cs="Times New Roman"/>
          <w:sz w:val="24"/>
          <w:szCs w:val="24"/>
          <w:lang w:eastAsia="ru-RU"/>
        </w:rPr>
        <w:t>6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32574C">
        <w:rPr>
          <w:rFonts w:eastAsia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рассмотрение заявления с приложением документов, необходимых для предоставления муниципальной услуги.</w:t>
      </w:r>
    </w:p>
    <w:p w:rsidR="007F6DDA" w:rsidRPr="00D124E6" w:rsidRDefault="007F6DDA" w:rsidP="00F85ADC">
      <w:pPr>
        <w:rPr>
          <w:sz w:val="24"/>
          <w:szCs w:val="24"/>
        </w:rPr>
      </w:pPr>
      <w:r w:rsidRPr="00D124E6">
        <w:rPr>
          <w:rFonts w:eastAsia="Times New Roman" w:cs="Times New Roman"/>
          <w:sz w:val="24"/>
          <w:szCs w:val="24"/>
          <w:lang w:eastAsia="ru-RU"/>
        </w:rPr>
        <w:t xml:space="preserve">По результатам рассмотрения заявления с приложением документов </w:t>
      </w:r>
      <w:r w:rsidR="00F85ADC" w:rsidRPr="00D124E6">
        <w:rPr>
          <w:sz w:val="24"/>
          <w:szCs w:val="24"/>
        </w:rPr>
        <w:t xml:space="preserve">при отсутствии оснований к отказу в предоставлении муниципальной услуги, специалист Отдела, ответственный за предоставление услуги, готовит </w:t>
      </w:r>
      <w:r w:rsidRPr="00D124E6">
        <w:rPr>
          <w:rFonts w:eastAsia="Times New Roman" w:cs="Times New Roman"/>
          <w:sz w:val="24"/>
          <w:szCs w:val="24"/>
          <w:lang w:eastAsia="ru-RU"/>
        </w:rPr>
        <w:t>решение о предоставлении муниципальной услуги или решение об отказе в предоставлении муниципальной услуги.</w:t>
      </w:r>
    </w:p>
    <w:p w:rsidR="007F6DDA" w:rsidRPr="00F857FA" w:rsidRDefault="007F6DDA" w:rsidP="007F6DDA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2574C">
        <w:rPr>
          <w:rFonts w:eastAsia="Times New Roman" w:cs="Times New Roman"/>
          <w:sz w:val="24"/>
          <w:szCs w:val="24"/>
          <w:lang w:eastAsia="ru-RU"/>
        </w:rPr>
        <w:t>4</w:t>
      </w:r>
      <w:r w:rsidR="009F76BA">
        <w:rPr>
          <w:rFonts w:eastAsia="Times New Roman" w:cs="Times New Roman"/>
          <w:sz w:val="24"/>
          <w:szCs w:val="24"/>
          <w:lang w:eastAsia="ru-RU"/>
        </w:rPr>
        <w:t>7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.Основанием для принятия решения об отказе в предоставлении муниципальной услуги является наличие оснований, предусмотренных пунктом </w:t>
      </w:r>
      <w:r w:rsidR="00370774">
        <w:rPr>
          <w:rFonts w:eastAsia="Times New Roman" w:cs="Times New Roman"/>
          <w:sz w:val="24"/>
          <w:szCs w:val="24"/>
          <w:lang w:eastAsia="ru-RU"/>
        </w:rPr>
        <w:t>2</w:t>
      </w:r>
      <w:r w:rsidR="003B57A0">
        <w:rPr>
          <w:rFonts w:eastAsia="Times New Roman" w:cs="Times New Roman"/>
          <w:sz w:val="24"/>
          <w:szCs w:val="24"/>
          <w:lang w:eastAsia="ru-RU"/>
        </w:rPr>
        <w:t>2</w:t>
      </w:r>
      <w:r w:rsidR="003746C5">
        <w:rPr>
          <w:rFonts w:eastAsia="Times New Roman" w:cs="Times New Roman"/>
          <w:sz w:val="24"/>
          <w:szCs w:val="24"/>
          <w:lang w:eastAsia="ru-RU"/>
        </w:rPr>
        <w:t>.1</w:t>
      </w:r>
      <w:r w:rsidRPr="0032574C">
        <w:rPr>
          <w:rFonts w:eastAsia="Times New Roman" w:cs="Times New Roman"/>
          <w:sz w:val="24"/>
          <w:szCs w:val="24"/>
          <w:lang w:eastAsia="ru-RU"/>
        </w:rPr>
        <w:t xml:space="preserve"> настоящего </w:t>
      </w:r>
      <w:r w:rsidR="0057434C">
        <w:rPr>
          <w:rFonts w:eastAsia="Times New Roman" w:cs="Times New Roman"/>
          <w:sz w:val="24"/>
          <w:szCs w:val="24"/>
          <w:lang w:eastAsia="ru-RU"/>
        </w:rPr>
        <w:t>Р</w:t>
      </w:r>
      <w:r w:rsidRPr="0032574C">
        <w:rPr>
          <w:rFonts w:eastAsia="Times New Roman" w:cs="Times New Roman"/>
          <w:sz w:val="24"/>
          <w:szCs w:val="24"/>
          <w:lang w:eastAsia="ru-RU"/>
        </w:rPr>
        <w:t>егламента. Решение об отказе в предоставлении муниципальной услуги оформляется в виде уведомления с указанием причин отказа</w:t>
      </w:r>
      <w:r w:rsidR="00176286">
        <w:rPr>
          <w:rFonts w:eastAsia="Times New Roman" w:cs="Times New Roman"/>
          <w:sz w:val="24"/>
          <w:szCs w:val="24"/>
          <w:lang w:eastAsia="ru-RU"/>
        </w:rPr>
        <w:t>.</w:t>
      </w:r>
      <w:r w:rsidR="00F85AD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85ADC" w:rsidRPr="00D124E6" w:rsidRDefault="009F76BA" w:rsidP="00D124E6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48</w:t>
      </w:r>
      <w:r w:rsidR="007F6DDA" w:rsidRPr="00DB47FD">
        <w:rPr>
          <w:rFonts w:eastAsia="Times New Roman" w:cs="Times New Roman"/>
          <w:sz w:val="24"/>
          <w:szCs w:val="24"/>
          <w:lang w:eastAsia="ru-RU"/>
        </w:rPr>
        <w:t>0.</w:t>
      </w:r>
      <w:r w:rsidR="007F6DDA" w:rsidRPr="00D124E6">
        <w:rPr>
          <w:rFonts w:eastAsia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принятие решения о </w:t>
      </w:r>
      <w:r w:rsidR="00F85ADC" w:rsidRPr="00D124E6">
        <w:rPr>
          <w:sz w:val="24"/>
          <w:szCs w:val="24"/>
        </w:rPr>
        <w:t xml:space="preserve"> включении (отказе во включении)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</w:t>
      </w:r>
      <w:r w:rsidR="00D124E6" w:rsidRPr="00D124E6">
        <w:rPr>
          <w:sz w:val="24"/>
          <w:szCs w:val="24"/>
        </w:rPr>
        <w:t>тории городского округа Заречный.</w:t>
      </w:r>
    </w:p>
    <w:p w:rsidR="007F6DDA" w:rsidRPr="00D124E6" w:rsidRDefault="007F6DDA" w:rsidP="007F6DDA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3B57A0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856C64" w:rsidRDefault="00856C64" w:rsidP="00856C64">
      <w:pPr>
        <w:spacing w:line="27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5152B4">
        <w:rPr>
          <w:rFonts w:eastAsia="Calibri" w:cs="Times New Roman"/>
          <w:b/>
          <w:sz w:val="24"/>
          <w:szCs w:val="24"/>
        </w:rPr>
        <w:t>Вы</w:t>
      </w:r>
      <w:r w:rsidRPr="00B41CFE">
        <w:rPr>
          <w:rFonts w:eastAsia="Calibri" w:cs="Times New Roman"/>
          <w:b/>
          <w:sz w:val="24"/>
          <w:szCs w:val="24"/>
        </w:rPr>
        <w:t>дача (направление) заявителю результата предоставления муниципальной услуги</w:t>
      </w:r>
    </w:p>
    <w:p w:rsidR="00856C64" w:rsidRDefault="00856C64" w:rsidP="00445AE7">
      <w:pPr>
        <w:ind w:right="21" w:firstLine="0"/>
        <w:rPr>
          <w:rFonts w:cs="Times New Roman"/>
          <w:sz w:val="24"/>
          <w:szCs w:val="24"/>
        </w:rPr>
      </w:pPr>
    </w:p>
    <w:p w:rsidR="003B57A0" w:rsidRPr="00F857FA" w:rsidRDefault="003B57A0" w:rsidP="003B57A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49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. Специалист 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администрации городского округа Заречный </w:t>
      </w:r>
      <w:r w:rsidRPr="00F857FA">
        <w:rPr>
          <w:rFonts w:eastAsia="Times New Roman" w:cs="Times New Roman"/>
          <w:sz w:val="24"/>
          <w:szCs w:val="24"/>
          <w:lang w:eastAsia="ru-RU"/>
        </w:rPr>
        <w:t>по телефону сообщает заявителю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или в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</w:t>
      </w:r>
      <w:r>
        <w:rPr>
          <w:rFonts w:eastAsia="Times New Roman" w:cs="Times New Roman"/>
          <w:sz w:val="24"/>
          <w:szCs w:val="24"/>
          <w:lang w:eastAsia="ru-RU"/>
        </w:rPr>
        <w:t>документа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либо регистрации письменного отказа в предоставлении муниципальной услуги.</w:t>
      </w:r>
    </w:p>
    <w:p w:rsidR="003B57A0" w:rsidRPr="0032574C" w:rsidRDefault="003B57A0" w:rsidP="003B57A0">
      <w:pPr>
        <w:suppressAutoHyphens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50. </w:t>
      </w:r>
      <w:r w:rsidRPr="00F857FA">
        <w:rPr>
          <w:rFonts w:eastAsia="Times New Roman" w:cs="Times New Roman"/>
          <w:sz w:val="24"/>
          <w:szCs w:val="24"/>
          <w:lang w:eastAsia="ru-RU"/>
        </w:rPr>
        <w:t>Направление в МФЦ результата предоставления муниципальной услуги производится курьерской доставкой по ведомости приема-передачи, подготовленной</w:t>
      </w:r>
      <w:r w:rsidRPr="00BB592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ей 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городского округа Заречный или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>уполномоченны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м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учреждени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ем, участвующим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предоставлении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684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 w:rsidRPr="00F857FA">
        <w:rPr>
          <w:rFonts w:eastAsia="Times New Roman" w:cs="Times New Roman"/>
          <w:sz w:val="24"/>
          <w:szCs w:val="24"/>
          <w:lang w:eastAsia="ru-RU"/>
        </w:rPr>
        <w:t>, на следующий рабочий день после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4C">
        <w:rPr>
          <w:rFonts w:eastAsia="Times New Roman" w:cs="Times New Roman"/>
          <w:sz w:val="24"/>
          <w:szCs w:val="24"/>
          <w:lang w:eastAsia="ru-RU"/>
        </w:rPr>
        <w:t>регистрации результата предоставления муниципальной услуги.</w:t>
      </w:r>
    </w:p>
    <w:p w:rsidR="003B57A0" w:rsidRPr="00F857FA" w:rsidRDefault="003B57A0" w:rsidP="003B57A0">
      <w:pPr>
        <w:suppressAutoHyphens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32574C">
        <w:rPr>
          <w:rFonts w:eastAsia="Times New Roman" w:cs="Times New Roman"/>
          <w:sz w:val="24"/>
          <w:szCs w:val="24"/>
          <w:lang w:eastAsia="ru-RU"/>
        </w:rPr>
        <w:t>Передача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подготовленного </w:t>
      </w:r>
      <w:r>
        <w:rPr>
          <w:rFonts w:eastAsia="Times New Roman" w:cs="Times New Roman"/>
          <w:sz w:val="24"/>
          <w:szCs w:val="24"/>
          <w:lang w:eastAsia="ru-RU"/>
        </w:rPr>
        <w:t>документа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курьеру МФЦ осуществляется под роспись курьера в журнале регистрации</w:t>
      </w:r>
      <w:r>
        <w:rPr>
          <w:rFonts w:eastAsia="Times New Roman" w:cs="Times New Roman"/>
          <w:sz w:val="24"/>
          <w:szCs w:val="24"/>
          <w:lang w:eastAsia="ru-RU"/>
        </w:rPr>
        <w:t xml:space="preserve"> «Документов»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. Передача курьеру МФЦ письма с мотивированным отказом в предоставлении муниципальной услуги производится под роспись курьера на копии данного письма, остающейся на хранении в 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администрации городского округа Заречный или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уполномоченных учреждени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ях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, участвующих в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предоставлении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684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услуги</w:t>
      </w:r>
    </w:p>
    <w:p w:rsidR="003B57A0" w:rsidRPr="00F857FA" w:rsidRDefault="003B57A0" w:rsidP="003B57A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51.</w:t>
      </w:r>
      <w:r w:rsidRPr="00F857FA">
        <w:rPr>
          <w:rFonts w:eastAsia="Times New Roman" w:cs="Times New Roman"/>
          <w:sz w:val="24"/>
          <w:szCs w:val="24"/>
          <w:lang w:eastAsia="ru-RU"/>
        </w:rPr>
        <w:t>Срок доставки результата пред</w:t>
      </w:r>
      <w:r>
        <w:rPr>
          <w:rFonts w:eastAsia="Times New Roman" w:cs="Times New Roman"/>
          <w:sz w:val="24"/>
          <w:szCs w:val="24"/>
          <w:lang w:eastAsia="ru-RU"/>
        </w:rPr>
        <w:t xml:space="preserve">оставления муниципальной услуги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из 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администрации городского округа Заречный или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из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уполномоченн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ого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учреждени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я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>, участвующ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его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предоставлении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684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в МФЦ не входит в общий срок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3B57A0" w:rsidRPr="00F857FA" w:rsidRDefault="003B57A0" w:rsidP="003B57A0">
      <w:pPr>
        <w:suppressAutoHyphens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52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.Выдача результата предоставления муниципальной услуги производится 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ей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городского округа Заречный </w:t>
      </w:r>
      <w:r w:rsidRPr="00F857FA">
        <w:rPr>
          <w:rFonts w:eastAsia="Times New Roman" w:cs="Times New Roman"/>
          <w:sz w:val="24"/>
          <w:szCs w:val="24"/>
          <w:lang w:eastAsia="ru-RU"/>
        </w:rPr>
        <w:t>или оператором МФЦ лично заявителю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или его представителю после установления личности заявителя или его представителя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и проверки полномочий представителя заявителя на совершение действий по получению результата предоставления муниципальной услуги.</w:t>
      </w:r>
    </w:p>
    <w:p w:rsidR="003B57A0" w:rsidRDefault="003B57A0" w:rsidP="003B57A0">
      <w:pPr>
        <w:suppressAutoHyphens/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lang w:eastAsia="ru-RU"/>
        </w:rPr>
        <w:t>53.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Невостребованные заявителем документы, подготовленные 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ей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городского округа Заречный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муниципальной услуги, письменные отказы в предоставлении муниципальной услуги, выданные 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ей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городского округа Заречный или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>уполномоченны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м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учреждени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ем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, участвующих в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предоставлении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684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хранятся в МФЦ </w:t>
      </w:r>
      <w:r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F857FA">
        <w:rPr>
          <w:rFonts w:eastAsia="Times New Roman" w:cs="Times New Roman"/>
          <w:sz w:val="24"/>
          <w:szCs w:val="24"/>
          <w:lang w:eastAsia="ru-RU"/>
        </w:rPr>
        <w:t>течение трех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месяцев со </w:t>
      </w:r>
      <w:r>
        <w:rPr>
          <w:rFonts w:eastAsia="Times New Roman" w:cs="Times New Roman"/>
          <w:sz w:val="24"/>
          <w:szCs w:val="24"/>
          <w:lang w:eastAsia="ru-RU"/>
        </w:rPr>
        <w:t xml:space="preserve">дня их </w:t>
      </w: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получения МФЦ. </w:t>
      </w:r>
      <w:r w:rsidRPr="00F857FA">
        <w:rPr>
          <w:rFonts w:eastAsia="Times New Roman" w:cs="Times New Roman"/>
          <w:sz w:val="24"/>
          <w:szCs w:val="24"/>
          <w:lang w:eastAsia="ru-RU"/>
        </w:rPr>
        <w:t>По истечении данного срока документы передаю</w:t>
      </w:r>
      <w:r>
        <w:rPr>
          <w:rFonts w:eastAsia="Times New Roman" w:cs="Times New Roman"/>
          <w:sz w:val="24"/>
          <w:szCs w:val="24"/>
          <w:lang w:eastAsia="ru-RU"/>
        </w:rPr>
        <w:t xml:space="preserve">тся по ведомости в 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ю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городского округа Заречный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B57A0" w:rsidRPr="0032574C" w:rsidRDefault="003B57A0" w:rsidP="003B57A0">
      <w:pPr>
        <w:suppressAutoHyphens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54</w:t>
      </w:r>
      <w:r w:rsidRPr="0032574C">
        <w:rPr>
          <w:rFonts w:eastAsia="Times New Roman" w:cs="Times New Roman"/>
          <w:sz w:val="24"/>
          <w:szCs w:val="24"/>
          <w:lang w:eastAsia="ru-RU"/>
        </w:rPr>
        <w:t>.Выдача результата предоставления муниципальной услуги</w:t>
      </w:r>
      <w:r w:rsidRPr="0032574C"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 xml:space="preserve"> </w:t>
      </w:r>
      <w:r w:rsidRPr="0032574C">
        <w:rPr>
          <w:rFonts w:eastAsia="Times New Roman" w:cs="Times New Roman"/>
          <w:sz w:val="24"/>
          <w:szCs w:val="24"/>
          <w:lang w:eastAsia="ru-RU"/>
        </w:rPr>
        <w:t>производится</w:t>
      </w:r>
      <w:r w:rsidRPr="0032574C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 xml:space="preserve"> на бумажном носителе посредством выдачи заявителю (представителю заявителя) лично</w:t>
      </w:r>
      <w:r w:rsidRPr="0032574C"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 xml:space="preserve"> </w:t>
      </w:r>
      <w:r w:rsidRPr="0032574C">
        <w:rPr>
          <w:rFonts w:eastAsia="Times New Roman" w:cs="Times New Roman"/>
          <w:sz w:val="24"/>
          <w:szCs w:val="24"/>
          <w:lang w:eastAsia="ru-RU"/>
        </w:rPr>
        <w:t>под роспись в книге учета выдачи результатов предоставления муниципальной услуги или направляется по почте (электронной почте).</w:t>
      </w:r>
    </w:p>
    <w:p w:rsidR="003B57A0" w:rsidRPr="006C3D48" w:rsidRDefault="003B57A0" w:rsidP="003B57A0">
      <w:pPr>
        <w:suppressAutoHyphens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55.</w:t>
      </w:r>
      <w:r w:rsidRPr="00F857FA">
        <w:rPr>
          <w:rFonts w:eastAsia="Times New Roman" w:cs="Times New Roman"/>
          <w:sz w:val="24"/>
          <w:szCs w:val="24"/>
          <w:lang w:eastAsia="ru-RU"/>
        </w:rPr>
        <w:t>Заявителю или его уполномоченному представителю выдается</w:t>
      </w:r>
      <w:r>
        <w:rPr>
          <w:rFonts w:eastAsia="Times New Roman" w:cs="Times New Roman"/>
          <w:sz w:val="24"/>
          <w:szCs w:val="24"/>
          <w:lang w:eastAsia="ru-RU"/>
        </w:rPr>
        <w:t xml:space="preserve"> копия оригинала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подготовленного </w:t>
      </w:r>
      <w:r>
        <w:rPr>
          <w:rFonts w:eastAsia="Times New Roman" w:cs="Times New Roman"/>
          <w:sz w:val="24"/>
          <w:szCs w:val="24"/>
          <w:lang w:eastAsia="ru-RU"/>
        </w:rPr>
        <w:t xml:space="preserve">постановления,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оригинал </w:t>
      </w:r>
      <w:r>
        <w:rPr>
          <w:rFonts w:eastAsia="Times New Roman" w:cs="Times New Roman"/>
          <w:sz w:val="24"/>
          <w:szCs w:val="24"/>
          <w:lang w:eastAsia="ru-RU"/>
        </w:rPr>
        <w:t xml:space="preserve"> Уведомления </w:t>
      </w:r>
      <w:r w:rsidR="00FD6CD9" w:rsidRPr="00FA73F2">
        <w:rPr>
          <w:rFonts w:cs="Times New Roman"/>
          <w:sz w:val="24"/>
          <w:szCs w:val="24"/>
        </w:rPr>
        <w:t>о включении мест размещения ярмарки в План</w:t>
      </w:r>
      <w:r>
        <w:rPr>
          <w:rFonts w:eastAsia="Times New Roman" w:cs="Times New Roman"/>
          <w:sz w:val="24"/>
          <w:szCs w:val="24"/>
          <w:lang w:eastAsia="ru-RU"/>
        </w:rPr>
        <w:t>. Один экземпляр оригинала постановления, копи</w:t>
      </w:r>
      <w:r w:rsidR="00FD6CD9">
        <w:rPr>
          <w:rFonts w:eastAsia="Times New Roman" w:cs="Times New Roman"/>
          <w:sz w:val="24"/>
          <w:szCs w:val="24"/>
          <w:lang w:eastAsia="ru-RU"/>
        </w:rPr>
        <w:t>я</w:t>
      </w:r>
      <w:r>
        <w:rPr>
          <w:rFonts w:eastAsia="Times New Roman" w:cs="Times New Roman"/>
          <w:sz w:val="24"/>
          <w:szCs w:val="24"/>
          <w:lang w:eastAsia="ru-RU"/>
        </w:rPr>
        <w:t xml:space="preserve"> Уведомления  </w:t>
      </w:r>
      <w:r w:rsidRPr="00F857FA">
        <w:rPr>
          <w:rFonts w:eastAsia="Times New Roman" w:cs="Times New Roman"/>
          <w:sz w:val="24"/>
          <w:szCs w:val="24"/>
          <w:lang w:eastAsia="ru-RU"/>
        </w:rPr>
        <w:t>оста</w:t>
      </w:r>
      <w:r>
        <w:rPr>
          <w:rFonts w:eastAsia="Times New Roman" w:cs="Times New Roman"/>
          <w:sz w:val="24"/>
          <w:szCs w:val="24"/>
          <w:lang w:eastAsia="ru-RU"/>
        </w:rPr>
        <w:t>ю</w:t>
      </w:r>
      <w:r w:rsidRPr="00F857FA">
        <w:rPr>
          <w:rFonts w:eastAsia="Times New Roman" w:cs="Times New Roman"/>
          <w:sz w:val="24"/>
          <w:szCs w:val="24"/>
          <w:lang w:eastAsia="ru-RU"/>
        </w:rPr>
        <w:t>тся на</w:t>
      </w:r>
      <w:r>
        <w:rPr>
          <w:rFonts w:eastAsia="Times New Roman" w:cs="Times New Roman"/>
          <w:sz w:val="24"/>
          <w:szCs w:val="24"/>
          <w:lang w:eastAsia="ru-RU"/>
        </w:rPr>
        <w:t xml:space="preserve"> х</w:t>
      </w:r>
      <w:r w:rsidRPr="00F857FA">
        <w:rPr>
          <w:rFonts w:eastAsia="Times New Roman" w:cs="Times New Roman"/>
          <w:sz w:val="24"/>
          <w:szCs w:val="24"/>
          <w:lang w:eastAsia="ru-RU"/>
        </w:rPr>
        <w:t>ранении</w:t>
      </w:r>
      <w:r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городского округа Заречный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с пакетом поступивших документов, кроме оригиналов документов, подлежащих возврату заявителю или его уполномоченному представителю после окончания предоставления муниципальной услуги. </w:t>
      </w:r>
    </w:p>
    <w:p w:rsidR="003B57A0" w:rsidRDefault="003B57A0" w:rsidP="003B57A0">
      <w:pPr>
        <w:suppressAutoHyphens/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lang w:eastAsia="ru-RU"/>
        </w:rPr>
        <w:t>56.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Оригинал </w:t>
      </w:r>
      <w:r>
        <w:rPr>
          <w:rFonts w:eastAsia="Times New Roman" w:cs="Times New Roman"/>
          <w:sz w:val="24"/>
          <w:szCs w:val="24"/>
          <w:lang w:eastAsia="ru-RU"/>
        </w:rPr>
        <w:t>Уведомления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</w:t>
      </w:r>
      <w:r>
        <w:rPr>
          <w:rFonts w:eastAsia="Times New Roman" w:cs="Times New Roman"/>
          <w:sz w:val="24"/>
          <w:szCs w:val="24"/>
          <w:lang w:eastAsia="ru-RU"/>
        </w:rPr>
        <w:t>Уведомления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которая остается на хранении в </w:t>
      </w:r>
      <w:r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администрации городского округа Заречный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6867DF" w:rsidRPr="00FD6CD9" w:rsidRDefault="003B57A0" w:rsidP="00FD6CD9">
      <w:pPr>
        <w:suppressAutoHyphens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57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. Результатом данной административной процедуры является выдача заявителю или его уполномоченному представителю подготовленного </w:t>
      </w:r>
      <w:r>
        <w:rPr>
          <w:rFonts w:eastAsia="Times New Roman" w:cs="Times New Roman"/>
          <w:sz w:val="24"/>
          <w:szCs w:val="24"/>
          <w:lang w:eastAsia="ru-RU"/>
        </w:rPr>
        <w:t>документа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либо мотиви</w:t>
      </w:r>
      <w:r>
        <w:rPr>
          <w:rFonts w:eastAsia="Times New Roman" w:cs="Times New Roman"/>
          <w:sz w:val="24"/>
          <w:szCs w:val="24"/>
          <w:lang w:eastAsia="ru-RU"/>
        </w:rPr>
        <w:t xml:space="preserve">рованного уведомления об отказе </w:t>
      </w:r>
      <w:r w:rsidRPr="00F857FA">
        <w:rPr>
          <w:rFonts w:eastAsia="Times New Roman" w:cs="Times New Roman"/>
          <w:sz w:val="24"/>
          <w:szCs w:val="24"/>
          <w:lang w:eastAsia="ru-RU"/>
        </w:rPr>
        <w:t>в предоставлении муниципальной услуги.</w:t>
      </w:r>
    </w:p>
    <w:p w:rsidR="00AC6CDF" w:rsidRPr="00F857FA" w:rsidRDefault="00AC6CDF" w:rsidP="00FD6CD9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D6CD9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58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и муниципальных услуг пользователям после получения индивидуального кода доступа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к подсистеме «личный кабинет»:</w:t>
      </w:r>
    </w:p>
    <w:p w:rsidR="00F857FA" w:rsidRPr="00F857FA" w:rsidRDefault="00FD6CD9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58</w:t>
      </w:r>
      <w:r w:rsidR="00CB2E60">
        <w:rPr>
          <w:rFonts w:eastAsia="Times New Roman" w:cs="Times New Roman"/>
          <w:sz w:val="24"/>
          <w:szCs w:val="24"/>
          <w:lang w:eastAsia="ru-RU"/>
        </w:rPr>
        <w:t>.</w:t>
      </w:r>
      <w:r w:rsidR="008B140A">
        <w:rPr>
          <w:rFonts w:eastAsia="Times New Roman" w:cs="Times New Roman"/>
          <w:sz w:val="24"/>
          <w:szCs w:val="24"/>
          <w:lang w:eastAsia="ru-RU"/>
        </w:rPr>
        <w:t>1</w:t>
      </w:r>
      <w:r w:rsidR="00CB2E60"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физические лица для получения индивидуального кода доступа вводят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в информационную систему Единого портала государственных и муниципальных услуг, 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F857FA" w:rsidRPr="00F857FA" w:rsidRDefault="00FD6CD9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58</w:t>
      </w:r>
      <w:r w:rsidR="00CB2E60">
        <w:rPr>
          <w:rFonts w:eastAsia="Times New Roman" w:cs="Times New Roman"/>
          <w:sz w:val="24"/>
          <w:szCs w:val="24"/>
          <w:lang w:eastAsia="ru-RU"/>
        </w:rPr>
        <w:t>.2.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Региональному  порталу государственных и муниципальных услуг используют электронную подпись, соответствующую требованиям, установленным </w:t>
      </w:r>
      <w:hyperlink r:id="rId18" w:history="1">
        <w:r w:rsidR="00F857FA" w:rsidRPr="00F857FA">
          <w:rPr>
            <w:rFonts w:eastAsia="Times New Roman" w:cs="Times New Roman"/>
            <w:sz w:val="24"/>
            <w:szCs w:val="24"/>
            <w:lang w:eastAsia="ru-RU"/>
          </w:rPr>
          <w:t>приказом</w:t>
        </w:r>
      </w:hyperlink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</w:t>
      </w:r>
      <w:r w:rsidR="0089188D">
        <w:rPr>
          <w:rFonts w:eastAsia="Times New Roman" w:cs="Times New Roman"/>
          <w:sz w:val="24"/>
          <w:szCs w:val="24"/>
          <w:lang w:eastAsia="ru-RU"/>
        </w:rPr>
        <w:t>заявителям и обеспечен доступ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заявителей к сведениям о муниципальной услуге.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lastRenderedPageBreak/>
        <w:t>Заявление и документы, указанные в пункт</w:t>
      </w:r>
      <w:r w:rsidR="005D19F9">
        <w:rPr>
          <w:rFonts w:eastAsia="Times New Roman" w:cs="Times New Roman"/>
          <w:sz w:val="24"/>
          <w:szCs w:val="24"/>
          <w:lang w:eastAsia="ru-RU"/>
        </w:rPr>
        <w:t>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F02B8">
        <w:rPr>
          <w:rFonts w:eastAsia="Times New Roman" w:cs="Times New Roman"/>
          <w:sz w:val="24"/>
          <w:szCs w:val="24"/>
          <w:lang w:eastAsia="ru-RU"/>
        </w:rPr>
        <w:t>1</w:t>
      </w:r>
      <w:r w:rsidR="00256CC5">
        <w:rPr>
          <w:rFonts w:eastAsia="Times New Roman" w:cs="Times New Roman"/>
          <w:sz w:val="24"/>
          <w:szCs w:val="24"/>
          <w:lang w:eastAsia="ru-RU"/>
        </w:rPr>
        <w:t>5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</w:t>
      </w:r>
      <w:r w:rsidR="00AB240C">
        <w:rPr>
          <w:rFonts w:eastAsia="Times New Roman" w:cs="Times New Roman"/>
          <w:sz w:val="24"/>
          <w:szCs w:val="24"/>
          <w:lang w:eastAsia="ru-RU"/>
        </w:rPr>
        <w:t>льной услуги, могут быть поданы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>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</w:t>
      </w:r>
      <w:r w:rsidR="005B2F9F">
        <w:rPr>
          <w:rFonts w:eastAsia="Times New Roman" w:cs="Times New Roman"/>
          <w:sz w:val="24"/>
          <w:szCs w:val="24"/>
          <w:lang w:eastAsia="ru-RU"/>
        </w:rPr>
        <w:t>ых услуг / на телефонный номер)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о ходе выполнения запроса о предоставлении муниципальной услуги.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Заявитель может получить результат предоставления муниципальной услуги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в электронной форме в личный кабинет на Едином портале государственных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>и муниципальных услуг, Региональном портале государственных и муниципальных услуг.</w:t>
      </w:r>
    </w:p>
    <w:p w:rsidR="00AC254E" w:rsidRDefault="00F857FA" w:rsidP="00256CC5">
      <w:pPr>
        <w:ind w:firstLine="540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Получение заяви</w:t>
      </w:r>
      <w:r w:rsidR="00C70D43">
        <w:rPr>
          <w:rFonts w:eastAsia="Times New Roman" w:cs="Times New Roman"/>
          <w:sz w:val="24"/>
          <w:szCs w:val="24"/>
          <w:lang w:eastAsia="ru-RU"/>
        </w:rPr>
        <w:t xml:space="preserve">телем результата предоставления муниципальной услуги в электронной форме </w:t>
      </w:r>
      <w:r w:rsidRPr="00F857FA">
        <w:rPr>
          <w:rFonts w:eastAsia="Times New Roman" w:cs="Times New Roman"/>
          <w:sz w:val="24"/>
          <w:szCs w:val="24"/>
          <w:lang w:eastAsia="ru-RU"/>
        </w:rPr>
        <w:t>не исключает возможность получения его</w:t>
      </w:r>
      <w:r w:rsidR="00256CC5">
        <w:rPr>
          <w:rFonts w:eastAsia="Times New Roman" w:cs="Times New Roman"/>
          <w:sz w:val="24"/>
          <w:szCs w:val="24"/>
          <w:lang w:eastAsia="ru-RU"/>
        </w:rPr>
        <w:t xml:space="preserve"> также в бумажной форме в любое время 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в течение срока действия результата </w:t>
      </w:r>
      <w:r w:rsidR="00C70D43">
        <w:rPr>
          <w:rFonts w:eastAsia="Times New Roman" w:cs="Times New Roman"/>
          <w:sz w:val="24"/>
          <w:szCs w:val="24"/>
          <w:lang w:eastAsia="ru-RU"/>
        </w:rPr>
        <w:t xml:space="preserve">предоставления муниципальной </w:t>
      </w:r>
      <w:r w:rsidRPr="00F857FA">
        <w:rPr>
          <w:rFonts w:eastAsia="Times New Roman" w:cs="Times New Roman"/>
          <w:sz w:val="24"/>
          <w:szCs w:val="24"/>
          <w:lang w:eastAsia="ru-RU"/>
        </w:rPr>
        <w:t>услуги или посредством Почты России.</w:t>
      </w:r>
      <w:r w:rsidR="00AC254E" w:rsidRPr="00AC254E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</w:p>
    <w:p w:rsidR="00AC254E" w:rsidRPr="00DB5074" w:rsidRDefault="00AC254E" w:rsidP="00AC254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AC254E" w:rsidRPr="00651669" w:rsidRDefault="00AC254E" w:rsidP="00AC254E">
      <w:pPr>
        <w:autoSpaceDE w:val="0"/>
        <w:autoSpaceDN w:val="0"/>
        <w:adjustRightInd w:val="0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F857FA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 xml:space="preserve">Раздел </w:t>
      </w:r>
      <w:r w:rsidRPr="00F857FA">
        <w:rPr>
          <w:rFonts w:eastAsia="Calibri" w:cs="Times New Roman"/>
          <w:b/>
          <w:sz w:val="24"/>
          <w:szCs w:val="24"/>
          <w:lang w:val="en-US"/>
        </w:rPr>
        <w:t>IV</w:t>
      </w:r>
      <w:r w:rsidR="00FE7D26">
        <w:rPr>
          <w:rFonts w:eastAsia="Calibri" w:cs="Times New Roman"/>
          <w:b/>
          <w:sz w:val="24"/>
          <w:szCs w:val="24"/>
        </w:rPr>
        <w:t>.</w:t>
      </w:r>
      <w:r w:rsidRPr="00F857FA">
        <w:rPr>
          <w:rFonts w:eastAsia="Calibri" w:cs="Times New Roman"/>
          <w:b/>
          <w:sz w:val="24"/>
          <w:szCs w:val="24"/>
        </w:rPr>
        <w:t xml:space="preserve"> Формы контроля за исполнением регламента</w:t>
      </w:r>
    </w:p>
    <w:p w:rsidR="00F857FA" w:rsidRPr="00F857FA" w:rsidRDefault="00F857FA" w:rsidP="00F857FA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осуществления текущего контроля за соблюдением и исполнением положений регламента и иных нормативных правовых актов</w:t>
      </w:r>
      <w:r w:rsidR="006274DD">
        <w:rPr>
          <w:rFonts w:eastAsia="Calibri" w:cs="Times New Roman"/>
          <w:b/>
          <w:sz w:val="24"/>
          <w:szCs w:val="24"/>
        </w:rPr>
        <w:t>, устанавливающих требования к предоставлению муниципальных услуг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D6CD9" w:rsidP="00BB5923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59</w:t>
      </w:r>
      <w:r w:rsidR="00763CE9"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</w:t>
      </w:r>
      <w:r w:rsidR="00F857FA"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r w:rsidR="00BB5923"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администрации городского округа Заречный</w:t>
      </w:r>
      <w:r w:rsidR="00FD1DCA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="00BB5923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ответственными за организацию работы по предоставлению муниципальной услуги.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</w:t>
      </w:r>
      <w:r w:rsidR="00BC55F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МФЦ.</w:t>
      </w:r>
    </w:p>
    <w:p w:rsidR="00F857FA" w:rsidRPr="00F857FA" w:rsidRDefault="00CB2E60" w:rsidP="00F857FA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FD6CD9">
        <w:rPr>
          <w:rFonts w:eastAsia="Times New Roman" w:cs="Times New Roman"/>
          <w:sz w:val="24"/>
          <w:szCs w:val="24"/>
          <w:lang w:eastAsia="ru-RU"/>
        </w:rPr>
        <w:t>0</w:t>
      </w:r>
      <w:r w:rsidR="007E2383"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75CD7" w:rsidRPr="00F857FA" w:rsidRDefault="00FD6CD9" w:rsidP="00BB5923">
      <w:pPr>
        <w:rPr>
          <w:rFonts w:ascii="Tms Rmn" w:eastAsia="Calibri" w:hAnsi="Tms Rmn" w:cs="Times New Roman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61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осуществляется</w:t>
      </w:r>
      <w:r w:rsidR="00F857FA"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r w:rsidR="00BB5923"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</w:t>
      </w:r>
      <w:r w:rsidR="00BB5923">
        <w:rPr>
          <w:rFonts w:cs="Times New Roman"/>
          <w:color w:val="000000"/>
          <w:sz w:val="24"/>
          <w:szCs w:val="24"/>
          <w:shd w:val="clear" w:color="auto" w:fill="FFFFFF"/>
        </w:rPr>
        <w:t>ей</w:t>
      </w:r>
      <w:r w:rsidR="00BB5923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городского округа Заречный </w:t>
      </w:r>
      <w:r w:rsidR="00775CD7" w:rsidRPr="00F857FA">
        <w:rPr>
          <w:rFonts w:ascii="Tms Rmn" w:eastAsia="Times New Roman" w:hAnsi="Tms Rmn" w:cs="Times New Roman"/>
          <w:sz w:val="24"/>
          <w:szCs w:val="24"/>
          <w:lang w:eastAsia="ru-RU"/>
        </w:rPr>
        <w:t>в форме плановых и внеплановых проверок.</w:t>
      </w:r>
    </w:p>
    <w:p w:rsidR="008026EF" w:rsidRDefault="008026EF" w:rsidP="00F857FA">
      <w:pPr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F857FA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F857FA" w:rsidRPr="00F857FA" w:rsidRDefault="00FD6CD9" w:rsidP="00F857FA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62</w:t>
      </w:r>
      <w:r w:rsidR="007E2383"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 w:rsidR="00AB240C">
        <w:rPr>
          <w:rFonts w:eastAsia="Times New Roman" w:cs="Times New Roman"/>
          <w:sz w:val="24"/>
          <w:szCs w:val="24"/>
          <w:lang w:eastAsia="ru-RU"/>
        </w:rPr>
        <w:t xml:space="preserve"> работы) и внеплановый характер</w:t>
      </w:r>
      <w:r w:rsidR="005C51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(по конкретному обращению получателя муниципальной услуги).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1D0235" w:rsidRDefault="00FD6CD9" w:rsidP="001D0235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63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По результатам проведенных проверок в случае </w:t>
      </w:r>
      <w:r>
        <w:rPr>
          <w:rFonts w:eastAsia="Times New Roman" w:cs="Times New Roman"/>
          <w:sz w:val="24"/>
          <w:szCs w:val="24"/>
          <w:lang w:eastAsia="ru-RU"/>
        </w:rPr>
        <w:t xml:space="preserve">выявления фактов нарушения прав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857FA" w:rsidRPr="00F857FA" w:rsidRDefault="00F857FA" w:rsidP="00BB5923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</w:t>
      </w:r>
      <w:r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r w:rsidR="00BB5923"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администрации городского округа Заречный или</w:t>
      </w:r>
      <w:r w:rsidR="00BB592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5923" w:rsidRPr="00006843">
        <w:rPr>
          <w:rFonts w:cs="Times New Roman"/>
          <w:color w:val="000000"/>
          <w:sz w:val="24"/>
          <w:szCs w:val="24"/>
          <w:shd w:val="clear" w:color="auto" w:fill="FFFFFF"/>
        </w:rPr>
        <w:t>уполномоченн</w:t>
      </w:r>
      <w:r w:rsidR="00BB5923">
        <w:rPr>
          <w:rFonts w:cs="Times New Roman"/>
          <w:color w:val="000000"/>
          <w:sz w:val="24"/>
          <w:szCs w:val="24"/>
          <w:shd w:val="clear" w:color="auto" w:fill="FFFFFF"/>
        </w:rPr>
        <w:t>ых</w:t>
      </w:r>
      <w:r w:rsidR="00BB5923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учрежден</w:t>
      </w:r>
      <w:r w:rsidR="00BB5923">
        <w:rPr>
          <w:rFonts w:cs="Times New Roman"/>
          <w:color w:val="000000"/>
          <w:sz w:val="24"/>
          <w:szCs w:val="24"/>
          <w:shd w:val="clear" w:color="auto" w:fill="FFFFFF"/>
        </w:rPr>
        <w:t>ий</w:t>
      </w:r>
      <w:r w:rsidR="00BB5923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, участвующих в </w:t>
      </w:r>
      <w:r w:rsidR="00BB5923">
        <w:rPr>
          <w:rFonts w:cs="Times New Roman"/>
          <w:color w:val="000000"/>
          <w:sz w:val="24"/>
          <w:szCs w:val="24"/>
          <w:shd w:val="clear" w:color="auto" w:fill="FFFFFF"/>
        </w:rPr>
        <w:t>предоставлении</w:t>
      </w:r>
      <w:r w:rsidR="00BB5923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5923" w:rsidRPr="0000684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="00BB5923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 w:rsidR="00BB592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и МФЦ несут ответственность за принимаемые (осуществляемые) в ходе предоставления муниципальной услуги решения и действ</w:t>
      </w:r>
      <w:r w:rsidR="00AB240C">
        <w:rPr>
          <w:rFonts w:eastAsia="Times New Roman" w:cs="Times New Roman"/>
          <w:sz w:val="24"/>
          <w:szCs w:val="24"/>
          <w:lang w:eastAsia="ru-RU"/>
        </w:rPr>
        <w:t>ия (бездействие) в соответствии</w:t>
      </w:r>
      <w:r w:rsidR="00BB592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с их должностными </w:t>
      </w:r>
      <w:r w:rsidR="006274DD">
        <w:rPr>
          <w:rFonts w:eastAsia="Times New Roman" w:cs="Times New Roman"/>
          <w:sz w:val="24"/>
          <w:szCs w:val="24"/>
          <w:lang w:eastAsia="ru-RU"/>
        </w:rPr>
        <w:t>инструкциями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и законодательством Российской Федерации.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Требования к порядку и формам контроля</w:t>
      </w:r>
      <w:r w:rsidR="00DB017D">
        <w:rPr>
          <w:rFonts w:eastAsia="Calibri" w:cs="Times New Roman"/>
          <w:b/>
          <w:sz w:val="24"/>
          <w:szCs w:val="24"/>
        </w:rPr>
        <w:t xml:space="preserve"> за предоставлением</w:t>
      </w:r>
      <w:r w:rsidRPr="00F857FA">
        <w:rPr>
          <w:rFonts w:eastAsia="Calibri" w:cs="Times New Roman"/>
          <w:b/>
          <w:sz w:val="24"/>
          <w:szCs w:val="24"/>
        </w:rPr>
        <w:t xml:space="preserve"> муниципальной услуги, в том числе со </w:t>
      </w:r>
      <w:r w:rsidR="00AB240C">
        <w:rPr>
          <w:rFonts w:eastAsia="Calibri" w:cs="Times New Roman"/>
          <w:b/>
          <w:sz w:val="24"/>
          <w:szCs w:val="24"/>
        </w:rPr>
        <w:t>стороны граждан, их объединений</w:t>
      </w:r>
      <w:r w:rsidR="00FE7D26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и организаций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D6CD9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64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Граждане, их объединения и организ</w:t>
      </w:r>
      <w:r w:rsidR="00AB240C">
        <w:rPr>
          <w:rFonts w:eastAsia="Times New Roman" w:cs="Times New Roman"/>
          <w:sz w:val="24"/>
          <w:szCs w:val="24"/>
          <w:lang w:eastAsia="ru-RU"/>
        </w:rPr>
        <w:t>ации для осуществления контроля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за предоставлением муниципальной услуги имеют </w:t>
      </w:r>
      <w:r w:rsidR="00AB240C">
        <w:rPr>
          <w:rFonts w:eastAsia="Times New Roman" w:cs="Times New Roman"/>
          <w:sz w:val="24"/>
          <w:szCs w:val="24"/>
          <w:lang w:eastAsia="ru-RU"/>
        </w:rPr>
        <w:t>право направлять индивидуальные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коллективные обращения с предложениями по совершенствованию порядка предоставления муниципальной услуги, а также жалобы и за</w:t>
      </w:r>
      <w:r w:rsidR="00585EE5">
        <w:rPr>
          <w:rFonts w:eastAsia="Times New Roman" w:cs="Times New Roman"/>
          <w:sz w:val="24"/>
          <w:szCs w:val="24"/>
          <w:lang w:eastAsia="ru-RU"/>
        </w:rPr>
        <w:t>явления на действия (бездействие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) должностных лиц и принятые ими решения, связанные с предоставлением муниципальной услуги.</w:t>
      </w:r>
    </w:p>
    <w:p w:rsidR="00F857FA" w:rsidRPr="00F857FA" w:rsidRDefault="00FD6CD9" w:rsidP="00F857FA">
      <w:pPr>
        <w:ind w:firstLine="72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65</w:t>
      </w:r>
      <w:r w:rsidR="007E2383"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Граждане, их объединения и организации вправе получать информацию о соблюдении положений настоящего Административного регламента, сроках исполнения административных процедур в ходе рассмотрения их заявлений путем устн</w:t>
      </w:r>
      <w:r w:rsidR="00AB240C">
        <w:rPr>
          <w:rFonts w:eastAsia="Times New Roman" w:cs="Times New Roman"/>
          <w:sz w:val="24"/>
          <w:szCs w:val="24"/>
          <w:lang w:eastAsia="ru-RU"/>
        </w:rPr>
        <w:t>ых (по телефону) или письменных</w:t>
      </w:r>
      <w:r w:rsidR="008B140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(в электронном виде) обращений, через специальный сервис 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Регионального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а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CB2E60" w:rsidRDefault="00CB2E60" w:rsidP="00F857FA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A01CD3">
      <w:pPr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Раздел </w:t>
      </w:r>
      <w:r w:rsidRPr="00F857FA"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 w:rsidR="00FE7D26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Досудебный (внесудебный) порядок обжалования решений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br/>
        <w:t xml:space="preserve">и действий (бездействия) </w:t>
      </w:r>
      <w:r w:rsidR="00A01CD3" w:rsidRPr="00A01CD3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администрации городского округа Заречный или уполномоченных учреждениях, участвующих в предоставлении </w:t>
      </w:r>
      <w:r w:rsidR="00A01CD3" w:rsidRPr="00A01CD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муниципальной</w:t>
      </w:r>
      <w:r w:rsidR="00A01CD3" w:rsidRPr="00A01CD3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услуги</w:t>
      </w:r>
      <w:r w:rsidR="00A01CD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>его должностных лиц, а также МФЦ и его специалистов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A01CD3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 xml:space="preserve">Информация для заявителя о его праве подать жалобу на решения и (или) действия (бездействие) </w:t>
      </w:r>
      <w:r w:rsidR="00A01CD3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администрации городского округа Заречный, участвующих в </w:t>
      </w:r>
      <w:r w:rsidR="00A01CD3">
        <w:rPr>
          <w:rFonts w:cs="Times New Roman"/>
          <w:color w:val="000000"/>
          <w:sz w:val="24"/>
          <w:szCs w:val="24"/>
          <w:shd w:val="clear" w:color="auto" w:fill="FFFFFF"/>
        </w:rPr>
        <w:t>предоставлении</w:t>
      </w:r>
      <w:r w:rsidR="00A01CD3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CD3" w:rsidRPr="00006843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="00A01CD3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услуги</w:t>
      </w:r>
      <w:r w:rsidR="00A01CD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и его должностных лиц при предоставлении муниципальной услуги</w:t>
      </w:r>
    </w:p>
    <w:p w:rsidR="00F857FA" w:rsidRPr="00F857FA" w:rsidRDefault="00F857FA" w:rsidP="00F857FA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D6CD9" w:rsidP="00A01CD3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66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Заявитель вправе обжаловать решения и действия (бездействие</w:t>
      </w:r>
      <w:r w:rsidR="00A01CD3">
        <w:rPr>
          <w:rFonts w:eastAsia="Times New Roman" w:cs="Times New Roman"/>
          <w:sz w:val="24"/>
          <w:szCs w:val="24"/>
          <w:lang w:eastAsia="ru-RU"/>
        </w:rPr>
        <w:t>)</w:t>
      </w:r>
      <w:r w:rsidR="00A01CD3" w:rsidRPr="00A01CD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CD3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администрации городского округа Заречный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его должностных лиц, а также МФЦ и его специалистов, принятые или осуществленные в ходе предоставления муниципальной услуги.</w:t>
      </w:r>
    </w:p>
    <w:p w:rsidR="00F857FA" w:rsidRPr="00F857FA" w:rsidRDefault="00F857FA" w:rsidP="00F857FA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Предмет жалобы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Pr="00F857FA" w:rsidRDefault="00FD6CD9" w:rsidP="00E13D9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67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F857FA" w:rsidRPr="00F857FA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A01CD3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администрации городского округа Заречный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при предоставлении муниципальной услуги.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Заявитель может обратиться с жалобой, в том числе, в следующих случаях:</w:t>
      </w:r>
    </w:p>
    <w:p w:rsidR="00F857FA" w:rsidRPr="00F857FA" w:rsidRDefault="00FD6CD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67</w:t>
      </w:r>
      <w:r w:rsidR="00CB2E60">
        <w:rPr>
          <w:rFonts w:eastAsia="Times New Roman" w:cs="Times New Roman"/>
          <w:sz w:val="24"/>
          <w:szCs w:val="24"/>
          <w:lang w:eastAsia="ru-RU"/>
        </w:rPr>
        <w:t>.1.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нарушение срока регистрации заявления о предоставлении муниципальной услуги;</w:t>
      </w:r>
    </w:p>
    <w:p w:rsidR="00F857FA" w:rsidRPr="00F857FA" w:rsidRDefault="00FD6CD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67</w:t>
      </w:r>
      <w:r w:rsidR="00CB2E60">
        <w:rPr>
          <w:rFonts w:eastAsia="Times New Roman" w:cs="Times New Roman"/>
          <w:sz w:val="24"/>
          <w:szCs w:val="24"/>
          <w:lang w:eastAsia="ru-RU"/>
        </w:rPr>
        <w:t>.2.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нарушение срока предоставления муниципальной услуги; </w:t>
      </w:r>
    </w:p>
    <w:p w:rsidR="00F857FA" w:rsidRPr="00F857FA" w:rsidRDefault="00FD6CD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67</w:t>
      </w:r>
      <w:r w:rsidR="00CB2E60">
        <w:rPr>
          <w:rFonts w:eastAsia="Times New Roman" w:cs="Times New Roman"/>
          <w:sz w:val="24"/>
          <w:szCs w:val="24"/>
          <w:lang w:eastAsia="ru-RU"/>
        </w:rPr>
        <w:t>.3.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требование у заявителя документов, не пр</w:t>
      </w:r>
      <w:r w:rsidR="00B74E35">
        <w:rPr>
          <w:rFonts w:eastAsia="Times New Roman" w:cs="Times New Roman"/>
          <w:sz w:val="24"/>
          <w:szCs w:val="24"/>
          <w:lang w:eastAsia="ru-RU"/>
        </w:rPr>
        <w:t>едусмотренных пунк</w:t>
      </w:r>
      <w:r w:rsidR="00CF02B8">
        <w:rPr>
          <w:rFonts w:eastAsia="Times New Roman" w:cs="Times New Roman"/>
          <w:sz w:val="24"/>
          <w:szCs w:val="24"/>
          <w:lang w:eastAsia="ru-RU"/>
        </w:rPr>
        <w:t xml:space="preserve">том </w:t>
      </w:r>
      <w:r w:rsidR="00CF02B8" w:rsidRPr="004F016E">
        <w:rPr>
          <w:rFonts w:eastAsia="Times New Roman" w:cs="Times New Roman"/>
          <w:sz w:val="24"/>
          <w:szCs w:val="24"/>
          <w:lang w:eastAsia="ru-RU"/>
        </w:rPr>
        <w:t>1</w:t>
      </w:r>
      <w:r w:rsidR="004F016E">
        <w:rPr>
          <w:rFonts w:eastAsia="Times New Roman" w:cs="Times New Roman"/>
          <w:sz w:val="24"/>
          <w:szCs w:val="24"/>
          <w:lang w:eastAsia="ru-RU"/>
        </w:rPr>
        <w:t>9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F857FA" w:rsidRPr="00F857FA" w:rsidRDefault="00FD6CD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67</w:t>
      </w:r>
      <w:r w:rsidR="00CB2E60">
        <w:rPr>
          <w:rFonts w:eastAsia="Times New Roman" w:cs="Times New Roman"/>
          <w:sz w:val="24"/>
          <w:szCs w:val="24"/>
          <w:lang w:eastAsia="ru-RU"/>
        </w:rPr>
        <w:t>.</w:t>
      </w:r>
      <w:r w:rsidR="004F016E">
        <w:rPr>
          <w:rFonts w:eastAsia="Times New Roman" w:cs="Times New Roman"/>
          <w:sz w:val="24"/>
          <w:szCs w:val="24"/>
          <w:lang w:eastAsia="ru-RU"/>
        </w:rPr>
        <w:t>4</w:t>
      </w:r>
      <w:r w:rsidR="00CB2E60"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отказ в приеме документов по основаниям, не предусмотренным п</w:t>
      </w:r>
      <w:r w:rsidR="00CF02B8">
        <w:rPr>
          <w:rFonts w:eastAsia="Times New Roman" w:cs="Times New Roman"/>
          <w:sz w:val="24"/>
          <w:szCs w:val="24"/>
          <w:lang w:eastAsia="ru-RU"/>
        </w:rPr>
        <w:t>унктом</w:t>
      </w:r>
      <w:r w:rsidR="001136D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F02B8" w:rsidRPr="004F016E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F857FA" w:rsidRPr="00F857FA" w:rsidRDefault="00FD6CD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67</w:t>
      </w:r>
      <w:r w:rsidR="00CB2E60">
        <w:rPr>
          <w:rFonts w:eastAsia="Times New Roman" w:cs="Times New Roman"/>
          <w:sz w:val="24"/>
          <w:szCs w:val="24"/>
          <w:lang w:eastAsia="ru-RU"/>
        </w:rPr>
        <w:t>.</w:t>
      </w:r>
      <w:r w:rsidR="004F016E">
        <w:rPr>
          <w:rFonts w:eastAsia="Times New Roman" w:cs="Times New Roman"/>
          <w:sz w:val="24"/>
          <w:szCs w:val="24"/>
          <w:lang w:eastAsia="ru-RU"/>
        </w:rPr>
        <w:t>5</w:t>
      </w:r>
      <w:r w:rsidR="00CB2E60">
        <w:rPr>
          <w:rFonts w:eastAsia="Times New Roman" w:cs="Times New Roman"/>
          <w:sz w:val="24"/>
          <w:szCs w:val="24"/>
          <w:lang w:eastAsia="ru-RU"/>
        </w:rPr>
        <w:t>.</w:t>
      </w:r>
      <w:r w:rsidR="00763C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для отказа не предусмотрены </w:t>
      </w:r>
      <w:r w:rsidR="00F857FA" w:rsidRPr="004F016E">
        <w:rPr>
          <w:rFonts w:eastAsia="Times New Roman" w:cs="Times New Roman"/>
          <w:sz w:val="24"/>
          <w:szCs w:val="24"/>
          <w:lang w:eastAsia="ru-RU"/>
        </w:rPr>
        <w:t>пу</w:t>
      </w:r>
      <w:r w:rsidR="001136D2" w:rsidRPr="004F016E">
        <w:rPr>
          <w:rFonts w:eastAsia="Times New Roman" w:cs="Times New Roman"/>
          <w:sz w:val="24"/>
          <w:szCs w:val="24"/>
          <w:lang w:eastAsia="ru-RU"/>
        </w:rPr>
        <w:t xml:space="preserve">нктом </w:t>
      </w:r>
      <w:r w:rsidR="00601C3F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="00601C3F">
        <w:rPr>
          <w:rFonts w:eastAsia="Times New Roman" w:cs="Times New Roman"/>
          <w:sz w:val="24"/>
          <w:szCs w:val="24"/>
          <w:lang w:eastAsia="ru-RU"/>
        </w:rPr>
        <w:t>.</w:t>
      </w:r>
      <w:r w:rsidR="004F016E">
        <w:rPr>
          <w:rFonts w:eastAsia="Times New Roman" w:cs="Times New Roman"/>
          <w:sz w:val="24"/>
          <w:szCs w:val="24"/>
          <w:lang w:eastAsia="ru-RU"/>
        </w:rPr>
        <w:t>1.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F857FA" w:rsidRPr="00F857FA" w:rsidRDefault="00FD6CD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67</w:t>
      </w:r>
      <w:r w:rsidR="00CB2E60" w:rsidRPr="0032574C">
        <w:rPr>
          <w:rFonts w:eastAsia="Times New Roman" w:cs="Times New Roman"/>
          <w:sz w:val="24"/>
          <w:szCs w:val="24"/>
          <w:lang w:eastAsia="ru-RU"/>
        </w:rPr>
        <w:t>.</w:t>
      </w:r>
      <w:r w:rsidR="004F016E">
        <w:rPr>
          <w:rFonts w:eastAsia="Times New Roman" w:cs="Times New Roman"/>
          <w:sz w:val="24"/>
          <w:szCs w:val="24"/>
          <w:lang w:eastAsia="ru-RU"/>
        </w:rPr>
        <w:t>6</w:t>
      </w:r>
      <w:r w:rsidR="00CB2E60" w:rsidRPr="0032574C"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32574C">
        <w:rPr>
          <w:rFonts w:eastAsia="Times New Roman" w:cs="Times New Roman"/>
          <w:sz w:val="24"/>
          <w:szCs w:val="24"/>
          <w:lang w:eastAsia="ru-RU"/>
        </w:rPr>
        <w:t>требование с заявителя при предоставл</w:t>
      </w:r>
      <w:r w:rsidR="00014A2E" w:rsidRPr="0032574C">
        <w:rPr>
          <w:rFonts w:eastAsia="Times New Roman" w:cs="Times New Roman"/>
          <w:sz w:val="24"/>
          <w:szCs w:val="24"/>
          <w:lang w:eastAsia="ru-RU"/>
        </w:rPr>
        <w:t xml:space="preserve">ении муниципальной услуги платы, если такая плата не предусмотрена </w:t>
      </w:r>
      <w:r w:rsidR="00014A2E" w:rsidRPr="004F016E">
        <w:rPr>
          <w:rFonts w:eastAsia="Times New Roman" w:cs="Times New Roman"/>
          <w:sz w:val="24"/>
          <w:szCs w:val="24"/>
          <w:lang w:eastAsia="ru-RU"/>
        </w:rPr>
        <w:t>п</w:t>
      </w:r>
      <w:r w:rsidR="004F016E">
        <w:rPr>
          <w:rFonts w:eastAsia="Times New Roman" w:cs="Times New Roman"/>
          <w:sz w:val="24"/>
          <w:szCs w:val="24"/>
          <w:lang w:eastAsia="ru-RU"/>
        </w:rPr>
        <w:t xml:space="preserve">унктом </w:t>
      </w:r>
      <w:r w:rsidR="00014A2E" w:rsidRPr="004F016E">
        <w:rPr>
          <w:rFonts w:eastAsia="Times New Roman" w:cs="Times New Roman"/>
          <w:sz w:val="24"/>
          <w:szCs w:val="24"/>
          <w:lang w:eastAsia="ru-RU"/>
        </w:rPr>
        <w:t>2</w:t>
      </w:r>
      <w:r w:rsidR="00393C0C" w:rsidRPr="004F016E">
        <w:rPr>
          <w:rFonts w:eastAsia="Times New Roman" w:cs="Times New Roman"/>
          <w:sz w:val="24"/>
          <w:szCs w:val="24"/>
          <w:lang w:eastAsia="ru-RU"/>
        </w:rPr>
        <w:t>0</w:t>
      </w:r>
      <w:r w:rsidR="00014A2E" w:rsidRPr="0032574C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</w:p>
    <w:p w:rsidR="00E13D95" w:rsidRPr="00060FCE" w:rsidRDefault="00FD6CD9" w:rsidP="00E13D9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67</w:t>
      </w:r>
      <w:r w:rsidR="00E13D95" w:rsidRPr="00060FCE">
        <w:rPr>
          <w:rFonts w:eastAsia="Calibri" w:cs="Times New Roman"/>
          <w:sz w:val="24"/>
          <w:szCs w:val="24"/>
        </w:rPr>
        <w:t>.</w:t>
      </w:r>
      <w:r w:rsidR="004F016E">
        <w:rPr>
          <w:rFonts w:eastAsia="Calibri" w:cs="Times New Roman"/>
          <w:sz w:val="24"/>
          <w:szCs w:val="24"/>
        </w:rPr>
        <w:t>7</w:t>
      </w:r>
      <w:r w:rsidR="00E13D95" w:rsidRPr="00060FCE">
        <w:rPr>
          <w:rFonts w:eastAsia="Calibri" w:cs="Times New Roman"/>
          <w:sz w:val="24"/>
          <w:szCs w:val="24"/>
        </w:rPr>
        <w:t xml:space="preserve">. </w:t>
      </w:r>
      <w:r w:rsidR="00E13D95" w:rsidRPr="00060FCE">
        <w:rPr>
          <w:rFonts w:cs="Times New Roman"/>
          <w:sz w:val="24"/>
          <w:szCs w:val="24"/>
        </w:rPr>
        <w:t>нарушение срока или порядка выдачи документов по муниципальной услуги</w:t>
      </w:r>
    </w:p>
    <w:p w:rsidR="00E13D95" w:rsidRDefault="00FD6CD9" w:rsidP="00E13D95">
      <w:pPr>
        <w:tabs>
          <w:tab w:val="left" w:pos="1276"/>
          <w:tab w:val="left" w:pos="1418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67</w:t>
      </w:r>
      <w:r w:rsidR="00E13D95" w:rsidRPr="00060FCE">
        <w:rPr>
          <w:rFonts w:eastAsia="Calibri" w:cs="Times New Roman"/>
          <w:sz w:val="24"/>
          <w:szCs w:val="24"/>
        </w:rPr>
        <w:t>.</w:t>
      </w:r>
      <w:r w:rsidR="004F016E">
        <w:rPr>
          <w:rFonts w:eastAsia="Calibri" w:cs="Times New Roman"/>
          <w:sz w:val="24"/>
          <w:szCs w:val="24"/>
        </w:rPr>
        <w:t>8</w:t>
      </w:r>
      <w:r w:rsidR="00E13D95">
        <w:rPr>
          <w:rFonts w:eastAsia="Calibri" w:cs="Times New Roman"/>
          <w:b/>
          <w:sz w:val="24"/>
          <w:szCs w:val="24"/>
        </w:rPr>
        <w:t xml:space="preserve"> </w:t>
      </w:r>
      <w:r w:rsidR="00E13D95">
        <w:rPr>
          <w:rFonts w:cs="Times New Roman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</w:t>
      </w:r>
      <w:r w:rsidR="00FD1DCA">
        <w:rPr>
          <w:rFonts w:cs="Times New Roman"/>
          <w:sz w:val="24"/>
          <w:szCs w:val="24"/>
        </w:rPr>
        <w:t>,</w:t>
      </w:r>
      <w:r w:rsidR="00E13D95">
        <w:rPr>
          <w:rFonts w:cs="Times New Roman"/>
          <w:sz w:val="24"/>
          <w:szCs w:val="24"/>
        </w:rPr>
        <w:t xml:space="preserve"> либо нарушение установленного срока таких исправлений. </w:t>
      </w:r>
    </w:p>
    <w:p w:rsidR="00060FCE" w:rsidRPr="00060FCE" w:rsidRDefault="00FD6CD9" w:rsidP="00060FCE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67</w:t>
      </w:r>
      <w:r w:rsidR="00060FCE" w:rsidRPr="00060FCE">
        <w:rPr>
          <w:rFonts w:eastAsia="Calibri" w:cs="Times New Roman"/>
          <w:sz w:val="24"/>
          <w:szCs w:val="24"/>
        </w:rPr>
        <w:t>.</w:t>
      </w:r>
      <w:r w:rsidR="004F016E">
        <w:rPr>
          <w:rFonts w:eastAsia="Calibri" w:cs="Times New Roman"/>
          <w:sz w:val="24"/>
          <w:szCs w:val="24"/>
        </w:rPr>
        <w:t>9</w:t>
      </w:r>
      <w:r w:rsidR="00060FCE" w:rsidRPr="00060FCE">
        <w:rPr>
          <w:rFonts w:cs="Times New Roman"/>
          <w:bCs/>
          <w:sz w:val="24"/>
          <w:szCs w:val="24"/>
        </w:rPr>
        <w:t xml:space="preserve"> приостановление </w:t>
      </w:r>
      <w:r w:rsidR="00A8317C">
        <w:rPr>
          <w:rFonts w:cs="Times New Roman"/>
          <w:bCs/>
          <w:sz w:val="24"/>
          <w:szCs w:val="24"/>
        </w:rPr>
        <w:t xml:space="preserve">в </w:t>
      </w:r>
      <w:r w:rsidR="00060FCE" w:rsidRPr="00060FCE">
        <w:rPr>
          <w:rFonts w:cs="Times New Roman"/>
          <w:bCs/>
          <w:sz w:val="24"/>
          <w:szCs w:val="24"/>
        </w:rPr>
        <w:t>предоставлени</w:t>
      </w:r>
      <w:r w:rsidR="00A8317C">
        <w:rPr>
          <w:rFonts w:cs="Times New Roman"/>
          <w:bCs/>
          <w:sz w:val="24"/>
          <w:szCs w:val="24"/>
        </w:rPr>
        <w:t>и</w:t>
      </w:r>
      <w:r w:rsidR="00060FCE" w:rsidRPr="00060FCE">
        <w:rPr>
          <w:rFonts w:cs="Times New Roman"/>
          <w:bCs/>
          <w:sz w:val="24"/>
          <w:szCs w:val="24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060FCE" w:rsidRPr="00060FCE" w:rsidRDefault="00060FCE" w:rsidP="00F857FA">
      <w:pPr>
        <w:spacing w:line="276" w:lineRule="auto"/>
        <w:contextualSpacing/>
        <w:jc w:val="left"/>
        <w:rPr>
          <w:rFonts w:eastAsia="Calibri" w:cs="Times New Roman"/>
          <w:sz w:val="24"/>
          <w:szCs w:val="24"/>
        </w:rPr>
      </w:pPr>
    </w:p>
    <w:p w:rsidR="00F857FA" w:rsidRDefault="00F857FA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подачи и рассмотрения жалобы</w:t>
      </w:r>
    </w:p>
    <w:p w:rsidR="00FE7D26" w:rsidRPr="00F857FA" w:rsidRDefault="00FE7D26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563E0A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68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Жалоба заявителя, составленная в свободной форме, в обязательном порядке должна содержать:</w:t>
      </w:r>
    </w:p>
    <w:p w:rsidR="00F857FA" w:rsidRPr="00F857FA" w:rsidRDefault="00563E0A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68</w:t>
      </w:r>
      <w:r w:rsidR="00CB2E60">
        <w:rPr>
          <w:rFonts w:eastAsia="Times New Roman" w:cs="Times New Roman"/>
          <w:sz w:val="24"/>
          <w:szCs w:val="24"/>
          <w:lang w:eastAsia="ru-RU"/>
        </w:rPr>
        <w:t>.</w:t>
      </w:r>
      <w:r w:rsidR="00F26B04">
        <w:rPr>
          <w:rFonts w:eastAsia="Times New Roman" w:cs="Times New Roman"/>
          <w:sz w:val="24"/>
          <w:szCs w:val="24"/>
          <w:lang w:eastAsia="ru-RU"/>
        </w:rPr>
        <w:t>1</w:t>
      </w:r>
      <w:r w:rsidR="00CB2E60"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>наименование органа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,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фамилию, имя, отчество (последнее - при наличии) должностного лица органа, решения и действия (бездействие) которых обжалуются;</w:t>
      </w:r>
    </w:p>
    <w:p w:rsidR="00F857FA" w:rsidRPr="00F857FA" w:rsidRDefault="00563E0A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68</w:t>
      </w:r>
      <w:r w:rsidR="00CB2E60">
        <w:rPr>
          <w:rFonts w:eastAsia="Times New Roman" w:cs="Times New Roman"/>
          <w:sz w:val="24"/>
          <w:szCs w:val="24"/>
          <w:lang w:eastAsia="ru-RU"/>
        </w:rPr>
        <w:t>.</w:t>
      </w:r>
      <w:r w:rsidR="00F26B04">
        <w:rPr>
          <w:rFonts w:eastAsia="Times New Roman" w:cs="Times New Roman"/>
          <w:sz w:val="24"/>
          <w:szCs w:val="24"/>
          <w:lang w:eastAsia="ru-RU"/>
        </w:rPr>
        <w:t>2</w:t>
      </w:r>
      <w:r w:rsidR="00CB2E60"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фамилию, имя, отчество (последнее </w:t>
      </w:r>
      <w:r w:rsidR="001D0235">
        <w:rPr>
          <w:rFonts w:eastAsia="Calibri" w:cs="Times New Roman"/>
          <w:sz w:val="24"/>
          <w:szCs w:val="24"/>
          <w:lang w:eastAsia="ar-SA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при</w:t>
      </w:r>
      <w:r w:rsidR="001D0235">
        <w:rPr>
          <w:rFonts w:eastAsia="Calibri" w:cs="Times New Roman"/>
          <w:sz w:val="24"/>
          <w:szCs w:val="24"/>
          <w:lang w:eastAsia="ar-SA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наличии), сведения о месте жительства заявителя - физического лица либо наименование, сведения о месте нахождения заявителя </w:t>
      </w:r>
      <w:r w:rsidR="001D0235">
        <w:rPr>
          <w:rFonts w:eastAsia="Calibri" w:cs="Times New Roman"/>
          <w:sz w:val="24"/>
          <w:szCs w:val="24"/>
          <w:lang w:eastAsia="ar-SA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юридического</w:t>
      </w:r>
      <w:r w:rsidR="001D0235">
        <w:rPr>
          <w:rFonts w:eastAsia="Calibri" w:cs="Times New Roman"/>
          <w:sz w:val="24"/>
          <w:szCs w:val="24"/>
          <w:lang w:eastAsia="ar-SA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57FA" w:rsidRPr="00F857FA" w:rsidRDefault="00563E0A" w:rsidP="00F857FA">
      <w:pPr>
        <w:tabs>
          <w:tab w:val="left" w:pos="9781"/>
        </w:tabs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68</w:t>
      </w:r>
      <w:r w:rsidR="00CB2E60">
        <w:rPr>
          <w:rFonts w:eastAsia="Calibri" w:cs="Times New Roman"/>
          <w:sz w:val="24"/>
          <w:szCs w:val="24"/>
          <w:lang w:eastAsia="ar-SA"/>
        </w:rPr>
        <w:t>.3.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>сведения об обжалуемых решениях и действиях (бездействии);</w:t>
      </w:r>
    </w:p>
    <w:p w:rsidR="00F857FA" w:rsidRPr="00F857FA" w:rsidRDefault="00563E0A" w:rsidP="00F857FA">
      <w:pPr>
        <w:tabs>
          <w:tab w:val="left" w:pos="9781"/>
        </w:tabs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68</w:t>
      </w:r>
      <w:r w:rsidR="00CB2E60">
        <w:rPr>
          <w:rFonts w:eastAsia="Calibri" w:cs="Times New Roman"/>
          <w:sz w:val="24"/>
          <w:szCs w:val="24"/>
          <w:lang w:eastAsia="ar-SA"/>
        </w:rPr>
        <w:t>.4.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>доводы, по которым заявитель не согласен с решением и действием (бездействием).</w:t>
      </w:r>
    </w:p>
    <w:p w:rsidR="00F857FA" w:rsidRPr="00F857FA" w:rsidRDefault="00F857FA" w:rsidP="00F857FA">
      <w:pPr>
        <w:tabs>
          <w:tab w:val="left" w:pos="9781"/>
        </w:tabs>
        <w:rPr>
          <w:rFonts w:eastAsia="Calibri" w:cs="Times New Roman"/>
          <w:sz w:val="24"/>
          <w:szCs w:val="24"/>
          <w:lang w:eastAsia="ar-SA"/>
        </w:rPr>
      </w:pPr>
      <w:r w:rsidRPr="00F857FA">
        <w:rPr>
          <w:rFonts w:eastAsia="Calibri" w:cs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F857FA" w:rsidRPr="00F857FA" w:rsidRDefault="00F857FA" w:rsidP="00F857FA">
      <w:pPr>
        <w:tabs>
          <w:tab w:val="left" w:pos="9781"/>
        </w:tabs>
        <w:rPr>
          <w:rFonts w:eastAsia="Calibri" w:cs="Times New Roman"/>
          <w:sz w:val="24"/>
          <w:szCs w:val="24"/>
          <w:lang w:eastAsia="ar-SA"/>
        </w:rPr>
      </w:pPr>
      <w:r w:rsidRPr="00F857FA">
        <w:rPr>
          <w:rFonts w:eastAsia="Calibri" w:cs="Times New Roman"/>
          <w:sz w:val="24"/>
          <w:szCs w:val="24"/>
          <w:lang w:eastAsia="ar-SA"/>
        </w:rPr>
        <w:t>В случае если жалоба подается через представителя лица, имеющего право на получение муниципальной услуги, также представляется доку</w:t>
      </w:r>
      <w:r w:rsidR="00AB240C">
        <w:rPr>
          <w:rFonts w:eastAsia="Calibri" w:cs="Times New Roman"/>
          <w:sz w:val="24"/>
          <w:szCs w:val="24"/>
          <w:lang w:eastAsia="ar-SA"/>
        </w:rPr>
        <w:t>мент,</w:t>
      </w:r>
      <w:r w:rsidR="004F016E">
        <w:rPr>
          <w:rFonts w:eastAsia="Calibri" w:cs="Times New Roman"/>
          <w:sz w:val="24"/>
          <w:szCs w:val="24"/>
          <w:lang w:eastAsia="ar-SA"/>
        </w:rPr>
        <w:t xml:space="preserve"> подтверждающий полномочия </w:t>
      </w:r>
      <w:r w:rsidRPr="00F857FA">
        <w:rPr>
          <w:rFonts w:eastAsia="Calibri" w:cs="Times New Roman"/>
          <w:sz w:val="24"/>
          <w:szCs w:val="24"/>
          <w:lang w:eastAsia="ar-SA"/>
        </w:rPr>
        <w:t xml:space="preserve">на осуществление действий от имени такого лица. </w:t>
      </w:r>
    </w:p>
    <w:p w:rsidR="00F857FA" w:rsidRPr="00F857FA" w:rsidRDefault="00563E0A" w:rsidP="00DB017D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ar-SA"/>
        </w:rPr>
        <w:t>69</w:t>
      </w:r>
      <w:r w:rsidR="00F857FA" w:rsidRPr="0032574C">
        <w:rPr>
          <w:rFonts w:eastAsia="Calibri" w:cs="Times New Roman"/>
          <w:sz w:val="24"/>
          <w:szCs w:val="24"/>
          <w:lang w:eastAsia="ar-SA"/>
        </w:rPr>
        <w:t>.</w:t>
      </w:r>
      <w:r w:rsidR="00DB017D" w:rsidRPr="0032574C">
        <w:rPr>
          <w:rFonts w:eastAsia="Times New Roman" w:cs="Times New Roman"/>
          <w:sz w:val="24"/>
          <w:szCs w:val="24"/>
          <w:lang w:eastAsia="ru-RU"/>
        </w:rPr>
        <w:t xml:space="preserve"> Жалоба подается в письменной форме на бумажном носителе или форме электронного документа.</w:t>
      </w:r>
      <w:r w:rsidR="00F857FA" w:rsidRPr="0032574C">
        <w:rPr>
          <w:rFonts w:eastAsia="Times New Roman" w:cs="Times New Roman"/>
          <w:sz w:val="24"/>
          <w:szCs w:val="24"/>
          <w:lang w:eastAsia="ru-RU"/>
        </w:rPr>
        <w:t xml:space="preserve"> Жалоба может быть направлена по почте, через МФЦ</w:t>
      </w:r>
      <w:r w:rsidR="00AB240C" w:rsidRPr="0032574C">
        <w:rPr>
          <w:rFonts w:eastAsia="Times New Roman" w:cs="Times New Roman"/>
          <w:sz w:val="24"/>
          <w:szCs w:val="24"/>
          <w:lang w:eastAsia="ru-RU"/>
        </w:rPr>
        <w:t>,</w:t>
      </w:r>
      <w:r w:rsidR="00DB017D" w:rsidRPr="00325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32574C">
        <w:rPr>
          <w:rFonts w:eastAsia="Times New Roman" w:cs="Times New Roman"/>
          <w:sz w:val="24"/>
          <w:szCs w:val="24"/>
          <w:lang w:eastAsia="ru-RU"/>
        </w:rPr>
        <w:t xml:space="preserve">с использованием информационно-телекоммуникационной сети «Интернет», официального сайта </w:t>
      </w:r>
      <w:r w:rsidR="00014A2E" w:rsidRPr="0032574C">
        <w:rPr>
          <w:rFonts w:eastAsia="Times New Roman" w:cs="Times New Roman"/>
          <w:sz w:val="24"/>
          <w:szCs w:val="24"/>
          <w:lang w:eastAsia="ru-RU"/>
        </w:rPr>
        <w:t>городского округа Заречный</w:t>
      </w:r>
      <w:r w:rsidR="00F857FA" w:rsidRPr="0032574C">
        <w:rPr>
          <w:rFonts w:eastAsia="Times New Roman" w:cs="Times New Roman"/>
          <w:sz w:val="24"/>
          <w:szCs w:val="24"/>
          <w:lang w:eastAsia="ru-RU"/>
        </w:rPr>
        <w:t>, через Единый портал государственных и муниципальных услуг,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Региональный портал государственных и муниципальных услуг или может быть принята при личном приеме заявителя.</w:t>
      </w:r>
    </w:p>
    <w:p w:rsidR="007976EB" w:rsidRDefault="00563E0A" w:rsidP="00F857FA">
      <w:pPr>
        <w:tabs>
          <w:tab w:val="left" w:pos="9781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69</w:t>
      </w:r>
      <w:r w:rsidR="00CB2E60">
        <w:rPr>
          <w:rFonts w:eastAsia="Times New Roman" w:cs="Times New Roman"/>
          <w:sz w:val="24"/>
          <w:szCs w:val="24"/>
          <w:lang w:eastAsia="ru-RU"/>
        </w:rPr>
        <w:t>.1.</w:t>
      </w:r>
      <w:r w:rsidR="005C51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личность. </w:t>
      </w:r>
    </w:p>
    <w:p w:rsidR="00F857FA" w:rsidRPr="00F857FA" w:rsidRDefault="00563E0A" w:rsidP="00A01CD3">
      <w:pPr>
        <w:tabs>
          <w:tab w:val="left" w:pos="9781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69</w:t>
      </w:r>
      <w:r w:rsidR="00CB2E60">
        <w:rPr>
          <w:rFonts w:eastAsia="Times New Roman" w:cs="Times New Roman"/>
          <w:sz w:val="24"/>
          <w:szCs w:val="24"/>
          <w:lang w:eastAsia="ru-RU"/>
        </w:rPr>
        <w:t>.2.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случае если принятие решения по жалобе не входит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в компетенцию</w:t>
      </w:r>
      <w:r w:rsidR="00A01CD3" w:rsidRPr="00A01CD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CD3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администрации городского округа Заречный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то данная жалоба подлежит направлению в течение 3 рабочих дней со дня ее регистрации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в уполномоченный на ее рассмотрение орган</w:t>
      </w:r>
      <w:r w:rsidR="00A01CD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письменной форме</w:t>
      </w:r>
      <w:r w:rsidR="004F016E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информирует заявителя о перенаправлении жалобы.</w:t>
      </w:r>
    </w:p>
    <w:p w:rsidR="00F857FA" w:rsidRDefault="00CB2E60" w:rsidP="00A01CD3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563E0A">
        <w:rPr>
          <w:rFonts w:eastAsia="Times New Roman" w:cs="Times New Roman"/>
          <w:sz w:val="24"/>
          <w:szCs w:val="24"/>
          <w:lang w:eastAsia="ru-RU"/>
        </w:rPr>
        <w:t>0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Основанием для начала процедуры досудебного (внесудебного) обжалования решения или действия (бездействия) органа или его должностного лица (МФЦ или его специалистов) является поступление и регистрация в </w:t>
      </w:r>
      <w:r w:rsidR="00A01CD3"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</w:t>
      </w:r>
      <w:r w:rsidR="00634758"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r w:rsidR="00A01CD3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городского округа Заречный </w:t>
      </w:r>
      <w:r w:rsidR="00910997">
        <w:rPr>
          <w:rFonts w:cs="Times New Roman"/>
          <w:color w:val="000000"/>
          <w:sz w:val="24"/>
          <w:szCs w:val="24"/>
          <w:shd w:val="clear" w:color="auto" w:fill="FFFFFF"/>
        </w:rPr>
        <w:t xml:space="preserve">жалобы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письменной форме на бумажном носителе и (или) в электронной форме.</w:t>
      </w:r>
    </w:p>
    <w:p w:rsidR="00FE7D26" w:rsidRDefault="00FE7D26" w:rsidP="00F857FA">
      <w:pPr>
        <w:widowControl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857FA" w:rsidRDefault="00F857FA" w:rsidP="00FE7D2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Сроки рассмотрения жалобы</w:t>
      </w:r>
    </w:p>
    <w:p w:rsidR="00FE7D26" w:rsidRPr="00F857FA" w:rsidRDefault="00FE7D26" w:rsidP="00FE7D2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563E0A" w:rsidP="00A01CD3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71</w:t>
      </w:r>
      <w:r w:rsidR="00F26B04">
        <w:rPr>
          <w:rFonts w:eastAsia="Times New Roman" w:cs="Times New Roman"/>
          <w:sz w:val="24"/>
          <w:szCs w:val="24"/>
          <w:lang w:eastAsia="ru-RU"/>
        </w:rPr>
        <w:t>.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Срок рассмотрения жалобы исчисляется со дня регистрации жалобы в</w:t>
      </w:r>
      <w:r w:rsidR="00A01CD3" w:rsidRPr="00A01CD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CD3"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администрации городского округа Заречный</w:t>
      </w:r>
      <w:r w:rsidR="00910997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Жалоба рассматривается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‒ в течение пяти рабочих дней со дня ее регистрации.</w:t>
      </w:r>
    </w:p>
    <w:p w:rsidR="00F857FA" w:rsidRPr="00F857FA" w:rsidRDefault="00F857FA" w:rsidP="00A01CD3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 xml:space="preserve">При удовлетворении жалобы </w:t>
      </w:r>
      <w:r w:rsidR="00A01CD3"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</w:t>
      </w:r>
      <w:r w:rsidR="00A01CD3">
        <w:rPr>
          <w:rFonts w:cs="Times New Roman"/>
          <w:color w:val="000000"/>
          <w:sz w:val="24"/>
          <w:szCs w:val="24"/>
          <w:shd w:val="clear" w:color="auto" w:fill="FFFFFF"/>
        </w:rPr>
        <w:t>я</w:t>
      </w:r>
      <w:r w:rsidR="00A01CD3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городского округа Заречный </w:t>
      </w:r>
      <w:r w:rsidRPr="00F857FA">
        <w:rPr>
          <w:rFonts w:eastAsia="Calibri" w:cs="Times New Roman"/>
          <w:sz w:val="24"/>
          <w:szCs w:val="24"/>
          <w:lang w:eastAsia="ru-RU"/>
        </w:rPr>
        <w:t>принима</w:t>
      </w:r>
      <w:r w:rsidR="00910997">
        <w:rPr>
          <w:rFonts w:eastAsia="Calibri" w:cs="Times New Roman"/>
          <w:sz w:val="24"/>
          <w:szCs w:val="24"/>
          <w:lang w:eastAsia="ru-RU"/>
        </w:rPr>
        <w:t>е</w:t>
      </w:r>
      <w:r w:rsidRPr="00F857FA">
        <w:rPr>
          <w:rFonts w:eastAsia="Calibri" w:cs="Times New Roman"/>
          <w:sz w:val="24"/>
          <w:szCs w:val="24"/>
          <w:lang w:eastAsia="ru-RU"/>
        </w:rPr>
        <w:t>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Default="00F857FA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Результат рассмотрения жалобы</w:t>
      </w:r>
    </w:p>
    <w:p w:rsidR="00FE7D26" w:rsidRPr="00F857FA" w:rsidRDefault="00FE7D26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563E0A" w:rsidP="001136D2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72</w:t>
      </w:r>
      <w:r w:rsidR="001136D2">
        <w:rPr>
          <w:rFonts w:eastAsia="Calibri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По результатам рассмотрения жалобы уполномоченный орган принимает одно из следующих решений:</w:t>
      </w:r>
    </w:p>
    <w:p w:rsidR="00F857FA" w:rsidRPr="00F857FA" w:rsidRDefault="00563E0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72</w:t>
      </w:r>
      <w:r w:rsidR="00CB2E60">
        <w:rPr>
          <w:rFonts w:eastAsia="Times New Roman" w:cs="Times New Roman"/>
          <w:sz w:val="24"/>
          <w:szCs w:val="24"/>
          <w:lang w:eastAsia="ru-RU"/>
        </w:rPr>
        <w:t>.</w:t>
      </w:r>
      <w:r w:rsidR="00775CD7" w:rsidRPr="00775CD7">
        <w:rPr>
          <w:rFonts w:eastAsia="Times New Roman" w:cs="Times New Roman"/>
          <w:sz w:val="24"/>
          <w:szCs w:val="24"/>
          <w:lang w:eastAsia="ru-RU"/>
        </w:rPr>
        <w:t>1</w:t>
      </w:r>
      <w:r w:rsidR="00CB2E60"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775CD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775CD7">
        <w:rPr>
          <w:rFonts w:eastAsia="Calibri" w:cs="Times New Roman"/>
          <w:sz w:val="24"/>
          <w:szCs w:val="24"/>
          <w:lang w:eastAsia="ar-SA"/>
        </w:rPr>
        <w:t>удовлетворяет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ar-SA"/>
        </w:rPr>
        <w:t xml:space="preserve"> жалобу, в том числе путем отмены принятого решения, исправления допущенных опечаток и ошибок в выданных в результате предоставления 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>муниципальной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ar-SA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>услуги документах, возврата заявителю денежных средств, взимание которых не предусмотрено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, а также в иных формах;</w:t>
      </w:r>
    </w:p>
    <w:p w:rsidR="00F857FA" w:rsidRPr="00F857FA" w:rsidRDefault="00563E0A" w:rsidP="00F857FA">
      <w:pPr>
        <w:autoSpaceDE w:val="0"/>
        <w:autoSpaceDN w:val="0"/>
        <w:adjustRightInd w:val="0"/>
        <w:ind w:firstLine="720"/>
        <w:rPr>
          <w:rFonts w:asciiTheme="minorHAnsi" w:eastAsia="Calibri" w:hAnsiTheme="minorHAnsi" w:cs="Times New Roman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72</w:t>
      </w:r>
      <w:r w:rsidR="00CB2E60">
        <w:rPr>
          <w:rFonts w:eastAsia="Times New Roman" w:cs="Times New Roman"/>
          <w:sz w:val="24"/>
          <w:szCs w:val="24"/>
          <w:lang w:eastAsia="ru-RU"/>
        </w:rPr>
        <w:t>.</w:t>
      </w:r>
      <w:r w:rsidR="00775CD7">
        <w:rPr>
          <w:rFonts w:eastAsia="Times New Roman" w:cs="Times New Roman"/>
          <w:sz w:val="24"/>
          <w:szCs w:val="24"/>
          <w:lang w:eastAsia="ru-RU"/>
        </w:rPr>
        <w:t>2</w:t>
      </w:r>
      <w:r w:rsidR="00CB2E60"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>отказывает в удовлетворении жалобы.</w:t>
      </w:r>
      <w:r w:rsidR="00F857FA" w:rsidRPr="00F857FA">
        <w:rPr>
          <w:rFonts w:ascii="Tms Rmn" w:eastAsia="Calibri" w:hAnsi="Tms Rmn" w:cs="Times New Roman"/>
          <w:szCs w:val="20"/>
          <w:lang w:eastAsia="ru-RU"/>
        </w:rPr>
        <w:t xml:space="preserve"> </w:t>
      </w:r>
    </w:p>
    <w:p w:rsidR="00F857FA" w:rsidRPr="00F857FA" w:rsidRDefault="00563E0A" w:rsidP="00393C0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73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ascii="Tms Rmn" w:eastAsia="Calibri" w:hAnsi="Tms Rmn" w:cs="Times New Roman"/>
          <w:szCs w:val="20"/>
          <w:lang w:eastAsia="ru-RU"/>
        </w:rPr>
        <w:t xml:space="preserve"> </w:t>
      </w:r>
      <w:r w:rsidR="00A01CD3" w:rsidRPr="00006843">
        <w:rPr>
          <w:rFonts w:cs="Times New Roman"/>
          <w:color w:val="000000"/>
          <w:sz w:val="24"/>
          <w:szCs w:val="24"/>
          <w:shd w:val="clear" w:color="auto" w:fill="FFFFFF"/>
        </w:rPr>
        <w:t>администраци</w:t>
      </w:r>
      <w:r w:rsidR="00A01CD3">
        <w:rPr>
          <w:rFonts w:cs="Times New Roman"/>
          <w:color w:val="000000"/>
          <w:sz w:val="24"/>
          <w:szCs w:val="24"/>
          <w:shd w:val="clear" w:color="auto" w:fill="FFFFFF"/>
        </w:rPr>
        <w:t>я</w:t>
      </w:r>
      <w:r w:rsidR="00A01CD3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городского округа Заречный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отказывает в удовлетворении</w:t>
      </w:r>
    </w:p>
    <w:p w:rsidR="00F857FA" w:rsidRPr="00F857FA" w:rsidRDefault="00F857FA" w:rsidP="00F857FA">
      <w:pPr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>жалобы в следующих случаях:</w:t>
      </w:r>
    </w:p>
    <w:p w:rsidR="00F857FA" w:rsidRPr="00F857FA" w:rsidRDefault="00563E0A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73</w:t>
      </w:r>
      <w:r w:rsidR="00CB2E60">
        <w:rPr>
          <w:rFonts w:eastAsia="Calibri" w:cs="Times New Roman"/>
          <w:sz w:val="24"/>
          <w:szCs w:val="24"/>
          <w:lang w:eastAsia="ru-RU"/>
        </w:rPr>
        <w:t>.</w:t>
      </w:r>
      <w:r w:rsidR="00F26B04">
        <w:rPr>
          <w:rFonts w:eastAsia="Calibri" w:cs="Times New Roman"/>
          <w:sz w:val="24"/>
          <w:szCs w:val="24"/>
          <w:lang w:eastAsia="ru-RU"/>
        </w:rPr>
        <w:t>1</w:t>
      </w:r>
      <w:r w:rsidR="00CB2E60"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наличия вступившего в законную силу решения су</w:t>
      </w:r>
      <w:r w:rsidR="00AB240C">
        <w:rPr>
          <w:rFonts w:eastAsia="Calibri" w:cs="Times New Roman"/>
          <w:sz w:val="24"/>
          <w:szCs w:val="24"/>
          <w:lang w:eastAsia="ru-RU"/>
        </w:rPr>
        <w:t>да, арбитражного суда по жалобе</w:t>
      </w:r>
      <w:r w:rsidR="00AB240C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 том же предмете и по тем же основаниям;</w:t>
      </w:r>
    </w:p>
    <w:p w:rsidR="00F857FA" w:rsidRPr="00F857FA" w:rsidRDefault="00563E0A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73</w:t>
      </w:r>
      <w:r w:rsidR="00CB2E60">
        <w:rPr>
          <w:rFonts w:eastAsia="Calibri" w:cs="Times New Roman"/>
          <w:sz w:val="24"/>
          <w:szCs w:val="24"/>
          <w:lang w:eastAsia="ru-RU"/>
        </w:rPr>
        <w:t>.</w:t>
      </w:r>
      <w:r w:rsidR="00F26B04">
        <w:rPr>
          <w:rFonts w:eastAsia="Calibri" w:cs="Times New Roman"/>
          <w:sz w:val="24"/>
          <w:szCs w:val="24"/>
          <w:lang w:eastAsia="ru-RU"/>
        </w:rPr>
        <w:t>2</w:t>
      </w:r>
      <w:r w:rsidR="00CB2E60"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подачи жалобы лицом, полномочия которого не подтверждены в порядке, установленном законодательством Российской Федерации;</w:t>
      </w:r>
    </w:p>
    <w:p w:rsidR="00F857FA" w:rsidRPr="00F857FA" w:rsidRDefault="00563E0A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73</w:t>
      </w:r>
      <w:r w:rsidR="00CB2E60">
        <w:rPr>
          <w:rFonts w:eastAsia="Calibri" w:cs="Times New Roman"/>
          <w:sz w:val="24"/>
          <w:szCs w:val="24"/>
          <w:lang w:eastAsia="ru-RU"/>
        </w:rPr>
        <w:t>.</w:t>
      </w:r>
      <w:r w:rsidR="00F26B04">
        <w:rPr>
          <w:rFonts w:eastAsia="Calibri" w:cs="Times New Roman"/>
          <w:sz w:val="24"/>
          <w:szCs w:val="24"/>
          <w:lang w:eastAsia="ru-RU"/>
        </w:rPr>
        <w:t>3</w:t>
      </w:r>
      <w:r w:rsidR="00CB2E60"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наличия решения по жалобе, принятого ранее </w:t>
      </w:r>
      <w:r w:rsidR="00F857FA" w:rsidRPr="00F857FA">
        <w:rPr>
          <w:rFonts w:eastAsia="Times New Roman" w:cs="Times New Roman"/>
          <w:sz w:val="24"/>
          <w:szCs w:val="24"/>
          <w:lang w:eastAsia="ar-SA"/>
        </w:rPr>
        <w:t>в соответствии с требованиями Административного регламента в отношении того же заявителя и по тому же предмету жалобы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</w:t>
      </w:r>
    </w:p>
    <w:p w:rsidR="00F857FA" w:rsidRPr="00F857FA" w:rsidRDefault="00563E0A" w:rsidP="00F857FA">
      <w:pPr>
        <w:tabs>
          <w:tab w:val="left" w:pos="851"/>
          <w:tab w:val="left" w:pos="9781"/>
        </w:tabs>
        <w:ind w:firstLine="720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ru-RU"/>
        </w:rPr>
        <w:t>73</w:t>
      </w:r>
      <w:r w:rsidR="00CB2E60">
        <w:rPr>
          <w:rFonts w:eastAsia="Calibri" w:cs="Times New Roman"/>
          <w:sz w:val="24"/>
          <w:szCs w:val="24"/>
          <w:lang w:eastAsia="ru-RU"/>
        </w:rPr>
        <w:t>.</w:t>
      </w:r>
      <w:r w:rsidR="00F26B04">
        <w:rPr>
          <w:rFonts w:eastAsia="Calibri" w:cs="Times New Roman"/>
          <w:sz w:val="24"/>
          <w:szCs w:val="24"/>
          <w:lang w:eastAsia="ru-RU"/>
        </w:rPr>
        <w:t>4</w:t>
      </w:r>
      <w:r w:rsidR="00CB2E60"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ar-SA"/>
        </w:rPr>
        <w:t>признания жалобы необоснованной.</w:t>
      </w:r>
    </w:p>
    <w:p w:rsidR="00F857FA" w:rsidRPr="00F857FA" w:rsidRDefault="00563E0A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74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</w:t>
      </w:r>
      <w:r w:rsidR="00AB240C">
        <w:rPr>
          <w:rFonts w:eastAsia="Calibri" w:cs="Times New Roman"/>
          <w:sz w:val="24"/>
          <w:szCs w:val="24"/>
          <w:lang w:eastAsia="ru-RU"/>
        </w:rPr>
        <w:t xml:space="preserve"> </w:t>
      </w:r>
      <w:r w:rsidR="00330501">
        <w:rPr>
          <w:rFonts w:eastAsia="Calibri" w:cs="Times New Roman"/>
          <w:sz w:val="24"/>
          <w:szCs w:val="24"/>
          <w:lang w:eastAsia="ru-RU"/>
        </w:rPr>
        <w:t xml:space="preserve">направляет имеющиеся материалы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в органы прокуратуры.</w:t>
      </w:r>
    </w:p>
    <w:p w:rsidR="00F857FA" w:rsidRPr="00F857FA" w:rsidRDefault="00563E0A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75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F857FA" w:rsidRPr="00F857FA" w:rsidRDefault="00563E0A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75</w:t>
      </w:r>
      <w:r w:rsidR="00CB2E60">
        <w:rPr>
          <w:rFonts w:eastAsia="Calibri" w:cs="Times New Roman"/>
          <w:sz w:val="24"/>
          <w:szCs w:val="24"/>
          <w:lang w:eastAsia="ru-RU"/>
        </w:rPr>
        <w:t>.</w:t>
      </w:r>
      <w:r w:rsidR="00F26B04">
        <w:rPr>
          <w:rFonts w:eastAsia="Calibri" w:cs="Times New Roman"/>
          <w:sz w:val="24"/>
          <w:szCs w:val="24"/>
          <w:lang w:eastAsia="ru-RU"/>
        </w:rPr>
        <w:t>1</w:t>
      </w:r>
      <w:r w:rsidR="00CB2E60"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</w:t>
      </w:r>
      <w:r w:rsidR="007976EB">
        <w:rPr>
          <w:rFonts w:eastAsia="Calibri" w:cs="Times New Roman"/>
          <w:sz w:val="24"/>
          <w:szCs w:val="24"/>
          <w:lang w:eastAsia="ru-RU"/>
        </w:rPr>
        <w:t xml:space="preserve"> наименование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орган</w:t>
      </w:r>
      <w:r w:rsidR="007976EB">
        <w:rPr>
          <w:rFonts w:eastAsia="Calibri" w:cs="Times New Roman"/>
          <w:sz w:val="24"/>
          <w:szCs w:val="24"/>
          <w:lang w:eastAsia="ru-RU"/>
        </w:rPr>
        <w:t xml:space="preserve">а местного </w:t>
      </w:r>
      <w:r w:rsidR="007976EB" w:rsidRPr="0032574C">
        <w:rPr>
          <w:rFonts w:eastAsia="Calibri" w:cs="Times New Roman"/>
          <w:sz w:val="24"/>
          <w:szCs w:val="24"/>
          <w:lang w:eastAsia="ru-RU"/>
        </w:rPr>
        <w:t>самоуправления</w:t>
      </w:r>
      <w:r w:rsidR="00F857FA" w:rsidRPr="0032574C">
        <w:rPr>
          <w:rFonts w:eastAsia="Calibri" w:cs="Times New Roman"/>
          <w:sz w:val="24"/>
          <w:szCs w:val="24"/>
          <w:lang w:eastAsia="ru-RU"/>
        </w:rPr>
        <w:t>, рассмотревш</w:t>
      </w:r>
      <w:r w:rsidR="00014A2E" w:rsidRPr="0032574C">
        <w:rPr>
          <w:rFonts w:eastAsia="Calibri" w:cs="Times New Roman"/>
          <w:sz w:val="24"/>
          <w:szCs w:val="24"/>
          <w:lang w:eastAsia="ru-RU"/>
        </w:rPr>
        <w:t>его</w:t>
      </w:r>
      <w:r w:rsidR="00F857FA" w:rsidRPr="0032574C">
        <w:rPr>
          <w:rFonts w:eastAsia="Calibri" w:cs="Times New Roman"/>
          <w:sz w:val="24"/>
          <w:szCs w:val="24"/>
          <w:lang w:eastAsia="ru-RU"/>
        </w:rPr>
        <w:t xml:space="preserve"> жалобу, должность, фамилия, имя, отчество (при наличии) должностного лица,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принявшего решение по жалобе;</w:t>
      </w:r>
    </w:p>
    <w:p w:rsidR="008026EF" w:rsidRDefault="008026EF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</w:p>
    <w:p w:rsidR="008026EF" w:rsidRDefault="008026EF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</w:p>
    <w:p w:rsidR="00F857FA" w:rsidRPr="00F857FA" w:rsidRDefault="00563E0A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lastRenderedPageBreak/>
        <w:t>75</w:t>
      </w:r>
      <w:r w:rsidR="00CB2E60">
        <w:rPr>
          <w:rFonts w:eastAsia="Calibri" w:cs="Times New Roman"/>
          <w:sz w:val="24"/>
          <w:szCs w:val="24"/>
          <w:lang w:eastAsia="ru-RU"/>
        </w:rPr>
        <w:t>.2.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857FA" w:rsidRPr="00F857FA" w:rsidRDefault="00563E0A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75</w:t>
      </w:r>
      <w:r w:rsidR="00CB2E60">
        <w:rPr>
          <w:rFonts w:eastAsia="Calibri" w:cs="Times New Roman"/>
          <w:sz w:val="24"/>
          <w:szCs w:val="24"/>
          <w:lang w:eastAsia="ru-RU"/>
        </w:rPr>
        <w:t>.3.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фамилия, имя, отчество (при наличии) или наименование заявителя;</w:t>
      </w:r>
    </w:p>
    <w:p w:rsidR="00F857FA" w:rsidRPr="00F857FA" w:rsidRDefault="00563E0A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75</w:t>
      </w:r>
      <w:r w:rsidR="00CB2E60">
        <w:rPr>
          <w:rFonts w:eastAsia="Calibri" w:cs="Times New Roman"/>
          <w:sz w:val="24"/>
          <w:szCs w:val="24"/>
          <w:lang w:eastAsia="ru-RU"/>
        </w:rPr>
        <w:t>.4.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основания для принятия решения по жалобе;</w:t>
      </w:r>
    </w:p>
    <w:p w:rsidR="00F857FA" w:rsidRPr="00F857FA" w:rsidRDefault="00563E0A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75</w:t>
      </w:r>
      <w:r w:rsidR="00CB2E60">
        <w:rPr>
          <w:rFonts w:eastAsia="Calibri" w:cs="Times New Roman"/>
          <w:sz w:val="24"/>
          <w:szCs w:val="24"/>
          <w:lang w:eastAsia="ru-RU"/>
        </w:rPr>
        <w:t>.5.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принятое по жалобе решение;</w:t>
      </w:r>
    </w:p>
    <w:p w:rsidR="00F857FA" w:rsidRPr="00F857FA" w:rsidRDefault="00563E0A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75</w:t>
      </w:r>
      <w:r w:rsidR="00CB2E60">
        <w:rPr>
          <w:rFonts w:eastAsia="Calibri" w:cs="Times New Roman"/>
          <w:sz w:val="24"/>
          <w:szCs w:val="24"/>
          <w:lang w:eastAsia="ru-RU"/>
        </w:rPr>
        <w:t>.6.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в случае если жалоба признана обоснованной </w:t>
      </w:r>
      <w:r w:rsidR="001D0235">
        <w:rPr>
          <w:rFonts w:eastAsia="Calibri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сроки</w:t>
      </w:r>
      <w:r w:rsidR="001D0235"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устранения выявленных нарушений, в том числе срок предоставления результата муниципальной услуги;</w:t>
      </w:r>
    </w:p>
    <w:p w:rsidR="00F857FA" w:rsidRPr="00F857FA" w:rsidRDefault="00563E0A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75</w:t>
      </w:r>
      <w:r w:rsidR="00CB2E60">
        <w:rPr>
          <w:rFonts w:eastAsia="Calibri" w:cs="Times New Roman"/>
          <w:sz w:val="24"/>
          <w:szCs w:val="24"/>
          <w:lang w:eastAsia="ru-RU"/>
        </w:rPr>
        <w:t>.7.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в случае если жалоба признана необоснованной </w:t>
      </w:r>
      <w:r w:rsidR="001D0235">
        <w:rPr>
          <w:rFonts w:eastAsia="Calibri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причины</w:t>
      </w:r>
      <w:r w:rsidR="001D0235"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признания жалобы необоснованной и информация о праве заявителя обжаловать принятое решение в судебном порядке;</w:t>
      </w:r>
    </w:p>
    <w:p w:rsidR="00F857FA" w:rsidRPr="00F857FA" w:rsidRDefault="00563E0A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75</w:t>
      </w:r>
      <w:r w:rsidR="00CB2E60">
        <w:rPr>
          <w:rFonts w:eastAsia="Calibri" w:cs="Times New Roman"/>
          <w:sz w:val="24"/>
          <w:szCs w:val="24"/>
          <w:lang w:eastAsia="ru-RU"/>
        </w:rPr>
        <w:t>.8.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сведения о порядке обжалования принятого по жалобе решения.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F857FA" w:rsidRPr="00F857FA" w:rsidRDefault="00563E0A" w:rsidP="00FE7D26">
      <w:pPr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76</w:t>
      </w:r>
      <w:r w:rsidR="001136D2"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Уполномоченный орган вправе оставить жалобу без ответа в следующих случаях:</w:t>
      </w:r>
    </w:p>
    <w:p w:rsidR="00F857FA" w:rsidRPr="00F857FA" w:rsidRDefault="00563E0A" w:rsidP="00F857FA">
      <w:pPr>
        <w:tabs>
          <w:tab w:val="left" w:pos="851"/>
          <w:tab w:val="left" w:pos="9781"/>
        </w:tabs>
        <w:contextualSpacing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76</w:t>
      </w:r>
      <w:r w:rsidR="00CB2E60">
        <w:rPr>
          <w:rFonts w:eastAsia="Calibri" w:cs="Times New Roman"/>
          <w:sz w:val="24"/>
          <w:szCs w:val="24"/>
          <w:lang w:eastAsia="ar-SA"/>
        </w:rPr>
        <w:t>.</w:t>
      </w:r>
      <w:r w:rsidR="00F26B04">
        <w:rPr>
          <w:rFonts w:eastAsia="Calibri" w:cs="Times New Roman"/>
          <w:sz w:val="24"/>
          <w:szCs w:val="24"/>
          <w:lang w:eastAsia="ar-SA"/>
        </w:rPr>
        <w:t>1</w:t>
      </w:r>
      <w:r w:rsidR="00CB2E60">
        <w:rPr>
          <w:rFonts w:eastAsia="Calibri" w:cs="Times New Roman"/>
          <w:sz w:val="24"/>
          <w:szCs w:val="24"/>
          <w:lang w:eastAsia="ar-SA"/>
        </w:rPr>
        <w:t>.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F857FA" w:rsidRPr="00F857FA" w:rsidRDefault="00563E0A" w:rsidP="00F857FA">
      <w:pPr>
        <w:tabs>
          <w:tab w:val="left" w:pos="851"/>
          <w:tab w:val="left" w:pos="9781"/>
        </w:tabs>
        <w:contextualSpacing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76</w:t>
      </w:r>
      <w:r w:rsidR="00CB2E60">
        <w:rPr>
          <w:rFonts w:eastAsia="Calibri" w:cs="Times New Roman"/>
          <w:sz w:val="24"/>
          <w:szCs w:val="24"/>
          <w:lang w:eastAsia="ar-SA"/>
        </w:rPr>
        <w:t>.</w:t>
      </w:r>
      <w:r w:rsidR="00F26B04">
        <w:rPr>
          <w:rFonts w:eastAsia="Calibri" w:cs="Times New Roman"/>
          <w:sz w:val="24"/>
          <w:szCs w:val="24"/>
          <w:lang w:eastAsia="ar-SA"/>
        </w:rPr>
        <w:t>2</w:t>
      </w:r>
      <w:r w:rsidR="00CB2E60">
        <w:rPr>
          <w:rFonts w:eastAsia="Calibri" w:cs="Times New Roman"/>
          <w:sz w:val="24"/>
          <w:szCs w:val="24"/>
          <w:lang w:eastAsia="ar-SA"/>
        </w:rPr>
        <w:t>.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F857FA" w:rsidRPr="00F857FA" w:rsidRDefault="00563E0A" w:rsidP="00F857FA">
      <w:pPr>
        <w:tabs>
          <w:tab w:val="left" w:pos="851"/>
          <w:tab w:val="left" w:pos="9781"/>
        </w:tabs>
        <w:contextualSpacing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76</w:t>
      </w:r>
      <w:r w:rsidR="00CB2E60">
        <w:rPr>
          <w:rFonts w:eastAsia="Calibri" w:cs="Times New Roman"/>
          <w:sz w:val="24"/>
          <w:szCs w:val="24"/>
          <w:lang w:eastAsia="ar-SA"/>
        </w:rPr>
        <w:t>.3.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Default="00F857FA" w:rsidP="00FE7D26">
      <w:pPr>
        <w:spacing w:after="200"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330501">
        <w:rPr>
          <w:rFonts w:eastAsia="Calibri" w:cs="Times New Roman"/>
          <w:b/>
          <w:sz w:val="24"/>
          <w:szCs w:val="24"/>
        </w:rPr>
        <w:t>Пор</w:t>
      </w:r>
      <w:r w:rsidRPr="00F857FA">
        <w:rPr>
          <w:rFonts w:eastAsia="Calibri" w:cs="Times New Roman"/>
          <w:b/>
          <w:sz w:val="24"/>
          <w:szCs w:val="24"/>
        </w:rPr>
        <w:t>ядок информирования заявителя о результатах рассмотрения жалобы</w:t>
      </w:r>
    </w:p>
    <w:p w:rsidR="00FE7D26" w:rsidRPr="00F857FA" w:rsidRDefault="00FE7D26" w:rsidP="00FE7D26">
      <w:pPr>
        <w:spacing w:after="200" w:line="276" w:lineRule="auto"/>
        <w:ind w:firstLine="0"/>
        <w:contextualSpacing/>
        <w:rPr>
          <w:rFonts w:eastAsia="Calibri" w:cs="Times New Roman"/>
          <w:b/>
          <w:sz w:val="24"/>
          <w:szCs w:val="24"/>
        </w:rPr>
      </w:pPr>
    </w:p>
    <w:p w:rsidR="007976EB" w:rsidRDefault="00563E0A" w:rsidP="00DB017D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eastAsia="ru-RU"/>
        </w:rPr>
        <w:t>77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Не позднее дня, следующего за днем принятия</w:t>
      </w:r>
      <w:r w:rsidR="001136D2">
        <w:rPr>
          <w:rFonts w:eastAsia="Calibri" w:cs="Times New Roman"/>
          <w:sz w:val="24"/>
          <w:szCs w:val="24"/>
          <w:lang w:eastAsia="ru-RU"/>
        </w:rPr>
        <w:t xml:space="preserve"> решения, указанного в пункте </w:t>
      </w:r>
      <w:r w:rsidR="00813A7F">
        <w:rPr>
          <w:rFonts w:eastAsia="Calibri" w:cs="Times New Roman"/>
          <w:sz w:val="24"/>
          <w:szCs w:val="24"/>
          <w:lang w:eastAsia="ru-RU"/>
        </w:rPr>
        <w:t xml:space="preserve">72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настоящего Административного регламента, заявителю</w:t>
      </w:r>
      <w:r w:rsidR="00DB017D" w:rsidRPr="00DB017D">
        <w:rPr>
          <w:rFonts w:eastAsia="Calibri" w:cs="Times New Roman"/>
          <w:sz w:val="24"/>
          <w:szCs w:val="24"/>
          <w:lang w:eastAsia="ru-RU"/>
        </w:rPr>
        <w:t xml:space="preserve"> </w:t>
      </w:r>
      <w:r w:rsidR="00DB017D" w:rsidRPr="00F857FA">
        <w:rPr>
          <w:rFonts w:eastAsia="Calibri" w:cs="Times New Roman"/>
          <w:sz w:val="24"/>
          <w:szCs w:val="24"/>
          <w:lang w:eastAsia="ru-RU"/>
        </w:rPr>
        <w:t>направляется мотивированный ответ о результатах рассмотрения жалобы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в письменной форме</w:t>
      </w:r>
      <w:r w:rsidR="00DB017D">
        <w:rPr>
          <w:rFonts w:eastAsia="Calibri" w:cs="Times New Roman"/>
          <w:sz w:val="24"/>
          <w:szCs w:val="24"/>
          <w:lang w:eastAsia="ru-RU"/>
        </w:rPr>
        <w:t xml:space="preserve"> и по желанию заявителя в электронной форме.</w:t>
      </w:r>
    </w:p>
    <w:p w:rsidR="007976EB" w:rsidRPr="00F857FA" w:rsidRDefault="007976EB" w:rsidP="00F857FA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</w:p>
    <w:p w:rsidR="00F857FA" w:rsidRDefault="00F857FA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обжалования решения по жалобе</w:t>
      </w:r>
    </w:p>
    <w:p w:rsidR="00EE7793" w:rsidRPr="00F857FA" w:rsidRDefault="00EE7793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563E0A" w:rsidP="00F857FA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78</w:t>
      </w:r>
      <w:r w:rsidR="00EE7793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случае несогласия с результатом рассмотрения жал</w:t>
      </w:r>
      <w:r w:rsidR="00AB240C">
        <w:rPr>
          <w:rFonts w:eastAsia="Times New Roman" w:cs="Times New Roman"/>
          <w:sz w:val="24"/>
          <w:szCs w:val="24"/>
          <w:lang w:eastAsia="ru-RU"/>
        </w:rPr>
        <w:t>обы заявитель вправе обратиться</w:t>
      </w:r>
      <w:r w:rsidR="00EE779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суд в порядке, установленном федеральным законодательством.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 w:firstLine="0"/>
        <w:contextualSpacing/>
        <w:jc w:val="left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Default="00F857FA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E7793" w:rsidRPr="00F857FA" w:rsidRDefault="00EE7793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563E0A" w:rsidP="00A01CD3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79</w:t>
      </w:r>
      <w:r w:rsidR="00EE7793" w:rsidRPr="0032574C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8D630A" w:rsidRPr="0032574C">
        <w:rPr>
          <w:rFonts w:eastAsia="Times New Roman" w:cs="Times New Roman"/>
          <w:sz w:val="24"/>
          <w:szCs w:val="24"/>
          <w:lang w:eastAsia="ru-RU"/>
        </w:rPr>
        <w:t>З</w:t>
      </w:r>
      <w:r w:rsidR="00F857FA" w:rsidRPr="0032574C">
        <w:rPr>
          <w:rFonts w:eastAsia="Times New Roman" w:cs="Times New Roman"/>
          <w:sz w:val="24"/>
          <w:szCs w:val="24"/>
          <w:lang w:eastAsia="ru-RU"/>
        </w:rPr>
        <w:t>аявитель имеет право обра</w:t>
      </w:r>
      <w:r w:rsidR="008D630A" w:rsidRPr="0032574C">
        <w:rPr>
          <w:rFonts w:eastAsia="Times New Roman" w:cs="Times New Roman"/>
          <w:sz w:val="24"/>
          <w:szCs w:val="24"/>
          <w:lang w:eastAsia="ru-RU"/>
        </w:rPr>
        <w:t>титься</w:t>
      </w:r>
      <w:r w:rsidR="009A1057" w:rsidRPr="0032574C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A01CD3" w:rsidRPr="0032574C">
        <w:rPr>
          <w:rFonts w:cs="Times New Roman"/>
          <w:color w:val="000000"/>
          <w:sz w:val="24"/>
          <w:szCs w:val="24"/>
          <w:shd w:val="clear" w:color="auto" w:fill="FFFFFF"/>
        </w:rPr>
        <w:t xml:space="preserve">администрацию городского округа Заречный </w:t>
      </w:r>
      <w:r w:rsidR="007976EB" w:rsidRPr="0032574C">
        <w:rPr>
          <w:rFonts w:eastAsia="Times New Roman" w:cs="Times New Roman"/>
          <w:sz w:val="24"/>
          <w:szCs w:val="24"/>
          <w:lang w:eastAsia="ru-RU"/>
        </w:rPr>
        <w:t>за получением</w:t>
      </w:r>
      <w:r w:rsidR="00F857FA" w:rsidRPr="0032574C">
        <w:rPr>
          <w:rFonts w:eastAsia="Times New Roman" w:cs="Times New Roman"/>
          <w:sz w:val="24"/>
          <w:szCs w:val="24"/>
          <w:lang w:eastAsia="ru-RU"/>
        </w:rPr>
        <w:t xml:space="preserve"> информации и документов, необходимых для обоснования и рассмотрения жалобы, в том числе в электронной форме.</w:t>
      </w:r>
    </w:p>
    <w:p w:rsidR="009A1057" w:rsidRDefault="009A1057" w:rsidP="00EE7793">
      <w:pPr>
        <w:spacing w:after="200"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EE7793">
      <w:pPr>
        <w:spacing w:after="200"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EE7793" w:rsidRDefault="00EE7793" w:rsidP="00F857FA">
      <w:pPr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5D19F9" w:rsidP="00A01CD3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="00563E0A">
        <w:rPr>
          <w:rFonts w:eastAsia="Times New Roman" w:cs="Times New Roman"/>
          <w:sz w:val="24"/>
          <w:szCs w:val="24"/>
          <w:lang w:eastAsia="ru-RU"/>
        </w:rPr>
        <w:t>0</w:t>
      </w:r>
      <w:r w:rsidR="00EE7793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Информирование заявителей о порядке подачи и рассмотрения жалоб осуществляется при непосредственном обращении в</w:t>
      </w:r>
      <w:r w:rsidR="00A01CD3" w:rsidRPr="00A01CD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CD3" w:rsidRPr="00006843">
        <w:rPr>
          <w:rFonts w:cs="Times New Roman"/>
          <w:color w:val="000000"/>
          <w:sz w:val="24"/>
          <w:szCs w:val="24"/>
          <w:shd w:val="clear" w:color="auto" w:fill="FFFFFF"/>
        </w:rPr>
        <w:t xml:space="preserve">администрации городского округа Заречный </w:t>
      </w:r>
      <w:r w:rsidR="00330501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через официальный сайт, через Единый портал государственных и муниципальных услуг либо Региональный портал государственных </w:t>
      </w:r>
      <w:r w:rsidR="00E31494">
        <w:rPr>
          <w:rFonts w:eastAsia="Times New Roman" w:cs="Times New Roman"/>
          <w:sz w:val="24"/>
          <w:szCs w:val="24"/>
          <w:lang w:eastAsia="ru-RU"/>
        </w:rPr>
        <w:t xml:space="preserve">и муниципальных услуг или через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МФЦ.</w:t>
      </w:r>
      <w:bookmarkEnd w:id="17"/>
      <w:bookmarkEnd w:id="18"/>
      <w:bookmarkEnd w:id="19"/>
      <w:bookmarkEnd w:id="20"/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8D3FFA" w:rsidRPr="0096720D" w:rsidRDefault="008D3FFA" w:rsidP="008D3FF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C6C8E" w:rsidRDefault="00CC6C8E" w:rsidP="008D3FFA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CC6C8E" w:rsidRDefault="00CC6C8E" w:rsidP="008D3FFA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8D3FFA" w:rsidRPr="00B81662" w:rsidRDefault="008D3FFA" w:rsidP="008D3FFA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B81662">
        <w:rPr>
          <w:sz w:val="24"/>
          <w:szCs w:val="24"/>
        </w:rPr>
        <w:lastRenderedPageBreak/>
        <w:t>Приложение N 1</w:t>
      </w:r>
    </w:p>
    <w:p w:rsidR="008D3FFA" w:rsidRPr="00B81662" w:rsidRDefault="008D3FFA" w:rsidP="008D3FFA">
      <w:pPr>
        <w:pStyle w:val="ConsPlusNormal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662">
        <w:rPr>
          <w:rFonts w:ascii="Times New Roman" w:hAnsi="Times New Roman" w:cs="Times New Roman"/>
          <w:sz w:val="24"/>
          <w:szCs w:val="24"/>
        </w:rPr>
        <w:t xml:space="preserve">к </w:t>
      </w:r>
      <w:r w:rsidRPr="00B81662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</w:p>
    <w:p w:rsidR="008D3FFA" w:rsidRPr="00B81662" w:rsidRDefault="008D3FFA" w:rsidP="008D3FFA">
      <w:pPr>
        <w:ind w:left="5670"/>
        <w:rPr>
          <w:sz w:val="24"/>
          <w:szCs w:val="24"/>
        </w:rPr>
      </w:pPr>
      <w:r w:rsidRPr="00B81662">
        <w:rPr>
          <w:bCs/>
          <w:sz w:val="24"/>
          <w:szCs w:val="24"/>
        </w:rPr>
        <w:t xml:space="preserve">предоставления муниципальной услуги </w:t>
      </w:r>
      <w:r w:rsidRPr="00B81662">
        <w:rPr>
          <w:sz w:val="24"/>
          <w:szCs w:val="24"/>
        </w:rPr>
        <w:t>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Заречный в очередном календарном году»</w:t>
      </w:r>
    </w:p>
    <w:p w:rsidR="008D3FFA" w:rsidRDefault="008D3FFA" w:rsidP="008D3FFA">
      <w:pPr>
        <w:autoSpaceDE w:val="0"/>
        <w:autoSpaceDN w:val="0"/>
        <w:adjustRightInd w:val="0"/>
        <w:jc w:val="right"/>
        <w:rPr>
          <w:szCs w:val="28"/>
        </w:rPr>
      </w:pPr>
    </w:p>
    <w:p w:rsidR="00563E0A" w:rsidRPr="0014605A" w:rsidRDefault="003035F6" w:rsidP="00563E0A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Par316" w:tooltip="Ссылка на текущий документ" w:history="1">
        <w:r w:rsidR="00563E0A" w:rsidRPr="0014605A">
          <w:rPr>
            <w:rFonts w:cs="Times New Roman"/>
            <w:sz w:val="24"/>
            <w:szCs w:val="24"/>
          </w:rPr>
          <w:t>Блок-схема</w:t>
        </w:r>
      </w:hyperlink>
      <w:r w:rsidR="00563E0A" w:rsidRPr="0014605A">
        <w:rPr>
          <w:rFonts w:cs="Times New Roman"/>
          <w:sz w:val="24"/>
          <w:szCs w:val="24"/>
        </w:rPr>
        <w:t xml:space="preserve"> предоставления муниципальной услуги</w:t>
      </w:r>
      <w:r w:rsidR="00563E0A" w:rsidRPr="0014605A">
        <w:rPr>
          <w:sz w:val="24"/>
          <w:szCs w:val="24"/>
        </w:rPr>
        <w:t xml:space="preserve">  администрацией городского округа Заречный по </w:t>
      </w:r>
      <w:r w:rsidR="00563E0A" w:rsidRPr="0014605A">
        <w:rPr>
          <w:rFonts w:eastAsia="Calibri" w:cs="Times New Roman"/>
          <w:sz w:val="24"/>
          <w:szCs w:val="24"/>
        </w:rPr>
        <w:t>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За</w:t>
      </w:r>
      <w:r w:rsidR="0014605A" w:rsidRPr="0014605A">
        <w:rPr>
          <w:rFonts w:eastAsia="Calibri" w:cs="Times New Roman"/>
          <w:sz w:val="24"/>
          <w:szCs w:val="24"/>
        </w:rPr>
        <w:t xml:space="preserve">речный в очередном календарном </w:t>
      </w:r>
      <w:r w:rsidR="00563E0A" w:rsidRPr="0014605A">
        <w:rPr>
          <w:rFonts w:eastAsia="Calibri" w:cs="Times New Roman"/>
          <w:sz w:val="24"/>
          <w:szCs w:val="24"/>
        </w:rPr>
        <w:t>году</w:t>
      </w:r>
      <w:r w:rsidR="0014605A" w:rsidRPr="0014605A">
        <w:rPr>
          <w:rFonts w:eastAsia="Calibri" w:cs="Times New Roman"/>
          <w:sz w:val="24"/>
          <w:szCs w:val="24"/>
        </w:rPr>
        <w:t>.</w:t>
      </w:r>
    </w:p>
    <w:p w:rsidR="008D3FFA" w:rsidRPr="0014605A" w:rsidRDefault="000F7103" w:rsidP="008D3FFA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91440</wp:posOffset>
                </wp:positionV>
                <wp:extent cx="5772150" cy="400050"/>
                <wp:effectExtent l="9525" t="8890" r="9525" b="10160"/>
                <wp:wrapNone/>
                <wp:docPr id="1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BA" w:rsidRPr="0082329B" w:rsidRDefault="009F76BA" w:rsidP="008D3FFA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П</w:t>
                            </w:r>
                            <w:r w:rsidRPr="0082329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рием и регис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трация заявления с приложением </w:t>
                            </w:r>
                            <w:r w:rsidRPr="0082329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документов, необходимых для пред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оставления муниципальной услуги.  Срок исполнения процедуры 1 рабочий день</w:t>
                            </w:r>
                          </w:p>
                          <w:p w:rsidR="009F76BA" w:rsidRPr="00BF3CFD" w:rsidRDefault="009F76BA" w:rsidP="008D3FFA">
                            <w:pPr>
                              <w:jc w:val="center"/>
                            </w:pPr>
                            <w:r w:rsidRPr="00BF3CFD">
                              <w:t>Срок исполнения процедуры 1 день</w:t>
                            </w:r>
                          </w:p>
                          <w:p w:rsidR="009F76BA" w:rsidRDefault="009F76BA" w:rsidP="008D3F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left:0;text-align:left;margin-left:1.85pt;margin-top:7.2pt;width:45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">
                <v:textbox>
                  <w:txbxContent>
                    <w:p w:rsidR="009F76BA" w:rsidRPr="0082329B" w:rsidRDefault="009F76BA" w:rsidP="008D3FFA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П</w:t>
                      </w:r>
                      <w:r w:rsidRPr="0082329B">
                        <w:rPr>
                          <w:rFonts w:ascii="Times New Roman" w:hAnsi="Times New Roman" w:cs="Times New Roman"/>
                          <w:szCs w:val="22"/>
                        </w:rPr>
                        <w:t>рием и регис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трация заявления с приложением </w:t>
                      </w:r>
                      <w:r w:rsidRPr="0082329B">
                        <w:rPr>
                          <w:rFonts w:ascii="Times New Roman" w:hAnsi="Times New Roman" w:cs="Times New Roman"/>
                          <w:szCs w:val="22"/>
                        </w:rPr>
                        <w:t>документов, необходимых для пред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оставления муниципальной услуги.  Срок исполнения процедуры 1 рабочий день</w:t>
                      </w:r>
                    </w:p>
                    <w:p w:rsidR="009F76BA" w:rsidRPr="00BF3CFD" w:rsidRDefault="009F76BA" w:rsidP="008D3FFA">
                      <w:pPr>
                        <w:jc w:val="center"/>
                      </w:pPr>
                      <w:r w:rsidRPr="00BF3CFD">
                        <w:t>Срок исполнения процедуры 1 день</w:t>
                      </w:r>
                    </w:p>
                    <w:p w:rsidR="009F76BA" w:rsidRDefault="009F76BA" w:rsidP="008D3FFA"/>
                  </w:txbxContent>
                </v:textbox>
              </v:rect>
            </w:pict>
          </mc:Fallback>
        </mc:AlternateContent>
      </w:r>
    </w:p>
    <w:p w:rsidR="008D3FFA" w:rsidRPr="0014605A" w:rsidRDefault="008D3FFA" w:rsidP="008D3FFA">
      <w:pPr>
        <w:autoSpaceDE w:val="0"/>
        <w:autoSpaceDN w:val="0"/>
        <w:adjustRightInd w:val="0"/>
        <w:rPr>
          <w:sz w:val="24"/>
          <w:szCs w:val="24"/>
        </w:rPr>
      </w:pPr>
    </w:p>
    <w:p w:rsidR="008D3FFA" w:rsidRPr="0014605A" w:rsidRDefault="000F7103" w:rsidP="008D3FFA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82550</wp:posOffset>
                </wp:positionV>
                <wp:extent cx="0" cy="174625"/>
                <wp:effectExtent l="57150" t="7620" r="57150" b="17780"/>
                <wp:wrapNone/>
                <wp:docPr id="1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467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224.6pt;margin-top:6.5pt;width:0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8D3FFA" w:rsidRPr="0014605A" w:rsidRDefault="000F7103" w:rsidP="008D3FFA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52705</wp:posOffset>
                </wp:positionV>
                <wp:extent cx="5772150" cy="511810"/>
                <wp:effectExtent l="9525" t="10160" r="9525" b="11430"/>
                <wp:wrapNone/>
                <wp:docPr id="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BA" w:rsidRPr="00BF3CFD" w:rsidRDefault="009F76BA" w:rsidP="008D3FFA">
                            <w:pPr>
                              <w:jc w:val="center"/>
                            </w:pPr>
                            <w:r w:rsidRPr="0014605A">
                              <w:rPr>
                                <w:sz w:val="24"/>
                                <w:szCs w:val="24"/>
                              </w:rPr>
                              <w:t>Рассмотрение заявления и документов, необходимых для предоставления муниципальной услуги. Срок исполнения процедуры 10</w:t>
                            </w:r>
                            <w:r>
                              <w:t xml:space="preserve"> рабочих дней</w:t>
                            </w:r>
                            <w:r w:rsidRPr="00BF3CFD">
                              <w:t xml:space="preserve"> </w:t>
                            </w:r>
                            <w:r>
                              <w:t xml:space="preserve">рабочих </w:t>
                            </w:r>
                            <w:r w:rsidRPr="00BF3CFD">
                              <w:t>д</w:t>
                            </w:r>
                            <w:r>
                              <w:t>ней</w:t>
                            </w:r>
                          </w:p>
                          <w:p w:rsidR="009F76BA" w:rsidRDefault="009F76BA" w:rsidP="008D3F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7" style="position:absolute;left:0;text-align:left;margin-left:1.85pt;margin-top:4.15pt;width:454.5pt;height:4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">
                <v:textbox>
                  <w:txbxContent>
                    <w:p w:rsidR="009F76BA" w:rsidRPr="00BF3CFD" w:rsidRDefault="009F76BA" w:rsidP="008D3FFA">
                      <w:pPr>
                        <w:jc w:val="center"/>
                      </w:pPr>
                      <w:r w:rsidRPr="0014605A">
                        <w:rPr>
                          <w:sz w:val="24"/>
                          <w:szCs w:val="24"/>
                        </w:rPr>
                        <w:t>Рассмотрение заявления и документов, необходимых для предоставления муниципальной услуги. Срок исполнения процедуры 10</w:t>
                      </w:r>
                      <w:r>
                        <w:t xml:space="preserve"> рабочих дней</w:t>
                      </w:r>
                      <w:r w:rsidRPr="00BF3CFD">
                        <w:t xml:space="preserve"> </w:t>
                      </w:r>
                      <w:r>
                        <w:t xml:space="preserve">рабочих </w:t>
                      </w:r>
                      <w:r w:rsidRPr="00BF3CFD">
                        <w:t>д</w:t>
                      </w:r>
                      <w:r>
                        <w:t>ней</w:t>
                      </w:r>
                    </w:p>
                    <w:p w:rsidR="009F76BA" w:rsidRDefault="009F76BA" w:rsidP="008D3FFA"/>
                  </w:txbxContent>
                </v:textbox>
              </v:rect>
            </w:pict>
          </mc:Fallback>
        </mc:AlternateContent>
      </w:r>
    </w:p>
    <w:p w:rsidR="008D3FFA" w:rsidRPr="0014605A" w:rsidRDefault="008D3FFA" w:rsidP="008D3FFA">
      <w:pPr>
        <w:autoSpaceDE w:val="0"/>
        <w:autoSpaceDN w:val="0"/>
        <w:adjustRightInd w:val="0"/>
        <w:rPr>
          <w:sz w:val="24"/>
          <w:szCs w:val="24"/>
        </w:rPr>
      </w:pPr>
    </w:p>
    <w:p w:rsidR="008D3FFA" w:rsidRPr="0014605A" w:rsidRDefault="000F7103" w:rsidP="008D3FFA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157480</wp:posOffset>
                </wp:positionV>
                <wp:extent cx="0" cy="195580"/>
                <wp:effectExtent l="57150" t="8255" r="57150" b="15240"/>
                <wp:wrapNone/>
                <wp:docPr id="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9611B" id="AutoShape 80" o:spid="_x0000_s1026" type="#_x0000_t32" style="position:absolute;margin-left:224.6pt;margin-top:12.4pt;width:0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8D3FFA" w:rsidRPr="0014605A" w:rsidRDefault="000F7103" w:rsidP="008D3FFA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148590</wp:posOffset>
                </wp:positionV>
                <wp:extent cx="5955665" cy="676910"/>
                <wp:effectExtent l="9525" t="12700" r="6985" b="5715"/>
                <wp:wrapNone/>
                <wp:docPr id="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BA" w:rsidRPr="00BF3CFD" w:rsidRDefault="009F76BA" w:rsidP="008D3FFA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F3CF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Формирование и направление межведомственного запроса в ФНС России и Росреестр, получение ответа на запрос </w:t>
                            </w:r>
                          </w:p>
                          <w:p w:rsidR="009F76BA" w:rsidRPr="0014605A" w:rsidRDefault="009F76BA" w:rsidP="008D3F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605A">
                              <w:rPr>
                                <w:sz w:val="24"/>
                                <w:szCs w:val="24"/>
                              </w:rPr>
                              <w:t>Срок исполнения процедуры 2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8" style="position:absolute;left:0;text-align:left;margin-left:-2.65pt;margin-top:11.7pt;width:468.95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">
                <v:textbox>
                  <w:txbxContent>
                    <w:p w:rsidR="009F76BA" w:rsidRPr="00BF3CFD" w:rsidRDefault="009F76BA" w:rsidP="008D3FFA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F3CF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Формирование и направление межведомственного запроса в ФНС России и Росреестр, получение ответа на запрос </w:t>
                      </w:r>
                    </w:p>
                    <w:p w:rsidR="009F76BA" w:rsidRPr="0014605A" w:rsidRDefault="009F76BA" w:rsidP="008D3F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4605A">
                        <w:rPr>
                          <w:sz w:val="24"/>
                          <w:szCs w:val="24"/>
                        </w:rPr>
                        <w:t>Срок исполнения процедуры 2 рабочих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8D3FFA" w:rsidRPr="0014605A" w:rsidRDefault="008D3FFA" w:rsidP="008D3FFA">
      <w:pPr>
        <w:autoSpaceDE w:val="0"/>
        <w:autoSpaceDN w:val="0"/>
        <w:adjustRightInd w:val="0"/>
        <w:rPr>
          <w:sz w:val="24"/>
          <w:szCs w:val="24"/>
        </w:rPr>
      </w:pPr>
    </w:p>
    <w:p w:rsidR="008D3FFA" w:rsidRPr="0014605A" w:rsidRDefault="008D3FFA" w:rsidP="008D3FFA">
      <w:pPr>
        <w:autoSpaceDE w:val="0"/>
        <w:autoSpaceDN w:val="0"/>
        <w:adjustRightInd w:val="0"/>
        <w:rPr>
          <w:sz w:val="24"/>
          <w:szCs w:val="24"/>
        </w:rPr>
      </w:pPr>
    </w:p>
    <w:p w:rsidR="008D3FFA" w:rsidRPr="0014605A" w:rsidRDefault="000F7103" w:rsidP="008D3FFA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106680</wp:posOffset>
                </wp:positionV>
                <wp:extent cx="0" cy="228600"/>
                <wp:effectExtent l="57150" t="10160" r="57150" b="18415"/>
                <wp:wrapNone/>
                <wp:docPr id="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3367A" id="AutoShape 82" o:spid="_x0000_s1026" type="#_x0000_t32" style="position:absolute;margin-left:224.6pt;margin-top:8.4pt;width:0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qA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D3FFA" w:rsidRPr="0014605A" w:rsidRDefault="000F7103" w:rsidP="008D3FFA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130810</wp:posOffset>
                </wp:positionV>
                <wp:extent cx="5772150" cy="1608455"/>
                <wp:effectExtent l="9525" t="9525" r="9525" b="10795"/>
                <wp:wrapNone/>
                <wp:docPr id="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60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BA" w:rsidRDefault="009F76BA" w:rsidP="008D3FFA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1) </w:t>
                            </w:r>
                            <w:r w:rsidRPr="00BF3CF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Принятие решения о включении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(об отказе во включение) </w:t>
                            </w:r>
                            <w:r w:rsidRPr="00BF3CF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BF3CF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с учетом </w:t>
                            </w:r>
                            <w:r w:rsidRPr="005B450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проведени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я</w:t>
                            </w:r>
                            <w:r w:rsidRPr="005B450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«</w:t>
                            </w:r>
                            <w:r w:rsidRPr="005B450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комиссии о выдаче разрешений на право организации розничного рынка»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0440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F76BA" w:rsidRPr="00BF3CFD" w:rsidRDefault="009F76BA" w:rsidP="008D3FFA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Pr="00BF3CF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Оформление и подписание постанов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ления об утверждении Плана </w:t>
                            </w:r>
                            <w:r w:rsidRPr="00BF3CF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организации и проведения ярма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рок на территории городского округа Заречный</w:t>
                            </w:r>
                          </w:p>
                          <w:p w:rsidR="009F76BA" w:rsidRPr="005B4505" w:rsidRDefault="009F76BA" w:rsidP="008D3FFA">
                            <w:pPr>
                              <w:ind w:left="928"/>
                              <w:rPr>
                                <w:b/>
                              </w:rPr>
                            </w:pPr>
                          </w:p>
                          <w:p w:rsidR="009F76BA" w:rsidRPr="000440DB" w:rsidRDefault="009F76BA" w:rsidP="008D3FFA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Срок исполнения процедуры 4 рабочих дней</w:t>
                            </w:r>
                          </w:p>
                          <w:p w:rsidR="009F76BA" w:rsidRDefault="009F76BA" w:rsidP="008D3FFA"/>
                          <w:p w:rsidR="00813A7F" w:rsidRDefault="00813A7F" w:rsidP="008D3FFA"/>
                          <w:p w:rsidR="00813A7F" w:rsidRDefault="00813A7F" w:rsidP="008D3FFA"/>
                          <w:p w:rsidR="00813A7F" w:rsidRDefault="00813A7F" w:rsidP="008D3FFA"/>
                          <w:p w:rsidR="00813A7F" w:rsidRDefault="00813A7F" w:rsidP="008D3FFA"/>
                          <w:p w:rsidR="00813A7F" w:rsidRDefault="00813A7F" w:rsidP="008D3FFA"/>
                          <w:p w:rsidR="00813A7F" w:rsidRDefault="00813A7F" w:rsidP="008D3FFA"/>
                          <w:p w:rsidR="00813A7F" w:rsidRDefault="00813A7F" w:rsidP="008D3FFA"/>
                          <w:p w:rsidR="00813A7F" w:rsidRPr="00BF3CFD" w:rsidRDefault="00813A7F" w:rsidP="008D3FFA"/>
                          <w:p w:rsidR="009F76BA" w:rsidRPr="00BF3CFD" w:rsidRDefault="009F76BA" w:rsidP="008D3FFA"/>
                          <w:p w:rsidR="009F76BA" w:rsidRPr="00BF3CFD" w:rsidRDefault="009F76BA" w:rsidP="008D3F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9" style="position:absolute;left:0;text-align:left;margin-left:1.85pt;margin-top:10.3pt;width:454.5pt;height:1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">
                <v:textbox>
                  <w:txbxContent>
                    <w:p w:rsidR="009F76BA" w:rsidRDefault="009F76BA" w:rsidP="008D3FFA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1) </w:t>
                      </w:r>
                      <w:r w:rsidRPr="00BF3CF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Принятие решения о включении </w:t>
                      </w:r>
                      <w:r>
                        <w:rPr>
                          <w:rFonts w:ascii="Times New Roman" w:hAnsi="Times New Roman"/>
                        </w:rPr>
                        <w:t xml:space="preserve">(об отказе во включение) </w:t>
                      </w:r>
                      <w:r w:rsidRPr="00BF3CF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  <w:r w:rsidRPr="00BF3CF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с учетом </w:t>
                      </w:r>
                      <w:r w:rsidRPr="005B450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проведени</w:t>
                      </w:r>
                      <w:r>
                        <w:rPr>
                          <w:rFonts w:ascii="Times New Roman" w:hAnsi="Times New Roman"/>
                        </w:rPr>
                        <w:t>я</w:t>
                      </w:r>
                      <w:r w:rsidRPr="005B450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«</w:t>
                      </w:r>
                      <w:r w:rsidRPr="005B450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комиссии о выдаче разрешений на право организации розничного рынка»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 w:rsidRPr="000440D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F76BA" w:rsidRPr="00BF3CFD" w:rsidRDefault="009F76BA" w:rsidP="008D3FFA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2) </w:t>
                      </w:r>
                      <w:r w:rsidRPr="00BF3CF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Оформление и подписание постанов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ления об утверждении Плана </w:t>
                      </w:r>
                      <w:r w:rsidRPr="00BF3CF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организации и проведения ярма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рок на территории городского округа Заречный</w:t>
                      </w:r>
                    </w:p>
                    <w:p w:rsidR="009F76BA" w:rsidRPr="005B4505" w:rsidRDefault="009F76BA" w:rsidP="008D3FFA">
                      <w:pPr>
                        <w:ind w:left="928"/>
                        <w:rPr>
                          <w:b/>
                        </w:rPr>
                      </w:pPr>
                    </w:p>
                    <w:p w:rsidR="009F76BA" w:rsidRPr="000440DB" w:rsidRDefault="009F76BA" w:rsidP="008D3FFA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Срок исполнения процедуры 4 рабочих дней</w:t>
                      </w:r>
                    </w:p>
                    <w:p w:rsidR="009F76BA" w:rsidRDefault="009F76BA" w:rsidP="008D3FFA"/>
                    <w:p w:rsidR="00813A7F" w:rsidRDefault="00813A7F" w:rsidP="008D3FFA"/>
                    <w:p w:rsidR="00813A7F" w:rsidRDefault="00813A7F" w:rsidP="008D3FFA"/>
                    <w:p w:rsidR="00813A7F" w:rsidRDefault="00813A7F" w:rsidP="008D3FFA"/>
                    <w:p w:rsidR="00813A7F" w:rsidRDefault="00813A7F" w:rsidP="008D3FFA"/>
                    <w:p w:rsidR="00813A7F" w:rsidRDefault="00813A7F" w:rsidP="008D3FFA"/>
                    <w:p w:rsidR="00813A7F" w:rsidRDefault="00813A7F" w:rsidP="008D3FFA"/>
                    <w:p w:rsidR="00813A7F" w:rsidRDefault="00813A7F" w:rsidP="008D3FFA"/>
                    <w:p w:rsidR="00813A7F" w:rsidRPr="00BF3CFD" w:rsidRDefault="00813A7F" w:rsidP="008D3FFA"/>
                    <w:p w:rsidR="009F76BA" w:rsidRPr="00BF3CFD" w:rsidRDefault="009F76BA" w:rsidP="008D3FFA"/>
                    <w:p w:rsidR="009F76BA" w:rsidRPr="00BF3CFD" w:rsidRDefault="009F76BA" w:rsidP="008D3FFA"/>
                  </w:txbxContent>
                </v:textbox>
              </v:rect>
            </w:pict>
          </mc:Fallback>
        </mc:AlternateContent>
      </w:r>
    </w:p>
    <w:p w:rsidR="008D3FFA" w:rsidRPr="0014605A" w:rsidRDefault="008D3FFA" w:rsidP="008D3FFA">
      <w:pPr>
        <w:autoSpaceDE w:val="0"/>
        <w:autoSpaceDN w:val="0"/>
        <w:adjustRightInd w:val="0"/>
        <w:rPr>
          <w:sz w:val="24"/>
          <w:szCs w:val="24"/>
        </w:rPr>
      </w:pPr>
    </w:p>
    <w:p w:rsidR="008D3FFA" w:rsidRPr="0014605A" w:rsidRDefault="008D3FFA" w:rsidP="008D3FFA">
      <w:pPr>
        <w:autoSpaceDE w:val="0"/>
        <w:autoSpaceDN w:val="0"/>
        <w:adjustRightInd w:val="0"/>
        <w:rPr>
          <w:sz w:val="24"/>
          <w:szCs w:val="24"/>
        </w:rPr>
      </w:pPr>
    </w:p>
    <w:p w:rsidR="008D3FFA" w:rsidRPr="0014605A" w:rsidRDefault="008D3FFA" w:rsidP="008D3FFA">
      <w:pPr>
        <w:autoSpaceDE w:val="0"/>
        <w:autoSpaceDN w:val="0"/>
        <w:adjustRightInd w:val="0"/>
        <w:rPr>
          <w:sz w:val="24"/>
          <w:szCs w:val="24"/>
        </w:rPr>
      </w:pPr>
    </w:p>
    <w:p w:rsidR="008D3FFA" w:rsidRPr="0014605A" w:rsidRDefault="008D3FFA" w:rsidP="008D3FFA">
      <w:pPr>
        <w:autoSpaceDE w:val="0"/>
        <w:autoSpaceDN w:val="0"/>
        <w:adjustRightInd w:val="0"/>
        <w:rPr>
          <w:sz w:val="24"/>
          <w:szCs w:val="24"/>
        </w:rPr>
      </w:pPr>
    </w:p>
    <w:p w:rsidR="008D3FFA" w:rsidRPr="0014605A" w:rsidRDefault="008D3FFA" w:rsidP="008D3FFA">
      <w:pPr>
        <w:autoSpaceDE w:val="0"/>
        <w:autoSpaceDN w:val="0"/>
        <w:adjustRightInd w:val="0"/>
        <w:rPr>
          <w:sz w:val="24"/>
          <w:szCs w:val="24"/>
        </w:rPr>
      </w:pPr>
    </w:p>
    <w:p w:rsidR="008D3FFA" w:rsidRPr="0014605A" w:rsidRDefault="008D3FFA" w:rsidP="008D3FF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D3FFA" w:rsidRPr="0014605A" w:rsidRDefault="008D3FFA" w:rsidP="008D3FF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D3FFA" w:rsidRPr="0014605A" w:rsidRDefault="000F7103" w:rsidP="008D3FF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104140</wp:posOffset>
                </wp:positionV>
                <wp:extent cx="0" cy="154940"/>
                <wp:effectExtent l="55245" t="13335" r="59055" b="22225"/>
                <wp:wrapNone/>
                <wp:docPr id="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77181" id="AutoShape 85" o:spid="_x0000_s1026" type="#_x0000_t32" style="position:absolute;margin-left:340.7pt;margin-top:8.2pt;width:0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gw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104140</wp:posOffset>
                </wp:positionV>
                <wp:extent cx="0" cy="154940"/>
                <wp:effectExtent l="57150" t="13335" r="57150" b="22225"/>
                <wp:wrapNone/>
                <wp:docPr id="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14DEA" id="AutoShape 84" o:spid="_x0000_s1026" type="#_x0000_t32" style="position:absolute;margin-left:102.35pt;margin-top:8.2pt;width:0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+N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8D3FFA" w:rsidRPr="0014605A" w:rsidRDefault="000F7103" w:rsidP="008D3FF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54610</wp:posOffset>
                </wp:positionV>
                <wp:extent cx="2305050" cy="1276350"/>
                <wp:effectExtent l="11430" t="5715" r="7620" b="13335"/>
                <wp:wrapNone/>
                <wp:docPr id="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BA" w:rsidRPr="00F926A0" w:rsidRDefault="009F76BA" w:rsidP="008D3F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26A0">
                              <w:rPr>
                                <w:sz w:val="20"/>
                                <w:szCs w:val="20"/>
                              </w:rPr>
                              <w:t xml:space="preserve">Направление (вручение)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заявителю результата муниципальной услуги.</w:t>
                            </w:r>
                            <w:r w:rsidRPr="00F926A0">
                              <w:rPr>
                                <w:sz w:val="20"/>
                                <w:szCs w:val="20"/>
                              </w:rPr>
                              <w:t xml:space="preserve"> Срок исполнения процедуры </w:t>
                            </w:r>
                          </w:p>
                          <w:p w:rsidR="009F76BA" w:rsidRPr="00F926A0" w:rsidRDefault="009F76BA" w:rsidP="008D3F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26A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рабочий</w:t>
                            </w:r>
                            <w:r w:rsidRPr="00F926A0">
                              <w:rPr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0" style="position:absolute;left:0;text-align:left;margin-left:260.75pt;margin-top:4.3pt;width:181.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">
                <v:textbox>
                  <w:txbxContent>
                    <w:p w:rsidR="009F76BA" w:rsidRPr="00F926A0" w:rsidRDefault="009F76BA" w:rsidP="008D3F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26A0">
                        <w:rPr>
                          <w:sz w:val="20"/>
                          <w:szCs w:val="20"/>
                        </w:rPr>
                        <w:t xml:space="preserve">Направление (вручение) </w:t>
                      </w:r>
                      <w:r>
                        <w:rPr>
                          <w:sz w:val="20"/>
                          <w:szCs w:val="20"/>
                        </w:rPr>
                        <w:t>заявителю результата муниципальной услуги.</w:t>
                      </w:r>
                      <w:r w:rsidRPr="00F926A0">
                        <w:rPr>
                          <w:sz w:val="20"/>
                          <w:szCs w:val="20"/>
                        </w:rPr>
                        <w:t xml:space="preserve"> Срок исполнения процедуры </w:t>
                      </w:r>
                    </w:p>
                    <w:p w:rsidR="009F76BA" w:rsidRPr="00F926A0" w:rsidRDefault="009F76BA" w:rsidP="008D3F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26A0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 рабочий</w:t>
                      </w:r>
                      <w:r w:rsidRPr="00F926A0">
                        <w:rPr>
                          <w:sz w:val="20"/>
                          <w:szCs w:val="20"/>
                        </w:rPr>
                        <w:t xml:space="preserve">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54610</wp:posOffset>
                </wp:positionV>
                <wp:extent cx="2266950" cy="1276350"/>
                <wp:effectExtent l="9525" t="5715" r="9525" b="13335"/>
                <wp:wrapNone/>
                <wp:docPr id="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BA" w:rsidRPr="00F926A0" w:rsidRDefault="009F76BA" w:rsidP="008D3F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26A0">
                              <w:rPr>
                                <w:sz w:val="20"/>
                                <w:szCs w:val="20"/>
                              </w:rPr>
                              <w:t>Предоставление плана организации и проведения на территории городского округа Заречный в Министерство агропромышленного комплекса и продовольствия Свердловской области</w:t>
                            </w:r>
                          </w:p>
                          <w:p w:rsidR="009F76BA" w:rsidRPr="00F926A0" w:rsidRDefault="009F76BA" w:rsidP="008D3F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26A0">
                              <w:rPr>
                                <w:sz w:val="20"/>
                                <w:szCs w:val="20"/>
                              </w:rPr>
                              <w:t xml:space="preserve">Срок исполнения процедуры </w:t>
                            </w:r>
                          </w:p>
                          <w:p w:rsidR="009F76BA" w:rsidRPr="00CB5D18" w:rsidRDefault="009F76BA" w:rsidP="008D3FFA">
                            <w:pPr>
                              <w:jc w:val="center"/>
                            </w:pPr>
                            <w:r w:rsidRPr="00F926A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календарных </w:t>
                            </w:r>
                            <w:r w:rsidRPr="00F926A0">
                              <w:rPr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1" style="position:absolute;left:0;text-align:left;margin-left:10.85pt;margin-top:4.3pt;width:178.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">
                <v:textbox>
                  <w:txbxContent>
                    <w:p w:rsidR="009F76BA" w:rsidRPr="00F926A0" w:rsidRDefault="009F76BA" w:rsidP="008D3F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26A0">
                        <w:rPr>
                          <w:sz w:val="20"/>
                          <w:szCs w:val="20"/>
                        </w:rPr>
                        <w:t>Предоставление плана организации и проведения на территории городского округа Заречный в Министерство агропромышленного комплекса и продовольствия Свердловской области</w:t>
                      </w:r>
                    </w:p>
                    <w:p w:rsidR="009F76BA" w:rsidRPr="00F926A0" w:rsidRDefault="009F76BA" w:rsidP="008D3F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26A0">
                        <w:rPr>
                          <w:sz w:val="20"/>
                          <w:szCs w:val="20"/>
                        </w:rPr>
                        <w:t xml:space="preserve">Срок исполнения процедуры </w:t>
                      </w:r>
                    </w:p>
                    <w:p w:rsidR="009F76BA" w:rsidRPr="00CB5D18" w:rsidRDefault="009F76BA" w:rsidP="008D3FFA">
                      <w:pPr>
                        <w:jc w:val="center"/>
                      </w:pPr>
                      <w:r w:rsidRPr="00F926A0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календарных </w:t>
                      </w:r>
                      <w:r w:rsidRPr="00F926A0">
                        <w:rPr>
                          <w:sz w:val="20"/>
                          <w:szCs w:val="20"/>
                        </w:rPr>
                        <w:t>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8D3FFA" w:rsidRPr="0014605A" w:rsidRDefault="008D3FFA" w:rsidP="008D3FF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D3FFA" w:rsidRPr="0014605A" w:rsidRDefault="008D3FFA" w:rsidP="008D3FF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D3FFA" w:rsidRPr="0014605A" w:rsidRDefault="008D3FFA" w:rsidP="008D3FF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D3FFA" w:rsidRPr="0014605A" w:rsidRDefault="008D3FFA" w:rsidP="00563E0A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8D3FFA" w:rsidRPr="0014605A" w:rsidRDefault="008D3FFA" w:rsidP="00563E0A">
      <w:pPr>
        <w:autoSpaceDE w:val="0"/>
        <w:autoSpaceDN w:val="0"/>
        <w:adjustRightInd w:val="0"/>
        <w:ind w:left="4956" w:firstLine="708"/>
        <w:outlineLvl w:val="0"/>
        <w:rPr>
          <w:sz w:val="24"/>
          <w:szCs w:val="24"/>
        </w:rPr>
      </w:pPr>
      <w:r w:rsidRPr="0014605A">
        <w:rPr>
          <w:sz w:val="24"/>
          <w:szCs w:val="24"/>
        </w:rPr>
        <w:t>Приложение N 2</w:t>
      </w:r>
    </w:p>
    <w:p w:rsidR="0014605A" w:rsidRPr="0014605A" w:rsidRDefault="0014605A" w:rsidP="00563E0A">
      <w:pPr>
        <w:autoSpaceDE w:val="0"/>
        <w:autoSpaceDN w:val="0"/>
        <w:adjustRightInd w:val="0"/>
        <w:ind w:left="4956" w:firstLine="708"/>
        <w:outlineLvl w:val="0"/>
        <w:rPr>
          <w:sz w:val="24"/>
          <w:szCs w:val="24"/>
        </w:rPr>
      </w:pPr>
    </w:p>
    <w:p w:rsidR="0014605A" w:rsidRPr="0014605A" w:rsidRDefault="0014605A" w:rsidP="00563E0A">
      <w:pPr>
        <w:autoSpaceDE w:val="0"/>
        <w:autoSpaceDN w:val="0"/>
        <w:adjustRightInd w:val="0"/>
        <w:ind w:left="4956" w:firstLine="708"/>
        <w:outlineLvl w:val="0"/>
        <w:rPr>
          <w:sz w:val="24"/>
          <w:szCs w:val="24"/>
        </w:rPr>
      </w:pPr>
    </w:p>
    <w:p w:rsidR="0014605A" w:rsidRPr="0014605A" w:rsidRDefault="0014605A" w:rsidP="00563E0A">
      <w:pPr>
        <w:autoSpaceDE w:val="0"/>
        <w:autoSpaceDN w:val="0"/>
        <w:adjustRightInd w:val="0"/>
        <w:ind w:left="4956" w:firstLine="708"/>
        <w:outlineLvl w:val="0"/>
        <w:rPr>
          <w:sz w:val="24"/>
          <w:szCs w:val="24"/>
        </w:rPr>
      </w:pPr>
    </w:p>
    <w:p w:rsidR="0014605A" w:rsidRDefault="0014605A" w:rsidP="00563E0A">
      <w:pPr>
        <w:autoSpaceDE w:val="0"/>
        <w:autoSpaceDN w:val="0"/>
        <w:adjustRightInd w:val="0"/>
        <w:ind w:left="4956" w:firstLine="708"/>
        <w:outlineLvl w:val="0"/>
        <w:rPr>
          <w:sz w:val="24"/>
          <w:szCs w:val="24"/>
        </w:rPr>
      </w:pPr>
    </w:p>
    <w:p w:rsidR="0014605A" w:rsidRDefault="0014605A" w:rsidP="00563E0A">
      <w:pPr>
        <w:autoSpaceDE w:val="0"/>
        <w:autoSpaceDN w:val="0"/>
        <w:adjustRightInd w:val="0"/>
        <w:ind w:left="4956" w:firstLine="708"/>
        <w:outlineLvl w:val="0"/>
        <w:rPr>
          <w:sz w:val="24"/>
          <w:szCs w:val="24"/>
        </w:rPr>
      </w:pPr>
    </w:p>
    <w:p w:rsidR="0014605A" w:rsidRDefault="0014605A" w:rsidP="0014605A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14605A" w:rsidRDefault="0014605A" w:rsidP="0014605A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14605A" w:rsidRDefault="0014605A" w:rsidP="0014605A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14605A" w:rsidRDefault="0014605A" w:rsidP="0014605A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14605A" w:rsidRDefault="0014605A" w:rsidP="0014605A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14605A" w:rsidRPr="00B81662" w:rsidRDefault="0014605A" w:rsidP="0014605A">
      <w:pPr>
        <w:autoSpaceDE w:val="0"/>
        <w:autoSpaceDN w:val="0"/>
        <w:adjustRightInd w:val="0"/>
        <w:ind w:left="4956" w:firstLine="708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8D3FFA" w:rsidRDefault="008D3FFA" w:rsidP="0014605A">
      <w:pPr>
        <w:pStyle w:val="ConsPlusNormal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B81662">
        <w:rPr>
          <w:rFonts w:ascii="Times New Roman" w:hAnsi="Times New Roman" w:cs="Times New Roman"/>
          <w:sz w:val="24"/>
          <w:szCs w:val="24"/>
        </w:rPr>
        <w:t xml:space="preserve">к </w:t>
      </w:r>
      <w:r w:rsidRPr="00B81662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</w:p>
    <w:p w:rsidR="008D3FFA" w:rsidRPr="00B81662" w:rsidRDefault="008D3FFA" w:rsidP="0014605A">
      <w:pPr>
        <w:ind w:left="5664" w:firstLine="0"/>
        <w:jc w:val="left"/>
        <w:rPr>
          <w:sz w:val="24"/>
          <w:szCs w:val="24"/>
        </w:rPr>
      </w:pPr>
      <w:r w:rsidRPr="00B81662">
        <w:rPr>
          <w:bCs/>
          <w:sz w:val="24"/>
          <w:szCs w:val="24"/>
        </w:rPr>
        <w:t xml:space="preserve">предоставления муниципальной услуги </w:t>
      </w:r>
      <w:r w:rsidRPr="00B81662">
        <w:rPr>
          <w:sz w:val="24"/>
          <w:szCs w:val="24"/>
        </w:rPr>
        <w:t>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Заречный в очередном календарном году»</w:t>
      </w:r>
    </w:p>
    <w:p w:rsidR="008D3FFA" w:rsidRPr="0096720D" w:rsidRDefault="008D3FFA" w:rsidP="008D3FFA">
      <w:pPr>
        <w:autoSpaceDE w:val="0"/>
        <w:autoSpaceDN w:val="0"/>
        <w:adjustRightInd w:val="0"/>
        <w:jc w:val="right"/>
        <w:rPr>
          <w:szCs w:val="28"/>
        </w:rPr>
      </w:pPr>
    </w:p>
    <w:p w:rsidR="008D3FFA" w:rsidRPr="00B81662" w:rsidRDefault="008D3FFA" w:rsidP="008D3FFA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B81662">
        <w:rPr>
          <w:sz w:val="20"/>
          <w:szCs w:val="20"/>
        </w:rPr>
        <w:t>Главе городского округа Заречный</w:t>
      </w:r>
    </w:p>
    <w:p w:rsidR="008D3FFA" w:rsidRPr="00B81662" w:rsidRDefault="008D3FFA" w:rsidP="008D3FFA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B81662">
        <w:rPr>
          <w:sz w:val="20"/>
          <w:szCs w:val="20"/>
        </w:rPr>
        <w:t>____________________________________</w:t>
      </w:r>
    </w:p>
    <w:p w:rsidR="008D3FFA" w:rsidRPr="00B81662" w:rsidRDefault="008D3FFA" w:rsidP="008D3FFA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B81662">
        <w:rPr>
          <w:sz w:val="20"/>
          <w:szCs w:val="20"/>
        </w:rPr>
        <w:t>от ____________________________________</w:t>
      </w:r>
    </w:p>
    <w:p w:rsidR="008D3FFA" w:rsidRPr="00B81662" w:rsidRDefault="008D3FFA" w:rsidP="008D3FFA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B81662">
        <w:rPr>
          <w:sz w:val="20"/>
          <w:szCs w:val="20"/>
        </w:rPr>
        <w:t>(заявитель, организационно-правовая форма)</w:t>
      </w:r>
    </w:p>
    <w:p w:rsidR="008D3FFA" w:rsidRPr="00B81662" w:rsidRDefault="008D3FFA" w:rsidP="008D3FFA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B81662">
        <w:rPr>
          <w:sz w:val="20"/>
          <w:szCs w:val="20"/>
        </w:rPr>
        <w:t xml:space="preserve">                               ____________________________________</w:t>
      </w:r>
    </w:p>
    <w:p w:rsidR="008D3FFA" w:rsidRPr="00B81662" w:rsidRDefault="008D3FFA" w:rsidP="008D3FFA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B81662">
        <w:rPr>
          <w:sz w:val="20"/>
          <w:szCs w:val="20"/>
        </w:rPr>
        <w:t>(юридический адрес)</w:t>
      </w:r>
    </w:p>
    <w:p w:rsidR="008D3FFA" w:rsidRPr="00B81662" w:rsidRDefault="008D3FFA" w:rsidP="008D3FFA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B81662">
        <w:rPr>
          <w:sz w:val="20"/>
          <w:szCs w:val="20"/>
        </w:rPr>
        <w:t>____________________________________</w:t>
      </w:r>
    </w:p>
    <w:p w:rsidR="008D3FFA" w:rsidRPr="00B81662" w:rsidRDefault="008D3FFA" w:rsidP="008D3FFA">
      <w:pPr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8D3FFA" w:rsidRPr="00B81662" w:rsidRDefault="008D3FFA" w:rsidP="008D3FFA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B81662">
        <w:rPr>
          <w:sz w:val="20"/>
          <w:szCs w:val="20"/>
        </w:rPr>
        <w:t>Телефон ____________________________</w:t>
      </w:r>
    </w:p>
    <w:p w:rsidR="008D3FFA" w:rsidRPr="00B81662" w:rsidRDefault="008D3FFA" w:rsidP="008D3FFA">
      <w:pPr>
        <w:autoSpaceDE w:val="0"/>
        <w:autoSpaceDN w:val="0"/>
        <w:adjustRightInd w:val="0"/>
        <w:rPr>
          <w:sz w:val="20"/>
          <w:szCs w:val="20"/>
        </w:rPr>
      </w:pPr>
    </w:p>
    <w:p w:rsidR="008D3FFA" w:rsidRPr="00B81662" w:rsidRDefault="008D3FFA" w:rsidP="008D3FF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81662">
        <w:rPr>
          <w:sz w:val="20"/>
          <w:szCs w:val="20"/>
        </w:rPr>
        <w:t>ЗАЯВЛЕНИЕ</w:t>
      </w:r>
    </w:p>
    <w:p w:rsidR="008D3FFA" w:rsidRPr="00B81662" w:rsidRDefault="008D3FFA" w:rsidP="008D3FF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81662">
        <w:rPr>
          <w:sz w:val="20"/>
          <w:szCs w:val="20"/>
        </w:rPr>
        <w:t>О ВКЛЮЧЕНИИ МЕСТ РАЗМЕЩЕНИЯ ЯРМАРОК,</w:t>
      </w:r>
    </w:p>
    <w:p w:rsidR="008D3FFA" w:rsidRPr="00B81662" w:rsidRDefault="008D3FFA" w:rsidP="008D3FF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81662">
        <w:rPr>
          <w:sz w:val="20"/>
          <w:szCs w:val="20"/>
        </w:rPr>
        <w:t>РАСПОЛОЖЕННЫХ НА ЗЕМЕЛЬНЫХ УЧАСТКАХ,</w:t>
      </w:r>
    </w:p>
    <w:p w:rsidR="008D3FFA" w:rsidRPr="00B81662" w:rsidRDefault="008D3FFA" w:rsidP="008D3FF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81662">
        <w:rPr>
          <w:sz w:val="20"/>
          <w:szCs w:val="20"/>
        </w:rPr>
        <w:t>В ЗДАНИЯХ, СТРОЕНИЯХ, СООРУЖЕНИЯХ, НАХОДЯЩИХСЯ</w:t>
      </w:r>
    </w:p>
    <w:p w:rsidR="008D3FFA" w:rsidRPr="00B81662" w:rsidRDefault="008D3FFA" w:rsidP="008D3FF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81662">
        <w:rPr>
          <w:sz w:val="20"/>
          <w:szCs w:val="20"/>
        </w:rPr>
        <w:t>В ЧАСТНОЙ СОБСТВЕННОСТИ, В ПЛАН ОРГАНИЗАЦИИ И ПРОВЕДЕНИЯ ЯРМАРОК</w:t>
      </w:r>
    </w:p>
    <w:p w:rsidR="008D3FFA" w:rsidRPr="00B81662" w:rsidRDefault="008D3FFA" w:rsidP="008D3FF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81662">
        <w:rPr>
          <w:sz w:val="20"/>
          <w:szCs w:val="20"/>
        </w:rPr>
        <w:t>НА ТЕРРИТОРИИ ГОРОДСКОГО ОКРУГА ЗАРЕЧНЫЙ</w:t>
      </w:r>
    </w:p>
    <w:p w:rsidR="008D3FFA" w:rsidRPr="00B81662" w:rsidRDefault="008D3FFA" w:rsidP="008D3FFA">
      <w:pPr>
        <w:autoSpaceDE w:val="0"/>
        <w:autoSpaceDN w:val="0"/>
        <w:adjustRightInd w:val="0"/>
        <w:rPr>
          <w:sz w:val="20"/>
          <w:szCs w:val="20"/>
        </w:rPr>
      </w:pPr>
    </w:p>
    <w:p w:rsidR="008D3FFA" w:rsidRPr="00B81662" w:rsidRDefault="008D3FFA" w:rsidP="008D3FFA">
      <w:pPr>
        <w:autoSpaceDE w:val="0"/>
        <w:autoSpaceDN w:val="0"/>
        <w:adjustRightInd w:val="0"/>
        <w:rPr>
          <w:sz w:val="20"/>
          <w:szCs w:val="20"/>
        </w:rPr>
      </w:pPr>
      <w:r w:rsidRPr="00B81662">
        <w:rPr>
          <w:sz w:val="20"/>
          <w:szCs w:val="20"/>
        </w:rPr>
        <w:t>Прошу включить место размещения ярмарки в План организации и</w:t>
      </w:r>
    </w:p>
    <w:p w:rsidR="008D3FFA" w:rsidRPr="00B81662" w:rsidRDefault="008D3FFA" w:rsidP="008D3FFA">
      <w:pPr>
        <w:autoSpaceDE w:val="0"/>
        <w:autoSpaceDN w:val="0"/>
        <w:adjustRightInd w:val="0"/>
        <w:rPr>
          <w:sz w:val="20"/>
          <w:szCs w:val="20"/>
        </w:rPr>
      </w:pPr>
      <w:r w:rsidRPr="00B81662">
        <w:rPr>
          <w:sz w:val="20"/>
          <w:szCs w:val="20"/>
        </w:rPr>
        <w:t>проведения ярмарок на территории городского округа Заречный на_______ год.</w:t>
      </w:r>
    </w:p>
    <w:p w:rsidR="008D3FFA" w:rsidRPr="00B81662" w:rsidRDefault="008D3FFA" w:rsidP="008D3FFA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0"/>
        <w:gridCol w:w="3042"/>
      </w:tblGrid>
      <w:tr w:rsidR="008D3FFA" w:rsidRPr="00B81662" w:rsidTr="009F76BA">
        <w:trPr>
          <w:tblCellSpacing w:w="5" w:type="nil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FFA" w:rsidRPr="00B81662" w:rsidRDefault="008D3FFA" w:rsidP="008D3FF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81662">
              <w:rPr>
                <w:sz w:val="20"/>
                <w:szCs w:val="20"/>
              </w:rPr>
              <w:t xml:space="preserve">Наименование ярмарки                         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FFA" w:rsidRPr="00B81662" w:rsidRDefault="008D3FFA" w:rsidP="009F76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3FFA" w:rsidRPr="00B81662" w:rsidTr="009F76BA">
        <w:trPr>
          <w:tblCellSpacing w:w="5" w:type="nil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FFA" w:rsidRPr="00B81662" w:rsidRDefault="008D3FFA" w:rsidP="008D3FFA">
            <w:pPr>
              <w:ind w:firstLine="0"/>
              <w:rPr>
                <w:sz w:val="20"/>
                <w:szCs w:val="20"/>
              </w:rPr>
            </w:pPr>
            <w:r w:rsidRPr="00B81662">
              <w:rPr>
                <w:sz w:val="20"/>
                <w:szCs w:val="20"/>
              </w:rPr>
              <w:t>Тип ярмарки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FFA" w:rsidRPr="00B81662" w:rsidRDefault="008D3FFA" w:rsidP="009F76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3FFA" w:rsidRPr="00B81662" w:rsidTr="009F76BA">
        <w:trPr>
          <w:tblCellSpacing w:w="5" w:type="nil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FFA" w:rsidRPr="00B81662" w:rsidRDefault="008D3FFA" w:rsidP="008D3FF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81662">
              <w:rPr>
                <w:sz w:val="20"/>
                <w:szCs w:val="20"/>
              </w:rPr>
              <w:t>Вид ярмарки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FFA" w:rsidRPr="00B81662" w:rsidRDefault="008D3FFA" w:rsidP="009F76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3FFA" w:rsidRPr="00B81662" w:rsidTr="009F76BA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FFA" w:rsidRPr="00B81662" w:rsidRDefault="008D3FFA" w:rsidP="008D3FF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81662">
              <w:rPr>
                <w:sz w:val="20"/>
                <w:szCs w:val="20"/>
              </w:rPr>
              <w:t>Предельные сроки (период) проведения ярмарки</w:t>
            </w:r>
            <w:r>
              <w:rPr>
                <w:sz w:val="20"/>
                <w:szCs w:val="20"/>
              </w:rPr>
              <w:t>, режим работы</w:t>
            </w:r>
            <w:r w:rsidRPr="00B8166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FFA" w:rsidRPr="00B81662" w:rsidRDefault="008D3FFA" w:rsidP="009F76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3FFA" w:rsidRPr="00B81662" w:rsidTr="009F76BA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FFA" w:rsidRPr="00B81662" w:rsidRDefault="008D3FFA" w:rsidP="008D3FF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81662">
              <w:rPr>
                <w:sz w:val="20"/>
                <w:szCs w:val="20"/>
              </w:rPr>
              <w:t xml:space="preserve">Место размещения ярмарки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FFA" w:rsidRPr="00B81662" w:rsidRDefault="008D3FFA" w:rsidP="009F76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3FFA" w:rsidRPr="00B81662" w:rsidTr="009F76BA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FFA" w:rsidRPr="00B81662" w:rsidRDefault="008D3FFA" w:rsidP="008D3FF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81662">
              <w:rPr>
                <w:sz w:val="20"/>
                <w:szCs w:val="20"/>
              </w:rPr>
              <w:t>Наименование,</w:t>
            </w:r>
            <w:r>
              <w:rPr>
                <w:sz w:val="20"/>
                <w:szCs w:val="20"/>
              </w:rPr>
              <w:t xml:space="preserve"> </w:t>
            </w:r>
            <w:r w:rsidRPr="008D3FFA">
              <w:rPr>
                <w:sz w:val="20"/>
                <w:szCs w:val="20"/>
              </w:rPr>
              <w:t xml:space="preserve">ФИО </w:t>
            </w:r>
            <w:r w:rsidRPr="008D3FFA">
              <w:rPr>
                <w:rFonts w:cs="Times New Roman"/>
                <w:sz w:val="20"/>
                <w:szCs w:val="20"/>
              </w:rPr>
              <w:t>руководителя юридического лица (индивидуального предпринимателя),</w:t>
            </w:r>
            <w:r w:rsidRPr="005D4C08">
              <w:rPr>
                <w:rFonts w:cs="Times New Roman"/>
                <w:sz w:val="24"/>
                <w:szCs w:val="24"/>
              </w:rPr>
              <w:t xml:space="preserve"> </w:t>
            </w:r>
            <w:r w:rsidRPr="00B81662">
              <w:rPr>
                <w:sz w:val="20"/>
                <w:szCs w:val="20"/>
              </w:rPr>
              <w:t xml:space="preserve">юридический адрес и адрес сайта в информационно-телекоммуникационной сети Интернет организатора ярмарки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FFA" w:rsidRPr="00B81662" w:rsidRDefault="008D3FFA" w:rsidP="009F76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3FFA" w:rsidRPr="00B81662" w:rsidTr="009F76BA">
        <w:trPr>
          <w:trHeight w:val="400"/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FFA" w:rsidRPr="00B81662" w:rsidRDefault="008D3FFA" w:rsidP="008D3FF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81662">
              <w:rPr>
                <w:sz w:val="20"/>
                <w:szCs w:val="20"/>
              </w:rPr>
              <w:t>Количества</w:t>
            </w:r>
            <w:r w:rsidR="009C64A1">
              <w:rPr>
                <w:sz w:val="20"/>
                <w:szCs w:val="20"/>
              </w:rPr>
              <w:t xml:space="preserve"> торговых мест</w:t>
            </w:r>
            <w:r w:rsidRPr="00B81662">
              <w:rPr>
                <w:sz w:val="20"/>
                <w:szCs w:val="20"/>
              </w:rPr>
              <w:t xml:space="preserve"> на ярмарке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FFA" w:rsidRPr="00B81662" w:rsidRDefault="008D3FFA" w:rsidP="009F76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D3FFA" w:rsidRPr="00B81662" w:rsidRDefault="008D3FFA" w:rsidP="00563E0A">
      <w:pPr>
        <w:autoSpaceDE w:val="0"/>
        <w:autoSpaceDN w:val="0"/>
        <w:adjustRightInd w:val="0"/>
        <w:ind w:firstLine="0"/>
        <w:rPr>
          <w:sz w:val="20"/>
          <w:szCs w:val="20"/>
        </w:rPr>
      </w:pPr>
      <w:r w:rsidRPr="00B81662">
        <w:rPr>
          <w:sz w:val="20"/>
          <w:szCs w:val="20"/>
        </w:rPr>
        <w:t xml:space="preserve"> Перечень прилагаемых к заявлению документов:</w:t>
      </w:r>
    </w:p>
    <w:p w:rsidR="008D3FFA" w:rsidRPr="00B81662" w:rsidRDefault="008D3FFA" w:rsidP="008D3FFA">
      <w:pPr>
        <w:autoSpaceDE w:val="0"/>
        <w:autoSpaceDN w:val="0"/>
        <w:adjustRightInd w:val="0"/>
        <w:rPr>
          <w:sz w:val="20"/>
          <w:szCs w:val="20"/>
        </w:rPr>
      </w:pPr>
      <w:r w:rsidRPr="00B81662">
        <w:rPr>
          <w:sz w:val="20"/>
          <w:szCs w:val="20"/>
        </w:rPr>
        <w:t>____________________________________________________________________</w:t>
      </w:r>
    </w:p>
    <w:p w:rsidR="008D3FFA" w:rsidRPr="00B81662" w:rsidRDefault="008D3FFA" w:rsidP="008D3FFA">
      <w:pPr>
        <w:autoSpaceDE w:val="0"/>
        <w:autoSpaceDN w:val="0"/>
        <w:adjustRightInd w:val="0"/>
        <w:rPr>
          <w:sz w:val="20"/>
          <w:szCs w:val="20"/>
        </w:rPr>
      </w:pPr>
      <w:r w:rsidRPr="00B81662">
        <w:rPr>
          <w:sz w:val="20"/>
          <w:szCs w:val="20"/>
        </w:rPr>
        <w:t>____________________________________________________________________</w:t>
      </w:r>
    </w:p>
    <w:p w:rsidR="008D3FFA" w:rsidRPr="00B81662" w:rsidRDefault="008D3FFA" w:rsidP="008D3FFA">
      <w:pPr>
        <w:autoSpaceDE w:val="0"/>
        <w:autoSpaceDN w:val="0"/>
        <w:adjustRightInd w:val="0"/>
        <w:rPr>
          <w:sz w:val="20"/>
          <w:szCs w:val="20"/>
        </w:rPr>
      </w:pPr>
      <w:r w:rsidRPr="00B81662">
        <w:rPr>
          <w:sz w:val="20"/>
          <w:szCs w:val="20"/>
        </w:rPr>
        <w:t>____________________________________________________________________</w:t>
      </w:r>
    </w:p>
    <w:p w:rsidR="008D3FFA" w:rsidRPr="00B81662" w:rsidRDefault="008D3FFA" w:rsidP="008D3FFA">
      <w:pPr>
        <w:autoSpaceDE w:val="0"/>
        <w:autoSpaceDN w:val="0"/>
        <w:adjustRightInd w:val="0"/>
        <w:rPr>
          <w:sz w:val="20"/>
          <w:szCs w:val="20"/>
        </w:rPr>
      </w:pPr>
      <w:r w:rsidRPr="00B81662">
        <w:rPr>
          <w:sz w:val="20"/>
          <w:szCs w:val="20"/>
        </w:rPr>
        <w:t>____________________________________________________________________</w:t>
      </w:r>
    </w:p>
    <w:p w:rsidR="008D3FFA" w:rsidRPr="00B81662" w:rsidRDefault="008D3FFA" w:rsidP="008D3FFA">
      <w:pPr>
        <w:rPr>
          <w:sz w:val="20"/>
          <w:szCs w:val="20"/>
        </w:rPr>
      </w:pPr>
      <w:r w:rsidRPr="00B81662">
        <w:rPr>
          <w:sz w:val="20"/>
          <w:szCs w:val="20"/>
        </w:rPr>
        <w:t xml:space="preserve">Итого документов на ________________ листах. </w:t>
      </w:r>
    </w:p>
    <w:p w:rsidR="008D3FFA" w:rsidRPr="00B81662" w:rsidRDefault="008D3FFA" w:rsidP="008D3FFA">
      <w:pPr>
        <w:autoSpaceDE w:val="0"/>
        <w:autoSpaceDN w:val="0"/>
        <w:adjustRightInd w:val="0"/>
        <w:rPr>
          <w:sz w:val="20"/>
          <w:szCs w:val="20"/>
        </w:rPr>
      </w:pPr>
    </w:p>
    <w:p w:rsidR="008D3FFA" w:rsidRPr="00B81662" w:rsidRDefault="008D3FFA" w:rsidP="008D3FFA">
      <w:pPr>
        <w:autoSpaceDE w:val="0"/>
        <w:autoSpaceDN w:val="0"/>
        <w:adjustRightInd w:val="0"/>
        <w:rPr>
          <w:sz w:val="20"/>
          <w:szCs w:val="20"/>
        </w:rPr>
      </w:pPr>
      <w:r w:rsidRPr="00B81662">
        <w:rPr>
          <w:sz w:val="20"/>
          <w:szCs w:val="20"/>
        </w:rPr>
        <w:t>Документы сданы:                      Документы приняты:</w:t>
      </w:r>
    </w:p>
    <w:p w:rsidR="008D3FFA" w:rsidRPr="00B81662" w:rsidRDefault="008D3FFA" w:rsidP="008D3FFA">
      <w:pPr>
        <w:autoSpaceDE w:val="0"/>
        <w:autoSpaceDN w:val="0"/>
        <w:adjustRightInd w:val="0"/>
        <w:rPr>
          <w:sz w:val="20"/>
          <w:szCs w:val="20"/>
        </w:rPr>
      </w:pPr>
      <w:r w:rsidRPr="00B81662">
        <w:rPr>
          <w:sz w:val="20"/>
          <w:szCs w:val="20"/>
        </w:rPr>
        <w:t>Дата "__" ________________ 20__ г.    Дата "__" _________________ 20__ г.</w:t>
      </w:r>
    </w:p>
    <w:p w:rsidR="008D3FFA" w:rsidRPr="00B81662" w:rsidRDefault="008D3FFA" w:rsidP="008D3FFA">
      <w:pPr>
        <w:autoSpaceDE w:val="0"/>
        <w:autoSpaceDN w:val="0"/>
        <w:adjustRightInd w:val="0"/>
        <w:rPr>
          <w:sz w:val="20"/>
          <w:szCs w:val="20"/>
        </w:rPr>
      </w:pPr>
      <w:r w:rsidRPr="00B81662">
        <w:rPr>
          <w:sz w:val="20"/>
          <w:szCs w:val="20"/>
        </w:rPr>
        <w:t xml:space="preserve">                                      ________________ ___________________</w:t>
      </w:r>
    </w:p>
    <w:p w:rsidR="008D3FFA" w:rsidRPr="00B81662" w:rsidRDefault="008D3FFA" w:rsidP="008D3FFA">
      <w:pPr>
        <w:autoSpaceDE w:val="0"/>
        <w:autoSpaceDN w:val="0"/>
        <w:adjustRightInd w:val="0"/>
        <w:rPr>
          <w:sz w:val="20"/>
          <w:szCs w:val="20"/>
        </w:rPr>
      </w:pPr>
      <w:r w:rsidRPr="00B81662">
        <w:rPr>
          <w:sz w:val="20"/>
          <w:szCs w:val="20"/>
        </w:rPr>
        <w:t>___</w:t>
      </w:r>
      <w:r>
        <w:rPr>
          <w:sz w:val="20"/>
          <w:szCs w:val="20"/>
        </w:rPr>
        <w:t>_____________ __________</w:t>
      </w:r>
      <w:r w:rsidRPr="00B81662">
        <w:rPr>
          <w:sz w:val="20"/>
          <w:szCs w:val="20"/>
        </w:rPr>
        <w:t xml:space="preserve">Подпись       </w:t>
      </w:r>
      <w:r>
        <w:rPr>
          <w:sz w:val="20"/>
          <w:szCs w:val="20"/>
        </w:rPr>
        <w:t xml:space="preserve">             </w:t>
      </w:r>
      <w:r w:rsidRPr="00B81662">
        <w:rPr>
          <w:sz w:val="20"/>
          <w:szCs w:val="20"/>
        </w:rPr>
        <w:t xml:space="preserve">   (Ф.И.О.)</w:t>
      </w:r>
    </w:p>
    <w:p w:rsidR="008D3FFA" w:rsidRPr="00B81662" w:rsidRDefault="008D3FFA" w:rsidP="008D3FFA">
      <w:pPr>
        <w:autoSpaceDE w:val="0"/>
        <w:autoSpaceDN w:val="0"/>
        <w:adjustRightInd w:val="0"/>
        <w:rPr>
          <w:sz w:val="20"/>
          <w:szCs w:val="20"/>
        </w:rPr>
      </w:pPr>
      <w:r w:rsidRPr="00B81662">
        <w:rPr>
          <w:sz w:val="20"/>
          <w:szCs w:val="20"/>
        </w:rPr>
        <w:t xml:space="preserve">    Подпись           (Ф.И.О.)</w:t>
      </w:r>
    </w:p>
    <w:p w:rsidR="008D3FFA" w:rsidRDefault="008D3FFA" w:rsidP="008D3FFA">
      <w:pPr>
        <w:autoSpaceDE w:val="0"/>
        <w:autoSpaceDN w:val="0"/>
        <w:adjustRightInd w:val="0"/>
        <w:rPr>
          <w:sz w:val="20"/>
          <w:szCs w:val="20"/>
        </w:rPr>
      </w:pPr>
      <w:r w:rsidRPr="00B81662">
        <w:rPr>
          <w:sz w:val="20"/>
          <w:szCs w:val="20"/>
        </w:rPr>
        <w:t>М.П.</w:t>
      </w:r>
    </w:p>
    <w:p w:rsidR="008D3FFA" w:rsidRPr="00B81662" w:rsidRDefault="008D3FFA" w:rsidP="008D3FFA">
      <w:pPr>
        <w:autoSpaceDE w:val="0"/>
        <w:autoSpaceDN w:val="0"/>
        <w:adjustRightInd w:val="0"/>
        <w:rPr>
          <w:sz w:val="20"/>
          <w:szCs w:val="20"/>
        </w:rPr>
      </w:pPr>
    </w:p>
    <w:sectPr w:rsidR="008D3FFA" w:rsidRPr="00B81662" w:rsidSect="00F7451F">
      <w:headerReference w:type="even" r:id="rId19"/>
      <w:headerReference w:type="default" r:id="rId20"/>
      <w:headerReference w:type="first" r:id="rId21"/>
      <w:pgSz w:w="11907" w:h="16840" w:code="9"/>
      <w:pgMar w:top="1134" w:right="851" w:bottom="851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F6" w:rsidRDefault="003035F6">
      <w:r>
        <w:separator/>
      </w:r>
    </w:p>
  </w:endnote>
  <w:endnote w:type="continuationSeparator" w:id="0">
    <w:p w:rsidR="003035F6" w:rsidRDefault="0030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F6" w:rsidRDefault="003035F6">
      <w:r>
        <w:separator/>
      </w:r>
    </w:p>
  </w:footnote>
  <w:footnote w:type="continuationSeparator" w:id="0">
    <w:p w:rsidR="003035F6" w:rsidRDefault="00303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BA" w:rsidRDefault="00C07509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9F76BA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9F76BA">
      <w:rPr>
        <w:rStyle w:val="af8"/>
        <w:noProof/>
      </w:rPr>
      <w:t>12</w:t>
    </w:r>
    <w:r>
      <w:rPr>
        <w:rStyle w:val="af8"/>
      </w:rPr>
      <w:fldChar w:fldCharType="end"/>
    </w:r>
  </w:p>
  <w:p w:rsidR="009F76BA" w:rsidRDefault="009F76B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103"/>
      <w:docPartObj>
        <w:docPartGallery w:val="Page Numbers (Top of Page)"/>
        <w:docPartUnique/>
      </w:docPartObj>
    </w:sdtPr>
    <w:sdtEndPr/>
    <w:sdtContent>
      <w:p w:rsidR="009F76BA" w:rsidRDefault="003035F6" w:rsidP="00B324C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1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76BA" w:rsidRDefault="009F76BA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BA" w:rsidRDefault="009F76BA">
    <w:pPr>
      <w:pStyle w:val="ab"/>
      <w:jc w:val="center"/>
    </w:pPr>
  </w:p>
  <w:p w:rsidR="009F76BA" w:rsidRDefault="009F76B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1F97"/>
    <w:multiLevelType w:val="multilevel"/>
    <w:tmpl w:val="909E5F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1D45887"/>
    <w:multiLevelType w:val="hybridMultilevel"/>
    <w:tmpl w:val="48483FF6"/>
    <w:lvl w:ilvl="0" w:tplc="A93E1948">
      <w:start w:val="60"/>
      <w:numFmt w:val="decimal"/>
      <w:lvlText w:val="%1."/>
      <w:lvlJc w:val="left"/>
      <w:pPr>
        <w:ind w:left="960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604B0"/>
    <w:multiLevelType w:val="multilevel"/>
    <w:tmpl w:val="21F65354"/>
    <w:lvl w:ilvl="0">
      <w:start w:val="5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61A4911"/>
    <w:multiLevelType w:val="multilevel"/>
    <w:tmpl w:val="AC6AE19E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4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6FA43B3"/>
    <w:multiLevelType w:val="hybridMultilevel"/>
    <w:tmpl w:val="5A3897B2"/>
    <w:lvl w:ilvl="0" w:tplc="6A5E0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541174"/>
    <w:multiLevelType w:val="hybridMultilevel"/>
    <w:tmpl w:val="2E62F60C"/>
    <w:lvl w:ilvl="0" w:tplc="FD94BC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E3835"/>
    <w:multiLevelType w:val="hybridMultilevel"/>
    <w:tmpl w:val="B75CCC1E"/>
    <w:lvl w:ilvl="0" w:tplc="647E9D1C">
      <w:start w:val="6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351C23"/>
    <w:multiLevelType w:val="hybridMultilevel"/>
    <w:tmpl w:val="8E82A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B8F9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5B3949"/>
    <w:multiLevelType w:val="multilevel"/>
    <w:tmpl w:val="FD7C3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7103A9"/>
    <w:multiLevelType w:val="multilevel"/>
    <w:tmpl w:val="2118F3A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BB47BB1"/>
    <w:multiLevelType w:val="hybridMultilevel"/>
    <w:tmpl w:val="1188D99C"/>
    <w:lvl w:ilvl="0" w:tplc="EF983E88">
      <w:start w:val="1"/>
      <w:numFmt w:val="decimal"/>
      <w:lvlText w:val="%1)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DA1BCA"/>
    <w:multiLevelType w:val="hybridMultilevel"/>
    <w:tmpl w:val="2AE28B08"/>
    <w:lvl w:ilvl="0" w:tplc="850C9756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00068C6"/>
    <w:multiLevelType w:val="hybridMultilevel"/>
    <w:tmpl w:val="093ED1FE"/>
    <w:lvl w:ilvl="0" w:tplc="CAAE0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E33"/>
    <w:multiLevelType w:val="hybridMultilevel"/>
    <w:tmpl w:val="CCC2E5B2"/>
    <w:lvl w:ilvl="0" w:tplc="9952804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D70F7"/>
    <w:multiLevelType w:val="multilevel"/>
    <w:tmpl w:val="FDFC7B4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F53701"/>
    <w:multiLevelType w:val="hybridMultilevel"/>
    <w:tmpl w:val="ED2E947A"/>
    <w:lvl w:ilvl="0" w:tplc="FCE6C82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3DB4616F"/>
    <w:multiLevelType w:val="multilevel"/>
    <w:tmpl w:val="8FBCA392"/>
    <w:lvl w:ilvl="0">
      <w:start w:val="1"/>
      <w:numFmt w:val="decimal"/>
      <w:lvlText w:val="%1."/>
      <w:lvlJc w:val="left"/>
      <w:pPr>
        <w:ind w:left="1596" w:hanging="117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46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6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6" w:hanging="1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6" w:hanging="13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0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9BF6383"/>
    <w:multiLevelType w:val="hybridMultilevel"/>
    <w:tmpl w:val="FBE05776"/>
    <w:lvl w:ilvl="0" w:tplc="464E843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AC085ACA">
      <w:start w:val="1"/>
      <w:numFmt w:val="decimal"/>
      <w:lvlText w:val="%3)"/>
      <w:lvlJc w:val="left"/>
      <w:pPr>
        <w:ind w:left="3121" w:hanging="432"/>
      </w:pPr>
      <w:rPr>
        <w:rFonts w:hint="default"/>
      </w:rPr>
    </w:lvl>
    <w:lvl w:ilvl="3" w:tplc="9EE2C9C2">
      <w:start w:val="65"/>
      <w:numFmt w:val="decimal"/>
      <w:lvlText w:val="%4."/>
      <w:lvlJc w:val="left"/>
      <w:pPr>
        <w:ind w:left="3604" w:hanging="37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0676C8"/>
    <w:multiLevelType w:val="hybridMultilevel"/>
    <w:tmpl w:val="303608DC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8A63C6D"/>
    <w:multiLevelType w:val="hybridMultilevel"/>
    <w:tmpl w:val="7EFE40C6"/>
    <w:lvl w:ilvl="0" w:tplc="3FBEBF6E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D253786"/>
    <w:multiLevelType w:val="hybridMultilevel"/>
    <w:tmpl w:val="EDAA594A"/>
    <w:lvl w:ilvl="0" w:tplc="61824240">
      <w:start w:val="9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735896FC">
      <w:start w:val="1"/>
      <w:numFmt w:val="decimal"/>
      <w:lvlText w:val="%2)"/>
      <w:lvlJc w:val="left"/>
      <w:pPr>
        <w:ind w:left="2235" w:hanging="11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6"/>
  </w:num>
  <w:num w:numId="5">
    <w:abstractNumId w:val="20"/>
  </w:num>
  <w:num w:numId="6">
    <w:abstractNumId w:val="2"/>
  </w:num>
  <w:num w:numId="7">
    <w:abstractNumId w:val="7"/>
  </w:num>
  <w:num w:numId="8">
    <w:abstractNumId w:val="19"/>
  </w:num>
  <w:num w:numId="9">
    <w:abstractNumId w:val="6"/>
  </w:num>
  <w:num w:numId="10">
    <w:abstractNumId w:val="27"/>
  </w:num>
  <w:num w:numId="11">
    <w:abstractNumId w:val="13"/>
  </w:num>
  <w:num w:numId="12">
    <w:abstractNumId w:val="3"/>
  </w:num>
  <w:num w:numId="13">
    <w:abstractNumId w:val="1"/>
  </w:num>
  <w:num w:numId="14">
    <w:abstractNumId w:val="23"/>
  </w:num>
  <w:num w:numId="15">
    <w:abstractNumId w:val="5"/>
  </w:num>
  <w:num w:numId="16">
    <w:abstractNumId w:val="4"/>
  </w:num>
  <w:num w:numId="17">
    <w:abstractNumId w:val="21"/>
  </w:num>
  <w:num w:numId="18">
    <w:abstractNumId w:val="10"/>
  </w:num>
  <w:num w:numId="19">
    <w:abstractNumId w:val="12"/>
  </w:num>
  <w:num w:numId="20">
    <w:abstractNumId w:val="11"/>
  </w:num>
  <w:num w:numId="21">
    <w:abstractNumId w:val="17"/>
  </w:num>
  <w:num w:numId="22">
    <w:abstractNumId w:val="26"/>
  </w:num>
  <w:num w:numId="23">
    <w:abstractNumId w:val="9"/>
  </w:num>
  <w:num w:numId="24">
    <w:abstractNumId w:val="18"/>
  </w:num>
  <w:num w:numId="25">
    <w:abstractNumId w:val="14"/>
  </w:num>
  <w:num w:numId="26">
    <w:abstractNumId w:val="0"/>
  </w:num>
  <w:num w:numId="27">
    <w:abstractNumId w:val="15"/>
  </w:num>
  <w:num w:numId="2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A0"/>
    <w:rsid w:val="00000BC7"/>
    <w:rsid w:val="00001F9B"/>
    <w:rsid w:val="000023B2"/>
    <w:rsid w:val="00004570"/>
    <w:rsid w:val="00006843"/>
    <w:rsid w:val="00012F19"/>
    <w:rsid w:val="000131CC"/>
    <w:rsid w:val="00014A2E"/>
    <w:rsid w:val="000161C6"/>
    <w:rsid w:val="00020A8F"/>
    <w:rsid w:val="000230E5"/>
    <w:rsid w:val="000257DE"/>
    <w:rsid w:val="00025E76"/>
    <w:rsid w:val="00030FCD"/>
    <w:rsid w:val="00031D07"/>
    <w:rsid w:val="00036669"/>
    <w:rsid w:val="00037621"/>
    <w:rsid w:val="00041030"/>
    <w:rsid w:val="000417B7"/>
    <w:rsid w:val="0004560A"/>
    <w:rsid w:val="00047A8C"/>
    <w:rsid w:val="0005090B"/>
    <w:rsid w:val="00056F79"/>
    <w:rsid w:val="000577F1"/>
    <w:rsid w:val="00057B0F"/>
    <w:rsid w:val="00060FCE"/>
    <w:rsid w:val="00064D7D"/>
    <w:rsid w:val="00067374"/>
    <w:rsid w:val="0007117B"/>
    <w:rsid w:val="00071594"/>
    <w:rsid w:val="000744F2"/>
    <w:rsid w:val="00091D78"/>
    <w:rsid w:val="00092DF3"/>
    <w:rsid w:val="0009564F"/>
    <w:rsid w:val="000A3873"/>
    <w:rsid w:val="000A572A"/>
    <w:rsid w:val="000A5823"/>
    <w:rsid w:val="000A719C"/>
    <w:rsid w:val="000A75FF"/>
    <w:rsid w:val="000A7A03"/>
    <w:rsid w:val="000B0953"/>
    <w:rsid w:val="000B2DD6"/>
    <w:rsid w:val="000B6254"/>
    <w:rsid w:val="000B7949"/>
    <w:rsid w:val="000C2000"/>
    <w:rsid w:val="000C27A1"/>
    <w:rsid w:val="000C41CB"/>
    <w:rsid w:val="000C5B0D"/>
    <w:rsid w:val="000C5E2C"/>
    <w:rsid w:val="000D23A3"/>
    <w:rsid w:val="000D35AB"/>
    <w:rsid w:val="000D6E0E"/>
    <w:rsid w:val="000D6E42"/>
    <w:rsid w:val="000D7633"/>
    <w:rsid w:val="000E28E5"/>
    <w:rsid w:val="000E32B2"/>
    <w:rsid w:val="000E7004"/>
    <w:rsid w:val="000F18D0"/>
    <w:rsid w:val="000F4322"/>
    <w:rsid w:val="000F5CB9"/>
    <w:rsid w:val="000F663B"/>
    <w:rsid w:val="000F6B4C"/>
    <w:rsid w:val="000F7103"/>
    <w:rsid w:val="001003D8"/>
    <w:rsid w:val="00100A23"/>
    <w:rsid w:val="00104F8B"/>
    <w:rsid w:val="001136D2"/>
    <w:rsid w:val="0011451D"/>
    <w:rsid w:val="001171E3"/>
    <w:rsid w:val="0012389B"/>
    <w:rsid w:val="00124144"/>
    <w:rsid w:val="0012422C"/>
    <w:rsid w:val="001254BC"/>
    <w:rsid w:val="00127CEB"/>
    <w:rsid w:val="001316FC"/>
    <w:rsid w:val="00136318"/>
    <w:rsid w:val="001412CC"/>
    <w:rsid w:val="00145473"/>
    <w:rsid w:val="0014605A"/>
    <w:rsid w:val="001476DB"/>
    <w:rsid w:val="00151656"/>
    <w:rsid w:val="00151CCC"/>
    <w:rsid w:val="00152DC3"/>
    <w:rsid w:val="00156704"/>
    <w:rsid w:val="00171D92"/>
    <w:rsid w:val="001739A4"/>
    <w:rsid w:val="00174856"/>
    <w:rsid w:val="00176286"/>
    <w:rsid w:val="001817FC"/>
    <w:rsid w:val="00184C6E"/>
    <w:rsid w:val="001868C5"/>
    <w:rsid w:val="00190AF6"/>
    <w:rsid w:val="00193878"/>
    <w:rsid w:val="001938FA"/>
    <w:rsid w:val="00195E9D"/>
    <w:rsid w:val="001963F6"/>
    <w:rsid w:val="001A1354"/>
    <w:rsid w:val="001A1DE0"/>
    <w:rsid w:val="001B1856"/>
    <w:rsid w:val="001B494E"/>
    <w:rsid w:val="001C2001"/>
    <w:rsid w:val="001C23B2"/>
    <w:rsid w:val="001C32EA"/>
    <w:rsid w:val="001C43E4"/>
    <w:rsid w:val="001C6B81"/>
    <w:rsid w:val="001D0235"/>
    <w:rsid w:val="001D0AA3"/>
    <w:rsid w:val="001E04F2"/>
    <w:rsid w:val="001E0C4B"/>
    <w:rsid w:val="001F4965"/>
    <w:rsid w:val="0020084B"/>
    <w:rsid w:val="00204F1A"/>
    <w:rsid w:val="00205520"/>
    <w:rsid w:val="00210D77"/>
    <w:rsid w:val="00216A39"/>
    <w:rsid w:val="00217A02"/>
    <w:rsid w:val="00220DA2"/>
    <w:rsid w:val="00221884"/>
    <w:rsid w:val="00222D02"/>
    <w:rsid w:val="00227310"/>
    <w:rsid w:val="00230322"/>
    <w:rsid w:val="00232D2C"/>
    <w:rsid w:val="0023351C"/>
    <w:rsid w:val="00233554"/>
    <w:rsid w:val="00234B07"/>
    <w:rsid w:val="00237CA4"/>
    <w:rsid w:val="002430CE"/>
    <w:rsid w:val="00245B6B"/>
    <w:rsid w:val="002470D5"/>
    <w:rsid w:val="00252A42"/>
    <w:rsid w:val="0025699C"/>
    <w:rsid w:val="00256CC5"/>
    <w:rsid w:val="002571B6"/>
    <w:rsid w:val="002609FF"/>
    <w:rsid w:val="0026173B"/>
    <w:rsid w:val="00263507"/>
    <w:rsid w:val="00263ED1"/>
    <w:rsid w:val="002642C0"/>
    <w:rsid w:val="00270199"/>
    <w:rsid w:val="002728FB"/>
    <w:rsid w:val="002744DB"/>
    <w:rsid w:val="00277BB5"/>
    <w:rsid w:val="002831EB"/>
    <w:rsid w:val="00285ECA"/>
    <w:rsid w:val="0029080D"/>
    <w:rsid w:val="00293D0A"/>
    <w:rsid w:val="00297530"/>
    <w:rsid w:val="002A0F5B"/>
    <w:rsid w:val="002A2A90"/>
    <w:rsid w:val="002A3E9E"/>
    <w:rsid w:val="002B0429"/>
    <w:rsid w:val="002B0C35"/>
    <w:rsid w:val="002B4568"/>
    <w:rsid w:val="002B4A1D"/>
    <w:rsid w:val="002B7368"/>
    <w:rsid w:val="002C043F"/>
    <w:rsid w:val="002C1002"/>
    <w:rsid w:val="002C276D"/>
    <w:rsid w:val="002C3652"/>
    <w:rsid w:val="002C6835"/>
    <w:rsid w:val="002C73F4"/>
    <w:rsid w:val="002D05B2"/>
    <w:rsid w:val="002D1EFC"/>
    <w:rsid w:val="002D23A6"/>
    <w:rsid w:val="002D428D"/>
    <w:rsid w:val="002D4CD3"/>
    <w:rsid w:val="002E2ADC"/>
    <w:rsid w:val="002E4A01"/>
    <w:rsid w:val="002E5134"/>
    <w:rsid w:val="002E5215"/>
    <w:rsid w:val="002E5B5E"/>
    <w:rsid w:val="002E6911"/>
    <w:rsid w:val="002F2F81"/>
    <w:rsid w:val="002F34FE"/>
    <w:rsid w:val="002F6DAA"/>
    <w:rsid w:val="00300EAE"/>
    <w:rsid w:val="003035F6"/>
    <w:rsid w:val="003045D0"/>
    <w:rsid w:val="00306C63"/>
    <w:rsid w:val="00311CD2"/>
    <w:rsid w:val="0031203E"/>
    <w:rsid w:val="00312DE1"/>
    <w:rsid w:val="00316D3B"/>
    <w:rsid w:val="00317B81"/>
    <w:rsid w:val="003239FC"/>
    <w:rsid w:val="0032574C"/>
    <w:rsid w:val="00330501"/>
    <w:rsid w:val="003325AF"/>
    <w:rsid w:val="00340C66"/>
    <w:rsid w:val="00343DFA"/>
    <w:rsid w:val="00345440"/>
    <w:rsid w:val="0035051A"/>
    <w:rsid w:val="003525C4"/>
    <w:rsid w:val="003558C8"/>
    <w:rsid w:val="00356183"/>
    <w:rsid w:val="00360ADD"/>
    <w:rsid w:val="003647D4"/>
    <w:rsid w:val="00366F60"/>
    <w:rsid w:val="003704C9"/>
    <w:rsid w:val="00370774"/>
    <w:rsid w:val="003708AE"/>
    <w:rsid w:val="00373A75"/>
    <w:rsid w:val="003746C5"/>
    <w:rsid w:val="00377DF1"/>
    <w:rsid w:val="0038022E"/>
    <w:rsid w:val="003804E6"/>
    <w:rsid w:val="00381482"/>
    <w:rsid w:val="00381855"/>
    <w:rsid w:val="00381BAC"/>
    <w:rsid w:val="00387EC9"/>
    <w:rsid w:val="00391A7E"/>
    <w:rsid w:val="003925A2"/>
    <w:rsid w:val="00393C0C"/>
    <w:rsid w:val="003A11A0"/>
    <w:rsid w:val="003A1A8F"/>
    <w:rsid w:val="003A37F5"/>
    <w:rsid w:val="003A3FC2"/>
    <w:rsid w:val="003A5B2C"/>
    <w:rsid w:val="003A73B5"/>
    <w:rsid w:val="003A7E1D"/>
    <w:rsid w:val="003A7EB1"/>
    <w:rsid w:val="003B02B2"/>
    <w:rsid w:val="003B131D"/>
    <w:rsid w:val="003B1A2E"/>
    <w:rsid w:val="003B252B"/>
    <w:rsid w:val="003B3B4F"/>
    <w:rsid w:val="003B496B"/>
    <w:rsid w:val="003B57A0"/>
    <w:rsid w:val="003C1D4B"/>
    <w:rsid w:val="003C4C41"/>
    <w:rsid w:val="003C4CBD"/>
    <w:rsid w:val="003C4D7D"/>
    <w:rsid w:val="003C796F"/>
    <w:rsid w:val="003D0BDB"/>
    <w:rsid w:val="003D5CFE"/>
    <w:rsid w:val="003E01D8"/>
    <w:rsid w:val="003E5D97"/>
    <w:rsid w:val="003E6E6E"/>
    <w:rsid w:val="003E725E"/>
    <w:rsid w:val="003E744C"/>
    <w:rsid w:val="003E74AB"/>
    <w:rsid w:val="003E7C12"/>
    <w:rsid w:val="003F5A74"/>
    <w:rsid w:val="003F74DD"/>
    <w:rsid w:val="00403169"/>
    <w:rsid w:val="0040437C"/>
    <w:rsid w:val="0040590C"/>
    <w:rsid w:val="00411299"/>
    <w:rsid w:val="004115B6"/>
    <w:rsid w:val="00411904"/>
    <w:rsid w:val="00412604"/>
    <w:rsid w:val="00412A6B"/>
    <w:rsid w:val="00417B03"/>
    <w:rsid w:val="0042404D"/>
    <w:rsid w:val="00424FAA"/>
    <w:rsid w:val="00426EF9"/>
    <w:rsid w:val="004305DA"/>
    <w:rsid w:val="00432A20"/>
    <w:rsid w:val="00434108"/>
    <w:rsid w:val="004429C7"/>
    <w:rsid w:val="004435F1"/>
    <w:rsid w:val="00445AE7"/>
    <w:rsid w:val="004466E5"/>
    <w:rsid w:val="00447DAE"/>
    <w:rsid w:val="004508E4"/>
    <w:rsid w:val="00451B6D"/>
    <w:rsid w:val="00452065"/>
    <w:rsid w:val="004530D4"/>
    <w:rsid w:val="0045377F"/>
    <w:rsid w:val="00456A83"/>
    <w:rsid w:val="00464DF8"/>
    <w:rsid w:val="00470320"/>
    <w:rsid w:val="004810C3"/>
    <w:rsid w:val="0048362C"/>
    <w:rsid w:val="00484C89"/>
    <w:rsid w:val="0048542D"/>
    <w:rsid w:val="00485486"/>
    <w:rsid w:val="00486215"/>
    <w:rsid w:val="00487329"/>
    <w:rsid w:val="0049098D"/>
    <w:rsid w:val="00491682"/>
    <w:rsid w:val="00494355"/>
    <w:rsid w:val="004974E2"/>
    <w:rsid w:val="004A3C9B"/>
    <w:rsid w:val="004A58B2"/>
    <w:rsid w:val="004A64E5"/>
    <w:rsid w:val="004A78EE"/>
    <w:rsid w:val="004B117E"/>
    <w:rsid w:val="004B1529"/>
    <w:rsid w:val="004B1AC0"/>
    <w:rsid w:val="004B2830"/>
    <w:rsid w:val="004B4AED"/>
    <w:rsid w:val="004B7965"/>
    <w:rsid w:val="004C495F"/>
    <w:rsid w:val="004C64A9"/>
    <w:rsid w:val="004C6EF9"/>
    <w:rsid w:val="004C72DA"/>
    <w:rsid w:val="004D2071"/>
    <w:rsid w:val="004D22B2"/>
    <w:rsid w:val="004D33BB"/>
    <w:rsid w:val="004D5DB7"/>
    <w:rsid w:val="004D681C"/>
    <w:rsid w:val="004D687C"/>
    <w:rsid w:val="004D68F7"/>
    <w:rsid w:val="004E1B04"/>
    <w:rsid w:val="004E1EDF"/>
    <w:rsid w:val="004E2538"/>
    <w:rsid w:val="004E4437"/>
    <w:rsid w:val="004E7DE1"/>
    <w:rsid w:val="004F016E"/>
    <w:rsid w:val="004F0CC8"/>
    <w:rsid w:val="004F3990"/>
    <w:rsid w:val="004F553F"/>
    <w:rsid w:val="004F59B6"/>
    <w:rsid w:val="0050195B"/>
    <w:rsid w:val="005026BF"/>
    <w:rsid w:val="0050531E"/>
    <w:rsid w:val="00506968"/>
    <w:rsid w:val="00506A7D"/>
    <w:rsid w:val="005152B4"/>
    <w:rsid w:val="00517C39"/>
    <w:rsid w:val="005200CF"/>
    <w:rsid w:val="005223A6"/>
    <w:rsid w:val="00525AA0"/>
    <w:rsid w:val="0052621C"/>
    <w:rsid w:val="0053090E"/>
    <w:rsid w:val="005330C9"/>
    <w:rsid w:val="00534197"/>
    <w:rsid w:val="00535EDB"/>
    <w:rsid w:val="00541435"/>
    <w:rsid w:val="0054218C"/>
    <w:rsid w:val="005508DC"/>
    <w:rsid w:val="00553877"/>
    <w:rsid w:val="00553D8A"/>
    <w:rsid w:val="00555A9B"/>
    <w:rsid w:val="00555D96"/>
    <w:rsid w:val="00560C81"/>
    <w:rsid w:val="00563E0A"/>
    <w:rsid w:val="0056491D"/>
    <w:rsid w:val="005677D8"/>
    <w:rsid w:val="00571075"/>
    <w:rsid w:val="00573D18"/>
    <w:rsid w:val="0057434C"/>
    <w:rsid w:val="005803A3"/>
    <w:rsid w:val="00582313"/>
    <w:rsid w:val="00583640"/>
    <w:rsid w:val="005850C2"/>
    <w:rsid w:val="00585EE5"/>
    <w:rsid w:val="0058636C"/>
    <w:rsid w:val="00586B0B"/>
    <w:rsid w:val="005874A3"/>
    <w:rsid w:val="005875DE"/>
    <w:rsid w:val="005901BF"/>
    <w:rsid w:val="00592412"/>
    <w:rsid w:val="00592CB7"/>
    <w:rsid w:val="00593791"/>
    <w:rsid w:val="00597B9E"/>
    <w:rsid w:val="005A5636"/>
    <w:rsid w:val="005A6703"/>
    <w:rsid w:val="005B2F9F"/>
    <w:rsid w:val="005B4D62"/>
    <w:rsid w:val="005B5BD0"/>
    <w:rsid w:val="005B6BC1"/>
    <w:rsid w:val="005C220C"/>
    <w:rsid w:val="005C50F9"/>
    <w:rsid w:val="005C51F5"/>
    <w:rsid w:val="005C5A8C"/>
    <w:rsid w:val="005D19F9"/>
    <w:rsid w:val="005D4C08"/>
    <w:rsid w:val="005D7C30"/>
    <w:rsid w:val="005E3F41"/>
    <w:rsid w:val="005E4E2A"/>
    <w:rsid w:val="005E5662"/>
    <w:rsid w:val="005F25A9"/>
    <w:rsid w:val="005F2EF4"/>
    <w:rsid w:val="005F386A"/>
    <w:rsid w:val="005F57A5"/>
    <w:rsid w:val="005F5C17"/>
    <w:rsid w:val="00601C3F"/>
    <w:rsid w:val="00606DE8"/>
    <w:rsid w:val="00611A45"/>
    <w:rsid w:val="006128F8"/>
    <w:rsid w:val="00616361"/>
    <w:rsid w:val="00616BA3"/>
    <w:rsid w:val="006239F1"/>
    <w:rsid w:val="006240ED"/>
    <w:rsid w:val="006274DD"/>
    <w:rsid w:val="006325FB"/>
    <w:rsid w:val="006329B3"/>
    <w:rsid w:val="00633B0E"/>
    <w:rsid w:val="00634758"/>
    <w:rsid w:val="006360B8"/>
    <w:rsid w:val="006370E3"/>
    <w:rsid w:val="0064090D"/>
    <w:rsid w:val="00642513"/>
    <w:rsid w:val="00646600"/>
    <w:rsid w:val="00646A69"/>
    <w:rsid w:val="00647823"/>
    <w:rsid w:val="00652532"/>
    <w:rsid w:val="006551F9"/>
    <w:rsid w:val="006565D0"/>
    <w:rsid w:val="006610D9"/>
    <w:rsid w:val="0066155E"/>
    <w:rsid w:val="006616E2"/>
    <w:rsid w:val="00662918"/>
    <w:rsid w:val="00663ABA"/>
    <w:rsid w:val="00666F13"/>
    <w:rsid w:val="006708D6"/>
    <w:rsid w:val="00675D17"/>
    <w:rsid w:val="00675FAA"/>
    <w:rsid w:val="00676873"/>
    <w:rsid w:val="00676AC0"/>
    <w:rsid w:val="00677AFA"/>
    <w:rsid w:val="00681F15"/>
    <w:rsid w:val="00682AAD"/>
    <w:rsid w:val="00682F38"/>
    <w:rsid w:val="006867DF"/>
    <w:rsid w:val="0069128A"/>
    <w:rsid w:val="00691A6A"/>
    <w:rsid w:val="00692835"/>
    <w:rsid w:val="00696D29"/>
    <w:rsid w:val="00697666"/>
    <w:rsid w:val="00697AC0"/>
    <w:rsid w:val="006A2545"/>
    <w:rsid w:val="006A47EE"/>
    <w:rsid w:val="006A48F4"/>
    <w:rsid w:val="006A517C"/>
    <w:rsid w:val="006B61EA"/>
    <w:rsid w:val="006B6637"/>
    <w:rsid w:val="006B7FA0"/>
    <w:rsid w:val="006C04D3"/>
    <w:rsid w:val="006C2DD8"/>
    <w:rsid w:val="006C77CE"/>
    <w:rsid w:val="006C7CC8"/>
    <w:rsid w:val="006D381A"/>
    <w:rsid w:val="006D48A4"/>
    <w:rsid w:val="006D5DBC"/>
    <w:rsid w:val="006D7940"/>
    <w:rsid w:val="006E130C"/>
    <w:rsid w:val="006E52A1"/>
    <w:rsid w:val="006F152D"/>
    <w:rsid w:val="006F29AA"/>
    <w:rsid w:val="006F3840"/>
    <w:rsid w:val="006F5495"/>
    <w:rsid w:val="006F7CA1"/>
    <w:rsid w:val="00700FC9"/>
    <w:rsid w:val="007035D8"/>
    <w:rsid w:val="0070483C"/>
    <w:rsid w:val="0070598D"/>
    <w:rsid w:val="007059FC"/>
    <w:rsid w:val="00707B4C"/>
    <w:rsid w:val="00710EF6"/>
    <w:rsid w:val="00713533"/>
    <w:rsid w:val="00714078"/>
    <w:rsid w:val="00715D5C"/>
    <w:rsid w:val="00716966"/>
    <w:rsid w:val="00716E20"/>
    <w:rsid w:val="00724C05"/>
    <w:rsid w:val="00727530"/>
    <w:rsid w:val="00730983"/>
    <w:rsid w:val="007309AB"/>
    <w:rsid w:val="00731966"/>
    <w:rsid w:val="00732E70"/>
    <w:rsid w:val="0073364D"/>
    <w:rsid w:val="00733B31"/>
    <w:rsid w:val="00734532"/>
    <w:rsid w:val="00735F85"/>
    <w:rsid w:val="0074167F"/>
    <w:rsid w:val="00743452"/>
    <w:rsid w:val="0075123A"/>
    <w:rsid w:val="0075125C"/>
    <w:rsid w:val="007515B5"/>
    <w:rsid w:val="00753EF4"/>
    <w:rsid w:val="00756D52"/>
    <w:rsid w:val="00763CE9"/>
    <w:rsid w:val="00763EFF"/>
    <w:rsid w:val="007670C5"/>
    <w:rsid w:val="00773743"/>
    <w:rsid w:val="00774200"/>
    <w:rsid w:val="00775CD7"/>
    <w:rsid w:val="00781B28"/>
    <w:rsid w:val="00792750"/>
    <w:rsid w:val="007939C0"/>
    <w:rsid w:val="00794ADC"/>
    <w:rsid w:val="007976EB"/>
    <w:rsid w:val="007A10BC"/>
    <w:rsid w:val="007A4774"/>
    <w:rsid w:val="007A6283"/>
    <w:rsid w:val="007A70DB"/>
    <w:rsid w:val="007B0BBE"/>
    <w:rsid w:val="007B2E7A"/>
    <w:rsid w:val="007B367C"/>
    <w:rsid w:val="007B7FB1"/>
    <w:rsid w:val="007C05BC"/>
    <w:rsid w:val="007C1ECD"/>
    <w:rsid w:val="007C3E54"/>
    <w:rsid w:val="007C6DCB"/>
    <w:rsid w:val="007D0203"/>
    <w:rsid w:val="007D0738"/>
    <w:rsid w:val="007D0DDF"/>
    <w:rsid w:val="007D0E36"/>
    <w:rsid w:val="007D14A2"/>
    <w:rsid w:val="007D1829"/>
    <w:rsid w:val="007D4960"/>
    <w:rsid w:val="007D73B6"/>
    <w:rsid w:val="007E2383"/>
    <w:rsid w:val="007E2E33"/>
    <w:rsid w:val="007E4FED"/>
    <w:rsid w:val="007F57D6"/>
    <w:rsid w:val="007F5AB8"/>
    <w:rsid w:val="007F6DDA"/>
    <w:rsid w:val="007F7B7C"/>
    <w:rsid w:val="00800164"/>
    <w:rsid w:val="00801536"/>
    <w:rsid w:val="008026EF"/>
    <w:rsid w:val="00802B79"/>
    <w:rsid w:val="00804BD0"/>
    <w:rsid w:val="00806337"/>
    <w:rsid w:val="008115E0"/>
    <w:rsid w:val="00813991"/>
    <w:rsid w:val="00813A7F"/>
    <w:rsid w:val="00814F99"/>
    <w:rsid w:val="00815EEA"/>
    <w:rsid w:val="00817F3E"/>
    <w:rsid w:val="00822C2C"/>
    <w:rsid w:val="00825755"/>
    <w:rsid w:val="008272FC"/>
    <w:rsid w:val="0082747C"/>
    <w:rsid w:val="0083100D"/>
    <w:rsid w:val="008337F8"/>
    <w:rsid w:val="00836263"/>
    <w:rsid w:val="008366B6"/>
    <w:rsid w:val="00836846"/>
    <w:rsid w:val="008376DD"/>
    <w:rsid w:val="00840658"/>
    <w:rsid w:val="00841038"/>
    <w:rsid w:val="00841170"/>
    <w:rsid w:val="00841696"/>
    <w:rsid w:val="00843A71"/>
    <w:rsid w:val="00843B0F"/>
    <w:rsid w:val="00845C31"/>
    <w:rsid w:val="00846221"/>
    <w:rsid w:val="0085089F"/>
    <w:rsid w:val="00850C42"/>
    <w:rsid w:val="008539AB"/>
    <w:rsid w:val="008543D5"/>
    <w:rsid w:val="00855DF4"/>
    <w:rsid w:val="00856C64"/>
    <w:rsid w:val="008603E5"/>
    <w:rsid w:val="00861940"/>
    <w:rsid w:val="00864A2A"/>
    <w:rsid w:val="00865C06"/>
    <w:rsid w:val="00871C72"/>
    <w:rsid w:val="0087237D"/>
    <w:rsid w:val="00872C16"/>
    <w:rsid w:val="00881003"/>
    <w:rsid w:val="008836DA"/>
    <w:rsid w:val="00884FD8"/>
    <w:rsid w:val="008851CC"/>
    <w:rsid w:val="0089126D"/>
    <w:rsid w:val="0089188D"/>
    <w:rsid w:val="008918A5"/>
    <w:rsid w:val="00894845"/>
    <w:rsid w:val="0089617F"/>
    <w:rsid w:val="008A115F"/>
    <w:rsid w:val="008A2680"/>
    <w:rsid w:val="008A7F5F"/>
    <w:rsid w:val="008B03CD"/>
    <w:rsid w:val="008B140A"/>
    <w:rsid w:val="008B28A7"/>
    <w:rsid w:val="008B6F9D"/>
    <w:rsid w:val="008C53B9"/>
    <w:rsid w:val="008D237A"/>
    <w:rsid w:val="008D3361"/>
    <w:rsid w:val="008D3FFA"/>
    <w:rsid w:val="008D630A"/>
    <w:rsid w:val="008E03B6"/>
    <w:rsid w:val="008E1471"/>
    <w:rsid w:val="008E27CD"/>
    <w:rsid w:val="008E2ACD"/>
    <w:rsid w:val="008E6823"/>
    <w:rsid w:val="008F4370"/>
    <w:rsid w:val="0090240D"/>
    <w:rsid w:val="00903E4D"/>
    <w:rsid w:val="00906104"/>
    <w:rsid w:val="00907A16"/>
    <w:rsid w:val="00910997"/>
    <w:rsid w:val="00912445"/>
    <w:rsid w:val="009201E5"/>
    <w:rsid w:val="00921719"/>
    <w:rsid w:val="009234DF"/>
    <w:rsid w:val="0092366F"/>
    <w:rsid w:val="009242E2"/>
    <w:rsid w:val="00925826"/>
    <w:rsid w:val="00925A34"/>
    <w:rsid w:val="00932224"/>
    <w:rsid w:val="009333F4"/>
    <w:rsid w:val="00935943"/>
    <w:rsid w:val="00941467"/>
    <w:rsid w:val="0094287A"/>
    <w:rsid w:val="00944447"/>
    <w:rsid w:val="00945754"/>
    <w:rsid w:val="00947C31"/>
    <w:rsid w:val="00951FD4"/>
    <w:rsid w:val="00953BE0"/>
    <w:rsid w:val="00954715"/>
    <w:rsid w:val="00956E40"/>
    <w:rsid w:val="00963EE6"/>
    <w:rsid w:val="00964620"/>
    <w:rsid w:val="00965F1F"/>
    <w:rsid w:val="009661BA"/>
    <w:rsid w:val="009674AE"/>
    <w:rsid w:val="00967A65"/>
    <w:rsid w:val="00970B82"/>
    <w:rsid w:val="009754C1"/>
    <w:rsid w:val="00983BC9"/>
    <w:rsid w:val="009842DF"/>
    <w:rsid w:val="0098440E"/>
    <w:rsid w:val="009849A0"/>
    <w:rsid w:val="00987A99"/>
    <w:rsid w:val="00990B93"/>
    <w:rsid w:val="009917A7"/>
    <w:rsid w:val="00991E39"/>
    <w:rsid w:val="00992509"/>
    <w:rsid w:val="00994B05"/>
    <w:rsid w:val="0099606A"/>
    <w:rsid w:val="00997032"/>
    <w:rsid w:val="009A1057"/>
    <w:rsid w:val="009A30EE"/>
    <w:rsid w:val="009A30EF"/>
    <w:rsid w:val="009A7292"/>
    <w:rsid w:val="009B4488"/>
    <w:rsid w:val="009B68C2"/>
    <w:rsid w:val="009C1F71"/>
    <w:rsid w:val="009C54A3"/>
    <w:rsid w:val="009C64A1"/>
    <w:rsid w:val="009C66FF"/>
    <w:rsid w:val="009C7BAE"/>
    <w:rsid w:val="009D1D0C"/>
    <w:rsid w:val="009D33F7"/>
    <w:rsid w:val="009E18F9"/>
    <w:rsid w:val="009E2E87"/>
    <w:rsid w:val="009E42F0"/>
    <w:rsid w:val="009E59EF"/>
    <w:rsid w:val="009E695C"/>
    <w:rsid w:val="009E6970"/>
    <w:rsid w:val="009F3D68"/>
    <w:rsid w:val="009F490B"/>
    <w:rsid w:val="009F76BA"/>
    <w:rsid w:val="00A00589"/>
    <w:rsid w:val="00A016C3"/>
    <w:rsid w:val="00A0198F"/>
    <w:rsid w:val="00A01CD3"/>
    <w:rsid w:val="00A0374C"/>
    <w:rsid w:val="00A11664"/>
    <w:rsid w:val="00A116B5"/>
    <w:rsid w:val="00A13B37"/>
    <w:rsid w:val="00A154DD"/>
    <w:rsid w:val="00A15D03"/>
    <w:rsid w:val="00A20853"/>
    <w:rsid w:val="00A20C6F"/>
    <w:rsid w:val="00A22D05"/>
    <w:rsid w:val="00A23B5D"/>
    <w:rsid w:val="00A264AB"/>
    <w:rsid w:val="00A3207D"/>
    <w:rsid w:val="00A332E6"/>
    <w:rsid w:val="00A36E9D"/>
    <w:rsid w:val="00A40ECC"/>
    <w:rsid w:val="00A42F4D"/>
    <w:rsid w:val="00A500FB"/>
    <w:rsid w:val="00A521B8"/>
    <w:rsid w:val="00A523C4"/>
    <w:rsid w:val="00A53FF1"/>
    <w:rsid w:val="00A55270"/>
    <w:rsid w:val="00A62BC1"/>
    <w:rsid w:val="00A62CEB"/>
    <w:rsid w:val="00A64571"/>
    <w:rsid w:val="00A6580A"/>
    <w:rsid w:val="00A659EE"/>
    <w:rsid w:val="00A70273"/>
    <w:rsid w:val="00A7192A"/>
    <w:rsid w:val="00A72F16"/>
    <w:rsid w:val="00A73888"/>
    <w:rsid w:val="00A823C4"/>
    <w:rsid w:val="00A8317C"/>
    <w:rsid w:val="00A8527F"/>
    <w:rsid w:val="00A860CD"/>
    <w:rsid w:val="00A9099F"/>
    <w:rsid w:val="00A923CC"/>
    <w:rsid w:val="00A95078"/>
    <w:rsid w:val="00A956F2"/>
    <w:rsid w:val="00A95F29"/>
    <w:rsid w:val="00A96642"/>
    <w:rsid w:val="00A9668C"/>
    <w:rsid w:val="00A978AA"/>
    <w:rsid w:val="00AA1A4A"/>
    <w:rsid w:val="00AA60C8"/>
    <w:rsid w:val="00AA611F"/>
    <w:rsid w:val="00AB0335"/>
    <w:rsid w:val="00AB0710"/>
    <w:rsid w:val="00AB240C"/>
    <w:rsid w:val="00AB26C8"/>
    <w:rsid w:val="00AB41CF"/>
    <w:rsid w:val="00AB7687"/>
    <w:rsid w:val="00AC254E"/>
    <w:rsid w:val="00AC37A5"/>
    <w:rsid w:val="00AC5714"/>
    <w:rsid w:val="00AC64CB"/>
    <w:rsid w:val="00AC6CDF"/>
    <w:rsid w:val="00AC730C"/>
    <w:rsid w:val="00AD1896"/>
    <w:rsid w:val="00AD44C5"/>
    <w:rsid w:val="00AE0413"/>
    <w:rsid w:val="00AE2545"/>
    <w:rsid w:val="00AE26AE"/>
    <w:rsid w:val="00AE3650"/>
    <w:rsid w:val="00AE435E"/>
    <w:rsid w:val="00AE7ED7"/>
    <w:rsid w:val="00AE7F74"/>
    <w:rsid w:val="00AF1F43"/>
    <w:rsid w:val="00AF25CB"/>
    <w:rsid w:val="00B04697"/>
    <w:rsid w:val="00B0599F"/>
    <w:rsid w:val="00B07106"/>
    <w:rsid w:val="00B0771F"/>
    <w:rsid w:val="00B07762"/>
    <w:rsid w:val="00B1376E"/>
    <w:rsid w:val="00B1393D"/>
    <w:rsid w:val="00B13EED"/>
    <w:rsid w:val="00B17076"/>
    <w:rsid w:val="00B2151F"/>
    <w:rsid w:val="00B21648"/>
    <w:rsid w:val="00B21EAA"/>
    <w:rsid w:val="00B2495F"/>
    <w:rsid w:val="00B324C5"/>
    <w:rsid w:val="00B33241"/>
    <w:rsid w:val="00B34726"/>
    <w:rsid w:val="00B35728"/>
    <w:rsid w:val="00B364EB"/>
    <w:rsid w:val="00B37745"/>
    <w:rsid w:val="00B46C4F"/>
    <w:rsid w:val="00B515D1"/>
    <w:rsid w:val="00B541C8"/>
    <w:rsid w:val="00B5500E"/>
    <w:rsid w:val="00B55576"/>
    <w:rsid w:val="00B61551"/>
    <w:rsid w:val="00B64E98"/>
    <w:rsid w:val="00B74E35"/>
    <w:rsid w:val="00B763E9"/>
    <w:rsid w:val="00B808BC"/>
    <w:rsid w:val="00B81159"/>
    <w:rsid w:val="00B8174C"/>
    <w:rsid w:val="00B81A16"/>
    <w:rsid w:val="00B83CCC"/>
    <w:rsid w:val="00B868DF"/>
    <w:rsid w:val="00B86D2C"/>
    <w:rsid w:val="00B86EC0"/>
    <w:rsid w:val="00B90372"/>
    <w:rsid w:val="00B90EC8"/>
    <w:rsid w:val="00B92603"/>
    <w:rsid w:val="00B931D2"/>
    <w:rsid w:val="00B94C0C"/>
    <w:rsid w:val="00B95779"/>
    <w:rsid w:val="00B97176"/>
    <w:rsid w:val="00BA0D3B"/>
    <w:rsid w:val="00BA1578"/>
    <w:rsid w:val="00BA1CE7"/>
    <w:rsid w:val="00BA21E4"/>
    <w:rsid w:val="00BA4372"/>
    <w:rsid w:val="00BA44BE"/>
    <w:rsid w:val="00BA793B"/>
    <w:rsid w:val="00BB07A3"/>
    <w:rsid w:val="00BB1517"/>
    <w:rsid w:val="00BB4713"/>
    <w:rsid w:val="00BB5923"/>
    <w:rsid w:val="00BC24A3"/>
    <w:rsid w:val="00BC26FA"/>
    <w:rsid w:val="00BC55FC"/>
    <w:rsid w:val="00BC7460"/>
    <w:rsid w:val="00BD1426"/>
    <w:rsid w:val="00BD1FA4"/>
    <w:rsid w:val="00BD3247"/>
    <w:rsid w:val="00BD6160"/>
    <w:rsid w:val="00BD750B"/>
    <w:rsid w:val="00BD7879"/>
    <w:rsid w:val="00BE22E6"/>
    <w:rsid w:val="00BE3DEE"/>
    <w:rsid w:val="00BE5B22"/>
    <w:rsid w:val="00BE5FE4"/>
    <w:rsid w:val="00BE65CE"/>
    <w:rsid w:val="00BE75DF"/>
    <w:rsid w:val="00BF264D"/>
    <w:rsid w:val="00BF6464"/>
    <w:rsid w:val="00C005D2"/>
    <w:rsid w:val="00C01477"/>
    <w:rsid w:val="00C0204E"/>
    <w:rsid w:val="00C03A66"/>
    <w:rsid w:val="00C053D3"/>
    <w:rsid w:val="00C06057"/>
    <w:rsid w:val="00C06D86"/>
    <w:rsid w:val="00C07509"/>
    <w:rsid w:val="00C07512"/>
    <w:rsid w:val="00C07619"/>
    <w:rsid w:val="00C0781F"/>
    <w:rsid w:val="00C07C64"/>
    <w:rsid w:val="00C10DA4"/>
    <w:rsid w:val="00C11641"/>
    <w:rsid w:val="00C13A41"/>
    <w:rsid w:val="00C14FC6"/>
    <w:rsid w:val="00C17573"/>
    <w:rsid w:val="00C1773C"/>
    <w:rsid w:val="00C2155E"/>
    <w:rsid w:val="00C21705"/>
    <w:rsid w:val="00C31872"/>
    <w:rsid w:val="00C34971"/>
    <w:rsid w:val="00C36DC2"/>
    <w:rsid w:val="00C56DBA"/>
    <w:rsid w:val="00C57509"/>
    <w:rsid w:val="00C60512"/>
    <w:rsid w:val="00C60902"/>
    <w:rsid w:val="00C61628"/>
    <w:rsid w:val="00C631C9"/>
    <w:rsid w:val="00C70D43"/>
    <w:rsid w:val="00C7206B"/>
    <w:rsid w:val="00C73633"/>
    <w:rsid w:val="00C75BB5"/>
    <w:rsid w:val="00C80DC6"/>
    <w:rsid w:val="00C84B5D"/>
    <w:rsid w:val="00C866A6"/>
    <w:rsid w:val="00C92DC9"/>
    <w:rsid w:val="00C93E6B"/>
    <w:rsid w:val="00C944D5"/>
    <w:rsid w:val="00C9526F"/>
    <w:rsid w:val="00C95997"/>
    <w:rsid w:val="00C95D7B"/>
    <w:rsid w:val="00CA09D2"/>
    <w:rsid w:val="00CA0BB0"/>
    <w:rsid w:val="00CA3AC8"/>
    <w:rsid w:val="00CA47CD"/>
    <w:rsid w:val="00CA4C28"/>
    <w:rsid w:val="00CA5D6C"/>
    <w:rsid w:val="00CA77E5"/>
    <w:rsid w:val="00CB0160"/>
    <w:rsid w:val="00CB0AEA"/>
    <w:rsid w:val="00CB149E"/>
    <w:rsid w:val="00CB2B36"/>
    <w:rsid w:val="00CB2E60"/>
    <w:rsid w:val="00CB40B9"/>
    <w:rsid w:val="00CB4264"/>
    <w:rsid w:val="00CB5E23"/>
    <w:rsid w:val="00CC091A"/>
    <w:rsid w:val="00CC303E"/>
    <w:rsid w:val="00CC3308"/>
    <w:rsid w:val="00CC4BCB"/>
    <w:rsid w:val="00CC6C8E"/>
    <w:rsid w:val="00CC7AB7"/>
    <w:rsid w:val="00CD2299"/>
    <w:rsid w:val="00CD2F9E"/>
    <w:rsid w:val="00CD6FF1"/>
    <w:rsid w:val="00CD7512"/>
    <w:rsid w:val="00CE0705"/>
    <w:rsid w:val="00CE7C78"/>
    <w:rsid w:val="00CF02B8"/>
    <w:rsid w:val="00CF06DB"/>
    <w:rsid w:val="00CF1B79"/>
    <w:rsid w:val="00CF1BE7"/>
    <w:rsid w:val="00CF4285"/>
    <w:rsid w:val="00CF4782"/>
    <w:rsid w:val="00CF4966"/>
    <w:rsid w:val="00CF69D7"/>
    <w:rsid w:val="00D01DA2"/>
    <w:rsid w:val="00D124E6"/>
    <w:rsid w:val="00D12FED"/>
    <w:rsid w:val="00D13C5F"/>
    <w:rsid w:val="00D179E7"/>
    <w:rsid w:val="00D20300"/>
    <w:rsid w:val="00D20C65"/>
    <w:rsid w:val="00D22F92"/>
    <w:rsid w:val="00D23205"/>
    <w:rsid w:val="00D23E0E"/>
    <w:rsid w:val="00D278B6"/>
    <w:rsid w:val="00D3070D"/>
    <w:rsid w:val="00D35828"/>
    <w:rsid w:val="00D36C92"/>
    <w:rsid w:val="00D376AC"/>
    <w:rsid w:val="00D41711"/>
    <w:rsid w:val="00D43D8C"/>
    <w:rsid w:val="00D44CAB"/>
    <w:rsid w:val="00D4520D"/>
    <w:rsid w:val="00D519BB"/>
    <w:rsid w:val="00D57FE9"/>
    <w:rsid w:val="00D63802"/>
    <w:rsid w:val="00D641FE"/>
    <w:rsid w:val="00D676B3"/>
    <w:rsid w:val="00D748AD"/>
    <w:rsid w:val="00D7742D"/>
    <w:rsid w:val="00D80B03"/>
    <w:rsid w:val="00D81AB7"/>
    <w:rsid w:val="00D83C9F"/>
    <w:rsid w:val="00D9067A"/>
    <w:rsid w:val="00D9103D"/>
    <w:rsid w:val="00D95387"/>
    <w:rsid w:val="00D953D5"/>
    <w:rsid w:val="00D9579E"/>
    <w:rsid w:val="00D96AD1"/>
    <w:rsid w:val="00DA081B"/>
    <w:rsid w:val="00DA3D94"/>
    <w:rsid w:val="00DA53E1"/>
    <w:rsid w:val="00DA5621"/>
    <w:rsid w:val="00DB017D"/>
    <w:rsid w:val="00DB414C"/>
    <w:rsid w:val="00DB47CC"/>
    <w:rsid w:val="00DB47FD"/>
    <w:rsid w:val="00DB6EFE"/>
    <w:rsid w:val="00DB7512"/>
    <w:rsid w:val="00DC22DD"/>
    <w:rsid w:val="00DC302E"/>
    <w:rsid w:val="00DC4F28"/>
    <w:rsid w:val="00DC53F1"/>
    <w:rsid w:val="00DD369C"/>
    <w:rsid w:val="00DD3A45"/>
    <w:rsid w:val="00DD67FB"/>
    <w:rsid w:val="00DE087C"/>
    <w:rsid w:val="00DE14E2"/>
    <w:rsid w:val="00DE1509"/>
    <w:rsid w:val="00DE2572"/>
    <w:rsid w:val="00DE47E2"/>
    <w:rsid w:val="00DE5911"/>
    <w:rsid w:val="00DE5D38"/>
    <w:rsid w:val="00DE75AE"/>
    <w:rsid w:val="00DE788C"/>
    <w:rsid w:val="00DF0BDD"/>
    <w:rsid w:val="00DF117F"/>
    <w:rsid w:val="00DF1469"/>
    <w:rsid w:val="00E0054C"/>
    <w:rsid w:val="00E03087"/>
    <w:rsid w:val="00E03E7A"/>
    <w:rsid w:val="00E04392"/>
    <w:rsid w:val="00E0467C"/>
    <w:rsid w:val="00E10491"/>
    <w:rsid w:val="00E12429"/>
    <w:rsid w:val="00E13D95"/>
    <w:rsid w:val="00E1549C"/>
    <w:rsid w:val="00E1567C"/>
    <w:rsid w:val="00E16BA4"/>
    <w:rsid w:val="00E17693"/>
    <w:rsid w:val="00E17D33"/>
    <w:rsid w:val="00E20155"/>
    <w:rsid w:val="00E2016E"/>
    <w:rsid w:val="00E207AF"/>
    <w:rsid w:val="00E21613"/>
    <w:rsid w:val="00E2667A"/>
    <w:rsid w:val="00E276FC"/>
    <w:rsid w:val="00E31494"/>
    <w:rsid w:val="00E33804"/>
    <w:rsid w:val="00E344A4"/>
    <w:rsid w:val="00E35E1C"/>
    <w:rsid w:val="00E36634"/>
    <w:rsid w:val="00E40D67"/>
    <w:rsid w:val="00E45FB1"/>
    <w:rsid w:val="00E52AB8"/>
    <w:rsid w:val="00E565EB"/>
    <w:rsid w:val="00E5693A"/>
    <w:rsid w:val="00E62C7D"/>
    <w:rsid w:val="00E636B1"/>
    <w:rsid w:val="00E64D85"/>
    <w:rsid w:val="00E702DB"/>
    <w:rsid w:val="00E7111E"/>
    <w:rsid w:val="00E729C3"/>
    <w:rsid w:val="00E73BB5"/>
    <w:rsid w:val="00E745DC"/>
    <w:rsid w:val="00E76E5F"/>
    <w:rsid w:val="00E81622"/>
    <w:rsid w:val="00E90844"/>
    <w:rsid w:val="00E9213A"/>
    <w:rsid w:val="00E9335F"/>
    <w:rsid w:val="00E97BFC"/>
    <w:rsid w:val="00EA5906"/>
    <w:rsid w:val="00EA5B3A"/>
    <w:rsid w:val="00EA6DF6"/>
    <w:rsid w:val="00EA78DD"/>
    <w:rsid w:val="00EA79B5"/>
    <w:rsid w:val="00EB1AC4"/>
    <w:rsid w:val="00EB374B"/>
    <w:rsid w:val="00EB42C1"/>
    <w:rsid w:val="00EB5118"/>
    <w:rsid w:val="00EB78F1"/>
    <w:rsid w:val="00EC10B6"/>
    <w:rsid w:val="00EC11C9"/>
    <w:rsid w:val="00EC1B38"/>
    <w:rsid w:val="00EC440E"/>
    <w:rsid w:val="00EC5EEB"/>
    <w:rsid w:val="00ED55F4"/>
    <w:rsid w:val="00ED79C1"/>
    <w:rsid w:val="00EE29F1"/>
    <w:rsid w:val="00EE33DB"/>
    <w:rsid w:val="00EE5086"/>
    <w:rsid w:val="00EE5D6D"/>
    <w:rsid w:val="00EE612E"/>
    <w:rsid w:val="00EE716D"/>
    <w:rsid w:val="00EE7793"/>
    <w:rsid w:val="00EF2936"/>
    <w:rsid w:val="00EF3C06"/>
    <w:rsid w:val="00EF63E7"/>
    <w:rsid w:val="00EF7F22"/>
    <w:rsid w:val="00F0205F"/>
    <w:rsid w:val="00F044A8"/>
    <w:rsid w:val="00F050AB"/>
    <w:rsid w:val="00F06694"/>
    <w:rsid w:val="00F06A3A"/>
    <w:rsid w:val="00F14A0F"/>
    <w:rsid w:val="00F16A85"/>
    <w:rsid w:val="00F17572"/>
    <w:rsid w:val="00F1767B"/>
    <w:rsid w:val="00F2125D"/>
    <w:rsid w:val="00F22737"/>
    <w:rsid w:val="00F23258"/>
    <w:rsid w:val="00F2622B"/>
    <w:rsid w:val="00F268F8"/>
    <w:rsid w:val="00F26B04"/>
    <w:rsid w:val="00F33810"/>
    <w:rsid w:val="00F339C1"/>
    <w:rsid w:val="00F33E35"/>
    <w:rsid w:val="00F36821"/>
    <w:rsid w:val="00F43977"/>
    <w:rsid w:val="00F45A6A"/>
    <w:rsid w:val="00F530EE"/>
    <w:rsid w:val="00F542E5"/>
    <w:rsid w:val="00F54BCE"/>
    <w:rsid w:val="00F54E25"/>
    <w:rsid w:val="00F55B2D"/>
    <w:rsid w:val="00F61284"/>
    <w:rsid w:val="00F627CF"/>
    <w:rsid w:val="00F66B0C"/>
    <w:rsid w:val="00F67F4B"/>
    <w:rsid w:val="00F7175B"/>
    <w:rsid w:val="00F7244E"/>
    <w:rsid w:val="00F7451F"/>
    <w:rsid w:val="00F81230"/>
    <w:rsid w:val="00F85681"/>
    <w:rsid w:val="00F857FA"/>
    <w:rsid w:val="00F85ADC"/>
    <w:rsid w:val="00F908DD"/>
    <w:rsid w:val="00F9102A"/>
    <w:rsid w:val="00F94D27"/>
    <w:rsid w:val="00F97FA1"/>
    <w:rsid w:val="00FA24DD"/>
    <w:rsid w:val="00FA2607"/>
    <w:rsid w:val="00FA2A30"/>
    <w:rsid w:val="00FA32C8"/>
    <w:rsid w:val="00FA49F1"/>
    <w:rsid w:val="00FA73F2"/>
    <w:rsid w:val="00FB1960"/>
    <w:rsid w:val="00FB21FA"/>
    <w:rsid w:val="00FB58B6"/>
    <w:rsid w:val="00FC00A2"/>
    <w:rsid w:val="00FC0583"/>
    <w:rsid w:val="00FC195D"/>
    <w:rsid w:val="00FC1C4C"/>
    <w:rsid w:val="00FC3E12"/>
    <w:rsid w:val="00FC441A"/>
    <w:rsid w:val="00FC7708"/>
    <w:rsid w:val="00FD18E7"/>
    <w:rsid w:val="00FD1DCA"/>
    <w:rsid w:val="00FD3573"/>
    <w:rsid w:val="00FD482E"/>
    <w:rsid w:val="00FD6CD9"/>
    <w:rsid w:val="00FE34A5"/>
    <w:rsid w:val="00FE6857"/>
    <w:rsid w:val="00FE6940"/>
    <w:rsid w:val="00FE7D26"/>
    <w:rsid w:val="00FF1216"/>
    <w:rsid w:val="00FF332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C89ED-5E70-49EE-9D23-5D5BBCF2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C43E4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uiPriority w:val="20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formattext">
    <w:name w:val="formattext"/>
    <w:basedOn w:val="a3"/>
    <w:rsid w:val="00DE257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fe">
    <w:name w:val="line number"/>
    <w:basedOn w:val="a4"/>
    <w:uiPriority w:val="99"/>
    <w:semiHidden/>
    <w:unhideWhenUsed/>
    <w:rsid w:val="00B324C5"/>
  </w:style>
  <w:style w:type="paragraph" w:customStyle="1" w:styleId="3b">
    <w:name w:val="Абзац списка3"/>
    <w:basedOn w:val="a3"/>
    <w:rsid w:val="006C2DD8"/>
    <w:pPr>
      <w:spacing w:after="160" w:line="259" w:lineRule="auto"/>
      <w:ind w:left="720" w:firstLine="0"/>
      <w:contextualSpacing/>
      <w:jc w:val="left"/>
    </w:pPr>
    <w:rPr>
      <w:rFonts w:ascii="Calibri Light" w:eastAsia="Courier New" w:hAnsi="Calibri Light" w:cs="Courier New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775C3B56124DF902987CF5FC4594F5E2FC1C1E3F7D78B2AE3E56533F7B421BD793305F4C873F5F3FAB69FE5Q1D" TargetMode="External"/><Relationship Id="rId13" Type="http://schemas.openxmlformats.org/officeDocument/2006/relationships/hyperlink" Target="consultantplus://offline/ref=68360FA5E7552FCE5FBA482793D3FE8A2DBE8F900E61295E70C01E2583G3o7C" TargetMode="External"/><Relationship Id="rId18" Type="http://schemas.openxmlformats.org/officeDocument/2006/relationships/hyperlink" Target="consultantplus://offline/ref=D6B0B28A8A9BF72DD96FC6B6F8040436F7CD9B6B2A86B0D70A7C426DBEw1vBJ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530B7AB18D89EBA29B0C7E8411B4F7690BA91369F319ED4AA3FAF4656EN7F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sp_za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D8F93C1760D5DFB04EC0D0E5B1E0AA41B638E9C67CFCB25818CC3C4D19B4BF2FFADC2522O6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fc66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8360FA5E7552FCE5FBA482793D3FE8A2DBE8D9E0C63295E70C01E2583G3o7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D3145-C6D0-4D24-BD25-E6BC777D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44F0E28</Template>
  <TotalTime>0</TotalTime>
  <Pages>24</Pages>
  <Words>10597</Words>
  <Characters>60405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Лада Сергиенко</cp:lastModifiedBy>
  <cp:revision>2</cp:revision>
  <cp:lastPrinted>2018-05-15T08:22:00Z</cp:lastPrinted>
  <dcterms:created xsi:type="dcterms:W3CDTF">2018-05-29T04:11:00Z</dcterms:created>
  <dcterms:modified xsi:type="dcterms:W3CDTF">2018-05-29T04:11:00Z</dcterms:modified>
</cp:coreProperties>
</file>