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89" w:rsidRPr="002A6D6C" w:rsidRDefault="00B24D89" w:rsidP="00B24D89">
      <w:pPr>
        <w:pStyle w:val="caaieiaie1"/>
        <w:jc w:val="center"/>
        <w:rPr>
          <w:sz w:val="36"/>
          <w:szCs w:val="36"/>
        </w:rPr>
      </w:pPr>
      <w:r w:rsidRPr="002A6D6C">
        <w:rPr>
          <w:sz w:val="36"/>
          <w:szCs w:val="36"/>
        </w:rPr>
        <w:t>РОССИЙСКАЯ ФЕДЕРАЦИЯ</w:t>
      </w:r>
    </w:p>
    <w:p w:rsidR="00B24D89" w:rsidRPr="002A6D6C" w:rsidRDefault="00B24D89" w:rsidP="00B24D89">
      <w:pPr>
        <w:jc w:val="center"/>
        <w:rPr>
          <w:b/>
          <w:sz w:val="36"/>
          <w:szCs w:val="36"/>
        </w:rPr>
      </w:pPr>
    </w:p>
    <w:p w:rsidR="00B24D89" w:rsidRPr="002A6D6C" w:rsidRDefault="00B24D89" w:rsidP="00B24D89">
      <w:pPr>
        <w:pStyle w:val="caaieiaie2"/>
        <w:jc w:val="center"/>
        <w:rPr>
          <w:sz w:val="36"/>
          <w:szCs w:val="36"/>
        </w:rPr>
      </w:pPr>
      <w:r w:rsidRPr="002A6D6C">
        <w:rPr>
          <w:sz w:val="36"/>
          <w:szCs w:val="36"/>
        </w:rPr>
        <w:t>СВЕРДЛОВСКАЯ ОБЛАСТЬ</w:t>
      </w:r>
    </w:p>
    <w:p w:rsidR="00B24D89" w:rsidRPr="002A6D6C" w:rsidRDefault="00B24D89" w:rsidP="00B24D89">
      <w:pPr>
        <w:rPr>
          <w:b/>
          <w:sz w:val="36"/>
          <w:szCs w:val="36"/>
        </w:rPr>
      </w:pPr>
    </w:p>
    <w:p w:rsidR="00B24D89" w:rsidRPr="002A6D6C" w:rsidRDefault="00B24D89" w:rsidP="00B24D89">
      <w:pPr>
        <w:rPr>
          <w:b/>
          <w:sz w:val="36"/>
          <w:szCs w:val="36"/>
        </w:rPr>
      </w:pPr>
    </w:p>
    <w:p w:rsidR="00B24D89" w:rsidRPr="002A6D6C" w:rsidRDefault="00B24D89" w:rsidP="00B24D89">
      <w:pPr>
        <w:rPr>
          <w:b/>
          <w:sz w:val="36"/>
          <w:szCs w:val="36"/>
        </w:rPr>
      </w:pPr>
    </w:p>
    <w:p w:rsidR="00B24D89" w:rsidRPr="002A6D6C" w:rsidRDefault="00B24D89" w:rsidP="00B24D89">
      <w:pPr>
        <w:pStyle w:val="caaieiaie3"/>
        <w:jc w:val="center"/>
        <w:rPr>
          <w:sz w:val="36"/>
          <w:szCs w:val="36"/>
        </w:rPr>
      </w:pPr>
      <w:r w:rsidRPr="002A6D6C">
        <w:rPr>
          <w:sz w:val="36"/>
          <w:szCs w:val="36"/>
        </w:rPr>
        <w:t>П А С П О Р Т</w:t>
      </w:r>
    </w:p>
    <w:p w:rsidR="00B24D89" w:rsidRPr="002A6D6C" w:rsidRDefault="00B24D89" w:rsidP="00B24D89">
      <w:pPr>
        <w:rPr>
          <w:b/>
          <w:sz w:val="36"/>
          <w:szCs w:val="36"/>
        </w:rPr>
      </w:pPr>
    </w:p>
    <w:tbl>
      <w:tblPr>
        <w:tblW w:w="0" w:type="auto"/>
        <w:tblInd w:w="7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3"/>
        <w:gridCol w:w="284"/>
        <w:gridCol w:w="283"/>
        <w:gridCol w:w="3544"/>
      </w:tblGrid>
      <w:tr w:rsidR="00B24D89" w:rsidRPr="002A6D6C" w:rsidTr="00334AB5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D89" w:rsidRPr="002A6D6C" w:rsidRDefault="00B24D89" w:rsidP="00334AB5">
            <w:pPr>
              <w:rPr>
                <w:b/>
                <w:sz w:val="36"/>
                <w:szCs w:val="36"/>
              </w:rPr>
            </w:pPr>
            <w:r w:rsidRPr="002A6D6C">
              <w:rPr>
                <w:b/>
                <w:color w:val="FF0000"/>
                <w:sz w:val="36"/>
                <w:szCs w:val="36"/>
              </w:rPr>
              <w:t xml:space="preserve">                                                                                                                          </w:t>
            </w:r>
          </w:p>
          <w:p w:rsidR="00B24D89" w:rsidRPr="002A6D6C" w:rsidRDefault="00B24D89" w:rsidP="00334AB5">
            <w:pPr>
              <w:rPr>
                <w:b/>
                <w:sz w:val="36"/>
                <w:szCs w:val="36"/>
              </w:rPr>
            </w:pPr>
            <w:r w:rsidRPr="002A6D6C">
              <w:rPr>
                <w:b/>
                <w:sz w:val="36"/>
                <w:szCs w:val="36"/>
              </w:rPr>
              <w:t>Муниципальное образование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</w:tcPr>
          <w:p w:rsidR="00B24D89" w:rsidRPr="002A6D6C" w:rsidRDefault="00B24D89" w:rsidP="00334AB5">
            <w:pPr>
              <w:rPr>
                <w:b/>
                <w:sz w:val="36"/>
                <w:szCs w:val="36"/>
              </w:rPr>
            </w:pPr>
          </w:p>
          <w:p w:rsidR="00B24D89" w:rsidRPr="002A6D6C" w:rsidRDefault="00B24D89" w:rsidP="00334AB5">
            <w:pPr>
              <w:rPr>
                <w:b/>
                <w:sz w:val="36"/>
                <w:szCs w:val="36"/>
              </w:rPr>
            </w:pPr>
            <w:r w:rsidRPr="002A6D6C">
              <w:rPr>
                <w:b/>
                <w:sz w:val="36"/>
                <w:szCs w:val="36"/>
              </w:rPr>
              <w:t xml:space="preserve">Городской округ Заречный </w:t>
            </w:r>
          </w:p>
        </w:tc>
      </w:tr>
      <w:tr w:rsidR="00B24D89" w:rsidRPr="002A6D6C" w:rsidTr="00334A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4D89" w:rsidRPr="002A6D6C" w:rsidRDefault="00B24D89" w:rsidP="00334AB5">
            <w:pPr>
              <w:rPr>
                <w:b/>
                <w:sz w:val="36"/>
                <w:szCs w:val="36"/>
              </w:rPr>
            </w:pPr>
            <w:r w:rsidRPr="002A6D6C">
              <w:rPr>
                <w:b/>
                <w:sz w:val="36"/>
                <w:szCs w:val="36"/>
              </w:rPr>
              <w:t xml:space="preserve">Центр городского округа 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right w:val="nil"/>
            </w:tcBorders>
          </w:tcPr>
          <w:p w:rsidR="00B24D89" w:rsidRPr="002A6D6C" w:rsidRDefault="00B24D89" w:rsidP="00334AB5">
            <w:pPr>
              <w:rPr>
                <w:b/>
                <w:sz w:val="36"/>
                <w:szCs w:val="36"/>
              </w:rPr>
            </w:pPr>
          </w:p>
          <w:p w:rsidR="00B24D89" w:rsidRPr="002A6D6C" w:rsidRDefault="00B24D89" w:rsidP="00334AB5">
            <w:pPr>
              <w:rPr>
                <w:b/>
                <w:sz w:val="36"/>
                <w:szCs w:val="36"/>
              </w:rPr>
            </w:pPr>
            <w:r w:rsidRPr="002A6D6C">
              <w:rPr>
                <w:b/>
                <w:sz w:val="36"/>
                <w:szCs w:val="36"/>
              </w:rPr>
              <w:t>г. Заречный</w:t>
            </w:r>
          </w:p>
        </w:tc>
      </w:tr>
      <w:tr w:rsidR="00B24D89" w:rsidRPr="004035AB" w:rsidTr="00334AB5">
        <w:trPr>
          <w:trHeight w:val="547"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D89" w:rsidRPr="004035AB" w:rsidRDefault="00B24D89" w:rsidP="00334AB5">
            <w:pPr>
              <w:pStyle w:val="caaieiaie2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lastRenderedPageBreak/>
              <w:t>Дата принятия устава                                                     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B24D89" w:rsidRPr="004035AB" w:rsidRDefault="00B24D89" w:rsidP="00334AB5">
            <w:pPr>
              <w:rPr>
                <w:b/>
                <w:sz w:val="26"/>
                <w:szCs w:val="26"/>
              </w:rPr>
            </w:pPr>
          </w:p>
          <w:p w:rsidR="00B24D89" w:rsidRPr="004035AB" w:rsidRDefault="00B24D89" w:rsidP="00334AB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07.02.2013 № 1-Р</w:t>
            </w:r>
          </w:p>
          <w:p w:rsidR="00B24D89" w:rsidRPr="004035AB" w:rsidRDefault="00B24D89" w:rsidP="00334AB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(в редакции Решений Думы ГО Заречный </w:t>
            </w:r>
          </w:p>
          <w:p w:rsidR="00B24D89" w:rsidRPr="004035AB" w:rsidRDefault="00B24D89" w:rsidP="00334AB5">
            <w:pPr>
              <w:jc w:val="center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0.05.2013 </w:t>
            </w:r>
            <w:hyperlink r:id="rId8" w:history="1">
              <w:r w:rsidRPr="004035AB">
                <w:rPr>
                  <w:sz w:val="26"/>
                  <w:szCs w:val="26"/>
                </w:rPr>
                <w:t>N 63-Р</w:t>
              </w:r>
            </w:hyperlink>
            <w:r w:rsidRPr="004035AB">
              <w:rPr>
                <w:sz w:val="26"/>
                <w:szCs w:val="26"/>
              </w:rPr>
              <w:t xml:space="preserve">, от 02.10.2013 </w:t>
            </w:r>
            <w:hyperlink r:id="rId9" w:history="1">
              <w:r w:rsidRPr="004035AB">
                <w:rPr>
                  <w:sz w:val="26"/>
                  <w:szCs w:val="26"/>
                </w:rPr>
                <w:t>N 122-Р</w:t>
              </w:r>
            </w:hyperlink>
            <w:r w:rsidRPr="004035AB">
              <w:rPr>
                <w:sz w:val="26"/>
                <w:szCs w:val="26"/>
              </w:rPr>
              <w:t xml:space="preserve">, от 27.12.2013 </w:t>
            </w:r>
            <w:hyperlink r:id="rId10" w:history="1">
              <w:r w:rsidRPr="004035AB">
                <w:rPr>
                  <w:sz w:val="26"/>
                  <w:szCs w:val="26"/>
                </w:rPr>
                <w:t>N 175-Р</w:t>
              </w:r>
            </w:hyperlink>
            <w:r w:rsidRPr="004035AB">
              <w:rPr>
                <w:sz w:val="26"/>
                <w:szCs w:val="26"/>
              </w:rPr>
              <w:t xml:space="preserve">, от 24.07.2014 </w:t>
            </w:r>
            <w:hyperlink r:id="rId11" w:history="1">
              <w:r w:rsidRPr="004035AB">
                <w:rPr>
                  <w:sz w:val="26"/>
                  <w:szCs w:val="26"/>
                </w:rPr>
                <w:t>N 89-Р</w:t>
              </w:r>
            </w:hyperlink>
            <w:r w:rsidRPr="004035AB">
              <w:rPr>
                <w:sz w:val="26"/>
                <w:szCs w:val="26"/>
              </w:rPr>
              <w:t xml:space="preserve">, от 04.09.2014 </w:t>
            </w:r>
            <w:hyperlink r:id="rId12" w:history="1">
              <w:r w:rsidRPr="004035AB">
                <w:rPr>
                  <w:sz w:val="26"/>
                  <w:szCs w:val="26"/>
                </w:rPr>
                <w:t>N 94-Р</w:t>
              </w:r>
            </w:hyperlink>
            <w:r w:rsidRPr="004035AB">
              <w:rPr>
                <w:sz w:val="26"/>
                <w:szCs w:val="26"/>
              </w:rPr>
              <w:t xml:space="preserve">, от 05.02.2015 </w:t>
            </w:r>
            <w:hyperlink r:id="rId13" w:history="1">
              <w:r w:rsidRPr="004035AB">
                <w:rPr>
                  <w:sz w:val="26"/>
                  <w:szCs w:val="26"/>
                </w:rPr>
                <w:t>N 2-Р</w:t>
              </w:r>
            </w:hyperlink>
            <w:r w:rsidRPr="004035AB">
              <w:rPr>
                <w:sz w:val="26"/>
                <w:szCs w:val="26"/>
              </w:rPr>
              <w:t xml:space="preserve">, от 30.04.2015 </w:t>
            </w:r>
            <w:hyperlink r:id="rId14" w:history="1">
              <w:r w:rsidRPr="004035AB">
                <w:rPr>
                  <w:sz w:val="26"/>
                  <w:szCs w:val="26"/>
                </w:rPr>
                <w:t>N 36-Р</w:t>
              </w:r>
            </w:hyperlink>
            <w:r w:rsidRPr="004035AB">
              <w:rPr>
                <w:sz w:val="26"/>
                <w:szCs w:val="26"/>
              </w:rPr>
              <w:t xml:space="preserve">, от 30.07.2015 </w:t>
            </w:r>
            <w:hyperlink r:id="rId15" w:history="1">
              <w:r w:rsidRPr="004035AB">
                <w:rPr>
                  <w:sz w:val="26"/>
                  <w:szCs w:val="26"/>
                </w:rPr>
                <w:t>N 92-Р</w:t>
              </w:r>
            </w:hyperlink>
            <w:r w:rsidRPr="004035AB">
              <w:rPr>
                <w:sz w:val="26"/>
                <w:szCs w:val="26"/>
              </w:rPr>
              <w:t xml:space="preserve">, от 29.10.2015 </w:t>
            </w:r>
            <w:hyperlink r:id="rId16" w:history="1">
              <w:r w:rsidRPr="004035AB">
                <w:rPr>
                  <w:sz w:val="26"/>
                  <w:szCs w:val="26"/>
                </w:rPr>
                <w:t>N 130-Р</w:t>
              </w:r>
            </w:hyperlink>
            <w:r w:rsidRPr="004035AB">
              <w:rPr>
                <w:sz w:val="26"/>
                <w:szCs w:val="26"/>
              </w:rPr>
              <w:t xml:space="preserve">, от 31.03.2016 </w:t>
            </w:r>
            <w:hyperlink r:id="rId17" w:history="1">
              <w:r w:rsidRPr="004035AB">
                <w:rPr>
                  <w:sz w:val="26"/>
                  <w:szCs w:val="26"/>
                </w:rPr>
                <w:t>N 38-Р</w:t>
              </w:r>
            </w:hyperlink>
            <w:r w:rsidRPr="004035AB">
              <w:rPr>
                <w:sz w:val="26"/>
                <w:szCs w:val="26"/>
              </w:rPr>
              <w:t xml:space="preserve">, от 26.05.2016 </w:t>
            </w:r>
            <w:hyperlink r:id="rId18" w:history="1">
              <w:r w:rsidRPr="004035AB">
                <w:rPr>
                  <w:sz w:val="26"/>
                  <w:szCs w:val="26"/>
                </w:rPr>
                <w:t>N 71-Р</w:t>
              </w:r>
            </w:hyperlink>
            <w:r w:rsidRPr="004035AB">
              <w:rPr>
                <w:sz w:val="26"/>
                <w:szCs w:val="26"/>
              </w:rPr>
              <w:t>)</w:t>
            </w:r>
          </w:p>
        </w:tc>
      </w:tr>
      <w:tr w:rsidR="00B24D89" w:rsidRPr="004035AB" w:rsidTr="00334AB5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D89" w:rsidRPr="004035AB" w:rsidRDefault="00B24D89" w:rsidP="00334AB5">
            <w:pPr>
              <w:pStyle w:val="caaieiaie2"/>
              <w:rPr>
                <w:sz w:val="26"/>
                <w:szCs w:val="26"/>
              </w:rPr>
            </w:pPr>
          </w:p>
          <w:p w:rsidR="00B24D89" w:rsidRPr="004035AB" w:rsidRDefault="00B24D89" w:rsidP="00334AB5">
            <w:pPr>
              <w:pStyle w:val="caaieiaie2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Дата утверждения</w:t>
            </w:r>
            <w:r w:rsidRPr="004035AB">
              <w:rPr>
                <w:b w:val="0"/>
                <w:sz w:val="26"/>
                <w:szCs w:val="26"/>
              </w:rPr>
              <w:t xml:space="preserve">                                                   </w:t>
            </w:r>
            <w:r w:rsidRPr="004035AB">
              <w:rPr>
                <w:sz w:val="26"/>
                <w:szCs w:val="26"/>
              </w:rPr>
              <w:t>современной черты города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</w:tcPr>
          <w:p w:rsidR="00B24D89" w:rsidRPr="004035AB" w:rsidRDefault="00B24D89" w:rsidP="00334AB5">
            <w:pPr>
              <w:rPr>
                <w:sz w:val="26"/>
                <w:szCs w:val="26"/>
              </w:rPr>
            </w:pPr>
          </w:p>
          <w:p w:rsidR="00B24D89" w:rsidRPr="004035AB" w:rsidRDefault="00B24D89" w:rsidP="009A3993">
            <w:pPr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Областной закон от 15.07.2015 г. №95-ОЗ</w:t>
            </w:r>
            <w:r w:rsidR="006133E1" w:rsidRPr="006133E1">
              <w:rPr>
                <w:sz w:val="26"/>
                <w:szCs w:val="26"/>
              </w:rPr>
              <w:t xml:space="preserve"> (ред. от 06.12.2018)</w:t>
            </w:r>
            <w:r w:rsidRPr="004035AB">
              <w:rPr>
                <w:sz w:val="26"/>
                <w:szCs w:val="26"/>
              </w:rPr>
              <w:t xml:space="preserve"> «О границах муниципальных образований, расположенных на территории Свердловской области»</w:t>
            </w:r>
          </w:p>
        </w:tc>
      </w:tr>
    </w:tbl>
    <w:p w:rsidR="00B24D89" w:rsidRDefault="00B24D89" w:rsidP="00B24D89">
      <w:pPr>
        <w:jc w:val="center"/>
        <w:rPr>
          <w:b/>
          <w:sz w:val="26"/>
          <w:szCs w:val="26"/>
        </w:rPr>
      </w:pPr>
    </w:p>
    <w:p w:rsidR="007B5262" w:rsidRDefault="007B5262" w:rsidP="00B24D89">
      <w:pPr>
        <w:jc w:val="center"/>
        <w:rPr>
          <w:b/>
          <w:sz w:val="26"/>
          <w:szCs w:val="26"/>
        </w:rPr>
      </w:pPr>
    </w:p>
    <w:p w:rsidR="007B5262" w:rsidRDefault="007B5262" w:rsidP="00B24D89">
      <w:pPr>
        <w:jc w:val="center"/>
        <w:rPr>
          <w:b/>
          <w:sz w:val="26"/>
          <w:szCs w:val="26"/>
        </w:rPr>
      </w:pPr>
    </w:p>
    <w:p w:rsidR="007B5262" w:rsidRDefault="007B5262" w:rsidP="00B24D89">
      <w:pPr>
        <w:jc w:val="center"/>
        <w:rPr>
          <w:b/>
          <w:sz w:val="26"/>
          <w:szCs w:val="26"/>
        </w:rPr>
      </w:pPr>
    </w:p>
    <w:p w:rsidR="007B5262" w:rsidRDefault="007B5262" w:rsidP="00B24D89">
      <w:pPr>
        <w:jc w:val="center"/>
        <w:rPr>
          <w:b/>
          <w:sz w:val="26"/>
          <w:szCs w:val="26"/>
        </w:rPr>
      </w:pPr>
    </w:p>
    <w:p w:rsidR="007B5262" w:rsidRPr="004035AB" w:rsidRDefault="007B5262" w:rsidP="00B24D89">
      <w:pPr>
        <w:jc w:val="center"/>
        <w:rPr>
          <w:b/>
          <w:sz w:val="26"/>
          <w:szCs w:val="26"/>
        </w:rPr>
      </w:pPr>
    </w:p>
    <w:p w:rsidR="00B24D89" w:rsidRPr="004035AB" w:rsidRDefault="00B24D89" w:rsidP="00B24D89">
      <w:pPr>
        <w:jc w:val="center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t>2018</w:t>
      </w:r>
    </w:p>
    <w:p w:rsidR="00A75933" w:rsidRPr="004035AB" w:rsidRDefault="00A75933">
      <w:pPr>
        <w:spacing w:after="200" w:line="276" w:lineRule="auto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br w:type="page"/>
      </w:r>
    </w:p>
    <w:p w:rsidR="00B24D89" w:rsidRPr="004035AB" w:rsidRDefault="00B24D89" w:rsidP="00B24D89">
      <w:pPr>
        <w:jc w:val="center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lastRenderedPageBreak/>
        <w:t>ГЕРБ И ФЛАГ ГОРОДСКОГО ОКРУГА</w:t>
      </w:r>
    </w:p>
    <w:p w:rsidR="00B24D89" w:rsidRPr="004035AB" w:rsidRDefault="00B24D89" w:rsidP="00B24D89">
      <w:pPr>
        <w:jc w:val="center"/>
        <w:rPr>
          <w:b/>
          <w:sz w:val="26"/>
          <w:szCs w:val="26"/>
        </w:rPr>
      </w:pPr>
    </w:p>
    <w:p w:rsidR="00B24D89" w:rsidRPr="004035AB" w:rsidRDefault="00B24D89" w:rsidP="00B24D89">
      <w:pPr>
        <w:jc w:val="center"/>
        <w:rPr>
          <w:b/>
          <w:sz w:val="26"/>
          <w:szCs w:val="26"/>
        </w:rPr>
      </w:pPr>
    </w:p>
    <w:p w:rsidR="00B24D89" w:rsidRPr="004035AB" w:rsidRDefault="00B24D89" w:rsidP="00B24D89">
      <w:pPr>
        <w:ind w:firstLine="5670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t>Согласно ст</w:t>
      </w:r>
      <w:r w:rsidR="00C26E12">
        <w:rPr>
          <w:b/>
          <w:sz w:val="26"/>
          <w:szCs w:val="26"/>
        </w:rPr>
        <w:t>.</w:t>
      </w:r>
      <w:r w:rsidRPr="004035AB">
        <w:rPr>
          <w:b/>
          <w:sz w:val="26"/>
          <w:szCs w:val="26"/>
        </w:rPr>
        <w:t>5 Устава МО «Город Заречный»</w:t>
      </w:r>
    </w:p>
    <w:p w:rsidR="00B24D89" w:rsidRPr="004035AB" w:rsidRDefault="00B24D89" w:rsidP="00B24D89">
      <w:pPr>
        <w:ind w:firstLine="5670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t>Решением Городского Думы от 07.02.2013 г. №1-Р</w:t>
      </w:r>
    </w:p>
    <w:p w:rsidR="00B24D89" w:rsidRPr="004035AB" w:rsidRDefault="00B24D89" w:rsidP="00B24D89">
      <w:pPr>
        <w:jc w:val="center"/>
        <w:rPr>
          <w:b/>
          <w:sz w:val="26"/>
          <w:szCs w:val="26"/>
        </w:rPr>
      </w:pPr>
    </w:p>
    <w:p w:rsidR="00B24D89" w:rsidRPr="004035AB" w:rsidRDefault="00B24D89" w:rsidP="00B24D89">
      <w:pPr>
        <w:jc w:val="center"/>
        <w:rPr>
          <w:b/>
          <w:sz w:val="26"/>
          <w:szCs w:val="26"/>
        </w:rPr>
      </w:pPr>
    </w:p>
    <w:tbl>
      <w:tblPr>
        <w:tblW w:w="150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9485"/>
      </w:tblGrid>
      <w:tr w:rsidR="00B24D89" w:rsidRPr="004035AB" w:rsidTr="00384D19">
        <w:trPr>
          <w:trHeight w:val="3397"/>
        </w:trPr>
        <w:tc>
          <w:tcPr>
            <w:tcW w:w="5543" w:type="dxa"/>
          </w:tcPr>
          <w:p w:rsidR="00B24D89" w:rsidRPr="004035AB" w:rsidRDefault="00B24D89" w:rsidP="00334AB5">
            <w:pPr>
              <w:ind w:firstLine="284"/>
              <w:rPr>
                <w:color w:val="FF0000"/>
                <w:sz w:val="26"/>
                <w:szCs w:val="26"/>
              </w:rPr>
            </w:pPr>
            <w:r w:rsidRPr="004035AB">
              <w:rPr>
                <w:noProof/>
                <w:color w:val="FF0000"/>
                <w:sz w:val="26"/>
                <w:szCs w:val="26"/>
              </w:rPr>
              <w:drawing>
                <wp:inline distT="0" distB="0" distL="0" distR="0">
                  <wp:extent cx="1657350" cy="2076450"/>
                  <wp:effectExtent l="19050" t="0" r="0" b="0"/>
                  <wp:docPr id="1" name="Рисунок 1" descr="гер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5" w:type="dxa"/>
          </w:tcPr>
          <w:p w:rsidR="00B24D89" w:rsidRPr="004035AB" w:rsidRDefault="00B24D89" w:rsidP="00334AB5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Герб городского округа Заречный</w:t>
            </w:r>
          </w:p>
          <w:p w:rsidR="00B24D89" w:rsidRPr="004035AB" w:rsidRDefault="00B24D89" w:rsidP="00334AB5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(краткое </w:t>
            </w:r>
            <w:proofErr w:type="spellStart"/>
            <w:r w:rsidRPr="004035AB">
              <w:rPr>
                <w:sz w:val="26"/>
                <w:szCs w:val="26"/>
              </w:rPr>
              <w:t>геральдико</w:t>
            </w:r>
            <w:proofErr w:type="spellEnd"/>
            <w:r w:rsidRPr="004035AB">
              <w:rPr>
                <w:sz w:val="26"/>
                <w:szCs w:val="26"/>
              </w:rPr>
              <w:t>-историческое описание):</w:t>
            </w:r>
          </w:p>
          <w:p w:rsidR="00B24D89" w:rsidRPr="004035AB" w:rsidRDefault="00B24D89" w:rsidP="00334AB5">
            <w:pPr>
              <w:shd w:val="clear" w:color="auto" w:fill="FFFFFF"/>
              <w:ind w:right="-14"/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В зеленом поле с главой, составленной из серебряных и опрокинутых лазоревых языков пламени, золотой цветок подсолнечника с зернами в виде 32-х черных шаров, сопровождаемых по сторонам гонтами, а вверху и внизу брусками того же цвета.</w:t>
            </w:r>
          </w:p>
          <w:p w:rsidR="00B24D89" w:rsidRPr="004035AB" w:rsidRDefault="00B24D89" w:rsidP="00334AB5">
            <w:pPr>
              <w:rPr>
                <w:color w:val="FF0000"/>
                <w:sz w:val="26"/>
                <w:szCs w:val="26"/>
              </w:rPr>
            </w:pPr>
          </w:p>
          <w:p w:rsidR="00B24D89" w:rsidRPr="004035AB" w:rsidRDefault="00B24D89" w:rsidP="00334AB5">
            <w:pPr>
              <w:rPr>
                <w:color w:val="FF0000"/>
                <w:sz w:val="26"/>
                <w:szCs w:val="26"/>
              </w:rPr>
            </w:pPr>
          </w:p>
          <w:p w:rsidR="00B24D89" w:rsidRPr="004035AB" w:rsidRDefault="00B24D89" w:rsidP="00334AB5">
            <w:pPr>
              <w:rPr>
                <w:color w:val="FF0000"/>
                <w:sz w:val="26"/>
                <w:szCs w:val="26"/>
              </w:rPr>
            </w:pPr>
          </w:p>
        </w:tc>
      </w:tr>
      <w:tr w:rsidR="00B24D89" w:rsidRPr="004035AB" w:rsidTr="00384D19">
        <w:trPr>
          <w:trHeight w:val="2720"/>
        </w:trPr>
        <w:tc>
          <w:tcPr>
            <w:tcW w:w="5543" w:type="dxa"/>
          </w:tcPr>
          <w:p w:rsidR="00B24D89" w:rsidRPr="004035AB" w:rsidRDefault="00B24D89" w:rsidP="00334AB5">
            <w:pPr>
              <w:ind w:firstLine="284"/>
              <w:rPr>
                <w:color w:val="FF0000"/>
                <w:sz w:val="26"/>
                <w:szCs w:val="26"/>
              </w:rPr>
            </w:pPr>
            <w:r w:rsidRPr="004035AB">
              <w:rPr>
                <w:noProof/>
                <w:color w:val="FF0000"/>
                <w:sz w:val="26"/>
                <w:szCs w:val="26"/>
              </w:rPr>
              <w:drawing>
                <wp:inline distT="0" distB="0" distL="0" distR="0">
                  <wp:extent cx="2419350" cy="1619250"/>
                  <wp:effectExtent l="19050" t="0" r="0" b="0"/>
                  <wp:docPr id="2" name="Рисунок 2" descr="Flag_of_Zarechny_(Sverdlovsk_obla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_of_Zarechny_(Sverdlovsk_oblas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5" w:type="dxa"/>
          </w:tcPr>
          <w:p w:rsidR="00B24D89" w:rsidRPr="004035AB" w:rsidRDefault="00B24D89" w:rsidP="00334AB5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Флаг городского округа Заречный</w:t>
            </w:r>
          </w:p>
          <w:p w:rsidR="00B24D89" w:rsidRPr="004035AB" w:rsidRDefault="00B24D89" w:rsidP="00334AB5">
            <w:pPr>
              <w:shd w:val="clear" w:color="auto" w:fill="FFFFFF"/>
              <w:ind w:right="-14"/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(описание флага):</w:t>
            </w:r>
          </w:p>
          <w:p w:rsidR="00B24D89" w:rsidRPr="004035AB" w:rsidRDefault="00B24D89" w:rsidP="00334AB5">
            <w:pPr>
              <w:shd w:val="clear" w:color="auto" w:fill="FFFFFF"/>
              <w:ind w:right="-14"/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Зеленое полотнище с изображением желтого, с черными семенами (в виде 32 кружков и 4 прямоугольников), цветка подсолнечника из герба города, и с полосой в виде встречных голубых и белых языков пламени вдоль древка.</w:t>
            </w:r>
          </w:p>
          <w:p w:rsidR="00B24D89" w:rsidRPr="004035AB" w:rsidRDefault="00B24D89" w:rsidP="00334AB5">
            <w:pPr>
              <w:shd w:val="clear" w:color="auto" w:fill="FFFFFF"/>
              <w:ind w:right="-14"/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Соотношение сторон полотнища - 3:5. Ширина полосы составляет 1/5 от длины полотнища.</w:t>
            </w:r>
          </w:p>
          <w:p w:rsidR="00B24D89" w:rsidRPr="004035AB" w:rsidRDefault="00B24D89" w:rsidP="00334AB5">
            <w:pPr>
              <w:shd w:val="clear" w:color="auto" w:fill="FFFFFF"/>
              <w:ind w:right="-14"/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Изображение цветка располагается посредине основной (зеленой) части полотнища.</w:t>
            </w:r>
          </w:p>
          <w:p w:rsidR="00B24D89" w:rsidRPr="004035AB" w:rsidRDefault="00B24D89" w:rsidP="00D162C1">
            <w:pPr>
              <w:shd w:val="clear" w:color="auto" w:fill="FFFFFF"/>
              <w:ind w:right="-14"/>
              <w:jc w:val="both"/>
              <w:rPr>
                <w:color w:val="FF0000"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Обратная сторона полотнища зеркально воспроизводит лицевую.</w:t>
            </w:r>
          </w:p>
        </w:tc>
      </w:tr>
    </w:tbl>
    <w:p w:rsidR="00086B3C" w:rsidRPr="004035AB" w:rsidRDefault="00086B3C">
      <w:pPr>
        <w:spacing w:after="200" w:line="276" w:lineRule="auto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br w:type="page"/>
      </w:r>
    </w:p>
    <w:p w:rsidR="00D63FCF" w:rsidRPr="004035AB" w:rsidRDefault="005B2DE0" w:rsidP="00B24D89">
      <w:pPr>
        <w:spacing w:line="192" w:lineRule="auto"/>
        <w:jc w:val="center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lastRenderedPageBreak/>
        <w:t>СОДЕРЖАНИЕ ПАСПОРТА</w:t>
      </w:r>
    </w:p>
    <w:p w:rsidR="005B2DE0" w:rsidRPr="004035AB" w:rsidRDefault="005B2DE0" w:rsidP="00B24D89">
      <w:pPr>
        <w:spacing w:line="192" w:lineRule="auto"/>
        <w:jc w:val="center"/>
        <w:rPr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2797"/>
        <w:gridCol w:w="1276"/>
      </w:tblGrid>
      <w:tr w:rsidR="00B24D89" w:rsidRPr="004035AB" w:rsidTr="002E28C1">
        <w:trPr>
          <w:trHeight w:val="374"/>
        </w:trPr>
        <w:tc>
          <w:tcPr>
            <w:tcW w:w="948" w:type="dxa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97" w:type="dxa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ind w:left="1158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страница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1171BC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Историческая справка </w:t>
            </w:r>
          </w:p>
        </w:tc>
        <w:tc>
          <w:tcPr>
            <w:tcW w:w="1276" w:type="dxa"/>
            <w:vAlign w:val="center"/>
          </w:tcPr>
          <w:p w:rsidR="00B24D89" w:rsidRPr="004035AB" w:rsidRDefault="00C26E12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Географическая справка</w:t>
            </w:r>
          </w:p>
        </w:tc>
        <w:tc>
          <w:tcPr>
            <w:tcW w:w="1276" w:type="dxa"/>
            <w:vAlign w:val="center"/>
          </w:tcPr>
          <w:p w:rsidR="00B24D89" w:rsidRPr="004035AB" w:rsidRDefault="00CF187D" w:rsidP="00C26E12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Характеристика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B24D89" w:rsidRPr="004035AB" w:rsidRDefault="00CF187D" w:rsidP="002E28C1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28C1">
              <w:rPr>
                <w:sz w:val="26"/>
                <w:szCs w:val="26"/>
              </w:rPr>
              <w:t>6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3.1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Структура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B24D89" w:rsidRPr="004035AB" w:rsidRDefault="002E28C1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3.2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Должностные лица местного самоуправления 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B24D89" w:rsidRPr="004035AB" w:rsidRDefault="002E28C1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3.3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CF187D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Количественная и качественная характеристика муниципальных служащих, замещающих должности муниципальной службы в органах местного самоуправления</w:t>
            </w:r>
          </w:p>
        </w:tc>
        <w:tc>
          <w:tcPr>
            <w:tcW w:w="1276" w:type="dxa"/>
            <w:vAlign w:val="center"/>
          </w:tcPr>
          <w:p w:rsidR="00B24D89" w:rsidRPr="004035AB" w:rsidRDefault="002E28C1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3.4</w:t>
            </w:r>
          </w:p>
        </w:tc>
        <w:tc>
          <w:tcPr>
            <w:tcW w:w="12797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Общая информация о депутатах Думы городского округа Заречный</w:t>
            </w:r>
          </w:p>
        </w:tc>
        <w:tc>
          <w:tcPr>
            <w:tcW w:w="1276" w:type="dxa"/>
            <w:vAlign w:val="center"/>
          </w:tcPr>
          <w:p w:rsidR="00B24D89" w:rsidRPr="004035AB" w:rsidRDefault="002E28C1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Население (на 1 января соответствующего года)</w:t>
            </w:r>
          </w:p>
        </w:tc>
        <w:tc>
          <w:tcPr>
            <w:tcW w:w="1276" w:type="dxa"/>
            <w:vAlign w:val="center"/>
          </w:tcPr>
          <w:p w:rsidR="00B24D89" w:rsidRPr="004035AB" w:rsidRDefault="002E28C1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Занятость, доходы и уровень жизни населения</w:t>
            </w:r>
          </w:p>
        </w:tc>
        <w:tc>
          <w:tcPr>
            <w:tcW w:w="1276" w:type="dxa"/>
            <w:vAlign w:val="center"/>
          </w:tcPr>
          <w:p w:rsidR="00B24D89" w:rsidRPr="004035AB" w:rsidRDefault="002E28C1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48403E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Состав муниципального образования </w:t>
            </w:r>
          </w:p>
        </w:tc>
        <w:tc>
          <w:tcPr>
            <w:tcW w:w="1276" w:type="dxa"/>
            <w:vAlign w:val="center"/>
          </w:tcPr>
          <w:p w:rsidR="00B24D89" w:rsidRPr="004035AB" w:rsidRDefault="002E28C1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Социальное партнерство</w:t>
            </w:r>
          </w:p>
        </w:tc>
        <w:tc>
          <w:tcPr>
            <w:tcW w:w="1276" w:type="dxa"/>
            <w:vAlign w:val="center"/>
          </w:tcPr>
          <w:p w:rsidR="00B24D89" w:rsidRPr="004035AB" w:rsidRDefault="002E28C1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Хозяйствующие субъекты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CF187D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Характеристика градообразующих (наиболее крупных) предприятий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701"/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Муниципальные учреждения, муниципальные унитарные предприятия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  <w:r w:rsidRPr="004035AB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CF187D">
            <w:pPr>
              <w:tabs>
                <w:tab w:val="left" w:pos="1701"/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Муниципальные унитарные предприятия, в отношении которых</w:t>
            </w:r>
            <w:r w:rsidR="00CF187D">
              <w:rPr>
                <w:sz w:val="26"/>
                <w:szCs w:val="26"/>
              </w:rPr>
              <w:t xml:space="preserve"> </w:t>
            </w:r>
            <w:r w:rsidRPr="004035AB">
              <w:rPr>
                <w:sz w:val="26"/>
                <w:szCs w:val="26"/>
              </w:rPr>
              <w:t>введена процедура банкротства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701"/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Бюджетные организации (основные)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XIII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701"/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Программы социально-экономического развития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XIV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701"/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Производственный комплекс  </w:t>
            </w:r>
          </w:p>
        </w:tc>
        <w:tc>
          <w:tcPr>
            <w:tcW w:w="1276" w:type="dxa"/>
            <w:vAlign w:val="center"/>
          </w:tcPr>
          <w:p w:rsidR="00B24D89" w:rsidRPr="004035AB" w:rsidRDefault="00CF187D" w:rsidP="0069261D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B03CA">
              <w:rPr>
                <w:sz w:val="26"/>
                <w:szCs w:val="26"/>
              </w:rPr>
              <w:t>8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14.1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CF187D">
            <w:pPr>
              <w:tabs>
                <w:tab w:val="center" w:pos="8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14.2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14.3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XV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48403E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Сельское хозяйство 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XVI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48403E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Капитальное строительство 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XVII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Потребительский рынок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center" w:pos="8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XVIII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Жилищно-коммунальное хозяйство и охрана окружающей среды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XVIX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Образование, здравоохранение, культура и спорт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XX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Финансы и бюджет  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lastRenderedPageBreak/>
              <w:t>20.1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Основные показатели исполнения бюджета в сравнении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20.2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CF187D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Кредиторская и дебиторская задолженности муниципальных унитарных</w:t>
            </w:r>
            <w:r w:rsidR="00CF187D">
              <w:rPr>
                <w:sz w:val="26"/>
                <w:szCs w:val="26"/>
              </w:rPr>
              <w:t xml:space="preserve"> </w:t>
            </w:r>
            <w:r w:rsidRPr="004035AB">
              <w:rPr>
                <w:sz w:val="26"/>
                <w:szCs w:val="26"/>
              </w:rPr>
              <w:t>предприятий и муниципальных учреждений</w:t>
            </w:r>
          </w:p>
        </w:tc>
        <w:tc>
          <w:tcPr>
            <w:tcW w:w="1276" w:type="dxa"/>
            <w:vAlign w:val="center"/>
          </w:tcPr>
          <w:p w:rsidR="00B24D89" w:rsidRPr="004035AB" w:rsidRDefault="002B03CA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XXI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Социальное обеспечение  </w:t>
            </w:r>
          </w:p>
        </w:tc>
        <w:tc>
          <w:tcPr>
            <w:tcW w:w="1276" w:type="dxa"/>
            <w:vAlign w:val="center"/>
          </w:tcPr>
          <w:p w:rsidR="00B24D89" w:rsidRPr="004035AB" w:rsidRDefault="0048403E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XXII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Состояние общественной безопасности</w:t>
            </w:r>
          </w:p>
        </w:tc>
        <w:tc>
          <w:tcPr>
            <w:tcW w:w="1276" w:type="dxa"/>
            <w:vAlign w:val="center"/>
          </w:tcPr>
          <w:p w:rsidR="00B24D89" w:rsidRPr="004035AB" w:rsidRDefault="0048403E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XXIII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Малое предпринимательство</w:t>
            </w:r>
          </w:p>
        </w:tc>
        <w:tc>
          <w:tcPr>
            <w:tcW w:w="1276" w:type="dxa"/>
            <w:vAlign w:val="center"/>
          </w:tcPr>
          <w:p w:rsidR="00B24D89" w:rsidRPr="004035AB" w:rsidRDefault="0048403E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XXIV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Общественные и религиозные объединения</w:t>
            </w:r>
          </w:p>
        </w:tc>
        <w:tc>
          <w:tcPr>
            <w:tcW w:w="1276" w:type="dxa"/>
            <w:vAlign w:val="center"/>
          </w:tcPr>
          <w:p w:rsidR="00B24D89" w:rsidRPr="004035AB" w:rsidRDefault="0048403E" w:rsidP="00334AB5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XXV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B24D89" w:rsidRPr="004035AB" w:rsidRDefault="00CF187D" w:rsidP="00DC5BDC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8403E">
              <w:rPr>
                <w:sz w:val="26"/>
                <w:szCs w:val="26"/>
              </w:rPr>
              <w:t>9</w:t>
            </w:r>
          </w:p>
        </w:tc>
      </w:tr>
      <w:tr w:rsidR="00B24D89" w:rsidRPr="004035AB" w:rsidTr="0048403E">
        <w:tc>
          <w:tcPr>
            <w:tcW w:w="948" w:type="dxa"/>
            <w:vAlign w:val="center"/>
          </w:tcPr>
          <w:p w:rsidR="00B24D89" w:rsidRPr="004035AB" w:rsidRDefault="00B24D89" w:rsidP="009A3993">
            <w:pPr>
              <w:tabs>
                <w:tab w:val="left" w:pos="11482"/>
                <w:tab w:val="left" w:pos="12191"/>
              </w:tabs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XXVI</w:t>
            </w:r>
          </w:p>
        </w:tc>
        <w:tc>
          <w:tcPr>
            <w:tcW w:w="12797" w:type="dxa"/>
            <w:vAlign w:val="center"/>
          </w:tcPr>
          <w:p w:rsidR="00B24D89" w:rsidRPr="004035AB" w:rsidRDefault="00B24D89" w:rsidP="00334AB5">
            <w:pPr>
              <w:tabs>
                <w:tab w:val="left" w:pos="12333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Территориальное общественное самоуправление</w:t>
            </w:r>
          </w:p>
        </w:tc>
        <w:tc>
          <w:tcPr>
            <w:tcW w:w="1276" w:type="dxa"/>
            <w:vAlign w:val="center"/>
          </w:tcPr>
          <w:p w:rsidR="00B24D89" w:rsidRPr="00686FAD" w:rsidRDefault="0048403E" w:rsidP="00686FAD">
            <w:pPr>
              <w:tabs>
                <w:tab w:val="left" w:pos="11482"/>
                <w:tab w:val="left" w:pos="12191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</w:tbl>
    <w:p w:rsidR="00B24D89" w:rsidRPr="004035AB" w:rsidRDefault="00B24D89" w:rsidP="00D63FCF">
      <w:pPr>
        <w:spacing w:line="192" w:lineRule="auto"/>
        <w:rPr>
          <w:sz w:val="26"/>
          <w:szCs w:val="26"/>
        </w:rPr>
      </w:pPr>
    </w:p>
    <w:p w:rsidR="005B2DE0" w:rsidRPr="004035AB" w:rsidRDefault="005B2DE0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5B2DE0" w:rsidRPr="004035AB" w:rsidRDefault="005B2DE0" w:rsidP="005B2DE0">
      <w:pPr>
        <w:pStyle w:val="a9"/>
        <w:numPr>
          <w:ilvl w:val="0"/>
          <w:numId w:val="1"/>
        </w:numPr>
        <w:tabs>
          <w:tab w:val="left" w:pos="1701"/>
          <w:tab w:val="left" w:pos="12333"/>
        </w:tabs>
        <w:jc w:val="center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lastRenderedPageBreak/>
        <w:t>ИСТОРИЧЕСКАЯ СПРАВКА</w:t>
      </w:r>
    </w:p>
    <w:p w:rsidR="005B2DE0" w:rsidRPr="004035AB" w:rsidRDefault="005B2DE0" w:rsidP="005B2DE0">
      <w:pPr>
        <w:pStyle w:val="caaieiaie8"/>
        <w:keepNext w:val="0"/>
        <w:rPr>
          <w:sz w:val="26"/>
          <w:szCs w:val="26"/>
        </w:rPr>
      </w:pP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1"/>
          <w:sz w:val="26"/>
          <w:szCs w:val="26"/>
        </w:rPr>
        <w:t>Административная территория г</w:t>
      </w:r>
      <w:r w:rsidRPr="004035AB">
        <w:rPr>
          <w:sz w:val="26"/>
          <w:szCs w:val="26"/>
        </w:rPr>
        <w:t>ородского округа Заречный находится на Среднем Урале, в южной части Свердловской области и занимает территорию 29</w:t>
      </w:r>
      <w:r w:rsidR="002B2A7F" w:rsidRPr="004035AB">
        <w:rPr>
          <w:sz w:val="26"/>
          <w:szCs w:val="26"/>
        </w:rPr>
        <w:t xml:space="preserve"> </w:t>
      </w:r>
      <w:r w:rsidRPr="004035AB">
        <w:rPr>
          <w:sz w:val="26"/>
          <w:szCs w:val="26"/>
        </w:rPr>
        <w:t>927 гектаров.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Население на </w:t>
      </w:r>
      <w:r w:rsidRPr="004035AB">
        <w:rPr>
          <w:b/>
          <w:sz w:val="26"/>
          <w:szCs w:val="26"/>
        </w:rPr>
        <w:t>01.01.201</w:t>
      </w:r>
      <w:r w:rsidR="006133E1">
        <w:rPr>
          <w:b/>
          <w:sz w:val="26"/>
          <w:szCs w:val="26"/>
        </w:rPr>
        <w:t>9 г. составляет 31,</w:t>
      </w:r>
      <w:r w:rsidR="00BB52DC">
        <w:rPr>
          <w:b/>
          <w:sz w:val="26"/>
          <w:szCs w:val="26"/>
        </w:rPr>
        <w:t>268</w:t>
      </w:r>
      <w:r w:rsidRPr="004035AB">
        <w:rPr>
          <w:sz w:val="26"/>
          <w:szCs w:val="26"/>
        </w:rPr>
        <w:t xml:space="preserve"> тыс. человек. 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pacing w:val="-1"/>
          <w:sz w:val="26"/>
          <w:szCs w:val="26"/>
        </w:rPr>
      </w:pPr>
      <w:r w:rsidRPr="004035AB">
        <w:rPr>
          <w:sz w:val="26"/>
          <w:szCs w:val="26"/>
        </w:rPr>
        <w:t xml:space="preserve">Референдум о муниципальном образовании состоялся </w:t>
      </w:r>
      <w:r w:rsidRPr="004035AB">
        <w:rPr>
          <w:spacing w:val="-5"/>
          <w:sz w:val="26"/>
          <w:szCs w:val="26"/>
        </w:rPr>
        <w:t>14 апреля 1996</w:t>
      </w:r>
      <w:r w:rsidRPr="004035AB">
        <w:rPr>
          <w:spacing w:val="36"/>
          <w:sz w:val="26"/>
          <w:szCs w:val="26"/>
        </w:rPr>
        <w:t>г</w:t>
      </w:r>
      <w:r w:rsidRPr="004035AB">
        <w:rPr>
          <w:spacing w:val="-5"/>
          <w:sz w:val="26"/>
          <w:szCs w:val="26"/>
        </w:rPr>
        <w:t xml:space="preserve">., а 17 декабря 1996г. подписан Указ Губернатора </w:t>
      </w:r>
      <w:r w:rsidRPr="004035AB">
        <w:rPr>
          <w:spacing w:val="-1"/>
          <w:sz w:val="26"/>
          <w:szCs w:val="26"/>
        </w:rPr>
        <w:t>Свердловской области «О включении в реестр муниципальных образова</w:t>
      </w:r>
      <w:r w:rsidRPr="004035AB">
        <w:rPr>
          <w:spacing w:val="-2"/>
          <w:sz w:val="26"/>
          <w:szCs w:val="26"/>
        </w:rPr>
        <w:t>ний» муниципального образования «Город Заречный».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2"/>
          <w:sz w:val="26"/>
          <w:szCs w:val="26"/>
        </w:rPr>
        <w:t xml:space="preserve">23 ноября </w:t>
      </w:r>
      <w:smartTag w:uri="urn:schemas-microsoft-com:office:smarttags" w:element="metricconverter">
        <w:smartTagPr>
          <w:attr w:name="ProductID" w:val="2005 г"/>
        </w:smartTagPr>
        <w:r w:rsidRPr="004035AB">
          <w:rPr>
            <w:spacing w:val="-2"/>
            <w:sz w:val="26"/>
            <w:szCs w:val="26"/>
          </w:rPr>
          <w:t>2005 г</w:t>
        </w:r>
      </w:smartTag>
      <w:r w:rsidRPr="004035AB">
        <w:rPr>
          <w:spacing w:val="-2"/>
          <w:sz w:val="26"/>
          <w:szCs w:val="26"/>
        </w:rPr>
        <w:t>. подписано Свидетельство Главного управления Министерства юстиции Российской Федерации по Уральскому федеральному округу «О включении муниципального образования Городской округ Заречный в государственный реестр муниципальных образований».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>В состав муниципального образования входит город</w:t>
      </w:r>
      <w:r w:rsidRPr="004035AB">
        <w:rPr>
          <w:smallCaps/>
          <w:sz w:val="26"/>
          <w:szCs w:val="26"/>
        </w:rPr>
        <w:t xml:space="preserve"> </w:t>
      </w:r>
      <w:r w:rsidRPr="004035AB">
        <w:rPr>
          <w:spacing w:val="-1"/>
          <w:sz w:val="26"/>
          <w:szCs w:val="26"/>
        </w:rPr>
        <w:t>Заречный и 4 населенных пункта</w:t>
      </w:r>
      <w:r w:rsidRPr="004035AB">
        <w:rPr>
          <w:smallCaps/>
          <w:spacing w:val="-1"/>
          <w:sz w:val="26"/>
          <w:szCs w:val="26"/>
        </w:rPr>
        <w:t xml:space="preserve">: </w:t>
      </w:r>
      <w:r w:rsidRPr="004035AB">
        <w:rPr>
          <w:spacing w:val="-1"/>
          <w:sz w:val="26"/>
          <w:szCs w:val="26"/>
        </w:rPr>
        <w:t xml:space="preserve">село Мезенское,  деревни Гагарка, Боярка и </w:t>
      </w:r>
      <w:proofErr w:type="spellStart"/>
      <w:r w:rsidRPr="004035AB">
        <w:rPr>
          <w:spacing w:val="-1"/>
          <w:sz w:val="26"/>
          <w:szCs w:val="26"/>
        </w:rPr>
        <w:t>Курманка</w:t>
      </w:r>
      <w:proofErr w:type="spellEnd"/>
      <w:r w:rsidRPr="004035AB">
        <w:rPr>
          <w:spacing w:val="-1"/>
          <w:sz w:val="26"/>
          <w:szCs w:val="26"/>
        </w:rPr>
        <w:t>. Центром муниципального обра</w:t>
      </w:r>
      <w:r w:rsidRPr="004035AB">
        <w:rPr>
          <w:sz w:val="26"/>
          <w:szCs w:val="26"/>
        </w:rPr>
        <w:t xml:space="preserve">зования является город Заречный Свердловской области. Расстояние от </w:t>
      </w:r>
      <w:r w:rsidRPr="004035AB">
        <w:rPr>
          <w:spacing w:val="-2"/>
          <w:sz w:val="26"/>
          <w:szCs w:val="26"/>
        </w:rPr>
        <w:t xml:space="preserve">центра муниципального образования до Екатеринбурга - </w:t>
      </w:r>
      <w:smartTag w:uri="urn:schemas-microsoft-com:office:smarttags" w:element="metricconverter">
        <w:smartTagPr>
          <w:attr w:name="ProductID" w:val="60 км"/>
        </w:smartTagPr>
        <w:r w:rsidRPr="004035AB">
          <w:rPr>
            <w:spacing w:val="-2"/>
            <w:sz w:val="26"/>
            <w:szCs w:val="26"/>
          </w:rPr>
          <w:t>60 км</w:t>
        </w:r>
      </w:smartTag>
      <w:r w:rsidRPr="004035AB">
        <w:rPr>
          <w:spacing w:val="-2"/>
          <w:sz w:val="26"/>
          <w:szCs w:val="26"/>
        </w:rPr>
        <w:t>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1"/>
          <w:sz w:val="26"/>
          <w:szCs w:val="26"/>
        </w:rPr>
        <w:t xml:space="preserve">Посёлок Заречный создавался в рамках государственной программы </w:t>
      </w:r>
      <w:r w:rsidRPr="004035AB">
        <w:rPr>
          <w:spacing w:val="-3"/>
          <w:sz w:val="26"/>
          <w:szCs w:val="26"/>
        </w:rPr>
        <w:t>развития атомной энергетики, как одна из ее баз. Таким образом, история Заречного неразрывно связана с историей атомной электростанции.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9 июня </w:t>
      </w:r>
      <w:r w:rsidRPr="004035AB">
        <w:rPr>
          <w:spacing w:val="10"/>
          <w:sz w:val="26"/>
          <w:szCs w:val="26"/>
        </w:rPr>
        <w:t>1954</w:t>
      </w:r>
      <w:r w:rsidRPr="004035AB">
        <w:rPr>
          <w:sz w:val="26"/>
          <w:szCs w:val="26"/>
        </w:rPr>
        <w:t xml:space="preserve"> года Министерством электростанций  утверждено задание на строительство в </w:t>
      </w:r>
      <w:smartTag w:uri="urn:schemas-microsoft-com:office:smarttags" w:element="metricconverter">
        <w:smartTagPr>
          <w:attr w:name="ProductID" w:val="15 км"/>
        </w:smartTagPr>
        <w:r w:rsidRPr="004035AB">
          <w:rPr>
            <w:sz w:val="26"/>
            <w:szCs w:val="26"/>
          </w:rPr>
          <w:t>15 км</w:t>
        </w:r>
      </w:smartTag>
      <w:r w:rsidRPr="004035AB">
        <w:rPr>
          <w:sz w:val="26"/>
          <w:szCs w:val="26"/>
        </w:rPr>
        <w:t xml:space="preserve"> от райцентра Белоярский тепловой электростанции.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 Первым документом, своеобразным свидетельством о  рождении Заречного, было Распоряжение Совета министров СССР от 2 июля </w:t>
      </w:r>
      <w:smartTag w:uri="urn:schemas-microsoft-com:office:smarttags" w:element="metricconverter">
        <w:smartTagPr>
          <w:attr w:name="ProductID" w:val="1955 г"/>
        </w:smartTagPr>
        <w:r w:rsidRPr="004035AB">
          <w:rPr>
            <w:sz w:val="26"/>
            <w:szCs w:val="26"/>
          </w:rPr>
          <w:t>1955 г</w:t>
        </w:r>
      </w:smartTag>
      <w:r w:rsidRPr="004035AB">
        <w:rPr>
          <w:sz w:val="26"/>
          <w:szCs w:val="26"/>
        </w:rPr>
        <w:t xml:space="preserve">. об отводе земли под строительную площадку. 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Приказом Министерства строительства электростанций N 163/а от 16 августа 1955 года </w:t>
      </w:r>
      <w:proofErr w:type="spellStart"/>
      <w:r w:rsidRPr="004035AB">
        <w:rPr>
          <w:sz w:val="26"/>
          <w:szCs w:val="26"/>
        </w:rPr>
        <w:t>Главэнергострою</w:t>
      </w:r>
      <w:proofErr w:type="spellEnd"/>
      <w:r w:rsidRPr="004035AB">
        <w:rPr>
          <w:sz w:val="26"/>
          <w:szCs w:val="26"/>
        </w:rPr>
        <w:t xml:space="preserve">  указано организовать в I</w:t>
      </w:r>
      <w:r w:rsidRPr="004035AB">
        <w:rPr>
          <w:sz w:val="26"/>
          <w:szCs w:val="26"/>
          <w:lang w:val="en-US"/>
        </w:rPr>
        <w:t>II</w:t>
      </w:r>
      <w:r w:rsidRPr="004035AB">
        <w:rPr>
          <w:sz w:val="26"/>
          <w:szCs w:val="26"/>
        </w:rPr>
        <w:t>-ем квартале 1955 года в составе треста «</w:t>
      </w:r>
      <w:proofErr w:type="spellStart"/>
      <w:r w:rsidRPr="004035AB">
        <w:rPr>
          <w:sz w:val="26"/>
          <w:szCs w:val="26"/>
        </w:rPr>
        <w:t>Уралэнергострой</w:t>
      </w:r>
      <w:proofErr w:type="spellEnd"/>
      <w:r w:rsidRPr="004035AB">
        <w:rPr>
          <w:sz w:val="26"/>
          <w:szCs w:val="26"/>
        </w:rPr>
        <w:t xml:space="preserve">» строительное управление Белоярской электростанции. Стройка  </w:t>
      </w:r>
      <w:r w:rsidRPr="004035AB">
        <w:rPr>
          <w:spacing w:val="-3"/>
          <w:sz w:val="26"/>
          <w:szCs w:val="26"/>
        </w:rPr>
        <w:t>объявлена Всесоюзной комсомольской стройкой.</w:t>
      </w:r>
      <w:r w:rsidRPr="004035AB">
        <w:rPr>
          <w:smallCaps/>
          <w:spacing w:val="-3"/>
          <w:sz w:val="26"/>
          <w:szCs w:val="26"/>
        </w:rPr>
        <w:t xml:space="preserve"> 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>Первая группа строителей - 753 человека прибыла по оргнабору 6 сентября 1955 года из Житомирской</w:t>
      </w:r>
      <w:r w:rsidRPr="004035AB">
        <w:rPr>
          <w:smallCaps/>
          <w:sz w:val="26"/>
          <w:szCs w:val="26"/>
        </w:rPr>
        <w:t xml:space="preserve">, </w:t>
      </w:r>
      <w:r w:rsidRPr="004035AB">
        <w:rPr>
          <w:sz w:val="26"/>
          <w:szCs w:val="26"/>
        </w:rPr>
        <w:t xml:space="preserve">Днепропетровской и Полтавской областей. Осенью </w:t>
      </w:r>
      <w:r w:rsidRPr="004035AB">
        <w:rPr>
          <w:spacing w:val="22"/>
          <w:sz w:val="26"/>
          <w:szCs w:val="26"/>
        </w:rPr>
        <w:t>1956</w:t>
      </w:r>
      <w:r w:rsidRPr="004035AB">
        <w:rPr>
          <w:sz w:val="26"/>
          <w:szCs w:val="26"/>
        </w:rPr>
        <w:t xml:space="preserve"> года по комсомольским путевкам приехали 394 ленинградца. К концу 1957 года на строительстве насчитывалось уже 2406 человек. 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Возникший при строительстве Белоярской ГРЭС посёлок сами </w:t>
      </w:r>
      <w:proofErr w:type="spellStart"/>
      <w:r w:rsidRPr="004035AB">
        <w:rPr>
          <w:sz w:val="26"/>
          <w:szCs w:val="26"/>
        </w:rPr>
        <w:t>первостроители</w:t>
      </w:r>
      <w:proofErr w:type="spellEnd"/>
      <w:r w:rsidRPr="004035AB">
        <w:rPr>
          <w:sz w:val="26"/>
          <w:szCs w:val="26"/>
        </w:rPr>
        <w:t xml:space="preserve"> называли Лесной. Однако, населённый пункт Лесной уже был в Свердловской области и решением Свердловского облисполкома № 652 от 01 октября 1957г. был образован Заречный поселковый Совет депутатов трудящихся Белоярского района Свердловской области. Следовательно,  сам посёлок   отнесен к категории рабочих поселков и стал называться п. Заречный Белоярского района Свердловской области. В черту рабочего посёлка Зареч</w:t>
      </w:r>
      <w:r w:rsidRPr="004035AB">
        <w:rPr>
          <w:spacing w:val="-3"/>
          <w:sz w:val="26"/>
          <w:szCs w:val="26"/>
        </w:rPr>
        <w:t xml:space="preserve">ный  включены посёлки фабрики им. Коминтерна, инструментального завода, Мельзавода N 5, пос. Шеелит и железнодорожный разъезд </w:t>
      </w:r>
      <w:proofErr w:type="spellStart"/>
      <w:r w:rsidRPr="004035AB">
        <w:rPr>
          <w:spacing w:val="-3"/>
          <w:sz w:val="26"/>
          <w:szCs w:val="26"/>
        </w:rPr>
        <w:t>Мура</w:t>
      </w:r>
      <w:r w:rsidRPr="004035AB">
        <w:rPr>
          <w:sz w:val="26"/>
          <w:szCs w:val="26"/>
        </w:rPr>
        <w:t>нитный</w:t>
      </w:r>
      <w:proofErr w:type="spellEnd"/>
      <w:r w:rsidRPr="004035AB">
        <w:rPr>
          <w:sz w:val="26"/>
          <w:szCs w:val="26"/>
        </w:rPr>
        <w:t xml:space="preserve">. 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pacing w:val="-2"/>
          <w:sz w:val="26"/>
          <w:szCs w:val="26"/>
        </w:rPr>
      </w:pPr>
      <w:r w:rsidRPr="004035AB">
        <w:rPr>
          <w:sz w:val="26"/>
          <w:szCs w:val="26"/>
        </w:rPr>
        <w:lastRenderedPageBreak/>
        <w:t xml:space="preserve">Впоследствии, при отнесении села Белоярского к категории рабочих посёлков, решением областного Исполнительного комитета </w:t>
      </w:r>
      <w:r w:rsidRPr="004035AB">
        <w:rPr>
          <w:spacing w:val="-1"/>
          <w:sz w:val="26"/>
          <w:szCs w:val="26"/>
        </w:rPr>
        <w:t xml:space="preserve">от 14 августа 1959г. из состава п. Заречный были исключены: </w:t>
      </w:r>
      <w:r w:rsidR="001171BC">
        <w:rPr>
          <w:spacing w:val="-1"/>
          <w:sz w:val="26"/>
          <w:szCs w:val="26"/>
        </w:rPr>
        <w:t>ф</w:t>
      </w:r>
      <w:r w:rsidRPr="004035AB">
        <w:rPr>
          <w:spacing w:val="-1"/>
          <w:sz w:val="26"/>
          <w:szCs w:val="26"/>
        </w:rPr>
        <w:t xml:space="preserve">абрика </w:t>
      </w:r>
      <w:r w:rsidR="001171BC">
        <w:rPr>
          <w:spacing w:val="-1"/>
          <w:sz w:val="26"/>
          <w:szCs w:val="26"/>
        </w:rPr>
        <w:t xml:space="preserve">им. </w:t>
      </w:r>
      <w:r w:rsidRPr="004035AB">
        <w:rPr>
          <w:spacing w:val="-2"/>
          <w:sz w:val="26"/>
          <w:szCs w:val="26"/>
        </w:rPr>
        <w:t xml:space="preserve">Коминтерна, инструментальный завод, Мельзавод № 5.  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2"/>
          <w:sz w:val="26"/>
          <w:szCs w:val="26"/>
        </w:rPr>
        <w:t xml:space="preserve">Таким образом, </w:t>
      </w:r>
      <w:r w:rsidRPr="004035AB">
        <w:rPr>
          <w:spacing w:val="-3"/>
          <w:sz w:val="26"/>
          <w:szCs w:val="26"/>
        </w:rPr>
        <w:t xml:space="preserve">до </w:t>
      </w:r>
      <w:r w:rsidRPr="004035AB">
        <w:rPr>
          <w:spacing w:val="13"/>
          <w:sz w:val="26"/>
          <w:szCs w:val="26"/>
        </w:rPr>
        <w:t>1992</w:t>
      </w:r>
      <w:r w:rsidRPr="004035AB">
        <w:rPr>
          <w:sz w:val="26"/>
          <w:szCs w:val="26"/>
        </w:rPr>
        <w:t xml:space="preserve"> </w:t>
      </w:r>
      <w:r w:rsidRPr="004035AB">
        <w:rPr>
          <w:spacing w:val="-3"/>
          <w:sz w:val="26"/>
          <w:szCs w:val="26"/>
        </w:rPr>
        <w:t xml:space="preserve">года в состав Заречного поселкового Совета входили посёлок </w:t>
      </w:r>
      <w:r w:rsidRPr="004035AB">
        <w:rPr>
          <w:spacing w:val="-2"/>
          <w:sz w:val="26"/>
          <w:szCs w:val="26"/>
        </w:rPr>
        <w:t xml:space="preserve">геофизиков Шеелит, посёлок </w:t>
      </w:r>
      <w:proofErr w:type="spellStart"/>
      <w:r w:rsidRPr="004035AB">
        <w:rPr>
          <w:spacing w:val="-2"/>
          <w:sz w:val="26"/>
          <w:szCs w:val="26"/>
        </w:rPr>
        <w:t>Муранитный</w:t>
      </w:r>
      <w:proofErr w:type="spellEnd"/>
      <w:r w:rsidRPr="004035AB">
        <w:rPr>
          <w:spacing w:val="-2"/>
          <w:sz w:val="26"/>
          <w:szCs w:val="26"/>
        </w:rPr>
        <w:t xml:space="preserve"> с железнодорожной станцией и территория непосредственно самого Заречного.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В 1957 году партией и правительством принято новое решение о строительстве атомной электростанции в Белоярском </w:t>
      </w:r>
      <w:r w:rsidRPr="004035AB">
        <w:rPr>
          <w:spacing w:val="-18"/>
          <w:sz w:val="26"/>
          <w:szCs w:val="26"/>
        </w:rPr>
        <w:t>районе.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>Технический проект Белоярской АЭС разработан на</w:t>
      </w:r>
      <w:r w:rsidRPr="004035AB">
        <w:rPr>
          <w:i/>
          <w:sz w:val="26"/>
          <w:szCs w:val="26"/>
        </w:rPr>
        <w:t xml:space="preserve"> </w:t>
      </w:r>
      <w:r w:rsidRPr="004035AB">
        <w:rPr>
          <w:sz w:val="26"/>
          <w:szCs w:val="26"/>
        </w:rPr>
        <w:t xml:space="preserve">основе проектного задания, выполненного ленинградским отделением </w:t>
      </w:r>
      <w:proofErr w:type="spellStart"/>
      <w:r w:rsidRPr="004035AB">
        <w:rPr>
          <w:sz w:val="26"/>
          <w:szCs w:val="26"/>
        </w:rPr>
        <w:t>Теплоэлектропроекта</w:t>
      </w:r>
      <w:proofErr w:type="spellEnd"/>
      <w:r w:rsidRPr="004035AB">
        <w:rPr>
          <w:sz w:val="26"/>
          <w:szCs w:val="26"/>
        </w:rPr>
        <w:t xml:space="preserve"> при</w:t>
      </w:r>
      <w:r w:rsidRPr="004035AB">
        <w:rPr>
          <w:smallCaps/>
          <w:sz w:val="26"/>
          <w:szCs w:val="26"/>
        </w:rPr>
        <w:t xml:space="preserve"> </w:t>
      </w:r>
      <w:r w:rsidRPr="004035AB">
        <w:rPr>
          <w:sz w:val="26"/>
          <w:szCs w:val="26"/>
        </w:rPr>
        <w:t xml:space="preserve">участии Ленинградского политехнического </w:t>
      </w:r>
      <w:r w:rsidRPr="004035AB">
        <w:rPr>
          <w:spacing w:val="-1"/>
          <w:sz w:val="26"/>
          <w:szCs w:val="26"/>
        </w:rPr>
        <w:t xml:space="preserve">института. 15 июля 1957 года его утвердила коллегия Министерства </w:t>
      </w:r>
      <w:r w:rsidRPr="004035AB">
        <w:rPr>
          <w:spacing w:val="-9"/>
          <w:sz w:val="26"/>
          <w:szCs w:val="26"/>
        </w:rPr>
        <w:t>электростанций.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pacing w:val="-8"/>
          <w:sz w:val="26"/>
          <w:szCs w:val="26"/>
        </w:rPr>
      </w:pPr>
      <w:r w:rsidRPr="004035AB">
        <w:rPr>
          <w:sz w:val="26"/>
          <w:szCs w:val="26"/>
        </w:rPr>
        <w:t xml:space="preserve">БАЭС была запроектирована мощностью 400 тысяч кВт/час и предназначалась для покрытия дефицита мощности в Свердловской </w:t>
      </w:r>
      <w:r w:rsidRPr="004035AB">
        <w:rPr>
          <w:spacing w:val="-1"/>
          <w:sz w:val="26"/>
          <w:szCs w:val="26"/>
        </w:rPr>
        <w:t xml:space="preserve">энергосистеме и для экспериментальных работ. В техническом проекте </w:t>
      </w:r>
      <w:r w:rsidRPr="004035AB">
        <w:rPr>
          <w:sz w:val="26"/>
          <w:szCs w:val="26"/>
        </w:rPr>
        <w:t xml:space="preserve">предусматривалась возможность расширения электростанции до 1200 </w:t>
      </w:r>
      <w:r w:rsidRPr="004035AB">
        <w:rPr>
          <w:spacing w:val="-8"/>
          <w:sz w:val="26"/>
          <w:szCs w:val="26"/>
        </w:rPr>
        <w:t>тысяч кВт/час.</w:t>
      </w:r>
    </w:p>
    <w:p w:rsidR="005B2DE0" w:rsidRPr="004035AB" w:rsidRDefault="005B2DE0" w:rsidP="00E45FB6">
      <w:pPr>
        <w:ind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С </w:t>
      </w:r>
      <w:r w:rsidRPr="004035AB">
        <w:rPr>
          <w:spacing w:val="25"/>
          <w:sz w:val="26"/>
          <w:szCs w:val="26"/>
        </w:rPr>
        <w:t>1956</w:t>
      </w:r>
      <w:r w:rsidRPr="004035AB">
        <w:rPr>
          <w:sz w:val="26"/>
          <w:szCs w:val="26"/>
        </w:rPr>
        <w:t xml:space="preserve"> года  велись работы по сооружению гидроузла. Д</w:t>
      </w:r>
      <w:r w:rsidRPr="004035AB">
        <w:rPr>
          <w:spacing w:val="-2"/>
          <w:sz w:val="26"/>
          <w:szCs w:val="26"/>
        </w:rPr>
        <w:t>ля охлаждения атомного реактора будущей электростанции требовалось</w:t>
      </w:r>
      <w:r w:rsidRPr="004035AB">
        <w:rPr>
          <w:spacing w:val="-4"/>
          <w:sz w:val="26"/>
          <w:szCs w:val="26"/>
        </w:rPr>
        <w:t xml:space="preserve"> колоссальное количество воды, поэтому</w:t>
      </w:r>
      <w:r w:rsidRPr="004035AB">
        <w:rPr>
          <w:smallCaps/>
          <w:spacing w:val="-4"/>
          <w:sz w:val="26"/>
          <w:szCs w:val="26"/>
        </w:rPr>
        <w:t xml:space="preserve"> </w:t>
      </w:r>
      <w:r w:rsidRPr="004035AB">
        <w:rPr>
          <w:spacing w:val="-4"/>
          <w:sz w:val="26"/>
          <w:szCs w:val="26"/>
        </w:rPr>
        <w:t xml:space="preserve">было решено в каньоне </w:t>
      </w:r>
      <w:r w:rsidRPr="004035AB">
        <w:rPr>
          <w:sz w:val="26"/>
          <w:szCs w:val="26"/>
        </w:rPr>
        <w:t xml:space="preserve">реки Пышмы построить плотину длиной </w:t>
      </w:r>
      <w:smartTag w:uri="urn:schemas-microsoft-com:office:smarttags" w:element="metricconverter">
        <w:smartTagPr>
          <w:attr w:name="ProductID" w:val="260 метров"/>
        </w:smartTagPr>
        <w:r w:rsidRPr="004035AB">
          <w:rPr>
            <w:sz w:val="26"/>
            <w:szCs w:val="26"/>
          </w:rPr>
          <w:t>260 метров</w:t>
        </w:r>
      </w:smartTag>
      <w:r w:rsidRPr="004035AB">
        <w:rPr>
          <w:sz w:val="26"/>
          <w:szCs w:val="26"/>
        </w:rPr>
        <w:t xml:space="preserve"> и высотой </w:t>
      </w:r>
      <w:smartTag w:uri="urn:schemas-microsoft-com:office:smarttags" w:element="metricconverter">
        <w:smartTagPr>
          <w:attr w:name="ProductID" w:val="22 метра"/>
        </w:smartTagPr>
        <w:r w:rsidRPr="004035AB">
          <w:rPr>
            <w:sz w:val="26"/>
            <w:szCs w:val="26"/>
          </w:rPr>
          <w:t>22 метра</w:t>
        </w:r>
      </w:smartTag>
      <w:r w:rsidRPr="004035AB">
        <w:rPr>
          <w:sz w:val="26"/>
          <w:szCs w:val="26"/>
        </w:rPr>
        <w:t xml:space="preserve">. К моменту пуска станции площадь водохранилища должна была стать </w:t>
      </w:r>
      <w:r w:rsidRPr="004035AB">
        <w:rPr>
          <w:spacing w:val="-8"/>
          <w:sz w:val="26"/>
          <w:szCs w:val="26"/>
        </w:rPr>
        <w:t>40 кв. км. Приходилось взрывать скалы, рыть котлован, возводить бе</w:t>
      </w:r>
      <w:r w:rsidRPr="004035AB">
        <w:rPr>
          <w:spacing w:val="-7"/>
          <w:sz w:val="26"/>
          <w:szCs w:val="26"/>
        </w:rPr>
        <w:t xml:space="preserve">тонный водосброс. В </w:t>
      </w:r>
      <w:smartTag w:uri="urn:schemas-microsoft-com:office:smarttags" w:element="metricconverter">
        <w:smartTagPr>
          <w:attr w:name="ProductID" w:val="1958 г"/>
        </w:smartTagPr>
        <w:r w:rsidRPr="004035AB">
          <w:rPr>
            <w:spacing w:val="-7"/>
            <w:sz w:val="26"/>
            <w:szCs w:val="26"/>
          </w:rPr>
          <w:t>1958 г</w:t>
        </w:r>
      </w:smartTag>
      <w:r w:rsidRPr="004035AB">
        <w:rPr>
          <w:spacing w:val="-7"/>
          <w:sz w:val="26"/>
          <w:szCs w:val="26"/>
        </w:rPr>
        <w:t xml:space="preserve">. река Пышма была перекрыта плотиной, </w:t>
      </w:r>
      <w:r w:rsidRPr="004035AB">
        <w:rPr>
          <w:sz w:val="26"/>
          <w:szCs w:val="26"/>
        </w:rPr>
        <w:t xml:space="preserve">а 14 марта </w:t>
      </w:r>
      <w:r w:rsidRPr="004035AB">
        <w:rPr>
          <w:spacing w:val="25"/>
          <w:sz w:val="26"/>
          <w:szCs w:val="26"/>
        </w:rPr>
        <w:t>1961</w:t>
      </w:r>
      <w:r w:rsidRPr="004035AB">
        <w:rPr>
          <w:sz w:val="26"/>
          <w:szCs w:val="26"/>
        </w:rPr>
        <w:t xml:space="preserve"> года гидроузел введен в эксплуатацию. Шесть лет потребовалось для создания Белоярского водохранилища - глав</w:t>
      </w:r>
      <w:r w:rsidRPr="004035AB">
        <w:rPr>
          <w:spacing w:val="-4"/>
          <w:sz w:val="26"/>
          <w:szCs w:val="26"/>
        </w:rPr>
        <w:t>ной достопримечательности Заречного - места отдыха, охоты, рыбной ловли, туризма многих жителей Свердловской области.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9"/>
          <w:sz w:val="26"/>
          <w:szCs w:val="26"/>
        </w:rPr>
        <w:t>20 ма</w:t>
      </w:r>
      <w:r w:rsidR="0049188B">
        <w:rPr>
          <w:spacing w:val="-9"/>
          <w:sz w:val="26"/>
          <w:szCs w:val="26"/>
        </w:rPr>
        <w:t xml:space="preserve">я 1958 года произошла закладка </w:t>
      </w:r>
      <w:r w:rsidRPr="004035AB">
        <w:rPr>
          <w:spacing w:val="-9"/>
          <w:sz w:val="26"/>
          <w:szCs w:val="26"/>
        </w:rPr>
        <w:t>фундамента главно</w:t>
      </w:r>
      <w:r w:rsidRPr="004035AB">
        <w:rPr>
          <w:spacing w:val="-11"/>
          <w:sz w:val="26"/>
          <w:szCs w:val="26"/>
        </w:rPr>
        <w:t>го корпуса станции.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БАЭС - вторая промышленная атомная станция в стране. </w:t>
      </w:r>
      <w:r w:rsidRPr="004035AB">
        <w:rPr>
          <w:spacing w:val="-4"/>
          <w:sz w:val="26"/>
          <w:szCs w:val="26"/>
        </w:rPr>
        <w:t xml:space="preserve">Первой и в России и в мире была </w:t>
      </w:r>
      <w:proofErr w:type="spellStart"/>
      <w:r w:rsidRPr="004035AB">
        <w:rPr>
          <w:spacing w:val="-4"/>
          <w:sz w:val="26"/>
          <w:szCs w:val="26"/>
        </w:rPr>
        <w:t>Обнинская</w:t>
      </w:r>
      <w:proofErr w:type="spellEnd"/>
      <w:r w:rsidRPr="004035AB">
        <w:rPr>
          <w:spacing w:val="-4"/>
          <w:sz w:val="26"/>
          <w:szCs w:val="26"/>
        </w:rPr>
        <w:t xml:space="preserve">. Проект Белоярской АЭС </w:t>
      </w:r>
      <w:r w:rsidRPr="004035AB">
        <w:rPr>
          <w:spacing w:val="-7"/>
          <w:sz w:val="26"/>
          <w:szCs w:val="26"/>
        </w:rPr>
        <w:t xml:space="preserve">создавался под наблюдением Игоря Васильевича Курчатова. В </w:t>
      </w:r>
      <w:smartTag w:uri="urn:schemas-microsoft-com:office:smarttags" w:element="metricconverter">
        <w:smartTagPr>
          <w:attr w:name="ProductID" w:val="1960 г"/>
        </w:smartTagPr>
        <w:r w:rsidRPr="004035AB">
          <w:rPr>
            <w:spacing w:val="-7"/>
            <w:sz w:val="26"/>
            <w:szCs w:val="26"/>
          </w:rPr>
          <w:t>1960 г</w:t>
        </w:r>
      </w:smartTag>
      <w:r w:rsidRPr="004035AB">
        <w:rPr>
          <w:spacing w:val="-7"/>
          <w:sz w:val="26"/>
          <w:szCs w:val="26"/>
        </w:rPr>
        <w:t xml:space="preserve">. </w:t>
      </w:r>
      <w:r w:rsidRPr="004035AB">
        <w:rPr>
          <w:spacing w:val="-5"/>
          <w:sz w:val="26"/>
          <w:szCs w:val="26"/>
        </w:rPr>
        <w:t xml:space="preserve">во время самого разгара строительных работ пришла скорбная весть, </w:t>
      </w:r>
      <w:r w:rsidRPr="004035AB">
        <w:rPr>
          <w:spacing w:val="-6"/>
          <w:sz w:val="26"/>
          <w:szCs w:val="26"/>
        </w:rPr>
        <w:t>что з</w:t>
      </w:r>
      <w:r w:rsidR="001171BC">
        <w:rPr>
          <w:spacing w:val="-6"/>
          <w:sz w:val="26"/>
          <w:szCs w:val="26"/>
        </w:rPr>
        <w:t xml:space="preserve">амечательный ученый скончался. </w:t>
      </w:r>
      <w:r w:rsidRPr="004035AB">
        <w:rPr>
          <w:spacing w:val="-6"/>
          <w:sz w:val="26"/>
          <w:szCs w:val="26"/>
        </w:rPr>
        <w:t>ЦК КПСС и Советом Министров из</w:t>
      </w:r>
      <w:r w:rsidRPr="004035AB">
        <w:rPr>
          <w:spacing w:val="-4"/>
          <w:sz w:val="26"/>
          <w:szCs w:val="26"/>
        </w:rPr>
        <w:t>дан Указ о присвоении БАЭС имени Курчатова от 11 февраля 1960г. Строители и монтаж</w:t>
      </w:r>
      <w:r w:rsidRPr="004035AB">
        <w:rPr>
          <w:spacing w:val="-8"/>
          <w:sz w:val="26"/>
          <w:szCs w:val="26"/>
        </w:rPr>
        <w:t>ники решили с честью носить это имя.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pacing w:val="-6"/>
          <w:sz w:val="26"/>
          <w:szCs w:val="26"/>
        </w:rPr>
      </w:pPr>
      <w:r w:rsidRPr="004035AB">
        <w:rPr>
          <w:spacing w:val="-7"/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963 г"/>
        </w:smartTagPr>
        <w:r w:rsidRPr="004035AB">
          <w:rPr>
            <w:spacing w:val="10"/>
            <w:sz w:val="26"/>
            <w:szCs w:val="26"/>
          </w:rPr>
          <w:t>1963</w:t>
        </w:r>
        <w:r w:rsidRPr="004035AB">
          <w:rPr>
            <w:sz w:val="26"/>
            <w:szCs w:val="26"/>
          </w:rPr>
          <w:t xml:space="preserve"> </w:t>
        </w:r>
        <w:r w:rsidRPr="004035AB">
          <w:rPr>
            <w:spacing w:val="-7"/>
            <w:sz w:val="26"/>
            <w:szCs w:val="26"/>
          </w:rPr>
          <w:t>г</w:t>
        </w:r>
      </w:smartTag>
      <w:r w:rsidRPr="004035AB">
        <w:rPr>
          <w:spacing w:val="-7"/>
          <w:sz w:val="26"/>
          <w:szCs w:val="26"/>
        </w:rPr>
        <w:t xml:space="preserve">. завершено сооружение реактора мощностью </w:t>
      </w:r>
      <w:r w:rsidRPr="004035AB">
        <w:rPr>
          <w:spacing w:val="-10"/>
          <w:sz w:val="26"/>
          <w:szCs w:val="26"/>
        </w:rPr>
        <w:t>100 тысяч кВт/час. Эксплуатационники, физики, теплотехники, приборостроители</w:t>
      </w:r>
      <w:r w:rsidRPr="004035AB">
        <w:rPr>
          <w:spacing w:val="-4"/>
          <w:sz w:val="26"/>
          <w:szCs w:val="26"/>
        </w:rPr>
        <w:t xml:space="preserve"> и другие специалисты-энергетики вступали в свои права. 15 ию</w:t>
      </w:r>
      <w:r w:rsidRPr="004035AB">
        <w:rPr>
          <w:spacing w:val="-6"/>
          <w:sz w:val="26"/>
          <w:szCs w:val="26"/>
        </w:rPr>
        <w:t>ля состоялся физический пуск реактора, а 26 апреля 1964 года – энергетический пуск.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2"/>
          <w:sz w:val="26"/>
          <w:szCs w:val="26"/>
        </w:rPr>
        <w:t xml:space="preserve">В декабре 1967 года закончены строительные и монтажные </w:t>
      </w:r>
      <w:r w:rsidRPr="004035AB">
        <w:rPr>
          <w:sz w:val="26"/>
          <w:szCs w:val="26"/>
        </w:rPr>
        <w:t xml:space="preserve">работы по </w:t>
      </w:r>
      <w:r w:rsidRPr="004035AB">
        <w:rPr>
          <w:sz w:val="26"/>
          <w:szCs w:val="26"/>
          <w:lang w:val="en-US"/>
        </w:rPr>
        <w:t>II</w:t>
      </w:r>
      <w:r w:rsidRPr="004035AB">
        <w:rPr>
          <w:sz w:val="26"/>
          <w:szCs w:val="26"/>
        </w:rPr>
        <w:t xml:space="preserve"> блоку. 29 декабря в 14 часов 05 минут состоялся пуск</w:t>
      </w:r>
      <w:r w:rsidRPr="004035AB">
        <w:rPr>
          <w:smallCaps/>
          <w:sz w:val="26"/>
          <w:szCs w:val="26"/>
        </w:rPr>
        <w:t xml:space="preserve"> </w:t>
      </w:r>
      <w:r w:rsidRPr="004035AB">
        <w:rPr>
          <w:sz w:val="26"/>
          <w:szCs w:val="26"/>
          <w:lang w:val="en-US"/>
        </w:rPr>
        <w:t>II</w:t>
      </w:r>
      <w:r w:rsidRPr="004035AB">
        <w:rPr>
          <w:sz w:val="26"/>
          <w:szCs w:val="26"/>
        </w:rPr>
        <w:t xml:space="preserve"> реактора БАЭС. Ток поступил в систему Свердловэнерго. Изменение конструкции технологических каналов позволило увеличить объём тепла с «атомной печи» - мощность </w:t>
      </w:r>
      <w:r w:rsidRPr="004035AB">
        <w:rPr>
          <w:sz w:val="26"/>
          <w:szCs w:val="26"/>
          <w:lang w:val="en-US"/>
        </w:rPr>
        <w:t>II</w:t>
      </w:r>
      <w:r w:rsidRPr="004035AB">
        <w:rPr>
          <w:sz w:val="26"/>
          <w:szCs w:val="26"/>
        </w:rPr>
        <w:t>-го блока была в два раза больше мощности первого такой же конструкции</w:t>
      </w:r>
      <w:r w:rsidRPr="004035AB">
        <w:rPr>
          <w:smallCaps/>
          <w:sz w:val="26"/>
          <w:szCs w:val="26"/>
        </w:rPr>
        <w:t>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4"/>
          <w:sz w:val="26"/>
          <w:szCs w:val="26"/>
        </w:rPr>
        <w:t xml:space="preserve">8 апреля 1980 года пущен третий энергоблок БАЭС - </w:t>
      </w:r>
      <w:r w:rsidRPr="004035AB">
        <w:rPr>
          <w:spacing w:val="-1"/>
          <w:sz w:val="26"/>
          <w:szCs w:val="26"/>
        </w:rPr>
        <w:t xml:space="preserve">БН-600 - второй в стране блок с реактором на быстрых нейтронах. </w:t>
      </w:r>
      <w:r w:rsidRPr="004035AB">
        <w:rPr>
          <w:spacing w:val="-6"/>
          <w:sz w:val="26"/>
          <w:szCs w:val="26"/>
        </w:rPr>
        <w:t>На торжественном собрании, посвящённом пуску</w:t>
      </w:r>
      <w:r w:rsidRPr="004035AB">
        <w:rPr>
          <w:smallCaps/>
          <w:spacing w:val="-6"/>
          <w:sz w:val="26"/>
          <w:szCs w:val="26"/>
        </w:rPr>
        <w:t xml:space="preserve">, </w:t>
      </w:r>
      <w:r w:rsidRPr="004035AB">
        <w:rPr>
          <w:spacing w:val="-6"/>
          <w:sz w:val="26"/>
          <w:szCs w:val="26"/>
        </w:rPr>
        <w:t xml:space="preserve">присутствовал тогдашний первый </w:t>
      </w:r>
      <w:r w:rsidRPr="004035AB">
        <w:rPr>
          <w:spacing w:val="-8"/>
          <w:sz w:val="26"/>
          <w:szCs w:val="26"/>
        </w:rPr>
        <w:t>секретарь Обкома КПСС Б.Н.</w:t>
      </w:r>
      <w:r w:rsidR="009A3993">
        <w:rPr>
          <w:spacing w:val="-8"/>
          <w:sz w:val="26"/>
          <w:szCs w:val="26"/>
        </w:rPr>
        <w:t xml:space="preserve"> </w:t>
      </w:r>
      <w:r w:rsidRPr="004035AB">
        <w:rPr>
          <w:spacing w:val="-8"/>
          <w:sz w:val="26"/>
          <w:szCs w:val="26"/>
        </w:rPr>
        <w:t>Ельцин</w:t>
      </w:r>
      <w:r w:rsidRPr="004035AB">
        <w:rPr>
          <w:smallCaps/>
          <w:spacing w:val="-8"/>
          <w:sz w:val="26"/>
          <w:szCs w:val="26"/>
        </w:rPr>
        <w:t xml:space="preserve">. </w:t>
      </w:r>
      <w:r w:rsidRPr="004035AB">
        <w:rPr>
          <w:spacing w:val="-8"/>
          <w:sz w:val="26"/>
          <w:szCs w:val="26"/>
        </w:rPr>
        <w:t xml:space="preserve">04 октября коллективу строителей </w:t>
      </w:r>
      <w:r w:rsidR="009A438C">
        <w:rPr>
          <w:spacing w:val="-6"/>
          <w:sz w:val="26"/>
          <w:szCs w:val="26"/>
        </w:rPr>
        <w:t>и эксплуатационников БАЭС в</w:t>
      </w:r>
      <w:r w:rsidRPr="004035AB">
        <w:rPr>
          <w:spacing w:val="-6"/>
          <w:sz w:val="26"/>
          <w:szCs w:val="26"/>
        </w:rPr>
        <w:t>ручен орден Трудового Красного Зна</w:t>
      </w:r>
      <w:r w:rsidRPr="004035AB">
        <w:rPr>
          <w:spacing w:val="-29"/>
          <w:sz w:val="26"/>
          <w:szCs w:val="26"/>
        </w:rPr>
        <w:t>мени.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pacing w:val="-8"/>
          <w:sz w:val="26"/>
          <w:szCs w:val="26"/>
        </w:rPr>
      </w:pPr>
      <w:r w:rsidRPr="004035AB">
        <w:rPr>
          <w:spacing w:val="-5"/>
          <w:sz w:val="26"/>
          <w:szCs w:val="26"/>
        </w:rPr>
        <w:t xml:space="preserve">С </w:t>
      </w:r>
      <w:r w:rsidRPr="004035AB">
        <w:rPr>
          <w:spacing w:val="8"/>
          <w:sz w:val="26"/>
          <w:szCs w:val="26"/>
        </w:rPr>
        <w:t>1976</w:t>
      </w:r>
      <w:r w:rsidRPr="004035AB">
        <w:rPr>
          <w:sz w:val="26"/>
          <w:szCs w:val="26"/>
        </w:rPr>
        <w:t xml:space="preserve"> </w:t>
      </w:r>
      <w:r w:rsidRPr="004035AB">
        <w:rPr>
          <w:spacing w:val="-5"/>
          <w:sz w:val="26"/>
          <w:szCs w:val="26"/>
        </w:rPr>
        <w:t xml:space="preserve">года Белоярская АЭС ежегодно представляла свои </w:t>
      </w:r>
      <w:r w:rsidRPr="004035AB">
        <w:rPr>
          <w:spacing w:val="-8"/>
          <w:sz w:val="26"/>
          <w:szCs w:val="26"/>
        </w:rPr>
        <w:t>экспонаты на ВДНХ. Многие из них  получили высокую оценку.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6"/>
          <w:sz w:val="26"/>
          <w:szCs w:val="26"/>
        </w:rPr>
        <w:lastRenderedPageBreak/>
        <w:t xml:space="preserve">К началу </w:t>
      </w:r>
      <w:r w:rsidRPr="004035AB">
        <w:rPr>
          <w:spacing w:val="16"/>
          <w:sz w:val="26"/>
          <w:szCs w:val="26"/>
        </w:rPr>
        <w:t>1992</w:t>
      </w:r>
      <w:r w:rsidRPr="004035AB">
        <w:rPr>
          <w:sz w:val="26"/>
          <w:szCs w:val="26"/>
        </w:rPr>
        <w:t xml:space="preserve"> </w:t>
      </w:r>
      <w:r w:rsidRPr="004035AB">
        <w:rPr>
          <w:spacing w:val="-6"/>
          <w:sz w:val="26"/>
          <w:szCs w:val="26"/>
        </w:rPr>
        <w:t>года население поселка Заречный составляло около 28 тысяч человек. В посёлке находится крупное предприя</w:t>
      </w:r>
      <w:r w:rsidRPr="004035AB">
        <w:rPr>
          <w:spacing w:val="-2"/>
          <w:sz w:val="26"/>
          <w:szCs w:val="26"/>
        </w:rPr>
        <w:t>тие - Белоярская Ордена Трудового Красного Знамени атомная элек</w:t>
      </w:r>
      <w:r w:rsidRPr="004035AB">
        <w:rPr>
          <w:spacing w:val="-10"/>
          <w:sz w:val="26"/>
          <w:szCs w:val="26"/>
        </w:rPr>
        <w:t>тростанция им. И. В. Курчатова, строительное управление, экологичес</w:t>
      </w:r>
      <w:r w:rsidRPr="004035AB">
        <w:rPr>
          <w:spacing w:val="-2"/>
          <w:sz w:val="26"/>
          <w:szCs w:val="26"/>
        </w:rPr>
        <w:t>кая станция УНЦ, Филиал фабрики «</w:t>
      </w:r>
      <w:proofErr w:type="spellStart"/>
      <w:r w:rsidRPr="004035AB">
        <w:rPr>
          <w:spacing w:val="-2"/>
          <w:sz w:val="26"/>
          <w:szCs w:val="26"/>
        </w:rPr>
        <w:t>Уралобувь</w:t>
      </w:r>
      <w:proofErr w:type="spellEnd"/>
      <w:r w:rsidRPr="004035AB">
        <w:rPr>
          <w:spacing w:val="-2"/>
          <w:sz w:val="26"/>
          <w:szCs w:val="26"/>
        </w:rPr>
        <w:t>», цех капронового шпа</w:t>
      </w:r>
      <w:r w:rsidRPr="004035AB">
        <w:rPr>
          <w:spacing w:val="-7"/>
          <w:sz w:val="26"/>
          <w:szCs w:val="26"/>
        </w:rPr>
        <w:t xml:space="preserve">гата, </w:t>
      </w:r>
      <w:proofErr w:type="spellStart"/>
      <w:r w:rsidRPr="004035AB">
        <w:rPr>
          <w:spacing w:val="-7"/>
          <w:sz w:val="26"/>
          <w:szCs w:val="26"/>
        </w:rPr>
        <w:t>Баженовская</w:t>
      </w:r>
      <w:proofErr w:type="spellEnd"/>
      <w:r w:rsidRPr="004035AB">
        <w:rPr>
          <w:spacing w:val="-7"/>
          <w:sz w:val="26"/>
          <w:szCs w:val="26"/>
        </w:rPr>
        <w:t xml:space="preserve"> геофизическая экспедиция, имелось четыре общеоб</w:t>
      </w:r>
      <w:r w:rsidRPr="004035AB">
        <w:rPr>
          <w:spacing w:val="-4"/>
          <w:sz w:val="26"/>
          <w:szCs w:val="26"/>
        </w:rPr>
        <w:t xml:space="preserve">разовательные школы, вечерняя школа рабочей молодёжи, музыкальная </w:t>
      </w:r>
      <w:r w:rsidRPr="004035AB">
        <w:rPr>
          <w:spacing w:val="-7"/>
          <w:sz w:val="26"/>
          <w:szCs w:val="26"/>
        </w:rPr>
        <w:t xml:space="preserve">школа, энергетический техникум, 14 детских дошкольных учреждений, </w:t>
      </w:r>
      <w:r w:rsidRPr="004035AB">
        <w:rPr>
          <w:spacing w:val="-6"/>
          <w:sz w:val="26"/>
          <w:szCs w:val="26"/>
        </w:rPr>
        <w:t>медико-санитарная часть, предприятия торговли и общественного пита</w:t>
      </w:r>
      <w:r w:rsidRPr="004035AB">
        <w:rPr>
          <w:spacing w:val="-8"/>
          <w:sz w:val="26"/>
          <w:szCs w:val="26"/>
        </w:rPr>
        <w:t>ния, служба быта и другие организации.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7"/>
          <w:sz w:val="26"/>
          <w:szCs w:val="26"/>
        </w:rPr>
        <w:t>К этому времени Заречный перерос рамки посёлка. В це</w:t>
      </w:r>
      <w:r w:rsidRPr="004035AB">
        <w:rPr>
          <w:spacing w:val="-4"/>
          <w:sz w:val="26"/>
          <w:szCs w:val="26"/>
        </w:rPr>
        <w:t>лях создания условий для развития наукоёмких конкурентоспособных производств мирового уровня</w:t>
      </w:r>
      <w:r w:rsidRPr="004035AB">
        <w:rPr>
          <w:smallCaps/>
          <w:spacing w:val="-2"/>
          <w:sz w:val="26"/>
          <w:szCs w:val="26"/>
        </w:rPr>
        <w:t>, ф</w:t>
      </w:r>
      <w:r w:rsidRPr="004035AB">
        <w:rPr>
          <w:spacing w:val="-2"/>
          <w:sz w:val="26"/>
          <w:szCs w:val="26"/>
        </w:rPr>
        <w:t xml:space="preserve">ормирования центра, генерирующего </w:t>
      </w:r>
      <w:r w:rsidRPr="004035AB">
        <w:rPr>
          <w:spacing w:val="-7"/>
          <w:sz w:val="26"/>
          <w:szCs w:val="26"/>
        </w:rPr>
        <w:t>инновации и внедряющего их в производство, использования потенциа</w:t>
      </w:r>
      <w:r w:rsidRPr="004035AB">
        <w:rPr>
          <w:spacing w:val="-2"/>
          <w:sz w:val="26"/>
          <w:szCs w:val="26"/>
        </w:rPr>
        <w:t xml:space="preserve">ла «закрытых» предприятий и территорий, привлечения иностранных </w:t>
      </w:r>
      <w:r w:rsidRPr="004035AB">
        <w:rPr>
          <w:spacing w:val="-6"/>
          <w:sz w:val="26"/>
          <w:szCs w:val="26"/>
        </w:rPr>
        <w:t xml:space="preserve">инвестиций и технологий для комплексного решения проблем аграрного </w:t>
      </w:r>
      <w:r w:rsidRPr="004035AB">
        <w:rPr>
          <w:spacing w:val="-4"/>
          <w:sz w:val="26"/>
          <w:szCs w:val="26"/>
        </w:rPr>
        <w:t xml:space="preserve">сектора и социального обновления села, а так же в целях отработки </w:t>
      </w:r>
      <w:r w:rsidRPr="004035AB">
        <w:rPr>
          <w:sz w:val="26"/>
          <w:szCs w:val="26"/>
        </w:rPr>
        <w:t xml:space="preserve">хозяйственных механизмов адаптации малого города и предприятий, </w:t>
      </w:r>
      <w:r w:rsidRPr="004035AB">
        <w:rPr>
          <w:spacing w:val="-2"/>
          <w:sz w:val="26"/>
          <w:szCs w:val="26"/>
        </w:rPr>
        <w:t>наукоемких производств к рыночным условиям экономический совет при</w:t>
      </w:r>
      <w:r w:rsidRPr="004035AB">
        <w:rPr>
          <w:smallCaps/>
          <w:spacing w:val="-2"/>
          <w:sz w:val="26"/>
          <w:szCs w:val="26"/>
        </w:rPr>
        <w:t xml:space="preserve"> </w:t>
      </w:r>
      <w:r w:rsidRPr="004035AB">
        <w:rPr>
          <w:spacing w:val="-4"/>
          <w:sz w:val="26"/>
          <w:szCs w:val="26"/>
        </w:rPr>
        <w:t xml:space="preserve">Главе администрации Свердловской области 23 апреля </w:t>
      </w:r>
      <w:r w:rsidRPr="004035AB">
        <w:rPr>
          <w:spacing w:val="18"/>
          <w:sz w:val="26"/>
          <w:szCs w:val="26"/>
        </w:rPr>
        <w:t>1992</w:t>
      </w:r>
      <w:r w:rsidRPr="004035AB">
        <w:rPr>
          <w:sz w:val="26"/>
          <w:szCs w:val="26"/>
        </w:rPr>
        <w:t xml:space="preserve"> </w:t>
      </w:r>
      <w:r w:rsidRPr="004035AB">
        <w:rPr>
          <w:spacing w:val="-4"/>
          <w:sz w:val="26"/>
          <w:szCs w:val="26"/>
        </w:rPr>
        <w:t>года одоб</w:t>
      </w:r>
      <w:r w:rsidRPr="004035AB">
        <w:rPr>
          <w:spacing w:val="-3"/>
          <w:sz w:val="26"/>
          <w:szCs w:val="26"/>
        </w:rPr>
        <w:t xml:space="preserve">рил проект создания в Свердловской области </w:t>
      </w:r>
      <w:proofErr w:type="spellStart"/>
      <w:r w:rsidRPr="004035AB">
        <w:rPr>
          <w:spacing w:val="-3"/>
          <w:sz w:val="26"/>
          <w:szCs w:val="26"/>
        </w:rPr>
        <w:t>Техноагрополиса</w:t>
      </w:r>
      <w:proofErr w:type="spellEnd"/>
      <w:r w:rsidRPr="004035AB">
        <w:rPr>
          <w:spacing w:val="-3"/>
          <w:sz w:val="26"/>
          <w:szCs w:val="26"/>
        </w:rPr>
        <w:t xml:space="preserve"> «Зареч</w:t>
      </w:r>
      <w:r w:rsidRPr="004035AB">
        <w:rPr>
          <w:spacing w:val="-28"/>
          <w:sz w:val="26"/>
          <w:szCs w:val="26"/>
        </w:rPr>
        <w:t>ный».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Указом Президиума Верховного Совета Российской Федерации от 07 сентября </w:t>
      </w:r>
      <w:r w:rsidRPr="004035AB">
        <w:rPr>
          <w:spacing w:val="12"/>
          <w:sz w:val="26"/>
          <w:szCs w:val="26"/>
        </w:rPr>
        <w:t>1992</w:t>
      </w:r>
      <w:r w:rsidRPr="004035AB">
        <w:rPr>
          <w:sz w:val="26"/>
          <w:szCs w:val="26"/>
        </w:rPr>
        <w:t xml:space="preserve"> года N 3472-1 рабочий посёлок Заречный Белоярского района Свердловской области отнесён к категории </w:t>
      </w:r>
      <w:r w:rsidRPr="004035AB">
        <w:rPr>
          <w:spacing w:val="-6"/>
          <w:sz w:val="26"/>
          <w:szCs w:val="26"/>
        </w:rPr>
        <w:t>городов областного подчинения.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pacing w:val="-7"/>
          <w:sz w:val="26"/>
          <w:szCs w:val="26"/>
        </w:rPr>
      </w:pPr>
      <w:r w:rsidRPr="004035AB">
        <w:rPr>
          <w:spacing w:val="-5"/>
          <w:sz w:val="26"/>
          <w:szCs w:val="26"/>
        </w:rPr>
        <w:t xml:space="preserve">В соответствии с решением Малого Совета Свердловского </w:t>
      </w:r>
      <w:r w:rsidRPr="004035AB">
        <w:rPr>
          <w:spacing w:val="-2"/>
          <w:sz w:val="26"/>
          <w:szCs w:val="26"/>
        </w:rPr>
        <w:t xml:space="preserve">областного Совета народных депутатов от </w:t>
      </w:r>
      <w:r w:rsidRPr="004035AB">
        <w:rPr>
          <w:spacing w:val="14"/>
          <w:sz w:val="26"/>
          <w:szCs w:val="26"/>
        </w:rPr>
        <w:t>23.06.93</w:t>
      </w:r>
      <w:r w:rsidRPr="004035AB">
        <w:rPr>
          <w:sz w:val="26"/>
          <w:szCs w:val="26"/>
        </w:rPr>
        <w:t xml:space="preserve"> </w:t>
      </w:r>
      <w:r w:rsidRPr="004035AB">
        <w:rPr>
          <w:spacing w:val="-2"/>
          <w:sz w:val="26"/>
          <w:szCs w:val="26"/>
        </w:rPr>
        <w:t xml:space="preserve">г. </w:t>
      </w:r>
      <w:r w:rsidRPr="004035AB">
        <w:rPr>
          <w:spacing w:val="-2"/>
          <w:sz w:val="26"/>
          <w:szCs w:val="26"/>
          <w:lang w:val="en-US"/>
        </w:rPr>
        <w:t>N</w:t>
      </w:r>
      <w:r w:rsidRPr="004035AB">
        <w:rPr>
          <w:spacing w:val="-2"/>
          <w:sz w:val="26"/>
          <w:szCs w:val="26"/>
        </w:rPr>
        <w:t xml:space="preserve"> 153/21 Ме</w:t>
      </w:r>
      <w:r w:rsidRPr="004035AB">
        <w:rPr>
          <w:spacing w:val="-1"/>
          <w:sz w:val="26"/>
          <w:szCs w:val="26"/>
        </w:rPr>
        <w:t>зенский сельский Совет передан г. Заречному в административно-</w:t>
      </w:r>
      <w:r w:rsidRPr="004035AB">
        <w:rPr>
          <w:spacing w:val="-8"/>
          <w:sz w:val="26"/>
          <w:szCs w:val="26"/>
        </w:rPr>
        <w:t>территориальное подчинение. Таким образом</w:t>
      </w:r>
      <w:r w:rsidRPr="004035AB">
        <w:rPr>
          <w:sz w:val="26"/>
          <w:szCs w:val="26"/>
        </w:rPr>
        <w:t xml:space="preserve">, это территория собственно города и четырёх </w:t>
      </w:r>
      <w:r w:rsidRPr="004035AB">
        <w:rPr>
          <w:spacing w:val="-9"/>
          <w:sz w:val="26"/>
          <w:szCs w:val="26"/>
        </w:rPr>
        <w:t>сельских населенных пунктов</w:t>
      </w:r>
      <w:r w:rsidRPr="004035AB">
        <w:rPr>
          <w:smallCaps/>
          <w:spacing w:val="-9"/>
          <w:sz w:val="26"/>
          <w:szCs w:val="26"/>
        </w:rPr>
        <w:t xml:space="preserve">, </w:t>
      </w:r>
      <w:r w:rsidRPr="004035AB">
        <w:rPr>
          <w:spacing w:val="-9"/>
          <w:sz w:val="26"/>
          <w:szCs w:val="26"/>
        </w:rPr>
        <w:t xml:space="preserve">в пределах которой осуществляется </w:t>
      </w:r>
      <w:r w:rsidRPr="004035AB">
        <w:rPr>
          <w:spacing w:val="-7"/>
          <w:sz w:val="26"/>
          <w:szCs w:val="26"/>
        </w:rPr>
        <w:t>местное самоуправление.</w:t>
      </w:r>
    </w:p>
    <w:p w:rsidR="005B2DE0" w:rsidRPr="004035AB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18"/>
          <w:sz w:val="26"/>
          <w:szCs w:val="26"/>
        </w:rPr>
        <w:t>Старейшим населённым пунктом городского округа</w:t>
      </w:r>
      <w:r w:rsidRPr="004035AB">
        <w:rPr>
          <w:sz w:val="26"/>
          <w:szCs w:val="26"/>
        </w:rPr>
        <w:t xml:space="preserve"> Заречный является село Мезенское, основанное около 1612 года. Основали его переселенцы с реки Мезень Архангельской губернии. В селе и сейчас ещё можно увидеть дома с выдвинутым вперёд верхним бревном, свойственным архангелогородскому архитектурному стилю. </w:t>
      </w:r>
    </w:p>
    <w:p w:rsidR="005B2DE0" w:rsidRPr="004035AB" w:rsidRDefault="005B2DE0" w:rsidP="00E45FB6">
      <w:pPr>
        <w:ind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Впервые </w:t>
      </w:r>
      <w:proofErr w:type="spellStart"/>
      <w:r w:rsidRPr="004035AB">
        <w:rPr>
          <w:sz w:val="26"/>
          <w:szCs w:val="26"/>
        </w:rPr>
        <w:t>Мезенка</w:t>
      </w:r>
      <w:proofErr w:type="spellEnd"/>
      <w:r w:rsidRPr="004035AB">
        <w:rPr>
          <w:sz w:val="26"/>
          <w:szCs w:val="26"/>
        </w:rPr>
        <w:t xml:space="preserve"> упоминается в подворной переписной «Дозорной книге» М. </w:t>
      </w:r>
      <w:proofErr w:type="spellStart"/>
      <w:r w:rsidRPr="004035AB">
        <w:rPr>
          <w:sz w:val="26"/>
          <w:szCs w:val="26"/>
        </w:rPr>
        <w:t>Тюхина</w:t>
      </w:r>
      <w:proofErr w:type="spellEnd"/>
      <w:r w:rsidRPr="004035AB">
        <w:rPr>
          <w:sz w:val="26"/>
          <w:szCs w:val="26"/>
        </w:rPr>
        <w:t xml:space="preserve"> 1624 года. К моменту переписи 1624 года в деревне было 8 дворов. Люди селились вдоль реки, тут же рубили лес для постройки изб и хозяйственных нужд. Для поддержания порядка выставлялся часовой. Первоначально </w:t>
      </w:r>
      <w:proofErr w:type="spellStart"/>
      <w:r w:rsidRPr="004035AB">
        <w:rPr>
          <w:sz w:val="26"/>
          <w:szCs w:val="26"/>
        </w:rPr>
        <w:t>Мезенка</w:t>
      </w:r>
      <w:proofErr w:type="spellEnd"/>
      <w:r w:rsidRPr="004035AB">
        <w:rPr>
          <w:sz w:val="26"/>
          <w:szCs w:val="26"/>
        </w:rPr>
        <w:t xml:space="preserve"> входила в состав Невьянской слободы. С 1699 года она была приписана к Невьянскому каменному заводу, а позже вошла в Белоярскую слободу. В 1758 году </w:t>
      </w:r>
      <w:proofErr w:type="spellStart"/>
      <w:r w:rsidRPr="004035AB">
        <w:rPr>
          <w:sz w:val="26"/>
          <w:szCs w:val="26"/>
        </w:rPr>
        <w:t>Мезенка</w:t>
      </w:r>
      <w:proofErr w:type="spellEnd"/>
      <w:r w:rsidRPr="004035AB">
        <w:rPr>
          <w:sz w:val="26"/>
          <w:szCs w:val="26"/>
        </w:rPr>
        <w:t xml:space="preserve">, </w:t>
      </w:r>
      <w:proofErr w:type="spellStart"/>
      <w:r w:rsidRPr="004035AB">
        <w:rPr>
          <w:sz w:val="26"/>
          <w:szCs w:val="26"/>
        </w:rPr>
        <w:t>Курманка</w:t>
      </w:r>
      <w:proofErr w:type="spellEnd"/>
      <w:r w:rsidRPr="004035AB">
        <w:rPr>
          <w:sz w:val="26"/>
          <w:szCs w:val="26"/>
        </w:rPr>
        <w:t>, Гагарка и Боярка были приписаны к Верх-</w:t>
      </w:r>
      <w:proofErr w:type="spellStart"/>
      <w:r w:rsidRPr="004035AB">
        <w:rPr>
          <w:sz w:val="26"/>
          <w:szCs w:val="26"/>
        </w:rPr>
        <w:t>Исетскому</w:t>
      </w:r>
      <w:proofErr w:type="spellEnd"/>
      <w:r w:rsidRPr="004035AB">
        <w:rPr>
          <w:sz w:val="26"/>
          <w:szCs w:val="26"/>
        </w:rPr>
        <w:t xml:space="preserve"> заводу и стали на оброк «цедить смолу» для Екатеринбурга. Большинство </w:t>
      </w:r>
      <w:proofErr w:type="spellStart"/>
      <w:r w:rsidRPr="004035AB">
        <w:rPr>
          <w:sz w:val="26"/>
          <w:szCs w:val="26"/>
        </w:rPr>
        <w:t>мезенцев</w:t>
      </w:r>
      <w:proofErr w:type="spellEnd"/>
      <w:r w:rsidRPr="004035AB">
        <w:rPr>
          <w:sz w:val="26"/>
          <w:szCs w:val="26"/>
        </w:rPr>
        <w:t xml:space="preserve"> занималось земледелием, но земля не всегда могла прокормить их. Поэтому больше половины жителей села батрачило, ходило в подёнщиках и чернорабочих на </w:t>
      </w:r>
      <w:proofErr w:type="spellStart"/>
      <w:r w:rsidRPr="004035AB">
        <w:rPr>
          <w:sz w:val="26"/>
          <w:szCs w:val="26"/>
        </w:rPr>
        <w:t>асбестовских</w:t>
      </w:r>
      <w:proofErr w:type="spellEnd"/>
      <w:r w:rsidRPr="004035AB">
        <w:rPr>
          <w:sz w:val="26"/>
          <w:szCs w:val="26"/>
        </w:rPr>
        <w:t xml:space="preserve"> копях, некоторые плотничали, катали валенки, мыли золото. Люди работали на приисках, занимались кустарной добычей изумрудов. С 1781 по 1886 год, пока не провели железную дорогу на Тюмень, </w:t>
      </w:r>
      <w:proofErr w:type="spellStart"/>
      <w:r w:rsidRPr="004035AB">
        <w:rPr>
          <w:sz w:val="26"/>
          <w:szCs w:val="26"/>
        </w:rPr>
        <w:t>мезенцы</w:t>
      </w:r>
      <w:proofErr w:type="spellEnd"/>
      <w:r w:rsidRPr="004035AB">
        <w:rPr>
          <w:sz w:val="26"/>
          <w:szCs w:val="26"/>
        </w:rPr>
        <w:t xml:space="preserve"> разводили лошадей и занимались извозом по Сибирскому тракту. В </w:t>
      </w:r>
      <w:proofErr w:type="spellStart"/>
      <w:r w:rsidRPr="004035AB">
        <w:rPr>
          <w:sz w:val="26"/>
          <w:szCs w:val="26"/>
        </w:rPr>
        <w:t>Мезенке</w:t>
      </w:r>
      <w:proofErr w:type="spellEnd"/>
      <w:r w:rsidRPr="004035AB">
        <w:rPr>
          <w:sz w:val="26"/>
          <w:szCs w:val="26"/>
        </w:rPr>
        <w:t xml:space="preserve"> торговали две винные лавки: частная и казённая, но не было медпункта. Больных возили в </w:t>
      </w:r>
      <w:proofErr w:type="spellStart"/>
      <w:r w:rsidRPr="004035AB">
        <w:rPr>
          <w:sz w:val="26"/>
          <w:szCs w:val="26"/>
        </w:rPr>
        <w:t>Белоярку</w:t>
      </w:r>
      <w:proofErr w:type="spellEnd"/>
      <w:r w:rsidRPr="004035AB">
        <w:rPr>
          <w:sz w:val="26"/>
          <w:szCs w:val="26"/>
        </w:rPr>
        <w:t xml:space="preserve"> или в Большие </w:t>
      </w:r>
      <w:proofErr w:type="spellStart"/>
      <w:r w:rsidRPr="004035AB">
        <w:rPr>
          <w:sz w:val="26"/>
          <w:szCs w:val="26"/>
        </w:rPr>
        <w:t>Брусяны</w:t>
      </w:r>
      <w:proofErr w:type="spellEnd"/>
      <w:r w:rsidRPr="004035AB">
        <w:rPr>
          <w:sz w:val="26"/>
          <w:szCs w:val="26"/>
        </w:rPr>
        <w:t>.</w:t>
      </w:r>
    </w:p>
    <w:p w:rsidR="005B2DE0" w:rsidRPr="004035AB" w:rsidRDefault="005B2DE0" w:rsidP="00E45FB6">
      <w:pPr>
        <w:ind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Храм в Мезенском во имя Святителя и Чудотворца Николая </w:t>
      </w:r>
      <w:proofErr w:type="spellStart"/>
      <w:r w:rsidRPr="004035AB">
        <w:rPr>
          <w:sz w:val="26"/>
          <w:szCs w:val="26"/>
        </w:rPr>
        <w:t>Мирликийского</w:t>
      </w:r>
      <w:proofErr w:type="spellEnd"/>
      <w:r w:rsidRPr="004035AB">
        <w:rPr>
          <w:sz w:val="26"/>
          <w:szCs w:val="26"/>
        </w:rPr>
        <w:t xml:space="preserve"> - главная святыня села. Деревянный, одноэтажный и </w:t>
      </w:r>
      <w:proofErr w:type="spellStart"/>
      <w:r w:rsidRPr="004035AB">
        <w:rPr>
          <w:sz w:val="26"/>
          <w:szCs w:val="26"/>
        </w:rPr>
        <w:t>однопрестольный</w:t>
      </w:r>
      <w:proofErr w:type="spellEnd"/>
      <w:r w:rsidRPr="004035AB">
        <w:rPr>
          <w:sz w:val="26"/>
          <w:szCs w:val="26"/>
        </w:rPr>
        <w:t xml:space="preserve">, с колокольней, он был заложен 29 апреля 1851 года, а освящён в 1852 году. Именно с появлением церкви </w:t>
      </w:r>
      <w:proofErr w:type="spellStart"/>
      <w:r w:rsidRPr="004035AB">
        <w:rPr>
          <w:sz w:val="26"/>
          <w:szCs w:val="26"/>
        </w:rPr>
        <w:t>Мезенка</w:t>
      </w:r>
      <w:proofErr w:type="spellEnd"/>
      <w:r w:rsidRPr="004035AB">
        <w:rPr>
          <w:sz w:val="26"/>
          <w:szCs w:val="26"/>
        </w:rPr>
        <w:t xml:space="preserve"> становится селом. В 1905 году Мезенский приход начал строительство нового церковного здания из кирпича. Необходимые </w:t>
      </w:r>
      <w:r w:rsidRPr="004035AB">
        <w:rPr>
          <w:sz w:val="26"/>
          <w:szCs w:val="26"/>
        </w:rPr>
        <w:lastRenderedPageBreak/>
        <w:t xml:space="preserve">стройматериалы закупались на средства вдов и вернувшихся с фронта солдат в память о воинах, погибших в русско-японской войне. Камень добывали на </w:t>
      </w:r>
      <w:proofErr w:type="spellStart"/>
      <w:r w:rsidRPr="004035AB">
        <w:rPr>
          <w:sz w:val="26"/>
          <w:szCs w:val="26"/>
        </w:rPr>
        <w:t>Курманском</w:t>
      </w:r>
      <w:proofErr w:type="spellEnd"/>
      <w:r w:rsidRPr="004035AB">
        <w:rPr>
          <w:sz w:val="26"/>
          <w:szCs w:val="26"/>
        </w:rPr>
        <w:t xml:space="preserve"> карьере вручную. Постройка церкви обошлась в 50 000 рублей, сумма огромная для небольшого и небогатого Мезенского прихода. К 1912 году были возведены 3 её придела: главный - в честь Николая Чудотворца, правый - во имя Святого целителя Пантелеймона, левый - во имя преподобного Сергия Радонежского. Знаменитый пастырь отец Иоанн Кронштадтский сделал тогда личное пожертвование на сельскую церковь. Здесь велись службы, происходили венчания. Но в 1932 году церковь «раскулачили» - сняли купола. Само здание разрушить не смогли, ведь Храм строили основательно, на века. </w:t>
      </w:r>
    </w:p>
    <w:p w:rsidR="005B2DE0" w:rsidRPr="004035AB" w:rsidRDefault="005B2DE0" w:rsidP="00E45FB6">
      <w:pPr>
        <w:ind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С конца 30-х годов 20 века вплоть до 1967 года в здании церкви была школа. Потом церковь пустовала, разрушалась: сгорел купол, были разбиты окна и выставлены рамы, разворочен пол. В 1992 году церковь начали восстанавливать. Большую помощь в этом оказала Белоярская АЭС и Ю.А. Кочубей. С 1998 года в храме совершаются обряды и таинства: крещение, венчание, отпевание. Храм, горевший в 1997 и 2004 годах, востребован прихожанами, является местом молитвы людей из многих мест. </w:t>
      </w:r>
    </w:p>
    <w:p w:rsidR="005B2DE0" w:rsidRPr="004035AB" w:rsidRDefault="005B2DE0" w:rsidP="00E45FB6">
      <w:pPr>
        <w:ind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>17 декабря 2008 года здесь отстроили колокольню, установили 9 колоколов. Большая заслуга в восстановлении Храма иерея Игоря Панова, потомственного священника, долго служившего настоятелем. Помимо основного своего назначения, приход занимается духовно-просветительской, миссионерской и социальной деятельностью. В храме проводятся беседы с прихожанами, кинопросмотры, концерты, фестивали духовной музыки. Храм в Мезенском особый, в нём хранятся частицы святых мощей Николая Чудотворца и праведного воина Феодора Ушакова.</w:t>
      </w:r>
    </w:p>
    <w:p w:rsidR="005B2DE0" w:rsidRPr="004035AB" w:rsidRDefault="005B2DE0" w:rsidP="00E45FB6">
      <w:pPr>
        <w:ind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>Сейчас Мезенское, как и все четыре века, трудится и развивается. В 1982 году на базе четырёх отделений двух совхозов - «</w:t>
      </w:r>
      <w:proofErr w:type="spellStart"/>
      <w:r w:rsidRPr="004035AB">
        <w:rPr>
          <w:sz w:val="26"/>
          <w:szCs w:val="26"/>
        </w:rPr>
        <w:t>Баженовского</w:t>
      </w:r>
      <w:proofErr w:type="spellEnd"/>
      <w:r w:rsidRPr="004035AB">
        <w:rPr>
          <w:sz w:val="26"/>
          <w:szCs w:val="26"/>
        </w:rPr>
        <w:t>» и «</w:t>
      </w:r>
      <w:proofErr w:type="spellStart"/>
      <w:r w:rsidRPr="004035AB">
        <w:rPr>
          <w:sz w:val="26"/>
          <w:szCs w:val="26"/>
        </w:rPr>
        <w:t>Косулинского</w:t>
      </w:r>
      <w:proofErr w:type="spellEnd"/>
      <w:r w:rsidRPr="004035AB">
        <w:rPr>
          <w:sz w:val="26"/>
          <w:szCs w:val="26"/>
        </w:rPr>
        <w:t>» - образовался совхоз «Мезенский». Главная отрасль в «Мезенском» - животноводство, здесь занимаются племенной деятельностью, выращивают корма и зерновые культуры. Объём отправленной продукции сельского хозяйства в 2015 году составил 125 млн. руб.</w:t>
      </w:r>
      <w:r w:rsidR="00C3665D" w:rsidRPr="004035AB">
        <w:rPr>
          <w:sz w:val="26"/>
          <w:szCs w:val="26"/>
        </w:rPr>
        <w:t xml:space="preserve">, в 2016 году – 128 млн. рублей, в 2017 году – </w:t>
      </w:r>
      <w:r w:rsidR="00AA0EAF">
        <w:rPr>
          <w:sz w:val="26"/>
          <w:szCs w:val="26"/>
        </w:rPr>
        <w:t>140</w:t>
      </w:r>
      <w:r w:rsidR="00C3665D" w:rsidRPr="004035AB">
        <w:rPr>
          <w:sz w:val="26"/>
          <w:szCs w:val="26"/>
        </w:rPr>
        <w:t xml:space="preserve"> млн. рублей</w:t>
      </w:r>
      <w:r w:rsidR="00AA0EAF">
        <w:rPr>
          <w:sz w:val="26"/>
          <w:szCs w:val="26"/>
        </w:rPr>
        <w:t>, в 201</w:t>
      </w:r>
      <w:r w:rsidR="00A51E03">
        <w:rPr>
          <w:sz w:val="26"/>
          <w:szCs w:val="26"/>
        </w:rPr>
        <w:t>8</w:t>
      </w:r>
      <w:r w:rsidR="00AA0EAF">
        <w:rPr>
          <w:sz w:val="26"/>
          <w:szCs w:val="26"/>
        </w:rPr>
        <w:t xml:space="preserve"> году – </w:t>
      </w:r>
      <w:r w:rsidR="00A51E03">
        <w:rPr>
          <w:sz w:val="26"/>
          <w:szCs w:val="26"/>
        </w:rPr>
        <w:t>155,6</w:t>
      </w:r>
      <w:r w:rsidR="00AA0EAF">
        <w:rPr>
          <w:sz w:val="26"/>
          <w:szCs w:val="26"/>
        </w:rPr>
        <w:t xml:space="preserve"> млн. рублей</w:t>
      </w:r>
      <w:r w:rsidR="00C3665D" w:rsidRPr="004035AB">
        <w:rPr>
          <w:sz w:val="26"/>
          <w:szCs w:val="26"/>
        </w:rPr>
        <w:t>.</w:t>
      </w:r>
      <w:r w:rsidRPr="004035AB">
        <w:rPr>
          <w:sz w:val="26"/>
          <w:szCs w:val="26"/>
        </w:rPr>
        <w:t xml:space="preserve"> Специалистами ОАО «Мезенское» разработана специальная технология кормления животных, с помощью новой техники приготавливаются корма</w:t>
      </w:r>
      <w:r w:rsidR="00C3665D" w:rsidRPr="004035AB">
        <w:rPr>
          <w:sz w:val="26"/>
          <w:szCs w:val="26"/>
        </w:rPr>
        <w:t>, строго контролируется рацион.</w:t>
      </w:r>
    </w:p>
    <w:p w:rsidR="005B2DE0" w:rsidRPr="004035AB" w:rsidRDefault="005B2DE0" w:rsidP="00E45FB6">
      <w:pPr>
        <w:ind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Деревня </w:t>
      </w:r>
      <w:proofErr w:type="spellStart"/>
      <w:r w:rsidRPr="004035AB">
        <w:rPr>
          <w:sz w:val="26"/>
          <w:szCs w:val="26"/>
        </w:rPr>
        <w:t>Курманка</w:t>
      </w:r>
      <w:proofErr w:type="spellEnd"/>
      <w:r w:rsidRPr="004035AB">
        <w:rPr>
          <w:sz w:val="26"/>
          <w:szCs w:val="26"/>
        </w:rPr>
        <w:t xml:space="preserve"> – ещё один населенный пункт, входящий ныне в состав городского округа Заречный, - была основана чуть позже </w:t>
      </w:r>
      <w:proofErr w:type="spellStart"/>
      <w:r w:rsidRPr="004035AB">
        <w:rPr>
          <w:sz w:val="26"/>
          <w:szCs w:val="26"/>
        </w:rPr>
        <w:t>Мезенки</w:t>
      </w:r>
      <w:proofErr w:type="spellEnd"/>
      <w:r w:rsidRPr="004035AB">
        <w:rPr>
          <w:sz w:val="26"/>
          <w:szCs w:val="26"/>
        </w:rPr>
        <w:t xml:space="preserve">, приблизительно в середине семнадцатого века, беглыми староверами-раскольниками. Возможно, название деревни пошло от фамилии (или прозвища) одного из первых поселенцев здешних мест Курманова (или </w:t>
      </w:r>
      <w:proofErr w:type="spellStart"/>
      <w:r w:rsidRPr="004035AB">
        <w:rPr>
          <w:sz w:val="26"/>
          <w:szCs w:val="26"/>
        </w:rPr>
        <w:t>Курмана</w:t>
      </w:r>
      <w:proofErr w:type="spellEnd"/>
      <w:r w:rsidRPr="004035AB">
        <w:rPr>
          <w:sz w:val="26"/>
          <w:szCs w:val="26"/>
        </w:rPr>
        <w:t xml:space="preserve">), выходца из новгородских земель. Поначалу пришлые люди селились в землянках, потом постепенно обустраивались, ставили избы, потаенные молельни и скиты. Долгое время основное население </w:t>
      </w:r>
      <w:proofErr w:type="spellStart"/>
      <w:r w:rsidRPr="004035AB">
        <w:rPr>
          <w:sz w:val="26"/>
          <w:szCs w:val="26"/>
        </w:rPr>
        <w:t>Курманки</w:t>
      </w:r>
      <w:proofErr w:type="spellEnd"/>
      <w:r w:rsidRPr="004035AB">
        <w:rPr>
          <w:sz w:val="26"/>
          <w:szCs w:val="26"/>
        </w:rPr>
        <w:t xml:space="preserve"> составляли староверы. Местные власти их особо не притесняли, поскольку рабочих рук не хватало, а раскольники были неплохими работниками. До революции в </w:t>
      </w:r>
      <w:proofErr w:type="spellStart"/>
      <w:r w:rsidRPr="004035AB">
        <w:rPr>
          <w:sz w:val="26"/>
          <w:szCs w:val="26"/>
        </w:rPr>
        <w:t>Курманке</w:t>
      </w:r>
      <w:proofErr w:type="spellEnd"/>
      <w:r w:rsidRPr="004035AB">
        <w:rPr>
          <w:sz w:val="26"/>
          <w:szCs w:val="26"/>
        </w:rPr>
        <w:t xml:space="preserve"> добывали железную руду, однако промышленный потенциал этого поселка в основном был заложен уже при советской власти, когда появилась артель по производству кирпича-плитняка. В тридцатых годах ремесло было расширено и постепенно дало начало </w:t>
      </w:r>
      <w:proofErr w:type="spellStart"/>
      <w:r w:rsidRPr="004035AB">
        <w:rPr>
          <w:sz w:val="26"/>
          <w:szCs w:val="26"/>
        </w:rPr>
        <w:t>Курманскому</w:t>
      </w:r>
      <w:proofErr w:type="spellEnd"/>
      <w:r w:rsidRPr="004035AB">
        <w:rPr>
          <w:sz w:val="26"/>
          <w:szCs w:val="26"/>
        </w:rPr>
        <w:t xml:space="preserve"> щебеночному карьеру, который успешно работает до сих пор.</w:t>
      </w:r>
    </w:p>
    <w:p w:rsidR="005B2DE0" w:rsidRPr="004035AB" w:rsidRDefault="005B2DE0" w:rsidP="00E45FB6">
      <w:pPr>
        <w:ind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Приблизительно в то же время, что и </w:t>
      </w:r>
      <w:proofErr w:type="spellStart"/>
      <w:r w:rsidRPr="004035AB">
        <w:rPr>
          <w:sz w:val="26"/>
          <w:szCs w:val="26"/>
        </w:rPr>
        <w:t>Курманка</w:t>
      </w:r>
      <w:proofErr w:type="spellEnd"/>
      <w:r w:rsidRPr="004035AB">
        <w:rPr>
          <w:sz w:val="26"/>
          <w:szCs w:val="26"/>
        </w:rPr>
        <w:t xml:space="preserve">, появилась деревня Боярка. По данным городского архива, основателями Боярки стали переселенцы из центральной России, кержаки с реки </w:t>
      </w:r>
      <w:proofErr w:type="spellStart"/>
      <w:r w:rsidRPr="004035AB">
        <w:rPr>
          <w:sz w:val="26"/>
          <w:szCs w:val="26"/>
        </w:rPr>
        <w:t>Керженца</w:t>
      </w:r>
      <w:proofErr w:type="spellEnd"/>
      <w:r w:rsidRPr="004035AB">
        <w:rPr>
          <w:sz w:val="26"/>
          <w:szCs w:val="26"/>
        </w:rPr>
        <w:t xml:space="preserve">. Скорее всего, название пришлый люд принес с собой, от былых </w:t>
      </w:r>
      <w:r w:rsidRPr="004035AB">
        <w:rPr>
          <w:sz w:val="26"/>
          <w:szCs w:val="26"/>
        </w:rPr>
        <w:lastRenderedPageBreak/>
        <w:t xml:space="preserve">хозяев: боярские, дескать, люди, </w:t>
      </w:r>
      <w:r w:rsidR="0069261D" w:rsidRPr="004035AB">
        <w:rPr>
          <w:sz w:val="26"/>
          <w:szCs w:val="26"/>
        </w:rPr>
        <w:t>принадлежащие</w:t>
      </w:r>
      <w:r w:rsidRPr="004035AB">
        <w:rPr>
          <w:sz w:val="26"/>
          <w:szCs w:val="26"/>
        </w:rPr>
        <w:t xml:space="preserve"> какому-то боярину. Хотя не исключены и топонимические корни: «</w:t>
      </w:r>
      <w:proofErr w:type="spellStart"/>
      <w:r w:rsidRPr="004035AB">
        <w:rPr>
          <w:sz w:val="26"/>
          <w:szCs w:val="26"/>
        </w:rPr>
        <w:t>байраком</w:t>
      </w:r>
      <w:proofErr w:type="spellEnd"/>
      <w:r w:rsidRPr="004035AB">
        <w:rPr>
          <w:sz w:val="26"/>
          <w:szCs w:val="26"/>
        </w:rPr>
        <w:t xml:space="preserve">» называли небольшой участок леса, который остался от когда-то солидного лесного массива. Кроме того, в исторических бумагах упоминается и версия, что название могло появиться уже позже, когда деревню облюбовал для своих забав и рыбалок какой-то знатный боярин. Жители Боярки, как и их соседи из </w:t>
      </w:r>
      <w:proofErr w:type="spellStart"/>
      <w:r w:rsidRPr="004035AB">
        <w:rPr>
          <w:sz w:val="26"/>
          <w:szCs w:val="26"/>
        </w:rPr>
        <w:t>Курманки</w:t>
      </w:r>
      <w:proofErr w:type="spellEnd"/>
      <w:r w:rsidRPr="004035AB">
        <w:rPr>
          <w:sz w:val="26"/>
          <w:szCs w:val="26"/>
        </w:rPr>
        <w:t>, в основном крестьянствовали или же трудились на Верх-</w:t>
      </w:r>
      <w:proofErr w:type="spellStart"/>
      <w:r w:rsidRPr="004035AB">
        <w:rPr>
          <w:sz w:val="26"/>
          <w:szCs w:val="26"/>
        </w:rPr>
        <w:t>Исетском</w:t>
      </w:r>
      <w:proofErr w:type="spellEnd"/>
      <w:r w:rsidRPr="004035AB">
        <w:rPr>
          <w:sz w:val="26"/>
          <w:szCs w:val="26"/>
        </w:rPr>
        <w:t xml:space="preserve"> заводе. По воспоминаниям местных жителей, до прихода в деревню советской власти жилось здесь несладко. С работой было плохо, держались в основном за счет собственного хозяйства, разводили скотину. Те мужики, кто имел лошадь, нанимались возить дрова из Березовского в Екатеринбург. Так что село ещё с XIX века обрело статус огородно-дачного. Красивые места влекли сюда известных художников и ученых. Здесь писал свои картины Алексей Денисов-Уральский. Здесь же в 1952 году был составлен «Календарь природы Свердловска и его окрестностей» Владимира </w:t>
      </w:r>
      <w:proofErr w:type="spellStart"/>
      <w:r w:rsidRPr="004035AB">
        <w:rPr>
          <w:sz w:val="26"/>
          <w:szCs w:val="26"/>
        </w:rPr>
        <w:t>Батманова</w:t>
      </w:r>
      <w:proofErr w:type="spellEnd"/>
      <w:r w:rsidRPr="004035AB">
        <w:rPr>
          <w:sz w:val="26"/>
          <w:szCs w:val="26"/>
        </w:rPr>
        <w:t>.</w:t>
      </w:r>
    </w:p>
    <w:p w:rsidR="005B2DE0" w:rsidRPr="004035AB" w:rsidRDefault="005B2DE0" w:rsidP="00E45FB6">
      <w:pPr>
        <w:ind w:firstLine="709"/>
        <w:jc w:val="both"/>
        <w:rPr>
          <w:sz w:val="26"/>
          <w:szCs w:val="26"/>
        </w:rPr>
      </w:pPr>
      <w:r w:rsidRPr="004035AB">
        <w:rPr>
          <w:sz w:val="26"/>
          <w:szCs w:val="26"/>
        </w:rPr>
        <w:t>Основателями еще одной здешней деревни – Гагарки – стали выходцы из Новгородской или Архангельской губернии. Предполагается, что деревня появилась на свет где-то между 1660 и 1680 годами. Сохранилось имя одного из основателей – Михаила Упорова. Документы пугачевского восстания 1774 года упоминают «</w:t>
      </w:r>
      <w:proofErr w:type="spellStart"/>
      <w:r w:rsidRPr="004035AB">
        <w:rPr>
          <w:sz w:val="26"/>
          <w:szCs w:val="26"/>
        </w:rPr>
        <w:t>гагарского</w:t>
      </w:r>
      <w:proofErr w:type="spellEnd"/>
      <w:r w:rsidRPr="004035AB">
        <w:rPr>
          <w:sz w:val="26"/>
          <w:szCs w:val="26"/>
        </w:rPr>
        <w:t xml:space="preserve"> Мишу-царя». Якобы, прослышав про восстание, </w:t>
      </w:r>
      <w:proofErr w:type="spellStart"/>
      <w:r w:rsidRPr="004035AB">
        <w:rPr>
          <w:sz w:val="26"/>
          <w:szCs w:val="26"/>
        </w:rPr>
        <w:t>гагарцы</w:t>
      </w:r>
      <w:proofErr w:type="spellEnd"/>
      <w:r w:rsidRPr="004035AB">
        <w:rPr>
          <w:sz w:val="26"/>
          <w:szCs w:val="26"/>
        </w:rPr>
        <w:t xml:space="preserve"> бросили работу на Березовском золотом прииске и подались домой. Вслед им была выслана карательная экспедиция, однако </w:t>
      </w:r>
      <w:proofErr w:type="spellStart"/>
      <w:r w:rsidRPr="004035AB">
        <w:rPr>
          <w:sz w:val="26"/>
          <w:szCs w:val="26"/>
        </w:rPr>
        <w:t>гагарцы</w:t>
      </w:r>
      <w:proofErr w:type="spellEnd"/>
      <w:r w:rsidRPr="004035AB">
        <w:rPr>
          <w:sz w:val="26"/>
          <w:szCs w:val="26"/>
        </w:rPr>
        <w:t xml:space="preserve"> разбили царевы войска на берегу речки, которая будто бы в честь этого была названа </w:t>
      </w:r>
      <w:proofErr w:type="spellStart"/>
      <w:r w:rsidRPr="004035AB">
        <w:rPr>
          <w:sz w:val="26"/>
          <w:szCs w:val="26"/>
        </w:rPr>
        <w:t>Пушкарихой</w:t>
      </w:r>
      <w:proofErr w:type="spellEnd"/>
      <w:r w:rsidRPr="004035AB">
        <w:rPr>
          <w:sz w:val="26"/>
          <w:szCs w:val="26"/>
        </w:rPr>
        <w:t>. Кстати, из этих же документов видно, что заработки многих жителей деревни были связаны с работой на золотоносных приисках. Кроме того, в 1874 году местные крестьяне в нескольких верстах от деревни обнаружили месторождение орлеца. Были заложены четыре шахты, однако залежи минерала быстро истощились, и рудник был заброшен. Любопытно, что уже во времена существования города Заречного, в девяностые годы прошлого века, «золотая тема» Гагарки получила неожиданное продолжение. Близ села возникло предприятие по добыче золота по необычной технологии, до того времени нигде в мире не используемой.</w:t>
      </w:r>
    </w:p>
    <w:p w:rsidR="005B2DE0" w:rsidRDefault="005B2DE0" w:rsidP="00E45FB6">
      <w:pPr>
        <w:shd w:val="clear" w:color="auto" w:fill="FFFFFF"/>
        <w:ind w:right="-55" w:firstLine="709"/>
        <w:jc w:val="both"/>
        <w:rPr>
          <w:sz w:val="26"/>
          <w:szCs w:val="26"/>
        </w:rPr>
      </w:pPr>
      <w:r w:rsidRPr="004035AB">
        <w:rPr>
          <w:spacing w:val="-2"/>
          <w:sz w:val="26"/>
          <w:szCs w:val="26"/>
        </w:rPr>
        <w:t>В настоящее время городской округ Заречный представляет из себ</w:t>
      </w:r>
      <w:r w:rsidR="00A8750A">
        <w:rPr>
          <w:spacing w:val="-2"/>
          <w:sz w:val="26"/>
          <w:szCs w:val="26"/>
        </w:rPr>
        <w:t xml:space="preserve">я развитый комплекс, состоящий </w:t>
      </w:r>
      <w:r w:rsidRPr="004035AB">
        <w:rPr>
          <w:spacing w:val="-2"/>
          <w:sz w:val="26"/>
          <w:szCs w:val="26"/>
        </w:rPr>
        <w:t xml:space="preserve">из города Заречный и 4 сельских поселений: село Мезенское, деревни Гагарка, </w:t>
      </w:r>
      <w:proofErr w:type="spellStart"/>
      <w:r w:rsidRPr="004035AB">
        <w:rPr>
          <w:spacing w:val="-2"/>
          <w:sz w:val="26"/>
          <w:szCs w:val="26"/>
        </w:rPr>
        <w:t>Курманка</w:t>
      </w:r>
      <w:proofErr w:type="spellEnd"/>
      <w:r w:rsidRPr="004035AB">
        <w:rPr>
          <w:spacing w:val="-2"/>
          <w:sz w:val="26"/>
          <w:szCs w:val="26"/>
        </w:rPr>
        <w:t xml:space="preserve"> и Боярка.</w:t>
      </w:r>
      <w:r w:rsidRPr="004035AB">
        <w:rPr>
          <w:sz w:val="26"/>
          <w:szCs w:val="26"/>
        </w:rPr>
        <w:t xml:space="preserve"> </w:t>
      </w:r>
    </w:p>
    <w:p w:rsidR="00A8750A" w:rsidRDefault="00A8750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B2DE0" w:rsidRPr="00686FAD" w:rsidRDefault="005B2DE0" w:rsidP="005B2DE0">
      <w:pPr>
        <w:pStyle w:val="a9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686FAD">
        <w:rPr>
          <w:b/>
          <w:sz w:val="26"/>
          <w:szCs w:val="26"/>
        </w:rPr>
        <w:lastRenderedPageBreak/>
        <w:t>ГЕОГРАФИЧЕСКАЯ СПРАВКА</w:t>
      </w:r>
    </w:p>
    <w:p w:rsidR="005B2DE0" w:rsidRPr="004035AB" w:rsidRDefault="005B2DE0" w:rsidP="005B2DE0">
      <w:pPr>
        <w:rPr>
          <w:sz w:val="26"/>
          <w:szCs w:val="26"/>
        </w:rPr>
      </w:pPr>
    </w:p>
    <w:p w:rsidR="005B2DE0" w:rsidRPr="004035AB" w:rsidRDefault="005B2DE0" w:rsidP="005B2DE0">
      <w:pPr>
        <w:shd w:val="clear" w:color="auto" w:fill="FFFFFF"/>
        <w:ind w:right="-55" w:firstLine="720"/>
        <w:jc w:val="both"/>
        <w:rPr>
          <w:sz w:val="26"/>
          <w:szCs w:val="26"/>
        </w:rPr>
      </w:pPr>
      <w:r w:rsidRPr="004035AB">
        <w:rPr>
          <w:spacing w:val="-8"/>
          <w:sz w:val="26"/>
          <w:szCs w:val="26"/>
        </w:rPr>
        <w:t>Административная территория г</w:t>
      </w:r>
      <w:r w:rsidRPr="004035AB">
        <w:rPr>
          <w:spacing w:val="-15"/>
          <w:sz w:val="26"/>
          <w:szCs w:val="26"/>
        </w:rPr>
        <w:t xml:space="preserve">ородского округа Заречный находится на Среднем </w:t>
      </w:r>
      <w:r w:rsidRPr="004035AB">
        <w:rPr>
          <w:spacing w:val="9"/>
          <w:sz w:val="26"/>
          <w:szCs w:val="26"/>
        </w:rPr>
        <w:t>Урале,</w:t>
      </w:r>
      <w:r w:rsidRPr="004035AB">
        <w:rPr>
          <w:sz w:val="26"/>
          <w:szCs w:val="26"/>
        </w:rPr>
        <w:t xml:space="preserve"> </w:t>
      </w:r>
      <w:r w:rsidRPr="004035AB">
        <w:rPr>
          <w:spacing w:val="-15"/>
          <w:sz w:val="26"/>
          <w:szCs w:val="26"/>
        </w:rPr>
        <w:t>в южной части Сверд</w:t>
      </w:r>
      <w:r w:rsidRPr="004035AB">
        <w:rPr>
          <w:spacing w:val="-8"/>
          <w:sz w:val="26"/>
          <w:szCs w:val="26"/>
        </w:rPr>
        <w:t>ловской области и занимает территорию 29</w:t>
      </w:r>
      <w:r w:rsidR="002E28C1">
        <w:rPr>
          <w:spacing w:val="-8"/>
          <w:sz w:val="26"/>
          <w:szCs w:val="26"/>
        </w:rPr>
        <w:t xml:space="preserve"> </w:t>
      </w:r>
      <w:r w:rsidRPr="004035AB">
        <w:rPr>
          <w:spacing w:val="-8"/>
          <w:sz w:val="26"/>
          <w:szCs w:val="26"/>
        </w:rPr>
        <w:t>927 гектаров, в том числе: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6"/>
          <w:sz w:val="26"/>
          <w:szCs w:val="26"/>
        </w:rPr>
        <w:t xml:space="preserve">- земли сельскохозяйственного назначения </w:t>
      </w:r>
      <w:r w:rsidR="002E28C1">
        <w:rPr>
          <w:spacing w:val="-6"/>
          <w:sz w:val="26"/>
          <w:szCs w:val="26"/>
        </w:rPr>
        <w:t>–</w:t>
      </w:r>
      <w:r w:rsidRPr="004035AB">
        <w:rPr>
          <w:spacing w:val="-6"/>
          <w:sz w:val="26"/>
          <w:szCs w:val="26"/>
        </w:rPr>
        <w:t xml:space="preserve"> 7</w:t>
      </w:r>
      <w:r w:rsidR="002E28C1">
        <w:rPr>
          <w:spacing w:val="-6"/>
          <w:sz w:val="26"/>
          <w:szCs w:val="26"/>
        </w:rPr>
        <w:t xml:space="preserve"> </w:t>
      </w:r>
      <w:r w:rsidRPr="004035AB">
        <w:rPr>
          <w:spacing w:val="-6"/>
          <w:sz w:val="26"/>
          <w:szCs w:val="26"/>
        </w:rPr>
        <w:t xml:space="preserve">658 </w:t>
      </w:r>
      <w:r w:rsidRPr="004035AB">
        <w:rPr>
          <w:spacing w:val="13"/>
          <w:sz w:val="26"/>
          <w:szCs w:val="26"/>
        </w:rPr>
        <w:t>га;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3"/>
          <w:sz w:val="26"/>
          <w:szCs w:val="26"/>
        </w:rPr>
        <w:t xml:space="preserve">- земли населённых пунктов </w:t>
      </w:r>
      <w:r w:rsidR="002E28C1">
        <w:rPr>
          <w:spacing w:val="-3"/>
          <w:sz w:val="26"/>
          <w:szCs w:val="26"/>
        </w:rPr>
        <w:t>–</w:t>
      </w:r>
      <w:r w:rsidRPr="004035AB">
        <w:rPr>
          <w:spacing w:val="-3"/>
          <w:sz w:val="26"/>
          <w:szCs w:val="26"/>
        </w:rPr>
        <w:t xml:space="preserve"> 2</w:t>
      </w:r>
      <w:r w:rsidR="002E28C1">
        <w:rPr>
          <w:spacing w:val="-3"/>
          <w:sz w:val="26"/>
          <w:szCs w:val="26"/>
        </w:rPr>
        <w:t xml:space="preserve"> </w:t>
      </w:r>
      <w:r w:rsidRPr="004035AB">
        <w:rPr>
          <w:spacing w:val="-3"/>
          <w:sz w:val="26"/>
          <w:szCs w:val="26"/>
        </w:rPr>
        <w:t xml:space="preserve">578 </w:t>
      </w:r>
      <w:r w:rsidRPr="004035AB">
        <w:rPr>
          <w:spacing w:val="14"/>
          <w:sz w:val="26"/>
          <w:szCs w:val="26"/>
        </w:rPr>
        <w:t>га,</w:t>
      </w:r>
      <w:r w:rsidRPr="004035AB">
        <w:rPr>
          <w:sz w:val="26"/>
          <w:szCs w:val="26"/>
        </w:rPr>
        <w:t xml:space="preserve"> </w:t>
      </w:r>
      <w:r w:rsidRPr="004035AB">
        <w:rPr>
          <w:spacing w:val="-3"/>
          <w:sz w:val="26"/>
          <w:szCs w:val="26"/>
        </w:rPr>
        <w:t>из них:</w:t>
      </w:r>
    </w:p>
    <w:p w:rsidR="005B2DE0" w:rsidRPr="004035AB" w:rsidRDefault="005B2DE0" w:rsidP="005B2DE0">
      <w:pPr>
        <w:shd w:val="clear" w:color="auto" w:fill="FFFFFF"/>
        <w:ind w:right="-55" w:firstLine="5670"/>
        <w:jc w:val="both"/>
        <w:rPr>
          <w:sz w:val="26"/>
          <w:szCs w:val="26"/>
        </w:rPr>
      </w:pPr>
      <w:r w:rsidRPr="004035AB">
        <w:rPr>
          <w:spacing w:val="-9"/>
          <w:sz w:val="26"/>
          <w:szCs w:val="26"/>
        </w:rPr>
        <w:t>- г. Заречный</w:t>
      </w:r>
      <w:r w:rsidR="00B24FDE">
        <w:rPr>
          <w:spacing w:val="-9"/>
          <w:sz w:val="26"/>
          <w:szCs w:val="26"/>
        </w:rPr>
        <w:tab/>
      </w:r>
      <w:r w:rsidR="00B24FDE">
        <w:rPr>
          <w:spacing w:val="-9"/>
          <w:sz w:val="26"/>
          <w:szCs w:val="26"/>
        </w:rPr>
        <w:tab/>
      </w:r>
      <w:r w:rsidR="00AA0EAF">
        <w:rPr>
          <w:spacing w:val="-9"/>
          <w:sz w:val="26"/>
          <w:szCs w:val="26"/>
        </w:rPr>
        <w:t xml:space="preserve"> </w:t>
      </w:r>
      <w:r w:rsidR="00B24FDE">
        <w:rPr>
          <w:spacing w:val="-9"/>
          <w:sz w:val="26"/>
          <w:szCs w:val="26"/>
        </w:rPr>
        <w:t xml:space="preserve">- </w:t>
      </w:r>
      <w:r w:rsidRPr="004035AB">
        <w:rPr>
          <w:spacing w:val="-9"/>
          <w:sz w:val="26"/>
          <w:szCs w:val="26"/>
        </w:rPr>
        <w:t>1</w:t>
      </w:r>
      <w:r w:rsidR="002E28C1">
        <w:rPr>
          <w:spacing w:val="-9"/>
          <w:sz w:val="26"/>
          <w:szCs w:val="26"/>
        </w:rPr>
        <w:t xml:space="preserve"> </w:t>
      </w:r>
      <w:r w:rsidRPr="004035AB">
        <w:rPr>
          <w:spacing w:val="-9"/>
          <w:sz w:val="26"/>
          <w:szCs w:val="26"/>
        </w:rPr>
        <w:t xml:space="preserve">667 </w:t>
      </w:r>
      <w:r w:rsidRPr="004035AB">
        <w:rPr>
          <w:spacing w:val="11"/>
          <w:sz w:val="26"/>
          <w:szCs w:val="26"/>
        </w:rPr>
        <w:t>га,</w:t>
      </w:r>
    </w:p>
    <w:p w:rsidR="005B2DE0" w:rsidRPr="004035AB" w:rsidRDefault="00B24FDE" w:rsidP="005B2DE0">
      <w:pPr>
        <w:shd w:val="clear" w:color="auto" w:fill="FFFFFF"/>
        <w:ind w:right="-55" w:firstLine="567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>- с. Мезенско</w:t>
      </w:r>
      <w:r w:rsidR="002E28C1">
        <w:rPr>
          <w:spacing w:val="-8"/>
          <w:sz w:val="26"/>
          <w:szCs w:val="26"/>
        </w:rPr>
        <w:t>е</w:t>
      </w:r>
      <w:r w:rsidR="005B2DE0" w:rsidRPr="004035AB">
        <w:rPr>
          <w:spacing w:val="-8"/>
          <w:sz w:val="26"/>
          <w:szCs w:val="26"/>
        </w:rPr>
        <w:tab/>
      </w:r>
      <w:r w:rsidR="00AA0EAF">
        <w:rPr>
          <w:spacing w:val="-8"/>
          <w:sz w:val="26"/>
          <w:szCs w:val="26"/>
        </w:rPr>
        <w:t xml:space="preserve"> </w:t>
      </w:r>
      <w:r w:rsidR="005B2DE0" w:rsidRPr="004035AB">
        <w:rPr>
          <w:spacing w:val="-8"/>
          <w:sz w:val="26"/>
          <w:szCs w:val="26"/>
        </w:rPr>
        <w:t>- 3</w:t>
      </w:r>
      <w:r w:rsidR="002E28C1">
        <w:rPr>
          <w:spacing w:val="-8"/>
          <w:sz w:val="26"/>
          <w:szCs w:val="26"/>
        </w:rPr>
        <w:t xml:space="preserve"> </w:t>
      </w:r>
      <w:r w:rsidR="005B2DE0" w:rsidRPr="004035AB">
        <w:rPr>
          <w:spacing w:val="-8"/>
          <w:sz w:val="26"/>
          <w:szCs w:val="26"/>
        </w:rPr>
        <w:t xml:space="preserve">59 </w:t>
      </w:r>
      <w:r w:rsidR="005B2DE0" w:rsidRPr="004035AB">
        <w:rPr>
          <w:spacing w:val="13"/>
          <w:sz w:val="26"/>
          <w:szCs w:val="26"/>
        </w:rPr>
        <w:t>га,</w:t>
      </w:r>
    </w:p>
    <w:p w:rsidR="005B2DE0" w:rsidRPr="004035AB" w:rsidRDefault="005B2DE0" w:rsidP="005B2DE0">
      <w:pPr>
        <w:shd w:val="clear" w:color="auto" w:fill="FFFFFF"/>
        <w:tabs>
          <w:tab w:val="left" w:pos="7896"/>
        </w:tabs>
        <w:ind w:right="-55" w:firstLine="5670"/>
        <w:rPr>
          <w:sz w:val="26"/>
          <w:szCs w:val="26"/>
        </w:rPr>
      </w:pPr>
      <w:r w:rsidRPr="004035AB">
        <w:rPr>
          <w:spacing w:val="-9"/>
          <w:sz w:val="26"/>
          <w:szCs w:val="26"/>
        </w:rPr>
        <w:t>- д. Боярка</w:t>
      </w:r>
      <w:r w:rsidR="00B24FDE">
        <w:rPr>
          <w:spacing w:val="-9"/>
          <w:sz w:val="26"/>
          <w:szCs w:val="26"/>
        </w:rPr>
        <w:tab/>
      </w:r>
      <w:r w:rsidR="00AA0EAF">
        <w:rPr>
          <w:spacing w:val="-9"/>
          <w:sz w:val="26"/>
          <w:szCs w:val="26"/>
        </w:rPr>
        <w:t xml:space="preserve"> </w:t>
      </w:r>
      <w:r w:rsidR="00B24FDE">
        <w:rPr>
          <w:spacing w:val="-9"/>
          <w:sz w:val="26"/>
          <w:szCs w:val="26"/>
        </w:rPr>
        <w:t>-</w:t>
      </w:r>
      <w:r w:rsidRPr="004035AB">
        <w:rPr>
          <w:spacing w:val="-9"/>
          <w:sz w:val="26"/>
          <w:szCs w:val="26"/>
        </w:rPr>
        <w:t xml:space="preserve"> 46 </w:t>
      </w:r>
      <w:r w:rsidRPr="004035AB">
        <w:rPr>
          <w:spacing w:val="9"/>
          <w:sz w:val="26"/>
          <w:szCs w:val="26"/>
        </w:rPr>
        <w:t>га,</w:t>
      </w:r>
    </w:p>
    <w:p w:rsidR="005B2DE0" w:rsidRPr="004035AB" w:rsidRDefault="005B2DE0" w:rsidP="005B2DE0">
      <w:pPr>
        <w:shd w:val="clear" w:color="auto" w:fill="FFFFFF"/>
        <w:ind w:right="-55" w:firstLine="5670"/>
        <w:rPr>
          <w:sz w:val="26"/>
          <w:szCs w:val="26"/>
        </w:rPr>
      </w:pPr>
      <w:r w:rsidRPr="004035AB">
        <w:rPr>
          <w:spacing w:val="-11"/>
          <w:sz w:val="26"/>
          <w:szCs w:val="26"/>
        </w:rPr>
        <w:t xml:space="preserve">- д. </w:t>
      </w:r>
      <w:proofErr w:type="spellStart"/>
      <w:r w:rsidRPr="004035AB">
        <w:rPr>
          <w:spacing w:val="-11"/>
          <w:sz w:val="26"/>
          <w:szCs w:val="26"/>
        </w:rPr>
        <w:t>Курманка</w:t>
      </w:r>
      <w:proofErr w:type="spellEnd"/>
      <w:r w:rsidR="002E28C1">
        <w:rPr>
          <w:spacing w:val="-11"/>
          <w:sz w:val="26"/>
          <w:szCs w:val="26"/>
        </w:rPr>
        <w:t xml:space="preserve">  </w:t>
      </w:r>
      <w:r w:rsidR="00B24FDE">
        <w:rPr>
          <w:spacing w:val="-11"/>
          <w:sz w:val="26"/>
          <w:szCs w:val="26"/>
        </w:rPr>
        <w:tab/>
      </w:r>
      <w:r w:rsidR="00AA0EAF">
        <w:rPr>
          <w:spacing w:val="-11"/>
          <w:sz w:val="26"/>
          <w:szCs w:val="26"/>
        </w:rPr>
        <w:t xml:space="preserve">  </w:t>
      </w:r>
      <w:r w:rsidR="00B24FDE">
        <w:rPr>
          <w:spacing w:val="-11"/>
          <w:sz w:val="26"/>
          <w:szCs w:val="26"/>
        </w:rPr>
        <w:t>-</w:t>
      </w:r>
      <w:r w:rsidRPr="004035AB">
        <w:rPr>
          <w:spacing w:val="-11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30 га"/>
        </w:smartTagPr>
        <w:r w:rsidRPr="004035AB">
          <w:rPr>
            <w:spacing w:val="-11"/>
            <w:sz w:val="26"/>
            <w:szCs w:val="26"/>
          </w:rPr>
          <w:t xml:space="preserve">130 </w:t>
        </w:r>
        <w:r w:rsidRPr="004035AB">
          <w:rPr>
            <w:spacing w:val="10"/>
            <w:sz w:val="26"/>
            <w:szCs w:val="26"/>
          </w:rPr>
          <w:t>га</w:t>
        </w:r>
      </w:smartTag>
      <w:r w:rsidRPr="004035AB">
        <w:rPr>
          <w:spacing w:val="10"/>
          <w:sz w:val="26"/>
          <w:szCs w:val="26"/>
        </w:rPr>
        <w:t>,</w:t>
      </w:r>
    </w:p>
    <w:p w:rsidR="005B2DE0" w:rsidRPr="004035AB" w:rsidRDefault="00B24FDE" w:rsidP="00AA0EAF">
      <w:pPr>
        <w:shd w:val="clear" w:color="auto" w:fill="FFFFFF"/>
        <w:ind w:right="6237" w:firstLine="5670"/>
        <w:rPr>
          <w:sz w:val="26"/>
          <w:szCs w:val="26"/>
        </w:rPr>
      </w:pPr>
      <w:r>
        <w:rPr>
          <w:sz w:val="26"/>
          <w:szCs w:val="26"/>
        </w:rPr>
        <w:t xml:space="preserve">- д. Гагарка </w:t>
      </w:r>
      <w:r w:rsidR="00AA0EAF">
        <w:rPr>
          <w:spacing w:val="-9"/>
          <w:sz w:val="26"/>
          <w:szCs w:val="26"/>
        </w:rPr>
        <w:tab/>
      </w:r>
      <w:r>
        <w:rPr>
          <w:sz w:val="26"/>
          <w:szCs w:val="26"/>
        </w:rPr>
        <w:t>-</w:t>
      </w:r>
      <w:r w:rsidR="00AA0EAF">
        <w:rPr>
          <w:sz w:val="26"/>
          <w:szCs w:val="26"/>
        </w:rPr>
        <w:t xml:space="preserve">           -</w:t>
      </w:r>
      <w:r>
        <w:rPr>
          <w:sz w:val="26"/>
          <w:szCs w:val="26"/>
        </w:rPr>
        <w:t xml:space="preserve"> </w:t>
      </w:r>
      <w:r w:rsidR="005B2DE0" w:rsidRPr="004035AB">
        <w:rPr>
          <w:sz w:val="26"/>
          <w:szCs w:val="26"/>
        </w:rPr>
        <w:t>176 га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4"/>
          <w:sz w:val="26"/>
          <w:szCs w:val="26"/>
        </w:rPr>
        <w:t>- земли промышленности, транспорта и иного назначения</w:t>
      </w:r>
      <w:r w:rsidR="002E28C1">
        <w:rPr>
          <w:spacing w:val="-4"/>
          <w:sz w:val="26"/>
          <w:szCs w:val="26"/>
        </w:rPr>
        <w:t xml:space="preserve"> - </w:t>
      </w:r>
      <w:r w:rsidRPr="004035AB">
        <w:rPr>
          <w:spacing w:val="-4"/>
          <w:sz w:val="26"/>
          <w:szCs w:val="26"/>
        </w:rPr>
        <w:t>5</w:t>
      </w:r>
      <w:r w:rsidR="00B24FDE">
        <w:rPr>
          <w:spacing w:val="-4"/>
          <w:sz w:val="26"/>
          <w:szCs w:val="26"/>
        </w:rPr>
        <w:t xml:space="preserve"> </w:t>
      </w:r>
      <w:r w:rsidRPr="004035AB">
        <w:rPr>
          <w:spacing w:val="-4"/>
          <w:sz w:val="26"/>
          <w:szCs w:val="26"/>
        </w:rPr>
        <w:t xml:space="preserve">206 </w:t>
      </w:r>
      <w:r w:rsidRPr="004035AB">
        <w:rPr>
          <w:spacing w:val="19"/>
          <w:sz w:val="26"/>
          <w:szCs w:val="26"/>
        </w:rPr>
        <w:t>га;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z w:val="26"/>
          <w:szCs w:val="26"/>
        </w:rPr>
        <w:t xml:space="preserve">- земли особо охраняемых территорий - </w:t>
      </w:r>
      <w:smartTag w:uri="urn:schemas-microsoft-com:office:smarttags" w:element="metricconverter">
        <w:smartTagPr>
          <w:attr w:name="ProductID" w:val="103 га"/>
        </w:smartTagPr>
        <w:r w:rsidRPr="004035AB">
          <w:rPr>
            <w:sz w:val="26"/>
            <w:szCs w:val="26"/>
          </w:rPr>
          <w:t>103 га</w:t>
        </w:r>
      </w:smartTag>
      <w:r w:rsidRPr="004035AB">
        <w:rPr>
          <w:sz w:val="26"/>
          <w:szCs w:val="26"/>
        </w:rPr>
        <w:t xml:space="preserve">, в </w:t>
      </w:r>
      <w:proofErr w:type="spellStart"/>
      <w:r w:rsidRPr="004035AB">
        <w:rPr>
          <w:sz w:val="26"/>
          <w:szCs w:val="26"/>
        </w:rPr>
        <w:t>т.ч</w:t>
      </w:r>
      <w:proofErr w:type="spellEnd"/>
      <w:r w:rsidRPr="004035AB">
        <w:rPr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68 га"/>
        </w:smartTagPr>
        <w:r w:rsidRPr="004035AB">
          <w:rPr>
            <w:sz w:val="26"/>
            <w:szCs w:val="26"/>
          </w:rPr>
          <w:t>68 га</w:t>
        </w:r>
      </w:smartTag>
      <w:r w:rsidR="002E28C1">
        <w:rPr>
          <w:sz w:val="26"/>
          <w:szCs w:val="26"/>
        </w:rPr>
        <w:t xml:space="preserve"> </w:t>
      </w:r>
      <w:r w:rsidRPr="004035AB">
        <w:rPr>
          <w:sz w:val="26"/>
          <w:szCs w:val="26"/>
        </w:rPr>
        <w:t xml:space="preserve">(санаторий «Кристалл»), </w:t>
      </w:r>
      <w:smartTag w:uri="urn:schemas-microsoft-com:office:smarttags" w:element="metricconverter">
        <w:smartTagPr>
          <w:attr w:name="ProductID" w:val="35 га"/>
        </w:smartTagPr>
        <w:r w:rsidRPr="004035AB">
          <w:rPr>
            <w:sz w:val="26"/>
            <w:szCs w:val="26"/>
          </w:rPr>
          <w:t>35 га</w:t>
        </w:r>
      </w:smartTag>
      <w:r w:rsidRPr="004035AB">
        <w:rPr>
          <w:sz w:val="26"/>
          <w:szCs w:val="26"/>
        </w:rPr>
        <w:t xml:space="preserve"> (базы отдыха);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4"/>
          <w:sz w:val="26"/>
          <w:szCs w:val="26"/>
        </w:rPr>
        <w:t xml:space="preserve">- земли лесного Фонда </w:t>
      </w:r>
      <w:r w:rsidR="002E28C1">
        <w:rPr>
          <w:spacing w:val="-4"/>
          <w:sz w:val="26"/>
          <w:szCs w:val="26"/>
        </w:rPr>
        <w:t xml:space="preserve">- </w:t>
      </w:r>
      <w:r w:rsidRPr="004035AB">
        <w:rPr>
          <w:spacing w:val="-4"/>
          <w:sz w:val="26"/>
          <w:szCs w:val="26"/>
        </w:rPr>
        <w:t xml:space="preserve">14340 </w:t>
      </w:r>
      <w:r w:rsidRPr="004035AB">
        <w:rPr>
          <w:spacing w:val="10"/>
          <w:sz w:val="26"/>
          <w:szCs w:val="26"/>
        </w:rPr>
        <w:t>га;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1"/>
          <w:sz w:val="26"/>
          <w:szCs w:val="26"/>
        </w:rPr>
        <w:t xml:space="preserve">- земли запаса - </w:t>
      </w:r>
      <w:smartTag w:uri="urn:schemas-microsoft-com:office:smarttags" w:element="metricconverter">
        <w:smartTagPr>
          <w:attr w:name="ProductID" w:val="42 га"/>
        </w:smartTagPr>
        <w:r w:rsidRPr="004035AB">
          <w:rPr>
            <w:spacing w:val="-1"/>
            <w:sz w:val="26"/>
            <w:szCs w:val="26"/>
          </w:rPr>
          <w:t xml:space="preserve">42 </w:t>
        </w:r>
        <w:r w:rsidRPr="004035AB">
          <w:rPr>
            <w:spacing w:val="19"/>
            <w:sz w:val="26"/>
            <w:szCs w:val="26"/>
          </w:rPr>
          <w:t>га</w:t>
        </w:r>
      </w:smartTag>
      <w:r w:rsidRPr="004035AB">
        <w:rPr>
          <w:spacing w:val="19"/>
          <w:sz w:val="26"/>
          <w:szCs w:val="26"/>
        </w:rPr>
        <w:t>.</w:t>
      </w:r>
    </w:p>
    <w:p w:rsidR="005B2DE0" w:rsidRPr="004035AB" w:rsidRDefault="005B2DE0" w:rsidP="005B2DE0">
      <w:pPr>
        <w:shd w:val="clear" w:color="auto" w:fill="FFFFFF"/>
        <w:ind w:right="-55" w:firstLine="720"/>
        <w:jc w:val="both"/>
        <w:rPr>
          <w:sz w:val="26"/>
          <w:szCs w:val="26"/>
        </w:rPr>
      </w:pPr>
      <w:r w:rsidRPr="004035AB">
        <w:rPr>
          <w:sz w:val="26"/>
          <w:szCs w:val="26"/>
        </w:rPr>
        <w:t>Смежными землепользователями являются: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4"/>
          <w:sz w:val="26"/>
          <w:szCs w:val="26"/>
        </w:rPr>
        <w:t>- Белоярский городской округ;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5"/>
          <w:sz w:val="26"/>
          <w:szCs w:val="26"/>
        </w:rPr>
        <w:t>- Городской округ Верхнее Дуброво;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z w:val="26"/>
          <w:szCs w:val="26"/>
        </w:rPr>
        <w:t>- Березовский городской округ.</w:t>
      </w:r>
    </w:p>
    <w:p w:rsidR="005B2DE0" w:rsidRPr="004035AB" w:rsidRDefault="005B2DE0" w:rsidP="005B2DE0">
      <w:pPr>
        <w:shd w:val="clear" w:color="auto" w:fill="FFFFFF"/>
        <w:ind w:right="-55" w:firstLine="720"/>
        <w:jc w:val="both"/>
        <w:rPr>
          <w:sz w:val="26"/>
          <w:szCs w:val="26"/>
        </w:rPr>
      </w:pPr>
      <w:r w:rsidRPr="004035AB">
        <w:rPr>
          <w:spacing w:val="-9"/>
          <w:sz w:val="26"/>
          <w:szCs w:val="26"/>
        </w:rPr>
        <w:t>По городскому округу Заречный  проходит: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3"/>
          <w:sz w:val="26"/>
          <w:szCs w:val="26"/>
        </w:rPr>
        <w:t>- автодорога Федерального значения:</w:t>
      </w:r>
      <w:r w:rsidR="00AC799A">
        <w:rPr>
          <w:spacing w:val="-3"/>
          <w:sz w:val="26"/>
          <w:szCs w:val="26"/>
        </w:rPr>
        <w:t xml:space="preserve"> г.</w:t>
      </w:r>
      <w:r w:rsidR="002E28C1">
        <w:rPr>
          <w:spacing w:val="-3"/>
          <w:sz w:val="26"/>
          <w:szCs w:val="26"/>
        </w:rPr>
        <w:t xml:space="preserve"> </w:t>
      </w:r>
      <w:r w:rsidR="00AC799A">
        <w:rPr>
          <w:spacing w:val="-3"/>
          <w:sz w:val="26"/>
          <w:szCs w:val="26"/>
        </w:rPr>
        <w:t xml:space="preserve">Екатеринбург - </w:t>
      </w:r>
      <w:r w:rsidRPr="004035AB">
        <w:rPr>
          <w:spacing w:val="-3"/>
          <w:sz w:val="26"/>
          <w:szCs w:val="26"/>
        </w:rPr>
        <w:t>г.</w:t>
      </w:r>
      <w:r w:rsidR="002E28C1">
        <w:rPr>
          <w:spacing w:val="-3"/>
          <w:sz w:val="26"/>
          <w:szCs w:val="26"/>
        </w:rPr>
        <w:t xml:space="preserve"> </w:t>
      </w:r>
      <w:r w:rsidRPr="004035AB">
        <w:rPr>
          <w:spacing w:val="-3"/>
          <w:sz w:val="26"/>
          <w:szCs w:val="26"/>
        </w:rPr>
        <w:t>Тюмень;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1"/>
          <w:sz w:val="26"/>
          <w:szCs w:val="26"/>
        </w:rPr>
        <w:t>- автодорога областного значения: г. Екатеринбург – г. Тюмень - п. Сту</w:t>
      </w:r>
      <w:r w:rsidRPr="004035AB">
        <w:rPr>
          <w:spacing w:val="-6"/>
          <w:sz w:val="26"/>
          <w:szCs w:val="26"/>
        </w:rPr>
        <w:t xml:space="preserve">денческий – д. Большие </w:t>
      </w:r>
      <w:proofErr w:type="spellStart"/>
      <w:r w:rsidRPr="004035AB">
        <w:rPr>
          <w:spacing w:val="-6"/>
          <w:sz w:val="26"/>
          <w:szCs w:val="26"/>
        </w:rPr>
        <w:t>Брусяны</w:t>
      </w:r>
      <w:proofErr w:type="spellEnd"/>
      <w:r w:rsidRPr="004035AB">
        <w:rPr>
          <w:spacing w:val="-6"/>
          <w:sz w:val="26"/>
          <w:szCs w:val="26"/>
        </w:rPr>
        <w:t>;</w:t>
      </w:r>
    </w:p>
    <w:p w:rsidR="005B2DE0" w:rsidRPr="004035AB" w:rsidRDefault="005B2DE0" w:rsidP="005B2DE0">
      <w:pPr>
        <w:shd w:val="clear" w:color="auto" w:fill="FFFFFF"/>
        <w:ind w:right="-55"/>
        <w:jc w:val="both"/>
        <w:rPr>
          <w:sz w:val="26"/>
          <w:szCs w:val="26"/>
        </w:rPr>
      </w:pPr>
      <w:r w:rsidRPr="004035AB">
        <w:rPr>
          <w:spacing w:val="-2"/>
          <w:sz w:val="26"/>
          <w:szCs w:val="26"/>
        </w:rPr>
        <w:t>- автодороги местного значения: с.</w:t>
      </w:r>
      <w:r w:rsidR="002E28C1">
        <w:rPr>
          <w:spacing w:val="-2"/>
          <w:sz w:val="26"/>
          <w:szCs w:val="26"/>
        </w:rPr>
        <w:t xml:space="preserve"> </w:t>
      </w:r>
      <w:r w:rsidRPr="004035AB">
        <w:rPr>
          <w:spacing w:val="-2"/>
          <w:sz w:val="26"/>
          <w:szCs w:val="26"/>
        </w:rPr>
        <w:t>Мезенское – д.</w:t>
      </w:r>
      <w:r w:rsidR="002E28C1">
        <w:rPr>
          <w:spacing w:val="-2"/>
          <w:sz w:val="26"/>
          <w:szCs w:val="26"/>
        </w:rPr>
        <w:t xml:space="preserve"> </w:t>
      </w:r>
      <w:proofErr w:type="spellStart"/>
      <w:r w:rsidRPr="004035AB">
        <w:rPr>
          <w:spacing w:val="-2"/>
          <w:sz w:val="26"/>
          <w:szCs w:val="26"/>
        </w:rPr>
        <w:t>Курманка</w:t>
      </w:r>
      <w:proofErr w:type="spellEnd"/>
      <w:r w:rsidRPr="004035AB">
        <w:rPr>
          <w:spacing w:val="-2"/>
          <w:sz w:val="26"/>
          <w:szCs w:val="26"/>
        </w:rPr>
        <w:t xml:space="preserve"> – д.</w:t>
      </w:r>
      <w:r w:rsidR="002E28C1">
        <w:rPr>
          <w:spacing w:val="-2"/>
          <w:sz w:val="26"/>
          <w:szCs w:val="26"/>
        </w:rPr>
        <w:t xml:space="preserve"> </w:t>
      </w:r>
      <w:r w:rsidRPr="004035AB">
        <w:rPr>
          <w:spacing w:val="-2"/>
          <w:sz w:val="26"/>
          <w:szCs w:val="26"/>
        </w:rPr>
        <w:t xml:space="preserve">Боярка; </w:t>
      </w:r>
      <w:r w:rsidRPr="004035AB">
        <w:rPr>
          <w:spacing w:val="-3"/>
          <w:sz w:val="26"/>
          <w:szCs w:val="26"/>
        </w:rPr>
        <w:t>с.</w:t>
      </w:r>
      <w:r w:rsidR="002E28C1">
        <w:rPr>
          <w:spacing w:val="-3"/>
          <w:sz w:val="26"/>
          <w:szCs w:val="26"/>
        </w:rPr>
        <w:t xml:space="preserve"> </w:t>
      </w:r>
      <w:r w:rsidRPr="004035AB">
        <w:rPr>
          <w:spacing w:val="-3"/>
          <w:sz w:val="26"/>
          <w:szCs w:val="26"/>
        </w:rPr>
        <w:t>Мезенское – д.</w:t>
      </w:r>
      <w:r w:rsidR="002E28C1">
        <w:rPr>
          <w:spacing w:val="-3"/>
          <w:sz w:val="26"/>
          <w:szCs w:val="26"/>
        </w:rPr>
        <w:t xml:space="preserve"> </w:t>
      </w:r>
      <w:proofErr w:type="spellStart"/>
      <w:r w:rsidRPr="004035AB">
        <w:rPr>
          <w:spacing w:val="-3"/>
          <w:sz w:val="26"/>
          <w:szCs w:val="26"/>
        </w:rPr>
        <w:t>Курманка</w:t>
      </w:r>
      <w:proofErr w:type="spellEnd"/>
      <w:r w:rsidRPr="004035AB">
        <w:rPr>
          <w:spacing w:val="-3"/>
          <w:sz w:val="26"/>
          <w:szCs w:val="26"/>
        </w:rPr>
        <w:t xml:space="preserve"> - д.</w:t>
      </w:r>
      <w:r w:rsidR="002E28C1">
        <w:rPr>
          <w:spacing w:val="-3"/>
          <w:sz w:val="26"/>
          <w:szCs w:val="26"/>
        </w:rPr>
        <w:t xml:space="preserve"> </w:t>
      </w:r>
      <w:r w:rsidRPr="004035AB">
        <w:rPr>
          <w:spacing w:val="-3"/>
          <w:sz w:val="26"/>
          <w:szCs w:val="26"/>
        </w:rPr>
        <w:t>Боярка - санаторий «</w:t>
      </w:r>
      <w:r w:rsidR="002E28C1">
        <w:rPr>
          <w:spacing w:val="-3"/>
          <w:sz w:val="26"/>
          <w:szCs w:val="26"/>
        </w:rPr>
        <w:t>Кристалл</w:t>
      </w:r>
      <w:r w:rsidRPr="004035AB">
        <w:rPr>
          <w:spacing w:val="-3"/>
          <w:sz w:val="26"/>
          <w:szCs w:val="26"/>
        </w:rPr>
        <w:t>»; с.</w:t>
      </w:r>
      <w:r w:rsidR="002E28C1">
        <w:rPr>
          <w:spacing w:val="-3"/>
          <w:sz w:val="26"/>
          <w:szCs w:val="26"/>
        </w:rPr>
        <w:t xml:space="preserve"> </w:t>
      </w:r>
      <w:r w:rsidRPr="004035AB">
        <w:rPr>
          <w:spacing w:val="-3"/>
          <w:sz w:val="26"/>
          <w:szCs w:val="26"/>
        </w:rPr>
        <w:t>Ме</w:t>
      </w:r>
      <w:r w:rsidRPr="004035AB">
        <w:rPr>
          <w:spacing w:val="-1"/>
          <w:sz w:val="26"/>
          <w:szCs w:val="26"/>
        </w:rPr>
        <w:t>зенское – г.</w:t>
      </w:r>
      <w:r w:rsidR="002E28C1">
        <w:rPr>
          <w:spacing w:val="-1"/>
          <w:sz w:val="26"/>
          <w:szCs w:val="26"/>
        </w:rPr>
        <w:t xml:space="preserve"> </w:t>
      </w:r>
      <w:r w:rsidRPr="004035AB">
        <w:rPr>
          <w:spacing w:val="-1"/>
          <w:sz w:val="26"/>
          <w:szCs w:val="26"/>
        </w:rPr>
        <w:t>Заречный; д.</w:t>
      </w:r>
      <w:r w:rsidR="002E28C1">
        <w:rPr>
          <w:spacing w:val="-1"/>
          <w:sz w:val="26"/>
          <w:szCs w:val="26"/>
        </w:rPr>
        <w:t xml:space="preserve"> </w:t>
      </w:r>
      <w:r w:rsidRPr="004035AB">
        <w:rPr>
          <w:spacing w:val="-1"/>
          <w:sz w:val="26"/>
          <w:szCs w:val="26"/>
        </w:rPr>
        <w:t>Боярка - гидроузел Белоярского водохранилища; с.</w:t>
      </w:r>
      <w:r w:rsidR="002E28C1">
        <w:rPr>
          <w:spacing w:val="-1"/>
          <w:sz w:val="26"/>
          <w:szCs w:val="26"/>
        </w:rPr>
        <w:t xml:space="preserve"> </w:t>
      </w:r>
      <w:r w:rsidRPr="004035AB">
        <w:rPr>
          <w:spacing w:val="-1"/>
          <w:sz w:val="26"/>
          <w:szCs w:val="26"/>
        </w:rPr>
        <w:t>Мезенское - станция «Баженово»;</w:t>
      </w:r>
    </w:p>
    <w:p w:rsidR="006A19DA" w:rsidRDefault="000678A1" w:rsidP="005B2DE0">
      <w:pPr>
        <w:shd w:val="clear" w:color="auto" w:fill="FFFFFF"/>
        <w:ind w:right="-55" w:firstLine="720"/>
        <w:jc w:val="both"/>
        <w:rPr>
          <w:spacing w:val="-5"/>
          <w:sz w:val="26"/>
          <w:szCs w:val="26"/>
        </w:rPr>
      </w:pPr>
      <w:r>
        <w:rPr>
          <w:spacing w:val="-7"/>
          <w:sz w:val="26"/>
          <w:szCs w:val="26"/>
        </w:rPr>
        <w:t>Железные</w:t>
      </w:r>
      <w:r w:rsidR="005B2DE0" w:rsidRPr="004035AB">
        <w:rPr>
          <w:spacing w:val="-7"/>
          <w:sz w:val="26"/>
          <w:szCs w:val="26"/>
        </w:rPr>
        <w:t xml:space="preserve"> дороги: г. Екатеринбург - г.</w:t>
      </w:r>
      <w:r w:rsidR="002D63F9" w:rsidRPr="004035AB">
        <w:rPr>
          <w:spacing w:val="-7"/>
          <w:sz w:val="26"/>
          <w:szCs w:val="26"/>
        </w:rPr>
        <w:t xml:space="preserve"> </w:t>
      </w:r>
      <w:r w:rsidR="005B2DE0" w:rsidRPr="004035AB">
        <w:rPr>
          <w:spacing w:val="-7"/>
          <w:sz w:val="26"/>
          <w:szCs w:val="26"/>
        </w:rPr>
        <w:t>Тюмень; ст.</w:t>
      </w:r>
      <w:r w:rsidR="002E28C1">
        <w:rPr>
          <w:spacing w:val="-7"/>
          <w:sz w:val="26"/>
          <w:szCs w:val="26"/>
        </w:rPr>
        <w:t xml:space="preserve"> </w:t>
      </w:r>
      <w:r w:rsidR="005B2DE0" w:rsidRPr="004035AB">
        <w:rPr>
          <w:spacing w:val="-7"/>
          <w:sz w:val="26"/>
          <w:szCs w:val="26"/>
        </w:rPr>
        <w:t>Бажено</w:t>
      </w:r>
      <w:r w:rsidR="005B2DE0" w:rsidRPr="004035AB">
        <w:rPr>
          <w:spacing w:val="-5"/>
          <w:sz w:val="26"/>
          <w:szCs w:val="26"/>
        </w:rPr>
        <w:t>во</w:t>
      </w:r>
      <w:r w:rsidR="002D63F9" w:rsidRPr="004035AB">
        <w:rPr>
          <w:spacing w:val="-5"/>
          <w:sz w:val="26"/>
          <w:szCs w:val="26"/>
        </w:rPr>
        <w:t xml:space="preserve"> - г.</w:t>
      </w:r>
      <w:r w:rsidR="002E28C1">
        <w:rPr>
          <w:spacing w:val="-5"/>
          <w:sz w:val="26"/>
          <w:szCs w:val="26"/>
        </w:rPr>
        <w:t xml:space="preserve"> </w:t>
      </w:r>
      <w:r w:rsidR="002D63F9" w:rsidRPr="004035AB">
        <w:rPr>
          <w:spacing w:val="-5"/>
          <w:sz w:val="26"/>
          <w:szCs w:val="26"/>
        </w:rPr>
        <w:t xml:space="preserve">Асбест; </w:t>
      </w:r>
      <w:r w:rsidR="005B2DE0" w:rsidRPr="004035AB">
        <w:rPr>
          <w:spacing w:val="-5"/>
          <w:sz w:val="26"/>
          <w:szCs w:val="26"/>
        </w:rPr>
        <w:t>разъезд Мезенский - д.</w:t>
      </w:r>
      <w:r w:rsidR="002E28C1">
        <w:rPr>
          <w:spacing w:val="-5"/>
          <w:sz w:val="26"/>
          <w:szCs w:val="26"/>
        </w:rPr>
        <w:t xml:space="preserve"> </w:t>
      </w:r>
      <w:proofErr w:type="spellStart"/>
      <w:r w:rsidR="005B2DE0" w:rsidRPr="004035AB">
        <w:rPr>
          <w:spacing w:val="-5"/>
          <w:sz w:val="26"/>
          <w:szCs w:val="26"/>
        </w:rPr>
        <w:t>Курманка</w:t>
      </w:r>
      <w:proofErr w:type="spellEnd"/>
      <w:r w:rsidR="005B2DE0" w:rsidRPr="004035AB">
        <w:rPr>
          <w:spacing w:val="-5"/>
          <w:sz w:val="26"/>
          <w:szCs w:val="26"/>
        </w:rPr>
        <w:t>.</w:t>
      </w:r>
    </w:p>
    <w:p w:rsidR="000678A1" w:rsidRDefault="000678A1" w:rsidP="000678A1">
      <w:pPr>
        <w:shd w:val="clear" w:color="auto" w:fill="FFFFFF"/>
        <w:ind w:right="-55" w:firstLine="720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Территория муниципального образования приурочена к зоне </w:t>
      </w:r>
      <w:r>
        <w:rPr>
          <w:color w:val="000000"/>
          <w:spacing w:val="-4"/>
          <w:sz w:val="26"/>
          <w:szCs w:val="26"/>
        </w:rPr>
        <w:t xml:space="preserve">сочленения горной части Урал и </w:t>
      </w:r>
      <w:proofErr w:type="spellStart"/>
      <w:r>
        <w:rPr>
          <w:color w:val="000000"/>
          <w:spacing w:val="-4"/>
          <w:sz w:val="26"/>
          <w:szCs w:val="26"/>
        </w:rPr>
        <w:t>Западно</w:t>
      </w:r>
      <w:proofErr w:type="spellEnd"/>
      <w:r>
        <w:rPr>
          <w:color w:val="000000"/>
          <w:spacing w:val="-4"/>
          <w:sz w:val="26"/>
          <w:szCs w:val="26"/>
        </w:rPr>
        <w:t xml:space="preserve"> - Сибирской низменности, од</w:t>
      </w:r>
      <w:r>
        <w:rPr>
          <w:color w:val="000000"/>
          <w:spacing w:val="-5"/>
          <w:sz w:val="26"/>
          <w:szCs w:val="26"/>
        </w:rPr>
        <w:t xml:space="preserve">нородна в зональном отношении и располагается в южной </w:t>
      </w:r>
      <w:proofErr w:type="spellStart"/>
      <w:r>
        <w:rPr>
          <w:color w:val="000000"/>
          <w:spacing w:val="-5"/>
          <w:sz w:val="26"/>
          <w:szCs w:val="26"/>
        </w:rPr>
        <w:t>подзоне</w:t>
      </w:r>
      <w:proofErr w:type="spellEnd"/>
      <w:r>
        <w:rPr>
          <w:color w:val="000000"/>
          <w:spacing w:val="-5"/>
          <w:sz w:val="26"/>
          <w:szCs w:val="26"/>
        </w:rPr>
        <w:t xml:space="preserve"> тайги.</w:t>
      </w:r>
    </w:p>
    <w:p w:rsidR="000678A1" w:rsidRDefault="000678A1" w:rsidP="000678A1">
      <w:pPr>
        <w:shd w:val="clear" w:color="auto" w:fill="FFFFFF"/>
        <w:ind w:right="-55" w:firstLine="72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По геологическим данным на поверхности развиты отложения </w:t>
      </w:r>
      <w:r>
        <w:rPr>
          <w:color w:val="000000"/>
          <w:spacing w:val="-3"/>
          <w:sz w:val="26"/>
          <w:szCs w:val="26"/>
        </w:rPr>
        <w:t>среднего палеозоя и различные интрузивные и субвулканические комп</w:t>
      </w:r>
      <w:r>
        <w:rPr>
          <w:color w:val="000000"/>
          <w:spacing w:val="-4"/>
          <w:sz w:val="26"/>
          <w:szCs w:val="26"/>
        </w:rPr>
        <w:t xml:space="preserve">лексы средне - позднего палеозоя, и лишь в крайней западной части на поверхность выходят образования позднего протерозоя. Геологическая </w:t>
      </w:r>
      <w:r>
        <w:rPr>
          <w:color w:val="000000"/>
          <w:spacing w:val="-9"/>
          <w:sz w:val="26"/>
          <w:szCs w:val="26"/>
        </w:rPr>
        <w:t xml:space="preserve">обнажённость территории плохая, участки обнаружения коренных пород </w:t>
      </w:r>
      <w:r>
        <w:rPr>
          <w:color w:val="000000"/>
          <w:spacing w:val="-10"/>
          <w:sz w:val="26"/>
          <w:szCs w:val="26"/>
        </w:rPr>
        <w:t>прослеживаются по берегам р. Пыш</w:t>
      </w:r>
      <w:r w:rsidR="002E28C1">
        <w:rPr>
          <w:color w:val="000000"/>
          <w:spacing w:val="-10"/>
          <w:sz w:val="26"/>
          <w:szCs w:val="26"/>
        </w:rPr>
        <w:t>м</w:t>
      </w:r>
      <w:r>
        <w:rPr>
          <w:color w:val="000000"/>
          <w:spacing w:val="-10"/>
          <w:sz w:val="26"/>
          <w:szCs w:val="26"/>
        </w:rPr>
        <w:t xml:space="preserve">ы. Высота скальных выходов в них </w:t>
      </w:r>
      <w:r>
        <w:rPr>
          <w:color w:val="000000"/>
          <w:spacing w:val="-4"/>
          <w:sz w:val="26"/>
          <w:szCs w:val="26"/>
        </w:rPr>
        <w:t>достигает 10-</w:t>
      </w:r>
      <w:smartTag w:uri="urn:schemas-microsoft-com:office:smarttags" w:element="metricconverter">
        <w:smartTagPr>
          <w:attr w:name="ProductID" w:val="30 метров"/>
        </w:smartTagPr>
        <w:r>
          <w:rPr>
            <w:color w:val="000000"/>
            <w:spacing w:val="-4"/>
            <w:sz w:val="26"/>
            <w:szCs w:val="26"/>
          </w:rPr>
          <w:t>30 метров</w:t>
        </w:r>
      </w:smartTag>
      <w:r>
        <w:rPr>
          <w:color w:val="000000"/>
          <w:spacing w:val="-4"/>
          <w:sz w:val="26"/>
          <w:szCs w:val="26"/>
        </w:rPr>
        <w:t>.</w:t>
      </w:r>
    </w:p>
    <w:p w:rsidR="000678A1" w:rsidRDefault="000678A1" w:rsidP="000678A1">
      <w:pPr>
        <w:shd w:val="clear" w:color="auto" w:fill="FFFFFF"/>
        <w:ind w:right="-55" w:firstLine="72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lastRenderedPageBreak/>
        <w:t xml:space="preserve">В пределах территории по геолого-географическим данным </w:t>
      </w:r>
      <w:r>
        <w:rPr>
          <w:color w:val="000000"/>
          <w:spacing w:val="-8"/>
          <w:sz w:val="26"/>
          <w:szCs w:val="26"/>
        </w:rPr>
        <w:t>обнаруживаются региональные тектонические нарушения, разломы. Боль</w:t>
      </w:r>
      <w:r>
        <w:rPr>
          <w:color w:val="000000"/>
          <w:spacing w:val="-5"/>
          <w:sz w:val="26"/>
          <w:szCs w:val="26"/>
        </w:rPr>
        <w:t xml:space="preserve">шинство </w:t>
      </w:r>
      <w:proofErr w:type="spellStart"/>
      <w:r>
        <w:rPr>
          <w:color w:val="000000"/>
          <w:spacing w:val="-5"/>
          <w:sz w:val="26"/>
          <w:szCs w:val="26"/>
        </w:rPr>
        <w:t>субширотных</w:t>
      </w:r>
      <w:proofErr w:type="spellEnd"/>
      <w:r>
        <w:rPr>
          <w:color w:val="000000"/>
          <w:spacing w:val="-5"/>
          <w:sz w:val="26"/>
          <w:szCs w:val="26"/>
        </w:rPr>
        <w:t xml:space="preserve"> разломов на данной территории имеют мезозойский возраст и представлены сдвиговыми нарушениями крутого северного па</w:t>
      </w:r>
      <w:r>
        <w:rPr>
          <w:color w:val="000000"/>
          <w:spacing w:val="-7"/>
          <w:sz w:val="26"/>
          <w:szCs w:val="26"/>
        </w:rPr>
        <w:t>дения. Данные тектонические нарушения, как правило, не прослежива</w:t>
      </w:r>
      <w:r>
        <w:rPr>
          <w:color w:val="000000"/>
          <w:spacing w:val="-8"/>
          <w:sz w:val="26"/>
          <w:szCs w:val="26"/>
        </w:rPr>
        <w:t>ются в палеозойском Фундаменте.</w:t>
      </w:r>
    </w:p>
    <w:p w:rsidR="000678A1" w:rsidRDefault="000678A1" w:rsidP="000678A1">
      <w:pPr>
        <w:shd w:val="clear" w:color="auto" w:fill="FFFFFF"/>
        <w:ind w:right="-55" w:firstLine="720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В целом территория имеет сложное блоковое строение и </w:t>
      </w:r>
      <w:r>
        <w:rPr>
          <w:color w:val="000000"/>
          <w:spacing w:val="-1"/>
          <w:sz w:val="26"/>
          <w:szCs w:val="26"/>
        </w:rPr>
        <w:t>располагается вблизи восточной границы Средне-Уральской области по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-9"/>
          <w:sz w:val="26"/>
          <w:szCs w:val="26"/>
        </w:rPr>
        <w:t xml:space="preserve">вышенной сейсмичности. В пределах этой области за последние 300 лет произошло около 30 землетрясений. Наибольшую интенсивность из них </w:t>
      </w:r>
      <w:r>
        <w:rPr>
          <w:color w:val="000000"/>
          <w:spacing w:val="-11"/>
          <w:sz w:val="26"/>
          <w:szCs w:val="26"/>
        </w:rPr>
        <w:t xml:space="preserve">имело </w:t>
      </w:r>
      <w:proofErr w:type="spellStart"/>
      <w:r>
        <w:rPr>
          <w:color w:val="000000"/>
          <w:spacing w:val="-11"/>
          <w:sz w:val="26"/>
          <w:szCs w:val="26"/>
        </w:rPr>
        <w:t>Билимбаевское</w:t>
      </w:r>
      <w:proofErr w:type="spellEnd"/>
      <w:r>
        <w:rPr>
          <w:color w:val="000000"/>
          <w:spacing w:val="-11"/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>(</w:t>
      </w:r>
      <w:smartTag w:uri="urn:schemas-microsoft-com:office:smarttags" w:element="metricconverter">
        <w:smartTagPr>
          <w:attr w:name="ProductID" w:val="1914 г"/>
        </w:smartTagPr>
        <w:r>
          <w:rPr>
            <w:color w:val="000000"/>
            <w:spacing w:val="7"/>
            <w:sz w:val="26"/>
            <w:szCs w:val="26"/>
          </w:rPr>
          <w:t>1914 г</w:t>
        </w:r>
      </w:smartTag>
      <w:r>
        <w:rPr>
          <w:color w:val="000000"/>
          <w:spacing w:val="7"/>
          <w:sz w:val="26"/>
          <w:szCs w:val="26"/>
        </w:rPr>
        <w:t>.,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 xml:space="preserve">интенсивность 6-7 </w:t>
      </w:r>
      <w:r>
        <w:rPr>
          <w:color w:val="000000"/>
          <w:spacing w:val="13"/>
          <w:sz w:val="26"/>
          <w:szCs w:val="26"/>
        </w:rPr>
        <w:t>баллов),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>эпицентр ко</w:t>
      </w:r>
      <w:r>
        <w:rPr>
          <w:color w:val="000000"/>
          <w:spacing w:val="-6"/>
          <w:sz w:val="26"/>
          <w:szCs w:val="26"/>
        </w:rPr>
        <w:t xml:space="preserve">торого располагался в </w:t>
      </w:r>
      <w:smartTag w:uri="urn:schemas-microsoft-com:office:smarttags" w:element="metricconverter">
        <w:smartTagPr>
          <w:attr w:name="ProductID" w:val="90 км"/>
        </w:smartTagPr>
        <w:r>
          <w:rPr>
            <w:color w:val="000000"/>
            <w:spacing w:val="-6"/>
            <w:sz w:val="26"/>
            <w:szCs w:val="26"/>
          </w:rPr>
          <w:t>90 км</w:t>
        </w:r>
      </w:smartTag>
      <w:r>
        <w:rPr>
          <w:color w:val="000000"/>
          <w:spacing w:val="-6"/>
          <w:sz w:val="26"/>
          <w:szCs w:val="26"/>
        </w:rPr>
        <w:t xml:space="preserve"> к западу от БАЭС.</w:t>
      </w:r>
    </w:p>
    <w:p w:rsidR="000678A1" w:rsidRDefault="000678A1" w:rsidP="000678A1">
      <w:pPr>
        <w:shd w:val="clear" w:color="auto" w:fill="FFFFFF"/>
        <w:ind w:right="-55" w:firstLine="720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В западной части территории частично развит </w:t>
      </w:r>
      <w:proofErr w:type="spellStart"/>
      <w:r>
        <w:rPr>
          <w:color w:val="000000"/>
          <w:spacing w:val="-5"/>
          <w:sz w:val="26"/>
          <w:szCs w:val="26"/>
        </w:rPr>
        <w:t>слабовозвы</w:t>
      </w:r>
      <w:r>
        <w:rPr>
          <w:color w:val="000000"/>
          <w:spacing w:val="-10"/>
          <w:sz w:val="26"/>
          <w:szCs w:val="26"/>
        </w:rPr>
        <w:t>шенный</w:t>
      </w:r>
      <w:proofErr w:type="spellEnd"/>
      <w:r>
        <w:rPr>
          <w:color w:val="000000"/>
          <w:spacing w:val="-10"/>
          <w:sz w:val="26"/>
          <w:szCs w:val="26"/>
        </w:rPr>
        <w:t xml:space="preserve"> холмисто-грядовой рельеф с пологими формами с абсолютными </w:t>
      </w:r>
      <w:r>
        <w:rPr>
          <w:color w:val="000000"/>
          <w:spacing w:val="-9"/>
          <w:sz w:val="26"/>
          <w:szCs w:val="26"/>
        </w:rPr>
        <w:t xml:space="preserve">отметками поверхности 257 - </w:t>
      </w:r>
      <w:smartTag w:uri="urn:schemas-microsoft-com:office:smarttags" w:element="metricconverter">
        <w:smartTagPr>
          <w:attr w:name="ProductID" w:val="238 м"/>
        </w:smartTagPr>
        <w:r>
          <w:rPr>
            <w:color w:val="000000"/>
            <w:spacing w:val="-9"/>
            <w:sz w:val="26"/>
            <w:szCs w:val="26"/>
          </w:rPr>
          <w:t>238 м</w:t>
        </w:r>
      </w:smartTag>
      <w:r>
        <w:rPr>
          <w:color w:val="000000"/>
          <w:spacing w:val="-9"/>
          <w:sz w:val="26"/>
          <w:szCs w:val="26"/>
        </w:rPr>
        <w:t>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 xml:space="preserve">Восточная часть представляет собой типичную слегка </w:t>
      </w:r>
      <w:r>
        <w:rPr>
          <w:color w:val="000000"/>
          <w:spacing w:val="-12"/>
          <w:sz w:val="26"/>
          <w:szCs w:val="26"/>
        </w:rPr>
        <w:t xml:space="preserve">всхолмленную равнину. На поверхности коренных пород широко развиты </w:t>
      </w:r>
      <w:r>
        <w:rPr>
          <w:color w:val="000000"/>
          <w:spacing w:val="-10"/>
          <w:sz w:val="26"/>
          <w:szCs w:val="26"/>
        </w:rPr>
        <w:t>аллювиальные отложения, перекрывающиеся глинистыми осадками. В долинах рек развиты аллювиальные отложения. Распространены торфы</w:t>
      </w:r>
      <w:r>
        <w:rPr>
          <w:smallCaps/>
          <w:color w:val="000000"/>
          <w:spacing w:val="-10"/>
          <w:sz w:val="26"/>
          <w:szCs w:val="26"/>
        </w:rPr>
        <w:t xml:space="preserve">, </w:t>
      </w:r>
      <w:proofErr w:type="spellStart"/>
      <w:r>
        <w:rPr>
          <w:color w:val="000000"/>
          <w:spacing w:val="-10"/>
          <w:sz w:val="26"/>
          <w:szCs w:val="26"/>
        </w:rPr>
        <w:t>суг</w:t>
      </w:r>
      <w:r>
        <w:rPr>
          <w:color w:val="000000"/>
          <w:spacing w:val="-12"/>
          <w:sz w:val="26"/>
          <w:szCs w:val="26"/>
        </w:rPr>
        <w:t>линны</w:t>
      </w:r>
      <w:proofErr w:type="spellEnd"/>
      <w:r>
        <w:rPr>
          <w:color w:val="000000"/>
          <w:spacing w:val="-12"/>
          <w:sz w:val="26"/>
          <w:szCs w:val="26"/>
        </w:rPr>
        <w:t>, супеси и гравий. На территории преобладают бурые лесные поч</w:t>
      </w:r>
      <w:r>
        <w:rPr>
          <w:color w:val="000000"/>
          <w:spacing w:val="-6"/>
          <w:sz w:val="26"/>
          <w:szCs w:val="26"/>
        </w:rPr>
        <w:t xml:space="preserve">вы разной степени </w:t>
      </w:r>
      <w:proofErr w:type="spellStart"/>
      <w:r>
        <w:rPr>
          <w:color w:val="000000"/>
          <w:spacing w:val="-6"/>
          <w:sz w:val="26"/>
          <w:szCs w:val="26"/>
        </w:rPr>
        <w:t>задернованности</w:t>
      </w:r>
      <w:proofErr w:type="spellEnd"/>
      <w:r>
        <w:rPr>
          <w:color w:val="000000"/>
          <w:spacing w:val="-6"/>
          <w:sz w:val="26"/>
          <w:szCs w:val="26"/>
        </w:rPr>
        <w:t xml:space="preserve"> и </w:t>
      </w:r>
      <w:proofErr w:type="spellStart"/>
      <w:r>
        <w:rPr>
          <w:color w:val="000000"/>
          <w:spacing w:val="-6"/>
          <w:sz w:val="26"/>
          <w:szCs w:val="26"/>
        </w:rPr>
        <w:t>оторфованности</w:t>
      </w:r>
      <w:proofErr w:type="spellEnd"/>
      <w:r>
        <w:rPr>
          <w:color w:val="000000"/>
          <w:spacing w:val="-6"/>
          <w:sz w:val="26"/>
          <w:szCs w:val="26"/>
        </w:rPr>
        <w:t>. Почвы слабокис</w:t>
      </w:r>
      <w:r>
        <w:rPr>
          <w:color w:val="000000"/>
          <w:spacing w:val="-4"/>
          <w:sz w:val="26"/>
          <w:szCs w:val="26"/>
        </w:rPr>
        <w:t>лые, содержание гумуса 7-15 %.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В гидрогеологическом отношении территория расположена в </w:t>
      </w:r>
      <w:r>
        <w:rPr>
          <w:color w:val="000000"/>
          <w:spacing w:val="-2"/>
          <w:sz w:val="26"/>
          <w:szCs w:val="26"/>
        </w:rPr>
        <w:t xml:space="preserve">пределах Тобольского артезианского бассейна. </w:t>
      </w:r>
      <w:proofErr w:type="spellStart"/>
      <w:r>
        <w:rPr>
          <w:color w:val="000000"/>
          <w:spacing w:val="-2"/>
          <w:sz w:val="26"/>
          <w:szCs w:val="26"/>
        </w:rPr>
        <w:t>Гидросеть</w:t>
      </w:r>
      <w:proofErr w:type="spellEnd"/>
      <w:r>
        <w:rPr>
          <w:color w:val="000000"/>
          <w:spacing w:val="-2"/>
          <w:sz w:val="26"/>
          <w:szCs w:val="26"/>
        </w:rPr>
        <w:t xml:space="preserve"> образована </w:t>
      </w:r>
      <w:r>
        <w:rPr>
          <w:color w:val="000000"/>
          <w:spacing w:val="-13"/>
          <w:sz w:val="26"/>
          <w:szCs w:val="26"/>
        </w:rPr>
        <w:t xml:space="preserve">рекой Пышмой с мелкими притоками (р. Камышенка, р. </w:t>
      </w:r>
      <w:proofErr w:type="spellStart"/>
      <w:r>
        <w:rPr>
          <w:color w:val="000000"/>
          <w:spacing w:val="-13"/>
          <w:sz w:val="26"/>
          <w:szCs w:val="26"/>
        </w:rPr>
        <w:t>Мезенка</w:t>
      </w:r>
      <w:proofErr w:type="spellEnd"/>
      <w:r>
        <w:rPr>
          <w:color w:val="000000"/>
          <w:spacing w:val="-13"/>
          <w:sz w:val="26"/>
          <w:szCs w:val="26"/>
        </w:rPr>
        <w:t xml:space="preserve">, р. Каменка), </w:t>
      </w:r>
      <w:r>
        <w:rPr>
          <w:color w:val="000000"/>
          <w:spacing w:val="-12"/>
          <w:sz w:val="26"/>
          <w:szCs w:val="26"/>
        </w:rPr>
        <w:t>входящей в бассейн р.</w:t>
      </w:r>
      <w:r w:rsidR="00AC799A">
        <w:rPr>
          <w:color w:val="000000"/>
          <w:spacing w:val="-12"/>
          <w:sz w:val="26"/>
          <w:szCs w:val="26"/>
        </w:rPr>
        <w:t xml:space="preserve"> </w:t>
      </w:r>
      <w:r>
        <w:rPr>
          <w:color w:val="000000"/>
          <w:spacing w:val="-12"/>
          <w:sz w:val="26"/>
          <w:szCs w:val="26"/>
        </w:rPr>
        <w:t xml:space="preserve">Туры. Русло реки Пышмы умеренно - извилистое, </w:t>
      </w:r>
      <w:r>
        <w:rPr>
          <w:color w:val="000000"/>
          <w:spacing w:val="-7"/>
          <w:sz w:val="26"/>
          <w:szCs w:val="26"/>
        </w:rPr>
        <w:t xml:space="preserve">шириной от 5 до </w:t>
      </w:r>
      <w:smartTag w:uri="urn:schemas-microsoft-com:office:smarttags" w:element="metricconverter">
        <w:smartTagPr>
          <w:attr w:name="ProductID" w:val="40 метров"/>
        </w:smartTagPr>
        <w:r>
          <w:rPr>
            <w:color w:val="000000"/>
            <w:spacing w:val="-7"/>
            <w:sz w:val="26"/>
            <w:szCs w:val="26"/>
          </w:rPr>
          <w:t>40 метров</w:t>
        </w:r>
      </w:smartTag>
      <w:r>
        <w:rPr>
          <w:color w:val="000000"/>
          <w:spacing w:val="-7"/>
          <w:sz w:val="26"/>
          <w:szCs w:val="26"/>
        </w:rPr>
        <w:t>. Река спокойная, скорость течения около 0,3</w:t>
      </w:r>
      <w:r>
        <w:rPr>
          <w:color w:val="000000"/>
          <w:spacing w:val="-5"/>
          <w:sz w:val="26"/>
          <w:szCs w:val="26"/>
        </w:rPr>
        <w:t xml:space="preserve"> м</w:t>
      </w:r>
      <w:r>
        <w:rPr>
          <w:color w:val="000000"/>
          <w:spacing w:val="-16"/>
          <w:sz w:val="26"/>
          <w:szCs w:val="26"/>
        </w:rPr>
        <w:t>/сек.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В северо-западной части территории расположено крупное </w:t>
      </w:r>
      <w:r>
        <w:rPr>
          <w:color w:val="000000"/>
          <w:spacing w:val="-3"/>
          <w:sz w:val="26"/>
          <w:szCs w:val="26"/>
        </w:rPr>
        <w:t xml:space="preserve">Белоярское водохранилище, площадью 37,1 </w:t>
      </w:r>
      <w:proofErr w:type="spellStart"/>
      <w:r>
        <w:rPr>
          <w:color w:val="000000"/>
          <w:spacing w:val="-3"/>
          <w:sz w:val="26"/>
          <w:szCs w:val="26"/>
        </w:rPr>
        <w:t>кв.</w:t>
      </w:r>
      <w:r>
        <w:rPr>
          <w:color w:val="000000"/>
          <w:spacing w:val="18"/>
          <w:sz w:val="26"/>
          <w:szCs w:val="26"/>
        </w:rPr>
        <w:t>км</w:t>
      </w:r>
      <w:proofErr w:type="spellEnd"/>
      <w:r>
        <w:rPr>
          <w:color w:val="000000"/>
          <w:spacing w:val="18"/>
          <w:sz w:val="26"/>
          <w:szCs w:val="26"/>
        </w:rPr>
        <w:t>.</w:t>
      </w:r>
      <w:r>
        <w:rPr>
          <w:color w:val="000000"/>
          <w:spacing w:val="-3"/>
          <w:sz w:val="26"/>
          <w:szCs w:val="26"/>
        </w:rPr>
        <w:t xml:space="preserve">, сооружённое в I960 г. </w:t>
      </w:r>
      <w:r>
        <w:rPr>
          <w:color w:val="000000"/>
          <w:spacing w:val="-5"/>
          <w:sz w:val="26"/>
          <w:szCs w:val="26"/>
        </w:rPr>
        <w:t>на р.</w:t>
      </w:r>
      <w:r w:rsidR="002E28C1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Пышме для обеспечения энергоблоков АЭС циркуляционной и технической водой. Объем водохранилища при нормальных погодных условиях –265,0 млн.м</w:t>
      </w:r>
      <w:r>
        <w:rPr>
          <w:color w:val="000000"/>
          <w:spacing w:val="-5"/>
          <w:sz w:val="26"/>
          <w:szCs w:val="26"/>
          <w:vertAlign w:val="superscript"/>
        </w:rPr>
        <w:t>3</w:t>
      </w:r>
      <w:r>
        <w:rPr>
          <w:color w:val="000000"/>
          <w:spacing w:val="-5"/>
          <w:sz w:val="26"/>
          <w:szCs w:val="26"/>
        </w:rPr>
        <w:t xml:space="preserve">, площадь зеркала </w:t>
      </w:r>
      <w:r>
        <w:rPr>
          <w:color w:val="000000"/>
          <w:spacing w:val="16"/>
          <w:sz w:val="26"/>
          <w:szCs w:val="26"/>
        </w:rPr>
        <w:t>(при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НПУ) - </w:t>
      </w:r>
      <w:smartTag w:uri="urn:schemas-microsoft-com:office:smarttags" w:element="metricconverter">
        <w:smartTagPr>
          <w:attr w:name="ProductID" w:val="38,60 км"/>
        </w:smartTagPr>
        <w:r>
          <w:rPr>
            <w:color w:val="000000"/>
            <w:spacing w:val="-5"/>
            <w:sz w:val="26"/>
            <w:szCs w:val="26"/>
          </w:rPr>
          <w:t>38,60 км</w:t>
        </w:r>
      </w:smartTag>
      <w:r>
        <w:rPr>
          <w:color w:val="000000"/>
          <w:spacing w:val="-5"/>
          <w:sz w:val="26"/>
          <w:szCs w:val="26"/>
        </w:rPr>
        <w:t>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Основная локализация подземных вод приурочена к зонам </w:t>
      </w:r>
      <w:r>
        <w:rPr>
          <w:color w:val="000000"/>
          <w:spacing w:val="-8"/>
          <w:sz w:val="26"/>
          <w:szCs w:val="26"/>
        </w:rPr>
        <w:t xml:space="preserve">повышенной </w:t>
      </w:r>
      <w:proofErr w:type="spellStart"/>
      <w:r>
        <w:rPr>
          <w:color w:val="000000"/>
          <w:spacing w:val="-8"/>
          <w:sz w:val="26"/>
          <w:szCs w:val="26"/>
        </w:rPr>
        <w:t>трещиноватости</w:t>
      </w:r>
      <w:proofErr w:type="spellEnd"/>
      <w:r>
        <w:rPr>
          <w:color w:val="000000"/>
          <w:spacing w:val="-8"/>
          <w:sz w:val="26"/>
          <w:szCs w:val="26"/>
        </w:rPr>
        <w:t xml:space="preserve"> и насыщена жильными телами. Наиболее бла</w:t>
      </w:r>
      <w:r>
        <w:rPr>
          <w:color w:val="000000"/>
          <w:sz w:val="26"/>
          <w:szCs w:val="26"/>
        </w:rPr>
        <w:t xml:space="preserve">гоприятными являются </w:t>
      </w:r>
      <w:proofErr w:type="spellStart"/>
      <w:r>
        <w:rPr>
          <w:color w:val="000000"/>
          <w:sz w:val="26"/>
          <w:szCs w:val="26"/>
        </w:rPr>
        <w:t>Асбестовско</w:t>
      </w:r>
      <w:proofErr w:type="spellEnd"/>
      <w:r>
        <w:rPr>
          <w:color w:val="000000"/>
          <w:sz w:val="26"/>
          <w:szCs w:val="26"/>
        </w:rPr>
        <w:t xml:space="preserve"> - Ключевская, </w:t>
      </w:r>
      <w:proofErr w:type="spellStart"/>
      <w:r>
        <w:rPr>
          <w:color w:val="000000"/>
          <w:sz w:val="26"/>
          <w:szCs w:val="26"/>
        </w:rPr>
        <w:t>Гагарская</w:t>
      </w:r>
      <w:proofErr w:type="spellEnd"/>
      <w:r>
        <w:rPr>
          <w:color w:val="000000"/>
          <w:sz w:val="26"/>
          <w:szCs w:val="26"/>
        </w:rPr>
        <w:t xml:space="preserve"> группы разло</w:t>
      </w:r>
      <w:r>
        <w:rPr>
          <w:color w:val="000000"/>
          <w:spacing w:val="-3"/>
          <w:sz w:val="26"/>
          <w:szCs w:val="26"/>
        </w:rPr>
        <w:t>мов. Уровень подземных вод зависит от сезонного питания за счёт ин</w:t>
      </w:r>
      <w:r>
        <w:rPr>
          <w:color w:val="000000"/>
          <w:spacing w:val="-4"/>
          <w:sz w:val="26"/>
          <w:szCs w:val="26"/>
        </w:rPr>
        <w:t xml:space="preserve">фильтрации атмосферных осадков, в основном – снеготаяния. Разгрузка </w:t>
      </w:r>
      <w:r>
        <w:rPr>
          <w:color w:val="000000"/>
          <w:spacing w:val="-5"/>
          <w:sz w:val="26"/>
          <w:szCs w:val="26"/>
        </w:rPr>
        <w:t>происходит в речных долинах в виде родников и в русло рек.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По климатическим условиям территория относится к типу </w:t>
      </w:r>
      <w:r>
        <w:rPr>
          <w:color w:val="000000"/>
          <w:spacing w:val="-2"/>
          <w:sz w:val="26"/>
          <w:szCs w:val="26"/>
        </w:rPr>
        <w:t>умеренно-континентальных. Температура атмосферного воздуха изменяет</w:t>
      </w:r>
      <w:r>
        <w:rPr>
          <w:color w:val="000000"/>
          <w:sz w:val="26"/>
          <w:szCs w:val="26"/>
        </w:rPr>
        <w:t>ся в пределах от -46º С зимой до +37º С летом. Зима холодная, продол</w:t>
      </w:r>
      <w:r>
        <w:rPr>
          <w:color w:val="000000"/>
          <w:spacing w:val="-10"/>
          <w:sz w:val="26"/>
          <w:szCs w:val="26"/>
        </w:rPr>
        <w:t xml:space="preserve">жительная, снежный покров держится с октября по апрель. Мощность </w:t>
      </w:r>
      <w:r>
        <w:rPr>
          <w:color w:val="000000"/>
          <w:sz w:val="26"/>
          <w:szCs w:val="26"/>
        </w:rPr>
        <w:t xml:space="preserve">покрова от 0,5 до </w:t>
      </w:r>
      <w:smartTag w:uri="urn:schemas-microsoft-com:office:smarttags" w:element="metricconverter">
        <w:smartTagPr>
          <w:attr w:name="ProductID" w:val="0,8 м"/>
        </w:smartTagPr>
        <w:r>
          <w:rPr>
            <w:color w:val="000000"/>
            <w:spacing w:val="11"/>
            <w:sz w:val="26"/>
            <w:szCs w:val="26"/>
          </w:rPr>
          <w:t>0,8</w:t>
        </w:r>
        <w:r>
          <w:rPr>
            <w:color w:val="000000"/>
            <w:sz w:val="26"/>
            <w:szCs w:val="26"/>
          </w:rPr>
          <w:t xml:space="preserve"> м</w:t>
        </w:r>
      </w:smartTag>
      <w:r>
        <w:rPr>
          <w:color w:val="000000"/>
          <w:sz w:val="26"/>
          <w:szCs w:val="26"/>
        </w:rPr>
        <w:t xml:space="preserve">. Промерзание грунта до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6"/>
            <w:szCs w:val="26"/>
          </w:rPr>
          <w:t>1,5 м</w:t>
        </w:r>
      </w:smartTag>
      <w:r>
        <w:rPr>
          <w:color w:val="000000"/>
          <w:sz w:val="26"/>
          <w:szCs w:val="26"/>
        </w:rPr>
        <w:t>. Территория относится к зоне достаточного увлажнения. Преобладают ветры северо-западного, западного и юго-западного направлений.</w:t>
      </w:r>
    </w:p>
    <w:p w:rsidR="000678A1" w:rsidRDefault="000678A1" w:rsidP="000678A1">
      <w:pPr>
        <w:shd w:val="clear" w:color="auto" w:fill="FFFFFF"/>
        <w:ind w:left="14" w:right="-55" w:firstLine="709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Геологическое изучение начато в конце </w:t>
      </w:r>
      <w:r>
        <w:rPr>
          <w:color w:val="000000"/>
          <w:spacing w:val="25"/>
          <w:sz w:val="26"/>
          <w:szCs w:val="26"/>
          <w:lang w:val="en-US"/>
        </w:rPr>
        <w:t>XVIII</w:t>
      </w:r>
      <w:r w:rsidRPr="000678A1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>в. в связи с</w:t>
      </w:r>
      <w:r>
        <w:rPr>
          <w:color w:val="000000"/>
          <w:spacing w:val="-8"/>
          <w:sz w:val="26"/>
          <w:szCs w:val="26"/>
        </w:rPr>
        <w:t xml:space="preserve"> открытием поблизости месторождений меди и золота: до начала </w:t>
      </w:r>
      <w:r>
        <w:rPr>
          <w:color w:val="000000"/>
          <w:spacing w:val="-8"/>
          <w:sz w:val="26"/>
          <w:szCs w:val="26"/>
          <w:lang w:val="en-US"/>
        </w:rPr>
        <w:t>XX</w:t>
      </w:r>
      <w:r>
        <w:rPr>
          <w:color w:val="000000"/>
          <w:spacing w:val="-8"/>
          <w:sz w:val="26"/>
          <w:szCs w:val="26"/>
        </w:rPr>
        <w:t xml:space="preserve"> века </w:t>
      </w:r>
      <w:r>
        <w:rPr>
          <w:color w:val="000000"/>
          <w:spacing w:val="-7"/>
          <w:sz w:val="26"/>
          <w:szCs w:val="26"/>
        </w:rPr>
        <w:t xml:space="preserve">оно носило разрозненный характер. С начала 60-х годов начат новый </w:t>
      </w:r>
      <w:r>
        <w:rPr>
          <w:color w:val="000000"/>
          <w:spacing w:val="-2"/>
          <w:sz w:val="26"/>
          <w:szCs w:val="26"/>
        </w:rPr>
        <w:t>этап геологического изучения территории. В результате планомерных ис</w:t>
      </w:r>
      <w:r>
        <w:rPr>
          <w:color w:val="000000"/>
          <w:spacing w:val="-6"/>
          <w:sz w:val="26"/>
          <w:szCs w:val="26"/>
        </w:rPr>
        <w:t>следований были выявлены проявления меди, молибдена, асбеста, цвет</w:t>
      </w:r>
      <w:r>
        <w:rPr>
          <w:color w:val="000000"/>
          <w:spacing w:val="-3"/>
          <w:sz w:val="26"/>
          <w:szCs w:val="26"/>
        </w:rPr>
        <w:t>ных камней, строительных материалов.</w:t>
      </w:r>
    </w:p>
    <w:p w:rsidR="000678A1" w:rsidRDefault="000678A1" w:rsidP="00AC799A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Известные крупные месторождения </w:t>
      </w:r>
      <w:proofErr w:type="spellStart"/>
      <w:r>
        <w:rPr>
          <w:color w:val="000000"/>
          <w:spacing w:val="-3"/>
          <w:sz w:val="26"/>
          <w:szCs w:val="26"/>
        </w:rPr>
        <w:t>лейкократовых</w:t>
      </w:r>
      <w:proofErr w:type="spellEnd"/>
      <w:r>
        <w:rPr>
          <w:color w:val="000000"/>
          <w:spacing w:val="-3"/>
          <w:sz w:val="26"/>
          <w:szCs w:val="26"/>
        </w:rPr>
        <w:t xml:space="preserve"> </w:t>
      </w:r>
      <w:proofErr w:type="spellStart"/>
      <w:r>
        <w:rPr>
          <w:color w:val="000000"/>
          <w:spacing w:val="-3"/>
          <w:sz w:val="26"/>
          <w:szCs w:val="26"/>
        </w:rPr>
        <w:t>пегматоидных</w:t>
      </w:r>
      <w:proofErr w:type="spellEnd"/>
      <w:r>
        <w:rPr>
          <w:color w:val="000000"/>
          <w:spacing w:val="-3"/>
          <w:sz w:val="26"/>
          <w:szCs w:val="26"/>
        </w:rPr>
        <w:t xml:space="preserve"> гранитов (</w:t>
      </w:r>
      <w:proofErr w:type="spellStart"/>
      <w:r>
        <w:rPr>
          <w:color w:val="000000"/>
          <w:spacing w:val="-3"/>
          <w:sz w:val="26"/>
          <w:szCs w:val="26"/>
        </w:rPr>
        <w:t>аляскитов</w:t>
      </w:r>
      <w:proofErr w:type="spellEnd"/>
      <w:r>
        <w:rPr>
          <w:color w:val="000000"/>
          <w:spacing w:val="-3"/>
          <w:sz w:val="26"/>
          <w:szCs w:val="26"/>
        </w:rPr>
        <w:t xml:space="preserve">), жильного кварца, используемых в качестве </w:t>
      </w:r>
      <w:r>
        <w:rPr>
          <w:color w:val="000000"/>
          <w:spacing w:val="-2"/>
          <w:sz w:val="26"/>
          <w:szCs w:val="26"/>
        </w:rPr>
        <w:t>керамического и стекольного сырья, приурочены, в основном, в цент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-3"/>
          <w:sz w:val="26"/>
          <w:szCs w:val="26"/>
        </w:rPr>
        <w:t xml:space="preserve">ральной части Каменской гранитной интрузии на левобережье </w:t>
      </w:r>
      <w:r>
        <w:rPr>
          <w:color w:val="000000"/>
          <w:spacing w:val="-3"/>
          <w:sz w:val="26"/>
          <w:szCs w:val="26"/>
        </w:rPr>
        <w:lastRenderedPageBreak/>
        <w:t>Белоярс</w:t>
      </w:r>
      <w:r>
        <w:rPr>
          <w:color w:val="000000"/>
          <w:spacing w:val="-11"/>
          <w:sz w:val="26"/>
          <w:szCs w:val="26"/>
        </w:rPr>
        <w:t xml:space="preserve">кого водохранилища. Хорошим перспективным выявлением промышленного </w:t>
      </w:r>
      <w:r>
        <w:rPr>
          <w:color w:val="000000"/>
          <w:spacing w:val="-3"/>
          <w:sz w:val="26"/>
          <w:szCs w:val="26"/>
        </w:rPr>
        <w:t>месторождения каолинов, пригодных для изготовления огнеупорных изде</w:t>
      </w:r>
      <w:r>
        <w:rPr>
          <w:color w:val="000000"/>
          <w:spacing w:val="-7"/>
          <w:sz w:val="26"/>
          <w:szCs w:val="26"/>
        </w:rPr>
        <w:t xml:space="preserve">лий, является </w:t>
      </w:r>
      <w:proofErr w:type="spellStart"/>
      <w:r>
        <w:rPr>
          <w:color w:val="000000"/>
          <w:spacing w:val="-7"/>
          <w:sz w:val="26"/>
          <w:szCs w:val="26"/>
        </w:rPr>
        <w:t>Гагарский</w:t>
      </w:r>
      <w:proofErr w:type="spellEnd"/>
      <w:r>
        <w:rPr>
          <w:color w:val="000000"/>
          <w:spacing w:val="-7"/>
          <w:sz w:val="26"/>
          <w:szCs w:val="26"/>
        </w:rPr>
        <w:t xml:space="preserve"> участок. Глины развиты на площади около 2,5 </w:t>
      </w:r>
      <w:proofErr w:type="spellStart"/>
      <w:r>
        <w:rPr>
          <w:color w:val="000000"/>
          <w:spacing w:val="-7"/>
          <w:sz w:val="26"/>
          <w:szCs w:val="26"/>
        </w:rPr>
        <w:t>кв.км</w:t>
      </w:r>
      <w:proofErr w:type="spellEnd"/>
      <w:r>
        <w:rPr>
          <w:color w:val="000000"/>
          <w:spacing w:val="-7"/>
          <w:sz w:val="26"/>
          <w:szCs w:val="26"/>
        </w:rPr>
        <w:t xml:space="preserve">. и имеют мощность от первых метров до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pacing w:val="-7"/>
            <w:sz w:val="26"/>
            <w:szCs w:val="26"/>
          </w:rPr>
          <w:t>100 м</w:t>
        </w:r>
      </w:smartTag>
      <w:r>
        <w:rPr>
          <w:color w:val="000000"/>
          <w:spacing w:val="-7"/>
          <w:sz w:val="26"/>
          <w:szCs w:val="26"/>
        </w:rPr>
        <w:t>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Большой интерес представляют месторождения с широкой </w:t>
      </w:r>
      <w:r>
        <w:rPr>
          <w:color w:val="000000"/>
          <w:spacing w:val="-1"/>
          <w:sz w:val="26"/>
          <w:szCs w:val="26"/>
        </w:rPr>
        <w:t>гаммой полезных компонентов (</w:t>
      </w:r>
      <w:proofErr w:type="spellStart"/>
      <w:r>
        <w:rPr>
          <w:color w:val="000000"/>
          <w:spacing w:val="-1"/>
          <w:sz w:val="26"/>
          <w:szCs w:val="26"/>
        </w:rPr>
        <w:t>Гагарское</w:t>
      </w:r>
      <w:proofErr w:type="spellEnd"/>
      <w:r>
        <w:rPr>
          <w:color w:val="000000"/>
          <w:spacing w:val="-1"/>
          <w:sz w:val="26"/>
          <w:szCs w:val="26"/>
        </w:rPr>
        <w:t xml:space="preserve"> золоторудное месторождение, </w:t>
      </w:r>
      <w:r>
        <w:rPr>
          <w:color w:val="000000"/>
          <w:spacing w:val="-10"/>
          <w:sz w:val="26"/>
          <w:szCs w:val="26"/>
        </w:rPr>
        <w:t xml:space="preserve">Мезенское месторождение </w:t>
      </w:r>
      <w:proofErr w:type="spellStart"/>
      <w:r>
        <w:rPr>
          <w:color w:val="000000"/>
          <w:spacing w:val="-10"/>
          <w:sz w:val="26"/>
          <w:szCs w:val="26"/>
        </w:rPr>
        <w:t>колчедановых</w:t>
      </w:r>
      <w:proofErr w:type="spellEnd"/>
      <w:r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26"/>
          <w:sz w:val="26"/>
          <w:szCs w:val="26"/>
        </w:rPr>
        <w:t>руд).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Применение современной </w:t>
      </w:r>
      <w:r>
        <w:rPr>
          <w:color w:val="000000"/>
          <w:spacing w:val="-2"/>
          <w:sz w:val="26"/>
          <w:szCs w:val="26"/>
        </w:rPr>
        <w:t>технологии их извлечения позволит производить рентабельную эксплуа</w:t>
      </w:r>
      <w:r>
        <w:rPr>
          <w:color w:val="000000"/>
          <w:spacing w:val="-7"/>
          <w:sz w:val="26"/>
          <w:szCs w:val="26"/>
        </w:rPr>
        <w:t>тацию месторождений, имеющих значительные прогнозные запасы.</w:t>
      </w:r>
    </w:p>
    <w:p w:rsidR="000678A1" w:rsidRDefault="000678A1" w:rsidP="000678A1">
      <w:pPr>
        <w:shd w:val="clear" w:color="auto" w:fill="FFFFFF"/>
        <w:ind w:right="-55" w:firstLine="720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В настоящее время эксплуатируется </w:t>
      </w:r>
      <w:proofErr w:type="spellStart"/>
      <w:r>
        <w:rPr>
          <w:color w:val="000000"/>
          <w:spacing w:val="-6"/>
          <w:sz w:val="26"/>
          <w:szCs w:val="26"/>
        </w:rPr>
        <w:t>Курманское</w:t>
      </w:r>
      <w:proofErr w:type="spellEnd"/>
      <w:r>
        <w:rPr>
          <w:color w:val="000000"/>
          <w:spacing w:val="-6"/>
          <w:sz w:val="26"/>
          <w:szCs w:val="26"/>
        </w:rPr>
        <w:t xml:space="preserve"> месторожде</w:t>
      </w:r>
      <w:r>
        <w:rPr>
          <w:color w:val="000000"/>
          <w:spacing w:val="-1"/>
          <w:sz w:val="26"/>
          <w:szCs w:val="26"/>
        </w:rPr>
        <w:t xml:space="preserve">ние строительного камня. Основным потребителем готовой продукции, до </w:t>
      </w:r>
      <w:r>
        <w:rPr>
          <w:color w:val="000000"/>
          <w:spacing w:val="-2"/>
          <w:sz w:val="26"/>
          <w:szCs w:val="26"/>
        </w:rPr>
        <w:t xml:space="preserve">недавнего времени, являлись строительные организации </w:t>
      </w:r>
      <w:r w:rsidR="00AC799A">
        <w:rPr>
          <w:color w:val="000000"/>
          <w:spacing w:val="-2"/>
          <w:sz w:val="26"/>
          <w:szCs w:val="26"/>
        </w:rPr>
        <w:t>«</w:t>
      </w:r>
      <w:proofErr w:type="spellStart"/>
      <w:r>
        <w:rPr>
          <w:color w:val="000000"/>
          <w:spacing w:val="-2"/>
          <w:sz w:val="26"/>
          <w:szCs w:val="26"/>
        </w:rPr>
        <w:t>Главсредурал</w:t>
      </w:r>
      <w:r>
        <w:rPr>
          <w:color w:val="000000"/>
          <w:spacing w:val="-9"/>
          <w:sz w:val="26"/>
          <w:szCs w:val="26"/>
        </w:rPr>
        <w:t>строя</w:t>
      </w:r>
      <w:proofErr w:type="spellEnd"/>
      <w:r w:rsidR="00AC799A">
        <w:rPr>
          <w:color w:val="000000"/>
          <w:spacing w:val="-9"/>
          <w:sz w:val="26"/>
          <w:szCs w:val="26"/>
        </w:rPr>
        <w:t>»</w:t>
      </w:r>
      <w:r>
        <w:rPr>
          <w:color w:val="000000"/>
          <w:spacing w:val="-9"/>
          <w:sz w:val="26"/>
          <w:szCs w:val="26"/>
        </w:rPr>
        <w:t>, кроме того щебень поставлялся в Тюменскую, Омскую области.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Определенный интерес представляют проявления драгоценных и поделочных камней. Наличие средних по размерам месторождений родони</w:t>
      </w:r>
      <w:r>
        <w:rPr>
          <w:color w:val="000000"/>
          <w:spacing w:val="11"/>
          <w:sz w:val="26"/>
          <w:szCs w:val="26"/>
        </w:rPr>
        <w:t>та,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аметистов, бериллов, изумрудов являются благоприятным фактором </w:t>
      </w:r>
      <w:r>
        <w:rPr>
          <w:color w:val="000000"/>
          <w:spacing w:val="-8"/>
          <w:sz w:val="26"/>
          <w:szCs w:val="26"/>
        </w:rPr>
        <w:t>для проведения целенаправленных поисково-оценочных и добычных работ. Однако, активное недропользование должно сопровождаться единой эко</w:t>
      </w:r>
      <w:r>
        <w:rPr>
          <w:color w:val="000000"/>
          <w:spacing w:val="-6"/>
          <w:sz w:val="26"/>
          <w:szCs w:val="26"/>
        </w:rPr>
        <w:t xml:space="preserve">логической программой и одновременно являться ее составной частью в </w:t>
      </w:r>
      <w:r>
        <w:rPr>
          <w:color w:val="000000"/>
          <w:spacing w:val="-7"/>
          <w:sz w:val="26"/>
          <w:szCs w:val="26"/>
        </w:rPr>
        <w:t>решении экологических проблем территории.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В лесорастительном отношении территория муниципального образования относится к южно-таёжному лесорастительному округу Зауральской холмисто-предгорной провинции. </w:t>
      </w:r>
      <w:r w:rsidR="002E28C1">
        <w:rPr>
          <w:color w:val="000000"/>
          <w:spacing w:val="-6"/>
          <w:sz w:val="26"/>
          <w:szCs w:val="26"/>
        </w:rPr>
        <w:t>Площадь,</w:t>
      </w:r>
      <w:r>
        <w:rPr>
          <w:color w:val="000000"/>
          <w:spacing w:val="-6"/>
          <w:sz w:val="26"/>
          <w:szCs w:val="26"/>
        </w:rPr>
        <w:t xml:space="preserve"> покрытая лесом</w:t>
      </w:r>
      <w:r w:rsidR="002E28C1">
        <w:rPr>
          <w:color w:val="000000"/>
          <w:spacing w:val="-6"/>
          <w:sz w:val="26"/>
          <w:szCs w:val="26"/>
        </w:rPr>
        <w:t>,</w:t>
      </w:r>
      <w:r>
        <w:rPr>
          <w:color w:val="000000"/>
          <w:spacing w:val="-6"/>
          <w:sz w:val="26"/>
          <w:szCs w:val="26"/>
        </w:rPr>
        <w:t xml:space="preserve"> сос</w:t>
      </w:r>
      <w:r>
        <w:rPr>
          <w:color w:val="000000"/>
          <w:spacing w:val="-8"/>
          <w:sz w:val="26"/>
          <w:szCs w:val="26"/>
        </w:rPr>
        <w:t xml:space="preserve">тавляет 16 022 га </w:t>
      </w:r>
      <w:r>
        <w:rPr>
          <w:color w:val="000000"/>
          <w:spacing w:val="30"/>
          <w:sz w:val="26"/>
          <w:szCs w:val="26"/>
        </w:rPr>
        <w:t>(по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состоянию на 01.01.2008 г.). Основной лесооб</w:t>
      </w:r>
      <w:r>
        <w:rPr>
          <w:color w:val="000000"/>
          <w:spacing w:val="-6"/>
          <w:sz w:val="26"/>
          <w:szCs w:val="26"/>
        </w:rPr>
        <w:t>разующей породой является сосна обыкновенная, кроме того, часто встре</w:t>
      </w:r>
      <w:r>
        <w:rPr>
          <w:color w:val="000000"/>
          <w:spacing w:val="-7"/>
          <w:sz w:val="26"/>
          <w:szCs w:val="26"/>
        </w:rPr>
        <w:t>чается берёза, осина, липа мелколиственная.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Коренными типами леса являются сосняки </w:t>
      </w:r>
      <w:proofErr w:type="spellStart"/>
      <w:r>
        <w:rPr>
          <w:color w:val="000000"/>
          <w:spacing w:val="-6"/>
          <w:sz w:val="26"/>
          <w:szCs w:val="26"/>
        </w:rPr>
        <w:t>ягодниковые</w:t>
      </w:r>
      <w:proofErr w:type="spellEnd"/>
      <w:r>
        <w:rPr>
          <w:color w:val="000000"/>
          <w:spacing w:val="-6"/>
          <w:sz w:val="26"/>
          <w:szCs w:val="26"/>
        </w:rPr>
        <w:t xml:space="preserve"> и травяные, реже - сфагновые и </w:t>
      </w:r>
      <w:proofErr w:type="spellStart"/>
      <w:r>
        <w:rPr>
          <w:color w:val="000000"/>
          <w:spacing w:val="-6"/>
          <w:sz w:val="26"/>
          <w:szCs w:val="26"/>
        </w:rPr>
        <w:t>орляковые</w:t>
      </w:r>
      <w:proofErr w:type="spellEnd"/>
      <w:r>
        <w:rPr>
          <w:color w:val="000000"/>
          <w:spacing w:val="-6"/>
          <w:sz w:val="26"/>
          <w:szCs w:val="26"/>
        </w:rPr>
        <w:t>, а также березняки осоково-травяные. В подлеске встречаются: шиповник, рябина, можжевельник, ра</w:t>
      </w:r>
      <w:r>
        <w:rPr>
          <w:color w:val="000000"/>
          <w:spacing w:val="-6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 xml:space="preserve">китник русский </w:t>
      </w:r>
      <w:r>
        <w:rPr>
          <w:color w:val="000000"/>
          <w:spacing w:val="23"/>
          <w:sz w:val="26"/>
          <w:szCs w:val="26"/>
        </w:rPr>
        <w:t>и др.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 xml:space="preserve">В напочвенном покрове преобладает черника, </w:t>
      </w:r>
      <w:proofErr w:type="spellStart"/>
      <w:r>
        <w:rPr>
          <w:color w:val="000000"/>
          <w:spacing w:val="-8"/>
          <w:sz w:val="26"/>
          <w:szCs w:val="26"/>
        </w:rPr>
        <w:t>вей</w:t>
      </w:r>
      <w:r>
        <w:rPr>
          <w:color w:val="000000"/>
          <w:spacing w:val="-7"/>
          <w:sz w:val="26"/>
          <w:szCs w:val="26"/>
        </w:rPr>
        <w:t>ник</w:t>
      </w:r>
      <w:proofErr w:type="spellEnd"/>
      <w:r>
        <w:rPr>
          <w:color w:val="000000"/>
          <w:spacing w:val="-7"/>
          <w:sz w:val="26"/>
          <w:szCs w:val="26"/>
        </w:rPr>
        <w:t xml:space="preserve"> и др. Редкими куртинами встречаются зелёные мхи.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К заболоченным участкам чаще всего приурочены березняки, </w:t>
      </w:r>
      <w:proofErr w:type="spellStart"/>
      <w:r>
        <w:rPr>
          <w:color w:val="000000"/>
          <w:spacing w:val="-6"/>
          <w:sz w:val="26"/>
          <w:szCs w:val="26"/>
        </w:rPr>
        <w:t>осохотравяные</w:t>
      </w:r>
      <w:proofErr w:type="spellEnd"/>
      <w:r>
        <w:rPr>
          <w:color w:val="000000"/>
          <w:spacing w:val="-6"/>
          <w:sz w:val="26"/>
          <w:szCs w:val="26"/>
        </w:rPr>
        <w:t xml:space="preserve">; они являются </w:t>
      </w:r>
      <w:proofErr w:type="spellStart"/>
      <w:r>
        <w:rPr>
          <w:color w:val="000000"/>
          <w:spacing w:val="-6"/>
          <w:sz w:val="26"/>
          <w:szCs w:val="26"/>
        </w:rPr>
        <w:t>низкобонитетными</w:t>
      </w:r>
      <w:proofErr w:type="spellEnd"/>
      <w:r>
        <w:rPr>
          <w:color w:val="000000"/>
          <w:spacing w:val="-6"/>
          <w:sz w:val="26"/>
          <w:szCs w:val="26"/>
        </w:rPr>
        <w:t xml:space="preserve"> древостоями со слабой </w:t>
      </w:r>
      <w:proofErr w:type="spellStart"/>
      <w:r>
        <w:rPr>
          <w:color w:val="000000"/>
          <w:spacing w:val="-9"/>
          <w:sz w:val="26"/>
          <w:szCs w:val="26"/>
        </w:rPr>
        <w:t>возобнавляемостью</w:t>
      </w:r>
      <w:proofErr w:type="spellEnd"/>
      <w:r>
        <w:rPr>
          <w:color w:val="000000"/>
          <w:spacing w:val="-9"/>
          <w:sz w:val="26"/>
          <w:szCs w:val="26"/>
        </w:rPr>
        <w:t>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В местных лесах встречаются различные лекарственные растения: зверобой продырявленный, таволга вязолистная, купена лекарст</w:t>
      </w:r>
      <w:r>
        <w:rPr>
          <w:color w:val="000000"/>
          <w:spacing w:val="-8"/>
          <w:sz w:val="26"/>
          <w:szCs w:val="26"/>
        </w:rPr>
        <w:t xml:space="preserve">венная, буквица, лапчатка прямостоячая, черника, земляника, малина и </w:t>
      </w:r>
      <w:r>
        <w:rPr>
          <w:color w:val="000000"/>
          <w:spacing w:val="-6"/>
          <w:sz w:val="26"/>
          <w:szCs w:val="26"/>
        </w:rPr>
        <w:t>др. Из редких растений, занесённых в региональную Красную книгу, можно отметить: венерин башмачок пятнистый, горицвет весенний, лилия кудреватая, тимьян ползучий и некоторые другие. Все они одновременно являются и лекарственными растениями, поэтому нуждаются в особой ох</w:t>
      </w:r>
      <w:r>
        <w:rPr>
          <w:color w:val="000000"/>
          <w:spacing w:val="-26"/>
          <w:sz w:val="26"/>
          <w:szCs w:val="26"/>
        </w:rPr>
        <w:t>ране.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Животный мир территории характерен для </w:t>
      </w:r>
      <w:proofErr w:type="spellStart"/>
      <w:r>
        <w:rPr>
          <w:color w:val="000000"/>
          <w:spacing w:val="-6"/>
          <w:sz w:val="26"/>
          <w:szCs w:val="26"/>
        </w:rPr>
        <w:t>южнотаёжной</w:t>
      </w:r>
      <w:proofErr w:type="spellEnd"/>
      <w:r>
        <w:rPr>
          <w:color w:val="000000"/>
          <w:spacing w:val="-6"/>
          <w:sz w:val="26"/>
          <w:szCs w:val="26"/>
        </w:rPr>
        <w:t xml:space="preserve"> </w:t>
      </w:r>
      <w:proofErr w:type="spellStart"/>
      <w:r>
        <w:rPr>
          <w:color w:val="000000"/>
          <w:spacing w:val="-6"/>
          <w:sz w:val="26"/>
          <w:szCs w:val="26"/>
        </w:rPr>
        <w:t>подзоны</w:t>
      </w:r>
      <w:proofErr w:type="spellEnd"/>
      <w:r>
        <w:rPr>
          <w:color w:val="000000"/>
          <w:spacing w:val="-6"/>
          <w:sz w:val="26"/>
          <w:szCs w:val="26"/>
        </w:rPr>
        <w:t xml:space="preserve"> Уральского региона, однако, он значительно обеднён по видовому составу. Причиной этого является непосредственная близость крупных </w:t>
      </w:r>
      <w:r>
        <w:rPr>
          <w:color w:val="000000"/>
          <w:spacing w:val="-8"/>
          <w:sz w:val="26"/>
          <w:szCs w:val="26"/>
        </w:rPr>
        <w:t xml:space="preserve">промышленных центров, транспортная доступность. Из копытных здесь </w:t>
      </w:r>
      <w:r>
        <w:rPr>
          <w:color w:val="000000"/>
          <w:spacing w:val="-6"/>
          <w:sz w:val="26"/>
          <w:szCs w:val="26"/>
        </w:rPr>
        <w:t>повсеместно встречается</w:t>
      </w:r>
      <w:r w:rsidR="00AC799A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лось, который в последнее время интенсивно стал повреждать лесные культуры сосны, что говорит о необходимости разработки мероприятий по регулированию численности этого вида.  Здесь также встречается заяц-беляк, белка, крот, куница, норка и др. виды. Загрязнение природной среды муниципального образования техногенными продуктами происходит, в основном, за счёт промышленных </w:t>
      </w:r>
      <w:r>
        <w:rPr>
          <w:color w:val="000000"/>
          <w:spacing w:val="-8"/>
          <w:sz w:val="26"/>
          <w:szCs w:val="26"/>
        </w:rPr>
        <w:t xml:space="preserve">предприятий, находящихся в радиусе </w:t>
      </w:r>
      <w:smartTag w:uri="urn:schemas-microsoft-com:office:smarttags" w:element="metricconverter">
        <w:smartTagPr>
          <w:attr w:name="ProductID" w:val="50 км"/>
        </w:smartTagPr>
        <w:r>
          <w:rPr>
            <w:color w:val="000000"/>
            <w:spacing w:val="-8"/>
            <w:sz w:val="26"/>
            <w:szCs w:val="26"/>
          </w:rPr>
          <w:t>50 км</w:t>
        </w:r>
      </w:smartTag>
      <w:r>
        <w:rPr>
          <w:color w:val="000000"/>
          <w:spacing w:val="-8"/>
          <w:sz w:val="26"/>
          <w:szCs w:val="26"/>
        </w:rPr>
        <w:t xml:space="preserve"> от г.</w:t>
      </w:r>
      <w:r w:rsidR="002E28C1">
        <w:rPr>
          <w:color w:val="000000"/>
          <w:spacing w:val="-8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 xml:space="preserve">Заречного и объектов </w:t>
      </w:r>
      <w:r>
        <w:rPr>
          <w:color w:val="000000"/>
          <w:spacing w:val="-6"/>
          <w:sz w:val="26"/>
          <w:szCs w:val="26"/>
        </w:rPr>
        <w:t>сельскохозяйственного производства. Особенно значительной антропогенной нагрузке подвержены поверхностные и частично подземные воды, а также атмосферный воздух. Значение ряда химических веществ превы</w:t>
      </w:r>
      <w:r>
        <w:rPr>
          <w:color w:val="000000"/>
          <w:spacing w:val="-10"/>
          <w:sz w:val="26"/>
          <w:szCs w:val="26"/>
        </w:rPr>
        <w:t>шает предельно допустимые концентрации.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lastRenderedPageBreak/>
        <w:t xml:space="preserve">Данная территория относится к </w:t>
      </w:r>
      <w:r>
        <w:rPr>
          <w:color w:val="000000"/>
          <w:spacing w:val="-6"/>
          <w:sz w:val="26"/>
          <w:szCs w:val="26"/>
          <w:lang w:val="en-US"/>
        </w:rPr>
        <w:t>III</w:t>
      </w:r>
      <w:r>
        <w:rPr>
          <w:color w:val="000000"/>
          <w:spacing w:val="-6"/>
          <w:sz w:val="26"/>
          <w:szCs w:val="26"/>
        </w:rPr>
        <w:t xml:space="preserve">-ей зоне потенциала загрязнения атмосферы, в целом находится под влиянием выбросов в атмосферу многочисленными предприятиями городов: Екатеринбурга, Верхней Пышны, Березовского, Асбеста и др. Однако, уровень загрязнения атмосферного воздуха в пределах данной зоны неоднороден. Влияние этих источников ослаблено благодаря расстоянию и защитному действию </w:t>
      </w:r>
      <w:r>
        <w:rPr>
          <w:color w:val="000000"/>
          <w:spacing w:val="-10"/>
          <w:sz w:val="26"/>
          <w:szCs w:val="26"/>
        </w:rPr>
        <w:t>лесных массивов.</w:t>
      </w:r>
    </w:p>
    <w:p w:rsidR="000678A1" w:rsidRDefault="000678A1" w:rsidP="000678A1">
      <w:pPr>
        <w:shd w:val="clear" w:color="auto" w:fill="FFFFFF"/>
        <w:ind w:right="-55" w:firstLine="720"/>
        <w:jc w:val="both"/>
        <w:rPr>
          <w:color w:val="000000"/>
          <w:spacing w:val="14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Что касается радиационного загрязнения атмосферы, то регулярные наблюдения за уровнем гамма-излучения на местности, содержанием радионуклидов в приземном слое воздуха, среднемесячной плот</w:t>
      </w:r>
      <w:r>
        <w:rPr>
          <w:color w:val="000000"/>
          <w:spacing w:val="-8"/>
          <w:sz w:val="26"/>
          <w:szCs w:val="26"/>
        </w:rPr>
        <w:t xml:space="preserve">ностью радиоактивных выпадений, содержанием радионуклидов в снеге, в почве на глубине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000000"/>
            <w:spacing w:val="-8"/>
            <w:sz w:val="26"/>
            <w:szCs w:val="26"/>
          </w:rPr>
          <w:t>5 см</w:t>
        </w:r>
      </w:smartTag>
      <w:r>
        <w:rPr>
          <w:color w:val="000000"/>
          <w:spacing w:val="-8"/>
          <w:sz w:val="26"/>
          <w:szCs w:val="26"/>
        </w:rPr>
        <w:t xml:space="preserve"> и в </w:t>
      </w:r>
      <w:r>
        <w:rPr>
          <w:color w:val="000000"/>
          <w:spacing w:val="12"/>
          <w:sz w:val="26"/>
          <w:szCs w:val="26"/>
        </w:rPr>
        <w:t>траве,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проводимые службой внешней до</w:t>
      </w:r>
      <w:r>
        <w:rPr>
          <w:color w:val="000000"/>
          <w:spacing w:val="-6"/>
          <w:sz w:val="26"/>
          <w:szCs w:val="26"/>
        </w:rPr>
        <w:t xml:space="preserve">зиметрии БАЭС, указывают на отсутствие радиационного влияния станции </w:t>
      </w:r>
      <w:r>
        <w:rPr>
          <w:color w:val="000000"/>
          <w:spacing w:val="-12"/>
          <w:sz w:val="26"/>
          <w:szCs w:val="26"/>
        </w:rPr>
        <w:t xml:space="preserve">за пределами СЗЗ (санитарно-защитной </w:t>
      </w:r>
      <w:r>
        <w:rPr>
          <w:color w:val="000000"/>
          <w:spacing w:val="14"/>
          <w:sz w:val="26"/>
          <w:szCs w:val="26"/>
        </w:rPr>
        <w:t>зоны).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 xml:space="preserve">Загрязнение вод обусловлено бытовыми и промышленными </w:t>
      </w:r>
      <w:r>
        <w:rPr>
          <w:color w:val="000000"/>
          <w:spacing w:val="-9"/>
          <w:sz w:val="26"/>
          <w:szCs w:val="26"/>
        </w:rPr>
        <w:t xml:space="preserve">стоками, а также смывом с полей совхозов минеральных удобрений и </w:t>
      </w:r>
      <w:r>
        <w:rPr>
          <w:color w:val="000000"/>
          <w:spacing w:val="-1"/>
          <w:sz w:val="26"/>
          <w:szCs w:val="26"/>
        </w:rPr>
        <w:t xml:space="preserve">продуктов жизнедеятельности скота на </w:t>
      </w:r>
      <w:r w:rsidR="00AC799A">
        <w:rPr>
          <w:color w:val="000000"/>
          <w:spacing w:val="-1"/>
          <w:sz w:val="26"/>
          <w:szCs w:val="26"/>
        </w:rPr>
        <w:t>ф</w:t>
      </w:r>
      <w:r>
        <w:rPr>
          <w:color w:val="000000"/>
          <w:spacing w:val="-1"/>
          <w:sz w:val="26"/>
          <w:szCs w:val="26"/>
        </w:rPr>
        <w:t>ермах.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Загрязнённость подземных вод незначительная. </w:t>
      </w:r>
      <w:r>
        <w:rPr>
          <w:color w:val="000000"/>
          <w:spacing w:val="-4"/>
          <w:sz w:val="26"/>
          <w:szCs w:val="26"/>
        </w:rPr>
        <w:t xml:space="preserve">Загрязнённость почв обусловлена теми же факторами, что и </w:t>
      </w:r>
      <w:r>
        <w:rPr>
          <w:color w:val="000000"/>
          <w:sz w:val="26"/>
          <w:szCs w:val="26"/>
        </w:rPr>
        <w:t>загрязнение атмосферы и водоёмов.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Необходимо отметить радиоэкологическое состояние Оль</w:t>
      </w:r>
      <w:r>
        <w:rPr>
          <w:color w:val="000000"/>
          <w:spacing w:val="-1"/>
          <w:sz w:val="26"/>
          <w:szCs w:val="26"/>
        </w:rPr>
        <w:t>ховской болотно-речной экосистемы, в которую направляются хозяйст</w:t>
      </w:r>
      <w:r>
        <w:rPr>
          <w:color w:val="000000"/>
          <w:spacing w:val="-4"/>
          <w:sz w:val="26"/>
          <w:szCs w:val="26"/>
        </w:rPr>
        <w:t xml:space="preserve">венно-бытовые стоки города и стоки </w:t>
      </w:r>
      <w:proofErr w:type="spellStart"/>
      <w:r>
        <w:rPr>
          <w:color w:val="000000"/>
          <w:spacing w:val="-4"/>
          <w:sz w:val="26"/>
          <w:szCs w:val="26"/>
        </w:rPr>
        <w:t>промплощадки</w:t>
      </w:r>
      <w:proofErr w:type="spellEnd"/>
      <w:r>
        <w:rPr>
          <w:color w:val="000000"/>
          <w:spacing w:val="-4"/>
          <w:sz w:val="26"/>
          <w:szCs w:val="26"/>
        </w:rPr>
        <w:t xml:space="preserve"> Белоярской АЭС, со</w:t>
      </w:r>
      <w:r>
        <w:rPr>
          <w:color w:val="000000"/>
          <w:spacing w:val="-6"/>
          <w:sz w:val="26"/>
          <w:szCs w:val="26"/>
        </w:rPr>
        <w:t xml:space="preserve">держащие в период эксплуатации энергоблоков № 1 и № 2 радионуклиды </w:t>
      </w:r>
      <w:r>
        <w:rPr>
          <w:color w:val="000000"/>
          <w:spacing w:val="-3"/>
          <w:sz w:val="26"/>
          <w:szCs w:val="26"/>
        </w:rPr>
        <w:t>осколочного и активационного происхождения. В результате биохимичес</w:t>
      </w:r>
      <w:r>
        <w:rPr>
          <w:color w:val="000000"/>
          <w:spacing w:val="-2"/>
          <w:sz w:val="26"/>
          <w:szCs w:val="26"/>
        </w:rPr>
        <w:t xml:space="preserve">ких процессов происходило усвоение радионуклидов из сбросных вод </w:t>
      </w:r>
      <w:proofErr w:type="spellStart"/>
      <w:r>
        <w:rPr>
          <w:color w:val="000000"/>
          <w:spacing w:val="-2"/>
          <w:sz w:val="26"/>
          <w:szCs w:val="26"/>
        </w:rPr>
        <w:t>би</w:t>
      </w:r>
      <w:r>
        <w:rPr>
          <w:color w:val="000000"/>
          <w:spacing w:val="-5"/>
          <w:sz w:val="26"/>
          <w:szCs w:val="26"/>
        </w:rPr>
        <w:t>отой</w:t>
      </w:r>
      <w:proofErr w:type="spellEnd"/>
      <w:r>
        <w:rPr>
          <w:color w:val="000000"/>
          <w:spacing w:val="-5"/>
          <w:sz w:val="26"/>
          <w:szCs w:val="26"/>
        </w:rPr>
        <w:t xml:space="preserve"> Ольховского болота и их накопление в данных отложениях болота. </w:t>
      </w:r>
      <w:r>
        <w:rPr>
          <w:color w:val="000000"/>
          <w:spacing w:val="-4"/>
          <w:sz w:val="26"/>
          <w:szCs w:val="26"/>
        </w:rPr>
        <w:t>Установлено, что радионуклиды локализованы в пределах береговой зо</w:t>
      </w:r>
      <w:r>
        <w:rPr>
          <w:color w:val="000000"/>
          <w:spacing w:val="-3"/>
          <w:sz w:val="26"/>
          <w:szCs w:val="26"/>
        </w:rPr>
        <w:t>ны» за её пределами содержание радионуклидов в почвах, растительнос</w:t>
      </w:r>
      <w:r>
        <w:rPr>
          <w:color w:val="000000"/>
          <w:sz w:val="26"/>
          <w:szCs w:val="26"/>
        </w:rPr>
        <w:t>ти и подземных водах находится на уровне Фоновых значений.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Промышленность административной территории представлена 30</w:t>
      </w:r>
      <w:r>
        <w:rPr>
          <w:color w:val="000000"/>
          <w:spacing w:val="-2"/>
          <w:sz w:val="26"/>
          <w:szCs w:val="26"/>
        </w:rPr>
        <w:t xml:space="preserve"> предприятиями - </w:t>
      </w:r>
      <w:proofErr w:type="spellStart"/>
      <w:r>
        <w:rPr>
          <w:color w:val="000000"/>
          <w:spacing w:val="-2"/>
          <w:sz w:val="26"/>
          <w:szCs w:val="26"/>
        </w:rPr>
        <w:t>природопользователями</w:t>
      </w:r>
      <w:proofErr w:type="spellEnd"/>
      <w:r>
        <w:rPr>
          <w:color w:val="000000"/>
          <w:spacing w:val="-2"/>
          <w:sz w:val="26"/>
          <w:szCs w:val="26"/>
        </w:rPr>
        <w:t>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На территории городского округа Заречный расположено 15 место</w:t>
      </w:r>
      <w:r>
        <w:rPr>
          <w:color w:val="000000"/>
          <w:spacing w:val="-5"/>
          <w:sz w:val="26"/>
          <w:szCs w:val="26"/>
        </w:rPr>
        <w:t>рождений и проявлений полезных ископаемых.</w:t>
      </w:r>
      <w:r>
        <w:rPr>
          <w:color w:val="000000"/>
          <w:spacing w:val="-5"/>
          <w:sz w:val="26"/>
          <w:szCs w:val="26"/>
        </w:rPr>
        <w:tab/>
        <w:t>В</w:t>
      </w:r>
      <w:r>
        <w:rPr>
          <w:i/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настоящий момент на </w:t>
      </w:r>
      <w:r>
        <w:rPr>
          <w:color w:val="000000"/>
          <w:spacing w:val="-1"/>
          <w:sz w:val="26"/>
          <w:szCs w:val="26"/>
        </w:rPr>
        <w:t>территории разрабатываются следующие месторождения.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AC799A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Гагарское</w:t>
      </w:r>
      <w:proofErr w:type="spellEnd"/>
      <w:r>
        <w:rPr>
          <w:color w:val="000000"/>
          <w:sz w:val="26"/>
          <w:szCs w:val="26"/>
        </w:rPr>
        <w:t xml:space="preserve"> золоторудное месторождение;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2.</w:t>
      </w:r>
      <w:r w:rsidR="00AC799A">
        <w:rPr>
          <w:color w:val="000000"/>
          <w:spacing w:val="-5"/>
          <w:sz w:val="26"/>
          <w:szCs w:val="26"/>
        </w:rPr>
        <w:t xml:space="preserve"> </w:t>
      </w:r>
      <w:proofErr w:type="spellStart"/>
      <w:r>
        <w:rPr>
          <w:color w:val="000000"/>
          <w:spacing w:val="-5"/>
          <w:sz w:val="26"/>
          <w:szCs w:val="26"/>
        </w:rPr>
        <w:t>Курманский</w:t>
      </w:r>
      <w:proofErr w:type="spellEnd"/>
      <w:r>
        <w:rPr>
          <w:color w:val="000000"/>
          <w:spacing w:val="-5"/>
          <w:sz w:val="26"/>
          <w:szCs w:val="26"/>
        </w:rPr>
        <w:t xml:space="preserve"> каменно-щебёночный карьер;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3.</w:t>
      </w:r>
      <w:r w:rsidR="00AC799A"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9"/>
          <w:sz w:val="26"/>
          <w:szCs w:val="26"/>
        </w:rPr>
        <w:t xml:space="preserve">Белоярская АЭС оформила лицензию о подтверждении прав </w:t>
      </w:r>
      <w:r>
        <w:rPr>
          <w:color w:val="000000"/>
          <w:spacing w:val="-6"/>
          <w:sz w:val="26"/>
          <w:szCs w:val="26"/>
        </w:rPr>
        <w:t xml:space="preserve">на добычу подземных вод на </w:t>
      </w:r>
      <w:proofErr w:type="spellStart"/>
      <w:r>
        <w:rPr>
          <w:color w:val="000000"/>
          <w:spacing w:val="-6"/>
          <w:sz w:val="26"/>
          <w:szCs w:val="26"/>
        </w:rPr>
        <w:t>Гагарском</w:t>
      </w:r>
      <w:proofErr w:type="spellEnd"/>
      <w:r>
        <w:rPr>
          <w:color w:val="000000"/>
          <w:spacing w:val="-6"/>
          <w:sz w:val="26"/>
          <w:szCs w:val="26"/>
        </w:rPr>
        <w:t xml:space="preserve"> и Каменском месторождении под</w:t>
      </w:r>
      <w:r>
        <w:rPr>
          <w:color w:val="000000"/>
          <w:spacing w:val="-18"/>
          <w:sz w:val="26"/>
          <w:szCs w:val="26"/>
        </w:rPr>
        <w:t xml:space="preserve">земных вод и на разработку </w:t>
      </w:r>
      <w:proofErr w:type="spellStart"/>
      <w:r>
        <w:rPr>
          <w:color w:val="000000"/>
          <w:spacing w:val="-18"/>
          <w:sz w:val="26"/>
          <w:szCs w:val="26"/>
        </w:rPr>
        <w:t>Усть</w:t>
      </w:r>
      <w:proofErr w:type="spellEnd"/>
      <w:r>
        <w:rPr>
          <w:color w:val="000000"/>
          <w:spacing w:val="-18"/>
          <w:sz w:val="26"/>
          <w:szCs w:val="26"/>
        </w:rPr>
        <w:t xml:space="preserve"> - </w:t>
      </w:r>
      <w:proofErr w:type="spellStart"/>
      <w:r>
        <w:rPr>
          <w:color w:val="000000"/>
          <w:spacing w:val="-18"/>
          <w:sz w:val="26"/>
          <w:szCs w:val="26"/>
        </w:rPr>
        <w:t>Камышевского</w:t>
      </w:r>
      <w:proofErr w:type="spellEnd"/>
      <w:r>
        <w:rPr>
          <w:color w:val="000000"/>
          <w:spacing w:val="-18"/>
          <w:sz w:val="26"/>
          <w:szCs w:val="26"/>
        </w:rPr>
        <w:t xml:space="preserve"> месторождения.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На управляемой территории имеется хорошая возможность </w:t>
      </w:r>
      <w:r>
        <w:rPr>
          <w:color w:val="000000"/>
          <w:sz w:val="26"/>
          <w:szCs w:val="26"/>
        </w:rPr>
        <w:t xml:space="preserve">для создания стекольной и керамической промышленности за счёт высококачественного и дешёвого сырья, обнаруженного только на данной территории в виде </w:t>
      </w:r>
      <w:proofErr w:type="spellStart"/>
      <w:r>
        <w:rPr>
          <w:color w:val="000000"/>
          <w:sz w:val="26"/>
          <w:szCs w:val="26"/>
        </w:rPr>
        <w:t>лейкократовых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перкатоидных</w:t>
      </w:r>
      <w:proofErr w:type="spellEnd"/>
      <w:r>
        <w:rPr>
          <w:color w:val="000000"/>
          <w:sz w:val="26"/>
          <w:szCs w:val="26"/>
        </w:rPr>
        <w:t xml:space="preserve"> гранитов-</w:t>
      </w:r>
      <w:proofErr w:type="spellStart"/>
      <w:r>
        <w:rPr>
          <w:color w:val="000000"/>
          <w:sz w:val="26"/>
          <w:szCs w:val="26"/>
        </w:rPr>
        <w:t>аляскитов</w:t>
      </w:r>
      <w:proofErr w:type="spellEnd"/>
      <w:r>
        <w:rPr>
          <w:color w:val="000000"/>
          <w:sz w:val="26"/>
          <w:szCs w:val="26"/>
        </w:rPr>
        <w:t>. Запасы его позволяют создать здесь крупнейший перерабатывающий комплекс, с учётом потребителей всего региона и даже удалённых областей.</w:t>
      </w:r>
    </w:p>
    <w:p w:rsidR="000678A1" w:rsidRDefault="000678A1" w:rsidP="000678A1">
      <w:pPr>
        <w:shd w:val="clear" w:color="auto" w:fill="FFFFFF"/>
        <w:ind w:right="-55" w:firstLine="709"/>
        <w:jc w:val="both"/>
        <w:rPr>
          <w:spacing w:val="-5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Для развития малых предприятий по производству кирпич</w:t>
      </w:r>
      <w:r>
        <w:rPr>
          <w:color w:val="000000"/>
          <w:spacing w:val="-3"/>
          <w:sz w:val="26"/>
          <w:szCs w:val="26"/>
        </w:rPr>
        <w:t>но-черепичных изделий, облицовочной плитки, дренажных труб, керамзи</w:t>
      </w:r>
      <w:r>
        <w:rPr>
          <w:color w:val="000000"/>
          <w:sz w:val="26"/>
          <w:szCs w:val="26"/>
        </w:rPr>
        <w:t>тового гравия необходимо провести поисково-оценочные и геологораз</w:t>
      </w:r>
      <w:r>
        <w:rPr>
          <w:color w:val="000000"/>
          <w:spacing w:val="-5"/>
          <w:sz w:val="26"/>
          <w:szCs w:val="26"/>
        </w:rPr>
        <w:t xml:space="preserve">ведочные работы на Западно-Мезенской площади. Геологоразведочные и </w:t>
      </w:r>
      <w:r>
        <w:rPr>
          <w:color w:val="000000"/>
          <w:spacing w:val="-10"/>
          <w:sz w:val="26"/>
          <w:szCs w:val="26"/>
        </w:rPr>
        <w:t xml:space="preserve">добычные работы на Каменском месторождении берилла и проявление </w:t>
      </w:r>
      <w:r>
        <w:rPr>
          <w:color w:val="000000"/>
          <w:spacing w:val="-3"/>
          <w:sz w:val="26"/>
          <w:szCs w:val="26"/>
        </w:rPr>
        <w:t xml:space="preserve">изумруда возможны только при обработке </w:t>
      </w:r>
      <w:r>
        <w:rPr>
          <w:color w:val="000000"/>
          <w:spacing w:val="-3"/>
          <w:sz w:val="26"/>
          <w:szCs w:val="26"/>
        </w:rPr>
        <w:lastRenderedPageBreak/>
        <w:t xml:space="preserve">вопроса о реализации </w:t>
      </w:r>
      <w:proofErr w:type="spellStart"/>
      <w:r>
        <w:rPr>
          <w:color w:val="000000"/>
          <w:spacing w:val="-3"/>
          <w:sz w:val="26"/>
          <w:szCs w:val="26"/>
        </w:rPr>
        <w:t>камнесамо</w:t>
      </w:r>
      <w:r>
        <w:rPr>
          <w:color w:val="000000"/>
          <w:spacing w:val="-4"/>
          <w:sz w:val="26"/>
          <w:szCs w:val="26"/>
        </w:rPr>
        <w:t>цветного</w:t>
      </w:r>
      <w:proofErr w:type="spellEnd"/>
      <w:r>
        <w:rPr>
          <w:color w:val="000000"/>
          <w:spacing w:val="-4"/>
          <w:sz w:val="26"/>
          <w:szCs w:val="26"/>
        </w:rPr>
        <w:t xml:space="preserve"> сырья (особенно берилла) и при наличии инвестиций. </w:t>
      </w:r>
      <w:r>
        <w:rPr>
          <w:spacing w:val="-5"/>
          <w:sz w:val="26"/>
          <w:szCs w:val="26"/>
        </w:rPr>
        <w:t xml:space="preserve">Длительное ограничение на размещение производственных </w:t>
      </w:r>
      <w:r>
        <w:rPr>
          <w:sz w:val="26"/>
          <w:szCs w:val="26"/>
        </w:rPr>
        <w:t>сил в 30-ти километровой зоне БАЭС положительно сказалось на эколо</w:t>
      </w:r>
      <w:r>
        <w:rPr>
          <w:spacing w:val="-2"/>
          <w:sz w:val="26"/>
          <w:szCs w:val="26"/>
        </w:rPr>
        <w:t>гическом состоянии территории. Благоприятные климатические и лесо</w:t>
      </w:r>
      <w:r>
        <w:rPr>
          <w:spacing w:val="-1"/>
          <w:sz w:val="26"/>
          <w:szCs w:val="26"/>
        </w:rPr>
        <w:t>растительные условия, а также особенности гидрологического режима позволяют использовать данную территорию в рекреационных целях для большинства населения не только городского округа Заречный</w:t>
      </w:r>
      <w:r>
        <w:rPr>
          <w:spacing w:val="-5"/>
          <w:sz w:val="26"/>
          <w:szCs w:val="26"/>
        </w:rPr>
        <w:t>, но и других городов Урала.</w:t>
      </w:r>
    </w:p>
    <w:p w:rsidR="000678A1" w:rsidRDefault="000678A1" w:rsidP="005B2DE0">
      <w:pPr>
        <w:shd w:val="clear" w:color="auto" w:fill="FFFFFF"/>
        <w:ind w:right="-55" w:firstLine="720"/>
        <w:jc w:val="both"/>
        <w:rPr>
          <w:spacing w:val="-5"/>
          <w:sz w:val="26"/>
          <w:szCs w:val="26"/>
        </w:rPr>
      </w:pPr>
    </w:p>
    <w:p w:rsidR="006A19DA" w:rsidRDefault="006A19DA" w:rsidP="006A19DA">
      <w:r>
        <w:br w:type="page"/>
      </w:r>
    </w:p>
    <w:p w:rsidR="00546946" w:rsidRPr="00546946" w:rsidRDefault="00546946" w:rsidP="00546946">
      <w:pPr>
        <w:pStyle w:val="a9"/>
        <w:numPr>
          <w:ilvl w:val="0"/>
          <w:numId w:val="1"/>
        </w:numPr>
        <w:spacing w:line="192" w:lineRule="auto"/>
        <w:jc w:val="center"/>
        <w:rPr>
          <w:b/>
          <w:sz w:val="26"/>
          <w:szCs w:val="26"/>
          <w:lang w:val="en-US"/>
        </w:rPr>
      </w:pPr>
      <w:r w:rsidRPr="00546946">
        <w:rPr>
          <w:b/>
          <w:sz w:val="26"/>
          <w:szCs w:val="26"/>
        </w:rPr>
        <w:lastRenderedPageBreak/>
        <w:t>ХАРАКТЕРИСТИКА ОРГАНОВ МЕСТНОГО САМОУПРАВЛЕНИЯ</w:t>
      </w:r>
    </w:p>
    <w:p w:rsidR="00546946" w:rsidRPr="004035AB" w:rsidRDefault="00546946" w:rsidP="00546946">
      <w:pPr>
        <w:spacing w:line="192" w:lineRule="auto"/>
        <w:rPr>
          <w:b/>
          <w:sz w:val="26"/>
          <w:szCs w:val="26"/>
        </w:rPr>
      </w:pPr>
    </w:p>
    <w:p w:rsidR="00546946" w:rsidRPr="004035AB" w:rsidRDefault="00546946" w:rsidP="00546946">
      <w:pPr>
        <w:pStyle w:val="a9"/>
        <w:numPr>
          <w:ilvl w:val="1"/>
          <w:numId w:val="1"/>
        </w:numPr>
        <w:spacing w:line="192" w:lineRule="auto"/>
        <w:rPr>
          <w:sz w:val="26"/>
          <w:szCs w:val="26"/>
        </w:rPr>
      </w:pPr>
      <w:r w:rsidRPr="004035AB">
        <w:rPr>
          <w:sz w:val="26"/>
          <w:szCs w:val="26"/>
        </w:rPr>
        <w:t>Структура органов местного самоуправления</w:t>
      </w:r>
    </w:p>
    <w:p w:rsidR="00546946" w:rsidRPr="004035AB" w:rsidRDefault="00546946" w:rsidP="00546946">
      <w:pPr>
        <w:pStyle w:val="a9"/>
        <w:spacing w:line="192" w:lineRule="auto"/>
        <w:ind w:left="1429"/>
        <w:rPr>
          <w:sz w:val="26"/>
          <w:szCs w:val="26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551"/>
        <w:gridCol w:w="1701"/>
        <w:gridCol w:w="1134"/>
        <w:gridCol w:w="1276"/>
        <w:gridCol w:w="1276"/>
        <w:gridCol w:w="1276"/>
        <w:gridCol w:w="1417"/>
        <w:gridCol w:w="1418"/>
        <w:gridCol w:w="1134"/>
        <w:gridCol w:w="1559"/>
      </w:tblGrid>
      <w:tr w:rsidR="00546946" w:rsidRPr="006A1B20" w:rsidTr="00546946">
        <w:trPr>
          <w:cantSplit/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№</w:t>
            </w:r>
          </w:p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Органы местного самоуправления</w:t>
            </w:r>
          </w:p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и их подразделения</w:t>
            </w:r>
          </w:p>
        </w:tc>
        <w:tc>
          <w:tcPr>
            <w:tcW w:w="1701" w:type="dxa"/>
            <w:vMerge w:val="restart"/>
            <w:vAlign w:val="center"/>
          </w:tcPr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Обладает правами</w:t>
            </w:r>
          </w:p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B20">
              <w:rPr>
                <w:b/>
                <w:sz w:val="24"/>
                <w:szCs w:val="24"/>
              </w:rPr>
              <w:t>юрид</w:t>
            </w:r>
            <w:proofErr w:type="spellEnd"/>
            <w:r w:rsidRPr="006A1B20">
              <w:rPr>
                <w:b/>
                <w:sz w:val="24"/>
                <w:szCs w:val="24"/>
              </w:rPr>
              <w:t>. лица/ не обладает</w:t>
            </w:r>
          </w:p>
        </w:tc>
        <w:tc>
          <w:tcPr>
            <w:tcW w:w="10490" w:type="dxa"/>
            <w:gridSpan w:val="8"/>
            <w:vAlign w:val="center"/>
          </w:tcPr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Численность работников органов местного самоуправления</w:t>
            </w:r>
          </w:p>
        </w:tc>
      </w:tr>
      <w:tr w:rsidR="00546946" w:rsidRPr="006A1B20" w:rsidTr="00546946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546946" w:rsidRPr="006A1B20" w:rsidRDefault="00546946" w:rsidP="00546946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46946" w:rsidRPr="006A1B20" w:rsidRDefault="00546946" w:rsidP="0054694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946" w:rsidRPr="006A1B20" w:rsidRDefault="00546946" w:rsidP="0054694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депутатов Думы городского округа Заречный</w:t>
            </w:r>
          </w:p>
        </w:tc>
        <w:tc>
          <w:tcPr>
            <w:tcW w:w="2552" w:type="dxa"/>
            <w:gridSpan w:val="2"/>
            <w:vAlign w:val="center"/>
          </w:tcPr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2835" w:type="dxa"/>
            <w:gridSpan w:val="2"/>
            <w:vAlign w:val="center"/>
          </w:tcPr>
          <w:p w:rsidR="00546946" w:rsidRPr="00E33B3F" w:rsidRDefault="00546946" w:rsidP="00546946">
            <w:pPr>
              <w:jc w:val="center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работников, осуществляющих техническое обеспечение деятельности органов местного самоуправления</w:t>
            </w:r>
          </w:p>
        </w:tc>
        <w:tc>
          <w:tcPr>
            <w:tcW w:w="2693" w:type="dxa"/>
            <w:gridSpan w:val="2"/>
            <w:vAlign w:val="center"/>
          </w:tcPr>
          <w:p w:rsidR="00546946" w:rsidRPr="006A1B20" w:rsidRDefault="00546946" w:rsidP="00546946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младшего обслуживающего персонала</w:t>
            </w:r>
          </w:p>
        </w:tc>
      </w:tr>
      <w:tr w:rsidR="00546946" w:rsidRPr="006A1B20" w:rsidTr="00546946">
        <w:trPr>
          <w:cantSplit/>
          <w:trHeight w:val="1720"/>
          <w:jc w:val="center"/>
        </w:trPr>
        <w:tc>
          <w:tcPr>
            <w:tcW w:w="846" w:type="dxa"/>
            <w:vMerge/>
            <w:vAlign w:val="center"/>
          </w:tcPr>
          <w:p w:rsidR="00546946" w:rsidRPr="006A1B20" w:rsidRDefault="00546946" w:rsidP="00546946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46946" w:rsidRPr="006A1B20" w:rsidRDefault="00546946" w:rsidP="0054694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946" w:rsidRPr="006A1B20" w:rsidRDefault="00546946" w:rsidP="0054694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46946" w:rsidRPr="006A1B20" w:rsidRDefault="00546946" w:rsidP="005469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в соотв. с</w:t>
            </w:r>
          </w:p>
          <w:p w:rsidR="00546946" w:rsidRPr="006A1B20" w:rsidRDefault="00546946" w:rsidP="005469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Уставом МО</w:t>
            </w:r>
          </w:p>
        </w:tc>
        <w:tc>
          <w:tcPr>
            <w:tcW w:w="1276" w:type="dxa"/>
            <w:textDirection w:val="btLr"/>
            <w:vAlign w:val="center"/>
          </w:tcPr>
          <w:p w:rsidR="00546946" w:rsidRPr="006A1B20" w:rsidRDefault="00546946" w:rsidP="005469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276" w:type="dxa"/>
            <w:textDirection w:val="btLr"/>
            <w:vAlign w:val="center"/>
          </w:tcPr>
          <w:p w:rsidR="00546946" w:rsidRPr="006A1B20" w:rsidRDefault="00546946" w:rsidP="00546946">
            <w:pPr>
              <w:pStyle w:val="23"/>
              <w:spacing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в соотв. со штатным расписанием</w:t>
            </w:r>
          </w:p>
        </w:tc>
        <w:tc>
          <w:tcPr>
            <w:tcW w:w="1276" w:type="dxa"/>
            <w:textDirection w:val="btLr"/>
            <w:vAlign w:val="center"/>
          </w:tcPr>
          <w:p w:rsidR="00546946" w:rsidRPr="006A1B20" w:rsidRDefault="00546946" w:rsidP="005469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  <w:textDirection w:val="btLr"/>
            <w:vAlign w:val="center"/>
          </w:tcPr>
          <w:p w:rsidR="00546946" w:rsidRPr="006A1B20" w:rsidRDefault="00546946" w:rsidP="005469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в соотв. со штатным расписанием</w:t>
            </w:r>
          </w:p>
        </w:tc>
        <w:tc>
          <w:tcPr>
            <w:tcW w:w="1418" w:type="dxa"/>
            <w:textDirection w:val="btLr"/>
            <w:vAlign w:val="center"/>
          </w:tcPr>
          <w:p w:rsidR="00546946" w:rsidRPr="006A1B20" w:rsidRDefault="00546946" w:rsidP="005469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extDirection w:val="btLr"/>
            <w:vAlign w:val="center"/>
          </w:tcPr>
          <w:p w:rsidR="00546946" w:rsidRPr="006A1B20" w:rsidRDefault="00546946" w:rsidP="005469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в соотв. со штатным расписанием</w:t>
            </w:r>
          </w:p>
        </w:tc>
        <w:tc>
          <w:tcPr>
            <w:tcW w:w="1559" w:type="dxa"/>
            <w:textDirection w:val="btLr"/>
            <w:vAlign w:val="center"/>
          </w:tcPr>
          <w:p w:rsidR="00546946" w:rsidRPr="006A1B20" w:rsidRDefault="00546946" w:rsidP="005469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фактически</w:t>
            </w:r>
          </w:p>
        </w:tc>
      </w:tr>
      <w:tr w:rsidR="00546946" w:rsidRPr="006A1B20" w:rsidTr="00546946">
        <w:trPr>
          <w:jc w:val="center"/>
        </w:trPr>
        <w:tc>
          <w:tcPr>
            <w:tcW w:w="84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3.1.</w:t>
            </w:r>
          </w:p>
        </w:tc>
        <w:tc>
          <w:tcPr>
            <w:tcW w:w="2551" w:type="dxa"/>
            <w:vAlign w:val="center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Глава городского округа Заречный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pStyle w:val="2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3.2.</w:t>
            </w:r>
          </w:p>
        </w:tc>
        <w:tc>
          <w:tcPr>
            <w:tcW w:w="2551" w:type="dxa"/>
            <w:vAlign w:val="center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Дума городского округа Заречный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3,5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3,5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3.3.</w:t>
            </w:r>
          </w:p>
        </w:tc>
        <w:tc>
          <w:tcPr>
            <w:tcW w:w="2551" w:type="dxa"/>
            <w:vAlign w:val="center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Контрольно-счетная палата городского округа Заречный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3.4.</w:t>
            </w:r>
          </w:p>
        </w:tc>
        <w:tc>
          <w:tcPr>
            <w:tcW w:w="2551" w:type="dxa"/>
            <w:vAlign w:val="center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Администрация городского округа Заречный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3.4.1.</w:t>
            </w:r>
          </w:p>
        </w:tc>
        <w:tc>
          <w:tcPr>
            <w:tcW w:w="2551" w:type="dxa"/>
            <w:vAlign w:val="center"/>
          </w:tcPr>
          <w:p w:rsidR="00546946" w:rsidRPr="006A1B20" w:rsidRDefault="00546946" w:rsidP="00546946">
            <w:pPr>
              <w:pStyle w:val="25"/>
              <w:keepNext w:val="0"/>
              <w:rPr>
                <w:b w:val="0"/>
                <w:sz w:val="26"/>
                <w:szCs w:val="26"/>
              </w:rPr>
            </w:pPr>
            <w:r w:rsidRPr="006A1B20">
              <w:rPr>
                <w:b w:val="0"/>
                <w:sz w:val="26"/>
                <w:szCs w:val="26"/>
              </w:rPr>
              <w:t>Структурные подразделения администрации городского округа Заречный: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pStyle w:val="25"/>
              <w:keepNext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pStyle w:val="25"/>
              <w:keepNext w:val="0"/>
              <w:rPr>
                <w:b w:val="0"/>
                <w:sz w:val="26"/>
                <w:szCs w:val="26"/>
              </w:rPr>
            </w:pPr>
            <w:r w:rsidRPr="006A1B20">
              <w:rPr>
                <w:b w:val="0"/>
                <w:sz w:val="26"/>
                <w:szCs w:val="26"/>
              </w:rPr>
              <w:t>- отдел экономики и стратегического планирования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pStyle w:val="25"/>
              <w:keepNext w:val="0"/>
              <w:rPr>
                <w:b w:val="0"/>
                <w:sz w:val="26"/>
                <w:szCs w:val="26"/>
              </w:rPr>
            </w:pPr>
            <w:r w:rsidRPr="006A1B20">
              <w:rPr>
                <w:b w:val="0"/>
                <w:sz w:val="26"/>
                <w:szCs w:val="26"/>
              </w:rPr>
              <w:t>- отдел земельных ресурсов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отдел учета и распределения жилья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отдел архитектуры и градостроительства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отдел по защите прав потребителей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юридический отдел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отдел бухгалтерского учета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-отдел муниципальной собственности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-организационный отдел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-архивный отдел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-отдел торговли, питания и услуг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-отдел мобилизационной работы и бронирования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-отдел муниципального хозяйства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-информационно-аналитический отдел</w:t>
            </w: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обладает</w:t>
            </w: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3.4.2.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Отраслевые органы местной администрации (перечислить):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pStyle w:val="6"/>
              <w:keepNext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3.4.3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Функциональные органы местной</w:t>
            </w:r>
          </w:p>
          <w:p w:rsidR="00546946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 администрации (перечислить):</w:t>
            </w:r>
          </w:p>
          <w:p w:rsidR="00546946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Финансовое управление администрации ГО Заречный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обладает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pStyle w:val="6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6A1B20" w:rsidTr="0054694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3.4.4.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Территориальные органы местной администрации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(перечислить):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</w:tbl>
    <w:p w:rsidR="00546946" w:rsidRPr="004035AB" w:rsidRDefault="00546946" w:rsidP="00546946">
      <w:pPr>
        <w:pStyle w:val="a9"/>
        <w:spacing w:line="192" w:lineRule="auto"/>
        <w:ind w:left="1429"/>
        <w:rPr>
          <w:sz w:val="26"/>
          <w:szCs w:val="26"/>
        </w:rPr>
      </w:pPr>
    </w:p>
    <w:p w:rsidR="00546946" w:rsidRPr="004035AB" w:rsidRDefault="00546946" w:rsidP="00546946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546946" w:rsidRPr="006A1B20" w:rsidRDefault="00546946" w:rsidP="00546946">
      <w:pPr>
        <w:spacing w:line="192" w:lineRule="auto"/>
        <w:rPr>
          <w:sz w:val="26"/>
          <w:szCs w:val="26"/>
        </w:rPr>
      </w:pPr>
      <w:r w:rsidRPr="004035AB">
        <w:rPr>
          <w:sz w:val="26"/>
          <w:szCs w:val="26"/>
        </w:rPr>
        <w:lastRenderedPageBreak/>
        <w:t xml:space="preserve">3.2 </w:t>
      </w:r>
      <w:r w:rsidRPr="006A1B20">
        <w:rPr>
          <w:sz w:val="26"/>
          <w:szCs w:val="26"/>
        </w:rPr>
        <w:t>Должностные лица местного самоуправления и органов местного самоуправления</w:t>
      </w:r>
    </w:p>
    <w:tbl>
      <w:tblPr>
        <w:tblpPr w:leftFromText="180" w:rightFromText="180" w:vertAnchor="text" w:horzAnchor="margin" w:tblpY="696"/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984"/>
        <w:gridCol w:w="1843"/>
        <w:gridCol w:w="1418"/>
        <w:gridCol w:w="2409"/>
        <w:gridCol w:w="2985"/>
        <w:gridCol w:w="984"/>
        <w:gridCol w:w="1560"/>
      </w:tblGrid>
      <w:tr w:rsidR="00546946" w:rsidRPr="006A1B20" w:rsidTr="00546946">
        <w:trPr>
          <w:trHeight w:val="81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46" w:rsidRPr="00E33B3F" w:rsidRDefault="00546946" w:rsidP="00546946">
            <w:pPr>
              <w:pStyle w:val="4"/>
              <w:spacing w:line="192" w:lineRule="auto"/>
              <w:jc w:val="center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46" w:rsidRPr="00E33B3F" w:rsidRDefault="00546946" w:rsidP="00546946">
            <w:pPr>
              <w:pStyle w:val="4"/>
              <w:spacing w:line="192" w:lineRule="auto"/>
              <w:jc w:val="center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46" w:rsidRPr="00E33B3F" w:rsidRDefault="00546946" w:rsidP="00546946">
            <w:pPr>
              <w:jc w:val="center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Дата избрания/назначения (дата рождения)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46" w:rsidRPr="00E33B3F" w:rsidRDefault="00546946" w:rsidP="00546946">
            <w:pPr>
              <w:jc w:val="center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Дата очередных выборов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46" w:rsidRPr="00E33B3F" w:rsidRDefault="00546946" w:rsidP="00546946">
            <w:pPr>
              <w:pStyle w:val="6"/>
              <w:spacing w:line="192" w:lineRule="auto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Место предыдущей работы, занимаемая должность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46" w:rsidRPr="00E33B3F" w:rsidRDefault="00546946" w:rsidP="00546946">
            <w:pPr>
              <w:jc w:val="center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Образование</w:t>
            </w:r>
          </w:p>
          <w:p w:rsidR="00546946" w:rsidRPr="00E33B3F" w:rsidRDefault="00546946" w:rsidP="00546946">
            <w:pPr>
              <w:jc w:val="center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(учебное заведение, год окончания,</w:t>
            </w:r>
          </w:p>
          <w:p w:rsidR="00546946" w:rsidRPr="00E33B3F" w:rsidRDefault="00546946" w:rsidP="00546946">
            <w:pPr>
              <w:pStyle w:val="ConsPlusNormal"/>
              <w:widowControl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33B3F">
              <w:rPr>
                <w:rFonts w:ascii="Times New Roman" w:hAnsi="Times New Roman" w:cs="Times New Roman"/>
                <w:b/>
                <w:sz w:val="23"/>
                <w:szCs w:val="23"/>
              </w:rPr>
              <w:t>специальность)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46" w:rsidRPr="00E33B3F" w:rsidRDefault="00546946" w:rsidP="00546946">
            <w:pPr>
              <w:pStyle w:val="6"/>
              <w:spacing w:line="192" w:lineRule="auto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С какого года в должности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46" w:rsidRPr="00E33B3F" w:rsidRDefault="00546946" w:rsidP="00546946">
            <w:pPr>
              <w:pStyle w:val="6"/>
              <w:spacing w:line="192" w:lineRule="auto"/>
              <w:rPr>
                <w:b/>
                <w:sz w:val="23"/>
                <w:szCs w:val="23"/>
              </w:rPr>
            </w:pPr>
            <w:r w:rsidRPr="00E33B3F">
              <w:rPr>
                <w:b/>
                <w:sz w:val="23"/>
                <w:szCs w:val="23"/>
              </w:rPr>
              <w:t>На какой основе исполняет полномочия (пост./</w:t>
            </w:r>
            <w:proofErr w:type="spellStart"/>
            <w:r w:rsidRPr="00E33B3F">
              <w:rPr>
                <w:b/>
                <w:sz w:val="23"/>
                <w:szCs w:val="23"/>
              </w:rPr>
              <w:t>непост</w:t>
            </w:r>
            <w:proofErr w:type="spellEnd"/>
            <w:r w:rsidRPr="00E33B3F">
              <w:rPr>
                <w:b/>
                <w:sz w:val="23"/>
                <w:szCs w:val="23"/>
              </w:rPr>
              <w:t>)</w:t>
            </w:r>
          </w:p>
        </w:tc>
      </w:tr>
      <w:tr w:rsidR="00546946" w:rsidRPr="006A1B20" w:rsidTr="00546946">
        <w:trPr>
          <w:trHeight w:val="81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46" w:rsidRPr="006A1B20" w:rsidRDefault="00546946" w:rsidP="00546946">
            <w:pPr>
              <w:pStyle w:val="4"/>
              <w:spacing w:line="192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Глава городского округа Заречный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46" w:rsidRPr="006A1B20" w:rsidRDefault="00546946" w:rsidP="00546946">
            <w:pPr>
              <w:pStyle w:val="4"/>
              <w:spacing w:line="192" w:lineRule="auto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Захарцев</w:t>
            </w:r>
            <w:proofErr w:type="spellEnd"/>
            <w:r w:rsidRPr="006A1B20">
              <w:rPr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46" w:rsidRPr="006A1B20" w:rsidRDefault="00546946" w:rsidP="00546946">
            <w:pPr>
              <w:pStyle w:val="4"/>
              <w:spacing w:line="192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16.12.2016</w:t>
            </w:r>
          </w:p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(05.05.1966)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46" w:rsidRPr="006A1B20" w:rsidRDefault="00546946" w:rsidP="00546946">
            <w:pPr>
              <w:pStyle w:val="6"/>
              <w:spacing w:line="192" w:lineRule="auto"/>
              <w:jc w:val="left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АО «Концерн Росэнергоатом»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филиал «Белоярская АЭС»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начальник отдела планирования и учета поставок оборудования управления капитального строительства 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Высшее</w:t>
            </w:r>
          </w:p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Свердловское высшее военно-политическое </w:t>
            </w:r>
            <w:proofErr w:type="spellStart"/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танко</w:t>
            </w:r>
            <w:proofErr w:type="spellEnd"/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-артиллерийское училище им. </w:t>
            </w:r>
            <w:proofErr w:type="spellStart"/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Л.И.Брежнева</w:t>
            </w:r>
            <w:proofErr w:type="spellEnd"/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специальности Военно-политическая </w:t>
            </w:r>
          </w:p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Квалификация – Офицер с высшим политическим образованием, учитель истории и обществоведения, 1987 г</w:t>
            </w:r>
          </w:p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Уральская государственная юридическая академия </w:t>
            </w:r>
          </w:p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специальности – юриспруденция</w:t>
            </w:r>
          </w:p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Квалификация – юрист, 1997</w:t>
            </w:r>
          </w:p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о профессиональной переподготовке в </w:t>
            </w: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институте дополнительного профессионального образования АКО </w:t>
            </w:r>
            <w:proofErr w:type="spellStart"/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УрГУПС</w:t>
            </w:r>
            <w:proofErr w:type="spellEnd"/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программе «Промышленное и гражданское строительство», 2012 г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46" w:rsidRPr="006A1B20" w:rsidRDefault="00546946" w:rsidP="00546946">
            <w:pPr>
              <w:pStyle w:val="6"/>
              <w:spacing w:line="192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46" w:rsidRPr="006A1B20" w:rsidRDefault="00546946" w:rsidP="00546946">
            <w:pPr>
              <w:pStyle w:val="6"/>
              <w:spacing w:line="192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постоянно</w:t>
            </w:r>
          </w:p>
        </w:tc>
      </w:tr>
      <w:tr w:rsidR="00546946" w:rsidRPr="006A1B20" w:rsidTr="00546946">
        <w:trPr>
          <w:trHeight w:val="1733"/>
        </w:trPr>
        <w:tc>
          <w:tcPr>
            <w:tcW w:w="1977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 xml:space="preserve">Первый заместитель  главы администрации городского округа Заречный </w:t>
            </w:r>
          </w:p>
        </w:tc>
        <w:tc>
          <w:tcPr>
            <w:tcW w:w="19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Потапов Валентин Владимирович</w:t>
            </w:r>
          </w:p>
        </w:tc>
        <w:tc>
          <w:tcPr>
            <w:tcW w:w="1843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13.08.2014</w:t>
            </w:r>
          </w:p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(21.01.1967)</w:t>
            </w:r>
          </w:p>
        </w:tc>
        <w:tc>
          <w:tcPr>
            <w:tcW w:w="1418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ОАО «Славянка» отдел </w:t>
            </w:r>
            <w:proofErr w:type="spellStart"/>
            <w:r w:rsidRPr="006A1B20">
              <w:rPr>
                <w:sz w:val="26"/>
                <w:szCs w:val="26"/>
              </w:rPr>
              <w:t>клининга</w:t>
            </w:r>
            <w:proofErr w:type="spellEnd"/>
            <w:r w:rsidRPr="006A1B20">
              <w:rPr>
                <w:sz w:val="26"/>
                <w:szCs w:val="26"/>
              </w:rPr>
              <w:t xml:space="preserve">, начальник отдела </w:t>
            </w:r>
          </w:p>
        </w:tc>
        <w:tc>
          <w:tcPr>
            <w:tcW w:w="2985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Высшее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Ульяновское высшее военно-техническое училище им. Богдана Хмельницкого, 1988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Инженер экономист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 специальности командная техническая обеспечения жидким топливом</w:t>
            </w:r>
          </w:p>
        </w:tc>
        <w:tc>
          <w:tcPr>
            <w:tcW w:w="984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2014</w:t>
            </w:r>
          </w:p>
        </w:tc>
        <w:tc>
          <w:tcPr>
            <w:tcW w:w="156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постоянно</w:t>
            </w:r>
          </w:p>
        </w:tc>
      </w:tr>
      <w:tr w:rsidR="00546946" w:rsidRPr="006A1B20" w:rsidTr="00546946">
        <w:trPr>
          <w:trHeight w:val="694"/>
        </w:trPr>
        <w:tc>
          <w:tcPr>
            <w:tcW w:w="1977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Заместитель главы администрации по финансово-экономическим вопросам и стратегическому планированию</w:t>
            </w:r>
          </w:p>
        </w:tc>
        <w:tc>
          <w:tcPr>
            <w:tcW w:w="19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Сурина Светлана Михайловна</w:t>
            </w:r>
          </w:p>
        </w:tc>
        <w:tc>
          <w:tcPr>
            <w:tcW w:w="1843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03.04.2017</w:t>
            </w:r>
          </w:p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(11.04.1965)</w:t>
            </w:r>
          </w:p>
        </w:tc>
        <w:tc>
          <w:tcPr>
            <w:tcW w:w="1418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АО «Концерн Росэнергоатом»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заместитель главного бухгалтера (по учету производственных затрат, доходов, финансовых операций, расчетов с контрагентами)</w:t>
            </w:r>
          </w:p>
        </w:tc>
        <w:tc>
          <w:tcPr>
            <w:tcW w:w="2985" w:type="dxa"/>
          </w:tcPr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Высшее</w:t>
            </w:r>
          </w:p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Уральский государственный технический университет, 2000 г </w:t>
            </w:r>
          </w:p>
          <w:p w:rsidR="00546946" w:rsidRPr="006A1B20" w:rsidRDefault="00546946" w:rsidP="00546946">
            <w:pPr>
              <w:pStyle w:val="ConsPlusNormal"/>
              <w:widowControl/>
              <w:spacing w:line="254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специальности – Менеджмент,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lang w:eastAsia="en-US"/>
              </w:rPr>
              <w:t>Квалификация – инженер-экономист менеджер</w:t>
            </w:r>
          </w:p>
        </w:tc>
        <w:tc>
          <w:tcPr>
            <w:tcW w:w="984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2017</w:t>
            </w:r>
          </w:p>
        </w:tc>
        <w:tc>
          <w:tcPr>
            <w:tcW w:w="156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постоянно</w:t>
            </w:r>
          </w:p>
        </w:tc>
      </w:tr>
      <w:tr w:rsidR="00546946" w:rsidRPr="006A1B20" w:rsidTr="00546946">
        <w:trPr>
          <w:trHeight w:val="240"/>
        </w:trPr>
        <w:tc>
          <w:tcPr>
            <w:tcW w:w="1977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Управляющий делами </w:t>
            </w:r>
            <w:r w:rsidRPr="006A1B20">
              <w:rPr>
                <w:sz w:val="26"/>
                <w:szCs w:val="26"/>
              </w:rPr>
              <w:lastRenderedPageBreak/>
              <w:t>администрации городского округа</w:t>
            </w:r>
          </w:p>
        </w:tc>
        <w:tc>
          <w:tcPr>
            <w:tcW w:w="19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Малиновская Нина Ивановна</w:t>
            </w:r>
          </w:p>
        </w:tc>
        <w:tc>
          <w:tcPr>
            <w:tcW w:w="1843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05.06.2006</w:t>
            </w:r>
          </w:p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(15.09.1961)</w:t>
            </w:r>
          </w:p>
        </w:tc>
        <w:tc>
          <w:tcPr>
            <w:tcW w:w="1418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Заместитель начальника </w:t>
            </w:r>
            <w:r w:rsidRPr="006A1B20">
              <w:rPr>
                <w:sz w:val="26"/>
                <w:szCs w:val="26"/>
              </w:rPr>
              <w:lastRenderedPageBreak/>
              <w:t>Управления образования городского округа</w:t>
            </w:r>
          </w:p>
        </w:tc>
        <w:tc>
          <w:tcPr>
            <w:tcW w:w="2985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Высшее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Томский педагогический институт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Факультет иностранных языков, 1984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Учитель английского и немецкого языков</w:t>
            </w:r>
          </w:p>
        </w:tc>
        <w:tc>
          <w:tcPr>
            <w:tcW w:w="984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2006</w:t>
            </w:r>
          </w:p>
        </w:tc>
        <w:tc>
          <w:tcPr>
            <w:tcW w:w="156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постоянно</w:t>
            </w:r>
          </w:p>
        </w:tc>
      </w:tr>
      <w:tr w:rsidR="00546946" w:rsidRPr="006A1B20" w:rsidTr="00546946">
        <w:trPr>
          <w:trHeight w:val="240"/>
        </w:trPr>
        <w:tc>
          <w:tcPr>
            <w:tcW w:w="1977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Председатель Думы городского округа</w:t>
            </w:r>
          </w:p>
        </w:tc>
        <w:tc>
          <w:tcPr>
            <w:tcW w:w="19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Кузнецов 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1843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29.09.2016</w:t>
            </w:r>
          </w:p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(21.09.1962)</w:t>
            </w:r>
          </w:p>
        </w:tc>
        <w:tc>
          <w:tcPr>
            <w:tcW w:w="1418" w:type="dxa"/>
          </w:tcPr>
          <w:p w:rsidR="00546946" w:rsidRPr="006A1B20" w:rsidRDefault="00546946" w:rsidP="00546946">
            <w:pPr>
              <w:pStyle w:val="5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2021</w:t>
            </w:r>
          </w:p>
        </w:tc>
        <w:tc>
          <w:tcPr>
            <w:tcW w:w="2409" w:type="dxa"/>
          </w:tcPr>
          <w:p w:rsidR="00546946" w:rsidRPr="006A1B20" w:rsidRDefault="00546946" w:rsidP="00546946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БАЭС, </w:t>
            </w:r>
            <w:r>
              <w:rPr>
                <w:sz w:val="26"/>
                <w:szCs w:val="26"/>
              </w:rPr>
              <w:t xml:space="preserve">помощник </w:t>
            </w:r>
            <w:r w:rsidRPr="006A1B20">
              <w:rPr>
                <w:sz w:val="26"/>
                <w:szCs w:val="26"/>
              </w:rPr>
              <w:t xml:space="preserve">директора </w:t>
            </w:r>
          </w:p>
        </w:tc>
        <w:tc>
          <w:tcPr>
            <w:tcW w:w="2985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Высшее 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Уральский политехнический институт, 1984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Машины и механизмы лесной и деревообрабатывающей промышленности</w:t>
            </w:r>
          </w:p>
        </w:tc>
        <w:tc>
          <w:tcPr>
            <w:tcW w:w="984" w:type="dxa"/>
          </w:tcPr>
          <w:p w:rsidR="00546946" w:rsidRPr="006A1B20" w:rsidRDefault="00546946" w:rsidP="00546946">
            <w:pPr>
              <w:pStyle w:val="6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2016</w:t>
            </w:r>
          </w:p>
        </w:tc>
        <w:tc>
          <w:tcPr>
            <w:tcW w:w="1560" w:type="dxa"/>
          </w:tcPr>
          <w:p w:rsidR="00546946" w:rsidRPr="006A1B20" w:rsidRDefault="00546946" w:rsidP="00546946">
            <w:pPr>
              <w:pStyle w:val="6"/>
              <w:ind w:left="-108"/>
              <w:jc w:val="left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не постоянно</w:t>
            </w:r>
          </w:p>
        </w:tc>
      </w:tr>
      <w:tr w:rsidR="00546946" w:rsidRPr="006A1B20" w:rsidTr="00546946">
        <w:trPr>
          <w:trHeight w:val="240"/>
        </w:trPr>
        <w:tc>
          <w:tcPr>
            <w:tcW w:w="1977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Заместитель председателя Думы городского округа Заречный </w:t>
            </w:r>
          </w:p>
        </w:tc>
        <w:tc>
          <w:tcPr>
            <w:tcW w:w="19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Сарнацкий</w:t>
            </w:r>
            <w:proofErr w:type="spellEnd"/>
            <w:r>
              <w:rPr>
                <w:sz w:val="26"/>
                <w:szCs w:val="26"/>
              </w:rPr>
              <w:t xml:space="preserve"> Дмитрий Вадимович</w:t>
            </w:r>
          </w:p>
        </w:tc>
        <w:tc>
          <w:tcPr>
            <w:tcW w:w="1843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46946" w:rsidRPr="006A1B20" w:rsidRDefault="00546946" w:rsidP="00546946">
            <w:pPr>
              <w:pStyle w:val="5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46946" w:rsidRPr="006A1B20" w:rsidRDefault="00546946" w:rsidP="00546946">
            <w:pPr>
              <w:pStyle w:val="7"/>
              <w:keepNext w:val="0"/>
              <w:rPr>
                <w:sz w:val="26"/>
                <w:szCs w:val="26"/>
              </w:rPr>
            </w:pPr>
          </w:p>
        </w:tc>
        <w:tc>
          <w:tcPr>
            <w:tcW w:w="2985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</w:tcPr>
          <w:p w:rsidR="00546946" w:rsidRPr="006A1B20" w:rsidRDefault="00546946" w:rsidP="00546946">
            <w:pPr>
              <w:pStyle w:val="6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46946" w:rsidRDefault="00546946" w:rsidP="00546946">
            <w:pPr>
              <w:pStyle w:val="6"/>
              <w:ind w:left="-10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</w:p>
          <w:p w:rsidR="00546946" w:rsidRPr="00316AF2" w:rsidRDefault="00546946" w:rsidP="00546946">
            <w:r>
              <w:t>постоянно</w:t>
            </w:r>
          </w:p>
        </w:tc>
      </w:tr>
      <w:tr w:rsidR="00546946" w:rsidRPr="006A1B20" w:rsidTr="00546946">
        <w:trPr>
          <w:trHeight w:val="240"/>
        </w:trPr>
        <w:tc>
          <w:tcPr>
            <w:tcW w:w="1977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Председатель контрольно-счетной палаты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Ольшевская</w:t>
            </w:r>
            <w:proofErr w:type="spellEnd"/>
            <w:r w:rsidRPr="006A1B20">
              <w:rPr>
                <w:sz w:val="26"/>
                <w:szCs w:val="26"/>
              </w:rPr>
              <w:t xml:space="preserve"> Варвара Вячеславовна</w:t>
            </w:r>
          </w:p>
        </w:tc>
        <w:tc>
          <w:tcPr>
            <w:tcW w:w="1843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26.04.2013</w:t>
            </w:r>
          </w:p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(20.11.1969)</w:t>
            </w:r>
          </w:p>
        </w:tc>
        <w:tc>
          <w:tcPr>
            <w:tcW w:w="1418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Межрайонная инспекция ФНС России № 29 по Свердловской области, заместитель начальника отдела камеральных проверок</w:t>
            </w:r>
          </w:p>
        </w:tc>
        <w:tc>
          <w:tcPr>
            <w:tcW w:w="2985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Высшее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Уральский лесотехнический институт, 1993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Инженер-технолог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Уральская государственная лесотехническая академия, 2001 </w:t>
            </w:r>
          </w:p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Экономист –менеджер</w:t>
            </w:r>
          </w:p>
        </w:tc>
        <w:tc>
          <w:tcPr>
            <w:tcW w:w="984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2013</w:t>
            </w:r>
          </w:p>
        </w:tc>
        <w:tc>
          <w:tcPr>
            <w:tcW w:w="156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постоянно</w:t>
            </w:r>
          </w:p>
        </w:tc>
      </w:tr>
      <w:tr w:rsidR="00546946" w:rsidRPr="006A1B20" w:rsidTr="00546946">
        <w:trPr>
          <w:trHeight w:val="240"/>
        </w:trPr>
        <w:tc>
          <w:tcPr>
            <w:tcW w:w="1977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lastRenderedPageBreak/>
              <w:t>И.о</w:t>
            </w:r>
            <w:proofErr w:type="spellEnd"/>
            <w:r w:rsidRPr="006A1B20">
              <w:rPr>
                <w:sz w:val="26"/>
                <w:szCs w:val="26"/>
              </w:rPr>
              <w:t xml:space="preserve">. начальника </w:t>
            </w:r>
            <w:r>
              <w:rPr>
                <w:sz w:val="26"/>
                <w:szCs w:val="26"/>
              </w:rPr>
              <w:t>Ф</w:t>
            </w:r>
            <w:r w:rsidRPr="006A1B20">
              <w:rPr>
                <w:sz w:val="26"/>
                <w:szCs w:val="26"/>
              </w:rPr>
              <w:t xml:space="preserve">инансового управления администрации ГО Заречный </w:t>
            </w:r>
          </w:p>
        </w:tc>
        <w:tc>
          <w:tcPr>
            <w:tcW w:w="19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Мелихова Лариса </w:t>
            </w:r>
            <w:r w:rsidRPr="006A1B20">
              <w:rPr>
                <w:sz w:val="26"/>
                <w:szCs w:val="26"/>
              </w:rPr>
              <w:br/>
              <w:t>Дмитриевна</w:t>
            </w:r>
          </w:p>
        </w:tc>
        <w:tc>
          <w:tcPr>
            <w:tcW w:w="1843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06.09.2017</w:t>
            </w:r>
          </w:p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(05.09.1962)</w:t>
            </w:r>
          </w:p>
        </w:tc>
        <w:tc>
          <w:tcPr>
            <w:tcW w:w="1418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Территориальный фонд обязательного медицинского страхования Свердловской области. Директор </w:t>
            </w:r>
            <w:proofErr w:type="spellStart"/>
            <w:r w:rsidRPr="006A1B20">
              <w:rPr>
                <w:sz w:val="26"/>
                <w:szCs w:val="26"/>
              </w:rPr>
              <w:t>Асбестовского</w:t>
            </w:r>
            <w:proofErr w:type="spellEnd"/>
            <w:r w:rsidRPr="006A1B20">
              <w:rPr>
                <w:sz w:val="26"/>
                <w:szCs w:val="26"/>
              </w:rPr>
              <w:t xml:space="preserve"> межмуниципального филиала ТФОМС Свердловской области</w:t>
            </w:r>
          </w:p>
        </w:tc>
        <w:tc>
          <w:tcPr>
            <w:tcW w:w="2985" w:type="dxa"/>
          </w:tcPr>
          <w:p w:rsidR="00546946" w:rsidRPr="006A1B20" w:rsidRDefault="00546946" w:rsidP="00546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</w:rPr>
              <w:t>Высшее. Уральский политехнический институт им. Кирова, 1989</w:t>
            </w:r>
          </w:p>
          <w:p w:rsidR="00546946" w:rsidRPr="006A1B20" w:rsidRDefault="00546946" w:rsidP="00546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</w:rPr>
              <w:t>Специальность–экономика и организация машиностроительной промышленности</w:t>
            </w:r>
          </w:p>
          <w:p w:rsidR="00546946" w:rsidRPr="006A1B20" w:rsidRDefault="00546946" w:rsidP="00546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1B20">
              <w:rPr>
                <w:rFonts w:ascii="Times New Roman" w:hAnsi="Times New Roman" w:cs="Times New Roman"/>
                <w:sz w:val="26"/>
                <w:szCs w:val="26"/>
              </w:rPr>
              <w:t>Квалификация–инженер-экономист</w:t>
            </w:r>
          </w:p>
        </w:tc>
        <w:tc>
          <w:tcPr>
            <w:tcW w:w="984" w:type="dxa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2017</w:t>
            </w:r>
          </w:p>
        </w:tc>
        <w:tc>
          <w:tcPr>
            <w:tcW w:w="156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постоянно</w:t>
            </w:r>
          </w:p>
        </w:tc>
      </w:tr>
    </w:tbl>
    <w:p w:rsidR="00546946" w:rsidRDefault="00546946" w:rsidP="00546946">
      <w:pPr>
        <w:rPr>
          <w:sz w:val="26"/>
          <w:szCs w:val="26"/>
        </w:rPr>
      </w:pPr>
    </w:p>
    <w:p w:rsidR="00546946" w:rsidRDefault="00546946" w:rsidP="00546946">
      <w:r>
        <w:br w:type="page"/>
      </w:r>
    </w:p>
    <w:p w:rsidR="00546946" w:rsidRPr="004035AB" w:rsidRDefault="00546946" w:rsidP="00546946">
      <w:pPr>
        <w:rPr>
          <w:sz w:val="26"/>
          <w:szCs w:val="26"/>
        </w:rPr>
      </w:pPr>
      <w:r w:rsidRPr="004035AB">
        <w:rPr>
          <w:sz w:val="26"/>
          <w:szCs w:val="26"/>
        </w:rPr>
        <w:lastRenderedPageBreak/>
        <w:t xml:space="preserve">3.3. Количественная и качественная характеристика муниципальных служащих, замещающих должности муниципальной службы в органах местного самоуправления </w:t>
      </w:r>
    </w:p>
    <w:p w:rsidR="00546946" w:rsidRPr="004035AB" w:rsidRDefault="00546946" w:rsidP="00546946">
      <w:pPr>
        <w:rPr>
          <w:color w:val="FF0000"/>
          <w:sz w:val="26"/>
          <w:szCs w:val="26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410"/>
        <w:gridCol w:w="1417"/>
        <w:gridCol w:w="1843"/>
        <w:gridCol w:w="1843"/>
        <w:gridCol w:w="1843"/>
        <w:gridCol w:w="1842"/>
        <w:gridCol w:w="1843"/>
        <w:gridCol w:w="1559"/>
      </w:tblGrid>
      <w:tr w:rsidR="00546946" w:rsidRPr="00BC36A7" w:rsidTr="00546946">
        <w:tc>
          <w:tcPr>
            <w:tcW w:w="596" w:type="dxa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>№</w:t>
            </w:r>
          </w:p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0" w:type="dxa"/>
            <w:vAlign w:val="center"/>
          </w:tcPr>
          <w:p w:rsidR="00546946" w:rsidRPr="006133E1" w:rsidRDefault="00546946" w:rsidP="00546946">
            <w:pPr>
              <w:pStyle w:val="8"/>
              <w:keepNext w:val="0"/>
              <w:rPr>
                <w:sz w:val="22"/>
                <w:szCs w:val="22"/>
              </w:rPr>
            </w:pPr>
            <w:r w:rsidRPr="006133E1">
              <w:rPr>
                <w:sz w:val="22"/>
                <w:szCs w:val="22"/>
              </w:rPr>
              <w:t>Отдельные показатели по квалификационным требованиям и кадровой работе</w:t>
            </w:r>
          </w:p>
        </w:tc>
        <w:tc>
          <w:tcPr>
            <w:tcW w:w="1417" w:type="dxa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 xml:space="preserve">Всего </w:t>
            </w:r>
            <w:proofErr w:type="spellStart"/>
            <w:r w:rsidRPr="006133E1">
              <w:rPr>
                <w:b/>
                <w:sz w:val="22"/>
                <w:szCs w:val="22"/>
              </w:rPr>
              <w:t>муниципа</w:t>
            </w:r>
            <w:r>
              <w:rPr>
                <w:b/>
                <w:sz w:val="22"/>
                <w:szCs w:val="22"/>
              </w:rPr>
              <w:t>-</w:t>
            </w:r>
            <w:r w:rsidRPr="006133E1">
              <w:rPr>
                <w:b/>
                <w:sz w:val="22"/>
                <w:szCs w:val="22"/>
              </w:rPr>
              <w:t>льных</w:t>
            </w:r>
            <w:proofErr w:type="spellEnd"/>
            <w:r w:rsidRPr="006133E1">
              <w:rPr>
                <w:b/>
                <w:sz w:val="22"/>
                <w:szCs w:val="22"/>
              </w:rPr>
              <w:t xml:space="preserve"> служащих, человек</w:t>
            </w:r>
          </w:p>
        </w:tc>
        <w:tc>
          <w:tcPr>
            <w:tcW w:w="1843" w:type="dxa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>Замещающих высшие должности муниципальной службы, человек</w:t>
            </w:r>
          </w:p>
        </w:tc>
        <w:tc>
          <w:tcPr>
            <w:tcW w:w="1843" w:type="dxa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>Замещающих главные должности муниципальной службы,</w:t>
            </w:r>
          </w:p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>Замещающих ведущие должности муниципальной службы, человек</w:t>
            </w:r>
          </w:p>
        </w:tc>
        <w:tc>
          <w:tcPr>
            <w:tcW w:w="1842" w:type="dxa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>Замещающих старшие должности муниципальной службы, человек</w:t>
            </w:r>
          </w:p>
        </w:tc>
        <w:tc>
          <w:tcPr>
            <w:tcW w:w="1843" w:type="dxa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>Замещающих младшие должности муниципальной службы, человек</w:t>
            </w:r>
          </w:p>
        </w:tc>
        <w:tc>
          <w:tcPr>
            <w:tcW w:w="1559" w:type="dxa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2"/>
              </w:rPr>
            </w:pPr>
            <w:r w:rsidRPr="006133E1">
              <w:rPr>
                <w:b/>
                <w:sz w:val="22"/>
                <w:szCs w:val="22"/>
              </w:rPr>
              <w:t>Примечание</w:t>
            </w:r>
          </w:p>
        </w:tc>
      </w:tr>
      <w:tr w:rsidR="00546946" w:rsidRPr="004035AB" w:rsidTr="00546946">
        <w:trPr>
          <w:trHeight w:val="372"/>
        </w:trPr>
        <w:tc>
          <w:tcPr>
            <w:tcW w:w="596" w:type="dxa"/>
            <w:vAlign w:val="center"/>
          </w:tcPr>
          <w:p w:rsidR="00546946" w:rsidRPr="006A1B20" w:rsidRDefault="00546946" w:rsidP="00546946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546946" w:rsidRPr="006A1B20" w:rsidRDefault="00546946" w:rsidP="00546946">
            <w:pPr>
              <w:spacing w:line="16" w:lineRule="atLeast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 уровню образования: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a7"/>
              <w:spacing w:after="0" w:line="192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1) высшее профессиональное образование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E33B3F" w:rsidRDefault="00546946" w:rsidP="00546946">
            <w:pPr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2) среднее профессиональное и средне-специальное образование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3) среднее образование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546946" w:rsidRPr="00E33B3F" w:rsidRDefault="00546946" w:rsidP="00546946">
            <w:pPr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По стажу муниципальной (государственной) службы  или стажу работы по специальности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E33B3F" w:rsidRDefault="00546946" w:rsidP="00546946">
            <w:pPr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1) стаж муниципальной службы (государственной службы)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менее 2-х лет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более 2-х лет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38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2) стаж работы по специальности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менее 2-х лет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более  2-х лет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более 3-х лет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более 4-х лет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более 5-ти лет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Повышение профессионального уровня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1) проходят обучение 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E33B3F" w:rsidRDefault="00546946" w:rsidP="00546946">
            <w:pPr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- в образовательном учреждении высшего профессионального образования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E33B3F" w:rsidRDefault="00546946" w:rsidP="00546946">
            <w:pPr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- в образовательном учреждении среднего профессионального образования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2) прошли курсы профессиональной переподготовки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3) прошли курсы повышения квалификации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4) прошли стажировку по специальности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Включены в кадровый резерв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5.</w:t>
            </w: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Численность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32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мужчин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c>
          <w:tcPr>
            <w:tcW w:w="596" w:type="dxa"/>
            <w:vAlign w:val="center"/>
          </w:tcPr>
          <w:p w:rsidR="00546946" w:rsidRPr="006A1B20" w:rsidRDefault="00546946" w:rsidP="00546946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женщин</w:t>
            </w:r>
          </w:p>
        </w:tc>
        <w:tc>
          <w:tcPr>
            <w:tcW w:w="1417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</w:tbl>
    <w:p w:rsidR="00546946" w:rsidRDefault="00546946" w:rsidP="00546946">
      <w:pPr>
        <w:rPr>
          <w:sz w:val="26"/>
          <w:szCs w:val="26"/>
        </w:rPr>
      </w:pPr>
    </w:p>
    <w:p w:rsidR="00546946" w:rsidRDefault="00546946" w:rsidP="00546946">
      <w:r>
        <w:br w:type="page"/>
      </w:r>
    </w:p>
    <w:p w:rsidR="00546946" w:rsidRPr="004035AB" w:rsidRDefault="00546946" w:rsidP="00546946">
      <w:pPr>
        <w:rPr>
          <w:sz w:val="26"/>
          <w:szCs w:val="26"/>
        </w:rPr>
      </w:pPr>
      <w:r w:rsidRPr="004035AB">
        <w:rPr>
          <w:sz w:val="26"/>
          <w:szCs w:val="26"/>
        </w:rPr>
        <w:lastRenderedPageBreak/>
        <w:t>3.4. Общая информация о депутатах Думы городского округа Заречный</w:t>
      </w:r>
    </w:p>
    <w:p w:rsidR="00546946" w:rsidRPr="004035AB" w:rsidRDefault="00546946" w:rsidP="00546946">
      <w:pPr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1514"/>
        <w:gridCol w:w="1652"/>
        <w:gridCol w:w="1480"/>
        <w:gridCol w:w="1701"/>
        <w:gridCol w:w="1774"/>
        <w:gridCol w:w="1514"/>
        <w:gridCol w:w="1844"/>
      </w:tblGrid>
      <w:tr w:rsidR="00546946" w:rsidRPr="004035AB" w:rsidTr="00546946">
        <w:trPr>
          <w:cantSplit/>
          <w:trHeight w:val="763"/>
        </w:trPr>
        <w:tc>
          <w:tcPr>
            <w:tcW w:w="3684" w:type="dxa"/>
            <w:vMerge w:val="restart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Показатели</w:t>
            </w:r>
          </w:p>
          <w:p w:rsidR="00546946" w:rsidRPr="006133E1" w:rsidRDefault="00546946" w:rsidP="00546946">
            <w:pPr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информации</w:t>
            </w:r>
          </w:p>
        </w:tc>
        <w:tc>
          <w:tcPr>
            <w:tcW w:w="3166" w:type="dxa"/>
            <w:gridSpan w:val="2"/>
            <w:vAlign w:val="center"/>
          </w:tcPr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Председатель</w:t>
            </w:r>
          </w:p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Думы ГО</w:t>
            </w:r>
          </w:p>
        </w:tc>
        <w:tc>
          <w:tcPr>
            <w:tcW w:w="3181" w:type="dxa"/>
            <w:gridSpan w:val="2"/>
            <w:vAlign w:val="center"/>
          </w:tcPr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Заместитель председателя Думы ГО</w:t>
            </w:r>
          </w:p>
        </w:tc>
        <w:tc>
          <w:tcPr>
            <w:tcW w:w="5132" w:type="dxa"/>
            <w:gridSpan w:val="3"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Депутаты Думы ГО</w:t>
            </w:r>
          </w:p>
          <w:p w:rsidR="00546946" w:rsidRPr="006133E1" w:rsidRDefault="00546946" w:rsidP="00546946">
            <w:pPr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(в том числе председатель и заместитель председателя Думы ГО)</w:t>
            </w:r>
          </w:p>
        </w:tc>
      </w:tr>
      <w:tr w:rsidR="00546946" w:rsidRPr="004035AB" w:rsidTr="00546946">
        <w:trPr>
          <w:cantSplit/>
          <w:trHeight w:val="134"/>
        </w:trPr>
        <w:tc>
          <w:tcPr>
            <w:tcW w:w="3684" w:type="dxa"/>
            <w:vMerge/>
            <w:vAlign w:val="center"/>
          </w:tcPr>
          <w:p w:rsidR="00546946" w:rsidRPr="006133E1" w:rsidRDefault="00546946" w:rsidP="00546946">
            <w:pPr>
              <w:jc w:val="center"/>
              <w:rPr>
                <w:b/>
                <w:sz w:val="22"/>
                <w:szCs w:val="23"/>
              </w:rPr>
            </w:pPr>
          </w:p>
        </w:tc>
        <w:tc>
          <w:tcPr>
            <w:tcW w:w="1514" w:type="dxa"/>
            <w:vAlign w:val="center"/>
          </w:tcPr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на постоянной основе</w:t>
            </w:r>
          </w:p>
        </w:tc>
        <w:tc>
          <w:tcPr>
            <w:tcW w:w="1652" w:type="dxa"/>
            <w:vAlign w:val="center"/>
          </w:tcPr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на непостоянной основе</w:t>
            </w:r>
          </w:p>
        </w:tc>
        <w:tc>
          <w:tcPr>
            <w:tcW w:w="1480" w:type="dxa"/>
            <w:vAlign w:val="center"/>
          </w:tcPr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на постоянной основе</w:t>
            </w:r>
          </w:p>
        </w:tc>
        <w:tc>
          <w:tcPr>
            <w:tcW w:w="1701" w:type="dxa"/>
            <w:vAlign w:val="center"/>
          </w:tcPr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на непостоянной основе</w:t>
            </w:r>
          </w:p>
        </w:tc>
        <w:tc>
          <w:tcPr>
            <w:tcW w:w="1774" w:type="dxa"/>
            <w:vAlign w:val="center"/>
          </w:tcPr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всего</w:t>
            </w:r>
          </w:p>
        </w:tc>
        <w:tc>
          <w:tcPr>
            <w:tcW w:w="1514" w:type="dxa"/>
            <w:vAlign w:val="center"/>
          </w:tcPr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на постоянной основе</w:t>
            </w:r>
          </w:p>
        </w:tc>
        <w:tc>
          <w:tcPr>
            <w:tcW w:w="1844" w:type="dxa"/>
            <w:vAlign w:val="center"/>
          </w:tcPr>
          <w:p w:rsidR="00546946" w:rsidRPr="006133E1" w:rsidRDefault="00546946" w:rsidP="00546946">
            <w:pPr>
              <w:spacing w:before="20"/>
              <w:jc w:val="center"/>
              <w:rPr>
                <w:b/>
                <w:sz w:val="22"/>
                <w:szCs w:val="23"/>
              </w:rPr>
            </w:pPr>
            <w:r w:rsidRPr="006133E1">
              <w:rPr>
                <w:b/>
                <w:sz w:val="22"/>
                <w:szCs w:val="23"/>
              </w:rPr>
              <w:t>на непостоянной основе</w:t>
            </w:r>
          </w:p>
        </w:tc>
      </w:tr>
      <w:tr w:rsidR="00546946" w:rsidRPr="004035AB" w:rsidTr="00546946">
        <w:trPr>
          <w:trHeight w:val="288"/>
        </w:trPr>
        <w:tc>
          <w:tcPr>
            <w:tcW w:w="3684" w:type="dxa"/>
          </w:tcPr>
          <w:p w:rsidR="00546946" w:rsidRPr="006A1B20" w:rsidRDefault="00546946" w:rsidP="00546946">
            <w:pPr>
              <w:spacing w:before="4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1) по роду деятельности: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19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</w:p>
        </w:tc>
      </w:tr>
      <w:tr w:rsidR="00546946" w:rsidRPr="004035AB" w:rsidTr="00546946">
        <w:trPr>
          <w:trHeight w:val="461"/>
        </w:trPr>
        <w:tc>
          <w:tcPr>
            <w:tcW w:w="3684" w:type="dxa"/>
          </w:tcPr>
          <w:p w:rsidR="00546946" w:rsidRPr="006A1B20" w:rsidRDefault="00546946" w:rsidP="00546946">
            <w:pPr>
              <w:spacing w:before="4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представителей малого и среднего бизнеса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</w:tr>
      <w:tr w:rsidR="00546946" w:rsidRPr="004035AB" w:rsidTr="00546946">
        <w:trPr>
          <w:trHeight w:val="288"/>
        </w:trPr>
        <w:tc>
          <w:tcPr>
            <w:tcW w:w="3684" w:type="dxa"/>
          </w:tcPr>
          <w:p w:rsidR="00546946" w:rsidRPr="006A1B20" w:rsidRDefault="00546946" w:rsidP="00546946">
            <w:pPr>
              <w:spacing w:before="4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- руководителей организаций 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46946" w:rsidRPr="004035AB" w:rsidTr="00546946">
        <w:trPr>
          <w:trHeight w:val="288"/>
        </w:trPr>
        <w:tc>
          <w:tcPr>
            <w:tcW w:w="3684" w:type="dxa"/>
          </w:tcPr>
          <w:p w:rsidR="00546946" w:rsidRPr="006A1B20" w:rsidRDefault="00546946" w:rsidP="00546946">
            <w:pPr>
              <w:spacing w:before="2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рабочих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rPr>
          <w:trHeight w:val="460"/>
        </w:trPr>
        <w:tc>
          <w:tcPr>
            <w:tcW w:w="3684" w:type="dxa"/>
          </w:tcPr>
          <w:p w:rsidR="00546946" w:rsidRPr="006A1B20" w:rsidRDefault="00546946" w:rsidP="00546946">
            <w:pPr>
              <w:spacing w:before="2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работников бюджетной сферы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6</w:t>
            </w:r>
          </w:p>
        </w:tc>
      </w:tr>
      <w:tr w:rsidR="00546946" w:rsidRPr="004035AB" w:rsidTr="00546946">
        <w:trPr>
          <w:trHeight w:val="460"/>
        </w:trPr>
        <w:tc>
          <w:tcPr>
            <w:tcW w:w="3684" w:type="dxa"/>
          </w:tcPr>
          <w:p w:rsidR="00546946" w:rsidRPr="006A1B20" w:rsidRDefault="00546946" w:rsidP="00546946">
            <w:pPr>
              <w:spacing w:before="2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работников инженерно- технического персонала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7</w:t>
            </w:r>
          </w:p>
        </w:tc>
      </w:tr>
      <w:tr w:rsidR="00546946" w:rsidRPr="004035AB" w:rsidTr="00546946">
        <w:trPr>
          <w:trHeight w:val="302"/>
        </w:trPr>
        <w:tc>
          <w:tcPr>
            <w:tcW w:w="3684" w:type="dxa"/>
          </w:tcPr>
          <w:p w:rsidR="00546946" w:rsidRPr="006A1B20" w:rsidRDefault="00546946" w:rsidP="00546946">
            <w:pPr>
              <w:tabs>
                <w:tab w:val="left" w:pos="-40"/>
                <w:tab w:val="left" w:pos="0"/>
              </w:tabs>
              <w:spacing w:before="4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2) по образованию: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rPr>
          <w:trHeight w:val="288"/>
        </w:trPr>
        <w:tc>
          <w:tcPr>
            <w:tcW w:w="3684" w:type="dxa"/>
          </w:tcPr>
          <w:p w:rsidR="00546946" w:rsidRPr="006A1B20" w:rsidRDefault="00546946" w:rsidP="00546946">
            <w:pPr>
              <w:tabs>
                <w:tab w:val="left" w:pos="-40"/>
                <w:tab w:val="left" w:pos="0"/>
              </w:tabs>
              <w:spacing w:before="4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высшее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546946" w:rsidRPr="004035AB" w:rsidTr="00546946">
        <w:trPr>
          <w:trHeight w:val="504"/>
        </w:trPr>
        <w:tc>
          <w:tcPr>
            <w:tcW w:w="3684" w:type="dxa"/>
            <w:tcBorders>
              <w:top w:val="nil"/>
            </w:tcBorders>
          </w:tcPr>
          <w:p w:rsidR="00546946" w:rsidRPr="006A1B20" w:rsidRDefault="00546946" w:rsidP="00546946">
            <w:pPr>
              <w:spacing w:before="4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средне-специальное (средне-техническое)</w:t>
            </w:r>
          </w:p>
        </w:tc>
        <w:tc>
          <w:tcPr>
            <w:tcW w:w="1514" w:type="dxa"/>
            <w:tcBorders>
              <w:top w:val="nil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nil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nil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</w:tr>
      <w:tr w:rsidR="00546946" w:rsidRPr="004035AB" w:rsidTr="00546946">
        <w:trPr>
          <w:trHeight w:val="288"/>
        </w:trPr>
        <w:tc>
          <w:tcPr>
            <w:tcW w:w="3684" w:type="dxa"/>
          </w:tcPr>
          <w:p w:rsidR="00546946" w:rsidRPr="006A1B20" w:rsidRDefault="00546946" w:rsidP="00546946">
            <w:pPr>
              <w:spacing w:before="4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среднее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rPr>
          <w:trHeight w:val="302"/>
        </w:trPr>
        <w:tc>
          <w:tcPr>
            <w:tcW w:w="36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3) избраны: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rPr>
          <w:trHeight w:val="288"/>
        </w:trPr>
        <w:tc>
          <w:tcPr>
            <w:tcW w:w="36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в составе списка кандидатов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rPr>
          <w:trHeight w:val="288"/>
        </w:trPr>
        <w:tc>
          <w:tcPr>
            <w:tcW w:w="36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путем самовыдвижения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</w:tr>
      <w:tr w:rsidR="00546946" w:rsidRPr="004035AB" w:rsidTr="00546946">
        <w:trPr>
          <w:trHeight w:val="460"/>
        </w:trPr>
        <w:tc>
          <w:tcPr>
            <w:tcW w:w="3684" w:type="dxa"/>
          </w:tcPr>
          <w:p w:rsidR="00546946" w:rsidRPr="006A1B20" w:rsidRDefault="00546946" w:rsidP="00546946">
            <w:pPr>
              <w:spacing w:before="2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путем выдвижения избирательным объединением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15</w:t>
            </w:r>
          </w:p>
        </w:tc>
      </w:tr>
      <w:tr w:rsidR="00546946" w:rsidRPr="004035AB" w:rsidTr="00546946">
        <w:trPr>
          <w:trHeight w:val="302"/>
        </w:trPr>
        <w:tc>
          <w:tcPr>
            <w:tcW w:w="36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4) избраны: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</w:tr>
      <w:tr w:rsidR="00546946" w:rsidRPr="004035AB" w:rsidTr="00546946">
        <w:trPr>
          <w:trHeight w:val="288"/>
        </w:trPr>
        <w:tc>
          <w:tcPr>
            <w:tcW w:w="36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впервые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10</w:t>
            </w:r>
          </w:p>
        </w:tc>
      </w:tr>
      <w:tr w:rsidR="00546946" w:rsidRPr="004035AB" w:rsidTr="00546946">
        <w:trPr>
          <w:trHeight w:val="302"/>
        </w:trPr>
        <w:tc>
          <w:tcPr>
            <w:tcW w:w="3684" w:type="dxa"/>
          </w:tcPr>
          <w:p w:rsidR="00546946" w:rsidRPr="006A1B20" w:rsidRDefault="00546946" w:rsidP="00546946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 на второй и более срок полномочий</w:t>
            </w: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177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46946" w:rsidRPr="006A1B20" w:rsidRDefault="00546946" w:rsidP="00546946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</w:t>
            </w:r>
          </w:p>
        </w:tc>
      </w:tr>
    </w:tbl>
    <w:p w:rsidR="00705633" w:rsidRPr="00BC36A7" w:rsidRDefault="00705633" w:rsidP="00546946">
      <w:pPr>
        <w:pStyle w:val="a9"/>
        <w:numPr>
          <w:ilvl w:val="0"/>
          <w:numId w:val="1"/>
        </w:numPr>
        <w:tabs>
          <w:tab w:val="left" w:pos="0"/>
          <w:tab w:val="center" w:pos="15451"/>
        </w:tabs>
        <w:jc w:val="center"/>
        <w:rPr>
          <w:b/>
          <w:sz w:val="26"/>
          <w:szCs w:val="26"/>
        </w:rPr>
      </w:pPr>
      <w:r w:rsidRPr="00BC36A7">
        <w:rPr>
          <w:b/>
          <w:sz w:val="26"/>
          <w:szCs w:val="26"/>
        </w:rPr>
        <w:lastRenderedPageBreak/>
        <w:t xml:space="preserve">НАСЕЛЕНИЕ (на 1 января </w:t>
      </w:r>
      <w:r w:rsidR="008A28EF" w:rsidRPr="00BC36A7">
        <w:rPr>
          <w:b/>
          <w:sz w:val="26"/>
          <w:szCs w:val="26"/>
        </w:rPr>
        <w:t xml:space="preserve">соответствующего </w:t>
      </w:r>
      <w:r w:rsidRPr="00BC36A7">
        <w:rPr>
          <w:b/>
          <w:sz w:val="26"/>
          <w:szCs w:val="26"/>
        </w:rPr>
        <w:t>года)</w:t>
      </w:r>
    </w:p>
    <w:p w:rsidR="00344166" w:rsidRPr="004035AB" w:rsidRDefault="00344166" w:rsidP="00344166">
      <w:pPr>
        <w:tabs>
          <w:tab w:val="left" w:pos="0"/>
          <w:tab w:val="center" w:pos="15451"/>
        </w:tabs>
        <w:rPr>
          <w:b/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843"/>
        <w:gridCol w:w="1842"/>
        <w:gridCol w:w="1985"/>
        <w:gridCol w:w="1984"/>
        <w:gridCol w:w="1985"/>
        <w:gridCol w:w="1843"/>
      </w:tblGrid>
      <w:tr w:rsidR="002E7B10" w:rsidRPr="004035AB" w:rsidTr="005D3CD1">
        <w:trPr>
          <w:cantSplit/>
          <w:trHeight w:val="515"/>
        </w:trPr>
        <w:tc>
          <w:tcPr>
            <w:tcW w:w="3678" w:type="dxa"/>
          </w:tcPr>
          <w:p w:rsidR="006133E1" w:rsidRPr="004035AB" w:rsidRDefault="006133E1" w:rsidP="006133E1">
            <w:pPr>
              <w:pStyle w:val="6"/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</w:tcPr>
          <w:p w:rsidR="006133E1" w:rsidRPr="004035AB" w:rsidRDefault="006133E1" w:rsidP="006133E1">
            <w:pPr>
              <w:pStyle w:val="8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2014</w:t>
            </w:r>
          </w:p>
        </w:tc>
        <w:tc>
          <w:tcPr>
            <w:tcW w:w="1842" w:type="dxa"/>
          </w:tcPr>
          <w:p w:rsidR="006133E1" w:rsidRPr="004035AB" w:rsidRDefault="006133E1" w:rsidP="006133E1">
            <w:pPr>
              <w:pStyle w:val="8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2015</w:t>
            </w:r>
          </w:p>
        </w:tc>
        <w:tc>
          <w:tcPr>
            <w:tcW w:w="1985" w:type="dxa"/>
          </w:tcPr>
          <w:p w:rsidR="006133E1" w:rsidRPr="004035AB" w:rsidRDefault="006133E1" w:rsidP="006133E1">
            <w:pPr>
              <w:pStyle w:val="8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2016</w:t>
            </w:r>
          </w:p>
        </w:tc>
        <w:tc>
          <w:tcPr>
            <w:tcW w:w="1984" w:type="dxa"/>
          </w:tcPr>
          <w:p w:rsidR="006133E1" w:rsidRPr="004035AB" w:rsidRDefault="006133E1" w:rsidP="006133E1">
            <w:pPr>
              <w:pStyle w:val="8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2017</w:t>
            </w:r>
          </w:p>
        </w:tc>
        <w:tc>
          <w:tcPr>
            <w:tcW w:w="1985" w:type="dxa"/>
          </w:tcPr>
          <w:p w:rsidR="006133E1" w:rsidRPr="004035AB" w:rsidRDefault="006133E1" w:rsidP="006133E1">
            <w:pPr>
              <w:pStyle w:val="8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6133E1" w:rsidRPr="004035AB" w:rsidRDefault="006133E1" w:rsidP="006133E1">
            <w:pPr>
              <w:pStyle w:val="8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816F0F" w:rsidRPr="004035AB" w:rsidTr="006A1B20">
        <w:trPr>
          <w:cantSplit/>
          <w:trHeight w:val="414"/>
        </w:trPr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:rsidR="00816F0F" w:rsidRPr="006235DE" w:rsidRDefault="00816F0F" w:rsidP="000827C9">
            <w:pPr>
              <w:pStyle w:val="6"/>
              <w:jc w:val="both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Численность населения (тыс. человек)</w:t>
            </w:r>
            <w:r>
              <w:rPr>
                <w:sz w:val="25"/>
                <w:szCs w:val="25"/>
              </w:rPr>
              <w:t>,</w:t>
            </w:r>
            <w:r w:rsidRPr="006235DE">
              <w:rPr>
                <w:sz w:val="25"/>
                <w:szCs w:val="25"/>
              </w:rPr>
              <w:t xml:space="preserve"> в том числе: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30,794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31,231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31,091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31,185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6F0F" w:rsidRPr="000C6EB6" w:rsidRDefault="00816F0F" w:rsidP="00816F0F">
            <w:pPr>
              <w:jc w:val="center"/>
              <w:rPr>
                <w:sz w:val="26"/>
                <w:szCs w:val="26"/>
              </w:rPr>
            </w:pPr>
            <w:r w:rsidRPr="000C6EB6">
              <w:rPr>
                <w:sz w:val="26"/>
                <w:szCs w:val="26"/>
              </w:rPr>
              <w:t>31,182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6F0F" w:rsidRPr="000C6EB6" w:rsidRDefault="00816F0F" w:rsidP="00816F0F">
            <w:pPr>
              <w:jc w:val="center"/>
              <w:rPr>
                <w:sz w:val="26"/>
                <w:szCs w:val="26"/>
              </w:rPr>
            </w:pPr>
            <w:r w:rsidRPr="000C6EB6">
              <w:rPr>
                <w:sz w:val="26"/>
                <w:szCs w:val="26"/>
              </w:rPr>
              <w:t>31,</w:t>
            </w:r>
            <w:r>
              <w:rPr>
                <w:sz w:val="26"/>
                <w:szCs w:val="26"/>
              </w:rPr>
              <w:t>268</w:t>
            </w:r>
          </w:p>
        </w:tc>
      </w:tr>
      <w:tr w:rsidR="00816F0F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F0F" w:rsidRPr="006235DE" w:rsidRDefault="00816F0F" w:rsidP="00816F0F">
            <w:pPr>
              <w:pBdr>
                <w:left w:val="single" w:sz="4" w:space="4" w:color="auto"/>
              </w:pBdr>
              <w:spacing w:line="192" w:lineRule="auto"/>
              <w:jc w:val="both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- мужчины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14,411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14,615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14,550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14,631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0C6EB6" w:rsidRDefault="00816F0F" w:rsidP="00816F0F">
            <w:pPr>
              <w:jc w:val="center"/>
              <w:rPr>
                <w:sz w:val="26"/>
                <w:szCs w:val="26"/>
              </w:rPr>
            </w:pPr>
            <w:r w:rsidRPr="000C6EB6">
              <w:rPr>
                <w:sz w:val="26"/>
                <w:szCs w:val="26"/>
              </w:rPr>
              <w:t>14,579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0C6EB6" w:rsidRDefault="00AF0BC7" w:rsidP="00816F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816F0F" w:rsidRPr="004035AB" w:rsidTr="006A1B20">
        <w:trPr>
          <w:cantSplit/>
          <w:trHeight w:val="361"/>
        </w:trPr>
        <w:tc>
          <w:tcPr>
            <w:tcW w:w="3678" w:type="dxa"/>
            <w:tcBorders>
              <w:top w:val="single" w:sz="4" w:space="0" w:color="auto"/>
            </w:tcBorders>
            <w:vAlign w:val="center"/>
          </w:tcPr>
          <w:p w:rsidR="00816F0F" w:rsidRPr="006235DE" w:rsidRDefault="00816F0F" w:rsidP="00816F0F">
            <w:pPr>
              <w:spacing w:line="192" w:lineRule="auto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- женщины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16,383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16,616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16,541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16,554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16F0F" w:rsidRPr="000C6EB6" w:rsidRDefault="00816F0F" w:rsidP="00816F0F">
            <w:pPr>
              <w:jc w:val="center"/>
              <w:rPr>
                <w:sz w:val="26"/>
                <w:szCs w:val="26"/>
              </w:rPr>
            </w:pPr>
            <w:r w:rsidRPr="000C6EB6">
              <w:rPr>
                <w:sz w:val="26"/>
                <w:szCs w:val="26"/>
              </w:rPr>
              <w:t>16,603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6F0F" w:rsidRPr="000C6EB6" w:rsidRDefault="00AF0BC7" w:rsidP="00816F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816F0F" w:rsidRPr="004035AB" w:rsidTr="006A1B20">
        <w:trPr>
          <w:cantSplit/>
          <w:trHeight w:val="240"/>
        </w:trPr>
        <w:tc>
          <w:tcPr>
            <w:tcW w:w="3678" w:type="dxa"/>
            <w:tcBorders>
              <w:bottom w:val="nil"/>
            </w:tcBorders>
            <w:vAlign w:val="center"/>
          </w:tcPr>
          <w:p w:rsidR="00816F0F" w:rsidRPr="006235DE" w:rsidRDefault="00816F0F" w:rsidP="00816F0F">
            <w:pPr>
              <w:jc w:val="both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Численность городского населения, тыс. человек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27,5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27,687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27,496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27,608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16F0F" w:rsidRPr="00B91BF9" w:rsidRDefault="00816F0F" w:rsidP="00816F0F">
            <w:pPr>
              <w:jc w:val="center"/>
              <w:rPr>
                <w:sz w:val="26"/>
                <w:szCs w:val="26"/>
              </w:rPr>
            </w:pPr>
            <w:r w:rsidRPr="00B91BF9">
              <w:rPr>
                <w:sz w:val="26"/>
                <w:szCs w:val="26"/>
              </w:rPr>
              <w:t>27,595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16F0F" w:rsidRPr="00B91BF9" w:rsidRDefault="00816F0F" w:rsidP="00816F0F">
            <w:pPr>
              <w:jc w:val="center"/>
              <w:rPr>
                <w:sz w:val="26"/>
                <w:szCs w:val="26"/>
              </w:rPr>
            </w:pPr>
            <w:r w:rsidRPr="00B91BF9">
              <w:rPr>
                <w:sz w:val="26"/>
                <w:szCs w:val="26"/>
              </w:rPr>
              <w:t>27,</w:t>
            </w:r>
            <w:r>
              <w:rPr>
                <w:sz w:val="26"/>
                <w:szCs w:val="26"/>
              </w:rPr>
              <w:t>806</w:t>
            </w:r>
          </w:p>
        </w:tc>
      </w:tr>
      <w:tr w:rsidR="00816F0F" w:rsidRPr="004035AB" w:rsidTr="006A1B20">
        <w:trPr>
          <w:cantSplit/>
          <w:trHeight w:val="240"/>
        </w:trPr>
        <w:tc>
          <w:tcPr>
            <w:tcW w:w="3678" w:type="dxa"/>
            <w:tcBorders>
              <w:bottom w:val="nil"/>
            </w:tcBorders>
            <w:vAlign w:val="center"/>
          </w:tcPr>
          <w:p w:rsidR="00816F0F" w:rsidRPr="006235DE" w:rsidRDefault="00816F0F" w:rsidP="00816F0F">
            <w:pPr>
              <w:jc w:val="both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Численность сельского населения, тыс. человек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3,294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3,544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3,595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16F0F" w:rsidRPr="004035AB" w:rsidRDefault="00816F0F" w:rsidP="00816F0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3,577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16F0F" w:rsidRPr="00B91BF9" w:rsidRDefault="00816F0F" w:rsidP="00816F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3,587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16F0F" w:rsidRPr="00B91BF9" w:rsidRDefault="00816F0F" w:rsidP="00816F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3,462</w:t>
            </w:r>
          </w:p>
        </w:tc>
      </w:tr>
      <w:tr w:rsidR="00816F0F" w:rsidRPr="004035AB" w:rsidTr="006A1B20">
        <w:trPr>
          <w:cantSplit/>
          <w:trHeight w:val="240"/>
        </w:trPr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:rsidR="00816F0F" w:rsidRPr="006235DE" w:rsidRDefault="00816F0F" w:rsidP="00816F0F">
            <w:pPr>
              <w:spacing w:line="192" w:lineRule="auto"/>
              <w:jc w:val="both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Численность родившихся (человек), 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392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</w:p>
        </w:tc>
      </w:tr>
      <w:tr w:rsidR="00816F0F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6235DE" w:rsidRDefault="00816F0F" w:rsidP="00816F0F">
            <w:pPr>
              <w:jc w:val="both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  <w:lang w:val="en-US"/>
              </w:rPr>
              <w:t xml:space="preserve">- </w:t>
            </w:r>
            <w:r w:rsidRPr="006235DE">
              <w:rPr>
                <w:sz w:val="25"/>
                <w:szCs w:val="25"/>
              </w:rPr>
              <w:t xml:space="preserve">на 1000 населения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12,73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13,13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12,96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12,83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143809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  <w:r w:rsidR="00143809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143809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</w:t>
            </w:r>
            <w:r w:rsidR="00143809">
              <w:rPr>
                <w:sz w:val="26"/>
                <w:szCs w:val="26"/>
              </w:rPr>
              <w:t>85</w:t>
            </w:r>
          </w:p>
        </w:tc>
      </w:tr>
      <w:tr w:rsidR="00816F0F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6235DE" w:rsidRDefault="00816F0F" w:rsidP="00816F0F">
            <w:pPr>
              <w:jc w:val="both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Численность умерших (человек), 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355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</w:tr>
      <w:tr w:rsidR="00816F0F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6235DE" w:rsidRDefault="00816F0F" w:rsidP="00816F0F">
            <w:pPr>
              <w:jc w:val="both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  <w:lang w:val="en-US"/>
              </w:rPr>
              <w:t xml:space="preserve">- </w:t>
            </w:r>
            <w:r w:rsidRPr="006235DE">
              <w:rPr>
                <w:sz w:val="25"/>
                <w:szCs w:val="25"/>
              </w:rPr>
              <w:t xml:space="preserve">на 1000 населения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11,53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11,53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11,74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11,54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143809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</w:t>
            </w:r>
            <w:r w:rsidR="00143809">
              <w:rPr>
                <w:sz w:val="26"/>
                <w:szCs w:val="26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816F0F" w:rsidRDefault="00143809" w:rsidP="00816F0F">
            <w:pPr>
              <w:pStyle w:val="6"/>
              <w:keepNext w:val="0"/>
            </w:pPr>
            <w:r>
              <w:rPr>
                <w:sz w:val="26"/>
                <w:szCs w:val="26"/>
              </w:rPr>
              <w:t>10,89</w:t>
            </w:r>
          </w:p>
        </w:tc>
      </w:tr>
      <w:tr w:rsidR="00816F0F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6235DE" w:rsidRDefault="00816F0F" w:rsidP="00816F0F">
            <w:pPr>
              <w:pStyle w:val="4"/>
              <w:jc w:val="left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Естественный прирост, убыль (человек), 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+37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+54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+38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+50</w:t>
            </w:r>
          </w:p>
        </w:tc>
      </w:tr>
      <w:tr w:rsidR="00816F0F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6235DE" w:rsidRDefault="00816F0F" w:rsidP="00816F0F">
            <w:pPr>
              <w:jc w:val="both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  <w:lang w:val="en-US"/>
              </w:rPr>
              <w:t xml:space="preserve">- </w:t>
            </w:r>
            <w:r w:rsidRPr="006235DE">
              <w:rPr>
                <w:sz w:val="25"/>
                <w:szCs w:val="25"/>
              </w:rPr>
              <w:t xml:space="preserve">на 1000 населения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+1,20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+1,60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+1,22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816F0F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1,29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143809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43809">
              <w:rPr>
                <w:sz w:val="26"/>
                <w:szCs w:val="26"/>
              </w:rPr>
              <w:t>1,41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F0F" w:rsidRPr="004035AB" w:rsidRDefault="00816F0F" w:rsidP="00143809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43809">
              <w:rPr>
                <w:sz w:val="26"/>
                <w:szCs w:val="26"/>
              </w:rPr>
              <w:t>0,96</w:t>
            </w:r>
          </w:p>
        </w:tc>
      </w:tr>
      <w:tr w:rsidR="002E7B10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235DE" w:rsidRDefault="006133E1" w:rsidP="006133E1">
            <w:pPr>
              <w:pStyle w:val="4"/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Национальный состав: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4035AB" w:rsidRDefault="006133E1" w:rsidP="006133E1">
            <w:pPr>
              <w:pStyle w:val="6"/>
              <w:keepNext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4035AB" w:rsidRDefault="006133E1" w:rsidP="006133E1">
            <w:pPr>
              <w:pStyle w:val="6"/>
              <w:keepNext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4035AB" w:rsidRDefault="006133E1" w:rsidP="006133E1">
            <w:pPr>
              <w:pStyle w:val="6"/>
              <w:keepNext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4035AB" w:rsidRDefault="006133E1" w:rsidP="006133E1">
            <w:pPr>
              <w:pStyle w:val="6"/>
              <w:keepNext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4035AB" w:rsidRDefault="006133E1" w:rsidP="006133E1">
            <w:pPr>
              <w:pStyle w:val="6"/>
              <w:keepNext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4035AB" w:rsidRDefault="006133E1" w:rsidP="006133E1">
            <w:pPr>
              <w:pStyle w:val="6"/>
              <w:keepNext w:val="0"/>
              <w:rPr>
                <w:sz w:val="26"/>
                <w:szCs w:val="26"/>
              </w:rPr>
            </w:pPr>
          </w:p>
        </w:tc>
      </w:tr>
      <w:tr w:rsidR="002E7B10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6235DE" w:rsidRDefault="006235DE" w:rsidP="006235DE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Русские (тыс. человек) по данным переписи 2010 г., 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26,2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26,2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26,2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26,2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26,2</w:t>
            </w:r>
          </w:p>
        </w:tc>
      </w:tr>
      <w:tr w:rsidR="002E7B10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6235DE" w:rsidRDefault="006235DE" w:rsidP="006235DE">
            <w:pPr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- в % от общей численности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88,02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88,02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88,02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88,02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88,02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4035AB" w:rsidRDefault="006235DE" w:rsidP="006235DE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88,02</w:t>
            </w:r>
          </w:p>
        </w:tc>
      </w:tr>
      <w:tr w:rsidR="002E7B10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6235DE" w:rsidRDefault="006235DE" w:rsidP="006235DE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Перечислить другие (основные) национальности (тыс. человек) по данным переписи 2010г., 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-0,37;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–0,505;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0,155;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0,077;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Немцы – 0,076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-0,37;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–0,505;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0,155;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0,077;</w:t>
            </w:r>
          </w:p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Немцы – 0,076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-0,37;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–0,505;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0,155;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0,077;</w:t>
            </w:r>
          </w:p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Немцы – 0,076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-0,37;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–0,505;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0,155;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0,077;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Немцы – 0,076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-0,37;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–0,505;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0,155;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0,077;</w:t>
            </w:r>
          </w:p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Немцы – 0,076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-0,37;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–0,505;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0,155;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0,077;</w:t>
            </w:r>
          </w:p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Немцы – 0,076</w:t>
            </w:r>
          </w:p>
        </w:tc>
      </w:tr>
      <w:tr w:rsidR="002E7B10" w:rsidRPr="004035AB" w:rsidTr="006A1B20">
        <w:trPr>
          <w:cantSplit/>
          <w:trHeight w:val="240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6235DE" w:rsidRDefault="006235DE" w:rsidP="006235DE">
            <w:pPr>
              <w:rPr>
                <w:sz w:val="25"/>
                <w:szCs w:val="25"/>
              </w:rPr>
            </w:pPr>
            <w:r w:rsidRPr="006235DE">
              <w:rPr>
                <w:sz w:val="25"/>
                <w:szCs w:val="25"/>
              </w:rPr>
              <w:t>- в % от общей численности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-1,22;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–1,66;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0,51;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0,253;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Немцы - 0,25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-1,22;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–1,66;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0,51;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0,253;</w:t>
            </w:r>
          </w:p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Немцы - 0,25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-1,22;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–1,66;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0,51;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0,253;</w:t>
            </w:r>
          </w:p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Немцы - 0,25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-1,22;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–1,66;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0,51;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0,253;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Немцы - 0,25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-1,22;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–1,66;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0,51;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0,253;</w:t>
            </w:r>
          </w:p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Немцы - 0,25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Украинцы -1,22;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Татары –1,66;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Башкиры – 0,51;</w:t>
            </w:r>
          </w:p>
          <w:p w:rsidR="006235DE" w:rsidRPr="00BC36A7" w:rsidRDefault="006235DE" w:rsidP="006235DE">
            <w:pPr>
              <w:jc w:val="center"/>
            </w:pPr>
            <w:r w:rsidRPr="00BC36A7">
              <w:t>Белорусы – 0,253;</w:t>
            </w:r>
          </w:p>
          <w:p w:rsidR="006235DE" w:rsidRPr="00BC36A7" w:rsidRDefault="006235DE" w:rsidP="006235DE">
            <w:pPr>
              <w:pStyle w:val="6"/>
              <w:keepNext w:val="0"/>
              <w:rPr>
                <w:sz w:val="20"/>
              </w:rPr>
            </w:pPr>
            <w:r w:rsidRPr="00BC36A7">
              <w:rPr>
                <w:sz w:val="20"/>
              </w:rPr>
              <w:t>Немцы - 0,25</w:t>
            </w:r>
          </w:p>
        </w:tc>
      </w:tr>
    </w:tbl>
    <w:p w:rsidR="00344166" w:rsidRPr="00BC36A7" w:rsidRDefault="00344166" w:rsidP="00546946">
      <w:pPr>
        <w:pStyle w:val="a9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BC36A7">
        <w:rPr>
          <w:b/>
          <w:sz w:val="26"/>
          <w:szCs w:val="26"/>
        </w:rPr>
        <w:lastRenderedPageBreak/>
        <w:t>ЗАНЯТОСТЬ, ДОХОДЫ И УРОВЕНЬ ЖИЗНИ НАСЕЛЕНИЯ</w:t>
      </w:r>
    </w:p>
    <w:p w:rsidR="00344166" w:rsidRPr="004035AB" w:rsidRDefault="00344166" w:rsidP="00344166">
      <w:pPr>
        <w:pStyle w:val="a9"/>
        <w:ind w:left="1429"/>
        <w:rPr>
          <w:b/>
          <w:sz w:val="26"/>
          <w:szCs w:val="26"/>
        </w:rPr>
      </w:pPr>
    </w:p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843"/>
        <w:gridCol w:w="1842"/>
        <w:gridCol w:w="1985"/>
        <w:gridCol w:w="1984"/>
        <w:gridCol w:w="1985"/>
        <w:gridCol w:w="1843"/>
      </w:tblGrid>
      <w:tr w:rsidR="006133E1" w:rsidRPr="004035AB" w:rsidTr="006A1B20">
        <w:trPr>
          <w:cantSplit/>
          <w:trHeight w:val="515"/>
          <w:jc w:val="center"/>
        </w:trPr>
        <w:tc>
          <w:tcPr>
            <w:tcW w:w="3678" w:type="dxa"/>
            <w:vAlign w:val="center"/>
          </w:tcPr>
          <w:p w:rsidR="006133E1" w:rsidRPr="006A1B20" w:rsidRDefault="006133E1" w:rsidP="000827C9">
            <w:pPr>
              <w:pStyle w:val="6"/>
              <w:numPr>
                <w:ilvl w:val="12"/>
                <w:numId w:val="0"/>
              </w:numPr>
              <w:jc w:val="left"/>
              <w:rPr>
                <w:b/>
                <w:sz w:val="26"/>
                <w:szCs w:val="26"/>
              </w:rPr>
            </w:pPr>
            <w:r w:rsidRPr="006A1B20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2013</w:t>
            </w:r>
          </w:p>
        </w:tc>
        <w:tc>
          <w:tcPr>
            <w:tcW w:w="1842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2014</w:t>
            </w:r>
          </w:p>
        </w:tc>
        <w:tc>
          <w:tcPr>
            <w:tcW w:w="1985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2015</w:t>
            </w:r>
          </w:p>
        </w:tc>
        <w:tc>
          <w:tcPr>
            <w:tcW w:w="1984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2016</w:t>
            </w:r>
          </w:p>
        </w:tc>
        <w:tc>
          <w:tcPr>
            <w:tcW w:w="1985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2017</w:t>
            </w:r>
          </w:p>
        </w:tc>
        <w:tc>
          <w:tcPr>
            <w:tcW w:w="1843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2018</w:t>
            </w:r>
          </w:p>
        </w:tc>
      </w:tr>
      <w:tr w:rsidR="006133E1" w:rsidRPr="004035AB" w:rsidTr="000827C9">
        <w:trPr>
          <w:trHeight w:val="668"/>
          <w:jc w:val="center"/>
        </w:trPr>
        <w:tc>
          <w:tcPr>
            <w:tcW w:w="3678" w:type="dxa"/>
            <w:tcBorders>
              <w:bottom w:val="single" w:sz="4" w:space="0" w:color="auto"/>
            </w:tcBorders>
          </w:tcPr>
          <w:p w:rsidR="006133E1" w:rsidRPr="006A1B20" w:rsidRDefault="006133E1" w:rsidP="006133E1">
            <w:pPr>
              <w:pStyle w:val="a5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Численность экономически активного населения (тыс. человек)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16,8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17,0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16,8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17,8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17,5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33E1" w:rsidRPr="006A1B20" w:rsidRDefault="00816F0F" w:rsidP="000827C9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17,6</w:t>
            </w:r>
          </w:p>
        </w:tc>
      </w:tr>
      <w:tr w:rsidR="006133E1" w:rsidRPr="004035AB" w:rsidTr="000827C9">
        <w:trPr>
          <w:trHeight w:val="668"/>
          <w:jc w:val="center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133E1" w:rsidRPr="006A1B20" w:rsidRDefault="006133E1" w:rsidP="002E7B10">
            <w:pPr>
              <w:pStyle w:val="a5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- в % к численности постоянного населения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55,30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54,40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54,03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57,08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56,07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816F0F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56,47</w:t>
            </w:r>
          </w:p>
        </w:tc>
      </w:tr>
      <w:tr w:rsidR="006133E1" w:rsidRPr="004035AB" w:rsidTr="000827C9">
        <w:trPr>
          <w:trHeight w:val="625"/>
          <w:jc w:val="center"/>
        </w:trPr>
        <w:tc>
          <w:tcPr>
            <w:tcW w:w="3678" w:type="dxa"/>
            <w:tcBorders>
              <w:top w:val="single" w:sz="4" w:space="0" w:color="auto"/>
            </w:tcBorders>
          </w:tcPr>
          <w:p w:rsidR="006133E1" w:rsidRPr="006A1B20" w:rsidRDefault="006133E1" w:rsidP="006133E1">
            <w:pPr>
              <w:pStyle w:val="a5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Численность занятых в экономике (тыс. человек)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11,25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12,37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12,57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11,95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133E1" w:rsidRPr="006A1B20" w:rsidRDefault="00E37CB4" w:rsidP="000827C9">
            <w:pPr>
              <w:jc w:val="center"/>
              <w:rPr>
                <w:sz w:val="26"/>
                <w:szCs w:val="26"/>
                <w:lang w:val="en-US"/>
              </w:rPr>
            </w:pPr>
            <w:r w:rsidRPr="006A1B20">
              <w:rPr>
                <w:sz w:val="26"/>
                <w:szCs w:val="26"/>
                <w:lang w:val="en-US"/>
              </w:rPr>
              <w:t>12</w:t>
            </w:r>
            <w:r w:rsidRPr="006A1B20">
              <w:rPr>
                <w:sz w:val="26"/>
                <w:szCs w:val="26"/>
              </w:rPr>
              <w:t>,</w:t>
            </w:r>
            <w:r w:rsidRPr="006A1B20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133E1" w:rsidRPr="006A1B20" w:rsidRDefault="00E37CB4" w:rsidP="000827C9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12,90</w:t>
            </w:r>
          </w:p>
        </w:tc>
      </w:tr>
      <w:tr w:rsidR="006133E1" w:rsidRPr="004035AB" w:rsidTr="000827C9">
        <w:trPr>
          <w:trHeight w:val="668"/>
          <w:jc w:val="center"/>
        </w:trPr>
        <w:tc>
          <w:tcPr>
            <w:tcW w:w="3678" w:type="dxa"/>
            <w:tcBorders>
              <w:bottom w:val="single" w:sz="4" w:space="0" w:color="auto"/>
            </w:tcBorders>
          </w:tcPr>
          <w:p w:rsidR="006133E1" w:rsidRPr="006A1B20" w:rsidRDefault="006133E1" w:rsidP="006133E1">
            <w:pPr>
              <w:pStyle w:val="6"/>
              <w:numPr>
                <w:ilvl w:val="12"/>
                <w:numId w:val="0"/>
              </w:numPr>
              <w:jc w:val="both"/>
              <w:rPr>
                <w:b/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Уровень регистрируемой безработицы, %: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0,53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0,75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1,07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0,96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0,7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33E1" w:rsidRPr="006A1B20" w:rsidRDefault="00B91BF9" w:rsidP="00D51E9A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0,</w:t>
            </w:r>
            <w:r w:rsidR="00D51E9A">
              <w:rPr>
                <w:sz w:val="26"/>
                <w:szCs w:val="26"/>
              </w:rPr>
              <w:t>7</w:t>
            </w:r>
          </w:p>
        </w:tc>
      </w:tr>
      <w:tr w:rsidR="006133E1" w:rsidRPr="004035AB" w:rsidTr="000827C9">
        <w:trPr>
          <w:trHeight w:val="656"/>
          <w:jc w:val="center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133E1" w:rsidRPr="006A1B20" w:rsidRDefault="006133E1" w:rsidP="006133E1">
            <w:pPr>
              <w:pStyle w:val="a5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Численность безработных (человек)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E1" w:rsidRPr="006A1B20" w:rsidRDefault="00B91BF9" w:rsidP="00D51E9A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  <w:r w:rsidR="00D51E9A">
              <w:rPr>
                <w:sz w:val="26"/>
                <w:szCs w:val="26"/>
              </w:rPr>
              <w:t>10</w:t>
            </w:r>
          </w:p>
        </w:tc>
      </w:tr>
      <w:tr w:rsidR="006133E1" w:rsidRPr="004035AB" w:rsidTr="000827C9">
        <w:trPr>
          <w:trHeight w:val="996"/>
          <w:jc w:val="center"/>
        </w:trPr>
        <w:tc>
          <w:tcPr>
            <w:tcW w:w="3678" w:type="dxa"/>
            <w:tcBorders>
              <w:top w:val="nil"/>
              <w:bottom w:val="nil"/>
            </w:tcBorders>
          </w:tcPr>
          <w:p w:rsidR="006133E1" w:rsidRPr="006A1B20" w:rsidRDefault="006133E1" w:rsidP="006133E1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Среднедушевые денежные доходы населения (рублей в месяц)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16 363,93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17 860,56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19 596,9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19 208,6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133E1" w:rsidRPr="006A1B20" w:rsidRDefault="00E37CB4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20 435,5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133E1" w:rsidRPr="006A1B20" w:rsidRDefault="00E37CB4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21 301,8</w:t>
            </w:r>
          </w:p>
        </w:tc>
      </w:tr>
      <w:tr w:rsidR="006133E1" w:rsidRPr="004035AB" w:rsidTr="000827C9">
        <w:trPr>
          <w:trHeight w:val="996"/>
          <w:jc w:val="center"/>
        </w:trPr>
        <w:tc>
          <w:tcPr>
            <w:tcW w:w="3678" w:type="dxa"/>
          </w:tcPr>
          <w:p w:rsidR="006133E1" w:rsidRPr="006A1B20" w:rsidRDefault="006133E1" w:rsidP="006133E1">
            <w:pPr>
              <w:pStyle w:val="a5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Среднемесячная заработная плата одного работника в экономике (рублей)</w:t>
            </w:r>
          </w:p>
        </w:tc>
        <w:tc>
          <w:tcPr>
            <w:tcW w:w="1843" w:type="dxa"/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39 190</w:t>
            </w:r>
          </w:p>
        </w:tc>
        <w:tc>
          <w:tcPr>
            <w:tcW w:w="1842" w:type="dxa"/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41 698,5</w:t>
            </w:r>
          </w:p>
        </w:tc>
        <w:tc>
          <w:tcPr>
            <w:tcW w:w="1985" w:type="dxa"/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43 239,1</w:t>
            </w:r>
          </w:p>
        </w:tc>
        <w:tc>
          <w:tcPr>
            <w:tcW w:w="1984" w:type="dxa"/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44 690</w:t>
            </w:r>
          </w:p>
        </w:tc>
        <w:tc>
          <w:tcPr>
            <w:tcW w:w="1985" w:type="dxa"/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44 446,8</w:t>
            </w:r>
          </w:p>
        </w:tc>
        <w:tc>
          <w:tcPr>
            <w:tcW w:w="1843" w:type="dxa"/>
            <w:vAlign w:val="center"/>
          </w:tcPr>
          <w:p w:rsidR="006133E1" w:rsidRPr="00AF0BC7" w:rsidRDefault="00B91BF9" w:rsidP="00EC65B8">
            <w:pPr>
              <w:jc w:val="center"/>
              <w:rPr>
                <w:sz w:val="26"/>
                <w:szCs w:val="26"/>
              </w:rPr>
            </w:pPr>
            <w:r w:rsidRPr="00AF0BC7">
              <w:rPr>
                <w:sz w:val="26"/>
                <w:szCs w:val="26"/>
              </w:rPr>
              <w:t>49</w:t>
            </w:r>
            <w:r w:rsidR="00EC65B8">
              <w:rPr>
                <w:sz w:val="26"/>
                <w:szCs w:val="26"/>
              </w:rPr>
              <w:t> 532,7</w:t>
            </w:r>
            <w:bookmarkStart w:id="0" w:name="_GoBack"/>
            <w:bookmarkEnd w:id="0"/>
          </w:p>
        </w:tc>
      </w:tr>
      <w:tr w:rsidR="006133E1" w:rsidRPr="004035AB" w:rsidTr="000827C9">
        <w:trPr>
          <w:trHeight w:val="996"/>
          <w:jc w:val="center"/>
        </w:trPr>
        <w:tc>
          <w:tcPr>
            <w:tcW w:w="3678" w:type="dxa"/>
            <w:tcBorders>
              <w:top w:val="nil"/>
            </w:tcBorders>
          </w:tcPr>
          <w:p w:rsidR="006133E1" w:rsidRPr="006A1B20" w:rsidRDefault="006133E1" w:rsidP="006133E1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Численность населения с денежными доходами ниже величины прожиточного минимума (человек)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  <w:r w:rsidR="00E37CB4" w:rsidRPr="006A1B20">
              <w:rPr>
                <w:sz w:val="26"/>
                <w:szCs w:val="26"/>
              </w:rPr>
              <w:t xml:space="preserve"> </w:t>
            </w:r>
            <w:r w:rsidRPr="006A1B20">
              <w:rPr>
                <w:sz w:val="26"/>
                <w:szCs w:val="26"/>
              </w:rPr>
              <w:t>815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  <w:r w:rsidR="00E37CB4" w:rsidRPr="006A1B20">
              <w:rPr>
                <w:sz w:val="26"/>
                <w:szCs w:val="26"/>
              </w:rPr>
              <w:t xml:space="preserve"> </w:t>
            </w:r>
            <w:r w:rsidRPr="006A1B20">
              <w:rPr>
                <w:sz w:val="26"/>
                <w:szCs w:val="26"/>
              </w:rPr>
              <w:t>201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  <w:r w:rsidR="00E37CB4" w:rsidRPr="006A1B20">
              <w:rPr>
                <w:sz w:val="26"/>
                <w:szCs w:val="26"/>
              </w:rPr>
              <w:t xml:space="preserve"> </w:t>
            </w:r>
            <w:r w:rsidRPr="006A1B20">
              <w:rPr>
                <w:sz w:val="26"/>
                <w:szCs w:val="26"/>
              </w:rPr>
              <w:t>396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6133E1" w:rsidRPr="006A1B20" w:rsidRDefault="006133E1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  <w:r w:rsidR="00E37CB4" w:rsidRPr="006A1B20">
              <w:rPr>
                <w:sz w:val="26"/>
                <w:szCs w:val="26"/>
              </w:rPr>
              <w:t xml:space="preserve"> </w:t>
            </w:r>
            <w:r w:rsidRPr="006A1B20">
              <w:rPr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133E1" w:rsidRPr="006A1B20" w:rsidRDefault="00E37CB4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2 484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133E1" w:rsidRPr="006A1B20" w:rsidRDefault="00E37CB4" w:rsidP="006133E1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2 355</w:t>
            </w:r>
          </w:p>
        </w:tc>
      </w:tr>
    </w:tbl>
    <w:p w:rsidR="00193D49" w:rsidRPr="006A1B20" w:rsidRDefault="00121F76" w:rsidP="0048403E">
      <w:pPr>
        <w:spacing w:after="200" w:line="276" w:lineRule="auto"/>
        <w:jc w:val="center"/>
        <w:rPr>
          <w:b/>
          <w:sz w:val="26"/>
          <w:szCs w:val="26"/>
        </w:rPr>
      </w:pPr>
      <w:r w:rsidRPr="004035AB">
        <w:rPr>
          <w:sz w:val="26"/>
          <w:szCs w:val="26"/>
        </w:rPr>
        <w:br w:type="page"/>
      </w:r>
      <w:r w:rsidR="00193D49" w:rsidRPr="006A1B20">
        <w:rPr>
          <w:b/>
          <w:sz w:val="26"/>
          <w:szCs w:val="26"/>
        </w:rPr>
        <w:lastRenderedPageBreak/>
        <w:t>СОСТАВ МУНИЦИПАЛЬНОГО ОБРАЗОВАНИЯ</w:t>
      </w:r>
    </w:p>
    <w:p w:rsidR="00193D49" w:rsidRPr="006A1B20" w:rsidRDefault="00193D49" w:rsidP="00193D49">
      <w:pPr>
        <w:pStyle w:val="4"/>
        <w:keepNext w:val="0"/>
        <w:numPr>
          <w:ilvl w:val="12"/>
          <w:numId w:val="0"/>
        </w:numPr>
        <w:rPr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843"/>
        <w:gridCol w:w="1842"/>
        <w:gridCol w:w="1985"/>
        <w:gridCol w:w="1984"/>
        <w:gridCol w:w="1959"/>
        <w:gridCol w:w="1869"/>
      </w:tblGrid>
      <w:tr w:rsidR="006133E1" w:rsidRPr="006A1B20" w:rsidTr="00E33B3F">
        <w:trPr>
          <w:trHeight w:val="515"/>
        </w:trPr>
        <w:tc>
          <w:tcPr>
            <w:tcW w:w="3678" w:type="dxa"/>
            <w:vAlign w:val="center"/>
          </w:tcPr>
          <w:p w:rsidR="006133E1" w:rsidRPr="006A1B20" w:rsidRDefault="006133E1" w:rsidP="006133E1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6A1B20">
              <w:rPr>
                <w:b/>
                <w:sz w:val="26"/>
                <w:szCs w:val="26"/>
              </w:rPr>
              <w:t>Наименование строки</w:t>
            </w:r>
          </w:p>
        </w:tc>
        <w:tc>
          <w:tcPr>
            <w:tcW w:w="1843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2013</w:t>
            </w:r>
          </w:p>
        </w:tc>
        <w:tc>
          <w:tcPr>
            <w:tcW w:w="1842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2014</w:t>
            </w:r>
          </w:p>
        </w:tc>
        <w:tc>
          <w:tcPr>
            <w:tcW w:w="1985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2015</w:t>
            </w:r>
          </w:p>
        </w:tc>
        <w:tc>
          <w:tcPr>
            <w:tcW w:w="1984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2016</w:t>
            </w:r>
          </w:p>
        </w:tc>
        <w:tc>
          <w:tcPr>
            <w:tcW w:w="1959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2017</w:t>
            </w:r>
          </w:p>
        </w:tc>
        <w:tc>
          <w:tcPr>
            <w:tcW w:w="1869" w:type="dxa"/>
            <w:vAlign w:val="center"/>
          </w:tcPr>
          <w:p w:rsidR="006133E1" w:rsidRPr="006A1B20" w:rsidRDefault="006133E1" w:rsidP="006133E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2018</w:t>
            </w:r>
          </w:p>
        </w:tc>
      </w:tr>
      <w:tr w:rsidR="006D4082" w:rsidRPr="006A1B20" w:rsidTr="00FB3B47">
        <w:trPr>
          <w:trHeight w:val="990"/>
        </w:trPr>
        <w:tc>
          <w:tcPr>
            <w:tcW w:w="3678" w:type="dxa"/>
            <w:tcBorders>
              <w:bottom w:val="single" w:sz="4" w:space="0" w:color="auto"/>
            </w:tcBorders>
          </w:tcPr>
          <w:p w:rsidR="006D4082" w:rsidRPr="00E33B3F" w:rsidRDefault="006D4082" w:rsidP="006D4082">
            <w:pPr>
              <w:pStyle w:val="6"/>
              <w:numPr>
                <w:ilvl w:val="12"/>
                <w:numId w:val="0"/>
              </w:numPr>
              <w:spacing w:line="192" w:lineRule="auto"/>
              <w:jc w:val="left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Общее количество населенных пунктов, входящих в муниципальное образование, в том числе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spacing w:line="192" w:lineRule="auto"/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spacing w:line="192" w:lineRule="auto"/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spacing w:line="192" w:lineRule="auto"/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spacing w:line="192" w:lineRule="auto"/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5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spacing w:line="192" w:lineRule="auto"/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5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spacing w:line="192" w:lineRule="auto"/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5</w:t>
            </w:r>
          </w:p>
        </w:tc>
      </w:tr>
      <w:tr w:rsidR="006D4082" w:rsidRPr="006A1B20" w:rsidTr="002E7B10">
        <w:trPr>
          <w:trHeight w:val="194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D4082" w:rsidRPr="00E33B3F" w:rsidRDefault="006D4082" w:rsidP="006D4082">
            <w:pPr>
              <w:pStyle w:val="6"/>
              <w:jc w:val="left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городских населенных пунктов: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</w:tr>
      <w:tr w:rsidR="006D4082" w:rsidRPr="006A1B20" w:rsidTr="002E7B10">
        <w:trPr>
          <w:trHeight w:val="194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D4082" w:rsidRPr="00E33B3F" w:rsidRDefault="006D4082" w:rsidP="006D4082">
            <w:pPr>
              <w:pStyle w:val="6"/>
              <w:jc w:val="left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городов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</w:tr>
      <w:tr w:rsidR="006D4082" w:rsidRPr="006A1B20" w:rsidTr="002E7B10">
        <w:trPr>
          <w:trHeight w:val="194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D4082" w:rsidRPr="00E33B3F" w:rsidRDefault="006D4082" w:rsidP="006D4082">
            <w:pPr>
              <w:pStyle w:val="6"/>
              <w:jc w:val="left"/>
              <w:rPr>
                <w:b/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поселков городского типа (рабочих поселков)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</w:tr>
      <w:tr w:rsidR="006D4082" w:rsidRPr="006A1B20" w:rsidTr="002E7B10">
        <w:trPr>
          <w:trHeight w:val="245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D4082" w:rsidRPr="00E33B3F" w:rsidRDefault="006D4082" w:rsidP="006D4082">
            <w:pPr>
              <w:pStyle w:val="6"/>
              <w:jc w:val="left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сельских населенных пунктов: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</w:tr>
      <w:tr w:rsidR="006D4082" w:rsidRPr="006A1B20" w:rsidTr="002E7B10">
        <w:trPr>
          <w:trHeight w:val="245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D4082" w:rsidRPr="00E33B3F" w:rsidRDefault="006D4082" w:rsidP="006D4082">
            <w:pPr>
              <w:pStyle w:val="6"/>
              <w:jc w:val="left"/>
              <w:rPr>
                <w:b/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поселков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</w:tr>
      <w:tr w:rsidR="006D4082" w:rsidRPr="006A1B20" w:rsidTr="002E7B10">
        <w:trPr>
          <w:trHeight w:val="245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D4082" w:rsidRPr="00E33B3F" w:rsidRDefault="006D4082" w:rsidP="006D4082">
            <w:pPr>
              <w:pStyle w:val="6"/>
              <w:jc w:val="left"/>
              <w:rPr>
                <w:b/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 xml:space="preserve">сел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1</w:t>
            </w:r>
          </w:p>
        </w:tc>
      </w:tr>
      <w:tr w:rsidR="006D4082" w:rsidRPr="006A1B20" w:rsidTr="002E7B10">
        <w:trPr>
          <w:trHeight w:val="245"/>
        </w:trPr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D4082" w:rsidRPr="00E33B3F" w:rsidRDefault="006D4082" w:rsidP="006D4082">
            <w:pPr>
              <w:pStyle w:val="6"/>
              <w:jc w:val="left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деревень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82" w:rsidRPr="00E33B3F" w:rsidRDefault="006D4082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3</w:t>
            </w:r>
          </w:p>
        </w:tc>
      </w:tr>
      <w:tr w:rsidR="006D4082" w:rsidRPr="006A1B20" w:rsidTr="002E7B10">
        <w:trPr>
          <w:trHeight w:val="245"/>
        </w:trPr>
        <w:tc>
          <w:tcPr>
            <w:tcW w:w="3678" w:type="dxa"/>
            <w:tcBorders>
              <w:top w:val="single" w:sz="4" w:space="0" w:color="auto"/>
            </w:tcBorders>
          </w:tcPr>
          <w:p w:rsidR="006D4082" w:rsidRPr="00E33B3F" w:rsidRDefault="006D4082" w:rsidP="006D4082">
            <w:pPr>
              <w:pStyle w:val="6"/>
              <w:jc w:val="left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другие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</w:tr>
      <w:tr w:rsidR="006D4082" w:rsidRPr="006A1B20" w:rsidTr="002E7B10">
        <w:trPr>
          <w:trHeight w:val="722"/>
        </w:trPr>
        <w:tc>
          <w:tcPr>
            <w:tcW w:w="3678" w:type="dxa"/>
          </w:tcPr>
          <w:p w:rsidR="006D4082" w:rsidRPr="00E33B3F" w:rsidRDefault="006D4082" w:rsidP="006D4082">
            <w:pPr>
              <w:pStyle w:val="6"/>
              <w:numPr>
                <w:ilvl w:val="12"/>
                <w:numId w:val="0"/>
              </w:numPr>
              <w:jc w:val="left"/>
              <w:rPr>
                <w:b/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Количество сельских административно-территориальных единиц</w:t>
            </w:r>
          </w:p>
        </w:tc>
        <w:tc>
          <w:tcPr>
            <w:tcW w:w="1843" w:type="dxa"/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959" w:type="dxa"/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  <w:tc>
          <w:tcPr>
            <w:tcW w:w="1869" w:type="dxa"/>
            <w:vAlign w:val="center"/>
          </w:tcPr>
          <w:p w:rsidR="006D4082" w:rsidRPr="00E33B3F" w:rsidRDefault="000827C9" w:rsidP="006D408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E33B3F">
              <w:rPr>
                <w:sz w:val="26"/>
                <w:szCs w:val="26"/>
              </w:rPr>
              <w:t>-</w:t>
            </w:r>
          </w:p>
        </w:tc>
      </w:tr>
    </w:tbl>
    <w:p w:rsidR="00193D49" w:rsidRPr="004035AB" w:rsidRDefault="00193D49">
      <w:pPr>
        <w:spacing w:after="200" w:line="276" w:lineRule="auto"/>
        <w:rPr>
          <w:sz w:val="26"/>
          <w:szCs w:val="26"/>
        </w:rPr>
      </w:pPr>
    </w:p>
    <w:p w:rsidR="00193D49" w:rsidRPr="004035AB" w:rsidRDefault="00193D49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E91C31" w:rsidRPr="00E91C31" w:rsidRDefault="00E91C31" w:rsidP="00E91C31">
      <w:pPr>
        <w:ind w:firstLine="4962"/>
        <w:rPr>
          <w:b/>
          <w:sz w:val="16"/>
          <w:szCs w:val="16"/>
        </w:rPr>
      </w:pPr>
      <w:r w:rsidRPr="00E91C31">
        <w:rPr>
          <w:b/>
          <w:sz w:val="28"/>
          <w:szCs w:val="28"/>
          <w:lang w:val="en-US"/>
        </w:rPr>
        <w:lastRenderedPageBreak/>
        <w:t>VII</w:t>
      </w:r>
      <w:r w:rsidRPr="00E91C31">
        <w:rPr>
          <w:b/>
          <w:sz w:val="28"/>
          <w:szCs w:val="28"/>
        </w:rPr>
        <w:t>. СОЦИАЛЬНОЕ ПАРТНЕРСТВО</w:t>
      </w:r>
      <w:r w:rsidRPr="00E91C31">
        <w:rPr>
          <w:b/>
          <w:sz w:val="28"/>
          <w:szCs w:val="28"/>
        </w:rPr>
        <w:br/>
      </w:r>
      <w:r w:rsidRPr="00E91C31">
        <w:rPr>
          <w:b/>
          <w:sz w:val="16"/>
          <w:szCs w:val="16"/>
        </w:rPr>
        <w:tab/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313"/>
        <w:gridCol w:w="3827"/>
        <w:gridCol w:w="4253"/>
        <w:gridCol w:w="4111"/>
      </w:tblGrid>
      <w:tr w:rsidR="00E91C31" w:rsidRPr="004B0235" w:rsidTr="00515052">
        <w:tc>
          <w:tcPr>
            <w:tcW w:w="659" w:type="dxa"/>
            <w:vMerge w:val="restart"/>
            <w:vAlign w:val="center"/>
          </w:tcPr>
          <w:p w:rsidR="00E91C31" w:rsidRPr="006A1B20" w:rsidRDefault="00E91C31" w:rsidP="00CE0EF3">
            <w:pPr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13" w:type="dxa"/>
            <w:vMerge w:val="restart"/>
            <w:vAlign w:val="center"/>
          </w:tcPr>
          <w:p w:rsidR="00E91C31" w:rsidRPr="006A1B20" w:rsidRDefault="00E91C31" w:rsidP="00E91C31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Соглашения о социальном партнерстве, коллективные договоры</w:t>
            </w:r>
          </w:p>
        </w:tc>
        <w:tc>
          <w:tcPr>
            <w:tcW w:w="12191" w:type="dxa"/>
            <w:gridSpan w:val="3"/>
            <w:vAlign w:val="center"/>
          </w:tcPr>
          <w:p w:rsidR="00E91C31" w:rsidRPr="006A1B20" w:rsidRDefault="00E91C31" w:rsidP="00E91C31">
            <w:pPr>
              <w:jc w:val="center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>Подписали</w:t>
            </w:r>
          </w:p>
        </w:tc>
      </w:tr>
      <w:tr w:rsidR="00E91C31" w:rsidRPr="004B0235" w:rsidTr="0048403E">
        <w:tc>
          <w:tcPr>
            <w:tcW w:w="659" w:type="dxa"/>
            <w:vMerge/>
            <w:vAlign w:val="center"/>
          </w:tcPr>
          <w:p w:rsidR="00E91C31" w:rsidRPr="00E91C31" w:rsidRDefault="00E91C31" w:rsidP="00CE0EF3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vMerge/>
            <w:vAlign w:val="center"/>
          </w:tcPr>
          <w:p w:rsidR="00E91C31" w:rsidRPr="006A1B20" w:rsidRDefault="00E91C31" w:rsidP="00E91C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91C31" w:rsidRPr="006A1B20" w:rsidRDefault="00E91C31" w:rsidP="00E91C31">
            <w:pPr>
              <w:jc w:val="both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 xml:space="preserve">от муниципального образования (сведения о руководителе, подписавшем соглашение о социальном партнерстве–фамилия, имя, отчество, контактный телефон, </w:t>
            </w:r>
            <w:r w:rsidRPr="006A1B20">
              <w:rPr>
                <w:b/>
                <w:sz w:val="24"/>
                <w:szCs w:val="24"/>
                <w:lang w:val="en-US"/>
              </w:rPr>
              <w:t>e</w:t>
            </w:r>
            <w:r w:rsidRPr="006A1B20">
              <w:rPr>
                <w:b/>
                <w:sz w:val="24"/>
                <w:szCs w:val="24"/>
              </w:rPr>
              <w:t>-</w:t>
            </w:r>
            <w:r w:rsidRPr="006A1B20">
              <w:rPr>
                <w:b/>
                <w:sz w:val="24"/>
                <w:szCs w:val="24"/>
                <w:lang w:val="en-US"/>
              </w:rPr>
              <w:t>mail</w:t>
            </w:r>
            <w:r w:rsidRPr="006A1B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E91C31" w:rsidRPr="006A1B20" w:rsidRDefault="00E91C31" w:rsidP="006A1B20">
            <w:pPr>
              <w:jc w:val="both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 xml:space="preserve">от объединения работодателей (реквизиты органа объединения работодателей, сведения о руководителе, подписавшем соглашение о социальном партнерстве–фамилия, имя, отчество, контактный телефон, </w:t>
            </w:r>
            <w:r w:rsidRPr="006A1B20">
              <w:rPr>
                <w:b/>
                <w:sz w:val="24"/>
                <w:szCs w:val="24"/>
                <w:lang w:val="en-US"/>
              </w:rPr>
              <w:t>e</w:t>
            </w:r>
            <w:r w:rsidRPr="006A1B20">
              <w:rPr>
                <w:b/>
                <w:sz w:val="24"/>
                <w:szCs w:val="24"/>
              </w:rPr>
              <w:t>-</w:t>
            </w:r>
            <w:r w:rsidRPr="006A1B20">
              <w:rPr>
                <w:b/>
                <w:sz w:val="24"/>
                <w:szCs w:val="24"/>
                <w:lang w:val="en-US"/>
              </w:rPr>
              <w:t>mail</w:t>
            </w:r>
            <w:r w:rsidRPr="006A1B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E91C31" w:rsidRPr="006A1B20" w:rsidRDefault="00E91C31" w:rsidP="00E91C31">
            <w:pPr>
              <w:jc w:val="both"/>
              <w:rPr>
                <w:b/>
                <w:sz w:val="24"/>
                <w:szCs w:val="24"/>
              </w:rPr>
            </w:pPr>
            <w:r w:rsidRPr="006A1B20">
              <w:rPr>
                <w:b/>
                <w:sz w:val="24"/>
                <w:szCs w:val="24"/>
              </w:rPr>
              <w:t xml:space="preserve">от территориального объединения профсоюзов (реквизиты  органа объединения профессионального союза, сведения о руководителе, подписавшем соглашение о социальном партнерстве – фамилия, имя, отчество, контактный телефон, </w:t>
            </w:r>
            <w:r w:rsidRPr="006A1B20">
              <w:rPr>
                <w:b/>
                <w:sz w:val="24"/>
                <w:szCs w:val="24"/>
                <w:lang w:val="en-US"/>
              </w:rPr>
              <w:t>e</w:t>
            </w:r>
            <w:r w:rsidRPr="006A1B20">
              <w:rPr>
                <w:b/>
                <w:sz w:val="24"/>
                <w:szCs w:val="24"/>
              </w:rPr>
              <w:t>-</w:t>
            </w:r>
            <w:r w:rsidRPr="006A1B20">
              <w:rPr>
                <w:b/>
                <w:sz w:val="24"/>
                <w:szCs w:val="24"/>
                <w:lang w:val="en-US"/>
              </w:rPr>
              <w:t>mail</w:t>
            </w:r>
            <w:r w:rsidRPr="006A1B20">
              <w:rPr>
                <w:b/>
                <w:sz w:val="24"/>
                <w:szCs w:val="24"/>
              </w:rPr>
              <w:t>)</w:t>
            </w:r>
          </w:p>
        </w:tc>
      </w:tr>
      <w:tr w:rsidR="00C202B5" w:rsidRPr="004B0235" w:rsidTr="0048403E">
        <w:tc>
          <w:tcPr>
            <w:tcW w:w="659" w:type="dxa"/>
            <w:vMerge w:val="restart"/>
            <w:vAlign w:val="center"/>
          </w:tcPr>
          <w:p w:rsidR="00C202B5" w:rsidRPr="00E91C31" w:rsidRDefault="00C202B5" w:rsidP="00E33B3F">
            <w:pPr>
              <w:jc w:val="center"/>
              <w:rPr>
                <w:bCs/>
                <w:sz w:val="24"/>
                <w:szCs w:val="24"/>
              </w:rPr>
            </w:pPr>
            <w:r w:rsidRPr="00E91C3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313" w:type="dxa"/>
            <w:vMerge w:val="restart"/>
            <w:vAlign w:val="center"/>
          </w:tcPr>
          <w:p w:rsidR="00C202B5" w:rsidRPr="00890AB7" w:rsidRDefault="00890AB7" w:rsidP="00890AB7">
            <w:pPr>
              <w:pStyle w:val="a5"/>
              <w:ind w:right="-12"/>
              <w:rPr>
                <w:bCs/>
                <w:sz w:val="24"/>
                <w:szCs w:val="24"/>
              </w:rPr>
            </w:pPr>
            <w:r w:rsidRPr="00890AB7">
              <w:rPr>
                <w:bCs/>
                <w:sz w:val="24"/>
                <w:szCs w:val="24"/>
              </w:rPr>
              <w:t>Наличие соглашения о социальном партнерстве между администрацией городского округа</w:t>
            </w:r>
            <w:r>
              <w:rPr>
                <w:bCs/>
                <w:sz w:val="24"/>
                <w:szCs w:val="24"/>
              </w:rPr>
              <w:t xml:space="preserve"> Заречный</w:t>
            </w:r>
            <w:r w:rsidRPr="00890AB7">
              <w:rPr>
                <w:bCs/>
                <w:sz w:val="24"/>
                <w:szCs w:val="24"/>
              </w:rPr>
              <w:t>, территориальным объединением профсоюзов, союзом промышленников и предпринимателей</w:t>
            </w:r>
          </w:p>
        </w:tc>
        <w:tc>
          <w:tcPr>
            <w:tcW w:w="3827" w:type="dxa"/>
            <w:vAlign w:val="center"/>
          </w:tcPr>
          <w:p w:rsidR="00C202B5" w:rsidRPr="00552C03" w:rsidRDefault="00C202B5" w:rsidP="00BA6AE6">
            <w:pPr>
              <w:rPr>
                <w:bCs/>
                <w:sz w:val="24"/>
                <w:szCs w:val="24"/>
              </w:rPr>
            </w:pPr>
            <w:r w:rsidRPr="00552C03">
              <w:rPr>
                <w:bCs/>
                <w:sz w:val="24"/>
                <w:szCs w:val="24"/>
              </w:rPr>
              <w:t xml:space="preserve">Глава городского округа Заречный </w:t>
            </w:r>
            <w:proofErr w:type="spellStart"/>
            <w:r w:rsidRPr="00552C03">
              <w:rPr>
                <w:bCs/>
                <w:sz w:val="24"/>
                <w:szCs w:val="24"/>
              </w:rPr>
              <w:t>Захарцев</w:t>
            </w:r>
            <w:proofErr w:type="spellEnd"/>
            <w:r w:rsidRPr="00552C03">
              <w:rPr>
                <w:bCs/>
                <w:sz w:val="24"/>
                <w:szCs w:val="24"/>
              </w:rPr>
              <w:t xml:space="preserve"> Андрей Владимирович</w:t>
            </w:r>
          </w:p>
          <w:p w:rsidR="00C202B5" w:rsidRPr="00552C03" w:rsidRDefault="00C202B5" w:rsidP="00BA6AE6">
            <w:pPr>
              <w:rPr>
                <w:bCs/>
                <w:sz w:val="24"/>
                <w:szCs w:val="24"/>
              </w:rPr>
            </w:pPr>
            <w:r w:rsidRPr="00552C03">
              <w:rPr>
                <w:bCs/>
                <w:sz w:val="24"/>
                <w:szCs w:val="24"/>
              </w:rPr>
              <w:t>Тел. 8(34377)3</w:t>
            </w:r>
            <w:r>
              <w:rPr>
                <w:bCs/>
                <w:sz w:val="24"/>
                <w:szCs w:val="24"/>
              </w:rPr>
              <w:t>-</w:t>
            </w:r>
            <w:r w:rsidRPr="00552C03">
              <w:rPr>
                <w:bCs/>
                <w:sz w:val="24"/>
                <w:szCs w:val="24"/>
              </w:rPr>
              <w:t>17</w:t>
            </w:r>
            <w:r>
              <w:rPr>
                <w:bCs/>
                <w:sz w:val="24"/>
                <w:szCs w:val="24"/>
              </w:rPr>
              <w:t>-</w:t>
            </w:r>
            <w:r w:rsidRPr="00552C03">
              <w:rPr>
                <w:bCs/>
                <w:sz w:val="24"/>
                <w:szCs w:val="24"/>
              </w:rPr>
              <w:t>05</w:t>
            </w:r>
          </w:p>
          <w:p w:rsidR="00C202B5" w:rsidRPr="00552C03" w:rsidRDefault="00C202B5" w:rsidP="00BA6AE6">
            <w:pPr>
              <w:rPr>
                <w:bCs/>
                <w:color w:val="FF0000"/>
                <w:sz w:val="24"/>
                <w:szCs w:val="24"/>
              </w:rPr>
            </w:pPr>
            <w:r w:rsidRPr="00552C03">
              <w:rPr>
                <w:color w:val="333333"/>
                <w:sz w:val="24"/>
                <w:szCs w:val="24"/>
                <w:shd w:val="clear" w:color="auto" w:fill="FFFFFF"/>
              </w:rPr>
              <w:t>sendbox@gorod-zarechny.ru</w:t>
            </w:r>
          </w:p>
        </w:tc>
        <w:tc>
          <w:tcPr>
            <w:tcW w:w="4253" w:type="dxa"/>
            <w:vAlign w:val="center"/>
          </w:tcPr>
          <w:p w:rsidR="00C202B5" w:rsidRPr="00BA6AE6" w:rsidRDefault="00C202B5" w:rsidP="00BA6AE6">
            <w:pPr>
              <w:ind w:left="23"/>
              <w:rPr>
                <w:bCs/>
                <w:sz w:val="24"/>
                <w:szCs w:val="24"/>
              </w:rPr>
            </w:pPr>
            <w:r w:rsidRPr="00BA6AE6">
              <w:rPr>
                <w:bCs/>
                <w:sz w:val="24"/>
                <w:szCs w:val="24"/>
              </w:rPr>
              <w:t>Председатель Заречного филиала СОСПП</w:t>
            </w:r>
          </w:p>
          <w:p w:rsidR="00C202B5" w:rsidRPr="00BA6AE6" w:rsidRDefault="00C202B5" w:rsidP="00BA6AE6">
            <w:pPr>
              <w:rPr>
                <w:bCs/>
                <w:sz w:val="24"/>
                <w:szCs w:val="24"/>
              </w:rPr>
            </w:pPr>
            <w:r w:rsidRPr="00BA6AE6">
              <w:rPr>
                <w:bCs/>
                <w:sz w:val="24"/>
                <w:szCs w:val="24"/>
              </w:rPr>
              <w:t>Сидоров Иван Иванович</w:t>
            </w:r>
          </w:p>
          <w:p w:rsidR="00C202B5" w:rsidRPr="00BA6AE6" w:rsidRDefault="00C202B5" w:rsidP="00BA6AE6">
            <w:pPr>
              <w:rPr>
                <w:bCs/>
                <w:sz w:val="24"/>
                <w:szCs w:val="24"/>
              </w:rPr>
            </w:pPr>
            <w:r w:rsidRPr="00BA6AE6">
              <w:rPr>
                <w:bCs/>
                <w:sz w:val="24"/>
                <w:szCs w:val="24"/>
              </w:rPr>
              <w:t xml:space="preserve">Тел. </w:t>
            </w:r>
            <w:r w:rsidRPr="00BA6AE6">
              <w:rPr>
                <w:color w:val="333333"/>
                <w:sz w:val="24"/>
                <w:szCs w:val="24"/>
                <w:shd w:val="clear" w:color="auto" w:fill="FFFFFF"/>
              </w:rPr>
              <w:t>8(34377)3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A6AE6">
              <w:rPr>
                <w:color w:val="333333"/>
                <w:sz w:val="24"/>
                <w:szCs w:val="24"/>
                <w:shd w:val="clear" w:color="auto" w:fill="FFFFFF"/>
              </w:rPr>
              <w:t>63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A6AE6">
              <w:rPr>
                <w:color w:val="333333"/>
                <w:sz w:val="24"/>
                <w:szCs w:val="24"/>
                <w:shd w:val="clear" w:color="auto" w:fill="FFFFFF"/>
              </w:rPr>
              <w:t>59</w:t>
            </w:r>
          </w:p>
          <w:p w:rsidR="00C202B5" w:rsidRPr="00BA6AE6" w:rsidRDefault="00C202B5" w:rsidP="00BA6AE6">
            <w:pPr>
              <w:rPr>
                <w:bCs/>
                <w:sz w:val="24"/>
                <w:szCs w:val="24"/>
              </w:rPr>
            </w:pPr>
            <w:r w:rsidRPr="00BA6AE6">
              <w:rPr>
                <w:sz w:val="24"/>
                <w:szCs w:val="24"/>
                <w:lang w:val="en-US"/>
              </w:rPr>
              <w:t>post</w:t>
            </w:r>
            <w:r w:rsidRPr="00BA6AE6">
              <w:rPr>
                <w:sz w:val="24"/>
                <w:szCs w:val="24"/>
              </w:rPr>
              <w:t>@</w:t>
            </w:r>
            <w:proofErr w:type="spellStart"/>
            <w:r w:rsidRPr="00BA6AE6">
              <w:rPr>
                <w:sz w:val="24"/>
                <w:szCs w:val="24"/>
                <w:lang w:val="en-US"/>
              </w:rPr>
              <w:t>belnpp</w:t>
            </w:r>
            <w:proofErr w:type="spellEnd"/>
            <w:r w:rsidRPr="00BA6AE6">
              <w:rPr>
                <w:sz w:val="24"/>
                <w:szCs w:val="24"/>
              </w:rPr>
              <w:t>.</w:t>
            </w:r>
            <w:proofErr w:type="spellStart"/>
            <w:r w:rsidRPr="00BA6AE6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111" w:type="dxa"/>
            <w:vAlign w:val="center"/>
          </w:tcPr>
          <w:p w:rsidR="00C202B5" w:rsidRPr="00BA6AE6" w:rsidRDefault="00C202B5" w:rsidP="00BA6AE6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BA6AE6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территориального объединения организаций профессиональных союзов городского округа Заречный</w:t>
            </w:r>
            <w:r w:rsidRPr="00BA6AE6">
              <w:rPr>
                <w:bCs/>
                <w:sz w:val="24"/>
                <w:szCs w:val="24"/>
              </w:rPr>
              <w:t xml:space="preserve"> </w:t>
            </w:r>
          </w:p>
          <w:p w:rsidR="00C202B5" w:rsidRDefault="00C202B5" w:rsidP="00E33B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E6">
              <w:rPr>
                <w:rFonts w:ascii="Times New Roman" w:hAnsi="Times New Roman" w:cs="Times New Roman"/>
                <w:bCs/>
                <w:sz w:val="24"/>
                <w:szCs w:val="24"/>
              </w:rPr>
              <w:t>Щепина Светлана Николаевна</w:t>
            </w:r>
          </w:p>
          <w:p w:rsidR="00FD23A6" w:rsidRDefault="00FD23A6" w:rsidP="00E33B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8(963)-045-40-52</w:t>
            </w:r>
          </w:p>
          <w:p w:rsidR="00FD23A6" w:rsidRPr="00D51E9A" w:rsidRDefault="00FD23A6" w:rsidP="00E33B3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snshepina</w:t>
            </w:r>
            <w:proofErr w:type="spellEnd"/>
            <w:r w:rsidRPr="00D51E9A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D51E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202B5" w:rsidRPr="004B0235" w:rsidTr="00515052">
        <w:tc>
          <w:tcPr>
            <w:tcW w:w="659" w:type="dxa"/>
            <w:vMerge/>
            <w:vAlign w:val="center"/>
          </w:tcPr>
          <w:p w:rsidR="00C202B5" w:rsidRPr="00E91C31" w:rsidRDefault="00C202B5" w:rsidP="00E33B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vAlign w:val="center"/>
          </w:tcPr>
          <w:p w:rsidR="00C202B5" w:rsidRPr="00E91C31" w:rsidRDefault="00C202B5" w:rsidP="00BA6AE6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3"/>
          </w:tcPr>
          <w:p w:rsidR="00C202B5" w:rsidRPr="00C202B5" w:rsidRDefault="00C202B5" w:rsidP="0054694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02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Соглашени</w:t>
            </w:r>
            <w:r w:rsidR="00890AB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202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между администрацией городского округа Заречный, </w:t>
            </w:r>
            <w:r w:rsidR="0048403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C202B5">
              <w:rPr>
                <w:rFonts w:ascii="Times New Roman" w:hAnsi="Times New Roman" w:cs="Times New Roman"/>
                <w:b w:val="0"/>
                <w:sz w:val="24"/>
                <w:szCs w:val="24"/>
              </w:rPr>
              <w:t>ерриториальным объединением организаций профессиональных союзов городского округа Заречный</w:t>
            </w:r>
            <w:r w:rsidR="004840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r w:rsidRPr="00C202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Заречного филиала </w:t>
            </w:r>
            <w:r w:rsidRPr="00C202B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регионального объединения работодателей</w:t>
            </w:r>
            <w:r w:rsidRPr="00C202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Свердловского областного Союза промышленников и предпринимателей на 2019-2021 годы </w:t>
            </w:r>
          </w:p>
        </w:tc>
      </w:tr>
      <w:tr w:rsidR="00736BF9" w:rsidRPr="004B0235" w:rsidTr="0048403E">
        <w:tc>
          <w:tcPr>
            <w:tcW w:w="659" w:type="dxa"/>
            <w:vMerge w:val="restart"/>
            <w:vAlign w:val="center"/>
          </w:tcPr>
          <w:p w:rsidR="00736BF9" w:rsidRPr="00E91C31" w:rsidRDefault="00736BF9" w:rsidP="00736BF9">
            <w:pPr>
              <w:jc w:val="center"/>
              <w:rPr>
                <w:bCs/>
                <w:sz w:val="24"/>
                <w:szCs w:val="24"/>
              </w:rPr>
            </w:pPr>
            <w:r w:rsidRPr="00E91C3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313" w:type="dxa"/>
            <w:vMerge w:val="restart"/>
            <w:vAlign w:val="center"/>
          </w:tcPr>
          <w:p w:rsidR="00736BF9" w:rsidRPr="00E91C31" w:rsidRDefault="00736BF9" w:rsidP="00736BF9">
            <w:pPr>
              <w:rPr>
                <w:bCs/>
                <w:sz w:val="24"/>
                <w:szCs w:val="24"/>
              </w:rPr>
            </w:pPr>
            <w:r w:rsidRPr="00E91C31">
              <w:rPr>
                <w:bCs/>
                <w:sz w:val="24"/>
                <w:szCs w:val="24"/>
              </w:rPr>
              <w:t>Подписано территориально-отраслевых соглашений</w:t>
            </w:r>
          </w:p>
        </w:tc>
        <w:tc>
          <w:tcPr>
            <w:tcW w:w="3827" w:type="dxa"/>
            <w:vAlign w:val="center"/>
          </w:tcPr>
          <w:p w:rsidR="00736BF9" w:rsidRPr="00515052" w:rsidRDefault="00736BF9" w:rsidP="00736BF9">
            <w:pPr>
              <w:rPr>
                <w:bCs/>
                <w:sz w:val="24"/>
                <w:szCs w:val="24"/>
              </w:rPr>
            </w:pPr>
            <w:r w:rsidRPr="00515052">
              <w:rPr>
                <w:bCs/>
                <w:sz w:val="24"/>
                <w:szCs w:val="24"/>
              </w:rPr>
              <w:t xml:space="preserve">Глава городского округа Заречный </w:t>
            </w:r>
            <w:proofErr w:type="spellStart"/>
            <w:r w:rsidRPr="00515052">
              <w:rPr>
                <w:bCs/>
                <w:sz w:val="24"/>
                <w:szCs w:val="24"/>
              </w:rPr>
              <w:t>Захарцев</w:t>
            </w:r>
            <w:proofErr w:type="spellEnd"/>
            <w:r w:rsidRPr="00515052">
              <w:rPr>
                <w:bCs/>
                <w:sz w:val="24"/>
                <w:szCs w:val="24"/>
              </w:rPr>
              <w:t xml:space="preserve"> Андрей Владимирович</w:t>
            </w:r>
          </w:p>
          <w:p w:rsidR="00736BF9" w:rsidRPr="00515052" w:rsidRDefault="00736BF9" w:rsidP="00736BF9">
            <w:pPr>
              <w:rPr>
                <w:bCs/>
                <w:sz w:val="24"/>
                <w:szCs w:val="24"/>
              </w:rPr>
            </w:pPr>
            <w:r w:rsidRPr="00515052">
              <w:rPr>
                <w:bCs/>
                <w:sz w:val="24"/>
                <w:szCs w:val="24"/>
              </w:rPr>
              <w:t>Тел. 8(34377)3-17-05</w:t>
            </w:r>
          </w:p>
          <w:p w:rsidR="00736BF9" w:rsidRPr="00515052" w:rsidRDefault="00736BF9" w:rsidP="00736BF9">
            <w:pPr>
              <w:rPr>
                <w:bCs/>
                <w:sz w:val="24"/>
                <w:szCs w:val="24"/>
              </w:rPr>
            </w:pPr>
            <w:r w:rsidRPr="00515052">
              <w:rPr>
                <w:sz w:val="24"/>
                <w:szCs w:val="24"/>
                <w:shd w:val="clear" w:color="auto" w:fill="FFFFFF"/>
              </w:rPr>
              <w:t>sendbox@gorod-zarechny.ru</w:t>
            </w:r>
          </w:p>
        </w:tc>
        <w:tc>
          <w:tcPr>
            <w:tcW w:w="4253" w:type="dxa"/>
          </w:tcPr>
          <w:p w:rsidR="00345D37" w:rsidRPr="00515052" w:rsidRDefault="00345D37" w:rsidP="00345D37">
            <w:pPr>
              <w:jc w:val="both"/>
              <w:rPr>
                <w:sz w:val="24"/>
                <w:szCs w:val="24"/>
              </w:rPr>
            </w:pPr>
            <w:proofErr w:type="spellStart"/>
            <w:r w:rsidRPr="00515052">
              <w:rPr>
                <w:sz w:val="24"/>
                <w:szCs w:val="24"/>
              </w:rPr>
              <w:t>И.о</w:t>
            </w:r>
            <w:proofErr w:type="spellEnd"/>
            <w:r w:rsidRPr="00515052">
              <w:rPr>
                <w:sz w:val="24"/>
                <w:szCs w:val="24"/>
              </w:rPr>
              <w:t>. Начальника МКУ «Управление образования городского округа Заречный» Логинова Ирина Борисовна</w:t>
            </w:r>
          </w:p>
          <w:p w:rsidR="00345D37" w:rsidRPr="00515052" w:rsidRDefault="00345D37" w:rsidP="00345D3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15052">
              <w:rPr>
                <w:sz w:val="24"/>
                <w:szCs w:val="24"/>
              </w:rPr>
              <w:t xml:space="preserve">Тел. </w:t>
            </w:r>
            <w:r w:rsidRPr="00515052">
              <w:rPr>
                <w:sz w:val="24"/>
                <w:szCs w:val="24"/>
                <w:shd w:val="clear" w:color="auto" w:fill="FFFFFF"/>
              </w:rPr>
              <w:t>8(34377)3-20-69</w:t>
            </w:r>
          </w:p>
          <w:p w:rsidR="00736BF9" w:rsidRPr="00515052" w:rsidRDefault="00345D37" w:rsidP="00345D37">
            <w:pPr>
              <w:jc w:val="both"/>
              <w:rPr>
                <w:sz w:val="24"/>
                <w:szCs w:val="24"/>
              </w:rPr>
            </w:pPr>
            <w:r w:rsidRPr="00515052">
              <w:rPr>
                <w:sz w:val="24"/>
                <w:szCs w:val="24"/>
              </w:rPr>
              <w:t>mouo42@mail.ru</w:t>
            </w:r>
          </w:p>
        </w:tc>
        <w:tc>
          <w:tcPr>
            <w:tcW w:w="4111" w:type="dxa"/>
          </w:tcPr>
          <w:p w:rsidR="00345D37" w:rsidRPr="00515052" w:rsidRDefault="00345D37" w:rsidP="00345D37">
            <w:pPr>
              <w:rPr>
                <w:sz w:val="24"/>
                <w:szCs w:val="24"/>
              </w:rPr>
            </w:pPr>
            <w:r w:rsidRPr="00515052">
              <w:rPr>
                <w:sz w:val="24"/>
                <w:szCs w:val="24"/>
              </w:rPr>
              <w:t>Председатель Заречн</w:t>
            </w:r>
            <w:r w:rsidR="00515052">
              <w:rPr>
                <w:sz w:val="24"/>
                <w:szCs w:val="24"/>
              </w:rPr>
              <w:t>ой</w:t>
            </w:r>
            <w:r w:rsidRPr="00515052">
              <w:rPr>
                <w:sz w:val="24"/>
                <w:szCs w:val="24"/>
              </w:rPr>
              <w:t xml:space="preserve"> городск</w:t>
            </w:r>
            <w:r w:rsidR="00515052">
              <w:rPr>
                <w:sz w:val="24"/>
                <w:szCs w:val="24"/>
              </w:rPr>
              <w:t>ой</w:t>
            </w:r>
            <w:r w:rsidRPr="00515052">
              <w:rPr>
                <w:sz w:val="24"/>
                <w:szCs w:val="24"/>
              </w:rPr>
              <w:t xml:space="preserve"> организаци</w:t>
            </w:r>
            <w:r w:rsidR="00515052">
              <w:rPr>
                <w:sz w:val="24"/>
                <w:szCs w:val="24"/>
              </w:rPr>
              <w:t>и</w:t>
            </w:r>
            <w:r w:rsidRPr="00515052">
              <w:rPr>
                <w:sz w:val="24"/>
                <w:szCs w:val="24"/>
              </w:rPr>
              <w:t xml:space="preserve"> Профсоюза работников народного образования и науки РФ</w:t>
            </w:r>
          </w:p>
          <w:p w:rsidR="00345D37" w:rsidRPr="00515052" w:rsidRDefault="00345D37" w:rsidP="00345D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052">
              <w:rPr>
                <w:rFonts w:ascii="Times New Roman" w:hAnsi="Times New Roman" w:cs="Times New Roman"/>
                <w:bCs/>
                <w:sz w:val="24"/>
                <w:szCs w:val="24"/>
              </w:rPr>
              <w:t>Щепина Светлана Николаевна</w:t>
            </w:r>
          </w:p>
          <w:p w:rsidR="00345D37" w:rsidRPr="00515052" w:rsidRDefault="00345D37" w:rsidP="00345D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052">
              <w:rPr>
                <w:rFonts w:ascii="Times New Roman" w:hAnsi="Times New Roman" w:cs="Times New Roman"/>
                <w:bCs/>
                <w:sz w:val="24"/>
                <w:szCs w:val="24"/>
              </w:rPr>
              <w:t>Тел. 8(963)-045-40-52</w:t>
            </w:r>
          </w:p>
          <w:p w:rsidR="00736BF9" w:rsidRPr="00515052" w:rsidRDefault="00345D37" w:rsidP="00345D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snshepina</w:t>
            </w:r>
            <w:proofErr w:type="spellEnd"/>
            <w:r w:rsidRPr="0051505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515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5150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515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6BF9" w:rsidRPr="004B0235" w:rsidTr="00515052">
        <w:tc>
          <w:tcPr>
            <w:tcW w:w="659" w:type="dxa"/>
            <w:vMerge/>
            <w:vAlign w:val="center"/>
          </w:tcPr>
          <w:p w:rsidR="00736BF9" w:rsidRPr="00E91C31" w:rsidRDefault="00736BF9" w:rsidP="00736B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vAlign w:val="center"/>
          </w:tcPr>
          <w:p w:rsidR="00736BF9" w:rsidRPr="00E91C31" w:rsidRDefault="00736BF9" w:rsidP="00736B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3"/>
          </w:tcPr>
          <w:p w:rsidR="00736BF9" w:rsidRPr="00890AB7" w:rsidRDefault="00736BF9" w:rsidP="00736BF9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Подписано одно с</w:t>
            </w:r>
            <w:r w:rsidRPr="00C202B5">
              <w:rPr>
                <w:color w:val="000000"/>
                <w:sz w:val="24"/>
                <w:szCs w:val="24"/>
              </w:rPr>
              <w:t>оглашение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2B5">
              <w:rPr>
                <w:bCs/>
                <w:color w:val="000000"/>
                <w:sz w:val="24"/>
                <w:szCs w:val="24"/>
              </w:rPr>
              <w:t>между</w:t>
            </w:r>
            <w:r>
              <w:rPr>
                <w:bCs/>
                <w:color w:val="000000"/>
                <w:sz w:val="24"/>
                <w:szCs w:val="24"/>
              </w:rPr>
              <w:t xml:space="preserve"> а</w:t>
            </w:r>
            <w:r w:rsidRPr="00C202B5">
              <w:rPr>
                <w:bCs/>
                <w:color w:val="000000"/>
                <w:sz w:val="24"/>
                <w:szCs w:val="24"/>
              </w:rPr>
              <w:t>дминистрацией городского округа Заречный, Муниципальным казенным учреждением «Управление образования городского округа Заречный»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x-none"/>
              </w:rPr>
              <w:t xml:space="preserve">и </w:t>
            </w:r>
            <w:r w:rsidRPr="00C202B5">
              <w:rPr>
                <w:bCs/>
                <w:color w:val="000000"/>
                <w:sz w:val="24"/>
                <w:szCs w:val="24"/>
              </w:rPr>
              <w:t>Заречной городской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202B5">
              <w:rPr>
                <w:bCs/>
                <w:color w:val="000000"/>
                <w:sz w:val="24"/>
                <w:szCs w:val="24"/>
                <w:lang w:val="x-none"/>
              </w:rPr>
              <w:t>организацией Профсоюза работников народного образования и науки Российской Федерации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202B5">
              <w:rPr>
                <w:bCs/>
                <w:color w:val="000000"/>
                <w:sz w:val="24"/>
                <w:szCs w:val="24"/>
                <w:lang w:val="x-none"/>
              </w:rPr>
              <w:t>на 20</w:t>
            </w:r>
            <w:r w:rsidRPr="00C202B5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  <w:lang w:val="x-none"/>
              </w:rPr>
              <w:t>–2</w:t>
            </w:r>
            <w:r w:rsidRPr="00C202B5">
              <w:rPr>
                <w:bCs/>
                <w:color w:val="000000"/>
                <w:sz w:val="24"/>
                <w:szCs w:val="24"/>
                <w:lang w:val="x-none"/>
              </w:rPr>
              <w:t>0</w:t>
            </w:r>
            <w:r w:rsidRPr="00C202B5">
              <w:rPr>
                <w:bCs/>
                <w:color w:val="000000"/>
                <w:sz w:val="24"/>
                <w:szCs w:val="24"/>
              </w:rPr>
              <w:t>20</w:t>
            </w:r>
            <w:r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736BF9" w:rsidRPr="004B0235" w:rsidTr="0048403E">
        <w:tc>
          <w:tcPr>
            <w:tcW w:w="659" w:type="dxa"/>
            <w:vMerge w:val="restart"/>
            <w:vAlign w:val="center"/>
          </w:tcPr>
          <w:p w:rsidR="00736BF9" w:rsidRPr="00E91C31" w:rsidRDefault="00736BF9" w:rsidP="00736B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313" w:type="dxa"/>
            <w:vMerge w:val="restart"/>
            <w:vAlign w:val="center"/>
          </w:tcPr>
          <w:p w:rsidR="00736BF9" w:rsidRPr="008A5D54" w:rsidRDefault="00736BF9" w:rsidP="00736BF9">
            <w:pPr>
              <w:rPr>
                <w:bCs/>
                <w:sz w:val="24"/>
                <w:szCs w:val="24"/>
              </w:rPr>
            </w:pPr>
            <w:r w:rsidRPr="008A5D54">
              <w:rPr>
                <w:bCs/>
                <w:sz w:val="24"/>
                <w:szCs w:val="24"/>
              </w:rPr>
              <w:t>Коллективные договоры, заключенные на предприятиях, в учреждениях и иных организациях, у индивидуальных</w:t>
            </w:r>
          </w:p>
          <w:p w:rsidR="00736BF9" w:rsidRPr="008A5D54" w:rsidRDefault="00736BF9" w:rsidP="00736BF9">
            <w:pPr>
              <w:rPr>
                <w:bCs/>
                <w:sz w:val="24"/>
                <w:szCs w:val="24"/>
              </w:rPr>
            </w:pPr>
            <w:r w:rsidRPr="008A5D54">
              <w:rPr>
                <w:bCs/>
                <w:sz w:val="24"/>
                <w:szCs w:val="24"/>
              </w:rPr>
              <w:t>предпринимателей</w:t>
            </w:r>
          </w:p>
        </w:tc>
        <w:tc>
          <w:tcPr>
            <w:tcW w:w="3827" w:type="dxa"/>
            <w:vAlign w:val="center"/>
          </w:tcPr>
          <w:p w:rsidR="00736BF9" w:rsidRPr="008A5D54" w:rsidRDefault="00736BF9" w:rsidP="00736BF9">
            <w:pPr>
              <w:jc w:val="center"/>
              <w:rPr>
                <w:bCs/>
                <w:sz w:val="24"/>
                <w:szCs w:val="24"/>
              </w:rPr>
            </w:pPr>
            <w:r w:rsidRPr="008A5D54">
              <w:rPr>
                <w:bCs/>
                <w:sz w:val="24"/>
                <w:szCs w:val="24"/>
              </w:rPr>
              <w:t>Заключено и зарегистрировано коллективных договоров (количество)</w:t>
            </w:r>
          </w:p>
        </w:tc>
        <w:tc>
          <w:tcPr>
            <w:tcW w:w="4253" w:type="dxa"/>
            <w:vAlign w:val="center"/>
          </w:tcPr>
          <w:p w:rsidR="00736BF9" w:rsidRPr="008A5D54" w:rsidRDefault="00736BF9" w:rsidP="00736BF9">
            <w:pPr>
              <w:jc w:val="center"/>
              <w:rPr>
                <w:bCs/>
                <w:sz w:val="24"/>
                <w:szCs w:val="24"/>
              </w:rPr>
            </w:pPr>
            <w:r w:rsidRPr="008A5D54">
              <w:rPr>
                <w:bCs/>
                <w:sz w:val="24"/>
                <w:szCs w:val="24"/>
              </w:rPr>
              <w:t>Уровень охвата работников коллективными договорами, %</w:t>
            </w:r>
          </w:p>
        </w:tc>
        <w:tc>
          <w:tcPr>
            <w:tcW w:w="4111" w:type="dxa"/>
            <w:vAlign w:val="center"/>
          </w:tcPr>
          <w:p w:rsidR="00736BF9" w:rsidRPr="008A5D54" w:rsidRDefault="00736BF9" w:rsidP="00736BF9">
            <w:pPr>
              <w:jc w:val="center"/>
              <w:rPr>
                <w:bCs/>
                <w:sz w:val="24"/>
                <w:szCs w:val="24"/>
              </w:rPr>
            </w:pPr>
            <w:r w:rsidRPr="008A5D54">
              <w:rPr>
                <w:bCs/>
                <w:sz w:val="24"/>
                <w:szCs w:val="24"/>
              </w:rPr>
              <w:t>Не заключены коллективные договора (перечислить наиболее крупные предприятия, организации)</w:t>
            </w:r>
          </w:p>
        </w:tc>
      </w:tr>
      <w:tr w:rsidR="00736BF9" w:rsidRPr="004B0235" w:rsidTr="00515052">
        <w:tc>
          <w:tcPr>
            <w:tcW w:w="659" w:type="dxa"/>
            <w:vMerge/>
          </w:tcPr>
          <w:p w:rsidR="00736BF9" w:rsidRPr="00E91C31" w:rsidRDefault="00736BF9" w:rsidP="00736BF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36BF9" w:rsidRPr="00E91C31" w:rsidRDefault="00736BF9" w:rsidP="00736B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3"/>
          </w:tcPr>
          <w:p w:rsidR="00736BF9" w:rsidRPr="00CE0DBD" w:rsidRDefault="00736BF9" w:rsidP="00736BF9">
            <w:pPr>
              <w:jc w:val="both"/>
              <w:rPr>
                <w:sz w:val="24"/>
                <w:szCs w:val="24"/>
              </w:rPr>
            </w:pPr>
          </w:p>
        </w:tc>
      </w:tr>
    </w:tbl>
    <w:p w:rsidR="00890AB7" w:rsidRDefault="00890AB7" w:rsidP="00384D19">
      <w:pPr>
        <w:spacing w:after="200" w:line="276" w:lineRule="auto"/>
        <w:jc w:val="both"/>
        <w:rPr>
          <w:sz w:val="26"/>
          <w:szCs w:val="26"/>
        </w:rPr>
      </w:pPr>
    </w:p>
    <w:p w:rsidR="00890AB7" w:rsidRDefault="00890AB7" w:rsidP="00890AB7">
      <w:r>
        <w:br w:type="page"/>
      </w:r>
    </w:p>
    <w:p w:rsidR="00193D49" w:rsidRPr="007452B9" w:rsidRDefault="00193D49" w:rsidP="00546946">
      <w:pPr>
        <w:pStyle w:val="a9"/>
        <w:numPr>
          <w:ilvl w:val="0"/>
          <w:numId w:val="1"/>
        </w:numPr>
        <w:jc w:val="center"/>
        <w:rPr>
          <w:b/>
          <w:sz w:val="26"/>
          <w:szCs w:val="26"/>
          <w:lang w:val="en-US"/>
        </w:rPr>
      </w:pPr>
      <w:r w:rsidRPr="007452B9">
        <w:rPr>
          <w:b/>
          <w:sz w:val="26"/>
          <w:szCs w:val="26"/>
        </w:rPr>
        <w:lastRenderedPageBreak/>
        <w:t>ХОЗЯЙСТВУЮЩИЕ СУБЪЕКТЫ</w:t>
      </w:r>
    </w:p>
    <w:p w:rsidR="00193D49" w:rsidRPr="004035AB" w:rsidRDefault="00193D49" w:rsidP="00193D49">
      <w:pPr>
        <w:rPr>
          <w:b/>
          <w:sz w:val="26"/>
          <w:szCs w:val="26"/>
          <w:lang w:val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2693"/>
        <w:gridCol w:w="2693"/>
        <w:gridCol w:w="2693"/>
        <w:gridCol w:w="2694"/>
      </w:tblGrid>
      <w:tr w:rsidR="00193D49" w:rsidRPr="004035AB" w:rsidTr="00E33B3F">
        <w:trPr>
          <w:cantSplit/>
          <w:trHeight w:val="378"/>
        </w:trPr>
        <w:tc>
          <w:tcPr>
            <w:tcW w:w="704" w:type="dxa"/>
            <w:vMerge w:val="restart"/>
            <w:vAlign w:val="center"/>
          </w:tcPr>
          <w:p w:rsidR="00193D49" w:rsidRPr="00E33B3F" w:rsidRDefault="00193D49" w:rsidP="007452B9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№</w:t>
            </w:r>
          </w:p>
          <w:p w:rsidR="00193D49" w:rsidRPr="00E33B3F" w:rsidRDefault="00193D49" w:rsidP="007452B9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193D49" w:rsidRPr="00E33B3F" w:rsidRDefault="00193D49" w:rsidP="007452B9">
            <w:pPr>
              <w:pStyle w:val="1"/>
              <w:spacing w:line="228" w:lineRule="auto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Отрасль предприятия</w:t>
            </w:r>
          </w:p>
        </w:tc>
        <w:tc>
          <w:tcPr>
            <w:tcW w:w="10773" w:type="dxa"/>
            <w:gridSpan w:val="4"/>
            <w:vAlign w:val="center"/>
          </w:tcPr>
          <w:p w:rsidR="00193D49" w:rsidRPr="00E33B3F" w:rsidRDefault="00193D49" w:rsidP="007452B9">
            <w:pPr>
              <w:pStyle w:val="8"/>
              <w:spacing w:line="228" w:lineRule="auto"/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Предприятия (количество)</w:t>
            </w:r>
          </w:p>
        </w:tc>
      </w:tr>
      <w:tr w:rsidR="00193D49" w:rsidRPr="004035AB" w:rsidTr="002E7B10">
        <w:trPr>
          <w:cantSplit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193D49" w:rsidRPr="00E33B3F" w:rsidRDefault="00193D49" w:rsidP="001331A4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193D49" w:rsidRPr="00E33B3F" w:rsidRDefault="00193D49" w:rsidP="001331A4">
            <w:pPr>
              <w:pStyle w:val="1"/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3D49" w:rsidRPr="00E33B3F" w:rsidRDefault="00193D49" w:rsidP="001331A4">
            <w:pPr>
              <w:pStyle w:val="8"/>
              <w:keepNext w:val="0"/>
              <w:spacing w:line="228" w:lineRule="auto"/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федеральные предприятия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3D49" w:rsidRPr="00E33B3F" w:rsidRDefault="00193D49" w:rsidP="001331A4">
            <w:pPr>
              <w:pStyle w:val="8"/>
              <w:keepNext w:val="0"/>
              <w:spacing w:line="228" w:lineRule="auto"/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областные предприятия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3D49" w:rsidRPr="00E33B3F" w:rsidRDefault="00193D49" w:rsidP="001331A4">
            <w:pPr>
              <w:pStyle w:val="8"/>
              <w:keepNext w:val="0"/>
              <w:spacing w:line="228" w:lineRule="auto"/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муниципальные предприятия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93D49" w:rsidRPr="00E33B3F" w:rsidRDefault="00193D49" w:rsidP="001331A4">
            <w:pPr>
              <w:pStyle w:val="6"/>
              <w:keepNext w:val="0"/>
              <w:spacing w:line="228" w:lineRule="auto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частные предприятия</w:t>
            </w:r>
          </w:p>
        </w:tc>
      </w:tr>
      <w:tr w:rsidR="00193D49" w:rsidRPr="004035AB" w:rsidTr="00E33B3F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93D49" w:rsidRPr="006A1B20" w:rsidRDefault="00193D49" w:rsidP="001331A4">
            <w:pPr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6A1B20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D49" w:rsidRPr="006A1B20" w:rsidRDefault="00193D49" w:rsidP="00AC213E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Сельское хозяйство, охота и лесное хозяйство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93D49" w:rsidRPr="006A1B20" w:rsidRDefault="00BF3174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16</w:t>
            </w:r>
          </w:p>
        </w:tc>
      </w:tr>
      <w:tr w:rsidR="00193D49" w:rsidRPr="004035AB" w:rsidTr="00E33B3F">
        <w:trPr>
          <w:trHeight w:val="276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193D49" w:rsidRPr="006A1B20" w:rsidRDefault="00193D49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93D49" w:rsidRPr="006A1B20" w:rsidRDefault="00193D49" w:rsidP="00AC213E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Рыболовство, рыбоводство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</w:tr>
      <w:tr w:rsidR="00193D49" w:rsidRPr="004035AB" w:rsidTr="00E33B3F">
        <w:tc>
          <w:tcPr>
            <w:tcW w:w="704" w:type="dxa"/>
            <w:vAlign w:val="center"/>
          </w:tcPr>
          <w:p w:rsidR="00193D49" w:rsidRPr="006A1B20" w:rsidRDefault="00193D49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</w:tcPr>
          <w:p w:rsidR="00193D49" w:rsidRPr="006A1B20" w:rsidRDefault="00193D49" w:rsidP="00AC213E">
            <w:pPr>
              <w:spacing w:line="228" w:lineRule="auto"/>
              <w:rPr>
                <w:sz w:val="26"/>
                <w:szCs w:val="26"/>
                <w:lang w:val="en-US"/>
              </w:rPr>
            </w:pPr>
            <w:r w:rsidRPr="006A1B20">
              <w:rPr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vAlign w:val="center"/>
          </w:tcPr>
          <w:p w:rsidR="00193D49" w:rsidRPr="006A1B20" w:rsidRDefault="00193D49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</w:tr>
      <w:tr w:rsidR="00193D49" w:rsidRPr="004035AB" w:rsidTr="00E33B3F">
        <w:trPr>
          <w:trHeight w:val="225"/>
        </w:trPr>
        <w:tc>
          <w:tcPr>
            <w:tcW w:w="704" w:type="dxa"/>
            <w:vAlign w:val="center"/>
          </w:tcPr>
          <w:p w:rsidR="00193D49" w:rsidRPr="006A1B20" w:rsidRDefault="00193D49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</w:tcPr>
          <w:p w:rsidR="00193D49" w:rsidRPr="006A1B20" w:rsidRDefault="00193D49" w:rsidP="00541558">
            <w:pPr>
              <w:spacing w:line="228" w:lineRule="auto"/>
              <w:rPr>
                <w:sz w:val="26"/>
                <w:szCs w:val="26"/>
                <w:lang w:val="en-US"/>
              </w:rPr>
            </w:pPr>
            <w:r w:rsidRPr="006A1B20">
              <w:rPr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2693" w:type="dxa"/>
            <w:vAlign w:val="center"/>
          </w:tcPr>
          <w:p w:rsidR="00193D49" w:rsidRPr="006A1B20" w:rsidRDefault="00193D49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193D49" w:rsidRPr="006A1B20" w:rsidRDefault="00193D49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vAlign w:val="center"/>
          </w:tcPr>
          <w:p w:rsidR="00193D49" w:rsidRPr="006A1B20" w:rsidRDefault="00BF3174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65</w:t>
            </w:r>
          </w:p>
        </w:tc>
      </w:tr>
      <w:tr w:rsidR="00193D49" w:rsidRPr="004035AB" w:rsidTr="00E33B3F">
        <w:tc>
          <w:tcPr>
            <w:tcW w:w="704" w:type="dxa"/>
            <w:vAlign w:val="center"/>
          </w:tcPr>
          <w:p w:rsidR="00193D49" w:rsidRPr="006A1B20" w:rsidRDefault="00193D49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</w:tcPr>
          <w:p w:rsidR="00193D49" w:rsidRPr="006A1B20" w:rsidRDefault="00193D49" w:rsidP="00541558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Производство и распределение электроэнергии, газа и воды</w:t>
            </w:r>
          </w:p>
        </w:tc>
        <w:tc>
          <w:tcPr>
            <w:tcW w:w="2693" w:type="dxa"/>
            <w:vAlign w:val="center"/>
          </w:tcPr>
          <w:p w:rsidR="00193D49" w:rsidRPr="006A1B20" w:rsidRDefault="00193D49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193D49" w:rsidP="001331A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:rsidR="00193D49" w:rsidRPr="006A1B20" w:rsidRDefault="003F5E4E" w:rsidP="00BF3174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12</w:t>
            </w:r>
          </w:p>
        </w:tc>
      </w:tr>
      <w:tr w:rsidR="00BF3174" w:rsidRPr="004035AB" w:rsidTr="00E33B3F">
        <w:trPr>
          <w:trHeight w:val="187"/>
        </w:trPr>
        <w:tc>
          <w:tcPr>
            <w:tcW w:w="704" w:type="dxa"/>
            <w:vAlign w:val="center"/>
          </w:tcPr>
          <w:p w:rsidR="00BF3174" w:rsidRPr="006A1B20" w:rsidRDefault="00BF3174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</w:tcPr>
          <w:p w:rsidR="00BF3174" w:rsidRPr="006A1B20" w:rsidRDefault="00BF3174" w:rsidP="00BF3174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3" w:type="dxa"/>
            <w:vAlign w:val="center"/>
          </w:tcPr>
          <w:p w:rsidR="00BF3174" w:rsidRPr="006A1B20" w:rsidRDefault="003F5E4E" w:rsidP="001331A4">
            <w:pPr>
              <w:pStyle w:val="7"/>
              <w:keepNext w:val="0"/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BF3174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BF3174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vAlign w:val="center"/>
          </w:tcPr>
          <w:p w:rsidR="00BF3174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</w:t>
            </w:r>
          </w:p>
        </w:tc>
      </w:tr>
      <w:tr w:rsidR="00193D49" w:rsidRPr="004035AB" w:rsidTr="00E33B3F">
        <w:trPr>
          <w:trHeight w:val="187"/>
        </w:trPr>
        <w:tc>
          <w:tcPr>
            <w:tcW w:w="704" w:type="dxa"/>
            <w:vAlign w:val="center"/>
          </w:tcPr>
          <w:p w:rsidR="00193D49" w:rsidRPr="006A1B20" w:rsidRDefault="00BF3174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7.</w:t>
            </w:r>
          </w:p>
        </w:tc>
        <w:tc>
          <w:tcPr>
            <w:tcW w:w="3686" w:type="dxa"/>
          </w:tcPr>
          <w:p w:rsidR="00193D49" w:rsidRPr="006A1B20" w:rsidRDefault="00193D49" w:rsidP="00541558">
            <w:pPr>
              <w:spacing w:line="228" w:lineRule="auto"/>
              <w:rPr>
                <w:sz w:val="26"/>
                <w:szCs w:val="26"/>
                <w:lang w:val="en-US"/>
              </w:rPr>
            </w:pPr>
            <w:r w:rsidRPr="006A1B20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pStyle w:val="7"/>
              <w:keepNext w:val="0"/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75</w:t>
            </w:r>
          </w:p>
        </w:tc>
      </w:tr>
      <w:tr w:rsidR="00193D49" w:rsidRPr="004035AB" w:rsidTr="00E33B3F">
        <w:tc>
          <w:tcPr>
            <w:tcW w:w="704" w:type="dxa"/>
            <w:vAlign w:val="center"/>
          </w:tcPr>
          <w:p w:rsidR="00193D49" w:rsidRPr="006A1B20" w:rsidRDefault="00BF3174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8</w:t>
            </w:r>
            <w:r w:rsidR="00193D49" w:rsidRPr="006A1B20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93D49" w:rsidRPr="006A1B20" w:rsidRDefault="00193D49" w:rsidP="00AC213E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pStyle w:val="7"/>
              <w:keepNext w:val="0"/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BF3174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:rsidR="00193D49" w:rsidRPr="006A1B20" w:rsidRDefault="00BF3174" w:rsidP="00BF317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148</w:t>
            </w:r>
          </w:p>
        </w:tc>
      </w:tr>
      <w:tr w:rsidR="00193D49" w:rsidRPr="004035AB" w:rsidTr="00E33B3F">
        <w:tc>
          <w:tcPr>
            <w:tcW w:w="704" w:type="dxa"/>
            <w:vAlign w:val="center"/>
          </w:tcPr>
          <w:p w:rsidR="00193D49" w:rsidRPr="006A1B20" w:rsidRDefault="00BF3174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</w:t>
            </w:r>
            <w:r w:rsidR="00193D49" w:rsidRPr="006A1B20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93D49" w:rsidRPr="006A1B20" w:rsidRDefault="00193D49" w:rsidP="00AC213E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Гостиницы и рестораны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pStyle w:val="7"/>
              <w:keepNext w:val="0"/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19</w:t>
            </w:r>
          </w:p>
        </w:tc>
      </w:tr>
      <w:tr w:rsidR="00193D49" w:rsidRPr="004035AB" w:rsidTr="00E33B3F">
        <w:tc>
          <w:tcPr>
            <w:tcW w:w="704" w:type="dxa"/>
            <w:vAlign w:val="center"/>
          </w:tcPr>
          <w:p w:rsidR="00193D49" w:rsidRPr="006A1B20" w:rsidRDefault="00BF3174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10</w:t>
            </w:r>
            <w:r w:rsidR="00193D49" w:rsidRPr="006A1B20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93D49" w:rsidRPr="006A1B20" w:rsidRDefault="00193D49" w:rsidP="00894980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Транспорт</w:t>
            </w:r>
            <w:r w:rsidR="00894980" w:rsidRPr="006A1B20">
              <w:rPr>
                <w:sz w:val="26"/>
                <w:szCs w:val="26"/>
              </w:rPr>
              <w:t>ировка и хранение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pStyle w:val="7"/>
              <w:keepNext w:val="0"/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193D49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:rsidR="00193D49" w:rsidRPr="006A1B20" w:rsidRDefault="00894980" w:rsidP="003F5E4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  <w:r w:rsidR="003F5E4E" w:rsidRPr="006A1B20">
              <w:rPr>
                <w:sz w:val="26"/>
                <w:szCs w:val="26"/>
              </w:rPr>
              <w:t>7</w:t>
            </w:r>
          </w:p>
        </w:tc>
      </w:tr>
      <w:tr w:rsidR="00894980" w:rsidRPr="004035AB" w:rsidTr="00E33B3F">
        <w:tc>
          <w:tcPr>
            <w:tcW w:w="704" w:type="dxa"/>
            <w:vAlign w:val="center"/>
          </w:tcPr>
          <w:p w:rsidR="00894980" w:rsidRPr="006A1B20" w:rsidRDefault="00894980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11.</w:t>
            </w:r>
          </w:p>
        </w:tc>
        <w:tc>
          <w:tcPr>
            <w:tcW w:w="3686" w:type="dxa"/>
          </w:tcPr>
          <w:p w:rsidR="00894980" w:rsidRPr="006A1B20" w:rsidRDefault="00894980" w:rsidP="00AC213E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Информация и связь</w:t>
            </w:r>
          </w:p>
        </w:tc>
        <w:tc>
          <w:tcPr>
            <w:tcW w:w="2693" w:type="dxa"/>
            <w:vAlign w:val="center"/>
          </w:tcPr>
          <w:p w:rsidR="00894980" w:rsidRPr="006A1B20" w:rsidRDefault="003F5E4E" w:rsidP="001331A4">
            <w:pPr>
              <w:pStyle w:val="7"/>
              <w:keepNext w:val="0"/>
              <w:spacing w:line="228" w:lineRule="auto"/>
              <w:ind w:left="742" w:hanging="742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894980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894980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vAlign w:val="center"/>
          </w:tcPr>
          <w:p w:rsidR="00894980" w:rsidRPr="006A1B20" w:rsidRDefault="00894980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20</w:t>
            </w:r>
          </w:p>
        </w:tc>
      </w:tr>
      <w:tr w:rsidR="00193D49" w:rsidRPr="004035AB" w:rsidTr="00E33B3F">
        <w:tc>
          <w:tcPr>
            <w:tcW w:w="704" w:type="dxa"/>
            <w:vAlign w:val="center"/>
          </w:tcPr>
          <w:p w:rsidR="00193D49" w:rsidRPr="006A1B20" w:rsidRDefault="00BF3174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11</w:t>
            </w:r>
            <w:r w:rsidR="00193D49" w:rsidRPr="006A1B20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93D49" w:rsidRPr="006A1B20" w:rsidRDefault="00193D49" w:rsidP="00AC213E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Финансовая деятельность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pStyle w:val="7"/>
              <w:keepNext w:val="0"/>
              <w:spacing w:line="228" w:lineRule="auto"/>
              <w:ind w:left="742" w:hanging="742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vAlign w:val="center"/>
          </w:tcPr>
          <w:p w:rsidR="00193D49" w:rsidRPr="006A1B20" w:rsidRDefault="003F5E4E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vAlign w:val="center"/>
          </w:tcPr>
          <w:p w:rsidR="00193D49" w:rsidRPr="006A1B20" w:rsidRDefault="00193D49" w:rsidP="003F5E4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  <w:r w:rsidR="003F5E4E" w:rsidRPr="006A1B20">
              <w:rPr>
                <w:sz w:val="26"/>
                <w:szCs w:val="26"/>
              </w:rPr>
              <w:t>5</w:t>
            </w:r>
          </w:p>
        </w:tc>
      </w:tr>
      <w:tr w:rsidR="00193D49" w:rsidRPr="004035AB" w:rsidTr="00E33B3F">
        <w:tc>
          <w:tcPr>
            <w:tcW w:w="704" w:type="dxa"/>
            <w:vAlign w:val="center"/>
          </w:tcPr>
          <w:p w:rsidR="00193D49" w:rsidRPr="006A1B20" w:rsidRDefault="00BF3174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12</w:t>
            </w:r>
            <w:r w:rsidR="00193D49" w:rsidRPr="006A1B20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93D49" w:rsidRPr="006A1B20" w:rsidRDefault="00193D49" w:rsidP="00AC213E">
            <w:pPr>
              <w:spacing w:line="228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Иные</w:t>
            </w:r>
          </w:p>
        </w:tc>
        <w:tc>
          <w:tcPr>
            <w:tcW w:w="2693" w:type="dxa"/>
            <w:vAlign w:val="center"/>
          </w:tcPr>
          <w:p w:rsidR="00193D49" w:rsidRPr="006A1B20" w:rsidRDefault="00193D49" w:rsidP="001331A4">
            <w:pPr>
              <w:jc w:val="center"/>
              <w:rPr>
                <w:sz w:val="26"/>
                <w:szCs w:val="26"/>
                <w:lang w:val="en-US"/>
              </w:rPr>
            </w:pPr>
            <w:r w:rsidRPr="006A1B20">
              <w:rPr>
                <w:sz w:val="26"/>
                <w:szCs w:val="26"/>
              </w:rPr>
              <w:t>1</w:t>
            </w:r>
            <w:r w:rsidR="00AF0AEB" w:rsidRPr="006A1B2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AF0AEB" w:rsidRPr="006A1B20" w:rsidRDefault="00AF0AEB" w:rsidP="00AF0AEB">
            <w:pPr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6A1B2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193D49" w:rsidRPr="006A1B20" w:rsidRDefault="004F16AC" w:rsidP="001331A4">
            <w:pPr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6A1B20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2694" w:type="dxa"/>
            <w:vAlign w:val="center"/>
          </w:tcPr>
          <w:p w:rsidR="00193D49" w:rsidRPr="006A1B20" w:rsidRDefault="003F5E4E" w:rsidP="00541558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286</w:t>
            </w:r>
          </w:p>
        </w:tc>
      </w:tr>
      <w:tr w:rsidR="00193D49" w:rsidRPr="004035AB" w:rsidTr="00E33B3F">
        <w:tc>
          <w:tcPr>
            <w:tcW w:w="704" w:type="dxa"/>
            <w:vAlign w:val="center"/>
          </w:tcPr>
          <w:p w:rsidR="00193D49" w:rsidRPr="006A1B20" w:rsidRDefault="00193D49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93D49" w:rsidRPr="006A1B20" w:rsidRDefault="00193D49" w:rsidP="001331A4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6A1B20">
              <w:rPr>
                <w:b/>
                <w:sz w:val="26"/>
                <w:szCs w:val="26"/>
              </w:rPr>
              <w:t>ВСЕГО</w:t>
            </w:r>
            <w:r w:rsidR="00454477" w:rsidRPr="006A1B20">
              <w:rPr>
                <w:b/>
                <w:sz w:val="26"/>
                <w:szCs w:val="26"/>
              </w:rPr>
              <w:t xml:space="preserve"> ⃰⃰ </w:t>
            </w:r>
          </w:p>
        </w:tc>
        <w:tc>
          <w:tcPr>
            <w:tcW w:w="2693" w:type="dxa"/>
            <w:vAlign w:val="center"/>
          </w:tcPr>
          <w:p w:rsidR="00193D49" w:rsidRPr="006A1B20" w:rsidRDefault="00193D49" w:rsidP="003F5E4E">
            <w:pPr>
              <w:jc w:val="center"/>
              <w:rPr>
                <w:b/>
                <w:sz w:val="26"/>
                <w:szCs w:val="26"/>
              </w:rPr>
            </w:pPr>
            <w:r w:rsidRPr="006A1B20">
              <w:rPr>
                <w:b/>
                <w:sz w:val="26"/>
                <w:szCs w:val="26"/>
              </w:rPr>
              <w:t>1</w:t>
            </w:r>
            <w:r w:rsidR="003F5E4E" w:rsidRPr="006A1B2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:rsidR="00193D49" w:rsidRPr="006A1B20" w:rsidRDefault="00894980" w:rsidP="001331A4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6A1B2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193D49" w:rsidRPr="006A1B20" w:rsidRDefault="00193D49" w:rsidP="00044381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6A1B20">
              <w:rPr>
                <w:b/>
                <w:sz w:val="26"/>
                <w:szCs w:val="26"/>
              </w:rPr>
              <w:t>4</w:t>
            </w:r>
            <w:r w:rsidR="00044381" w:rsidRPr="006A1B2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:rsidR="00193D49" w:rsidRPr="006A1B20" w:rsidRDefault="00193D49" w:rsidP="003F5E4E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6A1B20">
              <w:rPr>
                <w:b/>
                <w:sz w:val="26"/>
                <w:szCs w:val="26"/>
              </w:rPr>
              <w:t>7</w:t>
            </w:r>
            <w:r w:rsidR="003F5E4E" w:rsidRPr="006A1B20">
              <w:rPr>
                <w:b/>
                <w:sz w:val="26"/>
                <w:szCs w:val="26"/>
              </w:rPr>
              <w:t>10</w:t>
            </w:r>
          </w:p>
        </w:tc>
      </w:tr>
      <w:tr w:rsidR="00454477" w:rsidRPr="004035AB" w:rsidTr="00CE0EF3">
        <w:tc>
          <w:tcPr>
            <w:tcW w:w="704" w:type="dxa"/>
          </w:tcPr>
          <w:p w:rsidR="00454477" w:rsidRPr="004035AB" w:rsidRDefault="00454477" w:rsidP="001331A4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59" w:type="dxa"/>
            <w:gridSpan w:val="5"/>
          </w:tcPr>
          <w:p w:rsidR="00454477" w:rsidRPr="00454477" w:rsidRDefault="00454477" w:rsidP="00454477">
            <w:pPr>
              <w:spacing w:line="228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⃰</w:t>
            </w:r>
            <w:r w:rsidRPr="00454477">
              <w:t>включая организации и индивидуальных предпринимателей, конкретные виды деятельности который не установлены</w:t>
            </w:r>
          </w:p>
        </w:tc>
      </w:tr>
    </w:tbl>
    <w:p w:rsidR="00193D49" w:rsidRPr="004035AB" w:rsidRDefault="00193D49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193D49" w:rsidRPr="004035AB" w:rsidRDefault="00193D49" w:rsidP="00546946">
      <w:pPr>
        <w:pStyle w:val="8"/>
        <w:numPr>
          <w:ilvl w:val="0"/>
          <w:numId w:val="1"/>
        </w:numPr>
        <w:rPr>
          <w:b w:val="0"/>
          <w:caps/>
          <w:sz w:val="26"/>
          <w:szCs w:val="26"/>
        </w:rPr>
      </w:pPr>
      <w:r w:rsidRPr="004035AB">
        <w:rPr>
          <w:sz w:val="26"/>
          <w:szCs w:val="26"/>
        </w:rPr>
        <w:lastRenderedPageBreak/>
        <w:t xml:space="preserve"> ХАРАКТЕРИСТИКА ГРАДООБРАЗУЮЩИХ (НАИБОЛЕЕ КРУПНЫХ) </w:t>
      </w:r>
      <w:r w:rsidRPr="004035AB">
        <w:rPr>
          <w:caps/>
          <w:sz w:val="26"/>
          <w:szCs w:val="26"/>
        </w:rPr>
        <w:t>предприятий</w:t>
      </w:r>
    </w:p>
    <w:p w:rsidR="00193D49" w:rsidRPr="004035AB" w:rsidRDefault="00193D49" w:rsidP="00193D49">
      <w:pPr>
        <w:rPr>
          <w:color w:val="FF0000"/>
          <w:sz w:val="26"/>
          <w:szCs w:val="26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2835"/>
        <w:gridCol w:w="2551"/>
        <w:gridCol w:w="2127"/>
        <w:gridCol w:w="1701"/>
        <w:gridCol w:w="1701"/>
      </w:tblGrid>
      <w:tr w:rsidR="00193D49" w:rsidRPr="007452B9" w:rsidTr="00C71121">
        <w:trPr>
          <w:cantSplit/>
          <w:trHeight w:val="2079"/>
          <w:jc w:val="center"/>
        </w:trPr>
        <w:tc>
          <w:tcPr>
            <w:tcW w:w="704" w:type="dxa"/>
            <w:vAlign w:val="center"/>
          </w:tcPr>
          <w:p w:rsidR="00193D49" w:rsidRPr="00E33B3F" w:rsidRDefault="00193D49" w:rsidP="00E33B3F">
            <w:pPr>
              <w:pStyle w:val="25"/>
              <w:keepNext w:val="0"/>
              <w:jc w:val="center"/>
              <w:rPr>
                <w:sz w:val="24"/>
                <w:szCs w:val="24"/>
              </w:rPr>
            </w:pPr>
            <w:r w:rsidRPr="00E33B3F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193D49" w:rsidRPr="00E33B3F" w:rsidRDefault="00193D49" w:rsidP="00E33B3F">
            <w:pPr>
              <w:jc w:val="center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Предприятие (правовая форма собственности, полное наименование)</w:t>
            </w:r>
          </w:p>
        </w:tc>
        <w:tc>
          <w:tcPr>
            <w:tcW w:w="2835" w:type="dxa"/>
            <w:vAlign w:val="center"/>
          </w:tcPr>
          <w:p w:rsidR="00193D49" w:rsidRPr="00E33B3F" w:rsidRDefault="00193D49" w:rsidP="00E33B3F">
            <w:pPr>
              <w:jc w:val="center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2551" w:type="dxa"/>
            <w:vAlign w:val="center"/>
          </w:tcPr>
          <w:p w:rsidR="00193D49" w:rsidRPr="00E33B3F" w:rsidRDefault="00193D49" w:rsidP="00E33B3F">
            <w:pPr>
              <w:jc w:val="center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Руководитель (фамилия, имя, отчество, стаж в должности)</w:t>
            </w:r>
          </w:p>
        </w:tc>
        <w:tc>
          <w:tcPr>
            <w:tcW w:w="2127" w:type="dxa"/>
            <w:vAlign w:val="center"/>
          </w:tcPr>
          <w:p w:rsidR="00193D49" w:rsidRPr="00E33B3F" w:rsidRDefault="00193D49" w:rsidP="00E33B3F">
            <w:pPr>
              <w:jc w:val="center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Председатель Совета директоров (фамилия, имя, отчество, должность, телефон)</w:t>
            </w:r>
          </w:p>
        </w:tc>
        <w:tc>
          <w:tcPr>
            <w:tcW w:w="1701" w:type="dxa"/>
            <w:vAlign w:val="center"/>
          </w:tcPr>
          <w:p w:rsidR="00193D49" w:rsidRPr="00E33B3F" w:rsidRDefault="00193D49" w:rsidP="00E33B3F">
            <w:pPr>
              <w:jc w:val="center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Численность работающих, человек</w:t>
            </w:r>
          </w:p>
        </w:tc>
        <w:tc>
          <w:tcPr>
            <w:tcW w:w="1701" w:type="dxa"/>
            <w:vAlign w:val="center"/>
          </w:tcPr>
          <w:p w:rsidR="00193D49" w:rsidRPr="00E33B3F" w:rsidRDefault="00193D49" w:rsidP="00E33B3F">
            <w:pPr>
              <w:jc w:val="center"/>
              <w:rPr>
                <w:b/>
                <w:sz w:val="24"/>
                <w:szCs w:val="24"/>
              </w:rPr>
            </w:pPr>
            <w:r w:rsidRPr="00E33B3F">
              <w:rPr>
                <w:b/>
                <w:sz w:val="24"/>
                <w:szCs w:val="24"/>
              </w:rPr>
              <w:t>Средняя заработная плата (на 1 января 201</w:t>
            </w:r>
            <w:r w:rsidR="00122ABE" w:rsidRPr="00E33B3F">
              <w:rPr>
                <w:b/>
                <w:sz w:val="24"/>
                <w:szCs w:val="24"/>
              </w:rPr>
              <w:t>9</w:t>
            </w:r>
            <w:r w:rsidRPr="00E33B3F">
              <w:rPr>
                <w:b/>
                <w:sz w:val="24"/>
                <w:szCs w:val="24"/>
              </w:rPr>
              <w:t xml:space="preserve"> года), рублей</w:t>
            </w:r>
          </w:p>
        </w:tc>
      </w:tr>
      <w:tr w:rsidR="00193D49" w:rsidRPr="004035AB" w:rsidTr="00C71121">
        <w:trPr>
          <w:trHeight w:val="641"/>
          <w:jc w:val="center"/>
        </w:trPr>
        <w:tc>
          <w:tcPr>
            <w:tcW w:w="704" w:type="dxa"/>
            <w:vAlign w:val="center"/>
          </w:tcPr>
          <w:p w:rsidR="00193D49" w:rsidRPr="006A1B20" w:rsidRDefault="00193D49" w:rsidP="0030706B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193D49" w:rsidRPr="006A1B20" w:rsidRDefault="00193D49" w:rsidP="00E33B3F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Филиал АО</w:t>
            </w:r>
            <w:r w:rsidR="00E33B3F">
              <w:rPr>
                <w:sz w:val="26"/>
                <w:szCs w:val="26"/>
              </w:rPr>
              <w:t xml:space="preserve"> </w:t>
            </w:r>
            <w:r w:rsidRPr="006A1B20">
              <w:rPr>
                <w:sz w:val="26"/>
                <w:szCs w:val="26"/>
              </w:rPr>
              <w:t>«Концерн</w:t>
            </w:r>
          </w:p>
          <w:p w:rsidR="00193D49" w:rsidRPr="006A1B20" w:rsidRDefault="00193D49" w:rsidP="001331A4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Росэнергоатом»</w:t>
            </w:r>
          </w:p>
          <w:p w:rsidR="00193D49" w:rsidRPr="006A1B20" w:rsidRDefault="00193D49" w:rsidP="001331A4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«Белоярская атомная </w:t>
            </w:r>
          </w:p>
          <w:p w:rsidR="00193D49" w:rsidRPr="006A1B20" w:rsidRDefault="00193D49" w:rsidP="002E7B10">
            <w:pPr>
              <w:rPr>
                <w:b/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станция»</w:t>
            </w:r>
          </w:p>
        </w:tc>
        <w:tc>
          <w:tcPr>
            <w:tcW w:w="2835" w:type="dxa"/>
            <w:vAlign w:val="center"/>
          </w:tcPr>
          <w:p w:rsidR="00193D49" w:rsidRPr="006A1B20" w:rsidRDefault="00193D49" w:rsidP="002E7B10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г. Заречный, а/я 149, Тел.:</w:t>
            </w:r>
            <w:r w:rsidR="002E7B10" w:rsidRPr="006A1B20">
              <w:rPr>
                <w:sz w:val="26"/>
                <w:szCs w:val="26"/>
              </w:rPr>
              <w:t xml:space="preserve"> </w:t>
            </w:r>
            <w:r w:rsidRPr="006A1B20">
              <w:rPr>
                <w:sz w:val="26"/>
                <w:szCs w:val="26"/>
              </w:rPr>
              <w:t>8(34377)3-63-59 Факс:</w:t>
            </w:r>
            <w:r w:rsidR="002E7B10" w:rsidRPr="006A1B20">
              <w:rPr>
                <w:sz w:val="26"/>
                <w:szCs w:val="26"/>
              </w:rPr>
              <w:t xml:space="preserve"> </w:t>
            </w:r>
            <w:r w:rsidRPr="006A1B20">
              <w:rPr>
                <w:sz w:val="26"/>
                <w:szCs w:val="26"/>
              </w:rPr>
              <w:t>8(34377)3-10-70</w:t>
            </w:r>
          </w:p>
        </w:tc>
        <w:tc>
          <w:tcPr>
            <w:tcW w:w="2551" w:type="dxa"/>
            <w:vAlign w:val="center"/>
          </w:tcPr>
          <w:p w:rsidR="00C71121" w:rsidRDefault="00193D49" w:rsidP="00C71121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Директор </w:t>
            </w:r>
          </w:p>
          <w:p w:rsidR="00193D49" w:rsidRPr="006A1B20" w:rsidRDefault="00193D49" w:rsidP="00C71121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Сидоров Иван Иванович</w:t>
            </w:r>
          </w:p>
        </w:tc>
        <w:tc>
          <w:tcPr>
            <w:tcW w:w="2127" w:type="dxa"/>
            <w:vAlign w:val="center"/>
          </w:tcPr>
          <w:p w:rsidR="00193D49" w:rsidRPr="006A1B20" w:rsidRDefault="00193D49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93D49" w:rsidRPr="006A1B20" w:rsidRDefault="00E622E8" w:rsidP="00A455E8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lang w:val="en-US"/>
              </w:rPr>
              <w:t>2</w:t>
            </w:r>
            <w:r w:rsidR="002B5AF8" w:rsidRPr="006A1B20">
              <w:rPr>
                <w:sz w:val="26"/>
                <w:szCs w:val="26"/>
              </w:rPr>
              <w:t xml:space="preserve"> </w:t>
            </w:r>
            <w:r w:rsidRPr="006A1B20">
              <w:rPr>
                <w:sz w:val="26"/>
                <w:szCs w:val="26"/>
                <w:lang w:val="en-US"/>
              </w:rPr>
              <w:t>5</w:t>
            </w:r>
            <w:r w:rsidR="00A455E8" w:rsidRPr="006A1B20">
              <w:rPr>
                <w:sz w:val="26"/>
                <w:szCs w:val="26"/>
              </w:rPr>
              <w:t>95</w:t>
            </w:r>
          </w:p>
        </w:tc>
        <w:tc>
          <w:tcPr>
            <w:tcW w:w="1701" w:type="dxa"/>
            <w:vAlign w:val="center"/>
          </w:tcPr>
          <w:p w:rsidR="00193D49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FB3B47" w:rsidRPr="004035AB" w:rsidTr="00C71121">
        <w:trPr>
          <w:trHeight w:val="641"/>
          <w:jc w:val="center"/>
        </w:trPr>
        <w:tc>
          <w:tcPr>
            <w:tcW w:w="70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АО «Институт реакторных материалов»</w:t>
            </w:r>
          </w:p>
        </w:tc>
        <w:tc>
          <w:tcPr>
            <w:tcW w:w="2835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г. Заречный, а/я 29 Тел.: 8(34377)3-50-01 Факс: 8(34377)7-33-46</w:t>
            </w:r>
          </w:p>
        </w:tc>
        <w:tc>
          <w:tcPr>
            <w:tcW w:w="2551" w:type="dxa"/>
            <w:vAlign w:val="center"/>
          </w:tcPr>
          <w:p w:rsidR="00FB3B47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  <w:p w:rsidR="00FB3B47" w:rsidRPr="006A1B20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Марков Дмитрий Владимирович</w:t>
            </w:r>
          </w:p>
        </w:tc>
        <w:tc>
          <w:tcPr>
            <w:tcW w:w="2127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464</w:t>
            </w: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FB3B47" w:rsidRPr="004035AB" w:rsidTr="00C71121">
        <w:trPr>
          <w:trHeight w:val="641"/>
          <w:jc w:val="center"/>
        </w:trPr>
        <w:tc>
          <w:tcPr>
            <w:tcW w:w="70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ООО «</w:t>
            </w:r>
            <w:proofErr w:type="spellStart"/>
            <w:r w:rsidRPr="006A1B20">
              <w:rPr>
                <w:sz w:val="26"/>
                <w:szCs w:val="26"/>
              </w:rPr>
              <w:t>Континенталь</w:t>
            </w:r>
            <w:proofErr w:type="spellEnd"/>
            <w:r w:rsidRPr="006A1B20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г. Заречный, ул. Комсомольская,12 Тел.: 8(34377)3-49-97 Факс: 8(34377)3-49-97</w:t>
            </w:r>
          </w:p>
        </w:tc>
        <w:tc>
          <w:tcPr>
            <w:tcW w:w="2551" w:type="dxa"/>
            <w:vAlign w:val="center"/>
          </w:tcPr>
          <w:p w:rsidR="00FB3B47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Директор</w:t>
            </w:r>
          </w:p>
          <w:p w:rsidR="00FB3B47" w:rsidRPr="006A1B20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Голубев Игорь </w:t>
            </w:r>
            <w:proofErr w:type="spellStart"/>
            <w:r w:rsidRPr="006A1B20">
              <w:rPr>
                <w:sz w:val="26"/>
                <w:szCs w:val="26"/>
              </w:rPr>
              <w:t>Африкантович</w:t>
            </w:r>
            <w:proofErr w:type="spellEnd"/>
          </w:p>
        </w:tc>
        <w:tc>
          <w:tcPr>
            <w:tcW w:w="2127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  <w:lang w:val="en-US"/>
              </w:rPr>
            </w:pPr>
            <w:r w:rsidRPr="006A1B20">
              <w:rPr>
                <w:sz w:val="26"/>
                <w:szCs w:val="26"/>
              </w:rPr>
              <w:t>153</w:t>
            </w: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FB3B47" w:rsidRPr="004035AB" w:rsidTr="00C71121">
        <w:trPr>
          <w:trHeight w:val="641"/>
          <w:jc w:val="center"/>
        </w:trPr>
        <w:tc>
          <w:tcPr>
            <w:tcW w:w="70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ООО «ПК Контур»</w:t>
            </w:r>
          </w:p>
        </w:tc>
        <w:tc>
          <w:tcPr>
            <w:tcW w:w="2835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г. Заречный, ул. Попова, 47 </w:t>
            </w:r>
          </w:p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8(343)298-00-58 Факс: 8(34377)7-40-40</w:t>
            </w:r>
          </w:p>
        </w:tc>
        <w:tc>
          <w:tcPr>
            <w:tcW w:w="2551" w:type="dxa"/>
            <w:vAlign w:val="center"/>
          </w:tcPr>
          <w:p w:rsidR="00FB3B47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Директор</w:t>
            </w:r>
          </w:p>
          <w:p w:rsidR="00FB3B47" w:rsidRPr="006A1B20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Околелов</w:t>
            </w:r>
            <w:proofErr w:type="spellEnd"/>
            <w:r w:rsidRPr="006A1B20">
              <w:rPr>
                <w:sz w:val="26"/>
                <w:szCs w:val="26"/>
              </w:rPr>
              <w:t xml:space="preserve"> Валерий Владимирович</w:t>
            </w:r>
          </w:p>
        </w:tc>
        <w:tc>
          <w:tcPr>
            <w:tcW w:w="2127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230</w:t>
            </w: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FB3B47" w:rsidRPr="004035AB" w:rsidTr="00C71121">
        <w:trPr>
          <w:trHeight w:val="641"/>
          <w:jc w:val="center"/>
        </w:trPr>
        <w:tc>
          <w:tcPr>
            <w:tcW w:w="70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ООО «Мезенское»</w:t>
            </w:r>
          </w:p>
        </w:tc>
        <w:tc>
          <w:tcPr>
            <w:tcW w:w="2835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г. Заречный, с. Мезенское, ул. Строителей, 1</w:t>
            </w:r>
          </w:p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8(34377)7-72-86, Факс: 8(34377)7-72-22</w:t>
            </w:r>
          </w:p>
        </w:tc>
        <w:tc>
          <w:tcPr>
            <w:tcW w:w="2551" w:type="dxa"/>
            <w:vAlign w:val="center"/>
          </w:tcPr>
          <w:p w:rsidR="00FB3B47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Директор</w:t>
            </w:r>
          </w:p>
          <w:p w:rsidR="00FB3B47" w:rsidRPr="006A1B20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Русин Михаил Николаевич</w:t>
            </w:r>
          </w:p>
        </w:tc>
        <w:tc>
          <w:tcPr>
            <w:tcW w:w="2127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185</w:t>
            </w: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FB3B47" w:rsidRPr="004035AB" w:rsidTr="00C71121">
        <w:trPr>
          <w:trHeight w:val="641"/>
          <w:jc w:val="center"/>
        </w:trPr>
        <w:tc>
          <w:tcPr>
            <w:tcW w:w="70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ОАО «</w:t>
            </w:r>
            <w:proofErr w:type="spellStart"/>
            <w:r w:rsidRPr="006A1B20">
              <w:rPr>
                <w:sz w:val="26"/>
                <w:szCs w:val="26"/>
              </w:rPr>
              <w:t>Акватех</w:t>
            </w:r>
            <w:proofErr w:type="spellEnd"/>
            <w:r w:rsidRPr="006A1B20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г. Заречный, ул. Попова, 5</w:t>
            </w:r>
          </w:p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Тел./факс: </w:t>
            </w:r>
          </w:p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 xml:space="preserve">8(34377)3-21-30 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oaoakvatex</w:t>
            </w:r>
            <w:proofErr w:type="spellEnd"/>
            <w:r w:rsidRPr="006A1B20">
              <w:rPr>
                <w:sz w:val="26"/>
                <w:szCs w:val="26"/>
              </w:rPr>
              <w:t>@</w:t>
            </w:r>
            <w:r w:rsidRPr="006A1B20">
              <w:rPr>
                <w:sz w:val="26"/>
                <w:szCs w:val="26"/>
                <w:lang w:val="en-US"/>
              </w:rPr>
              <w:t>mail</w:t>
            </w:r>
            <w:r w:rsidRPr="006A1B20">
              <w:rPr>
                <w:sz w:val="26"/>
                <w:szCs w:val="26"/>
              </w:rPr>
              <w:t>.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FB3B47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  <w:p w:rsidR="00FB3B47" w:rsidRPr="006A1B20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Кириллов Олег Петрович</w:t>
            </w:r>
          </w:p>
        </w:tc>
        <w:tc>
          <w:tcPr>
            <w:tcW w:w="2127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FB3B47" w:rsidRPr="004035AB" w:rsidTr="00C71121">
        <w:trPr>
          <w:trHeight w:val="641"/>
          <w:jc w:val="center"/>
        </w:trPr>
        <w:tc>
          <w:tcPr>
            <w:tcW w:w="70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«</w:t>
            </w:r>
            <w:proofErr w:type="spellStart"/>
            <w:r w:rsidRPr="006A1B20">
              <w:rPr>
                <w:sz w:val="26"/>
                <w:szCs w:val="26"/>
              </w:rPr>
              <w:t>Уралатомэнергоремонт</w:t>
            </w:r>
            <w:proofErr w:type="spellEnd"/>
            <w:r w:rsidRPr="006A1B20">
              <w:rPr>
                <w:sz w:val="26"/>
                <w:szCs w:val="26"/>
              </w:rPr>
              <w:t>» Филиал АО «</w:t>
            </w:r>
            <w:proofErr w:type="spellStart"/>
            <w:r w:rsidRPr="006A1B20">
              <w:rPr>
                <w:sz w:val="26"/>
                <w:szCs w:val="26"/>
              </w:rPr>
              <w:t>Атомэнергоремонт</w:t>
            </w:r>
            <w:proofErr w:type="spellEnd"/>
            <w:r w:rsidRPr="006A1B20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г. Заречный, а/я 58</w:t>
            </w:r>
          </w:p>
          <w:p w:rsidR="00FB3B47" w:rsidRPr="006A1B20" w:rsidRDefault="00FB3B47" w:rsidP="00FB3B47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Тел./факс: </w:t>
            </w:r>
          </w:p>
          <w:p w:rsidR="00FB3B47" w:rsidRPr="006A1B20" w:rsidRDefault="00FB3B47" w:rsidP="00FB3B47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shd w:val="clear" w:color="auto" w:fill="FFFFFF"/>
              </w:rPr>
              <w:t>8(34377)7-29-28</w:t>
            </w:r>
          </w:p>
        </w:tc>
        <w:tc>
          <w:tcPr>
            <w:tcW w:w="2551" w:type="dxa"/>
            <w:vAlign w:val="center"/>
          </w:tcPr>
          <w:p w:rsidR="00FB3B47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  <w:p w:rsidR="00FB3B47" w:rsidRPr="006A1B20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Мальцев Александр Владимирович</w:t>
            </w:r>
          </w:p>
        </w:tc>
        <w:tc>
          <w:tcPr>
            <w:tcW w:w="2127" w:type="dxa"/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575</w:t>
            </w:r>
          </w:p>
        </w:tc>
        <w:tc>
          <w:tcPr>
            <w:tcW w:w="1701" w:type="dxa"/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FB3B47" w:rsidRPr="004035AB" w:rsidTr="00350245">
        <w:trPr>
          <w:trHeight w:val="6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Филиал «Белоярское монтажное управление» АО ПО «</w:t>
            </w:r>
            <w:proofErr w:type="spellStart"/>
            <w:r w:rsidRPr="006A1B20">
              <w:rPr>
                <w:sz w:val="26"/>
                <w:szCs w:val="26"/>
              </w:rPr>
              <w:t>Уралэнергомонтаж</w:t>
            </w:r>
            <w:proofErr w:type="spellEnd"/>
            <w:r w:rsidRPr="006A1B20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г. Заречный, а/я 7</w:t>
            </w:r>
          </w:p>
          <w:p w:rsidR="00FB3B47" w:rsidRPr="006A1B20" w:rsidRDefault="00FB3B47" w:rsidP="00FB3B47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8(34377)3-62-40</w:t>
            </w:r>
          </w:p>
          <w:p w:rsidR="00FB3B47" w:rsidRPr="006A1B20" w:rsidRDefault="00FB3B47" w:rsidP="00FB3B47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Факс.: 8(34377)3-69-39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B47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Директор</w:t>
            </w:r>
          </w:p>
          <w:p w:rsidR="00FB3B47" w:rsidRPr="006A1B20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Лушников Юрий Сергеевич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FB3B47" w:rsidRPr="004035AB" w:rsidTr="00350245">
        <w:trPr>
          <w:trHeight w:val="6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ООО «ПГС-Сервис»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г. Заречный, ул. Попова, д. 9А </w:t>
            </w:r>
          </w:p>
          <w:p w:rsidR="00FB3B47" w:rsidRPr="006A1B20" w:rsidRDefault="00FB3B47" w:rsidP="00FB3B47">
            <w:pPr>
              <w:pStyle w:val="7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8(34377)7-29-11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B47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Директор</w:t>
            </w:r>
          </w:p>
          <w:p w:rsidR="00FB3B47" w:rsidRPr="006A1B20" w:rsidRDefault="00FB3B47" w:rsidP="00FB3B4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Нистель</w:t>
            </w:r>
            <w:proofErr w:type="spellEnd"/>
            <w:r w:rsidRPr="006A1B20">
              <w:rPr>
                <w:sz w:val="26"/>
                <w:szCs w:val="26"/>
              </w:rPr>
              <w:t xml:space="preserve"> Илья Германович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3B47" w:rsidRPr="006A1B20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0D72EC">
        <w:trPr>
          <w:trHeight w:val="641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245" w:rsidRPr="006A1B20" w:rsidRDefault="00350245" w:rsidP="00AF0BC7">
            <w:pPr>
              <w:pStyle w:val="7"/>
              <w:keepNext w:val="0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х-  данные не предоставляются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245" w:rsidRPr="006A1B20" w:rsidRDefault="00350245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245" w:rsidRPr="006A1B20" w:rsidRDefault="00350245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245" w:rsidRDefault="00350245" w:rsidP="00FB3B4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66FBD" w:rsidRPr="004035AB" w:rsidRDefault="00F66FBD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151C7A" w:rsidRPr="004035AB" w:rsidRDefault="00151C7A" w:rsidP="00546946">
      <w:pPr>
        <w:pStyle w:val="a9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lastRenderedPageBreak/>
        <w:t>МУНИЦИПАЛЬНЫЕ УЧРЕЖДЕНИЯ, МУНИПАЛЬНЫЕ УНИТАРНЫЕ ПРЕДПРИЯТИЯ</w:t>
      </w:r>
    </w:p>
    <w:p w:rsidR="00151C7A" w:rsidRPr="004035AB" w:rsidRDefault="00151C7A" w:rsidP="00151C7A">
      <w:pPr>
        <w:rPr>
          <w:color w:val="FF0000"/>
          <w:sz w:val="26"/>
          <w:szCs w:val="26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694"/>
        <w:gridCol w:w="850"/>
        <w:gridCol w:w="1701"/>
        <w:gridCol w:w="1985"/>
        <w:gridCol w:w="2976"/>
        <w:gridCol w:w="993"/>
      </w:tblGrid>
      <w:tr w:rsidR="00151C7A" w:rsidRPr="0018504F" w:rsidTr="000D72EC">
        <w:tc>
          <w:tcPr>
            <w:tcW w:w="7655" w:type="dxa"/>
            <w:gridSpan w:val="4"/>
          </w:tcPr>
          <w:p w:rsidR="00151C7A" w:rsidRPr="0018504F" w:rsidRDefault="00151C7A" w:rsidP="0018504F">
            <w:pPr>
              <w:jc w:val="center"/>
              <w:rPr>
                <w:b/>
                <w:sz w:val="24"/>
                <w:szCs w:val="24"/>
              </w:rPr>
            </w:pPr>
            <w:r w:rsidRPr="0018504F">
              <w:rPr>
                <w:b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7655" w:type="dxa"/>
            <w:gridSpan w:val="4"/>
          </w:tcPr>
          <w:p w:rsidR="00151C7A" w:rsidRPr="0018504F" w:rsidRDefault="00151C7A" w:rsidP="0018504F">
            <w:pPr>
              <w:jc w:val="center"/>
              <w:rPr>
                <w:b/>
                <w:sz w:val="24"/>
                <w:szCs w:val="24"/>
              </w:rPr>
            </w:pPr>
            <w:r w:rsidRPr="0018504F">
              <w:rPr>
                <w:b/>
                <w:sz w:val="24"/>
                <w:szCs w:val="24"/>
              </w:rPr>
              <w:t>Муниципальные унитарные предприятия</w:t>
            </w:r>
          </w:p>
        </w:tc>
      </w:tr>
      <w:tr w:rsidR="00C71121" w:rsidRPr="0018504F" w:rsidTr="000D72EC">
        <w:trPr>
          <w:cantSplit/>
          <w:trHeight w:val="1233"/>
        </w:trPr>
        <w:tc>
          <w:tcPr>
            <w:tcW w:w="1985" w:type="dxa"/>
            <w:vAlign w:val="center"/>
          </w:tcPr>
          <w:p w:rsidR="00C71121" w:rsidRPr="0018504F" w:rsidRDefault="00C71121" w:rsidP="00C71121">
            <w:pPr>
              <w:jc w:val="center"/>
              <w:rPr>
                <w:b/>
                <w:sz w:val="24"/>
                <w:szCs w:val="24"/>
              </w:rPr>
            </w:pPr>
            <w:r w:rsidRPr="0018504F">
              <w:rPr>
                <w:b/>
                <w:sz w:val="24"/>
                <w:szCs w:val="24"/>
              </w:rPr>
              <w:t>Перечень учреждений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71121" w:rsidRPr="0018504F" w:rsidRDefault="00C71121" w:rsidP="00C71121">
            <w:pPr>
              <w:jc w:val="center"/>
              <w:rPr>
                <w:b/>
                <w:sz w:val="24"/>
                <w:szCs w:val="24"/>
              </w:rPr>
            </w:pPr>
            <w:r w:rsidRPr="0018504F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694" w:type="dxa"/>
            <w:vAlign w:val="center"/>
          </w:tcPr>
          <w:p w:rsidR="00C71121" w:rsidRPr="0018504F" w:rsidRDefault="00C71121" w:rsidP="00C71121">
            <w:pPr>
              <w:jc w:val="center"/>
              <w:rPr>
                <w:b/>
                <w:sz w:val="24"/>
                <w:szCs w:val="24"/>
              </w:rPr>
            </w:pPr>
            <w:r w:rsidRPr="0018504F">
              <w:rPr>
                <w:b/>
                <w:sz w:val="24"/>
                <w:szCs w:val="24"/>
              </w:rPr>
              <w:t>Руководитель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504F">
              <w:rPr>
                <w:b/>
                <w:sz w:val="24"/>
                <w:szCs w:val="24"/>
              </w:rPr>
              <w:t xml:space="preserve">(фамилия, имя, отчество, телефон, </w:t>
            </w:r>
            <w:r w:rsidRPr="0018504F">
              <w:rPr>
                <w:b/>
                <w:sz w:val="24"/>
                <w:szCs w:val="24"/>
                <w:lang w:val="en-US"/>
              </w:rPr>
              <w:t>e</w:t>
            </w:r>
            <w:r w:rsidRPr="0018504F">
              <w:rPr>
                <w:b/>
                <w:sz w:val="24"/>
                <w:szCs w:val="24"/>
              </w:rPr>
              <w:t>-</w:t>
            </w:r>
            <w:r w:rsidRPr="0018504F">
              <w:rPr>
                <w:b/>
                <w:sz w:val="24"/>
                <w:szCs w:val="24"/>
                <w:lang w:val="en-US"/>
              </w:rPr>
              <w:t>mail</w:t>
            </w:r>
            <w:r w:rsidRPr="0018504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C71121" w:rsidRPr="00C71121" w:rsidRDefault="00C71121" w:rsidP="00C71121">
            <w:pPr>
              <w:jc w:val="center"/>
              <w:rPr>
                <w:b/>
              </w:rPr>
            </w:pPr>
            <w:r w:rsidRPr="00C71121">
              <w:rPr>
                <w:b/>
              </w:rPr>
              <w:t>Численность работников, человек</w:t>
            </w:r>
          </w:p>
        </w:tc>
        <w:tc>
          <w:tcPr>
            <w:tcW w:w="1701" w:type="dxa"/>
            <w:vAlign w:val="center"/>
          </w:tcPr>
          <w:p w:rsidR="00C71121" w:rsidRPr="0018504F" w:rsidRDefault="00C71121" w:rsidP="00C71121">
            <w:pPr>
              <w:jc w:val="center"/>
              <w:rPr>
                <w:b/>
                <w:sz w:val="24"/>
                <w:szCs w:val="24"/>
              </w:rPr>
            </w:pPr>
            <w:r w:rsidRPr="0018504F">
              <w:rPr>
                <w:b/>
                <w:sz w:val="24"/>
                <w:szCs w:val="24"/>
              </w:rPr>
              <w:t>Перечень предприятий</w:t>
            </w:r>
            <w:r w:rsidRPr="0018504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71121" w:rsidRPr="0018504F" w:rsidRDefault="00C71121" w:rsidP="00C71121">
            <w:pPr>
              <w:jc w:val="center"/>
              <w:rPr>
                <w:b/>
                <w:sz w:val="24"/>
                <w:szCs w:val="24"/>
              </w:rPr>
            </w:pPr>
            <w:r w:rsidRPr="0018504F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976" w:type="dxa"/>
            <w:vAlign w:val="center"/>
          </w:tcPr>
          <w:p w:rsidR="00C71121" w:rsidRPr="0018504F" w:rsidRDefault="00C71121" w:rsidP="00C71121">
            <w:pPr>
              <w:jc w:val="center"/>
              <w:rPr>
                <w:b/>
                <w:sz w:val="24"/>
                <w:szCs w:val="24"/>
              </w:rPr>
            </w:pPr>
            <w:r w:rsidRPr="0018504F">
              <w:rPr>
                <w:b/>
                <w:sz w:val="24"/>
                <w:szCs w:val="24"/>
              </w:rPr>
              <w:t>Руководитель</w:t>
            </w:r>
          </w:p>
          <w:p w:rsidR="00C71121" w:rsidRPr="0018504F" w:rsidRDefault="00C71121" w:rsidP="00C71121">
            <w:pPr>
              <w:jc w:val="center"/>
              <w:rPr>
                <w:b/>
                <w:sz w:val="24"/>
                <w:szCs w:val="24"/>
              </w:rPr>
            </w:pPr>
            <w:r w:rsidRPr="0018504F">
              <w:rPr>
                <w:b/>
                <w:sz w:val="24"/>
                <w:szCs w:val="24"/>
              </w:rPr>
              <w:t>(фамилия, имя, отчество, телефон,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504F">
              <w:rPr>
                <w:b/>
                <w:sz w:val="24"/>
                <w:szCs w:val="24"/>
                <w:lang w:val="en-US"/>
              </w:rPr>
              <w:t>e</w:t>
            </w:r>
            <w:r w:rsidRPr="0018504F">
              <w:rPr>
                <w:b/>
                <w:sz w:val="24"/>
                <w:szCs w:val="24"/>
              </w:rPr>
              <w:t>-</w:t>
            </w:r>
            <w:r w:rsidRPr="0018504F">
              <w:rPr>
                <w:b/>
                <w:sz w:val="24"/>
                <w:szCs w:val="24"/>
                <w:lang w:val="en-US"/>
              </w:rPr>
              <w:t>mail</w:t>
            </w:r>
            <w:r w:rsidRPr="0018504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C71121" w:rsidRPr="00C71121" w:rsidRDefault="00C71121" w:rsidP="00C71121">
            <w:pPr>
              <w:jc w:val="center"/>
              <w:rPr>
                <w:b/>
              </w:rPr>
            </w:pPr>
            <w:r w:rsidRPr="00C71121">
              <w:rPr>
                <w:b/>
              </w:rPr>
              <w:t>Численность работников, человек</w:t>
            </w: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745F5" w:rsidRPr="006A1B20" w:rsidRDefault="006745F5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МАОУ ГО Заречный «Средняя общеобразовательная школа № 1»</w:t>
            </w:r>
          </w:p>
        </w:tc>
        <w:tc>
          <w:tcPr>
            <w:tcW w:w="212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Образование основное общее</w:t>
            </w:r>
          </w:p>
        </w:tc>
        <w:tc>
          <w:tcPr>
            <w:tcW w:w="2694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Мокеенко </w:t>
            </w:r>
            <w:proofErr w:type="spellStart"/>
            <w:r w:rsidRPr="006A1B20">
              <w:rPr>
                <w:sz w:val="26"/>
                <w:szCs w:val="26"/>
              </w:rPr>
              <w:t>Насима</w:t>
            </w:r>
            <w:proofErr w:type="spellEnd"/>
            <w:r w:rsidRPr="006A1B20">
              <w:rPr>
                <w:sz w:val="26"/>
                <w:szCs w:val="26"/>
              </w:rPr>
              <w:t xml:space="preserve"> </w:t>
            </w:r>
            <w:proofErr w:type="spellStart"/>
            <w:r w:rsidRPr="006A1B20">
              <w:rPr>
                <w:sz w:val="26"/>
                <w:szCs w:val="26"/>
              </w:rPr>
              <w:t>Гафурзановна</w:t>
            </w:r>
            <w:proofErr w:type="spellEnd"/>
            <w:r w:rsidRPr="006A1B20">
              <w:rPr>
                <w:sz w:val="26"/>
                <w:szCs w:val="26"/>
              </w:rPr>
              <w:t xml:space="preserve">, </w:t>
            </w:r>
          </w:p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8(34377)7-57-93</w:t>
            </w:r>
          </w:p>
          <w:p w:rsidR="006745F5" w:rsidRPr="006A1B20" w:rsidRDefault="004B5795" w:rsidP="006745F5">
            <w:pPr>
              <w:jc w:val="both"/>
              <w:rPr>
                <w:sz w:val="26"/>
                <w:szCs w:val="26"/>
              </w:rPr>
            </w:pPr>
            <w:hyperlink r:id="rId21" w:history="1">
              <w:r w:rsidR="006745F5" w:rsidRPr="006A1B20">
                <w:rPr>
                  <w:rStyle w:val="ab"/>
                  <w:sz w:val="26"/>
                  <w:szCs w:val="26"/>
                </w:rPr>
                <w:t>zarech_sch1@mail.ru</w:t>
              </w:r>
            </w:hyperlink>
          </w:p>
        </w:tc>
        <w:tc>
          <w:tcPr>
            <w:tcW w:w="850" w:type="dxa"/>
            <w:vAlign w:val="center"/>
          </w:tcPr>
          <w:p w:rsidR="006745F5" w:rsidRPr="006A1B20" w:rsidRDefault="006745F5" w:rsidP="006745F5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90</w:t>
            </w:r>
          </w:p>
        </w:tc>
        <w:tc>
          <w:tcPr>
            <w:tcW w:w="1701" w:type="dxa"/>
            <w:vAlign w:val="center"/>
          </w:tcPr>
          <w:p w:rsidR="006745F5" w:rsidRPr="006A1B20" w:rsidRDefault="006745F5" w:rsidP="006745F5">
            <w:pPr>
              <w:pStyle w:val="4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ЗМУП «Книги»</w:t>
            </w:r>
          </w:p>
        </w:tc>
        <w:tc>
          <w:tcPr>
            <w:tcW w:w="1985" w:type="dxa"/>
            <w:vAlign w:val="center"/>
          </w:tcPr>
          <w:p w:rsidR="006745F5" w:rsidRPr="006A1B20" w:rsidRDefault="002331FB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shd w:val="clear" w:color="auto" w:fill="FFFFFF"/>
              </w:rPr>
              <w:t>Торговля розничная книгами в специализированных магазинах, копировальные услуги </w:t>
            </w:r>
          </w:p>
        </w:tc>
        <w:tc>
          <w:tcPr>
            <w:tcW w:w="297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Новиков Юрий Викторович</w:t>
            </w:r>
          </w:p>
          <w:p w:rsidR="002331FB" w:rsidRPr="006A1B20" w:rsidRDefault="006745F5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8(34377)7-11-84</w:t>
            </w:r>
          </w:p>
          <w:p w:rsidR="006745F5" w:rsidRPr="006A1B20" w:rsidRDefault="006745F5" w:rsidP="002331F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  <w:lang w:val="en-US"/>
              </w:rPr>
              <w:t>KnigaZarechny</w:t>
            </w:r>
            <w:proofErr w:type="spellEnd"/>
            <w:r w:rsidRPr="006A1B20">
              <w:rPr>
                <w:sz w:val="26"/>
                <w:szCs w:val="26"/>
              </w:rPr>
              <w:t>@</w:t>
            </w:r>
            <w:r w:rsidRPr="006A1B20">
              <w:rPr>
                <w:sz w:val="26"/>
                <w:szCs w:val="26"/>
                <w:lang w:val="en-US"/>
              </w:rPr>
              <w:t>mail</w:t>
            </w:r>
            <w:r w:rsidRPr="006A1B20">
              <w:rPr>
                <w:sz w:val="26"/>
                <w:szCs w:val="26"/>
              </w:rPr>
              <w:t>.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vAlign w:val="center"/>
          </w:tcPr>
          <w:p w:rsidR="006745F5" w:rsidRPr="006A1B20" w:rsidRDefault="006745F5" w:rsidP="006745F5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6</w:t>
            </w: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МАОУ ГО Заречный «Средняя общеобразовательная школа № 2 с углубленным изучением отдельных предметов»</w:t>
            </w:r>
          </w:p>
        </w:tc>
        <w:tc>
          <w:tcPr>
            <w:tcW w:w="212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Образование основное общее</w:t>
            </w:r>
          </w:p>
        </w:tc>
        <w:tc>
          <w:tcPr>
            <w:tcW w:w="2694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Печеркина</w:t>
            </w:r>
            <w:proofErr w:type="spellEnd"/>
            <w:r w:rsidRPr="006A1B20">
              <w:rPr>
                <w:sz w:val="26"/>
                <w:szCs w:val="26"/>
              </w:rPr>
              <w:t xml:space="preserve"> Елена Вадимовна, </w:t>
            </w:r>
          </w:p>
          <w:p w:rsidR="006745F5" w:rsidRPr="006A1B20" w:rsidRDefault="002331FB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</w:t>
            </w:r>
            <w:r w:rsidR="006745F5" w:rsidRPr="006A1B20">
              <w:rPr>
                <w:sz w:val="26"/>
                <w:szCs w:val="26"/>
              </w:rPr>
              <w:t>8(34377)7</w:t>
            </w:r>
            <w:r w:rsidRPr="006A1B20">
              <w:rPr>
                <w:sz w:val="26"/>
                <w:szCs w:val="26"/>
              </w:rPr>
              <w:t>-</w:t>
            </w:r>
            <w:r w:rsidR="006745F5" w:rsidRPr="006A1B20">
              <w:rPr>
                <w:sz w:val="26"/>
                <w:szCs w:val="26"/>
              </w:rPr>
              <w:t>38</w:t>
            </w:r>
            <w:r w:rsidRPr="006A1B20">
              <w:rPr>
                <w:sz w:val="26"/>
                <w:szCs w:val="26"/>
              </w:rPr>
              <w:t>-</w:t>
            </w:r>
            <w:r w:rsidR="006745F5" w:rsidRPr="006A1B20">
              <w:rPr>
                <w:sz w:val="26"/>
                <w:szCs w:val="26"/>
              </w:rPr>
              <w:t>70</w:t>
            </w:r>
          </w:p>
          <w:p w:rsidR="006745F5" w:rsidRPr="006A1B20" w:rsidRDefault="004B5795" w:rsidP="006745F5">
            <w:pPr>
              <w:jc w:val="both"/>
              <w:rPr>
                <w:sz w:val="26"/>
                <w:szCs w:val="26"/>
              </w:rPr>
            </w:pPr>
            <w:hyperlink r:id="rId22" w:history="1">
              <w:r w:rsidR="006745F5" w:rsidRPr="006A1B20">
                <w:rPr>
                  <w:rStyle w:val="ab"/>
                  <w:sz w:val="26"/>
                  <w:szCs w:val="26"/>
                </w:rPr>
                <w:t>zar_sch2@mail.ru</w:t>
              </w:r>
            </w:hyperlink>
          </w:p>
        </w:tc>
        <w:tc>
          <w:tcPr>
            <w:tcW w:w="850" w:type="dxa"/>
            <w:vAlign w:val="center"/>
          </w:tcPr>
          <w:p w:rsidR="006745F5" w:rsidRPr="006337FC" w:rsidRDefault="006745F5" w:rsidP="006337FC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lang w:val="en-US"/>
              </w:rPr>
              <w:t>7</w:t>
            </w:r>
            <w:r w:rsidR="006337F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ЗМУП «ЖКХ»</w:t>
            </w:r>
          </w:p>
        </w:tc>
        <w:tc>
          <w:tcPr>
            <w:tcW w:w="1985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Жку</w:t>
            </w:r>
            <w:proofErr w:type="spellEnd"/>
            <w:r w:rsidRPr="006A1B20">
              <w:rPr>
                <w:sz w:val="26"/>
                <w:szCs w:val="26"/>
              </w:rPr>
              <w:t xml:space="preserve"> услуги бани, торговая деятельность</w:t>
            </w:r>
          </w:p>
        </w:tc>
        <w:tc>
          <w:tcPr>
            <w:tcW w:w="2976" w:type="dxa"/>
            <w:vAlign w:val="center"/>
          </w:tcPr>
          <w:p w:rsidR="006745F5" w:rsidRPr="006A1B20" w:rsidRDefault="006745F5" w:rsidP="006745F5">
            <w:pPr>
              <w:pStyle w:val="9"/>
              <w:keepNext w:val="0"/>
              <w:rPr>
                <w:b w:val="0"/>
                <w:sz w:val="26"/>
                <w:szCs w:val="26"/>
              </w:rPr>
            </w:pPr>
            <w:r w:rsidRPr="006A1B20">
              <w:rPr>
                <w:b w:val="0"/>
                <w:sz w:val="26"/>
                <w:szCs w:val="26"/>
              </w:rPr>
              <w:t xml:space="preserve">Гурин Сергей Николаевич, </w:t>
            </w:r>
          </w:p>
          <w:p w:rsidR="006745F5" w:rsidRPr="006A1B20" w:rsidRDefault="002331FB" w:rsidP="006745F5">
            <w:pPr>
              <w:pStyle w:val="9"/>
              <w:keepNext w:val="0"/>
              <w:rPr>
                <w:b w:val="0"/>
                <w:sz w:val="26"/>
                <w:szCs w:val="26"/>
              </w:rPr>
            </w:pPr>
            <w:r w:rsidRPr="006A1B20">
              <w:rPr>
                <w:b w:val="0"/>
                <w:sz w:val="26"/>
                <w:szCs w:val="26"/>
              </w:rPr>
              <w:t>Тел.: 8(34377)</w:t>
            </w:r>
            <w:r w:rsidR="006745F5" w:rsidRPr="006A1B20">
              <w:rPr>
                <w:b w:val="0"/>
                <w:sz w:val="26"/>
                <w:szCs w:val="26"/>
              </w:rPr>
              <w:t>3-49-96</w:t>
            </w:r>
          </w:p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  <w:lang w:val="en-US"/>
              </w:rPr>
              <w:t>Zmupjkx</w:t>
            </w:r>
            <w:proofErr w:type="spellEnd"/>
            <w:r w:rsidRPr="006A1B20">
              <w:rPr>
                <w:sz w:val="26"/>
                <w:szCs w:val="26"/>
              </w:rPr>
              <w:t>2017@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6A1B20">
              <w:rPr>
                <w:sz w:val="26"/>
                <w:szCs w:val="26"/>
              </w:rPr>
              <w:t>.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vAlign w:val="center"/>
          </w:tcPr>
          <w:p w:rsidR="006745F5" w:rsidRPr="006A1B20" w:rsidRDefault="006745F5" w:rsidP="006745F5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8</w:t>
            </w: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МАОУ ГО Заречный «Средняя общеобразовательная школа № 3»</w:t>
            </w:r>
          </w:p>
        </w:tc>
        <w:tc>
          <w:tcPr>
            <w:tcW w:w="2126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Образование основное общее</w:t>
            </w:r>
          </w:p>
        </w:tc>
        <w:tc>
          <w:tcPr>
            <w:tcW w:w="2694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Рагозина Марина Анатольевна, </w:t>
            </w:r>
          </w:p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8(34377)3-25-07 </w:t>
            </w:r>
            <w:hyperlink r:id="rId23" w:history="1">
              <w:r w:rsidRPr="006A1B20">
                <w:rPr>
                  <w:rStyle w:val="ab"/>
                  <w:sz w:val="26"/>
                  <w:szCs w:val="26"/>
                </w:rPr>
                <w:t>zarschool3@mail.ru</w:t>
              </w:r>
            </w:hyperlink>
          </w:p>
        </w:tc>
        <w:tc>
          <w:tcPr>
            <w:tcW w:w="850" w:type="dxa"/>
            <w:vAlign w:val="center"/>
          </w:tcPr>
          <w:p w:rsidR="002331FB" w:rsidRPr="006A1B20" w:rsidRDefault="002331FB" w:rsidP="006337FC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7</w:t>
            </w:r>
            <w:r w:rsidR="006337F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МУП ГО Заречный «Теплоцентраль»</w:t>
            </w:r>
          </w:p>
        </w:tc>
        <w:tc>
          <w:tcPr>
            <w:tcW w:w="1985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shd w:val="clear" w:color="auto" w:fill="FFFFFF"/>
              </w:rPr>
              <w:t>Производство пара и горячей воды (тепловой энергии) котельными</w:t>
            </w:r>
          </w:p>
        </w:tc>
        <w:tc>
          <w:tcPr>
            <w:tcW w:w="2976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Ехлаков</w:t>
            </w:r>
            <w:proofErr w:type="spellEnd"/>
            <w:r w:rsidRPr="006A1B20">
              <w:rPr>
                <w:sz w:val="26"/>
                <w:szCs w:val="26"/>
              </w:rPr>
              <w:t xml:space="preserve"> Артем Сергеевич</w:t>
            </w:r>
          </w:p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8(34377)3-10-56</w:t>
            </w:r>
          </w:p>
          <w:p w:rsidR="002331FB" w:rsidRPr="006A1B20" w:rsidRDefault="004B5795" w:rsidP="002331FB">
            <w:pPr>
              <w:jc w:val="both"/>
              <w:rPr>
                <w:sz w:val="26"/>
                <w:szCs w:val="26"/>
              </w:rPr>
            </w:pPr>
            <w:hyperlink r:id="rId24" w:history="1">
              <w:r w:rsidR="002331FB" w:rsidRPr="006A1B20">
                <w:rPr>
                  <w:rStyle w:val="ab"/>
                  <w:sz w:val="26"/>
                  <w:szCs w:val="26"/>
                  <w:lang w:val="en-US"/>
                </w:rPr>
                <w:t>teplocentral</w:t>
              </w:r>
              <w:r w:rsidR="002331FB" w:rsidRPr="006A1B20">
                <w:rPr>
                  <w:rStyle w:val="ab"/>
                  <w:sz w:val="26"/>
                  <w:szCs w:val="26"/>
                </w:rPr>
                <w:t>@</w:t>
              </w:r>
              <w:r w:rsidR="002331FB" w:rsidRPr="006A1B20">
                <w:rPr>
                  <w:rStyle w:val="ab"/>
                  <w:sz w:val="26"/>
                  <w:szCs w:val="26"/>
                  <w:lang w:val="en-US"/>
                </w:rPr>
                <w:t>inbox</w:t>
              </w:r>
              <w:r w:rsidR="002331FB" w:rsidRPr="006A1B20">
                <w:rPr>
                  <w:rStyle w:val="ab"/>
                  <w:sz w:val="26"/>
                  <w:szCs w:val="26"/>
                </w:rPr>
                <w:t>.</w:t>
              </w:r>
              <w:proofErr w:type="spellStart"/>
              <w:r w:rsidR="002331FB" w:rsidRPr="006A1B20">
                <w:rPr>
                  <w:rStyle w:val="ab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3" w:type="dxa"/>
            <w:vAlign w:val="center"/>
          </w:tcPr>
          <w:p w:rsidR="002331FB" w:rsidRPr="006A1B20" w:rsidRDefault="002331FB" w:rsidP="002331FB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14</w:t>
            </w:r>
          </w:p>
        </w:tc>
      </w:tr>
      <w:tr w:rsidR="004319AC" w:rsidRPr="004035AB" w:rsidTr="000D72EC">
        <w:trPr>
          <w:trHeight w:val="412"/>
        </w:trPr>
        <w:tc>
          <w:tcPr>
            <w:tcW w:w="1985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МКОУ ГО Заречный «Средняя общеобразовательная школа № 4»</w:t>
            </w:r>
          </w:p>
        </w:tc>
        <w:tc>
          <w:tcPr>
            <w:tcW w:w="2126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Образование основное общее</w:t>
            </w:r>
          </w:p>
        </w:tc>
        <w:tc>
          <w:tcPr>
            <w:tcW w:w="2694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Невоструева Наталья Леонидовна, </w:t>
            </w:r>
          </w:p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8(34377)3-28-00 </w:t>
            </w:r>
            <w:hyperlink r:id="rId25" w:history="1">
              <w:r w:rsidRPr="006A1B20">
                <w:rPr>
                  <w:rStyle w:val="ab"/>
                  <w:sz w:val="26"/>
                  <w:szCs w:val="26"/>
                </w:rPr>
                <w:t>school4_zar@mail.ru</w:t>
              </w:r>
            </w:hyperlink>
          </w:p>
        </w:tc>
        <w:tc>
          <w:tcPr>
            <w:tcW w:w="850" w:type="dxa"/>
            <w:vAlign w:val="center"/>
          </w:tcPr>
          <w:p w:rsidR="002331FB" w:rsidRPr="006A1B20" w:rsidRDefault="002331FB" w:rsidP="006337FC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</w:t>
            </w:r>
            <w:r w:rsidR="006337F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331FB" w:rsidRPr="006A1B20" w:rsidRDefault="002331FB" w:rsidP="002331FB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МУП ГО</w:t>
            </w:r>
            <w:r w:rsidR="00685863" w:rsidRPr="006A1B20">
              <w:rPr>
                <w:sz w:val="26"/>
                <w:szCs w:val="26"/>
              </w:rPr>
              <w:t xml:space="preserve"> </w:t>
            </w:r>
            <w:r w:rsidRPr="006A1B20">
              <w:rPr>
                <w:sz w:val="26"/>
                <w:szCs w:val="26"/>
              </w:rPr>
              <w:t>З</w:t>
            </w:r>
            <w:r w:rsidR="00685863" w:rsidRPr="006A1B20">
              <w:rPr>
                <w:sz w:val="26"/>
                <w:szCs w:val="26"/>
              </w:rPr>
              <w:t>аречный</w:t>
            </w:r>
            <w:r w:rsidRPr="006A1B20">
              <w:rPr>
                <w:sz w:val="26"/>
                <w:szCs w:val="26"/>
              </w:rPr>
              <w:t xml:space="preserve"> «Единый город» </w:t>
            </w:r>
          </w:p>
        </w:tc>
        <w:tc>
          <w:tcPr>
            <w:tcW w:w="1985" w:type="dxa"/>
            <w:vAlign w:val="center"/>
          </w:tcPr>
          <w:p w:rsidR="002331FB" w:rsidRPr="006A1B20" w:rsidRDefault="00685863" w:rsidP="002331FB">
            <w:pPr>
              <w:pStyle w:val="4"/>
              <w:keepNext w:val="0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shd w:val="clear" w:color="auto" w:fill="FFFFFF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2976" w:type="dxa"/>
            <w:vAlign w:val="center"/>
          </w:tcPr>
          <w:p w:rsidR="002331FB" w:rsidRPr="006A1B20" w:rsidRDefault="002331FB" w:rsidP="00685863">
            <w:pPr>
              <w:jc w:val="both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Чекулаева</w:t>
            </w:r>
            <w:proofErr w:type="spellEnd"/>
            <w:r w:rsidRPr="006A1B20">
              <w:rPr>
                <w:sz w:val="26"/>
                <w:szCs w:val="26"/>
              </w:rPr>
              <w:t xml:space="preserve"> Татьяна Михайловна</w:t>
            </w:r>
          </w:p>
          <w:p w:rsidR="002331FB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</w:t>
            </w:r>
            <w:r w:rsidR="002331FB" w:rsidRPr="006A1B20">
              <w:rPr>
                <w:sz w:val="26"/>
                <w:szCs w:val="26"/>
              </w:rPr>
              <w:t>(34377)7</w:t>
            </w:r>
            <w:r w:rsidRPr="006A1B20">
              <w:rPr>
                <w:sz w:val="26"/>
                <w:szCs w:val="26"/>
              </w:rPr>
              <w:t>-</w:t>
            </w:r>
            <w:r w:rsidR="002331FB" w:rsidRPr="006A1B20">
              <w:rPr>
                <w:sz w:val="26"/>
                <w:szCs w:val="26"/>
              </w:rPr>
              <w:t>72</w:t>
            </w:r>
            <w:r w:rsidRPr="006A1B20">
              <w:rPr>
                <w:sz w:val="26"/>
                <w:szCs w:val="26"/>
              </w:rPr>
              <w:t>-</w:t>
            </w:r>
            <w:r w:rsidR="002331FB" w:rsidRPr="006A1B20">
              <w:rPr>
                <w:sz w:val="26"/>
                <w:szCs w:val="26"/>
              </w:rPr>
              <w:t xml:space="preserve">94 </w:t>
            </w:r>
            <w:proofErr w:type="spellStart"/>
            <w:r w:rsidR="002331FB" w:rsidRPr="006A1B20">
              <w:rPr>
                <w:sz w:val="26"/>
                <w:szCs w:val="26"/>
                <w:lang w:val="en-US"/>
              </w:rPr>
              <w:t>mup</w:t>
            </w:r>
            <w:proofErr w:type="spellEnd"/>
            <w:r w:rsidR="002331FB" w:rsidRPr="006A1B20">
              <w:rPr>
                <w:sz w:val="26"/>
                <w:szCs w:val="26"/>
              </w:rPr>
              <w:t>.</w:t>
            </w:r>
            <w:proofErr w:type="spellStart"/>
            <w:r w:rsidR="002331FB" w:rsidRPr="006A1B20">
              <w:rPr>
                <w:sz w:val="26"/>
                <w:szCs w:val="26"/>
                <w:lang w:val="en-US"/>
              </w:rPr>
              <w:t>eg</w:t>
            </w:r>
            <w:proofErr w:type="spellEnd"/>
            <w:r w:rsidR="002331FB" w:rsidRPr="006A1B20">
              <w:rPr>
                <w:sz w:val="26"/>
                <w:szCs w:val="26"/>
              </w:rPr>
              <w:t>2015@</w:t>
            </w:r>
            <w:proofErr w:type="spellStart"/>
            <w:r w:rsidR="002331FB" w:rsidRPr="006A1B20">
              <w:rPr>
                <w:sz w:val="26"/>
                <w:szCs w:val="26"/>
                <w:lang w:val="en-US"/>
              </w:rPr>
              <w:t>yandex</w:t>
            </w:r>
            <w:proofErr w:type="spellEnd"/>
            <w:r w:rsidR="002331FB" w:rsidRPr="006A1B20">
              <w:rPr>
                <w:sz w:val="26"/>
                <w:szCs w:val="26"/>
              </w:rPr>
              <w:t>.</w:t>
            </w:r>
            <w:proofErr w:type="spellStart"/>
            <w:r w:rsidR="002331FB" w:rsidRPr="006A1B20">
              <w:rPr>
                <w:sz w:val="26"/>
                <w:szCs w:val="26"/>
                <w:lang w:val="en-US"/>
              </w:rPr>
              <w:t>ru</w:t>
            </w:r>
            <w:proofErr w:type="spellEnd"/>
            <w:r w:rsidR="002331FB" w:rsidRPr="006A1B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331FB" w:rsidRPr="006A1B20" w:rsidRDefault="002331FB" w:rsidP="002331FB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</w:t>
            </w: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МКОУ ГО Заречный «Средняя общеобразовательная школа № 6»</w:t>
            </w:r>
          </w:p>
        </w:tc>
        <w:tc>
          <w:tcPr>
            <w:tcW w:w="2126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Образование основное общее</w:t>
            </w:r>
          </w:p>
        </w:tc>
        <w:tc>
          <w:tcPr>
            <w:tcW w:w="2694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Гац</w:t>
            </w:r>
            <w:proofErr w:type="spellEnd"/>
            <w:r w:rsidRPr="006A1B20">
              <w:rPr>
                <w:sz w:val="26"/>
                <w:szCs w:val="26"/>
              </w:rPr>
              <w:t xml:space="preserve"> Юлия Владимировна, </w:t>
            </w:r>
          </w:p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8(34377)7-70-13 </w:t>
            </w:r>
            <w:hyperlink r:id="rId26" w:history="1">
              <w:r w:rsidRPr="006A1B20">
                <w:rPr>
                  <w:rStyle w:val="ab"/>
                  <w:sz w:val="26"/>
                  <w:szCs w:val="26"/>
                </w:rPr>
                <w:t>mezenschool6@mail.ru</w:t>
              </w:r>
            </w:hyperlink>
          </w:p>
        </w:tc>
        <w:tc>
          <w:tcPr>
            <w:tcW w:w="850" w:type="dxa"/>
            <w:vAlign w:val="center"/>
          </w:tcPr>
          <w:p w:rsidR="00685863" w:rsidRPr="006A1B20" w:rsidRDefault="006337FC" w:rsidP="00685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701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ЗМКП «Музей минералогии, камнерезного и ювелирного искусства»</w:t>
            </w:r>
          </w:p>
        </w:tc>
        <w:tc>
          <w:tcPr>
            <w:tcW w:w="1985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Деятельность музеев</w:t>
            </w:r>
          </w:p>
        </w:tc>
        <w:tc>
          <w:tcPr>
            <w:tcW w:w="2976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Селиванов-Александр Николаевич </w:t>
            </w:r>
          </w:p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89122423702</w:t>
            </w:r>
          </w:p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8(34377)7-25-67</w:t>
            </w:r>
          </w:p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9122423702@</w:t>
            </w:r>
            <w:r w:rsidRPr="006A1B20">
              <w:rPr>
                <w:sz w:val="26"/>
                <w:szCs w:val="26"/>
                <w:lang w:val="en-US"/>
              </w:rPr>
              <w:t>mail</w:t>
            </w:r>
            <w:r w:rsidRPr="006A1B20">
              <w:rPr>
                <w:sz w:val="26"/>
                <w:szCs w:val="26"/>
              </w:rPr>
              <w:t>.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vAlign w:val="center"/>
          </w:tcPr>
          <w:p w:rsidR="00685863" w:rsidRPr="006A1B20" w:rsidRDefault="00685863" w:rsidP="00685863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8</w:t>
            </w: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МКОУ ГО Заречный «Средняя общеобразовательная школа № 7 с углубленным изучением отдельных предметов»</w:t>
            </w:r>
          </w:p>
        </w:tc>
        <w:tc>
          <w:tcPr>
            <w:tcW w:w="2126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Образование основное общее</w:t>
            </w:r>
          </w:p>
        </w:tc>
        <w:tc>
          <w:tcPr>
            <w:tcW w:w="2694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Лукина Ольга Владимировна, </w:t>
            </w:r>
          </w:p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8(34377)3-25-11 </w:t>
            </w:r>
            <w:hyperlink r:id="rId27" w:history="1">
              <w:r w:rsidRPr="006A1B20">
                <w:rPr>
                  <w:rStyle w:val="ab"/>
                  <w:sz w:val="26"/>
                  <w:szCs w:val="26"/>
                </w:rPr>
                <w:t>school7_zar@mail.ru</w:t>
              </w:r>
            </w:hyperlink>
          </w:p>
        </w:tc>
        <w:tc>
          <w:tcPr>
            <w:tcW w:w="850" w:type="dxa"/>
            <w:vAlign w:val="center"/>
          </w:tcPr>
          <w:p w:rsidR="00685863" w:rsidRPr="006A1B20" w:rsidRDefault="006337FC" w:rsidP="00685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701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МУП ГО Заречный «</w:t>
            </w:r>
            <w:proofErr w:type="spellStart"/>
            <w:r w:rsidRPr="006A1B20">
              <w:rPr>
                <w:sz w:val="26"/>
                <w:szCs w:val="26"/>
              </w:rPr>
              <w:t>Теплоснабже</w:t>
            </w:r>
            <w:proofErr w:type="spellEnd"/>
            <w:r w:rsidRPr="006A1B20">
              <w:rPr>
                <w:sz w:val="26"/>
                <w:szCs w:val="26"/>
              </w:rPr>
              <w:t xml:space="preserve"> </w:t>
            </w:r>
            <w:proofErr w:type="spellStart"/>
            <w:r w:rsidRPr="006A1B20">
              <w:rPr>
                <w:sz w:val="26"/>
                <w:szCs w:val="26"/>
              </w:rPr>
              <w:t>ние</w:t>
            </w:r>
            <w:proofErr w:type="spellEnd"/>
            <w:r w:rsidRPr="006A1B20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  <w:vAlign w:val="center"/>
          </w:tcPr>
          <w:p w:rsidR="00685863" w:rsidRPr="006A1B20" w:rsidRDefault="00685863" w:rsidP="00685863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shd w:val="clear" w:color="auto" w:fill="FFFFFF"/>
              </w:rPr>
              <w:t>Производство пара и горячей воды (тепловой энергии) котельными</w:t>
            </w:r>
          </w:p>
        </w:tc>
        <w:tc>
          <w:tcPr>
            <w:tcW w:w="2976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Олейников Сергей Викторович </w:t>
            </w:r>
          </w:p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8(34377)7-73-02</w:t>
            </w:r>
          </w:p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  <w:lang w:val="en-US"/>
              </w:rPr>
              <w:t>teplozar</w:t>
            </w:r>
            <w:proofErr w:type="spellEnd"/>
            <w:r w:rsidRPr="006A1B20">
              <w:rPr>
                <w:sz w:val="26"/>
                <w:szCs w:val="26"/>
              </w:rPr>
              <w:t>_17@</w:t>
            </w:r>
            <w:r w:rsidRPr="006A1B20">
              <w:rPr>
                <w:sz w:val="26"/>
                <w:szCs w:val="26"/>
                <w:lang w:val="en-US"/>
              </w:rPr>
              <w:t>mail</w:t>
            </w:r>
            <w:r w:rsidRPr="006A1B20">
              <w:rPr>
                <w:sz w:val="26"/>
                <w:szCs w:val="26"/>
              </w:rPr>
              <w:t>.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vAlign w:val="center"/>
          </w:tcPr>
          <w:p w:rsidR="00685863" w:rsidRPr="006A1B20" w:rsidRDefault="00685863" w:rsidP="00685863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</w:tr>
      <w:tr w:rsidR="004319AC" w:rsidRPr="004035AB" w:rsidTr="000D72EC">
        <w:trPr>
          <w:trHeight w:val="1262"/>
        </w:trPr>
        <w:tc>
          <w:tcPr>
            <w:tcW w:w="1985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МКДОУ ГО Заречный «Детский сад комбинированного вида «Детство»</w:t>
            </w:r>
          </w:p>
        </w:tc>
        <w:tc>
          <w:tcPr>
            <w:tcW w:w="2126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Образование дошкольное</w:t>
            </w:r>
          </w:p>
        </w:tc>
        <w:tc>
          <w:tcPr>
            <w:tcW w:w="2694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Гордиевских</w:t>
            </w:r>
            <w:proofErr w:type="spellEnd"/>
            <w:r w:rsidRPr="006A1B20">
              <w:rPr>
                <w:sz w:val="26"/>
                <w:szCs w:val="26"/>
              </w:rPr>
              <w:t xml:space="preserve"> Светлана </w:t>
            </w:r>
            <w:r w:rsidR="00CE0EF3" w:rsidRPr="006A1B20">
              <w:rPr>
                <w:sz w:val="26"/>
                <w:szCs w:val="26"/>
              </w:rPr>
              <w:t>А</w:t>
            </w:r>
            <w:r w:rsidRPr="006A1B20">
              <w:rPr>
                <w:sz w:val="26"/>
                <w:szCs w:val="26"/>
              </w:rPr>
              <w:t>льбертовна,</w:t>
            </w:r>
          </w:p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8(34377)7-30-57</w:t>
            </w:r>
          </w:p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dou_detstvo.zar@mail.ru</w:t>
            </w:r>
          </w:p>
        </w:tc>
        <w:tc>
          <w:tcPr>
            <w:tcW w:w="850" w:type="dxa"/>
            <w:vAlign w:val="center"/>
          </w:tcPr>
          <w:p w:rsidR="00685863" w:rsidRPr="006A1B20" w:rsidRDefault="006337FC" w:rsidP="00685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</w:t>
            </w:r>
          </w:p>
        </w:tc>
        <w:tc>
          <w:tcPr>
            <w:tcW w:w="1701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685863" w:rsidRPr="006A1B20" w:rsidRDefault="00685863" w:rsidP="006858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85863" w:rsidRPr="006A1B20" w:rsidRDefault="00685863" w:rsidP="00685863">
            <w:pPr>
              <w:jc w:val="center"/>
              <w:rPr>
                <w:sz w:val="26"/>
                <w:szCs w:val="26"/>
              </w:rPr>
            </w:pP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466ABF" w:rsidRPr="006A1B20" w:rsidRDefault="00466ABF" w:rsidP="00466ABF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МБДОУ ГО городского округа Заречный «Детский сад «Маленькая страна»</w:t>
            </w:r>
          </w:p>
        </w:tc>
        <w:tc>
          <w:tcPr>
            <w:tcW w:w="2126" w:type="dxa"/>
            <w:vAlign w:val="center"/>
          </w:tcPr>
          <w:p w:rsidR="00466ABF" w:rsidRPr="006A1B20" w:rsidRDefault="00466ABF" w:rsidP="00466ABF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Образование дошкольное</w:t>
            </w:r>
          </w:p>
        </w:tc>
        <w:tc>
          <w:tcPr>
            <w:tcW w:w="2694" w:type="dxa"/>
            <w:vAlign w:val="center"/>
          </w:tcPr>
          <w:p w:rsidR="00466ABF" w:rsidRPr="006A1B20" w:rsidRDefault="00466ABF" w:rsidP="00466ABF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Летова Евгения Александровна, </w:t>
            </w:r>
          </w:p>
          <w:p w:rsidR="00466ABF" w:rsidRPr="006A1B20" w:rsidRDefault="00466ABF" w:rsidP="00466ABF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8(34377)7-90-46</w:t>
            </w:r>
          </w:p>
          <w:p w:rsidR="00466ABF" w:rsidRPr="006A1B20" w:rsidRDefault="004B5795" w:rsidP="00466ABF">
            <w:pPr>
              <w:jc w:val="both"/>
              <w:rPr>
                <w:sz w:val="26"/>
                <w:szCs w:val="26"/>
              </w:rPr>
            </w:pPr>
            <w:hyperlink r:id="rId28" w:history="1">
              <w:r w:rsidR="00466ABF" w:rsidRPr="006A1B20">
                <w:rPr>
                  <w:rStyle w:val="ab"/>
                  <w:sz w:val="26"/>
                  <w:szCs w:val="26"/>
                </w:rPr>
                <w:t>e.letik@mail.ru</w:t>
              </w:r>
            </w:hyperlink>
          </w:p>
          <w:p w:rsidR="00466ABF" w:rsidRPr="006A1B20" w:rsidRDefault="004B5795" w:rsidP="00466ABF">
            <w:pPr>
              <w:jc w:val="both"/>
              <w:rPr>
                <w:sz w:val="26"/>
                <w:szCs w:val="26"/>
              </w:rPr>
            </w:pPr>
            <w:hyperlink r:id="rId29" w:history="1">
              <w:r w:rsidR="00466ABF" w:rsidRPr="006A1B20">
                <w:rPr>
                  <w:rStyle w:val="ab"/>
                  <w:sz w:val="26"/>
                  <w:szCs w:val="26"/>
                </w:rPr>
                <w:t>info@malst.ru</w:t>
              </w:r>
            </w:hyperlink>
          </w:p>
        </w:tc>
        <w:tc>
          <w:tcPr>
            <w:tcW w:w="850" w:type="dxa"/>
            <w:vAlign w:val="center"/>
          </w:tcPr>
          <w:p w:rsidR="00466ABF" w:rsidRPr="006A1B20" w:rsidRDefault="006337FC" w:rsidP="00466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701" w:type="dxa"/>
            <w:vAlign w:val="center"/>
          </w:tcPr>
          <w:p w:rsidR="00466ABF" w:rsidRPr="006A1B20" w:rsidRDefault="00466ABF" w:rsidP="00466A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66ABF" w:rsidRPr="006A1B20" w:rsidRDefault="00466ABF" w:rsidP="00466AB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466ABF" w:rsidRPr="006A1B20" w:rsidRDefault="00466ABF" w:rsidP="00466A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ABF" w:rsidRPr="006A1B20" w:rsidRDefault="00466ABF" w:rsidP="00466ABF">
            <w:pPr>
              <w:jc w:val="center"/>
              <w:rPr>
                <w:sz w:val="26"/>
                <w:szCs w:val="26"/>
              </w:rPr>
            </w:pP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745F5" w:rsidRPr="006A1B20" w:rsidRDefault="00466ABF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МБОУ ДО ГО</w:t>
            </w:r>
            <w:r w:rsidR="006745F5" w:rsidRPr="006A1B20">
              <w:rPr>
                <w:sz w:val="26"/>
                <w:szCs w:val="26"/>
              </w:rPr>
              <w:t xml:space="preserve"> Заречный «Детско-юношеская спортивная школа»</w:t>
            </w:r>
          </w:p>
        </w:tc>
        <w:tc>
          <w:tcPr>
            <w:tcW w:w="2126" w:type="dxa"/>
            <w:vAlign w:val="center"/>
          </w:tcPr>
          <w:p w:rsidR="006745F5" w:rsidRPr="006A1B20" w:rsidRDefault="004B5795" w:rsidP="00466ABF">
            <w:pPr>
              <w:jc w:val="both"/>
              <w:rPr>
                <w:sz w:val="26"/>
                <w:szCs w:val="26"/>
              </w:rPr>
            </w:pPr>
            <w:hyperlink r:id="rId30" w:history="1">
              <w:r w:rsidR="00466ABF" w:rsidRPr="006A1B20">
                <w:rPr>
                  <w:rStyle w:val="ab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Деятельность в области спорта</w:t>
              </w:r>
            </w:hyperlink>
          </w:p>
        </w:tc>
        <w:tc>
          <w:tcPr>
            <w:tcW w:w="2694" w:type="dxa"/>
            <w:vAlign w:val="center"/>
          </w:tcPr>
          <w:p w:rsidR="006745F5" w:rsidRPr="006A1B20" w:rsidRDefault="00466ABF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Смирнов Евгений Александрович</w:t>
            </w:r>
          </w:p>
          <w:p w:rsidR="006745F5" w:rsidRPr="006A1B20" w:rsidRDefault="00466ABF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</w:t>
            </w:r>
            <w:r w:rsidR="006745F5" w:rsidRPr="006A1B20">
              <w:rPr>
                <w:sz w:val="26"/>
                <w:szCs w:val="26"/>
              </w:rPr>
              <w:t>8(34377)3</w:t>
            </w:r>
            <w:r w:rsidRPr="006A1B20">
              <w:rPr>
                <w:sz w:val="26"/>
                <w:szCs w:val="26"/>
              </w:rPr>
              <w:t>-</w:t>
            </w:r>
            <w:r w:rsidR="006745F5" w:rsidRPr="006A1B20">
              <w:rPr>
                <w:sz w:val="26"/>
                <w:szCs w:val="26"/>
              </w:rPr>
              <w:t>10</w:t>
            </w:r>
            <w:r w:rsidRPr="006A1B20">
              <w:rPr>
                <w:sz w:val="26"/>
                <w:szCs w:val="26"/>
              </w:rPr>
              <w:t>-33</w:t>
            </w:r>
            <w:r w:rsidR="006745F5" w:rsidRPr="006A1B20">
              <w:rPr>
                <w:sz w:val="26"/>
                <w:szCs w:val="26"/>
              </w:rPr>
              <w:t xml:space="preserve"> </w:t>
            </w:r>
          </w:p>
          <w:p w:rsidR="006745F5" w:rsidRPr="006A1B20" w:rsidRDefault="004B5795" w:rsidP="006745F5">
            <w:pPr>
              <w:jc w:val="both"/>
              <w:rPr>
                <w:sz w:val="26"/>
                <w:szCs w:val="26"/>
              </w:rPr>
            </w:pPr>
            <w:hyperlink r:id="rId31" w:history="1">
              <w:r w:rsidR="006745F5" w:rsidRPr="006A1B20">
                <w:rPr>
                  <w:rStyle w:val="ab"/>
                  <w:sz w:val="26"/>
                  <w:szCs w:val="26"/>
                </w:rPr>
                <w:t>zar_sport@mail.ru</w:t>
              </w:r>
            </w:hyperlink>
          </w:p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745F5" w:rsidRPr="006A1B20" w:rsidRDefault="006337FC" w:rsidP="006745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01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4319AC" w:rsidRPr="006A1B20" w:rsidRDefault="004319AC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МБОУ ДО ГО Заречный «Детско-юношеская спортивная школа» «Спортивный клуб «Десантник»</w:t>
            </w:r>
          </w:p>
        </w:tc>
        <w:tc>
          <w:tcPr>
            <w:tcW w:w="2126" w:type="dxa"/>
            <w:vAlign w:val="center"/>
          </w:tcPr>
          <w:p w:rsidR="004319AC" w:rsidRPr="006A1B20" w:rsidRDefault="004B5795" w:rsidP="004319AC">
            <w:pPr>
              <w:jc w:val="both"/>
              <w:rPr>
                <w:sz w:val="26"/>
                <w:szCs w:val="26"/>
              </w:rPr>
            </w:pPr>
            <w:hyperlink r:id="rId32" w:history="1">
              <w:r w:rsidR="004319AC" w:rsidRPr="006A1B20">
                <w:rPr>
                  <w:rStyle w:val="ab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Деятельность в области спорта</w:t>
              </w:r>
            </w:hyperlink>
          </w:p>
        </w:tc>
        <w:tc>
          <w:tcPr>
            <w:tcW w:w="2694" w:type="dxa"/>
            <w:vAlign w:val="center"/>
          </w:tcPr>
          <w:p w:rsidR="004319AC" w:rsidRPr="006A1B20" w:rsidRDefault="004319AC" w:rsidP="004319AC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Евсиков Сергей Николаевич, </w:t>
            </w:r>
          </w:p>
          <w:p w:rsidR="004319AC" w:rsidRPr="006A1B20" w:rsidRDefault="004319AC" w:rsidP="004319AC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8(34377)7-30-23, </w:t>
            </w:r>
            <w:hyperlink r:id="rId33" w:history="1">
              <w:r w:rsidRPr="006A1B20">
                <w:rPr>
                  <w:rStyle w:val="ab"/>
                  <w:sz w:val="26"/>
                  <w:szCs w:val="26"/>
                </w:rPr>
                <w:t>desantnic86@mail.ru</w:t>
              </w:r>
            </w:hyperlink>
          </w:p>
        </w:tc>
        <w:tc>
          <w:tcPr>
            <w:tcW w:w="850" w:type="dxa"/>
            <w:vAlign w:val="center"/>
          </w:tcPr>
          <w:p w:rsidR="004319AC" w:rsidRPr="006A1B20" w:rsidRDefault="006337FC" w:rsidP="004319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  <w:vAlign w:val="center"/>
          </w:tcPr>
          <w:p w:rsidR="004319AC" w:rsidRPr="006A1B20" w:rsidRDefault="004319AC" w:rsidP="004319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319AC" w:rsidRPr="006A1B20" w:rsidRDefault="004319AC" w:rsidP="004319AC">
            <w:pPr>
              <w:pStyle w:val="4"/>
              <w:keepNext w:val="0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4319AC" w:rsidRPr="006A1B20" w:rsidRDefault="004319AC" w:rsidP="004319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319AC" w:rsidRPr="006A1B20" w:rsidRDefault="004319AC" w:rsidP="004319AC">
            <w:pPr>
              <w:jc w:val="both"/>
              <w:rPr>
                <w:sz w:val="26"/>
                <w:szCs w:val="26"/>
              </w:rPr>
            </w:pP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745F5" w:rsidRPr="006A1B20" w:rsidRDefault="004319AC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МБОУ ДО ГО</w:t>
            </w:r>
            <w:r w:rsidR="006745F5" w:rsidRPr="006A1B20">
              <w:rPr>
                <w:sz w:val="26"/>
                <w:szCs w:val="26"/>
              </w:rPr>
              <w:t xml:space="preserve"> Заречный «Центр детского творчества»</w:t>
            </w:r>
          </w:p>
        </w:tc>
        <w:tc>
          <w:tcPr>
            <w:tcW w:w="2126" w:type="dxa"/>
            <w:vAlign w:val="center"/>
          </w:tcPr>
          <w:p w:rsidR="006745F5" w:rsidRPr="006A1B20" w:rsidRDefault="004319AC" w:rsidP="004319AC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shd w:val="clear" w:color="auto" w:fill="FFFFFF"/>
              </w:rPr>
              <w:t>Образование дополнительное детей и взрослых</w:t>
            </w:r>
          </w:p>
        </w:tc>
        <w:tc>
          <w:tcPr>
            <w:tcW w:w="2694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Петунина Галина Федоровна, </w:t>
            </w:r>
          </w:p>
          <w:p w:rsidR="006745F5" w:rsidRPr="006A1B20" w:rsidRDefault="004319AC" w:rsidP="004319AC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</w:t>
            </w:r>
            <w:r w:rsidR="006745F5" w:rsidRPr="006A1B20">
              <w:rPr>
                <w:sz w:val="26"/>
                <w:szCs w:val="26"/>
              </w:rPr>
              <w:t>8(34377)3</w:t>
            </w:r>
            <w:r w:rsidRPr="006A1B20">
              <w:rPr>
                <w:sz w:val="26"/>
                <w:szCs w:val="26"/>
              </w:rPr>
              <w:t>-</w:t>
            </w:r>
            <w:r w:rsidR="006745F5" w:rsidRPr="006A1B20">
              <w:rPr>
                <w:sz w:val="26"/>
                <w:szCs w:val="26"/>
              </w:rPr>
              <w:t>14</w:t>
            </w:r>
            <w:r w:rsidRPr="006A1B20">
              <w:rPr>
                <w:sz w:val="26"/>
                <w:szCs w:val="26"/>
              </w:rPr>
              <w:t>-</w:t>
            </w:r>
            <w:r w:rsidR="006745F5" w:rsidRPr="006A1B20">
              <w:rPr>
                <w:sz w:val="26"/>
                <w:szCs w:val="26"/>
              </w:rPr>
              <w:t xml:space="preserve">90 </w:t>
            </w:r>
            <w:hyperlink r:id="rId34" w:history="1">
              <w:r w:rsidR="006745F5" w:rsidRPr="006A1B20">
                <w:rPr>
                  <w:rStyle w:val="ab"/>
                  <w:sz w:val="26"/>
                  <w:szCs w:val="26"/>
                </w:rPr>
                <w:t>cdt_zar@mail.ru</w:t>
              </w:r>
            </w:hyperlink>
          </w:p>
        </w:tc>
        <w:tc>
          <w:tcPr>
            <w:tcW w:w="850" w:type="dxa"/>
            <w:vAlign w:val="center"/>
          </w:tcPr>
          <w:p w:rsidR="006745F5" w:rsidRPr="006A1B20" w:rsidRDefault="006745F5" w:rsidP="006745F5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46</w:t>
            </w:r>
          </w:p>
        </w:tc>
        <w:tc>
          <w:tcPr>
            <w:tcW w:w="1701" w:type="dxa"/>
            <w:vAlign w:val="center"/>
          </w:tcPr>
          <w:p w:rsidR="006745F5" w:rsidRPr="006A1B20" w:rsidRDefault="006745F5" w:rsidP="006745F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745F5" w:rsidRPr="006A1B20" w:rsidRDefault="006745F5" w:rsidP="006745F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745F5" w:rsidRPr="006A1B20" w:rsidRDefault="004319AC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МБОУ ГО</w:t>
            </w:r>
          </w:p>
          <w:p w:rsidR="006745F5" w:rsidRPr="006A1B20" w:rsidRDefault="006745F5" w:rsidP="000D72EC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Заречный "Центр психолого-педагогической</w:t>
            </w:r>
            <w:r w:rsidR="000D72EC">
              <w:rPr>
                <w:sz w:val="26"/>
                <w:szCs w:val="26"/>
              </w:rPr>
              <w:lastRenderedPageBreak/>
              <w:t>,</w:t>
            </w:r>
            <w:r w:rsidRPr="006A1B20">
              <w:rPr>
                <w:sz w:val="26"/>
                <w:szCs w:val="26"/>
              </w:rPr>
              <w:t xml:space="preserve"> медицинской и социальной помощи"</w:t>
            </w:r>
          </w:p>
        </w:tc>
        <w:tc>
          <w:tcPr>
            <w:tcW w:w="2126" w:type="dxa"/>
            <w:vAlign w:val="center"/>
          </w:tcPr>
          <w:p w:rsidR="006745F5" w:rsidRPr="006A1B20" w:rsidRDefault="004319AC" w:rsidP="004319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shd w:val="clear" w:color="auto" w:fill="FFFFFF"/>
              </w:rPr>
              <w:lastRenderedPageBreak/>
              <w:t>Образование основное общее</w:t>
            </w:r>
          </w:p>
        </w:tc>
        <w:tc>
          <w:tcPr>
            <w:tcW w:w="2694" w:type="dxa"/>
            <w:vAlign w:val="center"/>
          </w:tcPr>
          <w:p w:rsidR="004319AC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Логинова Надежда Александровна, </w:t>
            </w:r>
          </w:p>
          <w:p w:rsidR="006745F5" w:rsidRPr="006A1B20" w:rsidRDefault="004319AC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</w:t>
            </w:r>
            <w:r w:rsidR="006745F5" w:rsidRPr="006A1B20">
              <w:rPr>
                <w:sz w:val="26"/>
                <w:szCs w:val="26"/>
              </w:rPr>
              <w:t>8(34377)7</w:t>
            </w:r>
            <w:r w:rsidRPr="006A1B20">
              <w:rPr>
                <w:sz w:val="26"/>
                <w:szCs w:val="26"/>
              </w:rPr>
              <w:t>-</w:t>
            </w:r>
            <w:r w:rsidR="006745F5" w:rsidRPr="006A1B20">
              <w:rPr>
                <w:sz w:val="26"/>
                <w:szCs w:val="26"/>
              </w:rPr>
              <w:t>25</w:t>
            </w:r>
            <w:r w:rsidRPr="006A1B20">
              <w:rPr>
                <w:sz w:val="26"/>
                <w:szCs w:val="26"/>
              </w:rPr>
              <w:t>-</w:t>
            </w:r>
            <w:r w:rsidR="006745F5" w:rsidRPr="006A1B20">
              <w:rPr>
                <w:sz w:val="26"/>
                <w:szCs w:val="26"/>
              </w:rPr>
              <w:t xml:space="preserve">48, </w:t>
            </w:r>
            <w:hyperlink r:id="rId35" w:history="1">
              <w:r w:rsidR="006745F5" w:rsidRPr="006A1B20">
                <w:rPr>
                  <w:rStyle w:val="ab"/>
                  <w:sz w:val="26"/>
                  <w:szCs w:val="26"/>
                </w:rPr>
                <w:t>cpprik2010@mail.ru</w:t>
              </w:r>
            </w:hyperlink>
          </w:p>
        </w:tc>
        <w:tc>
          <w:tcPr>
            <w:tcW w:w="850" w:type="dxa"/>
            <w:vAlign w:val="center"/>
          </w:tcPr>
          <w:p w:rsidR="006745F5" w:rsidRPr="006A1B20" w:rsidRDefault="006337FC" w:rsidP="006745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vAlign w:val="center"/>
          </w:tcPr>
          <w:p w:rsidR="006745F5" w:rsidRPr="006A1B20" w:rsidRDefault="006745F5" w:rsidP="006745F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745F5" w:rsidRPr="006A1B20" w:rsidRDefault="006745F5" w:rsidP="006745F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72EC" w:rsidRPr="004035AB" w:rsidTr="000D72EC">
        <w:tc>
          <w:tcPr>
            <w:tcW w:w="1985" w:type="dxa"/>
            <w:vAlign w:val="center"/>
          </w:tcPr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lastRenderedPageBreak/>
              <w:t>МКУ ГО Заречный «Централизованная библиотечная система»</w:t>
            </w:r>
          </w:p>
        </w:tc>
        <w:tc>
          <w:tcPr>
            <w:tcW w:w="2126" w:type="dxa"/>
            <w:vAlign w:val="center"/>
          </w:tcPr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  <w:shd w:val="clear" w:color="auto" w:fill="FFFFFF"/>
              </w:rPr>
              <w:t xml:space="preserve">Деятельность библиотек </w:t>
            </w:r>
            <w:r w:rsidRPr="000D72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Яковенко  Лариса  Анатольевна</w:t>
            </w:r>
          </w:p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Тел.: 8(34377)3-14-33</w:t>
            </w:r>
          </w:p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proofErr w:type="spellStart"/>
            <w:r w:rsidRPr="000D72EC">
              <w:rPr>
                <w:sz w:val="26"/>
                <w:szCs w:val="26"/>
              </w:rPr>
              <w:t>zarechbs</w:t>
            </w:r>
            <w:proofErr w:type="spellEnd"/>
            <w:r w:rsidRPr="000D72EC">
              <w:rPr>
                <w:sz w:val="26"/>
                <w:szCs w:val="26"/>
              </w:rPr>
              <w:t xml:space="preserve"> @mail.ru</w:t>
            </w:r>
          </w:p>
        </w:tc>
        <w:tc>
          <w:tcPr>
            <w:tcW w:w="850" w:type="dxa"/>
            <w:vAlign w:val="center"/>
          </w:tcPr>
          <w:p w:rsidR="000D72EC" w:rsidRPr="000D72EC" w:rsidRDefault="000D72EC" w:rsidP="000D72EC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0D72EC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701" w:type="dxa"/>
            <w:vAlign w:val="center"/>
          </w:tcPr>
          <w:p w:rsidR="000D72EC" w:rsidRPr="0014154C" w:rsidRDefault="000D72EC" w:rsidP="000D7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2EC" w:rsidRPr="0014154C" w:rsidRDefault="000D72EC" w:rsidP="000D72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D72EC" w:rsidRPr="0014154C" w:rsidRDefault="000D72EC" w:rsidP="000D7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D72EC" w:rsidRPr="0014154C" w:rsidRDefault="000D72EC" w:rsidP="000D72EC">
            <w:pPr>
              <w:pStyle w:val="8"/>
              <w:keepNext w:val="0"/>
              <w:rPr>
                <w:b w:val="0"/>
                <w:szCs w:val="28"/>
              </w:rPr>
            </w:pPr>
          </w:p>
        </w:tc>
      </w:tr>
      <w:tr w:rsidR="000D72EC" w:rsidRPr="004035AB" w:rsidTr="000D72EC">
        <w:tc>
          <w:tcPr>
            <w:tcW w:w="1985" w:type="dxa"/>
            <w:vAlign w:val="center"/>
          </w:tcPr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ЗМКУ «Краеведческий музей»</w:t>
            </w:r>
          </w:p>
        </w:tc>
        <w:tc>
          <w:tcPr>
            <w:tcW w:w="2126" w:type="dxa"/>
            <w:vAlign w:val="center"/>
          </w:tcPr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Деятельность музеев</w:t>
            </w:r>
          </w:p>
        </w:tc>
        <w:tc>
          <w:tcPr>
            <w:tcW w:w="2694" w:type="dxa"/>
            <w:vAlign w:val="center"/>
          </w:tcPr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proofErr w:type="spellStart"/>
            <w:r w:rsidRPr="000D72EC">
              <w:rPr>
                <w:sz w:val="26"/>
                <w:szCs w:val="26"/>
              </w:rPr>
              <w:t>Пермякова</w:t>
            </w:r>
            <w:proofErr w:type="spellEnd"/>
            <w:r w:rsidRPr="000D72EC">
              <w:rPr>
                <w:sz w:val="26"/>
                <w:szCs w:val="26"/>
              </w:rPr>
              <w:t xml:space="preserve">  Ирина Анатольевна</w:t>
            </w:r>
          </w:p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Тел.: 8(34377)7-34-07</w:t>
            </w:r>
          </w:p>
          <w:p w:rsidR="000D72EC" w:rsidRPr="000D72EC" w:rsidRDefault="004B5795" w:rsidP="000D72EC">
            <w:pPr>
              <w:jc w:val="both"/>
              <w:rPr>
                <w:sz w:val="26"/>
                <w:szCs w:val="26"/>
              </w:rPr>
            </w:pPr>
            <w:hyperlink r:id="rId36" w:history="1">
              <w:r w:rsidR="000D72EC" w:rsidRPr="000D72EC">
                <w:rPr>
                  <w:rStyle w:val="ab"/>
                  <w:sz w:val="26"/>
                  <w:szCs w:val="26"/>
                </w:rPr>
                <w:t>muzeizar@yandex.ru</w:t>
              </w:r>
            </w:hyperlink>
          </w:p>
        </w:tc>
        <w:tc>
          <w:tcPr>
            <w:tcW w:w="850" w:type="dxa"/>
            <w:vAlign w:val="center"/>
          </w:tcPr>
          <w:p w:rsidR="000D72EC" w:rsidRPr="000D72EC" w:rsidRDefault="000D72EC" w:rsidP="000D72EC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0D72EC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0D72EC" w:rsidRPr="0014154C" w:rsidRDefault="000D72EC" w:rsidP="000D7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2EC" w:rsidRPr="0014154C" w:rsidRDefault="000D72EC" w:rsidP="000D72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D72EC" w:rsidRPr="0014154C" w:rsidRDefault="000D72EC" w:rsidP="000D7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D72EC" w:rsidRPr="0014154C" w:rsidRDefault="000D72EC" w:rsidP="000D72EC">
            <w:pPr>
              <w:pStyle w:val="8"/>
              <w:keepNext w:val="0"/>
              <w:rPr>
                <w:b w:val="0"/>
                <w:szCs w:val="28"/>
              </w:rPr>
            </w:pPr>
          </w:p>
        </w:tc>
      </w:tr>
      <w:tr w:rsidR="000D72EC" w:rsidRPr="004035AB" w:rsidTr="000D72EC">
        <w:tc>
          <w:tcPr>
            <w:tcW w:w="1985" w:type="dxa"/>
            <w:vAlign w:val="center"/>
          </w:tcPr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МКУ ГО Заречный «Дворец культуры «Ровесник»</w:t>
            </w:r>
          </w:p>
        </w:tc>
        <w:tc>
          <w:tcPr>
            <w:tcW w:w="2126" w:type="dxa"/>
            <w:vAlign w:val="center"/>
          </w:tcPr>
          <w:p w:rsidR="000D72EC" w:rsidRPr="000D72EC" w:rsidRDefault="000D72EC" w:rsidP="000D72EC">
            <w:pPr>
              <w:rPr>
                <w:color w:val="35383B"/>
                <w:sz w:val="26"/>
                <w:szCs w:val="26"/>
                <w:shd w:val="clear" w:color="auto" w:fill="FFFFFF"/>
              </w:rPr>
            </w:pPr>
            <w:r w:rsidRPr="000D72EC">
              <w:rPr>
                <w:color w:val="35383B"/>
                <w:sz w:val="26"/>
                <w:szCs w:val="26"/>
                <w:shd w:val="clear" w:color="auto" w:fill="FFFFFF"/>
              </w:rPr>
              <w:t>Деятельность учреждений клубного типа</w:t>
            </w:r>
          </w:p>
          <w:p w:rsidR="000D72EC" w:rsidRPr="000D72EC" w:rsidRDefault="000D72EC" w:rsidP="000D72EC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Кондратьева  Алена  Владиславовна</w:t>
            </w:r>
          </w:p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Тел.: 8(34377)3-14-05</w:t>
            </w:r>
          </w:p>
          <w:p w:rsidR="000D72EC" w:rsidRPr="000D72EC" w:rsidRDefault="000D72EC" w:rsidP="000D72EC">
            <w:pPr>
              <w:ind w:left="-108"/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dkrovesnik@mail.ru</w:t>
            </w:r>
          </w:p>
        </w:tc>
        <w:tc>
          <w:tcPr>
            <w:tcW w:w="850" w:type="dxa"/>
            <w:vAlign w:val="center"/>
          </w:tcPr>
          <w:p w:rsidR="000D72EC" w:rsidRPr="000D72EC" w:rsidRDefault="000D72EC" w:rsidP="000D72EC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0D72EC">
              <w:rPr>
                <w:b w:val="0"/>
                <w:sz w:val="26"/>
                <w:szCs w:val="26"/>
              </w:rPr>
              <w:t>95</w:t>
            </w:r>
          </w:p>
        </w:tc>
        <w:tc>
          <w:tcPr>
            <w:tcW w:w="1701" w:type="dxa"/>
            <w:vAlign w:val="center"/>
          </w:tcPr>
          <w:p w:rsidR="000D72EC" w:rsidRPr="0014154C" w:rsidRDefault="000D72EC" w:rsidP="000D7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2EC" w:rsidRPr="0014154C" w:rsidRDefault="000D72EC" w:rsidP="000D72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D72EC" w:rsidRPr="0014154C" w:rsidRDefault="000D72EC" w:rsidP="000D72EC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D72EC" w:rsidRPr="0014154C" w:rsidRDefault="000D72EC" w:rsidP="000D72EC">
            <w:pPr>
              <w:pStyle w:val="8"/>
              <w:keepNext w:val="0"/>
              <w:rPr>
                <w:b w:val="0"/>
                <w:szCs w:val="28"/>
              </w:rPr>
            </w:pPr>
          </w:p>
        </w:tc>
      </w:tr>
      <w:tr w:rsidR="000D72EC" w:rsidRPr="004035AB" w:rsidTr="000D72EC">
        <w:tc>
          <w:tcPr>
            <w:tcW w:w="1985" w:type="dxa"/>
            <w:vAlign w:val="center"/>
          </w:tcPr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МКУ «Централизованная культурно-досуговая сеть «Романтик»</w:t>
            </w:r>
          </w:p>
        </w:tc>
        <w:tc>
          <w:tcPr>
            <w:tcW w:w="2126" w:type="dxa"/>
            <w:vAlign w:val="center"/>
          </w:tcPr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color w:val="35383B"/>
                <w:sz w:val="26"/>
                <w:szCs w:val="26"/>
                <w:shd w:val="clear" w:color="auto" w:fill="FFFFFF"/>
              </w:rPr>
              <w:t>Деятельность учреждений клубного типа</w:t>
            </w:r>
          </w:p>
        </w:tc>
        <w:tc>
          <w:tcPr>
            <w:tcW w:w="2694" w:type="dxa"/>
            <w:vAlign w:val="center"/>
          </w:tcPr>
          <w:p w:rsidR="000D72EC" w:rsidRPr="000D72EC" w:rsidRDefault="000D72EC" w:rsidP="000D72EC">
            <w:pPr>
              <w:rPr>
                <w:sz w:val="26"/>
                <w:szCs w:val="26"/>
              </w:rPr>
            </w:pPr>
            <w:proofErr w:type="spellStart"/>
            <w:r w:rsidRPr="000D72EC">
              <w:rPr>
                <w:sz w:val="26"/>
                <w:szCs w:val="26"/>
              </w:rPr>
              <w:t>Хахалкин</w:t>
            </w:r>
            <w:proofErr w:type="spellEnd"/>
            <w:r w:rsidRPr="000D72EC">
              <w:rPr>
                <w:sz w:val="26"/>
                <w:szCs w:val="26"/>
              </w:rPr>
              <w:t xml:space="preserve">  Николай  Владимирович </w:t>
            </w:r>
          </w:p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Тел.: 8(34377)7-70-23</w:t>
            </w:r>
          </w:p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dkromantik@mail.ru</w:t>
            </w:r>
          </w:p>
        </w:tc>
        <w:tc>
          <w:tcPr>
            <w:tcW w:w="850" w:type="dxa"/>
            <w:vAlign w:val="center"/>
          </w:tcPr>
          <w:p w:rsidR="000D72EC" w:rsidRPr="000D72EC" w:rsidRDefault="000D72EC" w:rsidP="000D72EC">
            <w:pPr>
              <w:jc w:val="center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vAlign w:val="center"/>
          </w:tcPr>
          <w:p w:rsidR="000D72EC" w:rsidRPr="0014154C" w:rsidRDefault="000D72EC" w:rsidP="000D7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2EC" w:rsidRPr="0014154C" w:rsidRDefault="000D72EC" w:rsidP="000D72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D72EC" w:rsidRPr="0014154C" w:rsidRDefault="000D72EC" w:rsidP="000D7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D72EC" w:rsidRPr="0014154C" w:rsidRDefault="000D72EC" w:rsidP="000D72EC">
            <w:pPr>
              <w:jc w:val="center"/>
              <w:rPr>
                <w:sz w:val="28"/>
                <w:szCs w:val="28"/>
              </w:rPr>
            </w:pPr>
          </w:p>
        </w:tc>
      </w:tr>
      <w:tr w:rsidR="000D72EC" w:rsidRPr="004035AB" w:rsidTr="000D72EC">
        <w:tc>
          <w:tcPr>
            <w:tcW w:w="1985" w:type="dxa"/>
            <w:vAlign w:val="center"/>
          </w:tcPr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МКУ ДО ГО Заречный «Детская музыкальная школа»</w:t>
            </w:r>
          </w:p>
        </w:tc>
        <w:tc>
          <w:tcPr>
            <w:tcW w:w="2126" w:type="dxa"/>
            <w:vAlign w:val="center"/>
          </w:tcPr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color w:val="35383B"/>
                <w:sz w:val="26"/>
                <w:szCs w:val="26"/>
                <w:shd w:val="clear" w:color="auto" w:fill="FFFFFF"/>
              </w:rPr>
              <w:t xml:space="preserve">Дополнительное  образование детей </w:t>
            </w:r>
          </w:p>
        </w:tc>
        <w:tc>
          <w:tcPr>
            <w:tcW w:w="2694" w:type="dxa"/>
            <w:vAlign w:val="center"/>
          </w:tcPr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Набиева  Надежда  Александровна</w:t>
            </w:r>
          </w:p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Тел.: 8(34377)3-17-78</w:t>
            </w:r>
          </w:p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muzschool2011@yandex.ru</w:t>
            </w:r>
          </w:p>
        </w:tc>
        <w:tc>
          <w:tcPr>
            <w:tcW w:w="850" w:type="dxa"/>
            <w:vAlign w:val="center"/>
          </w:tcPr>
          <w:p w:rsidR="000D72EC" w:rsidRPr="000D72EC" w:rsidRDefault="000D72EC" w:rsidP="000D72EC">
            <w:pPr>
              <w:jc w:val="center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  <w:vAlign w:val="center"/>
          </w:tcPr>
          <w:p w:rsidR="000D72EC" w:rsidRPr="0014154C" w:rsidRDefault="000D72EC" w:rsidP="000D7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2EC" w:rsidRPr="0014154C" w:rsidRDefault="000D72EC" w:rsidP="000D72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D72EC" w:rsidRPr="0014154C" w:rsidRDefault="000D72EC" w:rsidP="000D72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D72EC" w:rsidRPr="0014154C" w:rsidRDefault="000D72EC" w:rsidP="000D72EC">
            <w:pPr>
              <w:jc w:val="center"/>
              <w:rPr>
                <w:sz w:val="28"/>
                <w:szCs w:val="28"/>
              </w:rPr>
            </w:pPr>
          </w:p>
        </w:tc>
      </w:tr>
      <w:tr w:rsidR="000D72EC" w:rsidRPr="004035AB" w:rsidTr="000D72EC">
        <w:tc>
          <w:tcPr>
            <w:tcW w:w="1985" w:type="dxa"/>
            <w:vAlign w:val="center"/>
          </w:tcPr>
          <w:p w:rsidR="000D72EC" w:rsidRPr="000D72EC" w:rsidRDefault="000D72EC" w:rsidP="000D72EC">
            <w:pPr>
              <w:jc w:val="both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 xml:space="preserve">МКУ ДО ГО Заречный «Детская </w:t>
            </w:r>
            <w:r w:rsidRPr="000D72EC">
              <w:rPr>
                <w:sz w:val="26"/>
                <w:szCs w:val="26"/>
              </w:rPr>
              <w:lastRenderedPageBreak/>
              <w:t>художественная школа»</w:t>
            </w:r>
          </w:p>
        </w:tc>
        <w:tc>
          <w:tcPr>
            <w:tcW w:w="2126" w:type="dxa"/>
            <w:vAlign w:val="center"/>
          </w:tcPr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color w:val="35383B"/>
                <w:sz w:val="26"/>
                <w:szCs w:val="26"/>
                <w:shd w:val="clear" w:color="auto" w:fill="FFFFFF"/>
              </w:rPr>
              <w:lastRenderedPageBreak/>
              <w:t xml:space="preserve">Дополнительное образование  детей </w:t>
            </w:r>
          </w:p>
        </w:tc>
        <w:tc>
          <w:tcPr>
            <w:tcW w:w="2694" w:type="dxa"/>
            <w:vAlign w:val="center"/>
          </w:tcPr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Суворов  Андрей  Александрович</w:t>
            </w:r>
          </w:p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t>Тел.: 8(34377)7-47-98</w:t>
            </w:r>
          </w:p>
          <w:p w:rsidR="000D72EC" w:rsidRPr="000D72EC" w:rsidRDefault="000D72EC" w:rsidP="000D72EC">
            <w:pPr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lastRenderedPageBreak/>
              <w:t>Artzar90 yandex.ru</w:t>
            </w:r>
          </w:p>
        </w:tc>
        <w:tc>
          <w:tcPr>
            <w:tcW w:w="850" w:type="dxa"/>
            <w:vAlign w:val="center"/>
          </w:tcPr>
          <w:p w:rsidR="000D72EC" w:rsidRPr="000D72EC" w:rsidRDefault="000D72EC" w:rsidP="000D72EC">
            <w:pPr>
              <w:jc w:val="center"/>
              <w:rPr>
                <w:sz w:val="26"/>
                <w:szCs w:val="26"/>
              </w:rPr>
            </w:pPr>
            <w:r w:rsidRPr="000D72EC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1701" w:type="dxa"/>
            <w:vAlign w:val="center"/>
          </w:tcPr>
          <w:p w:rsidR="000D72EC" w:rsidRPr="0014154C" w:rsidRDefault="000D72EC" w:rsidP="000D7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D72EC" w:rsidRPr="0014154C" w:rsidRDefault="000D72EC" w:rsidP="000D72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D72EC" w:rsidRPr="0014154C" w:rsidRDefault="000D72EC" w:rsidP="000D72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D72EC" w:rsidRPr="0014154C" w:rsidRDefault="000D72EC" w:rsidP="000D72EC">
            <w:pPr>
              <w:jc w:val="center"/>
              <w:rPr>
                <w:sz w:val="28"/>
                <w:szCs w:val="28"/>
              </w:rPr>
            </w:pP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745F5" w:rsidRPr="006A1B20" w:rsidRDefault="00CE0EF3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МКУ ГО</w:t>
            </w:r>
            <w:r w:rsidR="006745F5" w:rsidRPr="006A1B20">
              <w:rPr>
                <w:sz w:val="26"/>
                <w:szCs w:val="26"/>
              </w:rPr>
              <w:t xml:space="preserve">  Заречный «Дирекция единого заказчика»</w:t>
            </w:r>
          </w:p>
        </w:tc>
        <w:tc>
          <w:tcPr>
            <w:tcW w:w="2126" w:type="dxa"/>
            <w:vAlign w:val="center"/>
          </w:tcPr>
          <w:p w:rsidR="006745F5" w:rsidRPr="00856247" w:rsidRDefault="00A3754D" w:rsidP="00A3754D">
            <w:pPr>
              <w:jc w:val="both"/>
              <w:rPr>
                <w:sz w:val="24"/>
                <w:szCs w:val="24"/>
              </w:rPr>
            </w:pPr>
            <w:r w:rsidRPr="00856247">
              <w:rPr>
                <w:sz w:val="24"/>
                <w:szCs w:val="24"/>
              </w:rPr>
              <w:t>Организация и осуществление обслуживания (эксплуатации) муниципального коммунального имущества; выполнение функций заказчика – застройщика; организация и осуществление работ по благоустройству населенных пунктов</w:t>
            </w:r>
          </w:p>
        </w:tc>
        <w:tc>
          <w:tcPr>
            <w:tcW w:w="2694" w:type="dxa"/>
            <w:vAlign w:val="center"/>
          </w:tcPr>
          <w:p w:rsidR="006745F5" w:rsidRPr="006A1B20" w:rsidRDefault="006745F5" w:rsidP="006745F5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Шелепов Денис Николаевич</w:t>
            </w:r>
          </w:p>
          <w:p w:rsidR="006745F5" w:rsidRPr="006A1B20" w:rsidRDefault="00A3754D" w:rsidP="006745F5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</w:t>
            </w:r>
            <w:r w:rsidR="006745F5" w:rsidRPr="006A1B20">
              <w:rPr>
                <w:sz w:val="26"/>
                <w:szCs w:val="26"/>
              </w:rPr>
              <w:t>8(34377)7-19-16</w:t>
            </w:r>
          </w:p>
          <w:p w:rsidR="006745F5" w:rsidRPr="006A1B20" w:rsidRDefault="006745F5" w:rsidP="00A3754D">
            <w:pPr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  <w:lang w:val="en-US"/>
              </w:rPr>
              <w:t>Zmu</w:t>
            </w:r>
            <w:proofErr w:type="spellEnd"/>
            <w:r w:rsidRPr="006A1B20">
              <w:rPr>
                <w:sz w:val="26"/>
                <w:szCs w:val="26"/>
              </w:rPr>
              <w:t>_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dez</w:t>
            </w:r>
            <w:proofErr w:type="spellEnd"/>
            <w:r w:rsidRPr="006A1B20">
              <w:rPr>
                <w:sz w:val="26"/>
                <w:szCs w:val="26"/>
              </w:rPr>
              <w:t>@</w:t>
            </w:r>
            <w:r w:rsidRPr="006A1B20">
              <w:rPr>
                <w:sz w:val="26"/>
                <w:szCs w:val="26"/>
                <w:lang w:val="en-US"/>
              </w:rPr>
              <w:t>mail</w:t>
            </w:r>
            <w:r w:rsidRPr="006A1B20">
              <w:rPr>
                <w:sz w:val="26"/>
                <w:szCs w:val="26"/>
              </w:rPr>
              <w:t>.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vAlign w:val="center"/>
          </w:tcPr>
          <w:p w:rsidR="006745F5" w:rsidRPr="006A1B20" w:rsidRDefault="006745F5" w:rsidP="006745F5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745F5" w:rsidRPr="006A1B20" w:rsidRDefault="006745F5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МКУ ГО Заречный  «Центр спасения»</w:t>
            </w:r>
          </w:p>
        </w:tc>
        <w:tc>
          <w:tcPr>
            <w:tcW w:w="2126" w:type="dxa"/>
            <w:vAlign w:val="center"/>
          </w:tcPr>
          <w:p w:rsidR="006745F5" w:rsidRPr="00856247" w:rsidRDefault="00A3754D" w:rsidP="00A3754D">
            <w:pPr>
              <w:jc w:val="both"/>
              <w:rPr>
                <w:sz w:val="26"/>
                <w:szCs w:val="26"/>
              </w:rPr>
            </w:pPr>
            <w:r w:rsidRPr="00856247">
              <w:rPr>
                <w:color w:val="35383B"/>
                <w:sz w:val="26"/>
                <w:szCs w:val="26"/>
                <w:shd w:val="clear" w:color="auto" w:fill="FFFFFF"/>
              </w:rPr>
              <w:t>Деятельность по обеспечению безопасности в чрезвычайных ситуациях</w:t>
            </w:r>
          </w:p>
        </w:tc>
        <w:tc>
          <w:tcPr>
            <w:tcW w:w="2694" w:type="dxa"/>
            <w:vAlign w:val="center"/>
          </w:tcPr>
          <w:p w:rsidR="006745F5" w:rsidRPr="006A1B20" w:rsidRDefault="006745F5" w:rsidP="006745F5">
            <w:pPr>
              <w:spacing w:line="276" w:lineRule="auto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Хрущев Сергей Валентинович</w:t>
            </w:r>
          </w:p>
          <w:p w:rsidR="006745F5" w:rsidRPr="006A1B20" w:rsidRDefault="00C71121" w:rsidP="00C711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</w:t>
            </w:r>
            <w:r w:rsidR="00A3754D" w:rsidRPr="006A1B20">
              <w:rPr>
                <w:sz w:val="26"/>
                <w:szCs w:val="26"/>
              </w:rPr>
              <w:t>8</w:t>
            </w:r>
            <w:r w:rsidR="006745F5" w:rsidRPr="006A1B20">
              <w:rPr>
                <w:sz w:val="26"/>
                <w:szCs w:val="26"/>
              </w:rPr>
              <w:t>(34377)3-20-35,</w:t>
            </w:r>
            <w:r>
              <w:rPr>
                <w:sz w:val="26"/>
                <w:szCs w:val="26"/>
              </w:rPr>
              <w:t xml:space="preserve"> Факс:</w:t>
            </w:r>
            <w:r w:rsidR="00A3754D" w:rsidRPr="006A1B20">
              <w:rPr>
                <w:sz w:val="26"/>
                <w:szCs w:val="26"/>
              </w:rPr>
              <w:t>8(34377)</w:t>
            </w:r>
            <w:r w:rsidR="006745F5" w:rsidRPr="006A1B20">
              <w:rPr>
                <w:sz w:val="26"/>
                <w:szCs w:val="26"/>
              </w:rPr>
              <w:t xml:space="preserve">3-55-86, </w:t>
            </w:r>
            <w:hyperlink r:id="rId37" w:history="1">
              <w:r w:rsidR="006745F5" w:rsidRPr="006A1B20">
                <w:rPr>
                  <w:rStyle w:val="ab"/>
                  <w:sz w:val="26"/>
                  <w:szCs w:val="26"/>
                  <w:lang w:val="en-US"/>
                </w:rPr>
                <w:t>zar</w:t>
              </w:r>
              <w:r w:rsidR="006745F5" w:rsidRPr="006A1B20">
                <w:rPr>
                  <w:rStyle w:val="ab"/>
                  <w:sz w:val="26"/>
                  <w:szCs w:val="26"/>
                </w:rPr>
                <w:t>.</w:t>
              </w:r>
              <w:r w:rsidR="006745F5" w:rsidRPr="006A1B20">
                <w:rPr>
                  <w:rStyle w:val="ab"/>
                  <w:sz w:val="26"/>
                  <w:szCs w:val="26"/>
                  <w:lang w:val="en-US"/>
                </w:rPr>
                <w:t>centrspas</w:t>
              </w:r>
              <w:r w:rsidR="006745F5" w:rsidRPr="006A1B20">
                <w:rPr>
                  <w:rStyle w:val="ab"/>
                  <w:sz w:val="26"/>
                  <w:szCs w:val="26"/>
                </w:rPr>
                <w:t>@</w:t>
              </w:r>
              <w:r w:rsidR="006745F5" w:rsidRPr="006A1B20">
                <w:rPr>
                  <w:rStyle w:val="ab"/>
                  <w:sz w:val="26"/>
                  <w:szCs w:val="26"/>
                  <w:lang w:val="en-US"/>
                </w:rPr>
                <w:t>mail</w:t>
              </w:r>
              <w:r w:rsidR="006745F5" w:rsidRPr="006A1B20">
                <w:rPr>
                  <w:rStyle w:val="ab"/>
                  <w:sz w:val="26"/>
                  <w:szCs w:val="26"/>
                </w:rPr>
                <w:t>.</w:t>
              </w:r>
              <w:proofErr w:type="spellStart"/>
              <w:r w:rsidR="006745F5" w:rsidRPr="006A1B20">
                <w:rPr>
                  <w:rStyle w:val="ab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vAlign w:val="center"/>
          </w:tcPr>
          <w:p w:rsidR="006745F5" w:rsidRPr="006A1B20" w:rsidRDefault="006745F5" w:rsidP="006745F5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</w:tr>
      <w:tr w:rsidR="00A3754D" w:rsidRPr="004035AB" w:rsidTr="000D72EC">
        <w:tc>
          <w:tcPr>
            <w:tcW w:w="1985" w:type="dxa"/>
            <w:vAlign w:val="center"/>
          </w:tcPr>
          <w:p w:rsidR="00A3754D" w:rsidRPr="006A1B20" w:rsidRDefault="00A3754D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МКУ ГО Заречный «Управление по делам ГО и ЧС»</w:t>
            </w:r>
          </w:p>
        </w:tc>
        <w:tc>
          <w:tcPr>
            <w:tcW w:w="2126" w:type="dxa"/>
            <w:vAlign w:val="center"/>
          </w:tcPr>
          <w:p w:rsidR="00A3754D" w:rsidRPr="00856247" w:rsidRDefault="00A3754D" w:rsidP="00A3754D">
            <w:pPr>
              <w:jc w:val="both"/>
              <w:rPr>
                <w:sz w:val="26"/>
                <w:szCs w:val="26"/>
              </w:rPr>
            </w:pPr>
            <w:r w:rsidRPr="00856247">
              <w:rPr>
                <w:color w:val="35383B"/>
                <w:sz w:val="26"/>
                <w:szCs w:val="26"/>
                <w:shd w:val="clear" w:color="auto" w:fill="FFFFFF"/>
              </w:rPr>
              <w:t>Деятельность по обеспечению безопасности в чрезвычайных ситуациях</w:t>
            </w:r>
          </w:p>
        </w:tc>
        <w:tc>
          <w:tcPr>
            <w:tcW w:w="2694" w:type="dxa"/>
            <w:vAlign w:val="center"/>
          </w:tcPr>
          <w:p w:rsidR="00A3754D" w:rsidRPr="006A1B20" w:rsidRDefault="00A3754D" w:rsidP="00A3754D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Кузнецов Владимир Геннадьевич </w:t>
            </w:r>
          </w:p>
          <w:p w:rsidR="00A3754D" w:rsidRPr="006A1B20" w:rsidRDefault="00A3754D" w:rsidP="00A3754D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Тел.: 8(34377)3-18-55 </w:t>
            </w:r>
          </w:p>
          <w:p w:rsidR="00A3754D" w:rsidRPr="006A1B20" w:rsidRDefault="004B5795" w:rsidP="00A3754D">
            <w:pPr>
              <w:rPr>
                <w:sz w:val="26"/>
                <w:szCs w:val="26"/>
              </w:rPr>
            </w:pPr>
            <w:hyperlink r:id="rId38" w:history="1">
              <w:r w:rsidR="00A3754D" w:rsidRPr="006A1B20">
                <w:rPr>
                  <w:rStyle w:val="ab"/>
                  <w:sz w:val="26"/>
                  <w:szCs w:val="26"/>
                  <w:lang w:val="en-US"/>
                </w:rPr>
                <w:t>ogzzarech</w:t>
              </w:r>
              <w:r w:rsidR="00A3754D" w:rsidRPr="006A1B20">
                <w:rPr>
                  <w:rStyle w:val="ab"/>
                  <w:sz w:val="26"/>
                  <w:szCs w:val="26"/>
                </w:rPr>
                <w:t>@</w:t>
              </w:r>
              <w:r w:rsidR="00A3754D" w:rsidRPr="006A1B20">
                <w:rPr>
                  <w:rStyle w:val="ab"/>
                  <w:sz w:val="26"/>
                  <w:szCs w:val="26"/>
                  <w:lang w:val="en-US"/>
                </w:rPr>
                <w:t>mail</w:t>
              </w:r>
              <w:r w:rsidR="00A3754D" w:rsidRPr="006A1B20">
                <w:rPr>
                  <w:rStyle w:val="ab"/>
                  <w:sz w:val="26"/>
                  <w:szCs w:val="26"/>
                </w:rPr>
                <w:t>.</w:t>
              </w:r>
              <w:proofErr w:type="spellStart"/>
              <w:r w:rsidR="00A3754D" w:rsidRPr="006A1B20">
                <w:rPr>
                  <w:rStyle w:val="ab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vAlign w:val="center"/>
          </w:tcPr>
          <w:p w:rsidR="00A3754D" w:rsidRPr="006A1B20" w:rsidRDefault="00A3754D" w:rsidP="00A3754D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vAlign w:val="center"/>
          </w:tcPr>
          <w:p w:rsidR="00A3754D" w:rsidRPr="006A1B20" w:rsidRDefault="00A3754D" w:rsidP="00A375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3754D" w:rsidRPr="006A1B20" w:rsidRDefault="00A3754D" w:rsidP="00A375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A3754D" w:rsidRPr="006A1B20" w:rsidRDefault="00A3754D" w:rsidP="00A375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A3754D" w:rsidRPr="006A1B20" w:rsidRDefault="00A3754D" w:rsidP="00A3754D">
            <w:pPr>
              <w:jc w:val="both"/>
              <w:rPr>
                <w:sz w:val="26"/>
                <w:szCs w:val="26"/>
              </w:rPr>
            </w:pP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745F5" w:rsidRPr="006A1B20" w:rsidRDefault="00A3754D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МАУ ГО Заречный</w:t>
            </w:r>
            <w:r w:rsidR="006745F5" w:rsidRPr="006A1B20">
              <w:rPr>
                <w:sz w:val="26"/>
                <w:szCs w:val="26"/>
              </w:rPr>
              <w:t xml:space="preserve"> «Городской телецентр»</w:t>
            </w:r>
          </w:p>
        </w:tc>
        <w:tc>
          <w:tcPr>
            <w:tcW w:w="2126" w:type="dxa"/>
            <w:vAlign w:val="center"/>
          </w:tcPr>
          <w:p w:rsidR="006745F5" w:rsidRPr="006A1B20" w:rsidRDefault="00A3754D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color w:val="35383B"/>
                <w:sz w:val="26"/>
                <w:szCs w:val="26"/>
                <w:shd w:val="clear" w:color="auto" w:fill="FFFFFF"/>
              </w:rPr>
              <w:t>Деятельность в области телевизионного вещания</w:t>
            </w:r>
          </w:p>
        </w:tc>
        <w:tc>
          <w:tcPr>
            <w:tcW w:w="2694" w:type="dxa"/>
            <w:vAlign w:val="center"/>
          </w:tcPr>
          <w:p w:rsidR="006745F5" w:rsidRPr="006A1B20" w:rsidRDefault="006745F5" w:rsidP="006745F5">
            <w:pPr>
              <w:rPr>
                <w:sz w:val="26"/>
                <w:szCs w:val="26"/>
              </w:rPr>
            </w:pPr>
            <w:proofErr w:type="spellStart"/>
            <w:r w:rsidRPr="006A1B20">
              <w:rPr>
                <w:sz w:val="26"/>
                <w:szCs w:val="26"/>
              </w:rPr>
              <w:t>Сажаева</w:t>
            </w:r>
            <w:proofErr w:type="spellEnd"/>
            <w:r w:rsidRPr="006A1B20">
              <w:rPr>
                <w:sz w:val="26"/>
                <w:szCs w:val="26"/>
              </w:rPr>
              <w:t xml:space="preserve"> Кристина Николаевна</w:t>
            </w:r>
          </w:p>
          <w:p w:rsidR="00A3754D" w:rsidRPr="006A1B20" w:rsidRDefault="00A3754D" w:rsidP="006745F5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Тел.: 8</w:t>
            </w:r>
            <w:r w:rsidR="006745F5" w:rsidRPr="006A1B20">
              <w:rPr>
                <w:sz w:val="26"/>
                <w:szCs w:val="26"/>
              </w:rPr>
              <w:t>(34377)7</w:t>
            </w:r>
            <w:r w:rsidRPr="006A1B20">
              <w:rPr>
                <w:sz w:val="26"/>
                <w:szCs w:val="26"/>
              </w:rPr>
              <w:t>-</w:t>
            </w:r>
            <w:r w:rsidR="006745F5" w:rsidRPr="006A1B20">
              <w:rPr>
                <w:sz w:val="26"/>
                <w:szCs w:val="26"/>
              </w:rPr>
              <w:t>11</w:t>
            </w:r>
            <w:r w:rsidRPr="006A1B20">
              <w:rPr>
                <w:sz w:val="26"/>
                <w:szCs w:val="26"/>
              </w:rPr>
              <w:t>-</w:t>
            </w:r>
            <w:r w:rsidR="006745F5" w:rsidRPr="006A1B20">
              <w:rPr>
                <w:sz w:val="26"/>
                <w:szCs w:val="26"/>
              </w:rPr>
              <w:t>41</w:t>
            </w:r>
            <w:r w:rsidRPr="006A1B20">
              <w:rPr>
                <w:sz w:val="26"/>
                <w:szCs w:val="26"/>
              </w:rPr>
              <w:t>;</w:t>
            </w:r>
          </w:p>
          <w:p w:rsidR="00A3754D" w:rsidRPr="006A1B20" w:rsidRDefault="00A3754D" w:rsidP="00A3754D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8(34377)7-55-85</w:t>
            </w:r>
          </w:p>
          <w:p w:rsidR="006745F5" w:rsidRPr="006A1B20" w:rsidRDefault="004B5795" w:rsidP="006745F5">
            <w:pPr>
              <w:rPr>
                <w:sz w:val="26"/>
                <w:szCs w:val="26"/>
              </w:rPr>
            </w:pPr>
            <w:hyperlink r:id="rId39" w:history="1">
              <w:r w:rsidR="006745F5" w:rsidRPr="006A1B20">
                <w:rPr>
                  <w:sz w:val="26"/>
                  <w:szCs w:val="26"/>
                </w:rPr>
                <w:t>zartvc@gmail.com</w:t>
              </w:r>
            </w:hyperlink>
          </w:p>
          <w:p w:rsidR="006745F5" w:rsidRPr="006A1B20" w:rsidRDefault="006745F5" w:rsidP="006745F5">
            <w:pPr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75585@list.ru</w:t>
            </w:r>
          </w:p>
        </w:tc>
        <w:tc>
          <w:tcPr>
            <w:tcW w:w="850" w:type="dxa"/>
            <w:vAlign w:val="center"/>
          </w:tcPr>
          <w:p w:rsidR="006745F5" w:rsidRPr="006A1B20" w:rsidRDefault="006745F5" w:rsidP="006745F5">
            <w:pPr>
              <w:jc w:val="center"/>
              <w:rPr>
                <w:sz w:val="26"/>
                <w:szCs w:val="26"/>
              </w:rPr>
            </w:pPr>
            <w:r w:rsidRPr="00681D38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</w:tr>
      <w:tr w:rsidR="004319AC" w:rsidRPr="004035AB" w:rsidTr="000D72EC">
        <w:tc>
          <w:tcPr>
            <w:tcW w:w="1985" w:type="dxa"/>
            <w:vAlign w:val="center"/>
          </w:tcPr>
          <w:p w:rsidR="006745F5" w:rsidRPr="006A1B20" w:rsidRDefault="006745F5" w:rsidP="003C15C4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lastRenderedPageBreak/>
              <w:t>МКУ ГО Заречный «Управление муниципального заказа»</w:t>
            </w:r>
          </w:p>
        </w:tc>
        <w:tc>
          <w:tcPr>
            <w:tcW w:w="2126" w:type="dxa"/>
            <w:vAlign w:val="center"/>
          </w:tcPr>
          <w:p w:rsidR="006745F5" w:rsidRPr="00856247" w:rsidRDefault="003C15C4" w:rsidP="003C15C4">
            <w:pPr>
              <w:jc w:val="both"/>
              <w:rPr>
                <w:sz w:val="24"/>
                <w:szCs w:val="24"/>
              </w:rPr>
            </w:pPr>
            <w:r w:rsidRPr="00856247">
              <w:rPr>
                <w:color w:val="35383B"/>
                <w:sz w:val="24"/>
                <w:szCs w:val="24"/>
                <w:shd w:val="clear" w:color="auto" w:fill="FFFFFF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2694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Мыскина Наталья Геннадьевна</w:t>
            </w:r>
          </w:p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 xml:space="preserve">Тел. </w:t>
            </w:r>
            <w:r w:rsidR="003C15C4" w:rsidRPr="006A1B20">
              <w:rPr>
                <w:sz w:val="26"/>
                <w:szCs w:val="26"/>
              </w:rPr>
              <w:t>8(34377)</w:t>
            </w:r>
            <w:r w:rsidRPr="006A1B20">
              <w:rPr>
                <w:sz w:val="26"/>
                <w:szCs w:val="26"/>
              </w:rPr>
              <w:t>3-17-01</w:t>
            </w:r>
          </w:p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  <w:lang w:val="en-US"/>
              </w:rPr>
              <w:t>u</w:t>
            </w:r>
            <w:r w:rsidRPr="006A1B20">
              <w:rPr>
                <w:sz w:val="26"/>
                <w:szCs w:val="26"/>
              </w:rPr>
              <w:t>.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zakaza</w:t>
            </w:r>
            <w:proofErr w:type="spellEnd"/>
            <w:r w:rsidRPr="006A1B20">
              <w:rPr>
                <w:sz w:val="26"/>
                <w:szCs w:val="26"/>
              </w:rPr>
              <w:t>@</w:t>
            </w:r>
            <w:r w:rsidRPr="006A1B20">
              <w:rPr>
                <w:sz w:val="26"/>
                <w:szCs w:val="26"/>
                <w:lang w:val="en-US"/>
              </w:rPr>
              <w:t>mail</w:t>
            </w:r>
            <w:r w:rsidRPr="006A1B20">
              <w:rPr>
                <w:sz w:val="26"/>
                <w:szCs w:val="26"/>
              </w:rPr>
              <w:t>.</w:t>
            </w:r>
            <w:proofErr w:type="spellStart"/>
            <w:r w:rsidRPr="006A1B20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vAlign w:val="center"/>
          </w:tcPr>
          <w:p w:rsidR="006745F5" w:rsidRPr="006A1B20" w:rsidRDefault="006745F5" w:rsidP="006745F5">
            <w:pPr>
              <w:jc w:val="center"/>
              <w:rPr>
                <w:sz w:val="26"/>
                <w:szCs w:val="26"/>
              </w:rPr>
            </w:pPr>
            <w:r w:rsidRPr="006A1B20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745F5" w:rsidRPr="006A1B20" w:rsidRDefault="006745F5" w:rsidP="006745F5">
            <w:pPr>
              <w:jc w:val="both"/>
              <w:rPr>
                <w:sz w:val="26"/>
                <w:szCs w:val="26"/>
              </w:rPr>
            </w:pPr>
          </w:p>
        </w:tc>
      </w:tr>
    </w:tbl>
    <w:p w:rsidR="00F66FBD" w:rsidRPr="004035AB" w:rsidRDefault="00F66FBD">
      <w:pPr>
        <w:rPr>
          <w:sz w:val="26"/>
          <w:szCs w:val="26"/>
        </w:rPr>
      </w:pPr>
    </w:p>
    <w:p w:rsidR="003C15C4" w:rsidRDefault="003C15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C5FDC" w:rsidRPr="00987766" w:rsidRDefault="00AC5FDC" w:rsidP="00546946">
      <w:pPr>
        <w:pStyle w:val="a9"/>
        <w:numPr>
          <w:ilvl w:val="0"/>
          <w:numId w:val="1"/>
        </w:numPr>
        <w:ind w:left="360"/>
        <w:jc w:val="center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lastRenderedPageBreak/>
        <w:t xml:space="preserve"> </w:t>
      </w:r>
      <w:r w:rsidRPr="00987766">
        <w:rPr>
          <w:b/>
          <w:sz w:val="26"/>
          <w:szCs w:val="26"/>
        </w:rPr>
        <w:t>МУНИЦИПАЛЬНЫЕ УНИТАРНЫЕ ПРЕДПРИЯТИЯ, В ОТНОШЕНИИ КОТОРЫХ ВВЕДЕНА ПРОЦЕДУРА БАНКРОТСТВА</w:t>
      </w:r>
    </w:p>
    <w:p w:rsidR="00AC5FDC" w:rsidRPr="004035AB" w:rsidRDefault="00AC5FDC" w:rsidP="00AC5FDC">
      <w:pPr>
        <w:ind w:left="360"/>
        <w:rPr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2156"/>
        <w:gridCol w:w="2976"/>
        <w:gridCol w:w="2977"/>
        <w:gridCol w:w="1701"/>
      </w:tblGrid>
      <w:tr w:rsidR="00AC5FDC" w:rsidRPr="004035AB" w:rsidTr="00856247">
        <w:tc>
          <w:tcPr>
            <w:tcW w:w="675" w:type="dxa"/>
            <w:vAlign w:val="center"/>
          </w:tcPr>
          <w:p w:rsidR="00AC5FDC" w:rsidRPr="004035AB" w:rsidRDefault="00AC5FDC" w:rsidP="00122ABE">
            <w:pPr>
              <w:jc w:val="center"/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678" w:type="dxa"/>
            <w:vAlign w:val="center"/>
          </w:tcPr>
          <w:p w:rsidR="00AC5FDC" w:rsidRPr="004035AB" w:rsidRDefault="00AC5FDC" w:rsidP="00122ABE">
            <w:pPr>
              <w:jc w:val="center"/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Наименование муниципального унитарного предприятия</w:t>
            </w:r>
          </w:p>
        </w:tc>
        <w:tc>
          <w:tcPr>
            <w:tcW w:w="2156" w:type="dxa"/>
            <w:vAlign w:val="center"/>
          </w:tcPr>
          <w:p w:rsidR="00AC5FDC" w:rsidRPr="004035AB" w:rsidRDefault="00AC5FDC" w:rsidP="00122ABE">
            <w:pPr>
              <w:jc w:val="center"/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Наименование</w:t>
            </w:r>
          </w:p>
          <w:p w:rsidR="00AC5FDC" w:rsidRPr="004035AB" w:rsidRDefault="00AC5FDC" w:rsidP="00122ABE">
            <w:pPr>
              <w:jc w:val="center"/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процедуры банкротства</w:t>
            </w:r>
          </w:p>
        </w:tc>
        <w:tc>
          <w:tcPr>
            <w:tcW w:w="2976" w:type="dxa"/>
            <w:vAlign w:val="center"/>
          </w:tcPr>
          <w:p w:rsidR="00AC5FDC" w:rsidRPr="004035AB" w:rsidRDefault="00AC5FDC" w:rsidP="00122ABE">
            <w:pPr>
              <w:jc w:val="center"/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С какого времени</w:t>
            </w:r>
          </w:p>
          <w:p w:rsidR="00AC5FDC" w:rsidRPr="004035AB" w:rsidRDefault="00AC5FDC" w:rsidP="00122ABE">
            <w:pPr>
              <w:jc w:val="center"/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введена данная процедура банкротства</w:t>
            </w:r>
          </w:p>
        </w:tc>
        <w:tc>
          <w:tcPr>
            <w:tcW w:w="2977" w:type="dxa"/>
            <w:vAlign w:val="center"/>
          </w:tcPr>
          <w:p w:rsidR="00AC5FDC" w:rsidRPr="004035AB" w:rsidRDefault="00AC5FDC" w:rsidP="00122ABE">
            <w:pPr>
              <w:jc w:val="center"/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Фактический срок действия данной процедуры банкротства</w:t>
            </w:r>
          </w:p>
        </w:tc>
        <w:tc>
          <w:tcPr>
            <w:tcW w:w="1701" w:type="dxa"/>
            <w:vAlign w:val="center"/>
          </w:tcPr>
          <w:p w:rsidR="00AC5FDC" w:rsidRPr="004035AB" w:rsidRDefault="00AC5FDC" w:rsidP="00122ABE">
            <w:pPr>
              <w:jc w:val="center"/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Примечание</w:t>
            </w:r>
          </w:p>
        </w:tc>
      </w:tr>
      <w:tr w:rsidR="00AC5FDC" w:rsidRPr="004035AB" w:rsidTr="00D822D1">
        <w:tc>
          <w:tcPr>
            <w:tcW w:w="675" w:type="dxa"/>
          </w:tcPr>
          <w:p w:rsidR="00AC5FDC" w:rsidRPr="004035AB" w:rsidRDefault="00AC5FDC" w:rsidP="001331A4">
            <w:pPr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AC5FDC" w:rsidRPr="004035AB" w:rsidRDefault="00AC5FDC" w:rsidP="001331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:rsidR="00AC5FDC" w:rsidRPr="004035AB" w:rsidRDefault="00AC5FDC" w:rsidP="001331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C5FDC" w:rsidRPr="004035AB" w:rsidRDefault="00AC5FDC" w:rsidP="001331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AC5FDC" w:rsidRPr="004035AB" w:rsidRDefault="00AC5FDC" w:rsidP="001331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C5FDC" w:rsidRPr="004035AB" w:rsidRDefault="00AC5FDC" w:rsidP="001331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C5FDC" w:rsidRPr="004035AB" w:rsidRDefault="00AC5FDC">
      <w:pPr>
        <w:rPr>
          <w:sz w:val="26"/>
          <w:szCs w:val="26"/>
        </w:rPr>
      </w:pPr>
    </w:p>
    <w:p w:rsidR="00AC5FDC" w:rsidRPr="004035AB" w:rsidRDefault="00AC5FDC">
      <w:pPr>
        <w:rPr>
          <w:sz w:val="26"/>
          <w:szCs w:val="26"/>
        </w:rPr>
      </w:pPr>
    </w:p>
    <w:p w:rsidR="00AC5FDC" w:rsidRPr="004035AB" w:rsidRDefault="00AC5FDC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AC5FDC" w:rsidRPr="004035AB" w:rsidRDefault="00AC5FDC" w:rsidP="00546946">
      <w:pPr>
        <w:pStyle w:val="a9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lastRenderedPageBreak/>
        <w:t>БЮДЖЕТНЫЕ ОРГАНИЗАЦИИ (ОСНОВНЫЕ)</w:t>
      </w:r>
    </w:p>
    <w:p w:rsidR="0050002B" w:rsidRDefault="0050002B" w:rsidP="00086B3C">
      <w:pPr>
        <w:pStyle w:val="a9"/>
        <w:ind w:left="1429"/>
        <w:rPr>
          <w:b/>
          <w:sz w:val="26"/>
          <w:szCs w:val="26"/>
        </w:rPr>
      </w:pPr>
    </w:p>
    <w:tbl>
      <w:tblPr>
        <w:tblW w:w="152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985"/>
        <w:gridCol w:w="2551"/>
        <w:gridCol w:w="2694"/>
        <w:gridCol w:w="2693"/>
        <w:gridCol w:w="2268"/>
        <w:gridCol w:w="2551"/>
      </w:tblGrid>
      <w:tr w:rsidR="00AC5FDC" w:rsidRPr="00677733" w:rsidTr="00D128F8">
        <w:trPr>
          <w:cantSplit/>
          <w:trHeight w:val="515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AC5FDC" w:rsidP="001331A4">
            <w:pPr>
              <w:spacing w:before="20"/>
              <w:rPr>
                <w:b/>
                <w:sz w:val="24"/>
                <w:szCs w:val="24"/>
              </w:rPr>
            </w:pPr>
            <w:r w:rsidRPr="00677733">
              <w:rPr>
                <w:b/>
                <w:sz w:val="24"/>
                <w:szCs w:val="24"/>
              </w:rPr>
              <w:t>№</w:t>
            </w:r>
          </w:p>
          <w:p w:rsidR="00AC5FDC" w:rsidRPr="00677733" w:rsidRDefault="00AC5FDC" w:rsidP="001331A4">
            <w:pPr>
              <w:spacing w:before="20"/>
              <w:rPr>
                <w:b/>
                <w:sz w:val="24"/>
                <w:szCs w:val="24"/>
              </w:rPr>
            </w:pPr>
            <w:r w:rsidRPr="0067773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AC5FDC" w:rsidP="00122ABE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77733">
              <w:rPr>
                <w:b/>
                <w:sz w:val="24"/>
                <w:szCs w:val="24"/>
              </w:rPr>
              <w:t>Уровень</w:t>
            </w:r>
            <w:r w:rsidR="004035AB" w:rsidRPr="00677733">
              <w:rPr>
                <w:b/>
                <w:sz w:val="24"/>
                <w:szCs w:val="24"/>
                <w:lang w:val="en-US"/>
              </w:rPr>
              <w:t xml:space="preserve"> </w:t>
            </w:r>
            <w:r w:rsidR="004035AB" w:rsidRPr="00677733">
              <w:rPr>
                <w:b/>
                <w:sz w:val="24"/>
                <w:szCs w:val="24"/>
              </w:rPr>
              <w:t xml:space="preserve">бюджетной </w:t>
            </w:r>
            <w:r w:rsidRPr="00677733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AC5FDC" w:rsidP="00122ABE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77733">
              <w:rPr>
                <w:b/>
                <w:sz w:val="24"/>
                <w:szCs w:val="24"/>
              </w:rPr>
              <w:t>Наименование и число работающих</w:t>
            </w:r>
          </w:p>
        </w:tc>
      </w:tr>
      <w:tr w:rsidR="00AC5FDC" w:rsidRPr="00677733" w:rsidTr="00856247">
        <w:trPr>
          <w:cantSplit/>
          <w:trHeight w:val="240"/>
        </w:trPr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AC5FDC" w:rsidP="001331A4">
            <w:pPr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AC5FDC" w:rsidP="00122ABE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AC5FDC" w:rsidP="00122ABE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77733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50002B" w:rsidP="00122ABE">
            <w:pPr>
              <w:spacing w:before="20"/>
              <w:ind w:right="-40"/>
              <w:jc w:val="center"/>
              <w:rPr>
                <w:b/>
                <w:sz w:val="24"/>
                <w:szCs w:val="24"/>
              </w:rPr>
            </w:pPr>
            <w:r w:rsidRPr="00677733">
              <w:rPr>
                <w:b/>
                <w:sz w:val="24"/>
                <w:szCs w:val="24"/>
              </w:rPr>
              <w:t>З</w:t>
            </w:r>
            <w:r w:rsidR="00AC5FDC" w:rsidRPr="00677733">
              <w:rPr>
                <w:b/>
                <w:sz w:val="24"/>
                <w:szCs w:val="24"/>
              </w:rPr>
              <w:t>дравоохранение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50002B" w:rsidP="00122ABE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77733">
              <w:rPr>
                <w:b/>
                <w:sz w:val="24"/>
                <w:szCs w:val="24"/>
              </w:rPr>
              <w:t>С</w:t>
            </w:r>
            <w:r w:rsidR="00AC5FDC" w:rsidRPr="00677733">
              <w:rPr>
                <w:b/>
                <w:sz w:val="24"/>
                <w:szCs w:val="24"/>
              </w:rPr>
              <w:t>оциальная защита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50002B" w:rsidP="00122ABE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77733">
              <w:rPr>
                <w:b/>
                <w:sz w:val="24"/>
                <w:szCs w:val="24"/>
              </w:rPr>
              <w:t>К</w:t>
            </w:r>
            <w:r w:rsidR="00AC5FDC" w:rsidRPr="00677733">
              <w:rPr>
                <w:b/>
                <w:sz w:val="24"/>
                <w:szCs w:val="24"/>
              </w:rPr>
              <w:t>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50002B" w:rsidP="00122ABE">
            <w:pPr>
              <w:tabs>
                <w:tab w:val="left" w:pos="2330"/>
              </w:tabs>
              <w:spacing w:before="20"/>
              <w:ind w:right="-40"/>
              <w:jc w:val="center"/>
              <w:rPr>
                <w:b/>
                <w:sz w:val="24"/>
                <w:szCs w:val="24"/>
              </w:rPr>
            </w:pPr>
            <w:r w:rsidRPr="00677733">
              <w:rPr>
                <w:b/>
                <w:sz w:val="24"/>
                <w:szCs w:val="24"/>
              </w:rPr>
              <w:t>П</w:t>
            </w:r>
            <w:r w:rsidR="00AC5FDC" w:rsidRPr="00677733">
              <w:rPr>
                <w:b/>
                <w:sz w:val="24"/>
                <w:szCs w:val="24"/>
              </w:rPr>
              <w:t>равоохранительные органы</w:t>
            </w:r>
          </w:p>
        </w:tc>
      </w:tr>
      <w:tr w:rsidR="00AC5FDC" w:rsidRPr="004035AB" w:rsidTr="00856247">
        <w:trPr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DC" w:rsidRPr="004035AB" w:rsidRDefault="00AC5FDC" w:rsidP="0030706B">
            <w:pPr>
              <w:spacing w:before="40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DC" w:rsidRPr="004035AB" w:rsidRDefault="00AC5FDC" w:rsidP="00677733">
            <w:pPr>
              <w:spacing w:before="40"/>
              <w:ind w:right="-4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Федеральные организации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DC" w:rsidRPr="00B67672" w:rsidRDefault="00B67672" w:rsidP="00D90198">
            <w:pPr>
              <w:ind w:left="33" w:right="34"/>
              <w:rPr>
                <w:sz w:val="26"/>
                <w:szCs w:val="26"/>
              </w:rPr>
            </w:pPr>
            <w:r w:rsidRPr="00B67672">
              <w:rPr>
                <w:color w:val="000000"/>
                <w:sz w:val="26"/>
                <w:szCs w:val="26"/>
              </w:rPr>
              <w:t>Уральский технологический колледж- филиал НИЯУ МИФИ</w:t>
            </w:r>
            <w:r w:rsidR="00AC5FDC" w:rsidRPr="00B67672">
              <w:rPr>
                <w:sz w:val="26"/>
                <w:szCs w:val="26"/>
              </w:rPr>
              <w:t>, 5</w:t>
            </w:r>
            <w:r w:rsidR="00D90198">
              <w:rPr>
                <w:sz w:val="26"/>
                <w:szCs w:val="26"/>
              </w:rPr>
              <w:t>9</w:t>
            </w:r>
            <w:r w:rsidR="00AC5FDC" w:rsidRPr="00B67672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AC5FDC" w:rsidP="00D90198">
            <w:pPr>
              <w:spacing w:before="40"/>
              <w:ind w:right="-40"/>
              <w:rPr>
                <w:sz w:val="26"/>
                <w:szCs w:val="26"/>
              </w:rPr>
            </w:pPr>
            <w:r w:rsidRPr="00677733">
              <w:rPr>
                <w:sz w:val="26"/>
                <w:szCs w:val="26"/>
              </w:rPr>
              <w:t xml:space="preserve">Федеральное государственное учреждение здравоохранения медико-санитарная часть № 32 федерального медико-биологического </w:t>
            </w:r>
            <w:r w:rsidR="00677733" w:rsidRPr="00677733">
              <w:rPr>
                <w:sz w:val="26"/>
                <w:szCs w:val="26"/>
              </w:rPr>
              <w:t>агентства</w:t>
            </w:r>
            <w:r w:rsidRPr="00677733">
              <w:rPr>
                <w:sz w:val="26"/>
                <w:szCs w:val="26"/>
              </w:rPr>
              <w:t xml:space="preserve">, </w:t>
            </w:r>
            <w:r w:rsidR="00D90198">
              <w:rPr>
                <w:sz w:val="26"/>
                <w:szCs w:val="26"/>
              </w:rPr>
              <w:t>4</w:t>
            </w:r>
            <w:r w:rsidR="004236B1" w:rsidRPr="004236B1">
              <w:rPr>
                <w:sz w:val="26"/>
                <w:szCs w:val="26"/>
              </w:rPr>
              <w:t>40</w:t>
            </w:r>
            <w:r w:rsidRPr="00677733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DC" w:rsidRPr="00677733" w:rsidRDefault="008509DF" w:rsidP="008509DF">
            <w:pPr>
              <w:tabs>
                <w:tab w:val="left" w:pos="2471"/>
              </w:tabs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DC" w:rsidRPr="004035AB" w:rsidRDefault="008509DF" w:rsidP="008509DF">
            <w:pPr>
              <w:tabs>
                <w:tab w:val="left" w:pos="2897"/>
              </w:tabs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FDC" w:rsidRPr="004035AB" w:rsidRDefault="00AC5FDC" w:rsidP="001331A4">
            <w:pPr>
              <w:spacing w:before="20"/>
              <w:ind w:right="-4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Межмуниципальный отдел МВД РФ «Заречный», 158 чел.</w:t>
            </w:r>
          </w:p>
          <w:p w:rsidR="00AC5FDC" w:rsidRPr="004035AB" w:rsidRDefault="00AC5FDC" w:rsidP="009A62FE">
            <w:pPr>
              <w:spacing w:before="20"/>
              <w:ind w:right="-4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Отдел в городе Заречном УФСБ России по Свердловской области </w:t>
            </w:r>
          </w:p>
        </w:tc>
      </w:tr>
      <w:tr w:rsidR="008509DF" w:rsidRPr="004035AB" w:rsidTr="00856247">
        <w:trPr>
          <w:trHeight w:val="337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09DF" w:rsidRPr="004035AB" w:rsidRDefault="008509DF" w:rsidP="008509DF">
            <w:pPr>
              <w:spacing w:before="40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09DF" w:rsidRPr="004035AB" w:rsidRDefault="008509DF" w:rsidP="008509DF">
            <w:pPr>
              <w:spacing w:before="40"/>
              <w:ind w:right="-4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Областные организации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09DF" w:rsidRPr="00677733" w:rsidRDefault="008509DF" w:rsidP="008509DF">
            <w:pPr>
              <w:spacing w:before="40"/>
              <w:ind w:right="-40"/>
              <w:rPr>
                <w:sz w:val="26"/>
                <w:szCs w:val="26"/>
              </w:rPr>
            </w:pPr>
            <w:r w:rsidRPr="00677733">
              <w:rPr>
                <w:sz w:val="26"/>
                <w:szCs w:val="26"/>
              </w:rPr>
              <w:t>Государственное автономное образовательное учреждение среднего профессионального образования Свердловской области «Белоярский многопрофильный техникум», 30 чел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09DF" w:rsidRPr="00677733" w:rsidRDefault="008509DF" w:rsidP="008509DF">
            <w:pPr>
              <w:tabs>
                <w:tab w:val="left" w:pos="2471"/>
              </w:tabs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09DF" w:rsidRPr="00677733" w:rsidRDefault="008509DF" w:rsidP="008509DF">
            <w:pPr>
              <w:tabs>
                <w:tab w:val="left" w:pos="2471"/>
              </w:tabs>
              <w:spacing w:before="40"/>
              <w:rPr>
                <w:sz w:val="26"/>
                <w:szCs w:val="26"/>
              </w:rPr>
            </w:pPr>
            <w:r w:rsidRPr="00677733">
              <w:rPr>
                <w:sz w:val="26"/>
                <w:szCs w:val="26"/>
              </w:rPr>
              <w:t>Государственное автономное учреждение социального обслуживания Свердловской области «Комплексный центр  социального обслуживания населения «Забота» Белоярского района», 41 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09DF" w:rsidRPr="00677733" w:rsidRDefault="008509DF" w:rsidP="008509DF">
            <w:pPr>
              <w:tabs>
                <w:tab w:val="left" w:pos="2471"/>
              </w:tabs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09DF" w:rsidRPr="004035AB" w:rsidRDefault="008509DF" w:rsidP="008509DF">
            <w:pPr>
              <w:tabs>
                <w:tab w:val="left" w:pos="2897"/>
              </w:tabs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A3E15" w:rsidRPr="004035AB" w:rsidTr="00856247">
        <w:trPr>
          <w:trHeight w:val="2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E15" w:rsidRPr="004035AB" w:rsidRDefault="001A3E15" w:rsidP="001A3E15">
            <w:pPr>
              <w:spacing w:before="20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E15" w:rsidRPr="004035AB" w:rsidRDefault="001A3E15" w:rsidP="001A3E15">
            <w:pPr>
              <w:spacing w:before="20"/>
              <w:ind w:right="-4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Муниципальные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E15" w:rsidRPr="001A3E15" w:rsidRDefault="001A3E15" w:rsidP="001A3E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Образовательных учреждений–7</w:t>
            </w:r>
            <w:r w:rsidR="00D00F93">
              <w:rPr>
                <w:bCs/>
                <w:sz w:val="26"/>
                <w:szCs w:val="26"/>
              </w:rPr>
              <w:t xml:space="preserve">, </w:t>
            </w:r>
            <w:r w:rsidRPr="001A3E15">
              <w:rPr>
                <w:bCs/>
                <w:sz w:val="26"/>
                <w:szCs w:val="26"/>
              </w:rPr>
              <w:t>штатных единиц</w:t>
            </w:r>
            <w:r>
              <w:rPr>
                <w:bCs/>
                <w:sz w:val="26"/>
                <w:szCs w:val="26"/>
              </w:rPr>
              <w:t>-5</w:t>
            </w:r>
            <w:r w:rsidR="006337FC">
              <w:rPr>
                <w:bCs/>
                <w:sz w:val="26"/>
                <w:szCs w:val="26"/>
              </w:rPr>
              <w:t>18</w:t>
            </w:r>
            <w:r w:rsidR="00D00F93">
              <w:rPr>
                <w:bCs/>
                <w:sz w:val="26"/>
                <w:szCs w:val="26"/>
              </w:rPr>
              <w:t xml:space="preserve"> чел.</w:t>
            </w:r>
          </w:p>
          <w:p w:rsidR="001A3E15" w:rsidRPr="001A3E15" w:rsidRDefault="001A3E15" w:rsidP="001A3E15">
            <w:pPr>
              <w:rPr>
                <w:bCs/>
                <w:sz w:val="26"/>
                <w:szCs w:val="26"/>
              </w:rPr>
            </w:pPr>
            <w:r w:rsidRPr="001A3E15">
              <w:rPr>
                <w:bCs/>
                <w:sz w:val="26"/>
                <w:szCs w:val="26"/>
              </w:rPr>
              <w:lastRenderedPageBreak/>
              <w:t xml:space="preserve">Дошкольных образовательных </w:t>
            </w:r>
            <w:r>
              <w:rPr>
                <w:bCs/>
                <w:sz w:val="26"/>
                <w:szCs w:val="26"/>
              </w:rPr>
              <w:t>учреждений</w:t>
            </w:r>
            <w:r w:rsidRPr="001A3E15">
              <w:rPr>
                <w:bCs/>
                <w:sz w:val="26"/>
                <w:szCs w:val="26"/>
              </w:rPr>
              <w:t>–13</w:t>
            </w:r>
            <w:r w:rsidR="00D00F93">
              <w:rPr>
                <w:bCs/>
                <w:sz w:val="26"/>
                <w:szCs w:val="26"/>
              </w:rPr>
              <w:t>,</w:t>
            </w:r>
            <w:r w:rsidRPr="001A3E15">
              <w:rPr>
                <w:bCs/>
                <w:sz w:val="26"/>
                <w:szCs w:val="26"/>
              </w:rPr>
              <w:t xml:space="preserve"> штатных единиц–</w:t>
            </w:r>
            <w:r>
              <w:rPr>
                <w:bCs/>
                <w:sz w:val="26"/>
                <w:szCs w:val="26"/>
              </w:rPr>
              <w:t>7</w:t>
            </w:r>
            <w:r w:rsidR="006337FC">
              <w:rPr>
                <w:bCs/>
                <w:sz w:val="26"/>
                <w:szCs w:val="26"/>
              </w:rPr>
              <w:t xml:space="preserve">60 </w:t>
            </w:r>
            <w:r w:rsidR="00D00F93">
              <w:rPr>
                <w:bCs/>
                <w:sz w:val="26"/>
                <w:szCs w:val="26"/>
              </w:rPr>
              <w:t>чел.</w:t>
            </w:r>
          </w:p>
          <w:p w:rsidR="001A3E15" w:rsidRPr="001A3E15" w:rsidRDefault="001A3E15" w:rsidP="001A3E15">
            <w:pPr>
              <w:rPr>
                <w:bCs/>
                <w:sz w:val="26"/>
                <w:szCs w:val="26"/>
              </w:rPr>
            </w:pPr>
            <w:r w:rsidRPr="001A3E15">
              <w:rPr>
                <w:bCs/>
                <w:sz w:val="26"/>
                <w:szCs w:val="26"/>
              </w:rPr>
              <w:t>Дополнительное образование</w:t>
            </w:r>
            <w:r>
              <w:rPr>
                <w:bCs/>
                <w:sz w:val="26"/>
                <w:szCs w:val="26"/>
              </w:rPr>
              <w:t>–</w:t>
            </w:r>
            <w:r w:rsidR="00E54E69">
              <w:rPr>
                <w:bCs/>
                <w:sz w:val="26"/>
                <w:szCs w:val="26"/>
              </w:rPr>
              <w:t>3</w:t>
            </w:r>
            <w:r w:rsidR="00D00F93">
              <w:rPr>
                <w:bCs/>
                <w:sz w:val="26"/>
                <w:szCs w:val="26"/>
              </w:rPr>
              <w:t xml:space="preserve">, </w:t>
            </w:r>
          </w:p>
          <w:p w:rsidR="001A3E15" w:rsidRPr="001A3E15" w:rsidRDefault="001A3E15" w:rsidP="00D00F93">
            <w:pPr>
              <w:rPr>
                <w:b/>
                <w:bCs/>
                <w:sz w:val="24"/>
                <w:szCs w:val="24"/>
              </w:rPr>
            </w:pPr>
            <w:r w:rsidRPr="001A3E15">
              <w:rPr>
                <w:bCs/>
                <w:sz w:val="26"/>
                <w:szCs w:val="26"/>
              </w:rPr>
              <w:t>штатных единиц</w:t>
            </w:r>
            <w:r>
              <w:rPr>
                <w:bCs/>
                <w:sz w:val="26"/>
                <w:szCs w:val="26"/>
              </w:rPr>
              <w:t>-</w:t>
            </w:r>
            <w:r w:rsidR="00D00F93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7</w:t>
            </w:r>
            <w:r w:rsidR="00D00F93">
              <w:rPr>
                <w:bCs/>
                <w:sz w:val="26"/>
                <w:szCs w:val="26"/>
              </w:rPr>
              <w:t xml:space="preserve">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E15" w:rsidRPr="00677733" w:rsidRDefault="001A3E15" w:rsidP="001A3E15">
            <w:pPr>
              <w:tabs>
                <w:tab w:val="left" w:pos="2471"/>
              </w:tabs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E15" w:rsidRPr="004035AB" w:rsidRDefault="001A3E15" w:rsidP="001A3E15">
            <w:pPr>
              <w:tabs>
                <w:tab w:val="left" w:pos="2897"/>
              </w:tabs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93" w:rsidRDefault="001A3E15" w:rsidP="00D00F93">
            <w:pPr>
              <w:pStyle w:val="aa"/>
              <w:tabs>
                <w:tab w:val="clear" w:pos="4153"/>
                <w:tab w:val="clear" w:pos="8306"/>
                <w:tab w:val="left" w:pos="2897"/>
              </w:tabs>
              <w:spacing w:before="4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МКУ «Управление культуры, спорта и молодежной политики </w:t>
            </w:r>
            <w:r w:rsidRPr="004035AB">
              <w:rPr>
                <w:sz w:val="26"/>
                <w:szCs w:val="26"/>
              </w:rPr>
              <w:lastRenderedPageBreak/>
              <w:t>городского округа Заречный».</w:t>
            </w:r>
          </w:p>
          <w:p w:rsidR="001A3E15" w:rsidRPr="004035AB" w:rsidRDefault="00D00F93" w:rsidP="00AF0BC7">
            <w:pPr>
              <w:pStyle w:val="aa"/>
              <w:tabs>
                <w:tab w:val="clear" w:pos="4153"/>
                <w:tab w:val="clear" w:pos="8306"/>
                <w:tab w:val="left" w:pos="2897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A3E15" w:rsidRPr="004035AB">
              <w:rPr>
                <w:sz w:val="26"/>
                <w:szCs w:val="26"/>
              </w:rPr>
              <w:t>чреждений</w:t>
            </w:r>
            <w:r>
              <w:rPr>
                <w:sz w:val="26"/>
                <w:szCs w:val="26"/>
              </w:rPr>
              <w:t>-</w:t>
            </w:r>
            <w:r w:rsidR="00AF0BC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 штатных единиц-</w:t>
            </w:r>
            <w:r w:rsidR="00AF0BC7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 xml:space="preserve"> </w:t>
            </w:r>
            <w:r w:rsidR="001A3E15" w:rsidRPr="00686FAD">
              <w:rPr>
                <w:sz w:val="26"/>
                <w:szCs w:val="26"/>
              </w:rPr>
              <w:t>чел</w:t>
            </w:r>
            <w:r w:rsidR="001A3E15" w:rsidRPr="004035AB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E15" w:rsidRPr="00677733" w:rsidRDefault="001A3E15" w:rsidP="001A3E15">
            <w:pPr>
              <w:tabs>
                <w:tab w:val="left" w:pos="2471"/>
              </w:tabs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</w:tr>
    </w:tbl>
    <w:p w:rsidR="00AC5FDC" w:rsidRPr="004035AB" w:rsidRDefault="00AC5FDC" w:rsidP="00AC5FDC">
      <w:pPr>
        <w:spacing w:before="20"/>
        <w:rPr>
          <w:b/>
          <w:color w:val="FF0000"/>
          <w:sz w:val="26"/>
          <w:szCs w:val="26"/>
        </w:rPr>
      </w:pPr>
    </w:p>
    <w:p w:rsidR="00AC5FDC" w:rsidRDefault="00AC5FDC" w:rsidP="00546946">
      <w:pPr>
        <w:pStyle w:val="a9"/>
        <w:numPr>
          <w:ilvl w:val="0"/>
          <w:numId w:val="1"/>
        </w:numPr>
        <w:ind w:right="-31"/>
        <w:jc w:val="center"/>
        <w:rPr>
          <w:b/>
          <w:sz w:val="26"/>
          <w:szCs w:val="26"/>
        </w:rPr>
      </w:pPr>
      <w:r w:rsidRPr="004035AB">
        <w:rPr>
          <w:b/>
          <w:color w:val="FF0000"/>
          <w:sz w:val="26"/>
          <w:szCs w:val="26"/>
        </w:rPr>
        <w:br w:type="page"/>
      </w:r>
      <w:r w:rsidRPr="00677733">
        <w:rPr>
          <w:b/>
          <w:sz w:val="26"/>
          <w:szCs w:val="26"/>
        </w:rPr>
        <w:lastRenderedPageBreak/>
        <w:t xml:space="preserve"> ПРОГРАММЫ СОЦИАЛЬНО-ЭКОНОМИЧЕСКОГО РАЗВИТИЯ</w:t>
      </w:r>
    </w:p>
    <w:p w:rsidR="00E83D01" w:rsidRDefault="00E83D01" w:rsidP="00E83D01">
      <w:pPr>
        <w:pStyle w:val="a9"/>
        <w:ind w:left="2422" w:right="-31"/>
        <w:rPr>
          <w:b/>
          <w:sz w:val="26"/>
          <w:szCs w:val="2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6945"/>
        <w:gridCol w:w="2127"/>
        <w:gridCol w:w="1842"/>
      </w:tblGrid>
      <w:tr w:rsidR="008A5D54" w:rsidRPr="004B0235" w:rsidTr="00856247">
        <w:tc>
          <w:tcPr>
            <w:tcW w:w="704" w:type="dxa"/>
            <w:vAlign w:val="center"/>
          </w:tcPr>
          <w:p w:rsidR="008A5D54" w:rsidRPr="00856247" w:rsidRDefault="008A5D54" w:rsidP="00546946">
            <w:pPr>
              <w:pStyle w:val="9"/>
              <w:keepNext w:val="0"/>
              <w:numPr>
                <w:ilvl w:val="12"/>
                <w:numId w:val="1"/>
              </w:numPr>
              <w:jc w:val="center"/>
              <w:rPr>
                <w:sz w:val="24"/>
                <w:szCs w:val="24"/>
              </w:rPr>
            </w:pPr>
            <w:r w:rsidRPr="00856247">
              <w:rPr>
                <w:sz w:val="24"/>
                <w:szCs w:val="24"/>
              </w:rPr>
              <w:t>№</w:t>
            </w:r>
            <w:r w:rsidR="00D54397" w:rsidRPr="00856247">
              <w:rPr>
                <w:sz w:val="24"/>
                <w:szCs w:val="24"/>
              </w:rPr>
              <w:t xml:space="preserve"> </w:t>
            </w:r>
            <w:r w:rsidRPr="00856247">
              <w:rPr>
                <w:sz w:val="24"/>
                <w:szCs w:val="24"/>
              </w:rPr>
              <w:t>п/п</w:t>
            </w:r>
          </w:p>
        </w:tc>
        <w:tc>
          <w:tcPr>
            <w:tcW w:w="3686" w:type="dxa"/>
            <w:vAlign w:val="center"/>
          </w:tcPr>
          <w:p w:rsidR="008A5D54" w:rsidRPr="00856247" w:rsidRDefault="008A5D54" w:rsidP="00D54397">
            <w:pPr>
              <w:pStyle w:val="9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85624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  <w:vAlign w:val="center"/>
          </w:tcPr>
          <w:p w:rsidR="008A5D54" w:rsidRPr="00856247" w:rsidRDefault="008A5D54" w:rsidP="00D54397">
            <w:pPr>
              <w:jc w:val="center"/>
              <w:rPr>
                <w:b/>
                <w:sz w:val="24"/>
                <w:szCs w:val="24"/>
              </w:rPr>
            </w:pPr>
            <w:r w:rsidRPr="00856247">
              <w:rPr>
                <w:b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2127" w:type="dxa"/>
            <w:vAlign w:val="center"/>
          </w:tcPr>
          <w:p w:rsidR="008A5D54" w:rsidRPr="00856247" w:rsidRDefault="008A5D54" w:rsidP="00D54397">
            <w:pPr>
              <w:pStyle w:val="9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56247">
              <w:rPr>
                <w:sz w:val="24"/>
                <w:szCs w:val="24"/>
              </w:rPr>
              <w:t>Сроки</w:t>
            </w:r>
            <w:r w:rsidR="00D54397" w:rsidRPr="00856247">
              <w:rPr>
                <w:sz w:val="24"/>
                <w:szCs w:val="24"/>
              </w:rPr>
              <w:t xml:space="preserve"> </w:t>
            </w:r>
            <w:r w:rsidRPr="00856247">
              <w:rPr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vAlign w:val="center"/>
          </w:tcPr>
          <w:p w:rsidR="008A5D54" w:rsidRPr="00856247" w:rsidRDefault="008A5D54" w:rsidP="00D54397">
            <w:pPr>
              <w:pStyle w:val="9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56247">
              <w:rPr>
                <w:sz w:val="24"/>
                <w:szCs w:val="24"/>
              </w:rPr>
              <w:t>Примечание</w:t>
            </w:r>
          </w:p>
        </w:tc>
      </w:tr>
      <w:tr w:rsidR="008A5D54" w:rsidRPr="004B0235" w:rsidTr="00856247">
        <w:trPr>
          <w:trHeight w:val="467"/>
        </w:trPr>
        <w:tc>
          <w:tcPr>
            <w:tcW w:w="704" w:type="dxa"/>
            <w:vAlign w:val="center"/>
          </w:tcPr>
          <w:p w:rsidR="008A5D54" w:rsidRPr="00E83D01" w:rsidRDefault="008A5D54" w:rsidP="00D54397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Обеспечение жильем молодых семей на территории городского округа Заречный</w:t>
            </w:r>
          </w:p>
        </w:tc>
        <w:tc>
          <w:tcPr>
            <w:tcW w:w="6945" w:type="dxa"/>
            <w:shd w:val="clear" w:color="auto" w:fill="FFFFFF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  <w:highlight w:val="yellow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06.10.2015 № 1259-П (в редакции постановления от 29.09.2017 № 1070-П, от 15.05.2018 № 376-П, от 13.12.20018 № 1108-П)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8A5D54" w:rsidRPr="0025087A" w:rsidRDefault="000E6698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2015-2024</w:t>
            </w:r>
          </w:p>
        </w:tc>
        <w:tc>
          <w:tcPr>
            <w:tcW w:w="1842" w:type="dxa"/>
          </w:tcPr>
          <w:p w:rsidR="008A5D54" w:rsidRPr="00E83D01" w:rsidRDefault="008A5D54" w:rsidP="008A5D54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8A5D54" w:rsidRPr="004B0235" w:rsidTr="00856247">
        <w:trPr>
          <w:trHeight w:val="467"/>
        </w:trPr>
        <w:tc>
          <w:tcPr>
            <w:tcW w:w="704" w:type="dxa"/>
            <w:vAlign w:val="center"/>
          </w:tcPr>
          <w:p w:rsidR="008A5D54" w:rsidRPr="00E83D01" w:rsidRDefault="008A5D54" w:rsidP="00D54397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</w:rPr>
            </w:pPr>
            <w:r w:rsidRPr="00E83D01">
              <w:rPr>
                <w:color w:val="000000"/>
                <w:sz w:val="24"/>
                <w:szCs w:val="24"/>
              </w:rPr>
              <w:t>Развитие системы образования в городском округе Заречный</w:t>
            </w:r>
          </w:p>
        </w:tc>
        <w:tc>
          <w:tcPr>
            <w:tcW w:w="6945" w:type="dxa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19.01.2016 № 38-П (в редакции постановлений от 23.03.2017 № 398-П, от 21.04.2017 № 492-П, от 30.05.2017 № 618-П, от 07.08.2017 № 881-П, от 28.09.2017 № 1067-П)</w:t>
            </w:r>
          </w:p>
        </w:tc>
        <w:tc>
          <w:tcPr>
            <w:tcW w:w="2127" w:type="dxa"/>
            <w:vAlign w:val="center"/>
          </w:tcPr>
          <w:p w:rsidR="008A5D54" w:rsidRPr="0025087A" w:rsidRDefault="000E6698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2016-2020</w:t>
            </w:r>
          </w:p>
        </w:tc>
        <w:tc>
          <w:tcPr>
            <w:tcW w:w="1842" w:type="dxa"/>
          </w:tcPr>
          <w:p w:rsidR="008A5D54" w:rsidRPr="00E83D01" w:rsidRDefault="008A5D54" w:rsidP="008A5D54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8A5D54" w:rsidRPr="004B0235" w:rsidTr="00856247">
        <w:trPr>
          <w:trHeight w:val="467"/>
        </w:trPr>
        <w:tc>
          <w:tcPr>
            <w:tcW w:w="704" w:type="dxa"/>
            <w:vAlign w:val="center"/>
          </w:tcPr>
          <w:p w:rsidR="008A5D54" w:rsidRPr="00E83D01" w:rsidRDefault="008A5D54" w:rsidP="00D54397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 xml:space="preserve">Меры социальной защиты и социальной поддержки населения городского округа Заречный </w:t>
            </w:r>
          </w:p>
        </w:tc>
        <w:tc>
          <w:tcPr>
            <w:tcW w:w="6945" w:type="dxa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31.08.2015 № 1038-П (в редакции постановлений от 07.05.2018 № 352-П, от 19.12.2018 № 1122-П)</w:t>
            </w:r>
          </w:p>
        </w:tc>
        <w:tc>
          <w:tcPr>
            <w:tcW w:w="2127" w:type="dxa"/>
            <w:vAlign w:val="center"/>
          </w:tcPr>
          <w:p w:rsidR="008A5D54" w:rsidRPr="0025087A" w:rsidRDefault="000E6698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2016-2021</w:t>
            </w:r>
          </w:p>
        </w:tc>
        <w:tc>
          <w:tcPr>
            <w:tcW w:w="1842" w:type="dxa"/>
          </w:tcPr>
          <w:p w:rsidR="008A5D54" w:rsidRPr="00E83D01" w:rsidRDefault="008A5D54" w:rsidP="008A5D54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8A5D54" w:rsidRPr="004B0235" w:rsidTr="00856247">
        <w:trPr>
          <w:trHeight w:val="467"/>
        </w:trPr>
        <w:tc>
          <w:tcPr>
            <w:tcW w:w="704" w:type="dxa"/>
            <w:vAlign w:val="center"/>
          </w:tcPr>
          <w:p w:rsidR="008A5D54" w:rsidRPr="00E83D01" w:rsidRDefault="008A5D54" w:rsidP="00D54397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Развитие жилищно-коммунального хозяйства и повышение энергетической эффективности в городском округе Заречный</w:t>
            </w:r>
          </w:p>
        </w:tc>
        <w:tc>
          <w:tcPr>
            <w:tcW w:w="6945" w:type="dxa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05.06.2017 № 633-П (в редакции постановлений от 11.12.2017 № 1312-П, от 20.06.2018 № 476-П)</w:t>
            </w:r>
          </w:p>
        </w:tc>
        <w:tc>
          <w:tcPr>
            <w:tcW w:w="2127" w:type="dxa"/>
            <w:vAlign w:val="center"/>
          </w:tcPr>
          <w:p w:rsidR="008A5D54" w:rsidRPr="0025087A" w:rsidRDefault="000E6698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2017–2022</w:t>
            </w:r>
          </w:p>
        </w:tc>
        <w:tc>
          <w:tcPr>
            <w:tcW w:w="1842" w:type="dxa"/>
          </w:tcPr>
          <w:p w:rsidR="008A5D54" w:rsidRPr="00E83D01" w:rsidRDefault="008A5D54" w:rsidP="008A5D54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8A5D54" w:rsidRPr="004B0235" w:rsidTr="00856247">
        <w:trPr>
          <w:trHeight w:val="467"/>
        </w:trPr>
        <w:tc>
          <w:tcPr>
            <w:tcW w:w="704" w:type="dxa"/>
            <w:vAlign w:val="center"/>
          </w:tcPr>
          <w:p w:rsidR="008A5D54" w:rsidRPr="00E83D01" w:rsidRDefault="008A5D54" w:rsidP="00D54397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Развитие улично-дорожной сети городского округа Заречный</w:t>
            </w:r>
          </w:p>
        </w:tc>
        <w:tc>
          <w:tcPr>
            <w:tcW w:w="6945" w:type="dxa"/>
          </w:tcPr>
          <w:p w:rsidR="008A5D54" w:rsidRPr="00E83D01" w:rsidRDefault="008A5D54" w:rsidP="00D54397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21.10.2015 № 1317-П (в редакции постановлений от 02.06.2017 № 628-П, от 03.07.2017 № 765-П, от 11.12.2017 № 1310-П, от 02.07.2018 № 505-П, от 11.01.2019 № 22-П)</w:t>
            </w:r>
          </w:p>
        </w:tc>
        <w:tc>
          <w:tcPr>
            <w:tcW w:w="2127" w:type="dxa"/>
            <w:vAlign w:val="center"/>
          </w:tcPr>
          <w:p w:rsidR="008A5D54" w:rsidRPr="0025087A" w:rsidRDefault="0025087A" w:rsidP="0025087A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01 января 2016 по 31 декабря 2022</w:t>
            </w:r>
          </w:p>
        </w:tc>
        <w:tc>
          <w:tcPr>
            <w:tcW w:w="1842" w:type="dxa"/>
          </w:tcPr>
          <w:p w:rsidR="008A5D54" w:rsidRPr="00E83D01" w:rsidRDefault="008A5D54" w:rsidP="008A5D54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25087A" w:rsidRPr="004B0235" w:rsidTr="00856247">
        <w:trPr>
          <w:trHeight w:val="467"/>
        </w:trPr>
        <w:tc>
          <w:tcPr>
            <w:tcW w:w="704" w:type="dxa"/>
            <w:vAlign w:val="center"/>
          </w:tcPr>
          <w:p w:rsidR="0025087A" w:rsidRPr="00E83D01" w:rsidRDefault="0025087A" w:rsidP="0025087A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25087A" w:rsidRPr="00E83D01" w:rsidRDefault="0025087A" w:rsidP="0025087A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Развитие культуры в городском округе Заречный</w:t>
            </w:r>
          </w:p>
        </w:tc>
        <w:tc>
          <w:tcPr>
            <w:tcW w:w="6945" w:type="dxa"/>
          </w:tcPr>
          <w:p w:rsidR="0025087A" w:rsidRPr="00E83D01" w:rsidRDefault="0025087A" w:rsidP="0025087A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14.09.2015 № 1142-П (в редакции постановлений от 02.03.2017 № 281-П, от 20.04.2017 № 484-П, от 27.06.2017 № 743-П, от 11.12.2017 № 1306-П, от 15.03.2018 № 178-П, от 24.08.2018 № 676-П, от 23.10.2018 № 941-П, от 21.11.2018 № 1029-П)</w:t>
            </w:r>
          </w:p>
        </w:tc>
        <w:tc>
          <w:tcPr>
            <w:tcW w:w="2127" w:type="dxa"/>
            <w:vAlign w:val="center"/>
          </w:tcPr>
          <w:p w:rsidR="0025087A" w:rsidRPr="0025087A" w:rsidRDefault="0025087A" w:rsidP="00250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этап–</w:t>
            </w:r>
            <w:r w:rsidRPr="0025087A">
              <w:rPr>
                <w:sz w:val="24"/>
                <w:szCs w:val="24"/>
              </w:rPr>
              <w:t>20</w:t>
            </w:r>
            <w:r w:rsidRPr="0025087A">
              <w:rPr>
                <w:sz w:val="24"/>
                <w:szCs w:val="24"/>
                <w:lang w:val="en-US"/>
              </w:rPr>
              <w:t>16</w:t>
            </w:r>
            <w:r w:rsidRPr="0025087A">
              <w:rPr>
                <w:sz w:val="24"/>
                <w:szCs w:val="24"/>
              </w:rPr>
              <w:t>–2020</w:t>
            </w:r>
          </w:p>
          <w:p w:rsidR="0025087A" w:rsidRPr="0025087A" w:rsidRDefault="0025087A" w:rsidP="002508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 этап</w:t>
            </w:r>
            <w:r>
              <w:rPr>
                <w:sz w:val="24"/>
                <w:szCs w:val="24"/>
              </w:rPr>
              <w:t>–</w:t>
            </w:r>
            <w:r w:rsidRPr="0025087A">
              <w:rPr>
                <w:sz w:val="24"/>
                <w:szCs w:val="24"/>
              </w:rPr>
              <w:t>2020–2022</w:t>
            </w:r>
          </w:p>
        </w:tc>
        <w:tc>
          <w:tcPr>
            <w:tcW w:w="1842" w:type="dxa"/>
          </w:tcPr>
          <w:p w:rsidR="0025087A" w:rsidRPr="00E83D01" w:rsidRDefault="0025087A" w:rsidP="0025087A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Развитие физической культуры, спорта и молодежной политики в городском округе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14.09.2015 № 1143-П (в редакции постановлений от 10.02.2016 № 134-П, от 21.02.2017 № 250-П, от 06.07.2017 № 782-П, от 11.12.2017 № 1313-П, от 15.03.2018 № 179-П, от 30.10.2018 № 956-П)</w:t>
            </w:r>
          </w:p>
        </w:tc>
        <w:tc>
          <w:tcPr>
            <w:tcW w:w="2127" w:type="dxa"/>
            <w:vAlign w:val="center"/>
          </w:tcPr>
          <w:p w:rsidR="000E6698" w:rsidRPr="0025087A" w:rsidRDefault="000E6698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2016-2020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Обеспечение безопасности жизнедеятельности населения на территории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02.07.2015 № 746-П (в редакции постановлений от 03.05.2017 № 525-П, от 20.03.2018 № 202-П, от 10.12.1097-П)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2016–2022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Экология и природопользование на территории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26.02.2016 №200-П (в редакции постановлений от 24.05.2017 № 599-П, от 15.03.2018 № 187-П, от 26.11.2018 № 1045-П)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2016-2021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Развитие архивного дела в городском округе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27.01.2015  № 50-П (в редакции постановления от 04.12.2018 № 1079-П)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  <w:lang w:eastAsia="ar-SA"/>
              </w:rPr>
              <w:t>2015-2022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Развитие субъектов малого и среднего предпринимательства в городском округе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16.11.2015 № 1442-П (в редакции постановления администрации городского округа Заречный от 27.02.2017 № 272-П, от 16.06.2017 № 709-П, от 24.08.2017 № 918-П, от 05.09.2018 № 731-П, от 04.12.2018 № 1080-П)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2016-2021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Подготовка документов территориального планирования, градостроительного зонирования и документации по планировке и межеванию территорий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23.11.2015 № 1503-П (в редакции постановления от 24.08.2017 № 919-П)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pacing w:val="-3"/>
                <w:sz w:val="24"/>
                <w:szCs w:val="24"/>
              </w:rPr>
              <w:t>2016–2020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Гражданско-патриотическое воспитание граждан в городском округе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18.09.2015 № 1182-П (в редакции постановления от 15.03.2018 № 180-П)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</w:t>
            </w:r>
            <w:r w:rsidRPr="0025087A">
              <w:rPr>
                <w:sz w:val="24"/>
                <w:szCs w:val="24"/>
                <w:lang w:val="en-US"/>
              </w:rPr>
              <w:t>16</w:t>
            </w:r>
            <w:r w:rsidRPr="0025087A">
              <w:rPr>
                <w:sz w:val="24"/>
                <w:szCs w:val="24"/>
              </w:rPr>
              <w:t>-20</w:t>
            </w:r>
            <w:r w:rsidRPr="0025087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Повышение безопасности дорожного движения на территории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11.09.2015 № 1127-П (в редакции постановлений от 06.02.2017 № 166-П, от 20.04.2017 № 478-П, от 14.07.2017 № 808-П, от 16.03.2018 № 192-П, от 02.07.2018 № 504-П, от 06.12.2018 № 1095-П)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  <w:lang w:eastAsia="ar-SA"/>
              </w:rPr>
              <w:t>2016-2022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Устойчивое развитие сельских территорий городского округа Заречный Свердловской области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27.08.2015 № 1015-П (в редакции постановлений от 28.10.2015 № 1350-П, от 30.08.2016 № 1153-П, от 30.08.2017 № 953-П)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2016-2020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Развитие кадровой политики в системе муниципального управления в городском округе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03.09.2015 № 1047-П (в редакции постановления от 27.11.2018 № 1063-П)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2016-2021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О противодействии коррупции в городском округе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 xml:space="preserve">Постановление администрации ГО Заречный от 11.09.2015 № 1128-П </w:t>
            </w:r>
            <w:r w:rsidRPr="00E83D01">
              <w:rPr>
                <w:bCs/>
                <w:sz w:val="24"/>
                <w:szCs w:val="24"/>
              </w:rPr>
              <w:t>(в редакции постановлений от 09.02.2016 № 125-П, от 13.02.2017 № 194-П)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2016-2020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Построение (развитие) аппаратно-программного комплекса «Безопасный город»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 xml:space="preserve">Постановление администрации ГО Заречный от 09.10.2015 № 1282-П </w:t>
            </w:r>
            <w:r w:rsidRPr="00E83D01">
              <w:rPr>
                <w:bCs/>
                <w:color w:val="000000"/>
                <w:sz w:val="24"/>
                <w:szCs w:val="24"/>
              </w:rPr>
              <w:t>(в редакции постановлений от 07.07.2016 № 930-П, от 19.04.2017 № 470-П, от 20.03.2018 № 201-П, от 10.12.2018 № 1099-П)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color w:val="000000"/>
                <w:sz w:val="24"/>
                <w:szCs w:val="24"/>
              </w:rPr>
              <w:t>2016–2022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Управление муниципальным имуществом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20.10.2015 № 1316-П (в редакции постановлений от 07.06.2017 № 656-П, от 30.08.2018 № 707-П, от 19.12.2018 № 1127-П)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2016–2022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  <w:highlight w:val="yellow"/>
              </w:rPr>
            </w:pPr>
            <w:r w:rsidRPr="00E83D01">
              <w:rPr>
                <w:sz w:val="24"/>
                <w:szCs w:val="24"/>
              </w:rPr>
              <w:t>Профилактика правонарушений на территории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26.11.2015 № 1527-П (в редакции постановлений от 02.04.2018 № 238-П, от 27.11.2018 № 1061-П)</w:t>
            </w:r>
          </w:p>
        </w:tc>
        <w:tc>
          <w:tcPr>
            <w:tcW w:w="2127" w:type="dxa"/>
            <w:vAlign w:val="center"/>
          </w:tcPr>
          <w:p w:rsidR="00A9398E" w:rsidRPr="0025087A" w:rsidRDefault="0025087A" w:rsidP="00250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этап–</w:t>
            </w:r>
            <w:r w:rsidR="00A9398E" w:rsidRPr="0025087A">
              <w:rPr>
                <w:sz w:val="24"/>
                <w:szCs w:val="24"/>
              </w:rPr>
              <w:t>20</w:t>
            </w:r>
            <w:r w:rsidR="00A9398E" w:rsidRPr="0025087A">
              <w:rPr>
                <w:sz w:val="24"/>
                <w:szCs w:val="24"/>
                <w:lang w:val="en-US"/>
              </w:rPr>
              <w:t>16</w:t>
            </w:r>
            <w:r w:rsidR="00A9398E" w:rsidRPr="0025087A">
              <w:rPr>
                <w:sz w:val="24"/>
                <w:szCs w:val="24"/>
              </w:rPr>
              <w:t>–2020</w:t>
            </w:r>
          </w:p>
          <w:p w:rsidR="000E6698" w:rsidRPr="0025087A" w:rsidRDefault="00A9398E" w:rsidP="002508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 этап</w:t>
            </w:r>
            <w:r w:rsidR="0025087A">
              <w:rPr>
                <w:sz w:val="24"/>
                <w:szCs w:val="24"/>
              </w:rPr>
              <w:t>–</w:t>
            </w:r>
            <w:r w:rsidRPr="0025087A">
              <w:rPr>
                <w:sz w:val="24"/>
                <w:szCs w:val="24"/>
              </w:rPr>
              <w:t>2020–2022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Предоставление региональной поддержки молодым семьям на улучшение жилищных условий на территории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 xml:space="preserve">Постановление администрации ГО Заречный от 31.10.2016 №1452-П </w:t>
            </w:r>
            <w:r w:rsidRPr="00E83D01">
              <w:rPr>
                <w:bCs/>
                <w:sz w:val="24"/>
                <w:szCs w:val="24"/>
              </w:rPr>
              <w:t>(в редакции постановления от 11.04.2018 № 284-П)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2017-2020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Формирование современной городской среды на территории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28.09.2017 № 1068-П (в редакции постановления от 30.03.2018 № 236/1-П, от 21.02.2019 № 230-П)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2018–2022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Профилактика наркомании и противодействие незаконному обороту наркотиков на территории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31.08.2015 № 1036-П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2016-2020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Комплексные меры по ограничению распространения ВИЧ-инфекции на территории городского округа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07.09.2015 № 1059-П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2016-2020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25087A" w:rsidRPr="004B0235" w:rsidTr="00856247">
        <w:trPr>
          <w:trHeight w:val="467"/>
        </w:trPr>
        <w:tc>
          <w:tcPr>
            <w:tcW w:w="704" w:type="dxa"/>
            <w:vAlign w:val="center"/>
          </w:tcPr>
          <w:p w:rsidR="0025087A" w:rsidRPr="00E83D01" w:rsidRDefault="0025087A" w:rsidP="0025087A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25087A" w:rsidRPr="00E83D01" w:rsidRDefault="0025087A" w:rsidP="0025087A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Здоровье</w:t>
            </w:r>
          </w:p>
        </w:tc>
        <w:tc>
          <w:tcPr>
            <w:tcW w:w="6945" w:type="dxa"/>
          </w:tcPr>
          <w:p w:rsidR="0025087A" w:rsidRPr="00E83D01" w:rsidRDefault="0025087A" w:rsidP="0025087A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16.09.2015 № 1167-П</w:t>
            </w:r>
          </w:p>
        </w:tc>
        <w:tc>
          <w:tcPr>
            <w:tcW w:w="2127" w:type="dxa"/>
            <w:vAlign w:val="center"/>
          </w:tcPr>
          <w:p w:rsidR="0025087A" w:rsidRPr="0025087A" w:rsidRDefault="0025087A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pacing w:val="-6"/>
                <w:sz w:val="24"/>
                <w:szCs w:val="24"/>
              </w:rPr>
              <w:t>с 1 января 2016 по 31 декабря 2020</w:t>
            </w:r>
          </w:p>
        </w:tc>
        <w:tc>
          <w:tcPr>
            <w:tcW w:w="1842" w:type="dxa"/>
          </w:tcPr>
          <w:p w:rsidR="0025087A" w:rsidRPr="00E83D01" w:rsidRDefault="0025087A" w:rsidP="0025087A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E6698" w:rsidRPr="004B0235" w:rsidTr="00856247">
        <w:trPr>
          <w:trHeight w:val="467"/>
        </w:trPr>
        <w:tc>
          <w:tcPr>
            <w:tcW w:w="704" w:type="dxa"/>
            <w:vAlign w:val="center"/>
          </w:tcPr>
          <w:p w:rsidR="000E6698" w:rsidRPr="00E83D01" w:rsidRDefault="000E6698" w:rsidP="000E6698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Развитие туризма в городском округе Заречный</w:t>
            </w:r>
          </w:p>
        </w:tc>
        <w:tc>
          <w:tcPr>
            <w:tcW w:w="6945" w:type="dxa"/>
          </w:tcPr>
          <w:p w:rsidR="000E6698" w:rsidRPr="00E83D01" w:rsidRDefault="000E6698" w:rsidP="000E6698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18.12.2015 № 1659-П; от 31.08.2016 № 1159-П</w:t>
            </w:r>
          </w:p>
        </w:tc>
        <w:tc>
          <w:tcPr>
            <w:tcW w:w="2127" w:type="dxa"/>
            <w:vAlign w:val="center"/>
          </w:tcPr>
          <w:p w:rsidR="000E6698" w:rsidRPr="0025087A" w:rsidRDefault="00A9398E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z w:val="24"/>
                <w:szCs w:val="24"/>
              </w:rPr>
              <w:t>2016-2020</w:t>
            </w:r>
          </w:p>
        </w:tc>
        <w:tc>
          <w:tcPr>
            <w:tcW w:w="1842" w:type="dxa"/>
          </w:tcPr>
          <w:p w:rsidR="000E6698" w:rsidRPr="00E83D01" w:rsidRDefault="000E6698" w:rsidP="000E6698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25087A" w:rsidRPr="004B0235" w:rsidTr="00856247">
        <w:trPr>
          <w:trHeight w:val="467"/>
        </w:trPr>
        <w:tc>
          <w:tcPr>
            <w:tcW w:w="704" w:type="dxa"/>
            <w:vAlign w:val="center"/>
          </w:tcPr>
          <w:p w:rsidR="0025087A" w:rsidRPr="00E83D01" w:rsidRDefault="0025087A" w:rsidP="0025087A">
            <w:pPr>
              <w:jc w:val="center"/>
              <w:rPr>
                <w:bCs/>
                <w:sz w:val="24"/>
                <w:szCs w:val="24"/>
              </w:rPr>
            </w:pPr>
            <w:r w:rsidRPr="00E83D01">
              <w:rPr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86" w:type="dxa"/>
            <w:vAlign w:val="center"/>
          </w:tcPr>
          <w:p w:rsidR="0025087A" w:rsidRPr="00E83D01" w:rsidRDefault="0025087A" w:rsidP="0025087A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Гармонизация межнациональных и межконфессиональных отношений, профилактика экстремизма на территории городского округа Заречный</w:t>
            </w:r>
          </w:p>
        </w:tc>
        <w:tc>
          <w:tcPr>
            <w:tcW w:w="6945" w:type="dxa"/>
          </w:tcPr>
          <w:p w:rsidR="0025087A" w:rsidRPr="00E83D01" w:rsidRDefault="0025087A" w:rsidP="0025087A">
            <w:pPr>
              <w:jc w:val="both"/>
              <w:rPr>
                <w:sz w:val="24"/>
                <w:szCs w:val="24"/>
              </w:rPr>
            </w:pPr>
            <w:r w:rsidRPr="00E83D01">
              <w:rPr>
                <w:sz w:val="24"/>
                <w:szCs w:val="24"/>
              </w:rPr>
              <w:t>Постановление администрации ГО Заречный от 12.02.2016 №145-П</w:t>
            </w:r>
          </w:p>
        </w:tc>
        <w:tc>
          <w:tcPr>
            <w:tcW w:w="2127" w:type="dxa"/>
            <w:vAlign w:val="center"/>
          </w:tcPr>
          <w:p w:rsidR="0025087A" w:rsidRPr="0025087A" w:rsidRDefault="0025087A" w:rsidP="0025087A">
            <w:pPr>
              <w:jc w:val="center"/>
              <w:rPr>
                <w:bCs/>
                <w:sz w:val="24"/>
                <w:szCs w:val="24"/>
              </w:rPr>
            </w:pPr>
            <w:r w:rsidRPr="0025087A">
              <w:rPr>
                <w:spacing w:val="-6"/>
                <w:sz w:val="24"/>
                <w:szCs w:val="24"/>
              </w:rPr>
              <w:t>с 1 января 2016 по 31 декабря 2020</w:t>
            </w:r>
          </w:p>
        </w:tc>
        <w:tc>
          <w:tcPr>
            <w:tcW w:w="1842" w:type="dxa"/>
          </w:tcPr>
          <w:p w:rsidR="0025087A" w:rsidRPr="00E83D01" w:rsidRDefault="0025087A" w:rsidP="0025087A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</w:tbl>
    <w:p w:rsidR="008A5D54" w:rsidRPr="004B0235" w:rsidRDefault="008A5D54" w:rsidP="008A5D54">
      <w:pPr>
        <w:pStyle w:val="a5"/>
        <w:ind w:left="1843" w:hanging="1843"/>
        <w:rPr>
          <w:b/>
          <w:bCs/>
        </w:rPr>
      </w:pPr>
    </w:p>
    <w:p w:rsidR="00D90198" w:rsidRPr="00D90198" w:rsidRDefault="00A14531" w:rsidP="00F67A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90198">
        <w:rPr>
          <w:sz w:val="26"/>
          <w:szCs w:val="26"/>
        </w:rPr>
        <w:t xml:space="preserve">ешением Думы городского округа Заречный </w:t>
      </w:r>
      <w:r>
        <w:rPr>
          <w:sz w:val="26"/>
          <w:szCs w:val="26"/>
        </w:rPr>
        <w:t xml:space="preserve">от </w:t>
      </w:r>
      <w:r w:rsidRPr="00D90198">
        <w:rPr>
          <w:sz w:val="26"/>
          <w:szCs w:val="26"/>
        </w:rPr>
        <w:t xml:space="preserve">31.01.2019 г № 1-Р </w:t>
      </w:r>
      <w:r>
        <w:rPr>
          <w:sz w:val="26"/>
          <w:szCs w:val="26"/>
        </w:rPr>
        <w:t xml:space="preserve">утверждена </w:t>
      </w:r>
      <w:r w:rsidR="00D90198" w:rsidRPr="00D90198">
        <w:rPr>
          <w:sz w:val="26"/>
          <w:szCs w:val="26"/>
        </w:rPr>
        <w:t>Стратегия социально–экономического развития городског</w:t>
      </w:r>
      <w:r>
        <w:rPr>
          <w:sz w:val="26"/>
          <w:szCs w:val="26"/>
        </w:rPr>
        <w:t>о округа Заречный до 2035 года.</w:t>
      </w:r>
    </w:p>
    <w:p w:rsidR="00E83D01" w:rsidRPr="00D90198" w:rsidRDefault="00E83D01" w:rsidP="00D90198">
      <w:pPr>
        <w:jc w:val="both"/>
        <w:rPr>
          <w:b/>
          <w:sz w:val="26"/>
          <w:szCs w:val="26"/>
        </w:rPr>
      </w:pPr>
      <w:r w:rsidRPr="00D90198">
        <w:rPr>
          <w:sz w:val="26"/>
          <w:szCs w:val="26"/>
        </w:rPr>
        <w:br w:type="page"/>
      </w:r>
    </w:p>
    <w:p w:rsidR="005C5AF9" w:rsidRPr="004035AB" w:rsidRDefault="005C5AF9" w:rsidP="005C5AF9">
      <w:pPr>
        <w:pStyle w:val="8"/>
        <w:keepNext w:val="0"/>
        <w:numPr>
          <w:ilvl w:val="12"/>
          <w:numId w:val="0"/>
        </w:numPr>
        <w:rPr>
          <w:sz w:val="26"/>
          <w:szCs w:val="26"/>
        </w:rPr>
      </w:pPr>
      <w:r w:rsidRPr="004035AB">
        <w:rPr>
          <w:sz w:val="26"/>
          <w:szCs w:val="26"/>
          <w:lang w:val="en-US"/>
        </w:rPr>
        <w:lastRenderedPageBreak/>
        <w:t>XIV</w:t>
      </w:r>
      <w:r w:rsidRPr="004035AB">
        <w:rPr>
          <w:sz w:val="26"/>
          <w:szCs w:val="26"/>
        </w:rPr>
        <w:t>. ПРОИЗВОДСТВЕННЫЙ КОМПЛЕКС</w:t>
      </w:r>
    </w:p>
    <w:p w:rsidR="005C5AF9" w:rsidRPr="004035AB" w:rsidRDefault="005C5AF9" w:rsidP="005C5AF9">
      <w:pPr>
        <w:ind w:left="360"/>
        <w:outlineLvl w:val="0"/>
        <w:rPr>
          <w:sz w:val="26"/>
          <w:szCs w:val="26"/>
        </w:rPr>
      </w:pPr>
    </w:p>
    <w:p w:rsidR="005C5AF9" w:rsidRPr="004035AB" w:rsidRDefault="005C5AF9" w:rsidP="005C5AF9">
      <w:pPr>
        <w:numPr>
          <w:ilvl w:val="12"/>
          <w:numId w:val="0"/>
        </w:numPr>
        <w:rPr>
          <w:sz w:val="26"/>
          <w:szCs w:val="26"/>
        </w:rPr>
      </w:pPr>
      <w:r w:rsidRPr="004035AB">
        <w:rPr>
          <w:sz w:val="26"/>
          <w:szCs w:val="26"/>
        </w:rPr>
        <w:t>14.1. Добыча полезных ископаемых   ЗАО «</w:t>
      </w:r>
      <w:proofErr w:type="spellStart"/>
      <w:r w:rsidRPr="004035AB">
        <w:rPr>
          <w:sz w:val="26"/>
          <w:szCs w:val="26"/>
        </w:rPr>
        <w:t>Нерудсервис</w:t>
      </w:r>
      <w:proofErr w:type="spellEnd"/>
      <w:r w:rsidRPr="004035AB">
        <w:rPr>
          <w:sz w:val="26"/>
          <w:szCs w:val="26"/>
        </w:rPr>
        <w:t xml:space="preserve">» филиал </w:t>
      </w:r>
      <w:proofErr w:type="spellStart"/>
      <w:r w:rsidRPr="004035AB">
        <w:rPr>
          <w:sz w:val="26"/>
          <w:szCs w:val="26"/>
        </w:rPr>
        <w:t>Курманский</w:t>
      </w:r>
      <w:proofErr w:type="spellEnd"/>
      <w:r w:rsidRPr="004035AB">
        <w:rPr>
          <w:sz w:val="26"/>
          <w:szCs w:val="26"/>
        </w:rPr>
        <w:t xml:space="preserve"> – щебеночный карьер</w:t>
      </w:r>
    </w:p>
    <w:p w:rsidR="005C5AF9" w:rsidRPr="004035AB" w:rsidRDefault="005C5AF9" w:rsidP="005C5AF9">
      <w:pPr>
        <w:ind w:left="360"/>
        <w:outlineLvl w:val="0"/>
        <w:rPr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27"/>
        <w:gridCol w:w="1559"/>
        <w:gridCol w:w="1559"/>
        <w:gridCol w:w="1560"/>
        <w:gridCol w:w="1701"/>
        <w:gridCol w:w="1701"/>
      </w:tblGrid>
      <w:tr w:rsidR="00122ABE" w:rsidRPr="004035AB" w:rsidTr="00DF00D7">
        <w:trPr>
          <w:trHeight w:val="495"/>
        </w:trPr>
        <w:tc>
          <w:tcPr>
            <w:tcW w:w="5353" w:type="dxa"/>
            <w:vAlign w:val="center"/>
          </w:tcPr>
          <w:p w:rsidR="00122ABE" w:rsidRPr="004035AB" w:rsidRDefault="00122ABE" w:rsidP="00122ABE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27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2013</w:t>
            </w:r>
          </w:p>
        </w:tc>
        <w:tc>
          <w:tcPr>
            <w:tcW w:w="1559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2016</w:t>
            </w:r>
          </w:p>
        </w:tc>
        <w:tc>
          <w:tcPr>
            <w:tcW w:w="1701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1701" w:type="dxa"/>
            <w:vAlign w:val="center"/>
          </w:tcPr>
          <w:p w:rsidR="00122ABE" w:rsidRPr="00122ABE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  <w:lang w:val="en-US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122ABE" w:rsidRPr="004035AB" w:rsidTr="00DF00D7">
        <w:trPr>
          <w:trHeight w:val="260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7"/>
              <w:keepNext w:val="0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Стоимость основных фондов (млн. рублей)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4035AB">
              <w:rPr>
                <w:b w:val="0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4035AB">
              <w:rPr>
                <w:b w:val="0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776CB3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</w:tr>
      <w:tr w:rsidR="00122ABE" w:rsidRPr="004035AB" w:rsidTr="00DF00D7">
        <w:trPr>
          <w:trHeight w:val="19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Оборот организаций, (млн. рублей), всего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4E4480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122ABE" w:rsidRPr="004035AB" w:rsidTr="00DF00D7">
        <w:trPr>
          <w:trHeight w:val="24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pStyle w:val="6"/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Темпы роста (снижения) оборота </w:t>
            </w:r>
          </w:p>
          <w:p w:rsidR="00122ABE" w:rsidRPr="004035AB" w:rsidRDefault="00122ABE" w:rsidP="00F01893">
            <w:pPr>
              <w:pStyle w:val="6"/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(к предыдущему году), %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110,5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84,1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92,6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  <w:lang w:val="en-US"/>
              </w:rPr>
              <w:t>8</w:t>
            </w:r>
            <w:r w:rsidRPr="004035AB">
              <w:rPr>
                <w:sz w:val="26"/>
                <w:szCs w:val="26"/>
              </w:rPr>
              <w:t>7</w:t>
            </w:r>
            <w:r w:rsidRPr="004035AB">
              <w:rPr>
                <w:sz w:val="26"/>
                <w:szCs w:val="26"/>
                <w:lang w:val="en-US"/>
              </w:rPr>
              <w:t>,</w:t>
            </w:r>
            <w:r w:rsidRPr="004035A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4E4480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126,66</w:t>
            </w:r>
          </w:p>
        </w:tc>
      </w:tr>
      <w:tr w:rsidR="009E0363" w:rsidRPr="004035AB" w:rsidTr="00DF00D7">
        <w:trPr>
          <w:trHeight w:val="24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63" w:rsidRPr="004035AB" w:rsidRDefault="009E0363" w:rsidP="009E036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Основные виды выпускаемой продукции</w:t>
            </w:r>
          </w:p>
          <w:p w:rsidR="009E0363" w:rsidRPr="004035AB" w:rsidRDefault="009E0363" w:rsidP="009E036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(в соответствующих единицах измерения), </w:t>
            </w:r>
            <w:proofErr w:type="spellStart"/>
            <w:r w:rsidRPr="004035AB">
              <w:rPr>
                <w:sz w:val="26"/>
                <w:szCs w:val="26"/>
              </w:rPr>
              <w:t>тыс.куб.м</w:t>
            </w:r>
            <w:proofErr w:type="spellEnd"/>
            <w:r w:rsidRPr="004035AB">
              <w:rPr>
                <w:sz w:val="26"/>
                <w:szCs w:val="26"/>
              </w:rPr>
              <w:t>.</w:t>
            </w:r>
          </w:p>
          <w:p w:rsidR="009E0363" w:rsidRPr="004035AB" w:rsidRDefault="009E0363" w:rsidP="009E0363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Добыча строительного камня</w:t>
            </w:r>
          </w:p>
          <w:p w:rsidR="009E0363" w:rsidRPr="004035AB" w:rsidRDefault="009E0363" w:rsidP="009E0363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Щебень фракционный</w:t>
            </w:r>
          </w:p>
          <w:p w:rsidR="009E0363" w:rsidRPr="004035AB" w:rsidRDefault="009E0363" w:rsidP="009E0363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Отсев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777,4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315,8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</w:t>
            </w:r>
          </w:p>
          <w:p w:rsidR="009E0363" w:rsidRPr="004035AB" w:rsidRDefault="009E0363" w:rsidP="009E036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x</w:t>
            </w:r>
          </w:p>
        </w:tc>
      </w:tr>
      <w:tr w:rsidR="00122ABE" w:rsidRPr="004035AB" w:rsidTr="00DF00D7">
        <w:trPr>
          <w:trHeight w:val="24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Среднесписочная численность работников (тыс. чел.)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0,261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0,255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0,250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0,231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9E0363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0,281</w:t>
            </w:r>
          </w:p>
        </w:tc>
      </w:tr>
      <w:tr w:rsidR="00122ABE" w:rsidRPr="004035AB" w:rsidTr="00DF00D7">
        <w:trPr>
          <w:trHeight w:val="24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Среднемесячная заработная плата одного работника (рублей)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24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25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426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21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731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21 565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DD03C3" w:rsidP="00122ABE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20 998</w:t>
            </w:r>
          </w:p>
        </w:tc>
      </w:tr>
    </w:tbl>
    <w:p w:rsidR="005C5AF9" w:rsidRPr="004035AB" w:rsidRDefault="0035024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х-  данные не предоставляются статистикой</w:t>
      </w:r>
      <w:r w:rsidRPr="004035AB">
        <w:rPr>
          <w:sz w:val="26"/>
          <w:szCs w:val="26"/>
        </w:rPr>
        <w:t xml:space="preserve"> </w:t>
      </w:r>
      <w:r w:rsidR="005C5AF9" w:rsidRPr="004035AB">
        <w:rPr>
          <w:sz w:val="26"/>
          <w:szCs w:val="26"/>
        </w:rPr>
        <w:br w:type="page"/>
      </w:r>
    </w:p>
    <w:p w:rsidR="005C5AF9" w:rsidRPr="004035AB" w:rsidRDefault="005C5AF9" w:rsidP="005C5AF9">
      <w:pPr>
        <w:ind w:left="360"/>
        <w:outlineLvl w:val="0"/>
        <w:rPr>
          <w:sz w:val="26"/>
          <w:szCs w:val="26"/>
        </w:rPr>
      </w:pPr>
      <w:r w:rsidRPr="004035AB">
        <w:rPr>
          <w:sz w:val="26"/>
          <w:szCs w:val="26"/>
        </w:rPr>
        <w:lastRenderedPageBreak/>
        <w:t>14.2. Обрабатывающие производства</w:t>
      </w:r>
    </w:p>
    <w:p w:rsidR="005C5AF9" w:rsidRPr="004035AB" w:rsidRDefault="005C5AF9" w:rsidP="005C5AF9">
      <w:pPr>
        <w:ind w:left="360"/>
        <w:jc w:val="center"/>
        <w:outlineLvl w:val="0"/>
        <w:rPr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1701"/>
        <w:gridCol w:w="1559"/>
        <w:gridCol w:w="1559"/>
        <w:gridCol w:w="1418"/>
        <w:gridCol w:w="1417"/>
        <w:gridCol w:w="2127"/>
      </w:tblGrid>
      <w:tr w:rsidR="00122ABE" w:rsidRPr="004035AB" w:rsidTr="00A04AA7">
        <w:trPr>
          <w:trHeight w:val="515"/>
        </w:trPr>
        <w:tc>
          <w:tcPr>
            <w:tcW w:w="5379" w:type="dxa"/>
            <w:vAlign w:val="center"/>
          </w:tcPr>
          <w:p w:rsidR="00122ABE" w:rsidRPr="004035AB" w:rsidRDefault="00122ABE" w:rsidP="00122ABE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2013</w:t>
            </w:r>
          </w:p>
        </w:tc>
        <w:tc>
          <w:tcPr>
            <w:tcW w:w="1559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2015</w:t>
            </w:r>
          </w:p>
        </w:tc>
        <w:tc>
          <w:tcPr>
            <w:tcW w:w="1418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2016</w:t>
            </w:r>
          </w:p>
        </w:tc>
        <w:tc>
          <w:tcPr>
            <w:tcW w:w="1417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2017</w:t>
            </w:r>
          </w:p>
        </w:tc>
        <w:tc>
          <w:tcPr>
            <w:tcW w:w="2127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122ABE" w:rsidRPr="004035AB" w:rsidTr="00A04AA7">
        <w:trPr>
          <w:trHeight w:val="247"/>
        </w:trPr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7"/>
              <w:keepNext w:val="0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Стоимость основных фондов (тыс. рублей)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4035AB">
              <w:rPr>
                <w:b w:val="0"/>
                <w:sz w:val="26"/>
                <w:szCs w:val="26"/>
              </w:rPr>
              <w:t>150 665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4035AB">
              <w:rPr>
                <w:b w:val="0"/>
                <w:sz w:val="26"/>
                <w:szCs w:val="26"/>
              </w:rPr>
              <w:t>98 718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321 298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22ABE" w:rsidRPr="004035AB" w:rsidRDefault="00350245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22ABE" w:rsidRPr="004035AB" w:rsidRDefault="00350245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2ABE" w:rsidRPr="004035AB" w:rsidRDefault="00350245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х</w:t>
            </w:r>
          </w:p>
        </w:tc>
      </w:tr>
      <w:tr w:rsidR="00122ABE" w:rsidRPr="004035AB" w:rsidTr="00A04AA7">
        <w:trPr>
          <w:trHeight w:val="196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Оборот организаций, (млн. рублей),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823,675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816,4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AE74D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1 016,89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AE74D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6361F0" w:rsidRDefault="00AE74D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6361F0">
              <w:rPr>
                <w:sz w:val="26"/>
                <w:szCs w:val="26"/>
              </w:rPr>
              <w:t>1 301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6361F0" w:rsidRDefault="006361F0" w:rsidP="006361F0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6361F0">
              <w:rPr>
                <w:color w:val="000000"/>
                <w:sz w:val="26"/>
                <w:szCs w:val="26"/>
              </w:rPr>
              <w:t>1 634</w:t>
            </w:r>
          </w:p>
        </w:tc>
      </w:tr>
      <w:tr w:rsidR="00122ABE" w:rsidRPr="004035AB" w:rsidTr="00A04AA7">
        <w:trPr>
          <w:trHeight w:val="589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DF00D7">
            <w:pPr>
              <w:pStyle w:val="6"/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Темпы роста (снижения) оборота</w:t>
            </w:r>
            <w:r w:rsidR="00DF00D7">
              <w:rPr>
                <w:sz w:val="26"/>
                <w:szCs w:val="26"/>
              </w:rPr>
              <w:t xml:space="preserve"> </w:t>
            </w:r>
            <w:r w:rsidRPr="004035AB">
              <w:rPr>
                <w:sz w:val="26"/>
                <w:szCs w:val="26"/>
              </w:rPr>
              <w:t>(к предыдущему году),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5,48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(0,88)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AE74D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124,3</w:t>
            </w:r>
            <w:r w:rsidR="00AE74D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6361F0" w:rsidRDefault="00AE74D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6361F0">
              <w:rPr>
                <w:sz w:val="26"/>
                <w:szCs w:val="26"/>
              </w:rPr>
              <w:t>102,92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6361F0" w:rsidRDefault="006361F0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6361F0">
              <w:rPr>
                <w:sz w:val="26"/>
                <w:szCs w:val="26"/>
              </w:rPr>
              <w:t>125,60</w:t>
            </w:r>
          </w:p>
        </w:tc>
      </w:tr>
      <w:tr w:rsidR="000316BF" w:rsidRPr="004035AB" w:rsidTr="00A04AA7">
        <w:trPr>
          <w:trHeight w:val="24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BF" w:rsidRPr="004035AB" w:rsidRDefault="000316BF" w:rsidP="000316BF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Основные виды выпускаемой продукции (в соответствующих единицах измерения)</w:t>
            </w:r>
            <w:r>
              <w:rPr>
                <w:sz w:val="26"/>
                <w:szCs w:val="26"/>
              </w:rPr>
              <w:t>:</w:t>
            </w:r>
          </w:p>
          <w:p w:rsidR="000316BF" w:rsidRPr="004035AB" w:rsidRDefault="000316BF" w:rsidP="000316BF">
            <w:pPr>
              <w:rPr>
                <w:sz w:val="26"/>
                <w:szCs w:val="26"/>
              </w:rPr>
            </w:pPr>
          </w:p>
          <w:p w:rsidR="000316BF" w:rsidRPr="004035AB" w:rsidRDefault="000316BF" w:rsidP="000316BF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Производство сорбента марки </w:t>
            </w:r>
            <w:proofErr w:type="spellStart"/>
            <w:r w:rsidRPr="004035AB">
              <w:rPr>
                <w:sz w:val="26"/>
                <w:szCs w:val="26"/>
              </w:rPr>
              <w:t>Термоксид</w:t>
            </w:r>
            <w:proofErr w:type="spellEnd"/>
            <w:r>
              <w:rPr>
                <w:sz w:val="26"/>
                <w:szCs w:val="26"/>
              </w:rPr>
              <w:t xml:space="preserve"> (ООО «</w:t>
            </w:r>
            <w:proofErr w:type="spellStart"/>
            <w:r>
              <w:rPr>
                <w:sz w:val="26"/>
                <w:szCs w:val="26"/>
              </w:rPr>
              <w:t>Термоксид</w:t>
            </w:r>
            <w:proofErr w:type="spellEnd"/>
            <w:r>
              <w:rPr>
                <w:sz w:val="26"/>
                <w:szCs w:val="26"/>
              </w:rPr>
              <w:t>»)</w:t>
            </w:r>
          </w:p>
          <w:p w:rsidR="000316BF" w:rsidRDefault="000316BF" w:rsidP="000316BF">
            <w:pPr>
              <w:rPr>
                <w:sz w:val="26"/>
                <w:szCs w:val="26"/>
              </w:rPr>
            </w:pPr>
          </w:p>
          <w:p w:rsidR="000316BF" w:rsidRDefault="000316BF" w:rsidP="000316BF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</w:rPr>
              <w:t xml:space="preserve">изводство полипропиленовых труб, полиэтиленовых труб и </w:t>
            </w:r>
            <w:r w:rsidRPr="004035AB">
              <w:rPr>
                <w:sz w:val="26"/>
                <w:szCs w:val="26"/>
              </w:rPr>
              <w:t>фитингов для систем водоснабжения</w:t>
            </w:r>
            <w:r>
              <w:rPr>
                <w:sz w:val="26"/>
                <w:szCs w:val="26"/>
              </w:rPr>
              <w:t xml:space="preserve"> (ООО ПК «Контур»)</w:t>
            </w:r>
          </w:p>
          <w:p w:rsidR="00A04AA7" w:rsidRDefault="00A04AA7" w:rsidP="00031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трубы напорные полипропиленовые</w:t>
            </w:r>
          </w:p>
          <w:p w:rsidR="00A04AA7" w:rsidRDefault="00A04AA7" w:rsidP="00031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-фитинги напорные полипропиленовые</w:t>
            </w:r>
          </w:p>
          <w:p w:rsidR="00A04AA7" w:rsidRDefault="00A04AA7" w:rsidP="00031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-фитинги канализационные</w:t>
            </w:r>
          </w:p>
          <w:p w:rsidR="00A04AA7" w:rsidRPr="004035AB" w:rsidRDefault="00A04AA7" w:rsidP="000316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-трубы канализационные</w:t>
            </w:r>
          </w:p>
          <w:p w:rsidR="000316BF" w:rsidRPr="000316BF" w:rsidRDefault="000316BF" w:rsidP="000316BF"/>
          <w:p w:rsidR="000316BF" w:rsidRPr="004035AB" w:rsidRDefault="000316BF" w:rsidP="000316BF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Производство поверочных газовых смесей</w:t>
            </w:r>
            <w:r>
              <w:rPr>
                <w:sz w:val="26"/>
                <w:szCs w:val="26"/>
              </w:rPr>
              <w:t>, баллонов (ООО «ПГС-Сервис»)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0316BF" w:rsidRPr="004035AB" w:rsidRDefault="000316BF" w:rsidP="000316B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6,6 </w:t>
            </w:r>
            <w:proofErr w:type="spellStart"/>
            <w:r w:rsidRPr="004035AB">
              <w:rPr>
                <w:sz w:val="26"/>
                <w:szCs w:val="26"/>
              </w:rPr>
              <w:t>тн</w:t>
            </w:r>
            <w:proofErr w:type="spellEnd"/>
          </w:p>
          <w:p w:rsidR="000316BF" w:rsidRPr="004035AB" w:rsidRDefault="000316BF" w:rsidP="000316BF">
            <w:pPr>
              <w:rPr>
                <w:sz w:val="26"/>
                <w:szCs w:val="26"/>
              </w:rPr>
            </w:pPr>
          </w:p>
          <w:p w:rsidR="000316BF" w:rsidRDefault="000316BF" w:rsidP="000316B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н/д</w:t>
            </w: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Pr="004035AB" w:rsidRDefault="00AF0BC7" w:rsidP="000316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0316BF" w:rsidRPr="004035AB" w:rsidRDefault="000316BF" w:rsidP="000316B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11,9 </w:t>
            </w:r>
            <w:proofErr w:type="spellStart"/>
            <w:r w:rsidRPr="004035AB">
              <w:rPr>
                <w:sz w:val="26"/>
                <w:szCs w:val="26"/>
              </w:rPr>
              <w:t>тн</w:t>
            </w:r>
            <w:proofErr w:type="spellEnd"/>
          </w:p>
          <w:p w:rsidR="000316BF" w:rsidRPr="004035AB" w:rsidRDefault="000316BF" w:rsidP="000316BF">
            <w:pPr>
              <w:rPr>
                <w:sz w:val="26"/>
                <w:szCs w:val="26"/>
              </w:rPr>
            </w:pPr>
          </w:p>
          <w:p w:rsidR="000316BF" w:rsidRDefault="000316BF" w:rsidP="000316B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н/д</w:t>
            </w: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Pr="004035AB" w:rsidRDefault="00AF0BC7" w:rsidP="000316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0316BF" w:rsidRPr="004035AB" w:rsidRDefault="000316BF" w:rsidP="000316B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12,3 </w:t>
            </w:r>
            <w:proofErr w:type="spellStart"/>
            <w:r w:rsidRPr="004035AB">
              <w:rPr>
                <w:sz w:val="26"/>
                <w:szCs w:val="26"/>
              </w:rPr>
              <w:t>тн</w:t>
            </w:r>
            <w:proofErr w:type="spellEnd"/>
          </w:p>
          <w:p w:rsidR="000316BF" w:rsidRPr="004035AB" w:rsidRDefault="000316BF" w:rsidP="000316BF">
            <w:pPr>
              <w:rPr>
                <w:sz w:val="26"/>
                <w:szCs w:val="26"/>
              </w:rPr>
            </w:pPr>
          </w:p>
          <w:p w:rsidR="000316BF" w:rsidRDefault="000316BF" w:rsidP="000316BF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 xml:space="preserve">130 </w:t>
            </w:r>
            <w:proofErr w:type="spellStart"/>
            <w:r w:rsidRPr="004035AB">
              <w:rPr>
                <w:sz w:val="26"/>
                <w:szCs w:val="26"/>
              </w:rPr>
              <w:t>тн</w:t>
            </w:r>
            <w:proofErr w:type="spellEnd"/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Default="00AF0BC7" w:rsidP="000316BF">
            <w:pPr>
              <w:jc w:val="center"/>
              <w:rPr>
                <w:sz w:val="26"/>
                <w:szCs w:val="26"/>
              </w:rPr>
            </w:pPr>
          </w:p>
          <w:p w:rsidR="00AF0BC7" w:rsidRPr="004035AB" w:rsidRDefault="00AF0BC7" w:rsidP="000316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6,72 </w:t>
            </w:r>
            <w:proofErr w:type="spellStart"/>
            <w:r w:rsidRPr="004035AB">
              <w:rPr>
                <w:sz w:val="26"/>
                <w:szCs w:val="26"/>
              </w:rPr>
              <w:t>тн</w:t>
            </w:r>
            <w:proofErr w:type="spellEnd"/>
          </w:p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5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 xml:space="preserve">128 </w:t>
            </w:r>
            <w:proofErr w:type="spellStart"/>
            <w:r w:rsidRPr="004035AB">
              <w:rPr>
                <w:sz w:val="26"/>
                <w:szCs w:val="26"/>
              </w:rPr>
              <w:t>тн</w:t>
            </w:r>
            <w:proofErr w:type="spellEnd"/>
          </w:p>
          <w:p w:rsid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A04AA7" w:rsidRPr="004035AB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4035AB" w:rsidRDefault="000316BF" w:rsidP="00223196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23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 xml:space="preserve">007 </w:t>
            </w:r>
            <w:proofErr w:type="spellStart"/>
            <w:r w:rsidRPr="004035A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8,244 </w:t>
            </w:r>
            <w:proofErr w:type="spellStart"/>
            <w:r>
              <w:rPr>
                <w:sz w:val="26"/>
                <w:szCs w:val="26"/>
              </w:rPr>
              <w:t>тн</w:t>
            </w:r>
            <w:proofErr w:type="spellEnd"/>
          </w:p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5 700 </w:t>
            </w:r>
            <w:proofErr w:type="spellStart"/>
            <w:r>
              <w:rPr>
                <w:sz w:val="26"/>
                <w:szCs w:val="26"/>
              </w:rPr>
              <w:t>тн</w:t>
            </w:r>
            <w:proofErr w:type="spellEnd"/>
          </w:p>
          <w:p w:rsid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A04AA7" w:rsidRPr="004035AB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</w:p>
          <w:p w:rsidR="000316BF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  <w:lang w:val="en-US"/>
              </w:rPr>
            </w:pPr>
          </w:p>
          <w:p w:rsidR="000316BF" w:rsidRPr="004035AB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  <w:lang w:val="en-US"/>
              </w:rPr>
              <w:t xml:space="preserve">23 000 </w:t>
            </w:r>
            <w:proofErr w:type="spellStart"/>
            <w:r w:rsidRPr="004035A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BF" w:rsidRPr="00A04AA7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A04AA7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A04AA7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A04AA7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A04AA7" w:rsidRDefault="0000791C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A04AA7">
              <w:rPr>
                <w:sz w:val="26"/>
                <w:szCs w:val="26"/>
              </w:rPr>
              <w:t xml:space="preserve">15 </w:t>
            </w:r>
            <w:proofErr w:type="spellStart"/>
            <w:r w:rsidR="000316BF" w:rsidRPr="00A04AA7">
              <w:rPr>
                <w:sz w:val="26"/>
                <w:szCs w:val="26"/>
              </w:rPr>
              <w:t>тн</w:t>
            </w:r>
            <w:proofErr w:type="spellEnd"/>
          </w:p>
          <w:p w:rsidR="00A04AA7" w:rsidRP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2B03CA" w:rsidRPr="00A04AA7" w:rsidRDefault="002B03CA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A04AA7" w:rsidRP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A04AA7">
              <w:rPr>
                <w:sz w:val="26"/>
                <w:szCs w:val="26"/>
              </w:rPr>
              <w:t xml:space="preserve">6 533,094 </w:t>
            </w:r>
            <w:proofErr w:type="spellStart"/>
            <w:r w:rsidRPr="00A04AA7">
              <w:rPr>
                <w:sz w:val="26"/>
                <w:szCs w:val="26"/>
              </w:rPr>
              <w:t>тыс.м</w:t>
            </w:r>
            <w:proofErr w:type="spellEnd"/>
          </w:p>
          <w:p w:rsidR="000316BF" w:rsidRP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A04AA7">
              <w:rPr>
                <w:sz w:val="24"/>
                <w:szCs w:val="24"/>
              </w:rPr>
              <w:t xml:space="preserve">16 779,867 </w:t>
            </w:r>
            <w:proofErr w:type="spellStart"/>
            <w:r w:rsidRPr="00A04AA7">
              <w:rPr>
                <w:sz w:val="24"/>
                <w:szCs w:val="24"/>
              </w:rPr>
              <w:t>тыс.шт</w:t>
            </w:r>
            <w:proofErr w:type="spellEnd"/>
          </w:p>
          <w:p w:rsidR="000316BF" w:rsidRP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A04AA7">
              <w:rPr>
                <w:sz w:val="26"/>
                <w:szCs w:val="26"/>
              </w:rPr>
              <w:t xml:space="preserve">3 033,446 </w:t>
            </w:r>
            <w:proofErr w:type="spellStart"/>
            <w:r w:rsidRPr="00A04AA7">
              <w:rPr>
                <w:sz w:val="26"/>
                <w:szCs w:val="26"/>
              </w:rPr>
              <w:t>тыс.шт</w:t>
            </w:r>
            <w:proofErr w:type="spellEnd"/>
          </w:p>
          <w:p w:rsidR="000316BF" w:rsidRPr="00A04AA7" w:rsidRDefault="00A04AA7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A04AA7">
              <w:rPr>
                <w:sz w:val="26"/>
                <w:szCs w:val="26"/>
              </w:rPr>
              <w:t xml:space="preserve">2 106,335 </w:t>
            </w:r>
            <w:proofErr w:type="spellStart"/>
            <w:r w:rsidRPr="00A04AA7">
              <w:rPr>
                <w:sz w:val="26"/>
                <w:szCs w:val="26"/>
              </w:rPr>
              <w:t>тыс.шт</w:t>
            </w:r>
            <w:proofErr w:type="spellEnd"/>
          </w:p>
          <w:p w:rsidR="000316BF" w:rsidRPr="00A04AA7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0316BF" w:rsidRPr="00A04AA7" w:rsidRDefault="000316BF" w:rsidP="000316BF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A04AA7">
              <w:rPr>
                <w:sz w:val="26"/>
                <w:szCs w:val="26"/>
              </w:rPr>
              <w:t>24 5</w:t>
            </w:r>
            <w:r w:rsidRPr="00121952">
              <w:rPr>
                <w:sz w:val="26"/>
                <w:szCs w:val="26"/>
              </w:rPr>
              <w:t xml:space="preserve">00 </w:t>
            </w:r>
            <w:proofErr w:type="spellStart"/>
            <w:r w:rsidRPr="00A04AA7">
              <w:rPr>
                <w:sz w:val="26"/>
                <w:szCs w:val="26"/>
              </w:rPr>
              <w:t>шт</w:t>
            </w:r>
            <w:proofErr w:type="spellEnd"/>
          </w:p>
        </w:tc>
      </w:tr>
      <w:tr w:rsidR="00122ABE" w:rsidRPr="004035AB" w:rsidTr="00A04AA7">
        <w:trPr>
          <w:trHeight w:val="24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Среднесписочная численность работников (тыс. чел.)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0,339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0,475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0,329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0,497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0,62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A719AF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0,589</w:t>
            </w:r>
          </w:p>
        </w:tc>
      </w:tr>
    </w:tbl>
    <w:p w:rsidR="005C5AF9" w:rsidRPr="004035AB" w:rsidRDefault="0035024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х-  данные не предоставляются статистикой</w:t>
      </w:r>
      <w:r w:rsidRPr="004035AB">
        <w:rPr>
          <w:sz w:val="26"/>
          <w:szCs w:val="26"/>
        </w:rPr>
        <w:t xml:space="preserve"> </w:t>
      </w:r>
      <w:r w:rsidR="005C5AF9" w:rsidRPr="004035AB">
        <w:rPr>
          <w:sz w:val="26"/>
          <w:szCs w:val="26"/>
        </w:rPr>
        <w:br w:type="page"/>
      </w:r>
    </w:p>
    <w:p w:rsidR="005C5AF9" w:rsidRPr="004035AB" w:rsidRDefault="005C5AF9" w:rsidP="005C5AF9">
      <w:pPr>
        <w:ind w:left="360"/>
        <w:outlineLvl w:val="0"/>
        <w:rPr>
          <w:sz w:val="26"/>
          <w:szCs w:val="26"/>
        </w:rPr>
      </w:pPr>
      <w:r w:rsidRPr="004035AB">
        <w:rPr>
          <w:sz w:val="26"/>
          <w:szCs w:val="26"/>
        </w:rPr>
        <w:lastRenderedPageBreak/>
        <w:t xml:space="preserve">14.3. Производство и распределение электроэнергии, газа и воды: </w:t>
      </w:r>
    </w:p>
    <w:p w:rsidR="005C5AF9" w:rsidRPr="004035AB" w:rsidRDefault="005C5AF9" w:rsidP="005C5AF9">
      <w:pPr>
        <w:ind w:left="360"/>
        <w:outlineLvl w:val="0"/>
        <w:rPr>
          <w:sz w:val="26"/>
          <w:szCs w:val="26"/>
        </w:rPr>
      </w:pPr>
      <w:r w:rsidRPr="004035AB">
        <w:rPr>
          <w:sz w:val="26"/>
          <w:szCs w:val="26"/>
        </w:rPr>
        <w:t>Филиал АО «Концерн Росэнергоатом» «Белоярская атомная станция»</w:t>
      </w:r>
      <w:r w:rsidR="00A91307">
        <w:rPr>
          <w:sz w:val="26"/>
          <w:szCs w:val="26"/>
        </w:rPr>
        <w:t xml:space="preserve"> </w:t>
      </w:r>
    </w:p>
    <w:p w:rsidR="005C5AF9" w:rsidRPr="004035AB" w:rsidRDefault="005C5AF9" w:rsidP="005C5AF9">
      <w:pPr>
        <w:ind w:left="360"/>
        <w:outlineLvl w:val="0"/>
        <w:rPr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1701"/>
        <w:gridCol w:w="1559"/>
        <w:gridCol w:w="1559"/>
        <w:gridCol w:w="1560"/>
        <w:gridCol w:w="1701"/>
        <w:gridCol w:w="1701"/>
      </w:tblGrid>
      <w:tr w:rsidR="00122ABE" w:rsidRPr="004035AB" w:rsidTr="00DF00D7">
        <w:trPr>
          <w:trHeight w:val="505"/>
        </w:trPr>
        <w:tc>
          <w:tcPr>
            <w:tcW w:w="5379" w:type="dxa"/>
            <w:vAlign w:val="center"/>
          </w:tcPr>
          <w:p w:rsidR="00122ABE" w:rsidRPr="004035AB" w:rsidRDefault="00122ABE" w:rsidP="00122ABE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2013</w:t>
            </w:r>
          </w:p>
        </w:tc>
        <w:tc>
          <w:tcPr>
            <w:tcW w:w="1559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2016</w:t>
            </w:r>
          </w:p>
        </w:tc>
        <w:tc>
          <w:tcPr>
            <w:tcW w:w="1701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2017</w:t>
            </w:r>
          </w:p>
        </w:tc>
        <w:tc>
          <w:tcPr>
            <w:tcW w:w="1701" w:type="dxa"/>
            <w:vAlign w:val="center"/>
          </w:tcPr>
          <w:p w:rsidR="00122ABE" w:rsidRPr="004035AB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122ABE" w:rsidRPr="004035AB" w:rsidTr="00DF00D7">
        <w:trPr>
          <w:trHeight w:val="245"/>
        </w:trPr>
        <w:tc>
          <w:tcPr>
            <w:tcW w:w="5379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rPr>
                <w:b/>
                <w:sz w:val="26"/>
                <w:szCs w:val="26"/>
              </w:rPr>
            </w:pPr>
            <w:r w:rsidRPr="004035AB">
              <w:rPr>
                <w:b/>
                <w:sz w:val="26"/>
                <w:szCs w:val="26"/>
              </w:rPr>
              <w:t xml:space="preserve">Основные организации 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pStyle w:val="aa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pStyle w:val="aa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122ABE" w:rsidRPr="004035AB" w:rsidTr="00DF00D7">
        <w:trPr>
          <w:trHeight w:val="245"/>
        </w:trPr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7"/>
              <w:keepNext w:val="0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Стоимость основных фондов (млн. рублей)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19 035,83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21 073,14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4035AB">
              <w:rPr>
                <w:b w:val="0"/>
                <w:sz w:val="26"/>
                <w:szCs w:val="26"/>
              </w:rPr>
              <w:t>23 028,43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4035AB">
              <w:rPr>
                <w:b w:val="0"/>
                <w:sz w:val="26"/>
                <w:szCs w:val="26"/>
              </w:rPr>
              <w:t>162,14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  <w:lang w:val="en-US"/>
              </w:rPr>
            </w:pPr>
            <w:r w:rsidRPr="004035AB">
              <w:rPr>
                <w:b w:val="0"/>
                <w:sz w:val="26"/>
                <w:szCs w:val="26"/>
                <w:lang w:val="en-US"/>
              </w:rPr>
              <w:t>148 834,4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121952" w:rsidRDefault="00121952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142 827,0</w:t>
            </w:r>
          </w:p>
        </w:tc>
      </w:tr>
      <w:tr w:rsidR="00122ABE" w:rsidRPr="004035AB" w:rsidTr="00DF00D7">
        <w:trPr>
          <w:trHeight w:val="19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Оборот организаций, (млн. рублей),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5 513,92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6 146,56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6 562,21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10 150,07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1952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48 834,36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1952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48 604,8</w:t>
            </w:r>
          </w:p>
        </w:tc>
      </w:tr>
      <w:tr w:rsidR="00122ABE" w:rsidRPr="004035AB" w:rsidTr="00DF00D7">
        <w:trPr>
          <w:trHeight w:val="24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6"/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Темпы роста (снижения) оборота</w:t>
            </w:r>
          </w:p>
          <w:p w:rsidR="00122ABE" w:rsidRPr="004035AB" w:rsidRDefault="00122ABE" w:rsidP="00F01893">
            <w:pPr>
              <w:pStyle w:val="6"/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(к предыдущему году),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281BA3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281BA3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11,4</w:t>
            </w:r>
            <w:r w:rsidR="00784DE1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281BA3" w:rsidP="00784DE1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="00784DE1">
              <w:rPr>
                <w:sz w:val="26"/>
                <w:szCs w:val="26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281BA3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784DE1" w:rsidP="0012195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21952">
              <w:rPr>
                <w:sz w:val="26"/>
                <w:szCs w:val="26"/>
              </w:rPr>
              <w:t>81,12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1952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(-0,47)</w:t>
            </w:r>
          </w:p>
        </w:tc>
      </w:tr>
      <w:tr w:rsidR="00122ABE" w:rsidRPr="004035AB" w:rsidTr="00DF00D7">
        <w:trPr>
          <w:trHeight w:val="24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Основные виды выпускаемой продукции</w:t>
            </w:r>
          </w:p>
          <w:p w:rsidR="00122ABE" w:rsidRPr="004035AB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(в соответствующих единицах измерения)</w:t>
            </w:r>
          </w:p>
          <w:p w:rsidR="00122ABE" w:rsidRPr="004035AB" w:rsidRDefault="00122ABE" w:rsidP="00F01893">
            <w:pPr>
              <w:rPr>
                <w:sz w:val="26"/>
                <w:szCs w:val="26"/>
              </w:rPr>
            </w:pPr>
          </w:p>
          <w:p w:rsidR="00122ABE" w:rsidRPr="004035AB" w:rsidRDefault="00122ABE" w:rsidP="00F01893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Производство электроэнергии </w:t>
            </w:r>
            <w:proofErr w:type="spellStart"/>
            <w:r w:rsidRPr="004035AB">
              <w:rPr>
                <w:sz w:val="26"/>
                <w:szCs w:val="26"/>
              </w:rPr>
              <w:t>млн.квт.ч</w:t>
            </w:r>
            <w:proofErr w:type="spellEnd"/>
          </w:p>
          <w:p w:rsidR="00122ABE" w:rsidRPr="004035AB" w:rsidRDefault="00122ABE" w:rsidP="00F01893">
            <w:pPr>
              <w:rPr>
                <w:sz w:val="26"/>
                <w:szCs w:val="26"/>
              </w:rPr>
            </w:pPr>
          </w:p>
          <w:p w:rsidR="00122ABE" w:rsidRPr="004035AB" w:rsidRDefault="00122ABE" w:rsidP="00F01893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Производство тепловой энергии тыс. Гкал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4 120,3</w:t>
            </w: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353,2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4 523,6</w:t>
            </w:r>
          </w:p>
          <w:p w:rsidR="00122ABE" w:rsidRPr="004035AB" w:rsidRDefault="00122ABE" w:rsidP="00122ABE">
            <w:pPr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393,3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4 577,81</w:t>
            </w: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388,95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8 399,82</w:t>
            </w: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294,19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  <w:lang w:val="en-US"/>
              </w:rPr>
              <w:t>10 201.87</w:t>
            </w: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396,86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952" w:rsidRDefault="00121952" w:rsidP="00122ABE">
            <w:pPr>
              <w:jc w:val="center"/>
              <w:rPr>
                <w:sz w:val="26"/>
                <w:szCs w:val="26"/>
              </w:rPr>
            </w:pPr>
          </w:p>
          <w:p w:rsidR="00121952" w:rsidRDefault="00121952" w:rsidP="00122ABE">
            <w:pPr>
              <w:jc w:val="center"/>
              <w:rPr>
                <w:sz w:val="26"/>
                <w:szCs w:val="26"/>
              </w:rPr>
            </w:pPr>
          </w:p>
          <w:p w:rsidR="00121952" w:rsidRDefault="00121952" w:rsidP="00122ABE">
            <w:pPr>
              <w:jc w:val="center"/>
              <w:rPr>
                <w:sz w:val="26"/>
                <w:szCs w:val="26"/>
              </w:rPr>
            </w:pPr>
          </w:p>
          <w:p w:rsidR="00122ABE" w:rsidRDefault="00121952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8 838,2</w:t>
            </w:r>
          </w:p>
          <w:p w:rsidR="00121952" w:rsidRDefault="00121952" w:rsidP="00122ABE">
            <w:pPr>
              <w:jc w:val="center"/>
              <w:rPr>
                <w:sz w:val="26"/>
                <w:szCs w:val="26"/>
              </w:rPr>
            </w:pPr>
          </w:p>
          <w:p w:rsidR="00121952" w:rsidRPr="004035AB" w:rsidRDefault="00121952" w:rsidP="00121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408,9</w:t>
            </w:r>
          </w:p>
        </w:tc>
      </w:tr>
      <w:tr w:rsidR="00122ABE" w:rsidRPr="004035AB" w:rsidTr="00DF00D7">
        <w:trPr>
          <w:trHeight w:val="24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Среднесписочная численность работников (тыс. чел.)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2,865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3,192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3,074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2,684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2,521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1952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2,522</w:t>
            </w:r>
          </w:p>
        </w:tc>
      </w:tr>
    </w:tbl>
    <w:p w:rsidR="005C5AF9" w:rsidRPr="004035AB" w:rsidRDefault="005C5AF9">
      <w:pPr>
        <w:rPr>
          <w:sz w:val="26"/>
          <w:szCs w:val="26"/>
        </w:rPr>
      </w:pPr>
    </w:p>
    <w:p w:rsidR="005C5AF9" w:rsidRPr="004035AB" w:rsidRDefault="005C5AF9" w:rsidP="005B69C6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5B69C6" w:rsidRPr="00B36AC5" w:rsidRDefault="005B69C6" w:rsidP="00546946">
      <w:pPr>
        <w:pStyle w:val="a9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B36AC5">
        <w:rPr>
          <w:b/>
          <w:sz w:val="26"/>
          <w:szCs w:val="26"/>
        </w:rPr>
        <w:lastRenderedPageBreak/>
        <w:t>СЕЛЬСКОЕ ХОЗЯЙСТВО</w:t>
      </w:r>
    </w:p>
    <w:p w:rsidR="005B69C6" w:rsidRPr="004035AB" w:rsidRDefault="005B69C6" w:rsidP="005B69C6">
      <w:pPr>
        <w:rPr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1701"/>
        <w:gridCol w:w="1559"/>
        <w:gridCol w:w="1559"/>
        <w:gridCol w:w="1560"/>
        <w:gridCol w:w="1701"/>
        <w:gridCol w:w="1701"/>
      </w:tblGrid>
      <w:tr w:rsidR="00122ABE" w:rsidRPr="00B36AC5" w:rsidTr="00DF00D7">
        <w:trPr>
          <w:cantSplit/>
          <w:trHeight w:val="514"/>
        </w:trPr>
        <w:tc>
          <w:tcPr>
            <w:tcW w:w="5379" w:type="dxa"/>
            <w:vAlign w:val="center"/>
          </w:tcPr>
          <w:p w:rsidR="00122ABE" w:rsidRPr="00DF00D7" w:rsidRDefault="00122ABE" w:rsidP="00122ABE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2013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jc w:val="center"/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2016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2017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2018</w:t>
            </w:r>
          </w:p>
        </w:tc>
      </w:tr>
      <w:tr w:rsidR="00244CDC" w:rsidRPr="004035AB" w:rsidTr="00F114C1">
        <w:trPr>
          <w:cantSplit/>
          <w:trHeight w:val="244"/>
        </w:trPr>
        <w:tc>
          <w:tcPr>
            <w:tcW w:w="5379" w:type="dxa"/>
            <w:tcBorders>
              <w:bottom w:val="single" w:sz="4" w:space="0" w:color="auto"/>
            </w:tcBorders>
          </w:tcPr>
          <w:p w:rsidR="00244CDC" w:rsidRPr="004035AB" w:rsidRDefault="00244CDC" w:rsidP="00244CDC">
            <w:pPr>
              <w:pStyle w:val="4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Число сельскохозяйственных предприятий, 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4CDC" w:rsidRPr="00F01893" w:rsidRDefault="00244CDC" w:rsidP="00244CDC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4CDC" w:rsidRPr="00F01893" w:rsidRDefault="00244CDC" w:rsidP="00244CDC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4CDC" w:rsidRPr="00F01893" w:rsidRDefault="00244CDC" w:rsidP="00244CDC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44CDC" w:rsidRPr="00F01893" w:rsidRDefault="00244CDC" w:rsidP="00244CDC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4CDC" w:rsidRPr="00F01893" w:rsidRDefault="00244CDC" w:rsidP="00244CDC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4CDC" w:rsidRPr="00A719AF" w:rsidRDefault="00244CDC" w:rsidP="00244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single" w:sz="4" w:space="0" w:color="auto"/>
            </w:tcBorders>
          </w:tcPr>
          <w:p w:rsidR="00FB3B47" w:rsidRPr="004035AB" w:rsidRDefault="00FB3B47" w:rsidP="00FB3B47">
            <w:pPr>
              <w:pStyle w:val="4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в </w:t>
            </w:r>
            <w:proofErr w:type="spellStart"/>
            <w:r w:rsidRPr="004035AB">
              <w:rPr>
                <w:sz w:val="26"/>
                <w:szCs w:val="26"/>
              </w:rPr>
              <w:t>т.ч</w:t>
            </w:r>
            <w:proofErr w:type="spellEnd"/>
            <w:r w:rsidRPr="004035AB">
              <w:rPr>
                <w:sz w:val="26"/>
                <w:szCs w:val="26"/>
              </w:rPr>
              <w:t>. крестьянских и фермерских хозяйств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bottom w:val="nil"/>
            </w:tcBorders>
          </w:tcPr>
          <w:p w:rsidR="00FB3B47" w:rsidRPr="004035AB" w:rsidRDefault="00FB3B47" w:rsidP="00FB3B47">
            <w:pPr>
              <w:pStyle w:val="4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Объем отгруженных товаров собственного производства, выполненных работ и услуг в фактических ценах по кругу крупных и средних сельхозпредприятий (тыс. рублей)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96 405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113 741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124 776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128 039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140 096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B3B47" w:rsidRPr="00A719AF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155 653</w:t>
            </w:r>
          </w:p>
        </w:tc>
      </w:tr>
      <w:tr w:rsidR="00FB3B47" w:rsidRPr="004035AB" w:rsidTr="00F114C1">
        <w:trPr>
          <w:cantSplit/>
          <w:trHeight w:val="429"/>
        </w:trPr>
        <w:tc>
          <w:tcPr>
            <w:tcW w:w="5379" w:type="dxa"/>
            <w:tcBorders>
              <w:bottom w:val="single" w:sz="4" w:space="0" w:color="auto"/>
            </w:tcBorders>
          </w:tcPr>
          <w:p w:rsidR="00FB3B47" w:rsidRPr="004035AB" w:rsidRDefault="00FB3B47" w:rsidP="00FB3B47">
            <w:pPr>
              <w:pStyle w:val="4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Валовое производство основных продуктов, тонн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3B47" w:rsidRPr="00A719AF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FB3B47" w:rsidRPr="004035AB" w:rsidRDefault="00FB3B47" w:rsidP="00FB3B47">
            <w:pPr>
              <w:pStyle w:val="6"/>
              <w:keepNext w:val="0"/>
              <w:tabs>
                <w:tab w:val="left" w:pos="360"/>
              </w:tabs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зерно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2 211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2 738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2 475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2 240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2 849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A719AF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1 298</w:t>
            </w: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FB3B47" w:rsidRPr="004035AB" w:rsidRDefault="00FB3B47" w:rsidP="00FB3B47">
            <w:pPr>
              <w:pStyle w:val="6"/>
              <w:keepNext w:val="0"/>
              <w:tabs>
                <w:tab w:val="left" w:pos="360"/>
              </w:tabs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картофель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FB3B47" w:rsidRPr="004035AB" w:rsidRDefault="00FB3B47" w:rsidP="00FB3B47">
            <w:pPr>
              <w:pStyle w:val="7"/>
              <w:keepNext w:val="0"/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овощи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B3B47" w:rsidRPr="004035AB" w:rsidTr="00F114C1">
        <w:trPr>
          <w:cantSplit/>
          <w:trHeight w:val="30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FB3B47" w:rsidRPr="004035AB" w:rsidRDefault="00FB3B47" w:rsidP="00FB3B4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молоко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5 426,7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5 662,7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5 467,6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5 352,7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5 851,5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A719AF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6122,9</w:t>
            </w: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FB3B47" w:rsidRPr="004035AB" w:rsidRDefault="00FB3B47" w:rsidP="00FB3B4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мясо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187,8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196,4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211,1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A719AF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213,9</w:t>
            </w: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FB3B47" w:rsidRPr="004035AB" w:rsidRDefault="00FB3B47" w:rsidP="00FB3B4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яйцо (тыс. штук)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nil"/>
              <w:bottom w:val="single" w:sz="4" w:space="0" w:color="auto"/>
            </w:tcBorders>
          </w:tcPr>
          <w:p w:rsidR="00FB3B47" w:rsidRPr="004035AB" w:rsidRDefault="00FB3B47" w:rsidP="00FB3B4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Продуктивность скота и птицы: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FB3B47" w:rsidRPr="004035AB" w:rsidRDefault="00FB3B47" w:rsidP="00FB3B4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удой на одну корову, кг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6 940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7 223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6 974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6 827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7 494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A719AF" w:rsidRDefault="00FB3B47" w:rsidP="00FB3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7810</w:t>
            </w: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FB3B47" w:rsidRPr="004035AB" w:rsidRDefault="00FB3B47" w:rsidP="00FB3B4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яйценоскость на курицу-несушку, штук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-</w:t>
            </w:r>
          </w:p>
        </w:tc>
      </w:tr>
      <w:tr w:rsidR="00FB3B47" w:rsidRPr="004035AB" w:rsidTr="00F114C1">
        <w:trPr>
          <w:cantSplit/>
          <w:trHeight w:val="24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B47" w:rsidRPr="004035AB" w:rsidRDefault="00FB3B47" w:rsidP="00FB3B4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Среднемесячная заработная плата одного работника (рублей)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20 580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23 131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23 395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22 381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F01893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24 456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47" w:rsidRPr="00A719AF" w:rsidRDefault="00FB3B47" w:rsidP="00FB3B47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28 825</w:t>
            </w:r>
          </w:p>
        </w:tc>
      </w:tr>
    </w:tbl>
    <w:p w:rsidR="005B69C6" w:rsidRPr="004035AB" w:rsidRDefault="005B69C6">
      <w:pPr>
        <w:rPr>
          <w:sz w:val="26"/>
          <w:szCs w:val="26"/>
        </w:rPr>
      </w:pPr>
    </w:p>
    <w:p w:rsidR="000E18B0" w:rsidRPr="004035AB" w:rsidRDefault="000E18B0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0E18B0" w:rsidRPr="004035AB" w:rsidRDefault="000E18B0" w:rsidP="00546946">
      <w:pPr>
        <w:pStyle w:val="7"/>
        <w:keepNext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035AB">
        <w:rPr>
          <w:b/>
          <w:sz w:val="26"/>
          <w:szCs w:val="26"/>
        </w:rPr>
        <w:lastRenderedPageBreak/>
        <w:t>КАПИТАЛЬНОЕ  СТРОИТЕЛЬСТВО</w:t>
      </w:r>
    </w:p>
    <w:p w:rsidR="000E18B0" w:rsidRPr="004035AB" w:rsidRDefault="000E18B0" w:rsidP="000E18B0">
      <w:pPr>
        <w:rPr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1701"/>
        <w:gridCol w:w="1559"/>
        <w:gridCol w:w="1559"/>
        <w:gridCol w:w="1560"/>
        <w:gridCol w:w="1701"/>
        <w:gridCol w:w="1701"/>
      </w:tblGrid>
      <w:tr w:rsidR="00122ABE" w:rsidRPr="00B36AC5" w:rsidTr="00DF00D7">
        <w:trPr>
          <w:cantSplit/>
          <w:trHeight w:val="514"/>
        </w:trPr>
        <w:tc>
          <w:tcPr>
            <w:tcW w:w="5379" w:type="dxa"/>
            <w:vAlign w:val="center"/>
          </w:tcPr>
          <w:p w:rsidR="00122ABE" w:rsidRPr="00DF00D7" w:rsidRDefault="00122ABE" w:rsidP="00122ABE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2013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2016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2017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2018</w:t>
            </w:r>
          </w:p>
        </w:tc>
      </w:tr>
      <w:tr w:rsidR="00122ABE" w:rsidRPr="004035AB" w:rsidTr="00F114C1">
        <w:trPr>
          <w:cantSplit/>
          <w:trHeight w:val="242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B36AC5" w:rsidRDefault="00122ABE" w:rsidP="00122ABE">
            <w:pPr>
              <w:jc w:val="both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Общее число строительных организаций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96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A51E03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122ABE" w:rsidRPr="004035AB" w:rsidTr="00F114C1">
        <w:trPr>
          <w:cantSplit/>
          <w:trHeight w:val="242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122ABE">
            <w:pPr>
              <w:pStyle w:val="8"/>
              <w:keepNext w:val="0"/>
              <w:jc w:val="left"/>
              <w:rPr>
                <w:b w:val="0"/>
                <w:sz w:val="26"/>
                <w:szCs w:val="26"/>
              </w:rPr>
            </w:pPr>
            <w:r w:rsidRPr="004035AB">
              <w:rPr>
                <w:b w:val="0"/>
                <w:sz w:val="26"/>
                <w:szCs w:val="26"/>
              </w:rPr>
              <w:t>Оборот (млн. рублей)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277,7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900,5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390,9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AE74D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</w:t>
            </w:r>
            <w:r w:rsidR="00AE74DE">
              <w:rPr>
                <w:sz w:val="26"/>
                <w:szCs w:val="26"/>
                <w:lang w:val="en-US"/>
              </w:rPr>
              <w:t> </w:t>
            </w:r>
            <w:r w:rsidRPr="004035AB">
              <w:rPr>
                <w:sz w:val="26"/>
                <w:szCs w:val="26"/>
              </w:rPr>
              <w:t>23</w:t>
            </w:r>
            <w:r w:rsidR="00AE74DE">
              <w:rPr>
                <w:sz w:val="26"/>
                <w:szCs w:val="26"/>
              </w:rPr>
              <w:t>4,2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AE74DE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AE74DE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582,5</w:t>
            </w:r>
          </w:p>
        </w:tc>
      </w:tr>
      <w:tr w:rsidR="00122ABE" w:rsidRPr="004035AB" w:rsidTr="00F114C1">
        <w:trPr>
          <w:cantSplit/>
          <w:trHeight w:val="242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122ABE">
            <w:pPr>
              <w:pStyle w:val="8"/>
              <w:keepNext w:val="0"/>
              <w:jc w:val="left"/>
              <w:rPr>
                <w:b w:val="0"/>
                <w:sz w:val="26"/>
                <w:szCs w:val="26"/>
              </w:rPr>
            </w:pPr>
            <w:r w:rsidRPr="004035AB">
              <w:rPr>
                <w:b w:val="0"/>
                <w:sz w:val="26"/>
                <w:szCs w:val="26"/>
              </w:rPr>
              <w:t>Объем производства материалов, изделий и конструкций (млн. рублей)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753,7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816,4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5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704,6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</w:t>
            </w:r>
            <w:r w:rsidRPr="004035AB">
              <w:rPr>
                <w:sz w:val="26"/>
                <w:szCs w:val="26"/>
                <w:lang w:val="en-US"/>
              </w:rPr>
              <w:t xml:space="preserve"> </w:t>
            </w:r>
            <w:r w:rsidRPr="004035AB">
              <w:rPr>
                <w:sz w:val="26"/>
                <w:szCs w:val="26"/>
              </w:rPr>
              <w:t>235,2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1 248,8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35024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22ABE" w:rsidRPr="004035AB" w:rsidTr="00F114C1">
        <w:trPr>
          <w:cantSplit/>
          <w:trHeight w:val="242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122ABE">
            <w:pPr>
              <w:pStyle w:val="8"/>
              <w:keepNext w:val="0"/>
              <w:jc w:val="left"/>
              <w:rPr>
                <w:b w:val="0"/>
                <w:sz w:val="26"/>
                <w:szCs w:val="26"/>
              </w:rPr>
            </w:pPr>
            <w:r w:rsidRPr="004035AB">
              <w:rPr>
                <w:b w:val="0"/>
                <w:sz w:val="26"/>
                <w:szCs w:val="26"/>
              </w:rPr>
              <w:t>Объем инвестиций в основной капитал организаций всех форм собственности (млн. рублей)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27 415,5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28 907,2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12 913,2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405</w:t>
            </w:r>
            <w:r w:rsidRPr="004035A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122ABE" w:rsidP="00AF0BC7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</w:t>
            </w:r>
            <w:r w:rsidR="00AF0BC7">
              <w:rPr>
                <w:sz w:val="26"/>
                <w:szCs w:val="26"/>
              </w:rPr>
              <w:t> 797,4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4035AB" w:rsidRDefault="00AF0BC7" w:rsidP="00AF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1 771,4</w:t>
            </w:r>
          </w:p>
        </w:tc>
      </w:tr>
      <w:tr w:rsidR="00122ABE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122ABE" w:rsidRPr="004035AB" w:rsidRDefault="00122ABE" w:rsidP="00122ABE">
            <w:pPr>
              <w:pStyle w:val="4"/>
              <w:keepNext w:val="0"/>
              <w:jc w:val="left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Ввод в действие основных фондов за счет всех источников финансирования (млн. рублей),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1 530,6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28 851,2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12 870,7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  <w:highlight w:val="yellow"/>
              </w:rPr>
            </w:pPr>
            <w:r w:rsidRPr="004035AB">
              <w:rPr>
                <w:sz w:val="26"/>
                <w:szCs w:val="26"/>
              </w:rPr>
              <w:t>1 236,2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94C74" w:rsidRDefault="00350245" w:rsidP="00122AB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94C74" w:rsidRDefault="00350245" w:rsidP="00122AB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22ABE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122ABE" w:rsidRPr="004035AB" w:rsidRDefault="00122ABE" w:rsidP="00122ABE">
            <w:p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в том числе по объектам</w:t>
            </w:r>
            <w:r w:rsidR="00350245">
              <w:rPr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F01893" w:rsidRDefault="00350245" w:rsidP="00350245">
            <w:pPr>
              <w:pStyle w:val="a9"/>
              <w:numPr>
                <w:ilvl w:val="0"/>
                <w:numId w:val="31"/>
              </w:numPr>
              <w:ind w:left="306" w:hanging="284"/>
              <w:jc w:val="both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производственного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3074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28546,2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12630,5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F01893" w:rsidRDefault="00350245" w:rsidP="00350245">
            <w:pPr>
              <w:pStyle w:val="a9"/>
              <w:numPr>
                <w:ilvl w:val="0"/>
                <w:numId w:val="31"/>
              </w:numPr>
              <w:ind w:left="306" w:hanging="284"/>
              <w:jc w:val="both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1565,66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305,0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240,2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F114C1">
        <w:trPr>
          <w:cantSplit/>
          <w:trHeight w:val="56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4035AB" w:rsidRDefault="00350245" w:rsidP="00350245">
            <w:pPr>
              <w:pStyle w:val="7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Ввод в действие объектов социальной сферы за счет всех источников финансирования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4035AB" w:rsidRDefault="00350245" w:rsidP="00350245">
            <w:pPr>
              <w:pStyle w:val="4"/>
              <w:keepNext w:val="0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жилья (тыс. кв. 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32,89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39,25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44,44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26,415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22,</w:t>
            </w:r>
            <w:r>
              <w:rPr>
                <w:sz w:val="26"/>
                <w:szCs w:val="26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55,467</w:t>
            </w: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4035AB" w:rsidRDefault="00350245" w:rsidP="00350245">
            <w:pPr>
              <w:pStyle w:val="4"/>
              <w:keepNext w:val="0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дошкольных учреждений (мест)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6F79C7" w:rsidRDefault="00350245" w:rsidP="0035024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4035AB" w:rsidRDefault="00350245" w:rsidP="00350245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общеобразовательных школ (мест)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6F79C7" w:rsidRDefault="00350245" w:rsidP="0035024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4035AB" w:rsidRDefault="00350245" w:rsidP="00350245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поликлиник (посещений в месяц)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6F79C7" w:rsidRDefault="00350245" w:rsidP="0035024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4035AB" w:rsidRDefault="00350245" w:rsidP="00350245">
            <w:pPr>
              <w:pStyle w:val="7"/>
              <w:keepNext w:val="0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больниц (коек)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6F79C7" w:rsidRDefault="00350245" w:rsidP="0035024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4035AB" w:rsidRDefault="00350245" w:rsidP="00350245">
            <w:pPr>
              <w:pStyle w:val="7"/>
              <w:keepNext w:val="0"/>
              <w:numPr>
                <w:ilvl w:val="0"/>
                <w:numId w:val="19"/>
              </w:num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водопроводных сооружений (тыс. м</w:t>
            </w:r>
            <w:r w:rsidRPr="004035AB">
              <w:rPr>
                <w:sz w:val="26"/>
                <w:szCs w:val="26"/>
                <w:vertAlign w:val="superscript"/>
              </w:rPr>
              <w:t>3</w:t>
            </w:r>
            <w:r w:rsidRPr="004035AB">
              <w:rPr>
                <w:sz w:val="26"/>
                <w:szCs w:val="26"/>
              </w:rPr>
              <w:t>/</w:t>
            </w:r>
            <w:proofErr w:type="spellStart"/>
            <w:r w:rsidRPr="004035AB">
              <w:rPr>
                <w:sz w:val="26"/>
                <w:szCs w:val="26"/>
              </w:rPr>
              <w:t>сут</w:t>
            </w:r>
            <w:proofErr w:type="spellEnd"/>
            <w:r w:rsidRPr="004035AB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4035AB" w:rsidRDefault="00350245" w:rsidP="00350245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газовых сетей (км)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12,8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13,997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7,86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350245" w:rsidRPr="00F01893" w:rsidRDefault="00350245" w:rsidP="00350245">
            <w:pPr>
              <w:pStyle w:val="a9"/>
              <w:numPr>
                <w:ilvl w:val="0"/>
                <w:numId w:val="32"/>
              </w:numPr>
              <w:tabs>
                <w:tab w:val="left" w:pos="360"/>
              </w:tabs>
              <w:ind w:hanging="72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автомобильных дорог (км)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686FAD" w:rsidRDefault="00350245" w:rsidP="0035024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350245" w:rsidRPr="004035AB" w:rsidTr="00F114C1">
        <w:trPr>
          <w:cantSplit/>
          <w:trHeight w:val="242"/>
        </w:trPr>
        <w:tc>
          <w:tcPr>
            <w:tcW w:w="5379" w:type="dxa"/>
            <w:tcBorders>
              <w:top w:val="nil"/>
              <w:bottom w:val="single" w:sz="4" w:space="0" w:color="auto"/>
            </w:tcBorders>
          </w:tcPr>
          <w:p w:rsidR="00350245" w:rsidRPr="004035AB" w:rsidRDefault="00350245" w:rsidP="00350245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Численность работников, занятых в строительстве и на предприятиях стройиндустрии (человек)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1158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ind w:firstLine="23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1412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1043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808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654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350245" w:rsidRPr="004035AB" w:rsidRDefault="00350245" w:rsidP="00350245">
            <w:pPr>
              <w:pStyle w:val="6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</w:t>
            </w:r>
          </w:p>
        </w:tc>
      </w:tr>
    </w:tbl>
    <w:p w:rsidR="00DF00D7" w:rsidRDefault="00350245" w:rsidP="00DF00D7">
      <w:pPr>
        <w:pStyle w:val="a9"/>
        <w:spacing w:after="200" w:line="276" w:lineRule="auto"/>
        <w:ind w:left="360"/>
      </w:pPr>
      <w:r>
        <w:rPr>
          <w:sz w:val="26"/>
          <w:szCs w:val="26"/>
        </w:rPr>
        <w:t>х</w:t>
      </w:r>
      <w:r w:rsidR="00E94C74">
        <w:rPr>
          <w:sz w:val="26"/>
          <w:szCs w:val="26"/>
        </w:rPr>
        <w:t>-  данные не предоставляются статистикой</w:t>
      </w:r>
      <w:r w:rsidR="00DF00D7">
        <w:br w:type="page"/>
      </w:r>
    </w:p>
    <w:p w:rsidR="00851502" w:rsidRPr="00B36AC5" w:rsidRDefault="00851502" w:rsidP="00546946">
      <w:pPr>
        <w:pStyle w:val="a9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B36AC5">
        <w:rPr>
          <w:b/>
          <w:caps/>
          <w:sz w:val="26"/>
          <w:szCs w:val="26"/>
        </w:rPr>
        <w:lastRenderedPageBreak/>
        <w:t>Потребительский рынок</w:t>
      </w:r>
    </w:p>
    <w:p w:rsidR="00851502" w:rsidRPr="004035AB" w:rsidRDefault="00851502" w:rsidP="00851502">
      <w:pPr>
        <w:rPr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1701"/>
        <w:gridCol w:w="1559"/>
        <w:gridCol w:w="1559"/>
        <w:gridCol w:w="1560"/>
        <w:gridCol w:w="1701"/>
        <w:gridCol w:w="1701"/>
      </w:tblGrid>
      <w:tr w:rsidR="00122ABE" w:rsidRPr="00B36AC5" w:rsidTr="00DF00D7">
        <w:trPr>
          <w:cantSplit/>
          <w:trHeight w:val="515"/>
        </w:trPr>
        <w:tc>
          <w:tcPr>
            <w:tcW w:w="5379" w:type="dxa"/>
            <w:vAlign w:val="center"/>
          </w:tcPr>
          <w:p w:rsidR="00122ABE" w:rsidRPr="00DF00D7" w:rsidRDefault="00122ABE" w:rsidP="00122ABE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2013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2016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2017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2018</w:t>
            </w:r>
          </w:p>
        </w:tc>
      </w:tr>
      <w:tr w:rsidR="00122ABE" w:rsidRPr="004035AB" w:rsidTr="00F114C1">
        <w:trPr>
          <w:cantSplit/>
          <w:trHeight w:val="248"/>
        </w:trPr>
        <w:tc>
          <w:tcPr>
            <w:tcW w:w="5379" w:type="dxa"/>
            <w:tcBorders>
              <w:bottom w:val="nil"/>
            </w:tcBorders>
          </w:tcPr>
          <w:p w:rsidR="00122ABE" w:rsidRPr="004035AB" w:rsidRDefault="00122ABE" w:rsidP="00A719AF">
            <w:pPr>
              <w:pStyle w:val="5"/>
              <w:numPr>
                <w:ilvl w:val="12"/>
                <w:numId w:val="0"/>
              </w:numPr>
              <w:jc w:val="both"/>
              <w:rPr>
                <w:b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Оборот розничной торговли (млн. рублей)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4 430,8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4 689,2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5 143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color w:val="FF0000"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5 091,4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87303A" w:rsidP="0077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76CB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</w:t>
            </w:r>
            <w:r w:rsidR="00776CB3">
              <w:rPr>
                <w:sz w:val="26"/>
                <w:szCs w:val="26"/>
              </w:rPr>
              <w:t>94,2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87303A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5 489,4</w:t>
            </w:r>
          </w:p>
        </w:tc>
      </w:tr>
      <w:tr w:rsidR="00122ABE" w:rsidRPr="004035AB" w:rsidTr="00F114C1">
        <w:trPr>
          <w:cantSplit/>
          <w:trHeight w:val="248"/>
        </w:trPr>
        <w:tc>
          <w:tcPr>
            <w:tcW w:w="5379" w:type="dxa"/>
            <w:tcBorders>
              <w:bottom w:val="nil"/>
            </w:tcBorders>
          </w:tcPr>
          <w:p w:rsidR="00122ABE" w:rsidRPr="004035AB" w:rsidRDefault="00122ABE" w:rsidP="00A719AF">
            <w:pPr>
              <w:pStyle w:val="5"/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Оборот розничной торговли  на душу населения (рублей на человека)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145 846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152 276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165 417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color w:val="FF0000"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163 264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87303A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167 692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87303A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175 559</w:t>
            </w:r>
          </w:p>
        </w:tc>
      </w:tr>
      <w:tr w:rsidR="00122ABE" w:rsidRPr="004035AB" w:rsidTr="00F114C1">
        <w:trPr>
          <w:cantSplit/>
          <w:trHeight w:val="248"/>
        </w:trPr>
        <w:tc>
          <w:tcPr>
            <w:tcW w:w="5379" w:type="dxa"/>
            <w:tcBorders>
              <w:bottom w:val="nil"/>
            </w:tcBorders>
          </w:tcPr>
          <w:p w:rsidR="00122ABE" w:rsidRPr="004035AB" w:rsidRDefault="00122ABE" w:rsidP="00A719AF">
            <w:pPr>
              <w:pStyle w:val="5"/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Оборот общественного питания (млн. рублей)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290,2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307,5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323,9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22ABE" w:rsidRPr="004035AB" w:rsidRDefault="00122ABE" w:rsidP="00122ABE">
            <w:pPr>
              <w:jc w:val="center"/>
              <w:rPr>
                <w:color w:val="FF0000"/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292,2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87303A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  <w:r w:rsidR="00776CB3">
              <w:rPr>
                <w:sz w:val="26"/>
                <w:szCs w:val="26"/>
              </w:rPr>
              <w:t>,9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4035AB" w:rsidRDefault="0087303A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295,4</w:t>
            </w:r>
          </w:p>
        </w:tc>
      </w:tr>
      <w:tr w:rsidR="00122ABE" w:rsidRPr="004035AB" w:rsidTr="00F114C1">
        <w:trPr>
          <w:cantSplit/>
          <w:trHeight w:val="248"/>
        </w:trPr>
        <w:tc>
          <w:tcPr>
            <w:tcW w:w="5379" w:type="dxa"/>
          </w:tcPr>
          <w:p w:rsidR="00122ABE" w:rsidRPr="00A719AF" w:rsidRDefault="00122ABE" w:rsidP="00A719AF">
            <w:pPr>
              <w:jc w:val="both"/>
              <w:rPr>
                <w:sz w:val="26"/>
                <w:szCs w:val="26"/>
              </w:rPr>
            </w:pPr>
            <w:r w:rsidRPr="00A719AF">
              <w:rPr>
                <w:sz w:val="26"/>
                <w:szCs w:val="26"/>
              </w:rPr>
              <w:t>Охват учащихся общеобразовательных учреждений горячим питанием, %</w:t>
            </w:r>
          </w:p>
        </w:tc>
        <w:tc>
          <w:tcPr>
            <w:tcW w:w="1701" w:type="dxa"/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98</w:t>
            </w:r>
          </w:p>
        </w:tc>
        <w:tc>
          <w:tcPr>
            <w:tcW w:w="1559" w:type="dxa"/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vAlign w:val="center"/>
          </w:tcPr>
          <w:p w:rsidR="00122ABE" w:rsidRPr="004035AB" w:rsidRDefault="00122ABE" w:rsidP="00122ABE">
            <w:pPr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82</w:t>
            </w:r>
          </w:p>
        </w:tc>
        <w:tc>
          <w:tcPr>
            <w:tcW w:w="1701" w:type="dxa"/>
            <w:vAlign w:val="center"/>
          </w:tcPr>
          <w:p w:rsidR="00122ABE" w:rsidRPr="004035AB" w:rsidRDefault="0087303A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701" w:type="dxa"/>
            <w:vAlign w:val="center"/>
          </w:tcPr>
          <w:p w:rsidR="00122ABE" w:rsidRPr="004035AB" w:rsidRDefault="0087303A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</w:tbl>
    <w:p w:rsidR="00851502" w:rsidRPr="004035AB" w:rsidRDefault="00851502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851502" w:rsidRPr="004035AB" w:rsidRDefault="00851502" w:rsidP="00851502">
      <w:pPr>
        <w:jc w:val="center"/>
        <w:rPr>
          <w:b/>
          <w:sz w:val="26"/>
          <w:szCs w:val="26"/>
        </w:rPr>
      </w:pPr>
      <w:r w:rsidRPr="00B36AC5">
        <w:rPr>
          <w:b/>
          <w:sz w:val="26"/>
          <w:szCs w:val="26"/>
        </w:rPr>
        <w:lastRenderedPageBreak/>
        <w:t>Х</w:t>
      </w:r>
      <w:r w:rsidRPr="00B36AC5">
        <w:rPr>
          <w:b/>
          <w:sz w:val="26"/>
          <w:szCs w:val="26"/>
          <w:lang w:val="en-US"/>
        </w:rPr>
        <w:t>VIII</w:t>
      </w:r>
      <w:r w:rsidRPr="00B36AC5">
        <w:rPr>
          <w:b/>
          <w:sz w:val="26"/>
          <w:szCs w:val="26"/>
        </w:rPr>
        <w:t>. ЖИЛИЩНО-КОММУНАЛЬНОЕ ХОЗЯЙСТВО И ОХРАНА ОКРУЖАЮЩЕЙ СРЕДЫ</w:t>
      </w:r>
    </w:p>
    <w:p w:rsidR="00851502" w:rsidRPr="004035AB" w:rsidRDefault="00851502" w:rsidP="00851502">
      <w:pPr>
        <w:rPr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1701"/>
        <w:gridCol w:w="1559"/>
        <w:gridCol w:w="1559"/>
        <w:gridCol w:w="1560"/>
        <w:gridCol w:w="1701"/>
        <w:gridCol w:w="1701"/>
      </w:tblGrid>
      <w:tr w:rsidR="00122ABE" w:rsidRPr="00B36AC5" w:rsidTr="00DF00D7">
        <w:trPr>
          <w:cantSplit/>
          <w:trHeight w:val="515"/>
        </w:trPr>
        <w:tc>
          <w:tcPr>
            <w:tcW w:w="5379" w:type="dxa"/>
            <w:vAlign w:val="center"/>
          </w:tcPr>
          <w:p w:rsidR="00122ABE" w:rsidRPr="00DF00D7" w:rsidRDefault="00122ABE" w:rsidP="00122ABE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2013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2016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2017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2018</w:t>
            </w:r>
          </w:p>
        </w:tc>
      </w:tr>
      <w:tr w:rsidR="00122ABE" w:rsidRPr="004035AB" w:rsidTr="00F114C1">
        <w:trPr>
          <w:cantSplit/>
          <w:trHeight w:val="246"/>
        </w:trPr>
        <w:tc>
          <w:tcPr>
            <w:tcW w:w="5379" w:type="dxa"/>
          </w:tcPr>
          <w:p w:rsidR="00122ABE" w:rsidRPr="00B36AC5" w:rsidRDefault="00122ABE" w:rsidP="00122ABE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Объем реализации платных услуг населению (тыс. рублей)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472 000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492 400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561 200</w:t>
            </w:r>
          </w:p>
        </w:tc>
        <w:tc>
          <w:tcPr>
            <w:tcW w:w="1560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597 968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511 623</w:t>
            </w:r>
          </w:p>
        </w:tc>
        <w:tc>
          <w:tcPr>
            <w:tcW w:w="1701" w:type="dxa"/>
            <w:vAlign w:val="center"/>
          </w:tcPr>
          <w:p w:rsidR="00122ABE" w:rsidRPr="00776CB3" w:rsidRDefault="0035024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22ABE" w:rsidRPr="004035AB" w:rsidTr="00F114C1">
        <w:trPr>
          <w:cantSplit/>
          <w:trHeight w:val="246"/>
        </w:trPr>
        <w:tc>
          <w:tcPr>
            <w:tcW w:w="5379" w:type="dxa"/>
          </w:tcPr>
          <w:p w:rsidR="00122ABE" w:rsidRPr="00B36AC5" w:rsidRDefault="00122ABE" w:rsidP="00122ABE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Объем реализации платных услуг населению на 1 жителя (рублей на человека)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13 728,9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15 766,4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18 050,2</w:t>
            </w:r>
          </w:p>
        </w:tc>
        <w:tc>
          <w:tcPr>
            <w:tcW w:w="1560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19 205,4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16 394</w:t>
            </w:r>
          </w:p>
        </w:tc>
        <w:tc>
          <w:tcPr>
            <w:tcW w:w="1701" w:type="dxa"/>
            <w:vAlign w:val="center"/>
          </w:tcPr>
          <w:p w:rsidR="00122ABE" w:rsidRPr="00776CB3" w:rsidRDefault="0035024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22ABE" w:rsidRPr="004035AB" w:rsidTr="00F114C1">
        <w:trPr>
          <w:cantSplit/>
          <w:trHeight w:val="246"/>
        </w:trPr>
        <w:tc>
          <w:tcPr>
            <w:tcW w:w="5379" w:type="dxa"/>
            <w:tcBorders>
              <w:bottom w:val="single" w:sz="4" w:space="0" w:color="auto"/>
            </w:tcBorders>
          </w:tcPr>
          <w:p w:rsidR="00F01893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Жилищный фонд (тыс. кв. м), всего</w:t>
            </w:r>
            <w:r w:rsidR="00F01893">
              <w:rPr>
                <w:sz w:val="26"/>
                <w:szCs w:val="26"/>
              </w:rPr>
              <w:t xml:space="preserve"> </w:t>
            </w:r>
          </w:p>
          <w:p w:rsidR="00122ABE" w:rsidRPr="00B36AC5" w:rsidRDefault="00122ABE" w:rsidP="00F01893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F01893">
              <w:rPr>
                <w:b w:val="0"/>
                <w:sz w:val="26"/>
                <w:szCs w:val="26"/>
              </w:rPr>
              <w:t>697,89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678,8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F01893">
              <w:rPr>
                <w:b w:val="0"/>
                <w:sz w:val="26"/>
                <w:szCs w:val="26"/>
              </w:rPr>
              <w:t>622,7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F01893">
              <w:rPr>
                <w:b w:val="0"/>
                <w:sz w:val="26"/>
                <w:szCs w:val="26"/>
              </w:rPr>
              <w:t>739,4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F01893">
              <w:rPr>
                <w:b w:val="0"/>
                <w:sz w:val="26"/>
                <w:szCs w:val="26"/>
              </w:rPr>
              <w:t>755,2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776CB3" w:rsidRDefault="000316BF" w:rsidP="00122ABE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799,6</w:t>
            </w:r>
          </w:p>
        </w:tc>
      </w:tr>
      <w:tr w:rsidR="00122ABE" w:rsidRPr="004035AB" w:rsidTr="00F01893">
        <w:trPr>
          <w:trHeight w:val="663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122ABE" w:rsidRPr="00B36AC5" w:rsidRDefault="00122ABE" w:rsidP="00122ABE">
            <w:pPr>
              <w:pStyle w:val="5"/>
              <w:keepNext w:val="0"/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муниципальный жилищный фонд</w:t>
            </w:r>
          </w:p>
          <w:p w:rsidR="00122ABE" w:rsidRPr="00B36AC5" w:rsidRDefault="00122ABE" w:rsidP="00122ABE">
            <w:pPr>
              <w:pStyle w:val="5"/>
              <w:keepNext w:val="0"/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 xml:space="preserve"> (тыс. кв. 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76CB3" w:rsidRDefault="000316BF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</w:t>
            </w:r>
          </w:p>
        </w:tc>
      </w:tr>
      <w:tr w:rsidR="00122ABE" w:rsidRPr="004035AB" w:rsidTr="00F01893">
        <w:trPr>
          <w:trHeight w:val="417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ABE" w:rsidRPr="00B36AC5" w:rsidRDefault="00122ABE" w:rsidP="00122ABE">
            <w:pPr>
              <w:pStyle w:val="5"/>
              <w:keepNext w:val="0"/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частный жилищный фонд (тыс. кв. 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536,72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544,6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620,5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603,8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620,8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76CB3" w:rsidRDefault="000316BF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666,2</w:t>
            </w:r>
          </w:p>
        </w:tc>
      </w:tr>
      <w:tr w:rsidR="00122ABE" w:rsidRPr="004035AB" w:rsidTr="00F01893">
        <w:trPr>
          <w:trHeight w:val="848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122ABE" w:rsidRPr="00B36AC5" w:rsidRDefault="00122ABE" w:rsidP="00122ABE">
            <w:pPr>
              <w:pStyle w:val="5"/>
              <w:keepNext w:val="0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Общая площадь жилищного фонда с износом свыше 70% каменных и свыше 65% деревянных строений (тыс. кв. 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76CB3" w:rsidRDefault="000316BF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122ABE" w:rsidRPr="004035AB" w:rsidTr="00F01893">
        <w:trPr>
          <w:trHeight w:val="635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ABE" w:rsidRPr="00B36AC5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Общая площадь аварийного жилищного фонда (тыс. кв. 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76CB3" w:rsidRDefault="00A14531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22ABE" w:rsidRPr="004035AB" w:rsidTr="00F01893">
        <w:trPr>
          <w:trHeight w:val="842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2ABE" w:rsidRPr="00B36AC5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Средняя обеспеченность населения жильем на конец года (кв. м общей площади на одного жителя)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22,97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21,73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20,02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23,69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776CB3" w:rsidRDefault="00122ABE" w:rsidP="00776CB3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24,</w:t>
            </w:r>
            <w:r w:rsidRPr="00F01893">
              <w:rPr>
                <w:sz w:val="26"/>
                <w:szCs w:val="26"/>
                <w:lang w:val="en-US"/>
              </w:rPr>
              <w:t>2</w:t>
            </w:r>
            <w:r w:rsidR="00776CB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776CB3" w:rsidRDefault="00776CB3" w:rsidP="00122ABE">
            <w:pPr>
              <w:jc w:val="center"/>
              <w:rPr>
                <w:sz w:val="26"/>
                <w:szCs w:val="26"/>
              </w:rPr>
            </w:pPr>
            <w:r w:rsidRPr="00776CB3">
              <w:rPr>
                <w:sz w:val="26"/>
                <w:szCs w:val="26"/>
              </w:rPr>
              <w:t>25,04</w:t>
            </w:r>
          </w:p>
        </w:tc>
      </w:tr>
      <w:tr w:rsidR="00122ABE" w:rsidRPr="004035AB" w:rsidTr="00F01893">
        <w:trPr>
          <w:trHeight w:val="656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2ABE" w:rsidRPr="00B36AC5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Число семей, стоящих на учете для улучшения жилищных условий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574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6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486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440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417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22ABE" w:rsidRPr="00776CB3" w:rsidRDefault="00B43084" w:rsidP="00122ABE">
            <w:pPr>
              <w:jc w:val="center"/>
              <w:rPr>
                <w:sz w:val="26"/>
                <w:szCs w:val="26"/>
              </w:rPr>
            </w:pPr>
            <w:r w:rsidRPr="00776CB3">
              <w:rPr>
                <w:sz w:val="26"/>
                <w:szCs w:val="26"/>
              </w:rPr>
              <w:t>397</w:t>
            </w:r>
          </w:p>
        </w:tc>
      </w:tr>
      <w:tr w:rsidR="0025087A" w:rsidRPr="004035AB" w:rsidTr="00F01893">
        <w:trPr>
          <w:trHeight w:val="96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25087A" w:rsidRPr="00B36AC5" w:rsidRDefault="0025087A" w:rsidP="0025087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Общий объем выбросов отходящих газов промышленных предприятий, поступающих в воздушный бассейн (тыс. тонн),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0,970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1,107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1,37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1,21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776CB3" w:rsidRDefault="0025087A" w:rsidP="0025087A">
            <w:pPr>
              <w:jc w:val="center"/>
              <w:rPr>
                <w:sz w:val="26"/>
                <w:szCs w:val="26"/>
              </w:rPr>
            </w:pPr>
            <w:r w:rsidRPr="00776CB3">
              <w:rPr>
                <w:sz w:val="26"/>
                <w:szCs w:val="26"/>
              </w:rPr>
              <w:t>1,7</w:t>
            </w:r>
          </w:p>
        </w:tc>
      </w:tr>
      <w:tr w:rsidR="0025087A" w:rsidRPr="004035AB" w:rsidTr="00F01893">
        <w:trPr>
          <w:trHeight w:val="425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7A" w:rsidRPr="00B36AC5" w:rsidRDefault="0025087A" w:rsidP="0025087A">
            <w:pPr>
              <w:pStyle w:val="a5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в том числе без очистки (тыс. тонн)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0,876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1,014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1,276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1,13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1.35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7A" w:rsidRPr="00776CB3" w:rsidRDefault="0025087A" w:rsidP="0025087A">
            <w:pPr>
              <w:jc w:val="center"/>
              <w:rPr>
                <w:sz w:val="26"/>
                <w:szCs w:val="26"/>
              </w:rPr>
            </w:pPr>
            <w:r w:rsidRPr="00776CB3">
              <w:rPr>
                <w:sz w:val="26"/>
                <w:szCs w:val="26"/>
              </w:rPr>
              <w:t>1,3</w:t>
            </w:r>
          </w:p>
        </w:tc>
      </w:tr>
      <w:tr w:rsidR="0025087A" w:rsidRPr="004035AB" w:rsidTr="00F01893">
        <w:trPr>
          <w:trHeight w:val="412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25087A" w:rsidRPr="00B36AC5" w:rsidRDefault="0025087A" w:rsidP="0025087A">
            <w:pPr>
              <w:pStyle w:val="a5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 xml:space="preserve">Общий объем загрязняющих стоков, поступающих в водный бассейн </w:t>
            </w:r>
          </w:p>
          <w:p w:rsidR="0025087A" w:rsidRPr="00B36AC5" w:rsidRDefault="0025087A" w:rsidP="0025087A">
            <w:pPr>
              <w:pStyle w:val="a5"/>
              <w:numPr>
                <w:ilvl w:val="12"/>
                <w:numId w:val="0"/>
              </w:num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(тыс. куб. м), </w:t>
            </w:r>
            <w:r w:rsidRPr="00B36AC5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F01893">
              <w:rPr>
                <w:b w:val="0"/>
                <w:sz w:val="26"/>
                <w:szCs w:val="26"/>
              </w:rPr>
              <w:t>3 304,27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pStyle w:val="8"/>
              <w:keepNext w:val="0"/>
              <w:rPr>
                <w:b w:val="0"/>
                <w:sz w:val="26"/>
                <w:szCs w:val="26"/>
              </w:rPr>
            </w:pPr>
            <w:r w:rsidRPr="00F01893">
              <w:rPr>
                <w:b w:val="0"/>
                <w:sz w:val="26"/>
                <w:szCs w:val="26"/>
              </w:rPr>
              <w:t>4 795,44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4 183,37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4 128,53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4 014,14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87A" w:rsidRPr="0025087A" w:rsidRDefault="0025087A" w:rsidP="0025087A">
            <w:pPr>
              <w:jc w:val="center"/>
              <w:rPr>
                <w:sz w:val="26"/>
                <w:szCs w:val="26"/>
              </w:rPr>
            </w:pPr>
            <w:r w:rsidRPr="0025087A">
              <w:rPr>
                <w:sz w:val="26"/>
                <w:szCs w:val="26"/>
              </w:rPr>
              <w:t>4000,0</w:t>
            </w:r>
          </w:p>
        </w:tc>
      </w:tr>
      <w:tr w:rsidR="0025087A" w:rsidRPr="004035AB" w:rsidTr="00DF00D7">
        <w:trPr>
          <w:trHeight w:val="270"/>
        </w:trPr>
        <w:tc>
          <w:tcPr>
            <w:tcW w:w="5379" w:type="dxa"/>
            <w:tcBorders>
              <w:top w:val="single" w:sz="4" w:space="0" w:color="auto"/>
            </w:tcBorders>
          </w:tcPr>
          <w:p w:rsidR="0025087A" w:rsidRPr="00B36AC5" w:rsidRDefault="0025087A" w:rsidP="0025087A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lastRenderedPageBreak/>
              <w:t>в том числе без очистки (тыс. куб. м)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  <w:r w:rsidRPr="00F01893">
              <w:rPr>
                <w:sz w:val="26"/>
                <w:szCs w:val="26"/>
                <w:lang w:val="en-US"/>
              </w:rPr>
              <w:t xml:space="preserve"> </w:t>
            </w:r>
            <w:r w:rsidRPr="00F01893">
              <w:rPr>
                <w:sz w:val="26"/>
                <w:szCs w:val="26"/>
              </w:rPr>
              <w:t>333,98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949,26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968,20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942,75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5087A" w:rsidRPr="0025087A" w:rsidRDefault="0025087A" w:rsidP="0025087A">
            <w:pPr>
              <w:jc w:val="center"/>
              <w:rPr>
                <w:sz w:val="26"/>
                <w:szCs w:val="26"/>
              </w:rPr>
            </w:pPr>
            <w:r w:rsidRPr="0025087A">
              <w:rPr>
                <w:sz w:val="26"/>
                <w:szCs w:val="26"/>
              </w:rPr>
              <w:t>914,1</w:t>
            </w:r>
          </w:p>
        </w:tc>
      </w:tr>
      <w:tr w:rsidR="0025087A" w:rsidRPr="004035AB" w:rsidTr="00F01893">
        <w:trPr>
          <w:trHeight w:val="600"/>
        </w:trPr>
        <w:tc>
          <w:tcPr>
            <w:tcW w:w="5379" w:type="dxa"/>
            <w:tcBorders>
              <w:bottom w:val="single" w:sz="4" w:space="0" w:color="auto"/>
            </w:tcBorders>
          </w:tcPr>
          <w:p w:rsidR="0025087A" w:rsidRPr="00B36AC5" w:rsidRDefault="0025087A" w:rsidP="0025087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Площади земель, подлежащих рекультивации  (тыс. га)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0,17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0,17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0,17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087A" w:rsidRPr="00F01893" w:rsidRDefault="0025087A" w:rsidP="0025087A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087A" w:rsidRPr="0025087A" w:rsidRDefault="0025087A" w:rsidP="0025087A">
            <w:pPr>
              <w:jc w:val="center"/>
              <w:rPr>
                <w:sz w:val="26"/>
                <w:szCs w:val="26"/>
              </w:rPr>
            </w:pPr>
            <w:r w:rsidRPr="0025087A">
              <w:rPr>
                <w:sz w:val="26"/>
                <w:szCs w:val="26"/>
              </w:rPr>
              <w:t>0,17</w:t>
            </w:r>
          </w:p>
        </w:tc>
      </w:tr>
      <w:tr w:rsidR="00A52010" w:rsidRPr="004035AB" w:rsidTr="00F01893">
        <w:trPr>
          <w:trHeight w:val="274"/>
        </w:trPr>
        <w:tc>
          <w:tcPr>
            <w:tcW w:w="5379" w:type="dxa"/>
            <w:tcBorders>
              <w:top w:val="single" w:sz="4" w:space="0" w:color="auto"/>
            </w:tcBorders>
          </w:tcPr>
          <w:p w:rsidR="00A52010" w:rsidRPr="00B36AC5" w:rsidRDefault="00A52010" w:rsidP="00A52010">
            <w:pPr>
              <w:jc w:val="both"/>
              <w:rPr>
                <w:sz w:val="26"/>
                <w:szCs w:val="26"/>
                <w:lang w:val="en-US"/>
              </w:rPr>
            </w:pPr>
            <w:r w:rsidRPr="00B36AC5">
              <w:rPr>
                <w:sz w:val="26"/>
                <w:szCs w:val="26"/>
              </w:rPr>
              <w:t>- рекультивация земель (тыс. га)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2010" w:rsidRPr="00B36AC5" w:rsidRDefault="00350245" w:rsidP="00A520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2010" w:rsidRPr="00B36AC5" w:rsidRDefault="00350245" w:rsidP="00A520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2010" w:rsidRPr="00B36AC5" w:rsidRDefault="00350245" w:rsidP="00A520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52010" w:rsidRPr="00B36AC5" w:rsidRDefault="00350245" w:rsidP="00A520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2010" w:rsidRPr="00B36AC5" w:rsidRDefault="00350245" w:rsidP="00A520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2010" w:rsidRPr="00B36AC5" w:rsidRDefault="00350245" w:rsidP="00A520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</w:tbl>
    <w:p w:rsidR="00851502" w:rsidRPr="004035AB" w:rsidRDefault="00350245">
      <w:pPr>
        <w:rPr>
          <w:sz w:val="26"/>
          <w:szCs w:val="26"/>
        </w:rPr>
      </w:pPr>
      <w:r>
        <w:rPr>
          <w:sz w:val="26"/>
          <w:szCs w:val="26"/>
        </w:rPr>
        <w:t>х-  данные не предоставляются статистикой</w:t>
      </w:r>
    </w:p>
    <w:p w:rsidR="00827AE7" w:rsidRPr="004035AB" w:rsidRDefault="00827AE7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827AE7" w:rsidRPr="004035AB" w:rsidRDefault="00827AE7" w:rsidP="00827AE7">
      <w:pPr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4035AB">
        <w:rPr>
          <w:b/>
          <w:sz w:val="26"/>
          <w:szCs w:val="26"/>
          <w:lang w:val="en-US"/>
        </w:rPr>
        <w:lastRenderedPageBreak/>
        <w:t>XIX</w:t>
      </w:r>
      <w:r w:rsidRPr="004035AB">
        <w:rPr>
          <w:b/>
          <w:sz w:val="26"/>
          <w:szCs w:val="26"/>
        </w:rPr>
        <w:t>. ОБРАЗОВАНИЕ, ЗДРАВООХРАНЕНИЕ, КУЛЬТУРА И СПОРТ</w:t>
      </w:r>
    </w:p>
    <w:p w:rsidR="00827AE7" w:rsidRPr="004035AB" w:rsidRDefault="00827AE7" w:rsidP="00827AE7">
      <w:pPr>
        <w:numPr>
          <w:ilvl w:val="12"/>
          <w:numId w:val="0"/>
        </w:numPr>
        <w:rPr>
          <w:b/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1701"/>
        <w:gridCol w:w="1559"/>
        <w:gridCol w:w="1559"/>
        <w:gridCol w:w="1560"/>
        <w:gridCol w:w="1701"/>
        <w:gridCol w:w="1701"/>
      </w:tblGrid>
      <w:tr w:rsidR="00122ABE" w:rsidRPr="00B36AC5" w:rsidTr="00DF00D7">
        <w:trPr>
          <w:cantSplit/>
          <w:trHeight w:val="515"/>
        </w:trPr>
        <w:tc>
          <w:tcPr>
            <w:tcW w:w="5379" w:type="dxa"/>
            <w:vAlign w:val="center"/>
          </w:tcPr>
          <w:p w:rsidR="00122ABE" w:rsidRPr="00DF00D7" w:rsidRDefault="00122ABE" w:rsidP="00122ABE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2013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2016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2017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2018</w:t>
            </w:r>
          </w:p>
        </w:tc>
      </w:tr>
      <w:tr w:rsidR="00122ABE" w:rsidRPr="004035AB" w:rsidTr="00F114C1">
        <w:trPr>
          <w:trHeight w:val="149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F01893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Число общеобразовательных школ, всего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E0B70" w:rsidRPr="005E0B70" w:rsidRDefault="005E0B70" w:rsidP="005E0B70">
            <w:pPr>
              <w:jc w:val="center"/>
              <w:rPr>
                <w:sz w:val="26"/>
                <w:szCs w:val="26"/>
              </w:rPr>
            </w:pPr>
            <w:r w:rsidRPr="005E0B70">
              <w:rPr>
                <w:sz w:val="26"/>
                <w:szCs w:val="26"/>
              </w:rPr>
              <w:t>6</w:t>
            </w:r>
          </w:p>
        </w:tc>
      </w:tr>
      <w:tr w:rsidR="00122ABE" w:rsidRPr="004035AB" w:rsidTr="00F114C1">
        <w:trPr>
          <w:trHeight w:val="603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122ABE" w:rsidRPr="004035AB" w:rsidRDefault="00122ABE" w:rsidP="00122ABE">
            <w:pPr>
              <w:pStyle w:val="6"/>
              <w:numPr>
                <w:ilvl w:val="12"/>
                <w:numId w:val="0"/>
              </w:numPr>
              <w:jc w:val="left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в том числе школ, степень износа которых составляет 70 % и более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5E0B70" w:rsidRDefault="005E0B70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22ABE" w:rsidRPr="004035AB" w:rsidTr="00F114C1">
        <w:trPr>
          <w:trHeight w:val="149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122ABE" w:rsidRPr="004035AB" w:rsidRDefault="00122ABE" w:rsidP="00F01893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Число мест или </w:t>
            </w:r>
            <w:r w:rsidR="00F01893">
              <w:rPr>
                <w:sz w:val="26"/>
                <w:szCs w:val="26"/>
              </w:rPr>
              <w:t>«</w:t>
            </w:r>
            <w:r w:rsidRPr="004035AB">
              <w:rPr>
                <w:sz w:val="26"/>
                <w:szCs w:val="26"/>
              </w:rPr>
              <w:t>К</w:t>
            </w:r>
            <w:r w:rsidR="00F01893">
              <w:rPr>
                <w:sz w:val="26"/>
                <w:szCs w:val="26"/>
              </w:rPr>
              <w:t>»</w:t>
            </w:r>
            <w:r w:rsidRPr="004035AB">
              <w:rPr>
                <w:sz w:val="26"/>
                <w:szCs w:val="26"/>
              </w:rPr>
              <w:t xml:space="preserve"> сменности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5 926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5 926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4 138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4 138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  <w:lang w:val="en-US"/>
              </w:rPr>
              <w:t>4</w:t>
            </w:r>
            <w:r w:rsidRPr="00F01893">
              <w:rPr>
                <w:sz w:val="26"/>
                <w:szCs w:val="26"/>
              </w:rPr>
              <w:t xml:space="preserve"> </w:t>
            </w:r>
            <w:r w:rsidRPr="00F01893">
              <w:rPr>
                <w:sz w:val="26"/>
                <w:szCs w:val="26"/>
                <w:lang w:val="en-US"/>
              </w:rPr>
              <w:t>38</w:t>
            </w: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5E0B70" w:rsidRDefault="00FB147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4 529</w:t>
            </w:r>
          </w:p>
        </w:tc>
      </w:tr>
      <w:tr w:rsidR="00122ABE" w:rsidRPr="004035AB" w:rsidTr="00F114C1">
        <w:trPr>
          <w:trHeight w:val="30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Численность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5E0B70" w:rsidRDefault="00FB147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122ABE" w:rsidRPr="004035AB" w:rsidTr="00F114C1">
        <w:trPr>
          <w:trHeight w:val="384"/>
        </w:trPr>
        <w:tc>
          <w:tcPr>
            <w:tcW w:w="5379" w:type="dxa"/>
            <w:tcBorders>
              <w:top w:val="single" w:sz="4" w:space="0" w:color="auto"/>
            </w:tcBorders>
          </w:tcPr>
          <w:p w:rsidR="00122ABE" w:rsidRPr="004035AB" w:rsidRDefault="00122ABE" w:rsidP="00F01893">
            <w:pPr>
              <w:tabs>
                <w:tab w:val="left" w:pos="0"/>
              </w:tabs>
              <w:jc w:val="both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</w:rPr>
              <w:t>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2 661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2 917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3 123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3 299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3 494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5E0B70" w:rsidRDefault="005E0B70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3 613</w:t>
            </w:r>
          </w:p>
        </w:tc>
      </w:tr>
      <w:tr w:rsidR="00122ABE" w:rsidRPr="004035AB" w:rsidTr="00F114C1">
        <w:trPr>
          <w:trHeight w:val="149"/>
        </w:trPr>
        <w:tc>
          <w:tcPr>
            <w:tcW w:w="5379" w:type="dxa"/>
            <w:tcBorders>
              <w:bottom w:val="nil"/>
            </w:tcBorders>
          </w:tcPr>
          <w:p w:rsidR="00122ABE" w:rsidRPr="004035AB" w:rsidRDefault="00122ABE" w:rsidP="00F01893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Число детей школьного возраста, не посещающих школы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5E0B70" w:rsidRDefault="0002656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22ABE" w:rsidRPr="004035AB" w:rsidTr="00F114C1">
        <w:trPr>
          <w:trHeight w:val="149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</w:rPr>
              <w:t>Число колледжей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5E0B70" w:rsidRDefault="00761639" w:rsidP="00122ABE">
            <w:pPr>
              <w:jc w:val="center"/>
              <w:rPr>
                <w:sz w:val="26"/>
                <w:szCs w:val="26"/>
              </w:rPr>
            </w:pPr>
            <w:r w:rsidRPr="005E0B70">
              <w:rPr>
                <w:sz w:val="26"/>
                <w:szCs w:val="26"/>
              </w:rPr>
              <w:t>1</w:t>
            </w:r>
          </w:p>
        </w:tc>
      </w:tr>
      <w:tr w:rsidR="00A24E6B" w:rsidRPr="004035AB" w:rsidTr="00F114C1">
        <w:trPr>
          <w:trHeight w:val="149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A24E6B" w:rsidRPr="004035AB" w:rsidRDefault="00A24E6B" w:rsidP="00A24E6B">
            <w:pPr>
              <w:tabs>
                <w:tab w:val="left" w:pos="-567"/>
              </w:tabs>
              <w:jc w:val="both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</w:rPr>
              <w:t>Численность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5"/>
              <w:keepNext w:val="0"/>
              <w:rPr>
                <w:sz w:val="26"/>
                <w:szCs w:val="26"/>
                <w:highlight w:val="red"/>
              </w:rPr>
            </w:pPr>
            <w:r w:rsidRPr="00F01893"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B" w:rsidRPr="00A24E6B" w:rsidRDefault="00A24E6B" w:rsidP="00A24E6B">
            <w:pPr>
              <w:jc w:val="center"/>
              <w:rPr>
                <w:highlight w:val="red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A24E6B" w:rsidRPr="004035AB" w:rsidTr="00F114C1">
        <w:trPr>
          <w:trHeight w:val="149"/>
        </w:trPr>
        <w:tc>
          <w:tcPr>
            <w:tcW w:w="5379" w:type="dxa"/>
            <w:tcBorders>
              <w:top w:val="single" w:sz="4" w:space="0" w:color="auto"/>
            </w:tcBorders>
          </w:tcPr>
          <w:p w:rsidR="00A24E6B" w:rsidRPr="004035AB" w:rsidRDefault="00A24E6B" w:rsidP="00A24E6B">
            <w:p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408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7"/>
              <w:keepNext w:val="0"/>
              <w:jc w:val="center"/>
              <w:rPr>
                <w:sz w:val="26"/>
                <w:szCs w:val="26"/>
                <w:highlight w:val="red"/>
              </w:rPr>
            </w:pPr>
            <w:r w:rsidRPr="00F01893">
              <w:rPr>
                <w:sz w:val="26"/>
                <w:szCs w:val="26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24E6B" w:rsidRPr="00F01893" w:rsidRDefault="00A24E6B" w:rsidP="00A24E6B">
            <w:pPr>
              <w:pStyle w:val="7"/>
              <w:keepNext w:val="0"/>
              <w:jc w:val="center"/>
              <w:rPr>
                <w:sz w:val="26"/>
                <w:szCs w:val="26"/>
                <w:highlight w:val="red"/>
              </w:rPr>
            </w:pPr>
            <w:r w:rsidRPr="00F018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79</w:t>
            </w:r>
          </w:p>
        </w:tc>
      </w:tr>
      <w:tr w:rsidR="00122ABE" w:rsidRPr="004035AB" w:rsidTr="00F114C1">
        <w:trPr>
          <w:trHeight w:val="149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122ABE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Число средних профессионально-технических учебных заведений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5E0B70" w:rsidRDefault="00761639" w:rsidP="00122ABE">
            <w:pPr>
              <w:jc w:val="center"/>
              <w:rPr>
                <w:sz w:val="26"/>
                <w:szCs w:val="26"/>
              </w:rPr>
            </w:pPr>
            <w:r w:rsidRPr="005E0B70">
              <w:rPr>
                <w:sz w:val="26"/>
                <w:szCs w:val="26"/>
              </w:rPr>
              <w:t>1</w:t>
            </w:r>
          </w:p>
        </w:tc>
      </w:tr>
      <w:tr w:rsidR="00122ABE" w:rsidRPr="004035AB" w:rsidTr="00F114C1">
        <w:trPr>
          <w:trHeight w:val="149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Численность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5E0B70" w:rsidRDefault="00FB147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122ABE" w:rsidRPr="004035AB" w:rsidTr="00F114C1">
        <w:trPr>
          <w:trHeight w:val="149"/>
        </w:trPr>
        <w:tc>
          <w:tcPr>
            <w:tcW w:w="5379" w:type="dxa"/>
            <w:tcBorders>
              <w:top w:val="single" w:sz="4" w:space="0" w:color="auto"/>
            </w:tcBorders>
          </w:tcPr>
          <w:p w:rsidR="00122ABE" w:rsidRPr="004035AB" w:rsidRDefault="00122ABE" w:rsidP="00F01893">
            <w:p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478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507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5E0B70" w:rsidRDefault="00FB1475" w:rsidP="00122ABE">
            <w:pPr>
              <w:pStyle w:val="5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</w:tr>
      <w:tr w:rsidR="00827AE7" w:rsidRPr="004035AB" w:rsidTr="00F114C1">
        <w:trPr>
          <w:trHeight w:val="149"/>
        </w:trPr>
        <w:tc>
          <w:tcPr>
            <w:tcW w:w="5379" w:type="dxa"/>
            <w:tcBorders>
              <w:bottom w:val="single" w:sz="4" w:space="0" w:color="auto"/>
            </w:tcBorders>
          </w:tcPr>
          <w:p w:rsidR="00827AE7" w:rsidRPr="004035AB" w:rsidRDefault="00827AE7" w:rsidP="008D2510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Число средних специальных учебных заведений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7AE7" w:rsidRPr="005E0B70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</w:tr>
      <w:tr w:rsidR="00827AE7" w:rsidRPr="004035AB" w:rsidTr="00F114C1">
        <w:trPr>
          <w:trHeight w:val="149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827AE7" w:rsidRPr="004035AB" w:rsidRDefault="00827AE7" w:rsidP="008D2510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Численность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F01893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5E0B70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</w:tr>
      <w:tr w:rsidR="00827AE7" w:rsidRPr="004035AB" w:rsidTr="00F114C1">
        <w:trPr>
          <w:trHeight w:val="14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AE7" w:rsidRPr="004035AB" w:rsidRDefault="00827AE7" w:rsidP="00F01893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5E0B70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</w:tr>
      <w:tr w:rsidR="00827AE7" w:rsidRPr="004035AB" w:rsidTr="00F114C1">
        <w:trPr>
          <w:trHeight w:val="149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827AE7" w:rsidRPr="004035AB" w:rsidRDefault="00827AE7" w:rsidP="008D2510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 xml:space="preserve">Число вузов (филиалов)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5E0B70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</w:tr>
      <w:tr w:rsidR="00827AE7" w:rsidRPr="004035AB" w:rsidTr="00F114C1">
        <w:trPr>
          <w:trHeight w:val="31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827AE7" w:rsidRPr="004035AB" w:rsidRDefault="00827AE7" w:rsidP="008D2510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Численность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7" w:rsidRPr="005E0B70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</w:tr>
      <w:tr w:rsidR="00827AE7" w:rsidRPr="004035AB" w:rsidTr="00F01893">
        <w:trPr>
          <w:trHeight w:val="339"/>
        </w:trPr>
        <w:tc>
          <w:tcPr>
            <w:tcW w:w="5379" w:type="dxa"/>
            <w:tcBorders>
              <w:top w:val="single" w:sz="4" w:space="0" w:color="auto"/>
            </w:tcBorders>
          </w:tcPr>
          <w:p w:rsidR="00827AE7" w:rsidRPr="004035AB" w:rsidRDefault="00827AE7" w:rsidP="00E73CEA">
            <w:p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7AE7" w:rsidRPr="00686FAD" w:rsidRDefault="00827AE7" w:rsidP="00827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7AE7" w:rsidRPr="005E0B70" w:rsidRDefault="00827AE7" w:rsidP="00827AE7">
            <w:pPr>
              <w:jc w:val="center"/>
              <w:rPr>
                <w:sz w:val="26"/>
                <w:szCs w:val="26"/>
              </w:rPr>
            </w:pPr>
          </w:p>
        </w:tc>
      </w:tr>
      <w:tr w:rsidR="00122ABE" w:rsidRPr="004035AB" w:rsidTr="00F114C1">
        <w:trPr>
          <w:trHeight w:val="331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</w:rPr>
              <w:t>Число детских дошкольных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5E0B70" w:rsidRDefault="005E0B70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ABE" w:rsidRPr="004035AB" w:rsidTr="00F114C1">
        <w:trPr>
          <w:trHeight w:val="993"/>
        </w:trPr>
        <w:tc>
          <w:tcPr>
            <w:tcW w:w="5379" w:type="dxa"/>
            <w:tcBorders>
              <w:top w:val="single" w:sz="4" w:space="0" w:color="auto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Число мест в детских дошкольных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1 696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1 877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2 112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2 135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2 197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5E0B70" w:rsidRDefault="00026565" w:rsidP="00122ABE">
            <w:pPr>
              <w:pStyle w:val="5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2 250</w:t>
            </w:r>
          </w:p>
        </w:tc>
      </w:tr>
      <w:tr w:rsidR="00122ABE" w:rsidRPr="00F01893" w:rsidTr="00D128F8">
        <w:trPr>
          <w:trHeight w:val="549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lastRenderedPageBreak/>
              <w:t xml:space="preserve">Численность врачей всех специальностей, всего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107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A14531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</w:tr>
      <w:tr w:rsidR="00122ABE" w:rsidRPr="00F01893" w:rsidTr="00F01893">
        <w:trPr>
          <w:trHeight w:val="308"/>
        </w:trPr>
        <w:tc>
          <w:tcPr>
            <w:tcW w:w="5379" w:type="dxa"/>
            <w:tcBorders>
              <w:top w:val="single" w:sz="4" w:space="0" w:color="auto"/>
            </w:tcBorders>
          </w:tcPr>
          <w:p w:rsidR="00122ABE" w:rsidRPr="004035AB" w:rsidRDefault="00122ABE" w:rsidP="00122ABE">
            <w:p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на 10000 человек населения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37,99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38,42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34,41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35,55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33,01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A14531" w:rsidP="00122ABE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34,86</w:t>
            </w:r>
          </w:p>
        </w:tc>
      </w:tr>
      <w:tr w:rsidR="00122ABE" w:rsidRPr="00F01893" w:rsidTr="00F01893">
        <w:trPr>
          <w:trHeight w:val="421"/>
        </w:trPr>
        <w:tc>
          <w:tcPr>
            <w:tcW w:w="5379" w:type="dxa"/>
            <w:tcBorders>
              <w:bottom w:val="nil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Число общих врачебных практик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F01893" w:rsidRDefault="00761639" w:rsidP="00122ABE">
            <w:pPr>
              <w:pStyle w:val="5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ABE" w:rsidRPr="00F01893" w:rsidTr="00F114C1">
        <w:trPr>
          <w:trHeight w:val="331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</w:rPr>
              <w:t>Число больничных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761639" w:rsidP="00122ABE">
            <w:pPr>
              <w:pStyle w:val="5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ABE" w:rsidRPr="00F01893" w:rsidTr="00F01893">
        <w:trPr>
          <w:trHeight w:val="351"/>
        </w:trPr>
        <w:tc>
          <w:tcPr>
            <w:tcW w:w="5379" w:type="dxa"/>
            <w:tcBorders>
              <w:top w:val="single" w:sz="4" w:space="0" w:color="auto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- обеспечение койко-мест на 10000 человек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44,9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39,7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F01893" w:rsidRDefault="00A14531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44,13</w:t>
            </w:r>
          </w:p>
        </w:tc>
      </w:tr>
      <w:tr w:rsidR="00122ABE" w:rsidRPr="00F01893" w:rsidTr="00F01893">
        <w:trPr>
          <w:trHeight w:val="394"/>
        </w:trPr>
        <w:tc>
          <w:tcPr>
            <w:tcW w:w="5379" w:type="dxa"/>
          </w:tcPr>
          <w:p w:rsidR="00122ABE" w:rsidRPr="004035AB" w:rsidRDefault="00122ABE" w:rsidP="00F01893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</w:rPr>
              <w:t>Число фельдшерско-акушерских пунктов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122ABE" w:rsidRPr="00F01893" w:rsidRDefault="00761639" w:rsidP="00122ABE">
            <w:pPr>
              <w:pStyle w:val="5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22ABE" w:rsidRPr="00F01893" w:rsidTr="00F01893">
        <w:trPr>
          <w:trHeight w:val="414"/>
        </w:trPr>
        <w:tc>
          <w:tcPr>
            <w:tcW w:w="5379" w:type="dxa"/>
          </w:tcPr>
          <w:p w:rsidR="00122ABE" w:rsidRPr="004035AB" w:rsidRDefault="00122ABE" w:rsidP="00F01893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Число клубов и домов культуры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122ABE" w:rsidRPr="00F01893" w:rsidRDefault="00761639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22ABE" w:rsidRPr="00F01893" w:rsidTr="00F114C1">
        <w:trPr>
          <w:trHeight w:val="345"/>
        </w:trPr>
        <w:tc>
          <w:tcPr>
            <w:tcW w:w="5379" w:type="dxa"/>
          </w:tcPr>
          <w:p w:rsidR="00122ABE" w:rsidRPr="004035AB" w:rsidRDefault="00122ABE" w:rsidP="00F01893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</w:rPr>
              <w:t>Число массовых библиотек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122ABE" w:rsidRPr="00F01893" w:rsidRDefault="00122ABE" w:rsidP="00122ABE">
            <w:pPr>
              <w:pStyle w:val="5"/>
              <w:keepNext w:val="0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122ABE" w:rsidRPr="00F01893" w:rsidRDefault="00761639" w:rsidP="00122ABE">
            <w:pPr>
              <w:pStyle w:val="5"/>
              <w:keepNex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22ABE" w:rsidRPr="00F01893" w:rsidTr="00D128F8">
        <w:trPr>
          <w:trHeight w:val="538"/>
        </w:trPr>
        <w:tc>
          <w:tcPr>
            <w:tcW w:w="5379" w:type="dxa"/>
            <w:tcBorders>
              <w:bottom w:val="single" w:sz="4" w:space="0" w:color="auto"/>
            </w:tcBorders>
          </w:tcPr>
          <w:p w:rsidR="00122ABE" w:rsidRPr="004035AB" w:rsidRDefault="00122ABE" w:rsidP="00122ABE">
            <w:pPr>
              <w:numPr>
                <w:ilvl w:val="12"/>
                <w:numId w:val="0"/>
              </w:numPr>
              <w:rPr>
                <w:sz w:val="26"/>
                <w:szCs w:val="26"/>
                <w:lang w:val="en-US"/>
              </w:rPr>
            </w:pPr>
            <w:r w:rsidRPr="004035AB">
              <w:rPr>
                <w:sz w:val="26"/>
                <w:szCs w:val="26"/>
              </w:rPr>
              <w:t>Число спортивно-оздоровительных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122ABE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 w:rsidRPr="00F0189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F01893" w:rsidRDefault="00761639" w:rsidP="00122ABE">
            <w:pPr>
              <w:pStyle w:val="7"/>
              <w:keepNex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827AE7" w:rsidRPr="004035AB" w:rsidRDefault="00827AE7">
      <w:pPr>
        <w:rPr>
          <w:sz w:val="26"/>
          <w:szCs w:val="26"/>
        </w:rPr>
      </w:pPr>
    </w:p>
    <w:p w:rsidR="00E73CEA" w:rsidRPr="004035AB" w:rsidRDefault="00E73CEA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E73CEA" w:rsidRDefault="00E73CEA" w:rsidP="00E73CEA">
      <w:pPr>
        <w:ind w:left="360"/>
        <w:jc w:val="center"/>
        <w:rPr>
          <w:b/>
          <w:sz w:val="26"/>
          <w:szCs w:val="26"/>
        </w:rPr>
      </w:pPr>
      <w:r w:rsidRPr="00B36AC5">
        <w:rPr>
          <w:b/>
          <w:sz w:val="26"/>
          <w:szCs w:val="26"/>
        </w:rPr>
        <w:lastRenderedPageBreak/>
        <w:t>Х</w:t>
      </w:r>
      <w:r w:rsidRPr="00B36AC5">
        <w:rPr>
          <w:b/>
          <w:sz w:val="26"/>
          <w:szCs w:val="26"/>
          <w:lang w:val="en-US"/>
        </w:rPr>
        <w:t>X</w:t>
      </w:r>
      <w:r w:rsidRPr="00B36AC5">
        <w:rPr>
          <w:b/>
          <w:sz w:val="26"/>
          <w:szCs w:val="26"/>
        </w:rPr>
        <w:t>. ФИНАНСЫ И БЮДЖЕТ</w:t>
      </w:r>
    </w:p>
    <w:p w:rsidR="00B36AC5" w:rsidRPr="004035AB" w:rsidRDefault="00B36AC5" w:rsidP="00E73CEA">
      <w:pPr>
        <w:ind w:left="360"/>
        <w:jc w:val="center"/>
        <w:rPr>
          <w:b/>
          <w:sz w:val="26"/>
          <w:szCs w:val="26"/>
        </w:rPr>
      </w:pPr>
    </w:p>
    <w:p w:rsidR="00E73CEA" w:rsidRPr="004035AB" w:rsidRDefault="00E73CEA" w:rsidP="00E73CEA">
      <w:pPr>
        <w:ind w:left="360"/>
        <w:rPr>
          <w:sz w:val="26"/>
          <w:szCs w:val="26"/>
        </w:rPr>
      </w:pPr>
      <w:r w:rsidRPr="004035AB">
        <w:rPr>
          <w:sz w:val="26"/>
          <w:szCs w:val="26"/>
        </w:rPr>
        <w:t>20.1. Основные показатели исполнения бюджета в сравнении</w:t>
      </w:r>
    </w:p>
    <w:p w:rsidR="00E73CEA" w:rsidRPr="004035AB" w:rsidRDefault="00E73CEA" w:rsidP="00E73CEA">
      <w:pPr>
        <w:ind w:left="360"/>
        <w:rPr>
          <w:sz w:val="26"/>
          <w:szCs w:val="26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1134"/>
        <w:gridCol w:w="1134"/>
        <w:gridCol w:w="1134"/>
        <w:gridCol w:w="1276"/>
      </w:tblGrid>
      <w:tr w:rsidR="00E73CEA" w:rsidRPr="00FB7960" w:rsidTr="00DF00D7">
        <w:trPr>
          <w:cantSplit/>
        </w:trPr>
        <w:tc>
          <w:tcPr>
            <w:tcW w:w="426" w:type="dxa"/>
            <w:vMerge w:val="restart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№</w:t>
            </w:r>
          </w:p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Финансовый год</w:t>
            </w:r>
          </w:p>
        </w:tc>
        <w:tc>
          <w:tcPr>
            <w:tcW w:w="6521" w:type="dxa"/>
            <w:gridSpan w:val="6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Утвержден</w:t>
            </w:r>
          </w:p>
        </w:tc>
        <w:tc>
          <w:tcPr>
            <w:tcW w:w="6804" w:type="dxa"/>
            <w:gridSpan w:val="6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Исполнен</w:t>
            </w:r>
          </w:p>
        </w:tc>
      </w:tr>
      <w:tr w:rsidR="00E73CEA" w:rsidRPr="00FB7960" w:rsidTr="00DF00D7">
        <w:trPr>
          <w:cantSplit/>
        </w:trPr>
        <w:tc>
          <w:tcPr>
            <w:tcW w:w="426" w:type="dxa"/>
            <w:vMerge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доходам, тыс. рублей</w:t>
            </w:r>
          </w:p>
        </w:tc>
        <w:tc>
          <w:tcPr>
            <w:tcW w:w="3261" w:type="dxa"/>
            <w:gridSpan w:val="3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расходам, тыс. рублей</w:t>
            </w:r>
          </w:p>
        </w:tc>
        <w:tc>
          <w:tcPr>
            <w:tcW w:w="3260" w:type="dxa"/>
            <w:gridSpan w:val="3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доходам, тыс. рублей</w:t>
            </w:r>
          </w:p>
        </w:tc>
        <w:tc>
          <w:tcPr>
            <w:tcW w:w="3544" w:type="dxa"/>
            <w:gridSpan w:val="3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расходам, тыс. рублей</w:t>
            </w:r>
          </w:p>
        </w:tc>
      </w:tr>
      <w:tr w:rsidR="00DF00D7" w:rsidRPr="00FB7960" w:rsidTr="00DF00D7">
        <w:trPr>
          <w:cantSplit/>
        </w:trPr>
        <w:tc>
          <w:tcPr>
            <w:tcW w:w="426" w:type="dxa"/>
            <w:vMerge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E73CEA" w:rsidRPr="00BB52DC" w:rsidRDefault="00FB7960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собст</w:t>
            </w:r>
            <w:r w:rsidR="00E73CEA" w:rsidRPr="00BB52DC">
              <w:rPr>
                <w:b/>
              </w:rPr>
              <w:t xml:space="preserve">венным доходам, за </w:t>
            </w:r>
            <w:proofErr w:type="spellStart"/>
            <w:r w:rsidR="00E73CEA" w:rsidRPr="00BB52DC">
              <w:rPr>
                <w:b/>
              </w:rPr>
              <w:t>искл</w:t>
            </w:r>
            <w:proofErr w:type="spellEnd"/>
            <w:r w:rsidR="00E73CEA" w:rsidRPr="00BB52DC">
              <w:rPr>
                <w:b/>
              </w:rPr>
              <w:t>. субвенций и дотаций</w:t>
            </w:r>
          </w:p>
        </w:tc>
        <w:tc>
          <w:tcPr>
            <w:tcW w:w="1134" w:type="dxa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иным доходам</w:t>
            </w:r>
          </w:p>
        </w:tc>
        <w:tc>
          <w:tcPr>
            <w:tcW w:w="1134" w:type="dxa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E73CEA" w:rsidRPr="00BB52DC" w:rsidRDefault="00FB7960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теку</w:t>
            </w:r>
            <w:r w:rsidR="00E73CEA" w:rsidRPr="00BB52DC">
              <w:rPr>
                <w:b/>
              </w:rPr>
              <w:t>щим расходам</w:t>
            </w:r>
          </w:p>
        </w:tc>
        <w:tc>
          <w:tcPr>
            <w:tcW w:w="993" w:type="dxa"/>
            <w:vAlign w:val="center"/>
          </w:tcPr>
          <w:p w:rsidR="00E73CEA" w:rsidRPr="00BB52DC" w:rsidRDefault="00FB7960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капи</w:t>
            </w:r>
            <w:r w:rsidR="00E73CEA" w:rsidRPr="00BB52DC">
              <w:rPr>
                <w:b/>
              </w:rPr>
              <w:t>тальным расходам</w:t>
            </w:r>
          </w:p>
        </w:tc>
        <w:tc>
          <w:tcPr>
            <w:tcW w:w="1134" w:type="dxa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E73CEA" w:rsidRPr="00BB52DC" w:rsidRDefault="00FB7960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собст</w:t>
            </w:r>
            <w:r w:rsidR="00E73CEA" w:rsidRPr="00BB52DC">
              <w:rPr>
                <w:b/>
              </w:rPr>
              <w:t xml:space="preserve">венным доходам, за </w:t>
            </w:r>
            <w:proofErr w:type="spellStart"/>
            <w:r w:rsidR="00E73CEA" w:rsidRPr="00BB52DC">
              <w:rPr>
                <w:b/>
              </w:rPr>
              <w:t>искл</w:t>
            </w:r>
            <w:proofErr w:type="spellEnd"/>
            <w:r w:rsidR="00E73CEA" w:rsidRPr="00BB52DC">
              <w:rPr>
                <w:b/>
              </w:rPr>
              <w:t>. субвенций и дотаций</w:t>
            </w:r>
          </w:p>
        </w:tc>
        <w:tc>
          <w:tcPr>
            <w:tcW w:w="1134" w:type="dxa"/>
            <w:vAlign w:val="center"/>
          </w:tcPr>
          <w:p w:rsidR="00E73CEA" w:rsidRPr="00BB52DC" w:rsidRDefault="00E73CEA" w:rsidP="00EE0B4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иным доходам</w:t>
            </w:r>
          </w:p>
        </w:tc>
        <w:tc>
          <w:tcPr>
            <w:tcW w:w="1134" w:type="dxa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>по теку-</w:t>
            </w:r>
            <w:proofErr w:type="spellStart"/>
            <w:r w:rsidRPr="00BB52DC">
              <w:rPr>
                <w:b/>
              </w:rPr>
              <w:t>щим</w:t>
            </w:r>
            <w:proofErr w:type="spellEnd"/>
            <w:r w:rsidRPr="00BB52DC">
              <w:rPr>
                <w:b/>
              </w:rPr>
              <w:t xml:space="preserve"> расходам</w:t>
            </w:r>
          </w:p>
        </w:tc>
        <w:tc>
          <w:tcPr>
            <w:tcW w:w="1276" w:type="dxa"/>
            <w:vAlign w:val="center"/>
          </w:tcPr>
          <w:p w:rsidR="00E73CEA" w:rsidRPr="00BB52DC" w:rsidRDefault="00E73CEA" w:rsidP="00122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52DC">
              <w:rPr>
                <w:b/>
              </w:rPr>
              <w:t xml:space="preserve">по </w:t>
            </w:r>
            <w:proofErr w:type="spellStart"/>
            <w:r w:rsidRPr="00BB52DC">
              <w:rPr>
                <w:b/>
              </w:rPr>
              <w:t>капи</w:t>
            </w:r>
            <w:proofErr w:type="spellEnd"/>
            <w:r w:rsidRPr="00BB52DC">
              <w:rPr>
                <w:b/>
              </w:rPr>
              <w:t>-таль-</w:t>
            </w:r>
            <w:proofErr w:type="spellStart"/>
            <w:r w:rsidRPr="00BB52DC">
              <w:rPr>
                <w:b/>
              </w:rPr>
              <w:t>ным</w:t>
            </w:r>
            <w:proofErr w:type="spellEnd"/>
            <w:r w:rsidRPr="00BB52DC">
              <w:rPr>
                <w:b/>
              </w:rPr>
              <w:t xml:space="preserve"> расходам</w:t>
            </w:r>
          </w:p>
        </w:tc>
      </w:tr>
      <w:tr w:rsidR="00DF00D7" w:rsidRPr="00FB7960" w:rsidTr="00DF00D7">
        <w:tc>
          <w:tcPr>
            <w:tcW w:w="426" w:type="dxa"/>
            <w:vAlign w:val="center"/>
          </w:tcPr>
          <w:p w:rsidR="00122ABE" w:rsidRPr="00DF00D7" w:rsidRDefault="00122ABE" w:rsidP="00EE0B4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Отчетный финансовый год 2014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1040310</w:t>
            </w:r>
          </w:p>
        </w:tc>
        <w:tc>
          <w:tcPr>
            <w:tcW w:w="992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559312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480998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1105732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979667</w:t>
            </w:r>
          </w:p>
        </w:tc>
        <w:tc>
          <w:tcPr>
            <w:tcW w:w="993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126065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911757</w:t>
            </w:r>
          </w:p>
        </w:tc>
        <w:tc>
          <w:tcPr>
            <w:tcW w:w="992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472124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439633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942111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884158</w:t>
            </w:r>
          </w:p>
        </w:tc>
        <w:tc>
          <w:tcPr>
            <w:tcW w:w="1276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57953</w:t>
            </w:r>
          </w:p>
        </w:tc>
      </w:tr>
      <w:tr w:rsidR="00DF00D7" w:rsidRPr="00FB7960" w:rsidTr="00DF00D7">
        <w:tc>
          <w:tcPr>
            <w:tcW w:w="426" w:type="dxa"/>
            <w:vAlign w:val="center"/>
          </w:tcPr>
          <w:p w:rsidR="00122ABE" w:rsidRPr="00DF00D7" w:rsidRDefault="00122ABE" w:rsidP="00EE0B4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Отчетный финансовый год 2015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1189755</w:t>
            </w:r>
          </w:p>
        </w:tc>
        <w:tc>
          <w:tcPr>
            <w:tcW w:w="992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504539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685216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1195245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1147954</w:t>
            </w:r>
          </w:p>
        </w:tc>
        <w:tc>
          <w:tcPr>
            <w:tcW w:w="993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47291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1125251</w:t>
            </w:r>
          </w:p>
        </w:tc>
        <w:tc>
          <w:tcPr>
            <w:tcW w:w="992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475894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649357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1100623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1068444</w:t>
            </w:r>
          </w:p>
        </w:tc>
        <w:tc>
          <w:tcPr>
            <w:tcW w:w="1276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32179</w:t>
            </w:r>
          </w:p>
        </w:tc>
      </w:tr>
      <w:tr w:rsidR="00DF00D7" w:rsidRPr="00FB7960" w:rsidTr="00DF00D7">
        <w:tc>
          <w:tcPr>
            <w:tcW w:w="426" w:type="dxa"/>
            <w:vAlign w:val="center"/>
          </w:tcPr>
          <w:p w:rsidR="00122ABE" w:rsidRPr="00DF00D7" w:rsidRDefault="00122ABE" w:rsidP="00EE0B4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Отчетный финансовый год 2016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1724592</w:t>
            </w:r>
          </w:p>
        </w:tc>
        <w:tc>
          <w:tcPr>
            <w:tcW w:w="992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480712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1243880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1780254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1147412</w:t>
            </w:r>
          </w:p>
        </w:tc>
        <w:tc>
          <w:tcPr>
            <w:tcW w:w="993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632842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1638561</w:t>
            </w:r>
          </w:p>
        </w:tc>
        <w:tc>
          <w:tcPr>
            <w:tcW w:w="992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412904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1225657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1109621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1037307</w:t>
            </w:r>
          </w:p>
        </w:tc>
        <w:tc>
          <w:tcPr>
            <w:tcW w:w="1276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72314</w:t>
            </w:r>
          </w:p>
        </w:tc>
      </w:tr>
      <w:tr w:rsidR="00DF00D7" w:rsidRPr="00FB7960" w:rsidTr="00DF00D7">
        <w:tc>
          <w:tcPr>
            <w:tcW w:w="426" w:type="dxa"/>
            <w:vAlign w:val="center"/>
          </w:tcPr>
          <w:p w:rsidR="00122ABE" w:rsidRPr="00DF00D7" w:rsidRDefault="00122ABE" w:rsidP="00EE0B4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Отчетный финансовый год 2017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1346208</w:t>
            </w:r>
          </w:p>
        </w:tc>
        <w:tc>
          <w:tcPr>
            <w:tcW w:w="992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878612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467596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1467284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1243997</w:t>
            </w:r>
          </w:p>
        </w:tc>
        <w:tc>
          <w:tcPr>
            <w:tcW w:w="993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223287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1299729</w:t>
            </w:r>
          </w:p>
        </w:tc>
        <w:tc>
          <w:tcPr>
            <w:tcW w:w="992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838407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461322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1216824</w:t>
            </w:r>
          </w:p>
        </w:tc>
        <w:tc>
          <w:tcPr>
            <w:tcW w:w="1134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1087299</w:t>
            </w:r>
          </w:p>
        </w:tc>
        <w:tc>
          <w:tcPr>
            <w:tcW w:w="1276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129525</w:t>
            </w:r>
          </w:p>
        </w:tc>
      </w:tr>
      <w:tr w:rsidR="00DF00D7" w:rsidRPr="00FB7960" w:rsidTr="00DF00D7">
        <w:tc>
          <w:tcPr>
            <w:tcW w:w="426" w:type="dxa"/>
            <w:vAlign w:val="center"/>
          </w:tcPr>
          <w:p w:rsidR="00122ABE" w:rsidRPr="00DF00D7" w:rsidRDefault="00122ABE" w:rsidP="00EE0B4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Отчетный финансовый год 2018</w:t>
            </w:r>
          </w:p>
        </w:tc>
        <w:tc>
          <w:tcPr>
            <w:tcW w:w="1134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1411777</w:t>
            </w:r>
          </w:p>
        </w:tc>
        <w:tc>
          <w:tcPr>
            <w:tcW w:w="992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937671</w:t>
            </w:r>
          </w:p>
        </w:tc>
        <w:tc>
          <w:tcPr>
            <w:tcW w:w="1134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474106</w:t>
            </w:r>
          </w:p>
        </w:tc>
        <w:tc>
          <w:tcPr>
            <w:tcW w:w="1134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1554556</w:t>
            </w:r>
          </w:p>
        </w:tc>
        <w:tc>
          <w:tcPr>
            <w:tcW w:w="1134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1332958</w:t>
            </w:r>
          </w:p>
        </w:tc>
        <w:tc>
          <w:tcPr>
            <w:tcW w:w="993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221598</w:t>
            </w:r>
          </w:p>
        </w:tc>
        <w:tc>
          <w:tcPr>
            <w:tcW w:w="1134" w:type="dxa"/>
            <w:vAlign w:val="center"/>
          </w:tcPr>
          <w:p w:rsidR="00122ABE" w:rsidRPr="00DF00D7" w:rsidRDefault="000A0F1C" w:rsidP="000A0F1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1385544</w:t>
            </w:r>
          </w:p>
        </w:tc>
        <w:tc>
          <w:tcPr>
            <w:tcW w:w="992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913395</w:t>
            </w:r>
          </w:p>
        </w:tc>
        <w:tc>
          <w:tcPr>
            <w:tcW w:w="1134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472149</w:t>
            </w:r>
          </w:p>
        </w:tc>
        <w:tc>
          <w:tcPr>
            <w:tcW w:w="1134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1248213</w:t>
            </w:r>
          </w:p>
        </w:tc>
        <w:tc>
          <w:tcPr>
            <w:tcW w:w="1134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1217811</w:t>
            </w:r>
          </w:p>
        </w:tc>
        <w:tc>
          <w:tcPr>
            <w:tcW w:w="1276" w:type="dxa"/>
            <w:vAlign w:val="center"/>
          </w:tcPr>
          <w:p w:rsidR="00122ABE" w:rsidRPr="00DF00D7" w:rsidRDefault="000A0F1C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30402</w:t>
            </w:r>
          </w:p>
        </w:tc>
      </w:tr>
      <w:tr w:rsidR="00DF00D7" w:rsidRPr="00FB7960" w:rsidTr="00DF00D7">
        <w:tc>
          <w:tcPr>
            <w:tcW w:w="426" w:type="dxa"/>
            <w:vAlign w:val="center"/>
          </w:tcPr>
          <w:p w:rsidR="003E36BE" w:rsidRPr="00DF00D7" w:rsidRDefault="003E36BE" w:rsidP="00EE0B4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vAlign w:val="center"/>
          </w:tcPr>
          <w:p w:rsidR="003E36BE" w:rsidRPr="00DF00D7" w:rsidRDefault="003E36BE" w:rsidP="00122A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Текущий финансовый год 201</w:t>
            </w:r>
            <w:r w:rsidR="00122ABE" w:rsidRPr="00DF00D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E36BE" w:rsidRPr="00DF00D7" w:rsidRDefault="006D0C06" w:rsidP="00BB52D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1318939</w:t>
            </w:r>
          </w:p>
        </w:tc>
        <w:tc>
          <w:tcPr>
            <w:tcW w:w="992" w:type="dxa"/>
            <w:vAlign w:val="center"/>
          </w:tcPr>
          <w:p w:rsidR="003E36BE" w:rsidRPr="00DF00D7" w:rsidRDefault="000A0F1C" w:rsidP="00BB52D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825780</w:t>
            </w:r>
          </w:p>
        </w:tc>
        <w:tc>
          <w:tcPr>
            <w:tcW w:w="1134" w:type="dxa"/>
            <w:vAlign w:val="center"/>
          </w:tcPr>
          <w:p w:rsidR="003E36BE" w:rsidRPr="00DF00D7" w:rsidRDefault="000A0F1C" w:rsidP="00BB52D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493159</w:t>
            </w:r>
          </w:p>
        </w:tc>
        <w:tc>
          <w:tcPr>
            <w:tcW w:w="1134" w:type="dxa"/>
            <w:vAlign w:val="center"/>
          </w:tcPr>
          <w:p w:rsidR="003E36BE" w:rsidRPr="00DF00D7" w:rsidRDefault="00BB52DC" w:rsidP="00CD139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13</w:t>
            </w:r>
            <w:r w:rsidR="00CD139B">
              <w:rPr>
                <w:sz w:val="24"/>
                <w:szCs w:val="24"/>
              </w:rPr>
              <w:t>85390</w:t>
            </w:r>
          </w:p>
        </w:tc>
        <w:tc>
          <w:tcPr>
            <w:tcW w:w="1134" w:type="dxa"/>
            <w:vAlign w:val="center"/>
          </w:tcPr>
          <w:p w:rsidR="003E36BE" w:rsidRPr="00DF00D7" w:rsidRDefault="00CD139B" w:rsidP="008D25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1307104</w:t>
            </w:r>
          </w:p>
        </w:tc>
        <w:tc>
          <w:tcPr>
            <w:tcW w:w="993" w:type="dxa"/>
            <w:vAlign w:val="center"/>
          </w:tcPr>
          <w:p w:rsidR="003E36BE" w:rsidRPr="00DF00D7" w:rsidRDefault="00CD139B" w:rsidP="008D25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78286</w:t>
            </w:r>
          </w:p>
        </w:tc>
        <w:tc>
          <w:tcPr>
            <w:tcW w:w="1134" w:type="dxa"/>
            <w:vAlign w:val="center"/>
          </w:tcPr>
          <w:p w:rsidR="003E36BE" w:rsidRPr="00DF00D7" w:rsidRDefault="003E36BE" w:rsidP="008D25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E36BE" w:rsidRPr="00DF00D7" w:rsidRDefault="003E36BE" w:rsidP="008D25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E36BE" w:rsidRPr="00DF00D7" w:rsidRDefault="003E36BE" w:rsidP="008D25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E36BE" w:rsidRPr="00DF00D7" w:rsidRDefault="003E36BE" w:rsidP="008D25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E36BE" w:rsidRPr="00DF00D7" w:rsidRDefault="003E36BE" w:rsidP="008D25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E36BE" w:rsidRPr="00DF00D7" w:rsidRDefault="003E36BE" w:rsidP="008D251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F00D7">
              <w:rPr>
                <w:sz w:val="24"/>
                <w:szCs w:val="24"/>
              </w:rPr>
              <w:t>-</w:t>
            </w:r>
          </w:p>
        </w:tc>
      </w:tr>
    </w:tbl>
    <w:p w:rsidR="003E36BE" w:rsidRPr="004035AB" w:rsidRDefault="003E36BE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3E36BE" w:rsidRPr="004035AB" w:rsidRDefault="003E36BE" w:rsidP="003E36BE">
      <w:pPr>
        <w:ind w:left="360"/>
        <w:rPr>
          <w:sz w:val="26"/>
          <w:szCs w:val="26"/>
        </w:rPr>
      </w:pPr>
      <w:r w:rsidRPr="004035AB">
        <w:rPr>
          <w:sz w:val="26"/>
          <w:szCs w:val="26"/>
        </w:rPr>
        <w:lastRenderedPageBreak/>
        <w:t xml:space="preserve">20.2. Кредиторская и дебиторская задолженности муниципальных унитарных предприятий и муниципальных учреждений по состоянию на </w:t>
      </w:r>
      <w:r w:rsidR="006133E1">
        <w:rPr>
          <w:sz w:val="26"/>
          <w:szCs w:val="26"/>
        </w:rPr>
        <w:t>01.01.2019</w:t>
      </w:r>
      <w:r w:rsidRPr="004035AB">
        <w:rPr>
          <w:sz w:val="26"/>
          <w:szCs w:val="26"/>
        </w:rPr>
        <w:t xml:space="preserve"> года</w:t>
      </w:r>
    </w:p>
    <w:p w:rsidR="003E36BE" w:rsidRPr="004035AB" w:rsidRDefault="003E36BE" w:rsidP="003E36BE">
      <w:pPr>
        <w:rPr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991"/>
        <w:gridCol w:w="2661"/>
        <w:gridCol w:w="2694"/>
      </w:tblGrid>
      <w:tr w:rsidR="003E36BE" w:rsidRPr="004035AB" w:rsidTr="00DF00D7">
        <w:trPr>
          <w:cantSplit/>
          <w:trHeight w:val="641"/>
        </w:trPr>
        <w:tc>
          <w:tcPr>
            <w:tcW w:w="817" w:type="dxa"/>
            <w:vAlign w:val="center"/>
          </w:tcPr>
          <w:p w:rsidR="003E36BE" w:rsidRPr="00DF00D7" w:rsidRDefault="003E36BE" w:rsidP="008D2510">
            <w:p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991" w:type="dxa"/>
            <w:vAlign w:val="center"/>
          </w:tcPr>
          <w:p w:rsidR="003E36BE" w:rsidRPr="00DF00D7" w:rsidRDefault="003E36BE" w:rsidP="008D2510">
            <w:pPr>
              <w:pStyle w:val="1"/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Муниципальные унитарные предприятия и муниципальные учреждения, имеющие кредиторскую задолженность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E36BE" w:rsidRPr="00DF00D7" w:rsidRDefault="003E36BE" w:rsidP="008D2510">
            <w:p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Всего</w:t>
            </w:r>
            <w:r w:rsidR="00BB5041" w:rsidRPr="00DF00D7">
              <w:rPr>
                <w:b/>
                <w:sz w:val="26"/>
                <w:szCs w:val="26"/>
              </w:rPr>
              <w:t xml:space="preserve"> *</w:t>
            </w:r>
            <w:r w:rsidRPr="00DF00D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F00D7">
              <w:rPr>
                <w:b/>
                <w:sz w:val="26"/>
                <w:szCs w:val="26"/>
              </w:rPr>
              <w:t>тыс.руб</w:t>
            </w:r>
            <w:proofErr w:type="spellEnd"/>
            <w:r w:rsidRPr="00DF00D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36BE" w:rsidRPr="00DF00D7" w:rsidRDefault="003E36BE" w:rsidP="008D2510">
            <w:p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Срок задолженности</w:t>
            </w:r>
          </w:p>
        </w:tc>
      </w:tr>
      <w:tr w:rsidR="003E36BE" w:rsidRPr="004035AB" w:rsidTr="00EE0B4C">
        <w:trPr>
          <w:trHeight w:val="245"/>
        </w:trPr>
        <w:tc>
          <w:tcPr>
            <w:tcW w:w="817" w:type="dxa"/>
          </w:tcPr>
          <w:p w:rsidR="003E36BE" w:rsidRPr="004035AB" w:rsidRDefault="003E36BE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1.</w:t>
            </w:r>
          </w:p>
        </w:tc>
        <w:tc>
          <w:tcPr>
            <w:tcW w:w="8991" w:type="dxa"/>
          </w:tcPr>
          <w:p w:rsidR="003E36BE" w:rsidRPr="004035AB" w:rsidRDefault="003E36BE" w:rsidP="00EE0B4C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ЗМУП «Книги»</w:t>
            </w:r>
          </w:p>
        </w:tc>
        <w:tc>
          <w:tcPr>
            <w:tcW w:w="2661" w:type="dxa"/>
          </w:tcPr>
          <w:p w:rsidR="00E11B8F" w:rsidRPr="004035AB" w:rsidRDefault="007F2189" w:rsidP="007F2189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1 042,4</w:t>
            </w:r>
          </w:p>
        </w:tc>
        <w:tc>
          <w:tcPr>
            <w:tcW w:w="2694" w:type="dxa"/>
          </w:tcPr>
          <w:p w:rsidR="003E36BE" w:rsidRPr="004035AB" w:rsidRDefault="003E36BE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E36BE" w:rsidRPr="004035AB" w:rsidTr="00EE0B4C">
        <w:trPr>
          <w:trHeight w:val="279"/>
        </w:trPr>
        <w:tc>
          <w:tcPr>
            <w:tcW w:w="817" w:type="dxa"/>
          </w:tcPr>
          <w:p w:rsidR="003E36BE" w:rsidRPr="004035AB" w:rsidRDefault="003E36BE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2.</w:t>
            </w:r>
          </w:p>
        </w:tc>
        <w:tc>
          <w:tcPr>
            <w:tcW w:w="8991" w:type="dxa"/>
          </w:tcPr>
          <w:p w:rsidR="003E36BE" w:rsidRPr="004035AB" w:rsidRDefault="003E36BE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ЗМУП «ЖКХ»</w:t>
            </w:r>
          </w:p>
        </w:tc>
        <w:tc>
          <w:tcPr>
            <w:tcW w:w="2661" w:type="dxa"/>
          </w:tcPr>
          <w:p w:rsidR="003E36BE" w:rsidRPr="004035AB" w:rsidRDefault="00A24E6B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6 052</w:t>
            </w:r>
          </w:p>
        </w:tc>
        <w:tc>
          <w:tcPr>
            <w:tcW w:w="2694" w:type="dxa"/>
          </w:tcPr>
          <w:p w:rsidR="003E36BE" w:rsidRPr="004035AB" w:rsidRDefault="003E36BE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564A4" w:rsidRPr="004035AB" w:rsidTr="00EE0B4C">
        <w:trPr>
          <w:trHeight w:val="243"/>
        </w:trPr>
        <w:tc>
          <w:tcPr>
            <w:tcW w:w="817" w:type="dxa"/>
          </w:tcPr>
          <w:p w:rsidR="003564A4" w:rsidRPr="004035AB" w:rsidRDefault="003564A4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3.</w:t>
            </w:r>
          </w:p>
        </w:tc>
        <w:tc>
          <w:tcPr>
            <w:tcW w:w="8991" w:type="dxa"/>
          </w:tcPr>
          <w:p w:rsidR="003564A4" w:rsidRPr="004035AB" w:rsidRDefault="003564A4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МУП «Теплоцентраль»</w:t>
            </w:r>
          </w:p>
        </w:tc>
        <w:tc>
          <w:tcPr>
            <w:tcW w:w="2661" w:type="dxa"/>
          </w:tcPr>
          <w:p w:rsidR="003564A4" w:rsidRPr="004035AB" w:rsidRDefault="00097EF4" w:rsidP="008D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57 701</w:t>
            </w:r>
          </w:p>
        </w:tc>
        <w:tc>
          <w:tcPr>
            <w:tcW w:w="2694" w:type="dxa"/>
          </w:tcPr>
          <w:p w:rsidR="003564A4" w:rsidRPr="004035AB" w:rsidRDefault="003564A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564A4" w:rsidRPr="004035AB" w:rsidTr="00EE0B4C">
        <w:trPr>
          <w:trHeight w:val="277"/>
        </w:trPr>
        <w:tc>
          <w:tcPr>
            <w:tcW w:w="817" w:type="dxa"/>
          </w:tcPr>
          <w:p w:rsidR="003564A4" w:rsidRPr="004035AB" w:rsidRDefault="003564A4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4.</w:t>
            </w:r>
          </w:p>
        </w:tc>
        <w:tc>
          <w:tcPr>
            <w:tcW w:w="8991" w:type="dxa"/>
          </w:tcPr>
          <w:p w:rsidR="003564A4" w:rsidRPr="004035AB" w:rsidRDefault="003564A4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МУП «Единый город»</w:t>
            </w:r>
          </w:p>
        </w:tc>
        <w:tc>
          <w:tcPr>
            <w:tcW w:w="2661" w:type="dxa"/>
          </w:tcPr>
          <w:p w:rsidR="00E11B8F" w:rsidRPr="004035AB" w:rsidRDefault="00A24E6B" w:rsidP="00E11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9 483</w:t>
            </w:r>
          </w:p>
        </w:tc>
        <w:tc>
          <w:tcPr>
            <w:tcW w:w="2694" w:type="dxa"/>
          </w:tcPr>
          <w:p w:rsidR="003564A4" w:rsidRPr="004035AB" w:rsidRDefault="003564A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564A4" w:rsidRPr="004035AB" w:rsidTr="00F114C1">
        <w:trPr>
          <w:trHeight w:val="326"/>
        </w:trPr>
        <w:tc>
          <w:tcPr>
            <w:tcW w:w="817" w:type="dxa"/>
          </w:tcPr>
          <w:p w:rsidR="003564A4" w:rsidRPr="004035AB" w:rsidRDefault="003564A4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5.</w:t>
            </w:r>
          </w:p>
        </w:tc>
        <w:tc>
          <w:tcPr>
            <w:tcW w:w="8991" w:type="dxa"/>
          </w:tcPr>
          <w:p w:rsidR="003564A4" w:rsidRPr="004035AB" w:rsidRDefault="003564A4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МУП «Теплоснабжение»</w:t>
            </w:r>
          </w:p>
        </w:tc>
        <w:tc>
          <w:tcPr>
            <w:tcW w:w="2661" w:type="dxa"/>
          </w:tcPr>
          <w:p w:rsidR="003564A4" w:rsidRPr="004035AB" w:rsidRDefault="00097EF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8 586</w:t>
            </w:r>
          </w:p>
        </w:tc>
        <w:tc>
          <w:tcPr>
            <w:tcW w:w="2694" w:type="dxa"/>
          </w:tcPr>
          <w:p w:rsidR="003564A4" w:rsidRPr="004035AB" w:rsidRDefault="003564A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564A4" w:rsidRPr="004035AB" w:rsidTr="00F114C1">
        <w:trPr>
          <w:trHeight w:val="326"/>
        </w:trPr>
        <w:tc>
          <w:tcPr>
            <w:tcW w:w="817" w:type="dxa"/>
          </w:tcPr>
          <w:p w:rsidR="003564A4" w:rsidRPr="004035AB" w:rsidRDefault="003564A4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6.</w:t>
            </w:r>
          </w:p>
        </w:tc>
        <w:tc>
          <w:tcPr>
            <w:tcW w:w="8991" w:type="dxa"/>
          </w:tcPr>
          <w:p w:rsidR="003564A4" w:rsidRPr="004035AB" w:rsidRDefault="003564A4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ОАО «</w:t>
            </w:r>
            <w:proofErr w:type="spellStart"/>
            <w:r w:rsidRPr="004035AB">
              <w:rPr>
                <w:sz w:val="26"/>
                <w:szCs w:val="26"/>
              </w:rPr>
              <w:t>Акватех</w:t>
            </w:r>
            <w:proofErr w:type="spellEnd"/>
            <w:r w:rsidRPr="004035AB">
              <w:rPr>
                <w:sz w:val="26"/>
                <w:szCs w:val="26"/>
              </w:rPr>
              <w:t>»</w:t>
            </w:r>
          </w:p>
        </w:tc>
        <w:tc>
          <w:tcPr>
            <w:tcW w:w="2661" w:type="dxa"/>
          </w:tcPr>
          <w:p w:rsidR="003564A4" w:rsidRPr="004035AB" w:rsidRDefault="00A24E6B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32 435</w:t>
            </w:r>
          </w:p>
        </w:tc>
        <w:tc>
          <w:tcPr>
            <w:tcW w:w="2694" w:type="dxa"/>
          </w:tcPr>
          <w:p w:rsidR="003564A4" w:rsidRPr="004035AB" w:rsidRDefault="003564A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</w:tbl>
    <w:p w:rsidR="003E36BE" w:rsidRPr="004035AB" w:rsidRDefault="003E36BE" w:rsidP="003E36BE">
      <w:pPr>
        <w:numPr>
          <w:ilvl w:val="12"/>
          <w:numId w:val="0"/>
        </w:numPr>
        <w:rPr>
          <w:sz w:val="26"/>
          <w:szCs w:val="26"/>
        </w:rPr>
      </w:pPr>
    </w:p>
    <w:p w:rsidR="003E36BE" w:rsidRPr="004035AB" w:rsidRDefault="003E36BE" w:rsidP="003E36BE">
      <w:pPr>
        <w:numPr>
          <w:ilvl w:val="12"/>
          <w:numId w:val="0"/>
        </w:numPr>
        <w:rPr>
          <w:sz w:val="26"/>
          <w:szCs w:val="26"/>
        </w:rPr>
      </w:pPr>
      <w:r w:rsidRPr="004035AB">
        <w:rPr>
          <w:sz w:val="26"/>
          <w:szCs w:val="26"/>
        </w:rPr>
        <w:t>*Данные предоставлены до сдачи годового отчета и могут быть изменены</w:t>
      </w:r>
    </w:p>
    <w:p w:rsidR="003E36BE" w:rsidRPr="004035AB" w:rsidRDefault="003E36BE" w:rsidP="003E36BE">
      <w:pPr>
        <w:numPr>
          <w:ilvl w:val="12"/>
          <w:numId w:val="0"/>
        </w:numPr>
        <w:rPr>
          <w:sz w:val="26"/>
          <w:szCs w:val="26"/>
        </w:rPr>
      </w:pPr>
    </w:p>
    <w:p w:rsidR="003E36BE" w:rsidRPr="004035AB" w:rsidRDefault="003E36BE" w:rsidP="003E36BE">
      <w:pPr>
        <w:numPr>
          <w:ilvl w:val="12"/>
          <w:numId w:val="0"/>
        </w:numPr>
        <w:rPr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991"/>
        <w:gridCol w:w="2661"/>
        <w:gridCol w:w="2694"/>
      </w:tblGrid>
      <w:tr w:rsidR="003E36BE" w:rsidRPr="004035AB" w:rsidTr="00DF00D7">
        <w:trPr>
          <w:cantSplit/>
          <w:trHeight w:val="553"/>
        </w:trPr>
        <w:tc>
          <w:tcPr>
            <w:tcW w:w="817" w:type="dxa"/>
            <w:vAlign w:val="center"/>
          </w:tcPr>
          <w:p w:rsidR="003E36BE" w:rsidRPr="00DF00D7" w:rsidRDefault="003E36BE" w:rsidP="00EE0B4C">
            <w:pPr>
              <w:jc w:val="center"/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991" w:type="dxa"/>
            <w:vAlign w:val="center"/>
          </w:tcPr>
          <w:p w:rsidR="003E36BE" w:rsidRPr="00DF00D7" w:rsidRDefault="003E36BE" w:rsidP="008D2510">
            <w:pPr>
              <w:pStyle w:val="1"/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Муниципальные унитарные предприятия и муниципальные учреждения, имеющие дебиторскую задолженность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E36BE" w:rsidRPr="00DF00D7" w:rsidRDefault="003E36BE" w:rsidP="008D2510">
            <w:p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Всего</w:t>
            </w:r>
            <w:r w:rsidR="00BB5041" w:rsidRPr="00DF00D7">
              <w:rPr>
                <w:b/>
                <w:sz w:val="26"/>
                <w:szCs w:val="26"/>
              </w:rPr>
              <w:t xml:space="preserve"> *</w:t>
            </w:r>
            <w:r w:rsidRPr="00DF00D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F00D7">
              <w:rPr>
                <w:b/>
                <w:sz w:val="26"/>
                <w:szCs w:val="26"/>
              </w:rPr>
              <w:t>тыс.руб</w:t>
            </w:r>
            <w:proofErr w:type="spellEnd"/>
            <w:r w:rsidRPr="00DF00D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36BE" w:rsidRPr="00DF00D7" w:rsidRDefault="003E36BE" w:rsidP="008D2510">
            <w:p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Срок задолженности</w:t>
            </w:r>
          </w:p>
        </w:tc>
      </w:tr>
      <w:tr w:rsidR="003E36BE" w:rsidRPr="004035AB" w:rsidTr="00EE0B4C">
        <w:trPr>
          <w:trHeight w:val="221"/>
        </w:trPr>
        <w:tc>
          <w:tcPr>
            <w:tcW w:w="817" w:type="dxa"/>
          </w:tcPr>
          <w:p w:rsidR="003E36BE" w:rsidRPr="004035AB" w:rsidRDefault="003E36BE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1.</w:t>
            </w:r>
          </w:p>
        </w:tc>
        <w:tc>
          <w:tcPr>
            <w:tcW w:w="8991" w:type="dxa"/>
          </w:tcPr>
          <w:p w:rsidR="003E36BE" w:rsidRPr="004035AB" w:rsidRDefault="003E36BE" w:rsidP="00EE0B4C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ЗМУП «Книги»</w:t>
            </w:r>
          </w:p>
        </w:tc>
        <w:tc>
          <w:tcPr>
            <w:tcW w:w="2661" w:type="dxa"/>
          </w:tcPr>
          <w:p w:rsidR="003E36BE" w:rsidRPr="004035AB" w:rsidRDefault="00097EF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  <w:r w:rsidR="00A24E6B"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3E36BE" w:rsidRPr="004035AB" w:rsidRDefault="003E36BE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E36BE" w:rsidRPr="004035AB" w:rsidTr="00EE0B4C">
        <w:trPr>
          <w:trHeight w:val="212"/>
        </w:trPr>
        <w:tc>
          <w:tcPr>
            <w:tcW w:w="817" w:type="dxa"/>
          </w:tcPr>
          <w:p w:rsidR="003E36BE" w:rsidRPr="004035AB" w:rsidRDefault="003E36BE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2.</w:t>
            </w:r>
          </w:p>
        </w:tc>
        <w:tc>
          <w:tcPr>
            <w:tcW w:w="8991" w:type="dxa"/>
          </w:tcPr>
          <w:p w:rsidR="003E36BE" w:rsidRPr="004035AB" w:rsidRDefault="003E36BE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ЗМУП «ЖКХ»</w:t>
            </w:r>
          </w:p>
        </w:tc>
        <w:tc>
          <w:tcPr>
            <w:tcW w:w="2661" w:type="dxa"/>
          </w:tcPr>
          <w:p w:rsidR="003E36BE" w:rsidRPr="004035AB" w:rsidRDefault="00A24E6B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1 055</w:t>
            </w:r>
          </w:p>
        </w:tc>
        <w:tc>
          <w:tcPr>
            <w:tcW w:w="2694" w:type="dxa"/>
          </w:tcPr>
          <w:p w:rsidR="003E36BE" w:rsidRPr="004035AB" w:rsidRDefault="003E36BE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564A4" w:rsidRPr="004035AB" w:rsidTr="00EE0B4C">
        <w:trPr>
          <w:trHeight w:val="315"/>
        </w:trPr>
        <w:tc>
          <w:tcPr>
            <w:tcW w:w="817" w:type="dxa"/>
          </w:tcPr>
          <w:p w:rsidR="003564A4" w:rsidRPr="004035AB" w:rsidRDefault="003564A4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3.</w:t>
            </w:r>
          </w:p>
        </w:tc>
        <w:tc>
          <w:tcPr>
            <w:tcW w:w="8991" w:type="dxa"/>
          </w:tcPr>
          <w:p w:rsidR="003564A4" w:rsidRPr="004035AB" w:rsidRDefault="003564A4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МУП «Теплоцентраль»</w:t>
            </w:r>
          </w:p>
        </w:tc>
        <w:tc>
          <w:tcPr>
            <w:tcW w:w="2661" w:type="dxa"/>
          </w:tcPr>
          <w:p w:rsidR="003564A4" w:rsidRPr="004035AB" w:rsidRDefault="00097EF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39 069</w:t>
            </w:r>
          </w:p>
        </w:tc>
        <w:tc>
          <w:tcPr>
            <w:tcW w:w="2694" w:type="dxa"/>
          </w:tcPr>
          <w:p w:rsidR="003564A4" w:rsidRPr="004035AB" w:rsidRDefault="003564A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564A4" w:rsidRPr="004035AB" w:rsidTr="00EE0B4C">
        <w:trPr>
          <w:trHeight w:val="291"/>
        </w:trPr>
        <w:tc>
          <w:tcPr>
            <w:tcW w:w="817" w:type="dxa"/>
          </w:tcPr>
          <w:p w:rsidR="003564A4" w:rsidRPr="004035AB" w:rsidRDefault="003564A4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4.</w:t>
            </w:r>
          </w:p>
        </w:tc>
        <w:tc>
          <w:tcPr>
            <w:tcW w:w="8991" w:type="dxa"/>
          </w:tcPr>
          <w:p w:rsidR="003564A4" w:rsidRPr="004035AB" w:rsidRDefault="003564A4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МУП «Единый город»</w:t>
            </w:r>
          </w:p>
        </w:tc>
        <w:tc>
          <w:tcPr>
            <w:tcW w:w="2661" w:type="dxa"/>
          </w:tcPr>
          <w:p w:rsidR="003564A4" w:rsidRPr="004035AB" w:rsidRDefault="00A24E6B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9 247</w:t>
            </w:r>
          </w:p>
        </w:tc>
        <w:tc>
          <w:tcPr>
            <w:tcW w:w="2694" w:type="dxa"/>
          </w:tcPr>
          <w:p w:rsidR="003564A4" w:rsidRPr="004035AB" w:rsidRDefault="003564A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564A4" w:rsidRPr="004035AB" w:rsidTr="00F114C1">
        <w:trPr>
          <w:trHeight w:val="326"/>
        </w:trPr>
        <w:tc>
          <w:tcPr>
            <w:tcW w:w="817" w:type="dxa"/>
          </w:tcPr>
          <w:p w:rsidR="003564A4" w:rsidRPr="004035AB" w:rsidRDefault="003564A4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5.</w:t>
            </w:r>
          </w:p>
        </w:tc>
        <w:tc>
          <w:tcPr>
            <w:tcW w:w="8991" w:type="dxa"/>
          </w:tcPr>
          <w:p w:rsidR="003564A4" w:rsidRPr="004035AB" w:rsidRDefault="003564A4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МАП «Теплоснабжение»</w:t>
            </w:r>
          </w:p>
        </w:tc>
        <w:tc>
          <w:tcPr>
            <w:tcW w:w="2661" w:type="dxa"/>
          </w:tcPr>
          <w:p w:rsidR="003564A4" w:rsidRPr="004035AB" w:rsidRDefault="00097EF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1 516</w:t>
            </w:r>
          </w:p>
        </w:tc>
        <w:tc>
          <w:tcPr>
            <w:tcW w:w="2694" w:type="dxa"/>
          </w:tcPr>
          <w:p w:rsidR="003564A4" w:rsidRPr="004035AB" w:rsidRDefault="003564A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  <w:tr w:rsidR="003564A4" w:rsidRPr="004035AB" w:rsidTr="00F114C1">
        <w:trPr>
          <w:trHeight w:val="326"/>
        </w:trPr>
        <w:tc>
          <w:tcPr>
            <w:tcW w:w="817" w:type="dxa"/>
          </w:tcPr>
          <w:p w:rsidR="003564A4" w:rsidRPr="004035AB" w:rsidRDefault="003564A4" w:rsidP="00EE0B4C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6.</w:t>
            </w:r>
          </w:p>
        </w:tc>
        <w:tc>
          <w:tcPr>
            <w:tcW w:w="8991" w:type="dxa"/>
          </w:tcPr>
          <w:p w:rsidR="003564A4" w:rsidRPr="004035AB" w:rsidRDefault="003564A4" w:rsidP="008D2510">
            <w:pPr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ОАО «</w:t>
            </w:r>
            <w:proofErr w:type="spellStart"/>
            <w:r w:rsidRPr="004035AB">
              <w:rPr>
                <w:sz w:val="26"/>
                <w:szCs w:val="26"/>
              </w:rPr>
              <w:t>Акватех</w:t>
            </w:r>
            <w:proofErr w:type="spellEnd"/>
            <w:r w:rsidRPr="004035AB">
              <w:rPr>
                <w:sz w:val="26"/>
                <w:szCs w:val="26"/>
              </w:rPr>
              <w:t>»</w:t>
            </w:r>
          </w:p>
        </w:tc>
        <w:tc>
          <w:tcPr>
            <w:tcW w:w="2661" w:type="dxa"/>
          </w:tcPr>
          <w:p w:rsidR="003564A4" w:rsidRPr="004035AB" w:rsidRDefault="00A24E6B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16 599,7</w:t>
            </w:r>
          </w:p>
        </w:tc>
        <w:tc>
          <w:tcPr>
            <w:tcW w:w="2694" w:type="dxa"/>
          </w:tcPr>
          <w:p w:rsidR="003564A4" w:rsidRPr="004035AB" w:rsidRDefault="003564A4" w:rsidP="008D2510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4035AB">
              <w:rPr>
                <w:sz w:val="26"/>
                <w:szCs w:val="26"/>
              </w:rPr>
              <w:t>Не определен</w:t>
            </w:r>
          </w:p>
        </w:tc>
      </w:tr>
    </w:tbl>
    <w:p w:rsidR="003E36BE" w:rsidRPr="004035AB" w:rsidRDefault="003E36BE" w:rsidP="003E36BE">
      <w:pPr>
        <w:numPr>
          <w:ilvl w:val="12"/>
          <w:numId w:val="0"/>
        </w:numPr>
        <w:rPr>
          <w:sz w:val="26"/>
          <w:szCs w:val="26"/>
        </w:rPr>
      </w:pPr>
    </w:p>
    <w:p w:rsidR="003E36BE" w:rsidRPr="004035AB" w:rsidRDefault="003E36BE" w:rsidP="003E36BE">
      <w:pPr>
        <w:numPr>
          <w:ilvl w:val="12"/>
          <w:numId w:val="0"/>
        </w:numPr>
        <w:rPr>
          <w:sz w:val="26"/>
          <w:szCs w:val="26"/>
        </w:rPr>
      </w:pPr>
      <w:r w:rsidRPr="004035AB">
        <w:rPr>
          <w:sz w:val="26"/>
          <w:szCs w:val="26"/>
        </w:rPr>
        <w:t>*Данные предоставлены до сдачи годового отчета и могут быть изменены</w:t>
      </w:r>
    </w:p>
    <w:p w:rsidR="00E73CEA" w:rsidRPr="004035AB" w:rsidRDefault="00E73CEA">
      <w:pPr>
        <w:rPr>
          <w:sz w:val="26"/>
          <w:szCs w:val="26"/>
        </w:rPr>
      </w:pPr>
    </w:p>
    <w:p w:rsidR="00E73CEA" w:rsidRPr="004035AB" w:rsidRDefault="00E73CEA">
      <w:pPr>
        <w:rPr>
          <w:sz w:val="26"/>
          <w:szCs w:val="26"/>
        </w:rPr>
      </w:pPr>
    </w:p>
    <w:p w:rsidR="003E36BE" w:rsidRPr="004035AB" w:rsidRDefault="003E36BE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3564A4" w:rsidRPr="004035AB" w:rsidRDefault="003564A4" w:rsidP="003564A4">
      <w:pPr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B36AC5">
        <w:rPr>
          <w:b/>
          <w:sz w:val="26"/>
          <w:szCs w:val="26"/>
          <w:lang w:val="en-US"/>
        </w:rPr>
        <w:lastRenderedPageBreak/>
        <w:t>XXI</w:t>
      </w:r>
      <w:r w:rsidRPr="00B36AC5">
        <w:rPr>
          <w:b/>
          <w:sz w:val="26"/>
          <w:szCs w:val="26"/>
        </w:rPr>
        <w:t>. СОЦИАЛЬНОЕ ОБЕСПЕЧЕНИЕ</w:t>
      </w:r>
    </w:p>
    <w:p w:rsidR="003564A4" w:rsidRPr="004035AB" w:rsidRDefault="003564A4" w:rsidP="003564A4">
      <w:pPr>
        <w:numPr>
          <w:ilvl w:val="12"/>
          <w:numId w:val="0"/>
        </w:numPr>
        <w:rPr>
          <w:b/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1"/>
        <w:gridCol w:w="1675"/>
        <w:gridCol w:w="1701"/>
        <w:gridCol w:w="1559"/>
        <w:gridCol w:w="1559"/>
        <w:gridCol w:w="1585"/>
        <w:gridCol w:w="1560"/>
      </w:tblGrid>
      <w:tr w:rsidR="00122ABE" w:rsidRPr="00B36AC5" w:rsidTr="00A14531">
        <w:trPr>
          <w:cantSplit/>
          <w:trHeight w:val="514"/>
        </w:trPr>
        <w:tc>
          <w:tcPr>
            <w:tcW w:w="5521" w:type="dxa"/>
            <w:vAlign w:val="center"/>
          </w:tcPr>
          <w:p w:rsidR="00122ABE" w:rsidRPr="00B36AC5" w:rsidRDefault="00122ABE" w:rsidP="00A14531">
            <w:pPr>
              <w:numPr>
                <w:ilvl w:val="12"/>
                <w:numId w:val="0"/>
              </w:numPr>
              <w:jc w:val="center"/>
              <w:rPr>
                <w:b/>
                <w:sz w:val="26"/>
                <w:szCs w:val="26"/>
              </w:rPr>
            </w:pPr>
            <w:r w:rsidRPr="00B36AC5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75" w:type="dxa"/>
            <w:vAlign w:val="center"/>
          </w:tcPr>
          <w:p w:rsidR="00122ABE" w:rsidRPr="00B36AC5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:rsidR="00122ABE" w:rsidRPr="00B36AC5" w:rsidRDefault="00122ABE" w:rsidP="00A14531">
            <w:pPr>
              <w:jc w:val="center"/>
              <w:rPr>
                <w:b/>
                <w:sz w:val="26"/>
                <w:szCs w:val="26"/>
              </w:rPr>
            </w:pPr>
            <w:r w:rsidRPr="00B36AC5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B36AC5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2015</w:t>
            </w:r>
          </w:p>
        </w:tc>
        <w:tc>
          <w:tcPr>
            <w:tcW w:w="1559" w:type="dxa"/>
            <w:vAlign w:val="center"/>
          </w:tcPr>
          <w:p w:rsidR="00122ABE" w:rsidRPr="00B36AC5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2016</w:t>
            </w:r>
          </w:p>
        </w:tc>
        <w:tc>
          <w:tcPr>
            <w:tcW w:w="1585" w:type="dxa"/>
            <w:vAlign w:val="center"/>
          </w:tcPr>
          <w:p w:rsidR="00122ABE" w:rsidRPr="00B36AC5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2017</w:t>
            </w:r>
          </w:p>
        </w:tc>
        <w:tc>
          <w:tcPr>
            <w:tcW w:w="1560" w:type="dxa"/>
            <w:vAlign w:val="center"/>
          </w:tcPr>
          <w:p w:rsidR="00122ABE" w:rsidRPr="00B36AC5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B36AC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</w:tr>
      <w:tr w:rsidR="00EE0B4C" w:rsidRPr="004035AB" w:rsidTr="00DF00D7">
        <w:trPr>
          <w:cantSplit/>
          <w:trHeight w:val="281"/>
        </w:trPr>
        <w:tc>
          <w:tcPr>
            <w:tcW w:w="5521" w:type="dxa"/>
            <w:tcBorders>
              <w:bottom w:val="single" w:sz="4" w:space="0" w:color="auto"/>
            </w:tcBorders>
          </w:tcPr>
          <w:p w:rsidR="00EE0B4C" w:rsidRPr="00B36AC5" w:rsidRDefault="00DF00D7" w:rsidP="00EE0B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домов-интернатов, </w:t>
            </w:r>
            <w:r w:rsidR="00EE0B4C" w:rsidRPr="00B36AC5">
              <w:rPr>
                <w:sz w:val="26"/>
                <w:szCs w:val="26"/>
              </w:rPr>
              <w:t xml:space="preserve">в том числе: 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</w:tr>
      <w:tr w:rsidR="00EE0B4C" w:rsidRPr="004035AB" w:rsidTr="00F11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5521" w:type="dxa"/>
          </w:tcPr>
          <w:p w:rsidR="00EE0B4C" w:rsidRPr="00EE0B4C" w:rsidRDefault="00EE0B4C" w:rsidP="00EE0B4C">
            <w:pPr>
              <w:pStyle w:val="a9"/>
              <w:numPr>
                <w:ilvl w:val="0"/>
                <w:numId w:val="33"/>
              </w:numPr>
              <w:tabs>
                <w:tab w:val="left" w:pos="447"/>
              </w:tabs>
              <w:ind w:left="22" w:firstLine="0"/>
              <w:jc w:val="both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 xml:space="preserve">детские дома </w:t>
            </w:r>
          </w:p>
        </w:tc>
        <w:tc>
          <w:tcPr>
            <w:tcW w:w="1675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85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</w:tr>
      <w:tr w:rsidR="00EE0B4C" w:rsidRPr="004035AB" w:rsidTr="00F11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5521" w:type="dxa"/>
          </w:tcPr>
          <w:p w:rsidR="00EE0B4C" w:rsidRPr="00B36AC5" w:rsidRDefault="00EE0B4C" w:rsidP="00EE0B4C">
            <w:pPr>
              <w:pStyle w:val="8"/>
              <w:keepNext w:val="0"/>
              <w:numPr>
                <w:ilvl w:val="0"/>
                <w:numId w:val="33"/>
              </w:numPr>
              <w:tabs>
                <w:tab w:val="left" w:pos="447"/>
              </w:tabs>
              <w:ind w:left="22" w:firstLine="0"/>
              <w:jc w:val="left"/>
              <w:rPr>
                <w:b w:val="0"/>
                <w:sz w:val="26"/>
                <w:szCs w:val="26"/>
              </w:rPr>
            </w:pPr>
            <w:r w:rsidRPr="00B36AC5">
              <w:rPr>
                <w:b w:val="0"/>
                <w:sz w:val="26"/>
                <w:szCs w:val="26"/>
              </w:rPr>
              <w:t>интернаты и дома для престарелых и инвалидов</w:t>
            </w:r>
          </w:p>
        </w:tc>
        <w:tc>
          <w:tcPr>
            <w:tcW w:w="1675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85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</w:tr>
      <w:tr w:rsidR="00EE0B4C" w:rsidRPr="004035AB" w:rsidTr="00F11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5521" w:type="dxa"/>
          </w:tcPr>
          <w:p w:rsidR="00EE0B4C" w:rsidRPr="00B36AC5" w:rsidRDefault="00EE0B4C" w:rsidP="00EE0B4C">
            <w:pPr>
              <w:pStyle w:val="8"/>
              <w:keepNext w:val="0"/>
              <w:jc w:val="left"/>
              <w:rPr>
                <w:b w:val="0"/>
                <w:sz w:val="26"/>
                <w:szCs w:val="26"/>
              </w:rPr>
            </w:pPr>
            <w:r w:rsidRPr="00B36AC5">
              <w:rPr>
                <w:b w:val="0"/>
                <w:sz w:val="26"/>
                <w:szCs w:val="26"/>
              </w:rPr>
              <w:t>Нестационарные учреждения социального обслуживания граждан (отделения социальной помощи на дому, отделы социально-бытового обслуживания граждан)</w:t>
            </w:r>
          </w:p>
        </w:tc>
        <w:tc>
          <w:tcPr>
            <w:tcW w:w="1675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1</w:t>
            </w:r>
          </w:p>
        </w:tc>
      </w:tr>
      <w:tr w:rsidR="00EE0B4C" w:rsidRPr="004035AB" w:rsidTr="00F11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5521" w:type="dxa"/>
          </w:tcPr>
          <w:p w:rsidR="00EE0B4C" w:rsidRPr="00B36AC5" w:rsidRDefault="00EE0B4C" w:rsidP="00EE0B4C">
            <w:pPr>
              <w:pStyle w:val="8"/>
              <w:keepNext w:val="0"/>
              <w:jc w:val="left"/>
              <w:rPr>
                <w:b w:val="0"/>
                <w:sz w:val="26"/>
                <w:szCs w:val="26"/>
              </w:rPr>
            </w:pPr>
            <w:r w:rsidRPr="00B36AC5">
              <w:rPr>
                <w:b w:val="0"/>
                <w:sz w:val="26"/>
                <w:szCs w:val="26"/>
              </w:rPr>
              <w:t>Стационарные учреждения социального обслуживания граждан (социальные приюты для детей и  подростков, центры социальной помощи семье и детям)</w:t>
            </w:r>
          </w:p>
        </w:tc>
        <w:tc>
          <w:tcPr>
            <w:tcW w:w="1675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85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EE0B4C" w:rsidRPr="00EE0B4C" w:rsidRDefault="00EE0B4C" w:rsidP="00EE0B4C">
            <w:pPr>
              <w:jc w:val="center"/>
              <w:rPr>
                <w:sz w:val="26"/>
                <w:szCs w:val="26"/>
              </w:rPr>
            </w:pPr>
            <w:r w:rsidRPr="00EE0B4C">
              <w:rPr>
                <w:sz w:val="26"/>
                <w:szCs w:val="26"/>
              </w:rPr>
              <w:t>0</w:t>
            </w:r>
          </w:p>
        </w:tc>
      </w:tr>
    </w:tbl>
    <w:p w:rsidR="003564A4" w:rsidRPr="004035AB" w:rsidRDefault="003564A4">
      <w:pPr>
        <w:rPr>
          <w:sz w:val="26"/>
          <w:szCs w:val="26"/>
        </w:rPr>
      </w:pPr>
    </w:p>
    <w:p w:rsidR="003564A4" w:rsidRPr="004035AB" w:rsidRDefault="003564A4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3564A4" w:rsidRPr="004035AB" w:rsidRDefault="003564A4" w:rsidP="003564A4">
      <w:pPr>
        <w:jc w:val="center"/>
        <w:rPr>
          <w:b/>
          <w:sz w:val="26"/>
          <w:szCs w:val="26"/>
        </w:rPr>
      </w:pPr>
      <w:r w:rsidRPr="00B36AC5">
        <w:rPr>
          <w:b/>
          <w:sz w:val="26"/>
          <w:szCs w:val="26"/>
          <w:lang w:val="en-US"/>
        </w:rPr>
        <w:lastRenderedPageBreak/>
        <w:t>XXII</w:t>
      </w:r>
      <w:r w:rsidRPr="00B36AC5">
        <w:rPr>
          <w:b/>
          <w:sz w:val="26"/>
          <w:szCs w:val="26"/>
        </w:rPr>
        <w:t>. СОСТОЯНИЕ ОБЩЕСТВЕННОЙ БЕЗОПАСНОСТИ</w:t>
      </w:r>
    </w:p>
    <w:p w:rsidR="003564A4" w:rsidRPr="004035AB" w:rsidRDefault="003564A4" w:rsidP="003564A4">
      <w:pPr>
        <w:rPr>
          <w:b/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1"/>
        <w:gridCol w:w="1701"/>
        <w:gridCol w:w="1701"/>
        <w:gridCol w:w="1559"/>
        <w:gridCol w:w="1559"/>
        <w:gridCol w:w="1534"/>
        <w:gridCol w:w="1585"/>
      </w:tblGrid>
      <w:tr w:rsidR="00122ABE" w:rsidRPr="004035AB" w:rsidTr="00DF00D7">
        <w:trPr>
          <w:trHeight w:val="515"/>
        </w:trPr>
        <w:tc>
          <w:tcPr>
            <w:tcW w:w="5521" w:type="dxa"/>
            <w:vAlign w:val="center"/>
          </w:tcPr>
          <w:p w:rsidR="00122ABE" w:rsidRPr="00DF00D7" w:rsidRDefault="00122ABE" w:rsidP="00122ABE">
            <w:pPr>
              <w:pStyle w:val="6"/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2014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2015</w:t>
            </w:r>
          </w:p>
        </w:tc>
        <w:tc>
          <w:tcPr>
            <w:tcW w:w="1559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2016</w:t>
            </w:r>
          </w:p>
        </w:tc>
        <w:tc>
          <w:tcPr>
            <w:tcW w:w="1534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2017</w:t>
            </w:r>
          </w:p>
        </w:tc>
        <w:tc>
          <w:tcPr>
            <w:tcW w:w="1585" w:type="dxa"/>
            <w:vAlign w:val="center"/>
          </w:tcPr>
          <w:p w:rsidR="00122ABE" w:rsidRPr="00DF00D7" w:rsidRDefault="00122ABE" w:rsidP="00122ABE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2018</w:t>
            </w:r>
          </w:p>
        </w:tc>
      </w:tr>
      <w:tr w:rsidR="00122ABE" w:rsidRPr="004035AB" w:rsidTr="00DF00D7">
        <w:trPr>
          <w:trHeight w:val="411"/>
        </w:trPr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a5"/>
              <w:jc w:val="left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Зарегистрировано преступлений, 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514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451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392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122ABE" w:rsidRPr="00DF00D7" w:rsidRDefault="005E0B70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352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122ABE" w:rsidRPr="00DF00D7" w:rsidRDefault="005E0B70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342</w:t>
            </w:r>
          </w:p>
        </w:tc>
      </w:tr>
      <w:tr w:rsidR="00122ABE" w:rsidRPr="004035AB" w:rsidTr="00DF00D7">
        <w:trPr>
          <w:trHeight w:val="323"/>
        </w:trPr>
        <w:tc>
          <w:tcPr>
            <w:tcW w:w="5521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a5"/>
              <w:jc w:val="left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из них по линии МОБ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122ABE" w:rsidRPr="00DF00D7" w:rsidRDefault="00EB0B21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</w:tr>
      <w:tr w:rsidR="00122ABE" w:rsidRPr="004035AB" w:rsidTr="00DF00D7">
        <w:trPr>
          <w:trHeight w:val="350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6"/>
              <w:jc w:val="left"/>
              <w:rPr>
                <w:b/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Квалификация преступлений</w:t>
            </w:r>
            <w:r w:rsidR="00350245">
              <w:rPr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</w:tr>
      <w:tr w:rsidR="00122ABE" w:rsidRPr="004035AB" w:rsidTr="00DF00D7">
        <w:trPr>
          <w:trHeight w:val="323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6"/>
              <w:numPr>
                <w:ilvl w:val="0"/>
                <w:numId w:val="34"/>
              </w:numPr>
              <w:tabs>
                <w:tab w:val="left" w:pos="22"/>
              </w:tabs>
              <w:ind w:left="0" w:firstLine="0"/>
              <w:jc w:val="left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экономической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B0B21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30</w:t>
            </w:r>
          </w:p>
        </w:tc>
      </w:tr>
      <w:tr w:rsidR="00122ABE" w:rsidRPr="004035AB" w:rsidTr="00DF00D7">
        <w:trPr>
          <w:trHeight w:val="323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EE0B4C">
            <w:pPr>
              <w:pStyle w:val="6"/>
              <w:numPr>
                <w:ilvl w:val="0"/>
                <w:numId w:val="34"/>
              </w:numPr>
              <w:tabs>
                <w:tab w:val="left" w:pos="22"/>
              </w:tabs>
              <w:ind w:left="0" w:firstLine="0"/>
              <w:jc w:val="left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 xml:space="preserve">разбои, </w:t>
            </w:r>
            <w:r w:rsidR="00122ABE" w:rsidRPr="00DF00D7">
              <w:rPr>
                <w:sz w:val="26"/>
                <w:szCs w:val="26"/>
              </w:rPr>
              <w:t>грабежи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B0B21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</w:t>
            </w:r>
          </w:p>
        </w:tc>
      </w:tr>
      <w:tr w:rsidR="00122ABE" w:rsidRPr="004035AB" w:rsidTr="00DF00D7">
        <w:trPr>
          <w:trHeight w:val="307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a9"/>
              <w:numPr>
                <w:ilvl w:val="0"/>
                <w:numId w:val="34"/>
              </w:numPr>
              <w:tabs>
                <w:tab w:val="left" w:pos="22"/>
              </w:tabs>
              <w:ind w:left="0" w:firstLine="0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 xml:space="preserve">кражи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134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387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B0B21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127</w:t>
            </w:r>
          </w:p>
        </w:tc>
      </w:tr>
      <w:tr w:rsidR="00122ABE" w:rsidRPr="004035AB" w:rsidTr="00DF00D7">
        <w:trPr>
          <w:trHeight w:val="323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a9"/>
              <w:numPr>
                <w:ilvl w:val="0"/>
                <w:numId w:val="34"/>
              </w:numPr>
              <w:tabs>
                <w:tab w:val="left" w:pos="22"/>
              </w:tabs>
              <w:ind w:left="0" w:firstLine="0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хулиганство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B0B21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</w:t>
            </w:r>
          </w:p>
        </w:tc>
      </w:tr>
      <w:tr w:rsidR="00122ABE" w:rsidRPr="004035AB" w:rsidTr="00DF00D7">
        <w:trPr>
          <w:trHeight w:val="647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a9"/>
              <w:numPr>
                <w:ilvl w:val="0"/>
                <w:numId w:val="34"/>
              </w:numPr>
              <w:tabs>
                <w:tab w:val="left" w:pos="22"/>
              </w:tabs>
              <w:ind w:left="0" w:firstLine="0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 xml:space="preserve">преступления совершенные </w:t>
            </w:r>
            <w:r w:rsidR="00EE0B4C" w:rsidRPr="00DF00D7">
              <w:rPr>
                <w:sz w:val="26"/>
                <w:szCs w:val="26"/>
              </w:rPr>
              <w:t>н</w:t>
            </w:r>
            <w:r w:rsidRPr="00DF00D7">
              <w:rPr>
                <w:sz w:val="26"/>
                <w:szCs w:val="26"/>
              </w:rPr>
              <w:t>есовершеннолетними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B0B21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5</w:t>
            </w:r>
          </w:p>
        </w:tc>
      </w:tr>
      <w:tr w:rsidR="00122ABE" w:rsidRPr="004035AB" w:rsidTr="00DF00D7">
        <w:trPr>
          <w:trHeight w:val="323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7"/>
              <w:keepNext w:val="0"/>
              <w:numPr>
                <w:ilvl w:val="0"/>
                <w:numId w:val="34"/>
              </w:numPr>
              <w:tabs>
                <w:tab w:val="left" w:pos="22"/>
              </w:tabs>
              <w:ind w:left="0" w:firstLine="0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в сфере незаконного оборота наркотиков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41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21" w:rsidRPr="00DF00D7" w:rsidRDefault="00EB0B21" w:rsidP="00EB0B21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38</w:t>
            </w:r>
          </w:p>
        </w:tc>
      </w:tr>
      <w:tr w:rsidR="00122ABE" w:rsidRPr="004035AB" w:rsidTr="00DF00D7">
        <w:trPr>
          <w:trHeight w:val="323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7"/>
              <w:keepNext w:val="0"/>
              <w:numPr>
                <w:ilvl w:val="0"/>
                <w:numId w:val="34"/>
              </w:numPr>
              <w:tabs>
                <w:tab w:val="left" w:pos="22"/>
              </w:tabs>
              <w:ind w:left="0" w:firstLine="0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в состоянии алкогольного опьянения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77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175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B0B21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94</w:t>
            </w:r>
          </w:p>
        </w:tc>
      </w:tr>
      <w:tr w:rsidR="00122ABE" w:rsidRPr="004035AB" w:rsidTr="00DF00D7">
        <w:trPr>
          <w:trHeight w:val="341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7"/>
              <w:keepNext w:val="0"/>
              <w:numPr>
                <w:ilvl w:val="0"/>
                <w:numId w:val="34"/>
              </w:numPr>
              <w:tabs>
                <w:tab w:val="left" w:pos="22"/>
              </w:tabs>
              <w:ind w:left="0" w:firstLine="0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другие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141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</w:p>
        </w:tc>
      </w:tr>
      <w:tr w:rsidR="00122ABE" w:rsidRPr="004035AB" w:rsidTr="00DF00D7">
        <w:trPr>
          <w:trHeight w:val="275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pStyle w:val="7"/>
              <w:keepNext w:val="0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907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603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487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341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5E0B70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242</w:t>
            </w:r>
          </w:p>
        </w:tc>
      </w:tr>
      <w:tr w:rsidR="00122ABE" w:rsidRPr="004035AB" w:rsidTr="00DF00D7">
        <w:trPr>
          <w:trHeight w:val="251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Участковых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EE0B4C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35024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22ABE" w:rsidRPr="004035AB" w:rsidTr="00DF00D7">
        <w:trPr>
          <w:trHeight w:val="323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- норматив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350245" w:rsidRDefault="0035024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22ABE" w:rsidRPr="004035AB" w:rsidTr="00DF00D7">
        <w:trPr>
          <w:trHeight w:val="323"/>
        </w:trPr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EE0B4C">
            <w:p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 xml:space="preserve">- по штату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350245" w:rsidRDefault="0035024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22ABE" w:rsidRPr="004035AB" w:rsidTr="00DF00D7">
        <w:trPr>
          <w:trHeight w:val="340"/>
        </w:trPr>
        <w:tc>
          <w:tcPr>
            <w:tcW w:w="5521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EE0B4C">
            <w:p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- некомплект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122ABE" w:rsidRPr="00DF00D7" w:rsidRDefault="00122ABE" w:rsidP="00122ABE">
            <w:pPr>
              <w:jc w:val="center"/>
              <w:rPr>
                <w:sz w:val="26"/>
                <w:szCs w:val="26"/>
                <w:lang w:val="en-US"/>
              </w:rPr>
            </w:pPr>
            <w:r w:rsidRPr="00DF00D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122ABE" w:rsidRPr="00350245" w:rsidRDefault="00350245" w:rsidP="00122A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3564A4" w:rsidRPr="004035AB" w:rsidRDefault="003564A4">
      <w:pPr>
        <w:rPr>
          <w:sz w:val="26"/>
          <w:szCs w:val="26"/>
        </w:rPr>
      </w:pPr>
    </w:p>
    <w:p w:rsidR="003564A4" w:rsidRPr="004035AB" w:rsidRDefault="003564A4">
      <w:pPr>
        <w:spacing w:after="200" w:line="276" w:lineRule="auto"/>
        <w:rPr>
          <w:sz w:val="26"/>
          <w:szCs w:val="26"/>
        </w:rPr>
      </w:pPr>
      <w:r w:rsidRPr="004035AB">
        <w:rPr>
          <w:sz w:val="26"/>
          <w:szCs w:val="26"/>
        </w:rPr>
        <w:br w:type="page"/>
      </w:r>
    </w:p>
    <w:p w:rsidR="00B33FC3" w:rsidRPr="00B36AC5" w:rsidRDefault="00B33FC3" w:rsidP="00B33FC3">
      <w:pPr>
        <w:numPr>
          <w:ilvl w:val="0"/>
          <w:numId w:val="22"/>
        </w:numPr>
        <w:jc w:val="center"/>
        <w:rPr>
          <w:b/>
          <w:caps/>
          <w:sz w:val="26"/>
          <w:szCs w:val="26"/>
        </w:rPr>
      </w:pPr>
      <w:r w:rsidRPr="00B36AC5">
        <w:rPr>
          <w:b/>
          <w:sz w:val="26"/>
          <w:szCs w:val="26"/>
        </w:rPr>
        <w:lastRenderedPageBreak/>
        <w:t xml:space="preserve">МАЛОЕ </w:t>
      </w:r>
      <w:r w:rsidRPr="00B36AC5">
        <w:rPr>
          <w:b/>
          <w:caps/>
          <w:sz w:val="26"/>
          <w:szCs w:val="26"/>
        </w:rPr>
        <w:t>предпринимательство</w:t>
      </w:r>
    </w:p>
    <w:p w:rsidR="00B33FC3" w:rsidRPr="004035AB" w:rsidRDefault="00B33FC3" w:rsidP="00B33FC3">
      <w:pPr>
        <w:ind w:left="360"/>
        <w:rPr>
          <w:caps/>
          <w:sz w:val="26"/>
          <w:szCs w:val="26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1701"/>
        <w:gridCol w:w="1701"/>
        <w:gridCol w:w="1842"/>
        <w:gridCol w:w="1843"/>
        <w:gridCol w:w="1843"/>
        <w:gridCol w:w="1843"/>
      </w:tblGrid>
      <w:tr w:rsidR="00C90F36" w:rsidRPr="00FB7960" w:rsidTr="00C90F36">
        <w:trPr>
          <w:trHeight w:val="515"/>
        </w:trPr>
        <w:tc>
          <w:tcPr>
            <w:tcW w:w="4387" w:type="dxa"/>
            <w:vAlign w:val="center"/>
          </w:tcPr>
          <w:p w:rsidR="00122ABE" w:rsidRPr="00DF00D7" w:rsidRDefault="00122ABE" w:rsidP="00A14531">
            <w:pPr>
              <w:pStyle w:val="6"/>
              <w:numPr>
                <w:ilvl w:val="12"/>
                <w:numId w:val="0"/>
              </w:numPr>
              <w:rPr>
                <w:b/>
                <w:sz w:val="26"/>
                <w:szCs w:val="26"/>
              </w:rPr>
            </w:pPr>
            <w:r w:rsidRPr="00DF00D7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:rsidR="00122ABE" w:rsidRPr="00DF00D7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2014</w:t>
            </w:r>
          </w:p>
        </w:tc>
        <w:tc>
          <w:tcPr>
            <w:tcW w:w="1842" w:type="dxa"/>
            <w:vAlign w:val="center"/>
          </w:tcPr>
          <w:p w:rsidR="00122ABE" w:rsidRPr="00DF00D7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2015</w:t>
            </w:r>
          </w:p>
        </w:tc>
        <w:tc>
          <w:tcPr>
            <w:tcW w:w="1843" w:type="dxa"/>
            <w:vAlign w:val="center"/>
          </w:tcPr>
          <w:p w:rsidR="00122ABE" w:rsidRPr="00DF00D7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2016</w:t>
            </w:r>
          </w:p>
        </w:tc>
        <w:tc>
          <w:tcPr>
            <w:tcW w:w="1843" w:type="dxa"/>
            <w:vAlign w:val="center"/>
          </w:tcPr>
          <w:p w:rsidR="00122ABE" w:rsidRPr="00DF00D7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2017</w:t>
            </w:r>
          </w:p>
        </w:tc>
        <w:tc>
          <w:tcPr>
            <w:tcW w:w="1843" w:type="dxa"/>
            <w:vAlign w:val="center"/>
          </w:tcPr>
          <w:p w:rsidR="00122ABE" w:rsidRPr="00DF00D7" w:rsidRDefault="00122ABE" w:rsidP="00A14531">
            <w:pPr>
              <w:pStyle w:val="8"/>
              <w:keepNext w:val="0"/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DF00D7">
              <w:rPr>
                <w:sz w:val="26"/>
                <w:szCs w:val="26"/>
              </w:rPr>
              <w:t>2018</w:t>
            </w:r>
          </w:p>
        </w:tc>
      </w:tr>
      <w:tr w:rsidR="00C90F36" w:rsidRPr="00870296" w:rsidTr="00C90F36">
        <w:trPr>
          <w:trHeight w:val="240"/>
        </w:trPr>
        <w:tc>
          <w:tcPr>
            <w:tcW w:w="4387" w:type="dxa"/>
            <w:tcBorders>
              <w:bottom w:val="nil"/>
            </w:tcBorders>
            <w:vAlign w:val="center"/>
          </w:tcPr>
          <w:p w:rsidR="00122ABE" w:rsidRPr="00761639" w:rsidRDefault="00122ABE" w:rsidP="00122ABE">
            <w:pPr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Количество субъектов малого и среднего предпринимательства, единиц, в том числе: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930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1</w:t>
            </w:r>
            <w:r w:rsidR="004236B1">
              <w:rPr>
                <w:sz w:val="24"/>
                <w:szCs w:val="24"/>
              </w:rPr>
              <w:t xml:space="preserve"> </w:t>
            </w:r>
            <w:r w:rsidRPr="00EE0B4C">
              <w:rPr>
                <w:sz w:val="24"/>
                <w:szCs w:val="24"/>
              </w:rPr>
              <w:t>287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1</w:t>
            </w:r>
            <w:r w:rsidR="004236B1">
              <w:rPr>
                <w:sz w:val="24"/>
                <w:szCs w:val="24"/>
              </w:rPr>
              <w:t xml:space="preserve"> </w:t>
            </w:r>
            <w:r w:rsidRPr="00EE0B4C">
              <w:rPr>
                <w:sz w:val="24"/>
                <w:szCs w:val="24"/>
              </w:rPr>
              <w:t>318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1</w:t>
            </w:r>
            <w:r w:rsidR="004236B1">
              <w:rPr>
                <w:sz w:val="24"/>
                <w:szCs w:val="24"/>
              </w:rPr>
              <w:t xml:space="preserve"> </w:t>
            </w:r>
            <w:r w:rsidRPr="00EE0B4C">
              <w:rPr>
                <w:sz w:val="24"/>
                <w:szCs w:val="24"/>
              </w:rPr>
              <w:t>387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22ABE" w:rsidRPr="00EE0B4C" w:rsidRDefault="004236B1" w:rsidP="00122ABE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1 406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634C" w:rsidRPr="00EE0B4C" w:rsidRDefault="00B5634C" w:rsidP="003C02E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3C02ED">
              <w:rPr>
                <w:sz w:val="24"/>
                <w:szCs w:val="24"/>
              </w:rPr>
              <w:t>633</w:t>
            </w:r>
          </w:p>
        </w:tc>
      </w:tr>
      <w:tr w:rsidR="00C90F36" w:rsidRPr="00870296" w:rsidTr="00C90F36">
        <w:trPr>
          <w:trHeight w:val="327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122ABE" w:rsidRPr="00761639" w:rsidRDefault="00122ABE" w:rsidP="00122ABE">
            <w:pPr>
              <w:pStyle w:val="7"/>
              <w:keepNext w:val="0"/>
              <w:spacing w:line="16" w:lineRule="atLeast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Количество индивидуальных предпринимателей, единиц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926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2ABE" w:rsidRPr="00EE0B4C" w:rsidRDefault="005E0B70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2ABE" w:rsidRPr="00EE0B4C" w:rsidRDefault="00122ABE" w:rsidP="00B5634C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9</w:t>
            </w:r>
            <w:r w:rsidR="00B5634C"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2ABE" w:rsidRPr="00EE0B4C" w:rsidRDefault="003C02ED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</w:tr>
      <w:tr w:rsidR="00C90F36" w:rsidRPr="00870296" w:rsidTr="00C90F36">
        <w:trPr>
          <w:trHeight w:val="390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61639" w:rsidRDefault="00122ABE" w:rsidP="00122ABE">
            <w:pPr>
              <w:pStyle w:val="7"/>
              <w:keepNext w:val="0"/>
              <w:spacing w:line="16" w:lineRule="atLeast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По сферам деятельности индивидуальных предпринимателей: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</w:tr>
      <w:tr w:rsidR="00C90F36" w:rsidRPr="00870296" w:rsidTr="00C90F36">
        <w:trPr>
          <w:trHeight w:val="295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61639" w:rsidRDefault="00122ABE" w:rsidP="00EE0B4C">
            <w:pPr>
              <w:pStyle w:val="a9"/>
              <w:numPr>
                <w:ilvl w:val="0"/>
                <w:numId w:val="35"/>
              </w:numPr>
              <w:spacing w:line="16" w:lineRule="atLeast"/>
              <w:ind w:left="0" w:firstLine="0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промышленные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3C02ED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C90F36" w:rsidRPr="00870296" w:rsidTr="00C90F36">
        <w:trPr>
          <w:trHeight w:val="257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61639" w:rsidRDefault="00122ABE" w:rsidP="00EE0B4C">
            <w:pPr>
              <w:pStyle w:val="a9"/>
              <w:numPr>
                <w:ilvl w:val="0"/>
                <w:numId w:val="35"/>
              </w:numPr>
              <w:spacing w:line="16" w:lineRule="atLeast"/>
              <w:ind w:left="0" w:firstLine="0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3C02ED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90F36" w:rsidRPr="00870296" w:rsidTr="00C90F36">
        <w:trPr>
          <w:trHeight w:val="261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61639" w:rsidRDefault="00122ABE" w:rsidP="00EE0B4C">
            <w:pPr>
              <w:pStyle w:val="a9"/>
              <w:numPr>
                <w:ilvl w:val="0"/>
                <w:numId w:val="35"/>
              </w:numPr>
              <w:spacing w:line="16" w:lineRule="atLeast"/>
              <w:ind w:left="0" w:firstLine="0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торговли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425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532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390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3C02ED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</w:tr>
      <w:tr w:rsidR="00C90F36" w:rsidRPr="00870296" w:rsidTr="00C90F36">
        <w:trPr>
          <w:trHeight w:val="251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61639" w:rsidRDefault="00122ABE" w:rsidP="00EE0B4C">
            <w:pPr>
              <w:pStyle w:val="a9"/>
              <w:numPr>
                <w:ilvl w:val="0"/>
                <w:numId w:val="35"/>
              </w:numPr>
              <w:spacing w:line="16" w:lineRule="atLeast"/>
              <w:ind w:left="0" w:firstLine="0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EE0B4C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3C02ED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90F36" w:rsidRPr="00870296" w:rsidTr="00C90F36">
        <w:trPr>
          <w:trHeight w:val="255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61639" w:rsidRDefault="00122ABE" w:rsidP="00EE0B4C">
            <w:pPr>
              <w:pStyle w:val="a9"/>
              <w:numPr>
                <w:ilvl w:val="0"/>
                <w:numId w:val="35"/>
              </w:numPr>
              <w:spacing w:line="16" w:lineRule="atLeast"/>
              <w:ind w:left="0" w:firstLine="0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бытовые (услуг)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154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3C02ED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C90F36" w:rsidRPr="00870296" w:rsidTr="00C90F36">
        <w:trPr>
          <w:trHeight w:val="246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61639" w:rsidRDefault="00122ABE" w:rsidP="00EE0B4C">
            <w:pPr>
              <w:pStyle w:val="a9"/>
              <w:numPr>
                <w:ilvl w:val="0"/>
                <w:numId w:val="35"/>
              </w:numPr>
              <w:spacing w:line="16" w:lineRule="atLeast"/>
              <w:ind w:left="0" w:firstLine="0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другие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198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3C02ED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</w:tr>
      <w:tr w:rsidR="00C90F36" w:rsidRPr="00870296" w:rsidTr="00C90F36">
        <w:trPr>
          <w:trHeight w:val="190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761639" w:rsidRDefault="00122ABE" w:rsidP="00122ABE">
            <w:pPr>
              <w:spacing w:before="40" w:line="260" w:lineRule="auto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Головные предприятия (руководство) расположены</w:t>
            </w:r>
            <w:r w:rsidR="00350245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BE" w:rsidRPr="00EE0B4C" w:rsidRDefault="00122ABE" w:rsidP="00122ABE">
            <w:pPr>
              <w:numPr>
                <w:ilvl w:val="12"/>
                <w:numId w:val="0"/>
              </w:numPr>
              <w:spacing w:line="16" w:lineRule="atLeast"/>
              <w:jc w:val="center"/>
              <w:rPr>
                <w:sz w:val="24"/>
                <w:szCs w:val="24"/>
              </w:rPr>
            </w:pPr>
          </w:p>
        </w:tc>
      </w:tr>
      <w:tr w:rsidR="00350245" w:rsidRPr="00870296" w:rsidTr="00C90F36">
        <w:trPr>
          <w:trHeight w:val="254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761639" w:rsidRDefault="00350245" w:rsidP="00350245">
            <w:pPr>
              <w:pStyle w:val="a9"/>
              <w:numPr>
                <w:ilvl w:val="0"/>
                <w:numId w:val="36"/>
              </w:numPr>
              <w:spacing w:before="20" w:line="260" w:lineRule="auto"/>
              <w:ind w:left="22" w:hanging="22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</w:tr>
      <w:tr w:rsidR="00350245" w:rsidRPr="00870296" w:rsidTr="00C90F36">
        <w:trPr>
          <w:trHeight w:val="405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761639" w:rsidRDefault="00350245" w:rsidP="00350245">
            <w:pPr>
              <w:pStyle w:val="a9"/>
              <w:numPr>
                <w:ilvl w:val="0"/>
                <w:numId w:val="36"/>
              </w:numPr>
              <w:spacing w:before="40" w:line="260" w:lineRule="auto"/>
              <w:ind w:left="22" w:hanging="22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за пределами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</w:tr>
      <w:tr w:rsidR="00350245" w:rsidRPr="00870296" w:rsidTr="00C90F36">
        <w:trPr>
          <w:trHeight w:val="240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761639" w:rsidRDefault="00350245" w:rsidP="0035024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Среднесписочная численность работников (тыс. чел.)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5,971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5,941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6,330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5,900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6,934</w:t>
            </w:r>
          </w:p>
        </w:tc>
      </w:tr>
      <w:tr w:rsidR="00350245" w:rsidRPr="00870296" w:rsidTr="00C90F36">
        <w:trPr>
          <w:trHeight w:val="240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761639" w:rsidRDefault="00350245" w:rsidP="0035024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761639">
              <w:rPr>
                <w:sz w:val="24"/>
                <w:szCs w:val="24"/>
              </w:rPr>
              <w:t>Объем оборота, млн.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9 494,03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10 360,83</w:t>
            </w:r>
          </w:p>
        </w:tc>
      </w:tr>
      <w:tr w:rsidR="00350245" w:rsidRPr="00870296" w:rsidTr="00C90F36">
        <w:trPr>
          <w:trHeight w:val="240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C90F36" w:rsidRDefault="00350245" w:rsidP="0035024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3"/>
                <w:szCs w:val="23"/>
              </w:rPr>
            </w:pPr>
            <w:r w:rsidRPr="00C90F36">
              <w:rPr>
                <w:sz w:val="23"/>
                <w:szCs w:val="23"/>
              </w:rPr>
              <w:t>Доля поступления налогов в общем объеме налоговых платежей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39,5%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39,5%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E0B4C">
              <w:rPr>
                <w:sz w:val="24"/>
                <w:szCs w:val="24"/>
              </w:rPr>
              <w:t>х</w:t>
            </w:r>
          </w:p>
        </w:tc>
      </w:tr>
      <w:tr w:rsidR="00350245" w:rsidRPr="00FB7960" w:rsidTr="00C90F36">
        <w:trPr>
          <w:trHeight w:val="240"/>
        </w:trPr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C90F36" w:rsidRDefault="00350245" w:rsidP="0035024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sz w:val="23"/>
                <w:szCs w:val="23"/>
              </w:rPr>
            </w:pPr>
            <w:r w:rsidRPr="00C90F36">
              <w:rPr>
                <w:sz w:val="23"/>
                <w:szCs w:val="23"/>
              </w:rPr>
              <w:t>Наличие Фонда поддержки малого предпринимательства (фамилия, имя, отчество руководителя, адрес Фонда, телефоны)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Мучник</w:t>
            </w:r>
            <w:r>
              <w:t xml:space="preserve"> </w:t>
            </w:r>
            <w:r w:rsidRPr="00EE0B4C">
              <w:t xml:space="preserve">Виктор </w:t>
            </w:r>
            <w:proofErr w:type="spellStart"/>
            <w:r>
              <w:t>Моневич</w:t>
            </w:r>
            <w:proofErr w:type="spellEnd"/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 xml:space="preserve">ул. </w:t>
            </w:r>
            <w:proofErr w:type="spellStart"/>
            <w:r w:rsidRPr="00EE0B4C">
              <w:t>Таховская</w:t>
            </w:r>
            <w:proofErr w:type="spellEnd"/>
            <w:r w:rsidRPr="00EE0B4C">
              <w:t xml:space="preserve">, 2, </w:t>
            </w:r>
            <w:r>
              <w:t>8(34377)</w:t>
            </w:r>
            <w:r w:rsidRPr="00EE0B4C">
              <w:t>7-21-97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Мучник</w:t>
            </w:r>
            <w:r>
              <w:t xml:space="preserve"> </w:t>
            </w:r>
            <w:r w:rsidRPr="00EE0B4C">
              <w:t xml:space="preserve">Виктор </w:t>
            </w:r>
            <w:proofErr w:type="spellStart"/>
            <w:r>
              <w:t>Моневич</w:t>
            </w:r>
            <w:proofErr w:type="spellEnd"/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 xml:space="preserve">ул. </w:t>
            </w:r>
            <w:proofErr w:type="spellStart"/>
            <w:r w:rsidRPr="00EE0B4C">
              <w:t>Таховская</w:t>
            </w:r>
            <w:proofErr w:type="spellEnd"/>
            <w:r w:rsidRPr="00EE0B4C">
              <w:t xml:space="preserve">, 2, </w:t>
            </w:r>
            <w:r>
              <w:t>8(34377)</w:t>
            </w:r>
            <w:r w:rsidRPr="00EE0B4C">
              <w:t>7-21-97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proofErr w:type="spellStart"/>
            <w:r w:rsidRPr="00EE0B4C">
              <w:t>Логунцев</w:t>
            </w:r>
            <w:proofErr w:type="spellEnd"/>
            <w:r w:rsidRPr="00EE0B4C">
              <w:t xml:space="preserve"> Евгений Нилович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ул. Восточная 11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>
              <w:t>8(34377)</w:t>
            </w:r>
            <w:r w:rsidRPr="00EE0B4C">
              <w:t>3-28-61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elog@mail.ru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proofErr w:type="spellStart"/>
            <w:r w:rsidRPr="00EE0B4C">
              <w:t>Логунцев</w:t>
            </w:r>
            <w:proofErr w:type="spellEnd"/>
            <w:r w:rsidRPr="00EE0B4C">
              <w:t xml:space="preserve"> Евгений Нилович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ул. Восточная 11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>
              <w:t>8(34377)</w:t>
            </w:r>
            <w:r w:rsidRPr="00EE0B4C">
              <w:t>3-28-61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elog@mail.ru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proofErr w:type="spellStart"/>
            <w:r w:rsidRPr="00EE0B4C">
              <w:t>Логунцев</w:t>
            </w:r>
            <w:proofErr w:type="spellEnd"/>
            <w:r w:rsidRPr="00EE0B4C">
              <w:t xml:space="preserve"> Евгений Нилович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ул. Восточная 11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>
              <w:t>8(34377)</w:t>
            </w:r>
            <w:r w:rsidRPr="00EE0B4C">
              <w:t>3-28-61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elog@mail.ru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proofErr w:type="spellStart"/>
            <w:r w:rsidRPr="00EE0B4C">
              <w:t>Логунцев</w:t>
            </w:r>
            <w:proofErr w:type="spellEnd"/>
            <w:r w:rsidRPr="00EE0B4C">
              <w:t xml:space="preserve"> Евгений Нилович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ул. Восточная 11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>
              <w:t>8(34377)</w:t>
            </w:r>
            <w:r w:rsidRPr="00EE0B4C">
              <w:t>3-28-61</w:t>
            </w:r>
          </w:p>
          <w:p w:rsidR="00350245" w:rsidRPr="00EE0B4C" w:rsidRDefault="00350245" w:rsidP="00350245">
            <w:pPr>
              <w:numPr>
                <w:ilvl w:val="12"/>
                <w:numId w:val="0"/>
              </w:numPr>
            </w:pPr>
            <w:r w:rsidRPr="00EE0B4C">
              <w:t>elog@mail.ru</w:t>
            </w:r>
          </w:p>
        </w:tc>
      </w:tr>
    </w:tbl>
    <w:p w:rsidR="00C90F36" w:rsidRDefault="00C90F36" w:rsidP="00850C41">
      <w:pPr>
        <w:jc w:val="center"/>
        <w:rPr>
          <w:b/>
          <w:sz w:val="26"/>
          <w:szCs w:val="26"/>
        </w:rPr>
      </w:pPr>
    </w:p>
    <w:p w:rsidR="008D2510" w:rsidRPr="004035AB" w:rsidRDefault="008D2510" w:rsidP="00850C41">
      <w:pPr>
        <w:jc w:val="center"/>
        <w:rPr>
          <w:b/>
          <w:sz w:val="26"/>
          <w:szCs w:val="26"/>
        </w:rPr>
      </w:pPr>
      <w:r w:rsidRPr="00B36AC5">
        <w:rPr>
          <w:b/>
          <w:sz w:val="26"/>
          <w:szCs w:val="26"/>
        </w:rPr>
        <w:lastRenderedPageBreak/>
        <w:t>ХХ</w:t>
      </w:r>
      <w:r w:rsidRPr="00B36AC5">
        <w:rPr>
          <w:b/>
          <w:sz w:val="26"/>
          <w:szCs w:val="26"/>
          <w:lang w:val="en-US"/>
        </w:rPr>
        <w:t>IV</w:t>
      </w:r>
      <w:r w:rsidR="00850C41" w:rsidRPr="00B36AC5">
        <w:rPr>
          <w:b/>
          <w:sz w:val="26"/>
          <w:szCs w:val="26"/>
        </w:rPr>
        <w:t xml:space="preserve">. </w:t>
      </w:r>
      <w:r w:rsidRPr="00B36AC5">
        <w:rPr>
          <w:b/>
          <w:sz w:val="26"/>
          <w:szCs w:val="26"/>
        </w:rPr>
        <w:t>ОБЩЕСТВЕННЫЕ И РЕЛИГИОЗНЫЕ ОБЪЕДИНЕНИЯ</w:t>
      </w:r>
    </w:p>
    <w:p w:rsidR="008D2510" w:rsidRPr="004035AB" w:rsidRDefault="008D2510" w:rsidP="008D2510">
      <w:pPr>
        <w:rPr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28"/>
        <w:gridCol w:w="3261"/>
        <w:gridCol w:w="1984"/>
        <w:gridCol w:w="1871"/>
        <w:gridCol w:w="1815"/>
      </w:tblGrid>
      <w:tr w:rsidR="00850C41" w:rsidRPr="00B36AC5" w:rsidTr="00A14531">
        <w:trPr>
          <w:cantSplit/>
          <w:trHeight w:val="1370"/>
        </w:trPr>
        <w:tc>
          <w:tcPr>
            <w:tcW w:w="704" w:type="dxa"/>
            <w:vAlign w:val="center"/>
          </w:tcPr>
          <w:p w:rsidR="00850C41" w:rsidRPr="00B36AC5" w:rsidRDefault="00850C41" w:rsidP="00176E49">
            <w:pPr>
              <w:jc w:val="center"/>
              <w:rPr>
                <w:b/>
                <w:sz w:val="24"/>
                <w:szCs w:val="24"/>
              </w:rPr>
            </w:pPr>
            <w:r w:rsidRPr="00B36AC5">
              <w:rPr>
                <w:b/>
                <w:sz w:val="24"/>
                <w:szCs w:val="24"/>
              </w:rPr>
              <w:t xml:space="preserve">№ </w:t>
            </w:r>
            <w:r w:rsidR="00EE0B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850C41" w:rsidRPr="00B36AC5" w:rsidRDefault="00850C41" w:rsidP="00176E49">
            <w:pPr>
              <w:jc w:val="center"/>
              <w:rPr>
                <w:b/>
                <w:sz w:val="24"/>
                <w:szCs w:val="24"/>
              </w:rPr>
            </w:pPr>
            <w:r w:rsidRPr="00B36AC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vAlign w:val="center"/>
          </w:tcPr>
          <w:p w:rsidR="00850C41" w:rsidRPr="00B36AC5" w:rsidRDefault="00850C41" w:rsidP="00176E49">
            <w:pPr>
              <w:jc w:val="center"/>
              <w:rPr>
                <w:b/>
                <w:sz w:val="24"/>
                <w:szCs w:val="24"/>
              </w:rPr>
            </w:pPr>
            <w:r w:rsidRPr="00B36AC5">
              <w:rPr>
                <w:b/>
                <w:sz w:val="24"/>
                <w:szCs w:val="24"/>
              </w:rPr>
              <w:t>Руководитель</w:t>
            </w:r>
          </w:p>
          <w:p w:rsidR="00850C41" w:rsidRPr="00B36AC5" w:rsidRDefault="00850C41" w:rsidP="00176E49">
            <w:pPr>
              <w:jc w:val="center"/>
              <w:rPr>
                <w:b/>
                <w:sz w:val="24"/>
                <w:szCs w:val="24"/>
              </w:rPr>
            </w:pPr>
            <w:r w:rsidRPr="00B36AC5">
              <w:rPr>
                <w:b/>
                <w:sz w:val="24"/>
                <w:szCs w:val="24"/>
              </w:rPr>
              <w:t xml:space="preserve">(Фамилия, Имя, Отчество, </w:t>
            </w:r>
            <w:r w:rsidR="00B36AC5">
              <w:rPr>
                <w:b/>
                <w:sz w:val="24"/>
                <w:szCs w:val="24"/>
              </w:rPr>
              <w:t>к</w:t>
            </w:r>
            <w:r w:rsidRPr="00B36AC5">
              <w:rPr>
                <w:b/>
                <w:sz w:val="24"/>
                <w:szCs w:val="24"/>
              </w:rPr>
              <w:t xml:space="preserve">онтактный </w:t>
            </w:r>
            <w:r w:rsidR="00B36AC5">
              <w:rPr>
                <w:b/>
                <w:sz w:val="24"/>
                <w:szCs w:val="24"/>
              </w:rPr>
              <w:t>т</w:t>
            </w:r>
            <w:r w:rsidRPr="00B36AC5">
              <w:rPr>
                <w:b/>
                <w:sz w:val="24"/>
                <w:szCs w:val="24"/>
              </w:rPr>
              <w:t xml:space="preserve">елефон, </w:t>
            </w:r>
            <w:r w:rsidR="00B36AC5">
              <w:rPr>
                <w:b/>
                <w:sz w:val="24"/>
                <w:szCs w:val="24"/>
              </w:rPr>
              <w:t>з</w:t>
            </w:r>
            <w:r w:rsidRPr="00B36AC5">
              <w:rPr>
                <w:b/>
                <w:sz w:val="24"/>
                <w:szCs w:val="24"/>
              </w:rPr>
              <w:t xml:space="preserve">анимаемая </w:t>
            </w:r>
            <w:r w:rsidR="00B36AC5">
              <w:rPr>
                <w:b/>
                <w:sz w:val="24"/>
                <w:szCs w:val="24"/>
              </w:rPr>
              <w:t>д</w:t>
            </w:r>
            <w:r w:rsidRPr="00B36AC5">
              <w:rPr>
                <w:b/>
                <w:sz w:val="24"/>
                <w:szCs w:val="24"/>
              </w:rPr>
              <w:t>олжность)</w:t>
            </w:r>
          </w:p>
        </w:tc>
        <w:tc>
          <w:tcPr>
            <w:tcW w:w="1984" w:type="dxa"/>
            <w:vAlign w:val="center"/>
          </w:tcPr>
          <w:p w:rsidR="00850C41" w:rsidRPr="00B36AC5" w:rsidRDefault="00B36AC5" w:rsidP="00176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руководящего о</w:t>
            </w:r>
            <w:r w:rsidR="00850C41" w:rsidRPr="00B36AC5">
              <w:rPr>
                <w:b/>
                <w:sz w:val="24"/>
                <w:szCs w:val="24"/>
              </w:rPr>
              <w:t>ргана</w:t>
            </w:r>
          </w:p>
        </w:tc>
        <w:tc>
          <w:tcPr>
            <w:tcW w:w="1871" w:type="dxa"/>
            <w:vAlign w:val="center"/>
          </w:tcPr>
          <w:p w:rsidR="00850C41" w:rsidRPr="00B36AC5" w:rsidRDefault="00850C41" w:rsidP="00176E49">
            <w:pPr>
              <w:jc w:val="center"/>
              <w:rPr>
                <w:b/>
                <w:sz w:val="24"/>
                <w:szCs w:val="24"/>
              </w:rPr>
            </w:pPr>
            <w:r w:rsidRPr="00B36AC5">
              <w:rPr>
                <w:b/>
                <w:sz w:val="24"/>
                <w:szCs w:val="24"/>
              </w:rPr>
              <w:t>Численность,</w:t>
            </w:r>
            <w:r w:rsidR="00B36AC5">
              <w:rPr>
                <w:b/>
                <w:sz w:val="24"/>
                <w:szCs w:val="24"/>
              </w:rPr>
              <w:t xml:space="preserve"> ч</w:t>
            </w:r>
            <w:r w:rsidRPr="00B36AC5">
              <w:rPr>
                <w:b/>
                <w:sz w:val="24"/>
                <w:szCs w:val="24"/>
              </w:rPr>
              <w:t>еловек</w:t>
            </w:r>
          </w:p>
        </w:tc>
        <w:tc>
          <w:tcPr>
            <w:tcW w:w="1815" w:type="dxa"/>
            <w:vAlign w:val="center"/>
          </w:tcPr>
          <w:p w:rsidR="00850C41" w:rsidRPr="00B36AC5" w:rsidRDefault="00850C41" w:rsidP="00176E49">
            <w:pPr>
              <w:jc w:val="center"/>
              <w:rPr>
                <w:b/>
                <w:sz w:val="24"/>
                <w:szCs w:val="24"/>
              </w:rPr>
            </w:pPr>
            <w:r w:rsidRPr="00B36AC5">
              <w:rPr>
                <w:b/>
                <w:sz w:val="24"/>
                <w:szCs w:val="24"/>
              </w:rPr>
              <w:t>Примечание</w:t>
            </w: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EE0B4C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1.</w:t>
            </w:r>
          </w:p>
        </w:tc>
        <w:tc>
          <w:tcPr>
            <w:tcW w:w="5528" w:type="dxa"/>
            <w:vAlign w:val="center"/>
          </w:tcPr>
          <w:p w:rsidR="00850C41" w:rsidRPr="00C90F36" w:rsidRDefault="00850C41" w:rsidP="00EE0B4C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Общественные Объединения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EE0B4C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1.1.</w:t>
            </w:r>
          </w:p>
        </w:tc>
        <w:tc>
          <w:tcPr>
            <w:tcW w:w="5528" w:type="dxa"/>
            <w:vAlign w:val="center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Общественные Организации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EE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142DC8" w:rsidP="00142DC8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50C41"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50C41"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50C41" w:rsidRPr="00C90F36">
              <w:rPr>
                <w:rFonts w:ascii="Times New Roman" w:hAnsi="Times New Roman" w:cs="Times New Roman"/>
                <w:sz w:val="26"/>
                <w:szCs w:val="26"/>
              </w:rPr>
              <w:t>Ветеран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50C41"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50C41"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ородского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50C41" w:rsidRPr="00C90F36">
              <w:rPr>
                <w:rFonts w:ascii="Times New Roman" w:hAnsi="Times New Roman" w:cs="Times New Roman"/>
                <w:sz w:val="26"/>
                <w:szCs w:val="26"/>
              </w:rPr>
              <w:t>круга Заречный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B36AC5" w:rsidRPr="00C90F36" w:rsidRDefault="00850C41" w:rsidP="00850C41">
            <w:pPr>
              <w:pStyle w:val="7"/>
              <w:keepNext w:val="0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Степанов Алексей Николаевич </w:t>
            </w:r>
          </w:p>
          <w:p w:rsidR="00850C41" w:rsidRPr="00C90F36" w:rsidRDefault="00D3672E" w:rsidP="00850C41">
            <w:pPr>
              <w:pStyle w:val="7"/>
              <w:keepNext w:val="0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850C41" w:rsidRPr="00C90F36">
              <w:rPr>
                <w:sz w:val="26"/>
                <w:szCs w:val="26"/>
              </w:rPr>
              <w:t>3-49-46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7</w:t>
            </w: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5</w:t>
            </w:r>
            <w:r w:rsidR="00870296" w:rsidRPr="00C90F36">
              <w:rPr>
                <w:sz w:val="26"/>
                <w:szCs w:val="26"/>
              </w:rPr>
              <w:t xml:space="preserve"> </w:t>
            </w:r>
            <w:r w:rsidRPr="00C90F36">
              <w:rPr>
                <w:sz w:val="26"/>
                <w:szCs w:val="26"/>
              </w:rPr>
              <w:t>000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EE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142DC8" w:rsidP="00142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Заречная городская о</w:t>
            </w:r>
            <w:r w:rsidR="00850C41" w:rsidRPr="00C90F36">
              <w:rPr>
                <w:sz w:val="26"/>
                <w:szCs w:val="26"/>
              </w:rPr>
              <w:t xml:space="preserve">бщественная </w:t>
            </w:r>
            <w:r>
              <w:rPr>
                <w:sz w:val="26"/>
                <w:szCs w:val="26"/>
              </w:rPr>
              <w:t>о</w:t>
            </w:r>
            <w:r w:rsidR="00850C41" w:rsidRPr="00C90F36">
              <w:rPr>
                <w:sz w:val="26"/>
                <w:szCs w:val="26"/>
              </w:rPr>
              <w:t xml:space="preserve">рганизация </w:t>
            </w:r>
            <w:r>
              <w:rPr>
                <w:sz w:val="26"/>
                <w:szCs w:val="26"/>
              </w:rPr>
              <w:t>о</w:t>
            </w:r>
            <w:r w:rsidR="00850C41" w:rsidRPr="00C90F36">
              <w:rPr>
                <w:sz w:val="26"/>
                <w:szCs w:val="26"/>
              </w:rPr>
              <w:t xml:space="preserve">бщероссийской </w:t>
            </w:r>
            <w:r>
              <w:rPr>
                <w:sz w:val="26"/>
                <w:szCs w:val="26"/>
              </w:rPr>
              <w:t>о</w:t>
            </w:r>
            <w:r w:rsidR="00850C41" w:rsidRPr="00C90F36">
              <w:rPr>
                <w:sz w:val="26"/>
                <w:szCs w:val="26"/>
              </w:rPr>
              <w:t xml:space="preserve">бщественной </w:t>
            </w:r>
            <w:r>
              <w:rPr>
                <w:sz w:val="26"/>
                <w:szCs w:val="26"/>
              </w:rPr>
              <w:t>о</w:t>
            </w:r>
            <w:r w:rsidR="00850C41" w:rsidRPr="00C90F36">
              <w:rPr>
                <w:sz w:val="26"/>
                <w:szCs w:val="26"/>
              </w:rPr>
              <w:t xml:space="preserve">рганизации </w:t>
            </w:r>
            <w:r>
              <w:rPr>
                <w:sz w:val="26"/>
                <w:szCs w:val="26"/>
              </w:rPr>
              <w:t>«</w:t>
            </w:r>
            <w:r w:rsidR="00850C41" w:rsidRPr="00C90F36">
              <w:rPr>
                <w:sz w:val="26"/>
                <w:szCs w:val="26"/>
              </w:rPr>
              <w:t xml:space="preserve">Всероссийского </w:t>
            </w:r>
            <w:r>
              <w:rPr>
                <w:sz w:val="26"/>
                <w:szCs w:val="26"/>
              </w:rPr>
              <w:t>о</w:t>
            </w:r>
            <w:r w:rsidR="00850C41" w:rsidRPr="00C90F36">
              <w:rPr>
                <w:sz w:val="26"/>
                <w:szCs w:val="26"/>
              </w:rPr>
              <w:t xml:space="preserve">бщества </w:t>
            </w:r>
            <w:r>
              <w:rPr>
                <w:sz w:val="26"/>
                <w:szCs w:val="26"/>
              </w:rPr>
              <w:t>и</w:t>
            </w:r>
            <w:r w:rsidR="00850C41" w:rsidRPr="00C90F36">
              <w:rPr>
                <w:sz w:val="26"/>
                <w:szCs w:val="26"/>
              </w:rPr>
              <w:t>нвалидов</w:t>
            </w:r>
            <w:r>
              <w:rPr>
                <w:sz w:val="26"/>
                <w:szCs w:val="26"/>
              </w:rPr>
              <w:t>»</w:t>
            </w:r>
            <w:r w:rsidR="00850C41" w:rsidRPr="00C90F36">
              <w:rPr>
                <w:sz w:val="26"/>
                <w:szCs w:val="26"/>
              </w:rPr>
              <w:t xml:space="preserve"> (ВОИ)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pStyle w:val="7"/>
              <w:keepNext w:val="0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C90F36">
              <w:rPr>
                <w:sz w:val="26"/>
                <w:szCs w:val="26"/>
              </w:rPr>
              <w:t>Сигида</w:t>
            </w:r>
            <w:proofErr w:type="spellEnd"/>
            <w:r w:rsidRPr="00C90F36">
              <w:rPr>
                <w:sz w:val="26"/>
                <w:szCs w:val="26"/>
              </w:rPr>
              <w:t xml:space="preserve"> Мария Дмитриевна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850C41" w:rsidRPr="00C90F36">
              <w:rPr>
                <w:sz w:val="26"/>
                <w:szCs w:val="26"/>
              </w:rPr>
              <w:t>3-91-31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52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EE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142DC8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Общественная </w:t>
            </w:r>
            <w:r w:rsidR="00142DC8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Зареченское </w:t>
            </w:r>
            <w:r w:rsidR="00142DC8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тделение </w:t>
            </w:r>
            <w:r w:rsidR="00142DC8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 xml:space="preserve">Межрегиональный </w:t>
            </w:r>
            <w:r w:rsidR="00142DC8">
              <w:rPr>
                <w:sz w:val="26"/>
                <w:szCs w:val="26"/>
              </w:rPr>
              <w:t>с</w:t>
            </w:r>
            <w:r w:rsidRPr="00C90F36">
              <w:rPr>
                <w:sz w:val="26"/>
                <w:szCs w:val="26"/>
              </w:rPr>
              <w:t xml:space="preserve">оюз </w:t>
            </w:r>
            <w:r w:rsidR="00142DC8">
              <w:rPr>
                <w:sz w:val="26"/>
                <w:szCs w:val="26"/>
              </w:rPr>
              <w:t>и</w:t>
            </w:r>
            <w:r w:rsidRPr="00C90F36">
              <w:rPr>
                <w:sz w:val="26"/>
                <w:szCs w:val="26"/>
              </w:rPr>
              <w:t xml:space="preserve">нвалидов </w:t>
            </w:r>
            <w:r w:rsidR="00142DC8">
              <w:rPr>
                <w:sz w:val="26"/>
                <w:szCs w:val="26"/>
              </w:rPr>
              <w:t>л</w:t>
            </w:r>
            <w:r w:rsidRPr="00C90F36">
              <w:rPr>
                <w:sz w:val="26"/>
                <w:szCs w:val="26"/>
              </w:rPr>
              <w:t xml:space="preserve">окальных </w:t>
            </w:r>
            <w:r w:rsidR="00142DC8">
              <w:rPr>
                <w:sz w:val="26"/>
                <w:szCs w:val="26"/>
              </w:rPr>
              <w:t>в</w:t>
            </w:r>
            <w:r w:rsidRPr="00C90F36">
              <w:rPr>
                <w:sz w:val="26"/>
                <w:szCs w:val="26"/>
              </w:rPr>
              <w:t xml:space="preserve">ойн </w:t>
            </w:r>
            <w:r w:rsidR="00142DC8">
              <w:rPr>
                <w:sz w:val="26"/>
                <w:szCs w:val="26"/>
              </w:rPr>
              <w:t>и</w:t>
            </w:r>
            <w:r w:rsidRPr="00C90F36">
              <w:rPr>
                <w:sz w:val="26"/>
                <w:szCs w:val="26"/>
              </w:rPr>
              <w:t xml:space="preserve"> </w:t>
            </w:r>
            <w:r w:rsidR="00142DC8">
              <w:rPr>
                <w:sz w:val="26"/>
                <w:szCs w:val="26"/>
              </w:rPr>
              <w:t>б</w:t>
            </w:r>
            <w:r w:rsidRPr="00C90F36">
              <w:rPr>
                <w:sz w:val="26"/>
                <w:szCs w:val="26"/>
              </w:rPr>
              <w:t xml:space="preserve">оевых </w:t>
            </w:r>
            <w:r w:rsidR="00142DC8">
              <w:rPr>
                <w:sz w:val="26"/>
                <w:szCs w:val="26"/>
              </w:rPr>
              <w:t>к</w:t>
            </w:r>
            <w:r w:rsidRPr="00C90F36">
              <w:rPr>
                <w:sz w:val="26"/>
                <w:szCs w:val="26"/>
              </w:rPr>
              <w:t>онфликтов</w:t>
            </w:r>
            <w:r w:rsidR="00142DC8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C90F36">
              <w:rPr>
                <w:sz w:val="26"/>
                <w:szCs w:val="26"/>
              </w:rPr>
              <w:t>Расковалов</w:t>
            </w:r>
            <w:proofErr w:type="spellEnd"/>
            <w:r w:rsidRPr="00C90F36">
              <w:rPr>
                <w:sz w:val="26"/>
                <w:szCs w:val="26"/>
              </w:rPr>
              <w:t xml:space="preserve"> Андрей Владимирович</w:t>
            </w:r>
          </w:p>
          <w:p w:rsidR="00B016C5" w:rsidRPr="00C90F36" w:rsidRDefault="00B016C5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8(34377)3-</w:t>
            </w:r>
            <w:r>
              <w:rPr>
                <w:sz w:val="26"/>
                <w:szCs w:val="26"/>
              </w:rPr>
              <w:t>37-45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8-912-280-40-56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198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EE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142DC8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Городская </w:t>
            </w:r>
            <w:r w:rsidR="00142DC8">
              <w:rPr>
                <w:sz w:val="26"/>
                <w:szCs w:val="26"/>
              </w:rPr>
              <w:t>я</w:t>
            </w:r>
            <w:r w:rsidRPr="00C90F36">
              <w:rPr>
                <w:sz w:val="26"/>
                <w:szCs w:val="26"/>
              </w:rPr>
              <w:t xml:space="preserve">чейка Всероссийского </w:t>
            </w:r>
            <w:r w:rsidR="00142DC8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бщества </w:t>
            </w:r>
            <w:r w:rsidR="00142DC8">
              <w:rPr>
                <w:sz w:val="26"/>
                <w:szCs w:val="26"/>
              </w:rPr>
              <w:t>с</w:t>
            </w:r>
            <w:r w:rsidRPr="00C90F36">
              <w:rPr>
                <w:sz w:val="26"/>
                <w:szCs w:val="26"/>
              </w:rPr>
              <w:t>лепых</w:t>
            </w:r>
          </w:p>
        </w:tc>
        <w:tc>
          <w:tcPr>
            <w:tcW w:w="3261" w:type="dxa"/>
          </w:tcPr>
          <w:p w:rsidR="00850C41" w:rsidRPr="00C90F36" w:rsidRDefault="00ED0DAF" w:rsidP="00850C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="00850C41" w:rsidRPr="00C90F36">
              <w:rPr>
                <w:sz w:val="26"/>
                <w:szCs w:val="26"/>
              </w:rPr>
              <w:t>Гурд</w:t>
            </w:r>
            <w:r w:rsidR="00D3672E" w:rsidRPr="00C90F36">
              <w:rPr>
                <w:sz w:val="26"/>
                <w:szCs w:val="26"/>
              </w:rPr>
              <w:t>ко</w:t>
            </w:r>
            <w:r w:rsidR="00850C41" w:rsidRPr="00C90F36">
              <w:rPr>
                <w:sz w:val="26"/>
                <w:szCs w:val="26"/>
              </w:rPr>
              <w:t>мова</w:t>
            </w:r>
            <w:proofErr w:type="spellEnd"/>
            <w:r w:rsidR="00850C41" w:rsidRPr="00C90F36">
              <w:rPr>
                <w:sz w:val="26"/>
                <w:szCs w:val="26"/>
              </w:rPr>
              <w:t xml:space="preserve"> Тамара Яковлевна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850C41" w:rsidRPr="00C90F36">
              <w:rPr>
                <w:sz w:val="26"/>
                <w:szCs w:val="26"/>
              </w:rPr>
              <w:t>3-13-97</w:t>
            </w:r>
          </w:p>
        </w:tc>
        <w:tc>
          <w:tcPr>
            <w:tcW w:w="1984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EE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ОО «Чернобыль-Помощь»</w:t>
            </w:r>
          </w:p>
        </w:tc>
        <w:tc>
          <w:tcPr>
            <w:tcW w:w="3261" w:type="dxa"/>
          </w:tcPr>
          <w:p w:rsidR="005B1BD4" w:rsidRPr="00C90F36" w:rsidRDefault="00ED0DAF" w:rsidP="00850C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850C41" w:rsidRPr="00C90F36">
              <w:rPr>
                <w:sz w:val="26"/>
                <w:szCs w:val="26"/>
              </w:rPr>
              <w:t>Макаров Владимир</w:t>
            </w:r>
            <w:r>
              <w:rPr>
                <w:sz w:val="26"/>
                <w:szCs w:val="26"/>
              </w:rPr>
              <w:t xml:space="preserve"> </w:t>
            </w:r>
            <w:r w:rsidR="00850C41" w:rsidRPr="00C90F36">
              <w:rPr>
                <w:sz w:val="26"/>
                <w:szCs w:val="26"/>
              </w:rPr>
              <w:t xml:space="preserve">Николаевич 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850C41" w:rsidRPr="00C90F36">
              <w:rPr>
                <w:sz w:val="26"/>
                <w:szCs w:val="26"/>
              </w:rPr>
              <w:t>3-47-63</w:t>
            </w:r>
          </w:p>
        </w:tc>
        <w:tc>
          <w:tcPr>
            <w:tcW w:w="1984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170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EE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C11490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Ассоциация </w:t>
            </w:r>
            <w:r w:rsidR="00C11490">
              <w:rPr>
                <w:sz w:val="26"/>
                <w:szCs w:val="26"/>
              </w:rPr>
              <w:t>ж</w:t>
            </w:r>
            <w:r w:rsidRPr="00C90F36">
              <w:rPr>
                <w:sz w:val="26"/>
                <w:szCs w:val="26"/>
              </w:rPr>
              <w:t xml:space="preserve">ертв </w:t>
            </w:r>
            <w:r w:rsidR="00C11490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олитических </w:t>
            </w:r>
            <w:r w:rsidR="00C11490">
              <w:rPr>
                <w:sz w:val="26"/>
                <w:szCs w:val="26"/>
              </w:rPr>
              <w:t>р</w:t>
            </w:r>
            <w:r w:rsidRPr="00C90F36">
              <w:rPr>
                <w:sz w:val="26"/>
                <w:szCs w:val="26"/>
              </w:rPr>
              <w:t>епрессий</w:t>
            </w:r>
          </w:p>
        </w:tc>
        <w:tc>
          <w:tcPr>
            <w:tcW w:w="3261" w:type="dxa"/>
          </w:tcPr>
          <w:p w:rsidR="005B1BD4" w:rsidRPr="00C90F36" w:rsidRDefault="00ED0DAF" w:rsidP="00850C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="00850C41" w:rsidRPr="00C90F36">
              <w:rPr>
                <w:sz w:val="26"/>
                <w:szCs w:val="26"/>
              </w:rPr>
              <w:t>Волонина</w:t>
            </w:r>
            <w:proofErr w:type="spellEnd"/>
            <w:r w:rsidR="00850C41" w:rsidRPr="00C90F36">
              <w:rPr>
                <w:sz w:val="26"/>
                <w:szCs w:val="26"/>
              </w:rPr>
              <w:t xml:space="preserve"> Мария Александровна 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850C41" w:rsidRPr="00C90F36">
              <w:rPr>
                <w:sz w:val="26"/>
                <w:szCs w:val="26"/>
              </w:rPr>
              <w:t>3-13-85</w:t>
            </w:r>
          </w:p>
        </w:tc>
        <w:tc>
          <w:tcPr>
            <w:tcW w:w="1984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C11490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Свердловская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бластная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бщественная организация </w:t>
            </w:r>
            <w:r w:rsidR="00C11490">
              <w:rPr>
                <w:sz w:val="26"/>
                <w:szCs w:val="26"/>
              </w:rPr>
              <w:t>с</w:t>
            </w:r>
            <w:r w:rsidRPr="00C90F36">
              <w:rPr>
                <w:sz w:val="26"/>
                <w:szCs w:val="26"/>
              </w:rPr>
              <w:t xml:space="preserve">оотечественников и </w:t>
            </w:r>
            <w:r w:rsidR="00C11490">
              <w:rPr>
                <w:sz w:val="26"/>
                <w:szCs w:val="26"/>
              </w:rPr>
              <w:t>в</w:t>
            </w:r>
            <w:r w:rsidRPr="00C90F36">
              <w:rPr>
                <w:sz w:val="26"/>
                <w:szCs w:val="26"/>
              </w:rPr>
              <w:t xml:space="preserve">ынужденных </w:t>
            </w:r>
            <w:r w:rsidR="00C11490">
              <w:rPr>
                <w:sz w:val="26"/>
                <w:szCs w:val="26"/>
              </w:rPr>
              <w:t>переселенцев «</w:t>
            </w:r>
            <w:r w:rsidRPr="00C90F36">
              <w:rPr>
                <w:sz w:val="26"/>
                <w:szCs w:val="26"/>
              </w:rPr>
              <w:t>Уральский Дом</w:t>
            </w:r>
            <w:r w:rsidR="00C11490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5B1BD4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Гришин Леонид Александрович 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850C41" w:rsidRPr="00C90F36">
              <w:rPr>
                <w:sz w:val="26"/>
                <w:szCs w:val="26"/>
              </w:rPr>
              <w:t>7-39-73</w:t>
            </w:r>
          </w:p>
        </w:tc>
        <w:tc>
          <w:tcPr>
            <w:tcW w:w="1984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 w:rsidRPr="00FD23A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 w:rsidRPr="00FD23A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</w:tr>
      <w:tr w:rsidR="00850C41" w:rsidRPr="004035AB" w:rsidTr="00C90F36">
        <w:trPr>
          <w:trHeight w:val="1022"/>
        </w:trPr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C11490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Некоммерческое </w:t>
            </w:r>
            <w:r w:rsidR="00C11490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артнерство </w:t>
            </w:r>
            <w:r w:rsidR="00C11490">
              <w:rPr>
                <w:sz w:val="26"/>
                <w:szCs w:val="26"/>
              </w:rPr>
              <w:t>«Творческое о</w:t>
            </w:r>
            <w:r w:rsidRPr="00C90F36">
              <w:rPr>
                <w:sz w:val="26"/>
                <w:szCs w:val="26"/>
              </w:rPr>
              <w:t xml:space="preserve">бъединение </w:t>
            </w:r>
            <w:r w:rsidR="00C11490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>Академия Таланта</w:t>
            </w:r>
            <w:r w:rsidR="00C11490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Директор </w:t>
            </w:r>
            <w:proofErr w:type="spellStart"/>
            <w:r w:rsidRPr="00C90F36">
              <w:rPr>
                <w:sz w:val="26"/>
                <w:szCs w:val="26"/>
              </w:rPr>
              <w:t>Пуликова</w:t>
            </w:r>
            <w:proofErr w:type="spellEnd"/>
            <w:r w:rsidRPr="00C90F36">
              <w:rPr>
                <w:sz w:val="26"/>
                <w:szCs w:val="26"/>
              </w:rPr>
              <w:t xml:space="preserve"> Светлана Юрьевна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8-912-678-42-43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C11490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Свердловская </w:t>
            </w:r>
            <w:r w:rsidR="00C11490">
              <w:rPr>
                <w:sz w:val="26"/>
                <w:szCs w:val="26"/>
              </w:rPr>
              <w:t>р</w:t>
            </w:r>
            <w:r w:rsidRPr="00C90F36">
              <w:rPr>
                <w:sz w:val="26"/>
                <w:szCs w:val="26"/>
              </w:rPr>
              <w:t xml:space="preserve">егиональная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бщественная </w:t>
            </w:r>
            <w:r w:rsidR="00C11490">
              <w:rPr>
                <w:sz w:val="26"/>
                <w:szCs w:val="26"/>
              </w:rPr>
              <w:t>организация «</w:t>
            </w:r>
            <w:r w:rsidRPr="00C90F36">
              <w:rPr>
                <w:sz w:val="26"/>
                <w:szCs w:val="26"/>
              </w:rPr>
              <w:t xml:space="preserve">Центр </w:t>
            </w:r>
            <w:r w:rsidR="00C11490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равовой </w:t>
            </w:r>
            <w:r w:rsidR="00C11490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>оддержки</w:t>
            </w:r>
            <w:r w:rsidR="00C11490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  <w:vMerge w:val="restart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</w:t>
            </w:r>
            <w:r w:rsidR="007E6932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>равления Ваганов Виталий Викторович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</w:t>
            </w:r>
            <w:r w:rsidR="00850C41" w:rsidRPr="00C90F36">
              <w:rPr>
                <w:sz w:val="26"/>
                <w:szCs w:val="26"/>
              </w:rPr>
              <w:t>8-922-145-17-25</w:t>
            </w:r>
          </w:p>
        </w:tc>
        <w:tc>
          <w:tcPr>
            <w:tcW w:w="1984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C1149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Свердловская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егиональная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бщественная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Развитие физкультуры и</w:t>
            </w:r>
            <w:r w:rsidR="00D3672E"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спорта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Атлант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  <w:vMerge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D3672E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Региональная общественная организация спортивно-патриотический клуб Свердловской области «Боец»</w:t>
            </w:r>
          </w:p>
        </w:tc>
        <w:tc>
          <w:tcPr>
            <w:tcW w:w="3261" w:type="dxa"/>
            <w:vMerge w:val="restart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Президент </w:t>
            </w:r>
            <w:proofErr w:type="spellStart"/>
            <w:r w:rsidRPr="00C90F36">
              <w:rPr>
                <w:sz w:val="26"/>
                <w:szCs w:val="26"/>
              </w:rPr>
              <w:t>Унжаков</w:t>
            </w:r>
            <w:proofErr w:type="spellEnd"/>
            <w:r w:rsidRPr="00C90F36">
              <w:rPr>
                <w:sz w:val="26"/>
                <w:szCs w:val="26"/>
              </w:rPr>
              <w:t xml:space="preserve"> Сергей Александрович</w:t>
            </w:r>
          </w:p>
          <w:p w:rsidR="00D3672E" w:rsidRPr="00C90F36" w:rsidRDefault="00D3672E" w:rsidP="00D3672E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Pr="00C90F36">
              <w:rPr>
                <w:sz w:val="26"/>
                <w:szCs w:val="26"/>
                <w:shd w:val="clear" w:color="auto" w:fill="FFFFFF"/>
              </w:rPr>
              <w:t>8-934-441-42-76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C1149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Местная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портивная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Федерация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икбоксинга </w:t>
            </w:r>
            <w:r w:rsidR="00176E49" w:rsidRPr="00C90F3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. Заречный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  <w:vMerge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C11490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Местная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бщественная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</w:t>
            </w:r>
            <w:r w:rsidR="00C11490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 xml:space="preserve">Центр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храны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бщественного </w:t>
            </w:r>
            <w:r w:rsidR="00C11490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орядка </w:t>
            </w:r>
            <w:r w:rsidR="00C11490">
              <w:rPr>
                <w:sz w:val="26"/>
                <w:szCs w:val="26"/>
              </w:rPr>
              <w:t>г</w:t>
            </w:r>
            <w:r w:rsidRPr="00C90F36">
              <w:rPr>
                <w:sz w:val="26"/>
                <w:szCs w:val="26"/>
              </w:rPr>
              <w:t xml:space="preserve">ородского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круга Заречный Свердловской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>бласти</w:t>
            </w:r>
            <w:r w:rsidR="00C11490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5B1BD4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</w:t>
            </w:r>
            <w:r w:rsidR="007E6932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равления </w:t>
            </w:r>
            <w:proofErr w:type="spellStart"/>
            <w:r w:rsidRPr="00C90F36">
              <w:rPr>
                <w:sz w:val="26"/>
                <w:szCs w:val="26"/>
              </w:rPr>
              <w:t>Пальвинский</w:t>
            </w:r>
            <w:proofErr w:type="spellEnd"/>
            <w:r w:rsidRPr="00C90F36">
              <w:rPr>
                <w:sz w:val="26"/>
                <w:szCs w:val="26"/>
              </w:rPr>
              <w:t xml:space="preserve"> Александр Васильевич 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8-904-544-44-47</w:t>
            </w:r>
          </w:p>
        </w:tc>
        <w:tc>
          <w:tcPr>
            <w:tcW w:w="1984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C11490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Региональная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бщественная </w:t>
            </w:r>
            <w:r w:rsidR="00C11490">
              <w:rPr>
                <w:sz w:val="26"/>
                <w:szCs w:val="26"/>
              </w:rPr>
              <w:t>организация «</w:t>
            </w:r>
            <w:r w:rsidRPr="00C90F36">
              <w:rPr>
                <w:sz w:val="26"/>
                <w:szCs w:val="26"/>
              </w:rPr>
              <w:t xml:space="preserve">Федерация </w:t>
            </w:r>
            <w:r w:rsidR="00C11490">
              <w:rPr>
                <w:sz w:val="26"/>
                <w:szCs w:val="26"/>
              </w:rPr>
              <w:t>в</w:t>
            </w:r>
            <w:r w:rsidRPr="00C90F36">
              <w:rPr>
                <w:sz w:val="26"/>
                <w:szCs w:val="26"/>
              </w:rPr>
              <w:t>одно-</w:t>
            </w:r>
            <w:r w:rsidR="00C11490">
              <w:rPr>
                <w:sz w:val="26"/>
                <w:szCs w:val="26"/>
              </w:rPr>
              <w:t>м</w:t>
            </w:r>
            <w:r w:rsidRPr="00C90F36">
              <w:rPr>
                <w:sz w:val="26"/>
                <w:szCs w:val="26"/>
              </w:rPr>
              <w:t xml:space="preserve">оторного </w:t>
            </w:r>
            <w:r w:rsidR="00C11490">
              <w:rPr>
                <w:sz w:val="26"/>
                <w:szCs w:val="26"/>
              </w:rPr>
              <w:t>с</w:t>
            </w:r>
            <w:r w:rsidRPr="00C90F36">
              <w:rPr>
                <w:sz w:val="26"/>
                <w:szCs w:val="26"/>
              </w:rPr>
              <w:t xml:space="preserve">порта Свердловской </w:t>
            </w:r>
            <w:r w:rsidR="00C11490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>бласти</w:t>
            </w:r>
            <w:r w:rsidR="00C11490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Президент Чистяков Алексей Сергеевич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8-912-63-199-24</w:t>
            </w:r>
          </w:p>
        </w:tc>
        <w:tc>
          <w:tcPr>
            <w:tcW w:w="1984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C1149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Местная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бщественная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«Союз п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енсионеров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ородского </w:t>
            </w:r>
            <w:r w:rsidR="00C114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круга Заречный"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рганизации </w:t>
            </w:r>
            <w:proofErr w:type="spellStart"/>
            <w:r w:rsidRPr="00C90F36">
              <w:rPr>
                <w:sz w:val="26"/>
                <w:szCs w:val="26"/>
              </w:rPr>
              <w:t>Серажидинов</w:t>
            </w:r>
            <w:proofErr w:type="spellEnd"/>
            <w:r w:rsidRPr="00C90F36">
              <w:rPr>
                <w:sz w:val="26"/>
                <w:szCs w:val="26"/>
              </w:rPr>
              <w:t xml:space="preserve"> Рафаэль </w:t>
            </w:r>
            <w:proofErr w:type="spellStart"/>
            <w:r w:rsidRPr="00C90F36">
              <w:rPr>
                <w:sz w:val="26"/>
                <w:szCs w:val="26"/>
              </w:rPr>
              <w:t>Гайсанович</w:t>
            </w:r>
            <w:proofErr w:type="spellEnd"/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850C41" w:rsidRPr="00C90F36">
              <w:rPr>
                <w:sz w:val="26"/>
                <w:szCs w:val="26"/>
              </w:rPr>
              <w:t>7-39-73</w:t>
            </w:r>
          </w:p>
        </w:tc>
        <w:tc>
          <w:tcPr>
            <w:tcW w:w="1984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 w:rsidRPr="00FD23A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FD23A6" w:rsidRDefault="00FD23A6" w:rsidP="00850C41">
            <w:pPr>
              <w:jc w:val="center"/>
              <w:rPr>
                <w:sz w:val="26"/>
                <w:szCs w:val="26"/>
                <w:lang w:val="en-US"/>
              </w:rPr>
            </w:pPr>
            <w:r w:rsidRPr="00FD23A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15" w:type="dxa"/>
          </w:tcPr>
          <w:p w:rsidR="00850C41" w:rsidRPr="00FD23A6" w:rsidRDefault="00850C41" w:rsidP="00850C41">
            <w:pPr>
              <w:rPr>
                <w:sz w:val="26"/>
                <w:szCs w:val="26"/>
              </w:rPr>
            </w:pPr>
          </w:p>
        </w:tc>
      </w:tr>
      <w:tr w:rsidR="00FD23A6" w:rsidRPr="004035AB" w:rsidTr="00D81382">
        <w:tc>
          <w:tcPr>
            <w:tcW w:w="704" w:type="dxa"/>
          </w:tcPr>
          <w:p w:rsidR="00FD23A6" w:rsidRPr="00C90F36" w:rsidRDefault="00FD23A6" w:rsidP="00FD2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D23A6" w:rsidRPr="00C90F36" w:rsidRDefault="00FD23A6" w:rsidP="00FD23A6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Свердловская </w:t>
            </w:r>
            <w:r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бластная </w:t>
            </w:r>
            <w:r>
              <w:rPr>
                <w:sz w:val="26"/>
                <w:szCs w:val="26"/>
              </w:rPr>
              <w:t>ре</w:t>
            </w:r>
            <w:r w:rsidRPr="00C90F36">
              <w:rPr>
                <w:sz w:val="26"/>
                <w:szCs w:val="26"/>
              </w:rPr>
              <w:t xml:space="preserve">гиональная </w:t>
            </w:r>
            <w:r>
              <w:rPr>
                <w:sz w:val="26"/>
                <w:szCs w:val="26"/>
              </w:rPr>
              <w:t>об</w:t>
            </w:r>
            <w:r w:rsidRPr="00C90F36">
              <w:rPr>
                <w:sz w:val="26"/>
                <w:szCs w:val="26"/>
              </w:rPr>
              <w:t xml:space="preserve">щественная </w:t>
            </w:r>
            <w:r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</w:t>
            </w:r>
            <w:r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>Центр Любителей Животных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  <w:vMerge w:val="restart"/>
            <w:vAlign w:val="center"/>
          </w:tcPr>
          <w:p w:rsidR="00FD23A6" w:rsidRPr="00C90F36" w:rsidRDefault="00FD23A6" w:rsidP="00FD23A6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Президент Попов Сергей Викторович</w:t>
            </w:r>
          </w:p>
          <w:p w:rsidR="00FD23A6" w:rsidRPr="00C90F36" w:rsidRDefault="00FD23A6" w:rsidP="00FD23A6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Тел.:8-912-265-71-36</w:t>
            </w:r>
          </w:p>
        </w:tc>
        <w:tc>
          <w:tcPr>
            <w:tcW w:w="1984" w:type="dxa"/>
            <w:vMerge w:val="restart"/>
            <w:vAlign w:val="center"/>
          </w:tcPr>
          <w:p w:rsidR="00FD23A6" w:rsidRPr="00C90F36" w:rsidRDefault="00D81382" w:rsidP="00FD2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71" w:type="dxa"/>
            <w:vMerge w:val="restart"/>
            <w:vAlign w:val="center"/>
          </w:tcPr>
          <w:p w:rsidR="00FD23A6" w:rsidRPr="00C90F36" w:rsidRDefault="00D81382" w:rsidP="00FD2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815" w:type="dxa"/>
            <w:vMerge w:val="restart"/>
          </w:tcPr>
          <w:p w:rsidR="00FD23A6" w:rsidRPr="00C90F36" w:rsidRDefault="00FD23A6" w:rsidP="00FD23A6">
            <w:pPr>
              <w:rPr>
                <w:sz w:val="26"/>
                <w:szCs w:val="26"/>
              </w:rPr>
            </w:pPr>
          </w:p>
        </w:tc>
      </w:tr>
      <w:tr w:rsidR="00FD23A6" w:rsidRPr="004035AB" w:rsidTr="00C90F36">
        <w:tc>
          <w:tcPr>
            <w:tcW w:w="704" w:type="dxa"/>
          </w:tcPr>
          <w:p w:rsidR="00FD23A6" w:rsidRPr="00C90F36" w:rsidRDefault="00FD23A6" w:rsidP="00FD2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D23A6" w:rsidRPr="00C90F36" w:rsidRDefault="00FD23A6" w:rsidP="00FD2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Автономная </w:t>
            </w:r>
            <w:r w:rsidR="00D81382">
              <w:rPr>
                <w:sz w:val="26"/>
                <w:szCs w:val="26"/>
              </w:rPr>
              <w:t>некоммерческая</w:t>
            </w:r>
            <w:r>
              <w:rPr>
                <w:sz w:val="26"/>
                <w:szCs w:val="26"/>
              </w:rPr>
              <w:t xml:space="preserve"> </w:t>
            </w:r>
            <w:r w:rsidR="00D81382">
              <w:rPr>
                <w:sz w:val="26"/>
                <w:szCs w:val="26"/>
              </w:rPr>
              <w:t>организация</w:t>
            </w:r>
            <w:r>
              <w:rPr>
                <w:sz w:val="26"/>
                <w:szCs w:val="26"/>
              </w:rPr>
              <w:t xml:space="preserve"> «</w:t>
            </w:r>
            <w:r w:rsidRPr="00C90F36">
              <w:rPr>
                <w:sz w:val="26"/>
                <w:szCs w:val="26"/>
              </w:rPr>
              <w:t>Центр Любителей Животных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  <w:vMerge/>
          </w:tcPr>
          <w:p w:rsidR="00FD23A6" w:rsidRPr="00C90F36" w:rsidRDefault="00FD23A6" w:rsidP="00FD23A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FD23A6" w:rsidRPr="00C90F36" w:rsidRDefault="00FD23A6" w:rsidP="00FD2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:rsidR="00FD23A6" w:rsidRPr="00C90F36" w:rsidRDefault="00FD23A6" w:rsidP="00FD2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vMerge/>
          </w:tcPr>
          <w:p w:rsidR="00FD23A6" w:rsidRPr="00C90F36" w:rsidRDefault="00FD23A6" w:rsidP="00FD23A6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7E6932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Региональная </w:t>
            </w:r>
            <w:r w:rsidR="007E6932">
              <w:rPr>
                <w:sz w:val="26"/>
                <w:szCs w:val="26"/>
              </w:rPr>
              <w:t>д</w:t>
            </w:r>
            <w:r w:rsidRPr="00C90F36">
              <w:rPr>
                <w:sz w:val="26"/>
                <w:szCs w:val="26"/>
              </w:rPr>
              <w:t>етско-</w:t>
            </w:r>
            <w:r w:rsidR="007E6932">
              <w:rPr>
                <w:sz w:val="26"/>
                <w:szCs w:val="26"/>
              </w:rPr>
              <w:t>м</w:t>
            </w:r>
            <w:r w:rsidRPr="00C90F36">
              <w:rPr>
                <w:sz w:val="26"/>
                <w:szCs w:val="26"/>
              </w:rPr>
              <w:t xml:space="preserve">олодежная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бщественная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Свердловской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бласти </w:t>
            </w:r>
            <w:r w:rsidR="007E6932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>Развитие</w:t>
            </w:r>
            <w:r w:rsidR="007E6932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Президент Маркизов Максим Валерьевич</w:t>
            </w:r>
          </w:p>
          <w:p w:rsidR="00850C41" w:rsidRPr="00C90F36" w:rsidRDefault="00D3672E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</w:t>
            </w:r>
            <w:r w:rsidR="00850C41" w:rsidRPr="00C90F36">
              <w:rPr>
                <w:sz w:val="26"/>
                <w:szCs w:val="26"/>
              </w:rPr>
              <w:t>8-908-902-90-74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7E6932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Некоммерческая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</w:t>
            </w:r>
            <w:r w:rsidR="007E6932">
              <w:rPr>
                <w:sz w:val="26"/>
                <w:szCs w:val="26"/>
              </w:rPr>
              <w:t>«А</w:t>
            </w:r>
            <w:r w:rsidRPr="00C90F36">
              <w:rPr>
                <w:sz w:val="26"/>
                <w:szCs w:val="26"/>
              </w:rPr>
              <w:t xml:space="preserve">ссоциация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рганизаций </w:t>
            </w:r>
            <w:r w:rsidR="007E6932">
              <w:rPr>
                <w:sz w:val="26"/>
                <w:szCs w:val="26"/>
              </w:rPr>
              <w:t>и</w:t>
            </w:r>
            <w:r w:rsidRPr="00C90F36">
              <w:rPr>
                <w:sz w:val="26"/>
                <w:szCs w:val="26"/>
              </w:rPr>
              <w:t xml:space="preserve">нфраструктуры </w:t>
            </w:r>
            <w:r w:rsidR="007E6932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оддержки </w:t>
            </w:r>
            <w:r w:rsidR="007E6932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редпринимательства Свердловской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>бласти"</w:t>
            </w:r>
          </w:p>
        </w:tc>
        <w:tc>
          <w:tcPr>
            <w:tcW w:w="3261" w:type="dxa"/>
          </w:tcPr>
          <w:p w:rsidR="00D3672E" w:rsidRPr="00C90F36" w:rsidRDefault="00850C41" w:rsidP="00D3672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D3672E" w:rsidRPr="00C90F36">
              <w:rPr>
                <w:rFonts w:ascii="Times New Roman" w:hAnsi="Times New Roman" w:cs="Times New Roman"/>
                <w:sz w:val="26"/>
                <w:szCs w:val="26"/>
              </w:rPr>
              <w:t>Найденов Сергей Иванович</w:t>
            </w:r>
          </w:p>
          <w:p w:rsidR="00850C41" w:rsidRPr="00C90F36" w:rsidRDefault="00D3672E" w:rsidP="00D3672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850C41" w:rsidRPr="00C90F36">
              <w:rPr>
                <w:rFonts w:ascii="Times New Roman" w:hAnsi="Times New Roman" w:cs="Times New Roman"/>
                <w:sz w:val="26"/>
                <w:szCs w:val="26"/>
              </w:rPr>
              <w:t>8(34377)7-11-06</w:t>
            </w:r>
          </w:p>
        </w:tc>
        <w:tc>
          <w:tcPr>
            <w:tcW w:w="1984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7E693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Свердловская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егиональная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бщественная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Дельтапланерный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луб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D3672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D3672E" w:rsidRPr="00C90F3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луб</w:t>
            </w:r>
            <w:r w:rsidR="00D3672E"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Калужин</w:t>
            </w:r>
            <w:proofErr w:type="spellEnd"/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Иванович</w:t>
            </w:r>
          </w:p>
          <w:p w:rsidR="00D3672E" w:rsidRPr="00C90F36" w:rsidRDefault="00D3672E" w:rsidP="00D3672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Тел.: 8(34377)7-50-06</w:t>
            </w:r>
          </w:p>
        </w:tc>
        <w:tc>
          <w:tcPr>
            <w:tcW w:w="1984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7E693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Свердловская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егиональная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бщественная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Федерация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одно-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оторного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порта и </w:t>
            </w:r>
            <w:r w:rsidR="007E693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уризма"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Президент Хрущёв Сергей Сергеевич</w:t>
            </w:r>
          </w:p>
          <w:p w:rsidR="005C4454" w:rsidRPr="00C90F36" w:rsidRDefault="005C4454" w:rsidP="005C4454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  <w:shd w:val="clear" w:color="auto" w:fill="FFFFFF"/>
              </w:rPr>
              <w:t>Тел.: 8-931-363-67-18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17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7E6932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Некоммерческое </w:t>
            </w:r>
            <w:r w:rsidR="007E6932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артнерство </w:t>
            </w:r>
            <w:r w:rsidR="007E6932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 xml:space="preserve">Совет </w:t>
            </w:r>
            <w:r w:rsidR="007E6932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>редпринимателей ГО Заречный</w:t>
            </w:r>
            <w:r w:rsidR="007E6932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</w:t>
            </w:r>
            <w:r w:rsidR="007E6932">
              <w:rPr>
                <w:sz w:val="26"/>
                <w:szCs w:val="26"/>
              </w:rPr>
              <w:t>с</w:t>
            </w:r>
            <w:r w:rsidRPr="00C90F36">
              <w:rPr>
                <w:sz w:val="26"/>
                <w:szCs w:val="26"/>
              </w:rPr>
              <w:t xml:space="preserve">овета </w:t>
            </w:r>
            <w:proofErr w:type="spellStart"/>
            <w:r w:rsidRPr="00C90F36">
              <w:rPr>
                <w:sz w:val="26"/>
                <w:szCs w:val="26"/>
              </w:rPr>
              <w:t>Шушаричев</w:t>
            </w:r>
            <w:proofErr w:type="spellEnd"/>
            <w:r w:rsidRPr="00C90F36">
              <w:rPr>
                <w:sz w:val="26"/>
                <w:szCs w:val="26"/>
              </w:rPr>
              <w:t xml:space="preserve"> Константин Владимирович</w:t>
            </w:r>
          </w:p>
          <w:p w:rsidR="00850C41" w:rsidRPr="00C90F36" w:rsidRDefault="005C4454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8-982-677-26-82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15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7E6932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Свердловская </w:t>
            </w:r>
            <w:r w:rsidR="007E6932">
              <w:rPr>
                <w:sz w:val="26"/>
                <w:szCs w:val="26"/>
              </w:rPr>
              <w:t>р</w:t>
            </w:r>
            <w:r w:rsidRPr="00C90F36">
              <w:rPr>
                <w:sz w:val="26"/>
                <w:szCs w:val="26"/>
              </w:rPr>
              <w:t xml:space="preserve">егиональная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бщественная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</w:t>
            </w:r>
            <w:r w:rsidR="007E6932">
              <w:rPr>
                <w:sz w:val="26"/>
                <w:szCs w:val="26"/>
              </w:rPr>
              <w:t>«</w:t>
            </w:r>
            <w:proofErr w:type="spellStart"/>
            <w:r w:rsidRPr="00C90F36">
              <w:rPr>
                <w:sz w:val="26"/>
                <w:szCs w:val="26"/>
              </w:rPr>
              <w:t>Велоклуб</w:t>
            </w:r>
            <w:proofErr w:type="spellEnd"/>
            <w:r w:rsidRPr="00C90F36">
              <w:rPr>
                <w:sz w:val="26"/>
                <w:szCs w:val="26"/>
              </w:rPr>
              <w:t xml:space="preserve"> </w:t>
            </w:r>
            <w:r w:rsidR="007E6932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>Байкер</w:t>
            </w:r>
            <w:r w:rsidR="007E6932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</w:t>
            </w:r>
            <w:r w:rsidR="007E6932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равления </w:t>
            </w:r>
            <w:proofErr w:type="spellStart"/>
            <w:r w:rsidRPr="00C90F36">
              <w:rPr>
                <w:sz w:val="26"/>
                <w:szCs w:val="26"/>
              </w:rPr>
              <w:t>Галихин</w:t>
            </w:r>
            <w:proofErr w:type="spellEnd"/>
            <w:r w:rsidRPr="00C90F36">
              <w:rPr>
                <w:sz w:val="26"/>
                <w:szCs w:val="26"/>
              </w:rPr>
              <w:t xml:space="preserve"> Василий Владимирович</w:t>
            </w:r>
          </w:p>
          <w:p w:rsidR="00850C41" w:rsidRPr="00C90F36" w:rsidRDefault="005C4454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8-904-386-74-88</w:t>
            </w:r>
          </w:p>
        </w:tc>
        <w:tc>
          <w:tcPr>
            <w:tcW w:w="1984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7E6932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Свердловская </w:t>
            </w:r>
            <w:r w:rsidR="007E6932">
              <w:rPr>
                <w:sz w:val="26"/>
                <w:szCs w:val="26"/>
              </w:rPr>
              <w:t>р</w:t>
            </w:r>
            <w:r w:rsidRPr="00C90F36">
              <w:rPr>
                <w:sz w:val="26"/>
                <w:szCs w:val="26"/>
              </w:rPr>
              <w:t xml:space="preserve">егиональная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бщественная </w:t>
            </w:r>
            <w:r w:rsidR="007E6932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</w:t>
            </w:r>
            <w:r w:rsidR="007E6932">
              <w:rPr>
                <w:sz w:val="26"/>
                <w:szCs w:val="26"/>
              </w:rPr>
              <w:t>в</w:t>
            </w:r>
            <w:r w:rsidRPr="00C90F36">
              <w:rPr>
                <w:sz w:val="26"/>
                <w:szCs w:val="26"/>
              </w:rPr>
              <w:t>оенно-</w:t>
            </w:r>
            <w:r w:rsidR="007E6932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атриотического </w:t>
            </w:r>
            <w:r w:rsidR="007E6932">
              <w:rPr>
                <w:sz w:val="26"/>
                <w:szCs w:val="26"/>
              </w:rPr>
              <w:t>в</w:t>
            </w:r>
            <w:r w:rsidRPr="00C90F36">
              <w:rPr>
                <w:sz w:val="26"/>
                <w:szCs w:val="26"/>
              </w:rPr>
              <w:t xml:space="preserve">оспитания </w:t>
            </w:r>
            <w:r w:rsidR="007E6932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 xml:space="preserve">Казачья </w:t>
            </w:r>
            <w:r w:rsidR="007E6932">
              <w:rPr>
                <w:sz w:val="26"/>
                <w:szCs w:val="26"/>
              </w:rPr>
              <w:t>р</w:t>
            </w:r>
            <w:r w:rsidRPr="00C90F36">
              <w:rPr>
                <w:sz w:val="26"/>
                <w:szCs w:val="26"/>
              </w:rPr>
              <w:t>ать</w:t>
            </w:r>
            <w:r w:rsidR="007E6932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Председатель </w:t>
            </w:r>
            <w:r w:rsidR="007E6932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>равления Швец Ирина Сергеевна</w:t>
            </w:r>
          </w:p>
          <w:p w:rsidR="005C4454" w:rsidRPr="00C90F36" w:rsidRDefault="005C4454" w:rsidP="005C4454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  <w:shd w:val="clear" w:color="auto" w:fill="FFFFFF"/>
              </w:rPr>
              <w:t>Тел.: 8-919-636-92-93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Некоммерческая </w:t>
            </w:r>
            <w:r w:rsidR="00ED0DAF">
              <w:rPr>
                <w:sz w:val="26"/>
                <w:szCs w:val="26"/>
              </w:rPr>
              <w:t>организация «</w:t>
            </w:r>
            <w:r w:rsidRPr="00C90F36">
              <w:rPr>
                <w:sz w:val="26"/>
                <w:szCs w:val="26"/>
              </w:rPr>
              <w:t xml:space="preserve">Благотворительный </w:t>
            </w:r>
            <w:r w:rsidR="00ED0DAF">
              <w:rPr>
                <w:sz w:val="26"/>
                <w:szCs w:val="26"/>
              </w:rPr>
              <w:t>ф</w:t>
            </w:r>
            <w:r w:rsidRPr="00C90F36">
              <w:rPr>
                <w:sz w:val="26"/>
                <w:szCs w:val="26"/>
              </w:rPr>
              <w:t xml:space="preserve">онд </w:t>
            </w:r>
            <w:r w:rsidR="00ED0DAF">
              <w:rPr>
                <w:sz w:val="26"/>
                <w:szCs w:val="26"/>
              </w:rPr>
              <w:t>р</w:t>
            </w:r>
            <w:r w:rsidRPr="00C90F36">
              <w:rPr>
                <w:sz w:val="26"/>
                <w:szCs w:val="26"/>
              </w:rPr>
              <w:t xml:space="preserve">азвития </w:t>
            </w:r>
            <w:r w:rsidR="00ED0DAF">
              <w:rPr>
                <w:sz w:val="26"/>
                <w:szCs w:val="26"/>
              </w:rPr>
              <w:t>к</w:t>
            </w:r>
            <w:r w:rsidRPr="00C90F36">
              <w:rPr>
                <w:sz w:val="26"/>
                <w:szCs w:val="26"/>
              </w:rPr>
              <w:t xml:space="preserve">луба </w:t>
            </w:r>
            <w:r w:rsidR="00ED0DAF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>Десантник</w:t>
            </w:r>
            <w:r w:rsidR="00ED0DAF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5B1BD4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Исполнительный </w:t>
            </w:r>
            <w:r w:rsidR="00ED0DAF">
              <w:rPr>
                <w:sz w:val="26"/>
                <w:szCs w:val="26"/>
              </w:rPr>
              <w:t>д</w:t>
            </w:r>
            <w:r w:rsidRPr="00C90F36">
              <w:rPr>
                <w:sz w:val="26"/>
                <w:szCs w:val="26"/>
              </w:rPr>
              <w:t>иректор Евсиков Сергей Николаевич</w:t>
            </w:r>
            <w:r w:rsidR="00870296" w:rsidRPr="00C90F36">
              <w:rPr>
                <w:sz w:val="26"/>
                <w:szCs w:val="26"/>
              </w:rPr>
              <w:t xml:space="preserve"> </w:t>
            </w:r>
          </w:p>
          <w:p w:rsidR="00850C41" w:rsidRPr="00C90F36" w:rsidRDefault="005C4454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850C41" w:rsidRPr="00C90F36">
              <w:rPr>
                <w:sz w:val="26"/>
                <w:szCs w:val="26"/>
              </w:rPr>
              <w:t>7-30-23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Некоммерческая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Благотворительный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онд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Покров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Исполнительный </w:t>
            </w:r>
            <w:r w:rsidR="00ED0DAF">
              <w:rPr>
                <w:sz w:val="26"/>
                <w:szCs w:val="26"/>
              </w:rPr>
              <w:t>д</w:t>
            </w:r>
            <w:r w:rsidRPr="00C90F36">
              <w:rPr>
                <w:sz w:val="26"/>
                <w:szCs w:val="26"/>
              </w:rPr>
              <w:t xml:space="preserve">иректор Сараев Олег </w:t>
            </w:r>
            <w:proofErr w:type="spellStart"/>
            <w:r w:rsidRPr="00C90F36">
              <w:rPr>
                <w:sz w:val="26"/>
                <w:szCs w:val="26"/>
              </w:rPr>
              <w:t>Макарович</w:t>
            </w:r>
            <w:proofErr w:type="spellEnd"/>
          </w:p>
          <w:p w:rsidR="005C4454" w:rsidRPr="00C90F36" w:rsidRDefault="005C4454" w:rsidP="005C4454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  <w:shd w:val="clear" w:color="auto" w:fill="FFFFFF"/>
              </w:rPr>
              <w:t>Тел.: 8(34377)3-66-81</w:t>
            </w:r>
          </w:p>
        </w:tc>
        <w:tc>
          <w:tcPr>
            <w:tcW w:w="1984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екоммерческая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ополнительного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бразования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Лингвистический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ентр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Директор </w:t>
            </w:r>
            <w:proofErr w:type="spellStart"/>
            <w:r w:rsidRPr="00C90F36">
              <w:rPr>
                <w:sz w:val="26"/>
                <w:szCs w:val="26"/>
              </w:rPr>
              <w:t>Корякова</w:t>
            </w:r>
            <w:proofErr w:type="spellEnd"/>
            <w:r w:rsidRPr="00C90F36">
              <w:rPr>
                <w:sz w:val="26"/>
                <w:szCs w:val="26"/>
              </w:rPr>
              <w:t xml:space="preserve"> Светлана Борисовна</w:t>
            </w:r>
          </w:p>
          <w:p w:rsidR="00850C41" w:rsidRPr="00C90F36" w:rsidRDefault="005C4454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8-908-909-76-30</w:t>
            </w:r>
          </w:p>
        </w:tc>
        <w:tc>
          <w:tcPr>
            <w:tcW w:w="1984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екоммерческая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ополнительного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бразования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кстремальных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идов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порта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Директор Вахрушева Людмила Владимировна</w:t>
            </w:r>
          </w:p>
          <w:p w:rsidR="00850C41" w:rsidRPr="00C90F36" w:rsidRDefault="005C4454" w:rsidP="005C4454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</w:t>
            </w:r>
            <w:r w:rsidR="00850C41" w:rsidRPr="00C90F36">
              <w:rPr>
                <w:sz w:val="26"/>
                <w:szCs w:val="26"/>
              </w:rPr>
              <w:t>34377</w:t>
            </w:r>
            <w:r w:rsidRPr="00C90F36">
              <w:rPr>
                <w:sz w:val="26"/>
                <w:szCs w:val="26"/>
              </w:rPr>
              <w:t>)</w:t>
            </w:r>
            <w:r w:rsidR="00850C41" w:rsidRPr="00C90F36">
              <w:rPr>
                <w:sz w:val="26"/>
                <w:szCs w:val="26"/>
              </w:rPr>
              <w:t>7-28-40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екоммерческая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Детско-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ношеский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портивно-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ехнический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луб Б</w:t>
            </w:r>
            <w:r w:rsidR="005C4454" w:rsidRPr="00C90F3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70296" w:rsidRPr="00C90F36">
              <w:rPr>
                <w:rFonts w:ascii="Times New Roman" w:hAnsi="Times New Roman" w:cs="Times New Roman"/>
                <w:sz w:val="26"/>
                <w:szCs w:val="26"/>
              </w:rPr>
              <w:t>ЭС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-Юниор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Директор Дьячков Виталий Анатольевич</w:t>
            </w:r>
          </w:p>
          <w:p w:rsidR="005C4454" w:rsidRPr="00C90F36" w:rsidRDefault="005C4454" w:rsidP="005C4454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  <w:shd w:val="clear" w:color="auto" w:fill="FFFFFF"/>
              </w:rPr>
              <w:t>Тел.: 8-958-878-02-04</w:t>
            </w:r>
          </w:p>
        </w:tc>
        <w:tc>
          <w:tcPr>
            <w:tcW w:w="1984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tabs>
                <w:tab w:val="left" w:pos="1311"/>
              </w:tabs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Автономная </w:t>
            </w:r>
            <w:r w:rsidR="00ED0DAF">
              <w:rPr>
                <w:sz w:val="26"/>
                <w:szCs w:val="26"/>
              </w:rPr>
              <w:t>н</w:t>
            </w:r>
            <w:r w:rsidRPr="00C90F36">
              <w:rPr>
                <w:sz w:val="26"/>
                <w:szCs w:val="26"/>
              </w:rPr>
              <w:t xml:space="preserve">екоммерческая </w:t>
            </w:r>
            <w:r w:rsidR="00ED0DAF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</w:t>
            </w:r>
            <w:r w:rsidR="00ED0DAF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>Военно-</w:t>
            </w:r>
            <w:r w:rsidR="00ED0DAF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атриотический </w:t>
            </w:r>
            <w:r w:rsidR="00ED0DAF">
              <w:rPr>
                <w:sz w:val="26"/>
                <w:szCs w:val="26"/>
              </w:rPr>
              <w:t>ц</w:t>
            </w:r>
            <w:r w:rsidRPr="00C90F36">
              <w:rPr>
                <w:sz w:val="26"/>
                <w:szCs w:val="26"/>
              </w:rPr>
              <w:t xml:space="preserve">ентр </w:t>
            </w:r>
            <w:r w:rsidR="00ED0DAF">
              <w:rPr>
                <w:sz w:val="26"/>
                <w:szCs w:val="26"/>
              </w:rPr>
              <w:t>и</w:t>
            </w:r>
            <w:r w:rsidRPr="00C90F36">
              <w:rPr>
                <w:sz w:val="26"/>
                <w:szCs w:val="26"/>
              </w:rPr>
              <w:t xml:space="preserve">мени Валерия </w:t>
            </w:r>
            <w:proofErr w:type="spellStart"/>
            <w:r w:rsidRPr="00C90F36">
              <w:rPr>
                <w:sz w:val="26"/>
                <w:szCs w:val="26"/>
              </w:rPr>
              <w:t>Бубнова</w:t>
            </w:r>
            <w:proofErr w:type="spellEnd"/>
            <w:r w:rsidR="00ED0DAF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Директор </w:t>
            </w:r>
            <w:proofErr w:type="spellStart"/>
            <w:r w:rsidRPr="00C90F36">
              <w:rPr>
                <w:sz w:val="26"/>
                <w:szCs w:val="26"/>
              </w:rPr>
              <w:t>Вотева</w:t>
            </w:r>
            <w:proofErr w:type="spellEnd"/>
            <w:r w:rsidRPr="00C90F36">
              <w:rPr>
                <w:sz w:val="26"/>
                <w:szCs w:val="26"/>
              </w:rPr>
              <w:t xml:space="preserve"> Людмила Сергеевна</w:t>
            </w:r>
          </w:p>
          <w:p w:rsidR="00850C41" w:rsidRPr="00C90F36" w:rsidRDefault="005C4454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8-904-386-74-72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екоммерческая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онного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ела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176E49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Директор Новицкая Елизавета Юрьевна</w:t>
            </w:r>
          </w:p>
          <w:p w:rsidR="005C4454" w:rsidRPr="00C90F36" w:rsidRDefault="005C4454" w:rsidP="00E63FDC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Pr="00C90F36">
              <w:rPr>
                <w:sz w:val="26"/>
                <w:szCs w:val="26"/>
                <w:shd w:val="clear" w:color="auto" w:fill="FFFFFF"/>
              </w:rPr>
              <w:t>8-902</w:t>
            </w:r>
            <w:r w:rsidR="00E63FDC" w:rsidRPr="00C90F36">
              <w:rPr>
                <w:sz w:val="26"/>
                <w:szCs w:val="26"/>
                <w:shd w:val="clear" w:color="auto" w:fill="FFFFFF"/>
              </w:rPr>
              <w:t>-</w:t>
            </w:r>
            <w:r w:rsidRPr="00C90F36">
              <w:rPr>
                <w:sz w:val="26"/>
                <w:szCs w:val="26"/>
                <w:shd w:val="clear" w:color="auto" w:fill="FFFFFF"/>
              </w:rPr>
              <w:t>872</w:t>
            </w:r>
            <w:r w:rsidR="00E63FDC" w:rsidRPr="00C90F36">
              <w:rPr>
                <w:sz w:val="26"/>
                <w:szCs w:val="26"/>
                <w:shd w:val="clear" w:color="auto" w:fill="FFFFFF"/>
              </w:rPr>
              <w:t>-</w:t>
            </w:r>
            <w:r w:rsidRPr="00C90F36">
              <w:rPr>
                <w:sz w:val="26"/>
                <w:szCs w:val="26"/>
                <w:shd w:val="clear" w:color="auto" w:fill="FFFFFF"/>
              </w:rPr>
              <w:t>42</w:t>
            </w:r>
            <w:r w:rsidR="00E63FDC" w:rsidRPr="00C90F36">
              <w:rPr>
                <w:sz w:val="26"/>
                <w:szCs w:val="26"/>
                <w:shd w:val="clear" w:color="auto" w:fill="FFFFFF"/>
              </w:rPr>
              <w:t>-</w:t>
            </w:r>
            <w:r w:rsidRPr="00C90F36">
              <w:rPr>
                <w:sz w:val="26"/>
                <w:szCs w:val="26"/>
                <w:shd w:val="clear" w:color="auto" w:fill="FFFFFF"/>
              </w:rPr>
              <w:t>40</w:t>
            </w:r>
          </w:p>
        </w:tc>
        <w:tc>
          <w:tcPr>
            <w:tcW w:w="1984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екоммерческая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омощи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ездомным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риют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Дари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обро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Директор Бахтина Ольга Юрьевна</w:t>
            </w:r>
          </w:p>
        </w:tc>
        <w:tc>
          <w:tcPr>
            <w:tcW w:w="1984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tabs>
                <w:tab w:val="left" w:pos="1698"/>
              </w:tabs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Зареченская </w:t>
            </w:r>
            <w:r w:rsidR="00ED0DAF">
              <w:rPr>
                <w:sz w:val="26"/>
                <w:szCs w:val="26"/>
              </w:rPr>
              <w:t>г</w:t>
            </w:r>
            <w:r w:rsidRPr="00C90F36">
              <w:rPr>
                <w:sz w:val="26"/>
                <w:szCs w:val="26"/>
              </w:rPr>
              <w:t xml:space="preserve">ородская </w:t>
            </w:r>
            <w:r w:rsidR="00ED0DAF">
              <w:rPr>
                <w:sz w:val="26"/>
                <w:szCs w:val="26"/>
              </w:rPr>
              <w:t>м</w:t>
            </w:r>
            <w:r w:rsidRPr="00C90F36">
              <w:rPr>
                <w:sz w:val="26"/>
                <w:szCs w:val="26"/>
              </w:rPr>
              <w:t xml:space="preserve">олодежная </w:t>
            </w:r>
            <w:r w:rsidR="00ED0DAF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бщественная </w:t>
            </w:r>
            <w:r w:rsidR="00ED0DAF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</w:t>
            </w:r>
            <w:r w:rsidR="00ED0DAF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>Военно-</w:t>
            </w:r>
            <w:r w:rsidR="00ED0DAF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атриотический </w:t>
            </w:r>
            <w:r w:rsidR="00ED0DAF">
              <w:rPr>
                <w:sz w:val="26"/>
                <w:szCs w:val="26"/>
              </w:rPr>
              <w:t>и</w:t>
            </w:r>
            <w:r w:rsidRPr="00C90F36">
              <w:rPr>
                <w:sz w:val="26"/>
                <w:szCs w:val="26"/>
              </w:rPr>
              <w:t xml:space="preserve"> </w:t>
            </w:r>
            <w:r w:rsidR="00ED0DAF">
              <w:rPr>
                <w:sz w:val="26"/>
                <w:szCs w:val="26"/>
              </w:rPr>
              <w:t>с</w:t>
            </w:r>
            <w:r w:rsidRPr="00C90F36">
              <w:rPr>
                <w:sz w:val="26"/>
                <w:szCs w:val="26"/>
              </w:rPr>
              <w:t xml:space="preserve">портивный </w:t>
            </w:r>
            <w:r w:rsidR="00ED0DAF">
              <w:rPr>
                <w:sz w:val="26"/>
                <w:szCs w:val="26"/>
              </w:rPr>
              <w:t>к</w:t>
            </w:r>
            <w:r w:rsidRPr="00C90F36">
              <w:rPr>
                <w:sz w:val="26"/>
                <w:szCs w:val="26"/>
              </w:rPr>
              <w:t xml:space="preserve">луб </w:t>
            </w:r>
            <w:r w:rsidR="00ED0DAF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>Гранит</w:t>
            </w:r>
            <w:r w:rsidR="00ED0DAF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proofErr w:type="spellStart"/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Лондарев</w:t>
            </w:r>
            <w:proofErr w:type="spellEnd"/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Дмитрий Анатольевич</w:t>
            </w:r>
          </w:p>
          <w:p w:rsidR="00850C41" w:rsidRPr="00C90F36" w:rsidRDefault="00E63FDC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8-902-262-47-57</w:t>
            </w:r>
          </w:p>
        </w:tc>
        <w:tc>
          <w:tcPr>
            <w:tcW w:w="1984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71" w:type="dxa"/>
            <w:vAlign w:val="center"/>
          </w:tcPr>
          <w:p w:rsidR="00850C41" w:rsidRPr="00C90F36" w:rsidRDefault="00D81382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Некоммерческая </w:t>
            </w:r>
            <w:r w:rsidR="00ED0D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рганизация </w:t>
            </w:r>
            <w:r w:rsidR="00ED0D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ородского </w:t>
            </w:r>
            <w:r w:rsidR="00ED0D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круга Заречный </w:t>
            </w:r>
            <w:r w:rsidR="00ED0D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Станичное </w:t>
            </w:r>
            <w:r w:rsidR="00ED0D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азачье </w:t>
            </w:r>
            <w:r w:rsidR="00ED0D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бщество </w:t>
            </w:r>
            <w:r w:rsidR="00ED0D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Станица Заречная</w:t>
            </w:r>
            <w:r w:rsidR="00ED0D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1" w:type="dxa"/>
          </w:tcPr>
          <w:p w:rsidR="00E63FDC" w:rsidRPr="00C90F36" w:rsidRDefault="00850C41" w:rsidP="00294149">
            <w:pPr>
              <w:rPr>
                <w:sz w:val="26"/>
                <w:szCs w:val="26"/>
              </w:rPr>
            </w:pPr>
            <w:r w:rsidRPr="00C90F36">
              <w:rPr>
                <w:rFonts w:eastAsiaTheme="minorHAnsi"/>
                <w:sz w:val="26"/>
                <w:szCs w:val="26"/>
              </w:rPr>
              <w:t>Руководитель Атаман Капустин Олег Геннадьевич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50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1.2.</w:t>
            </w:r>
          </w:p>
        </w:tc>
        <w:tc>
          <w:tcPr>
            <w:tcW w:w="5528" w:type="dxa"/>
            <w:vAlign w:val="center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Общественные Движения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1.3.</w:t>
            </w:r>
          </w:p>
        </w:tc>
        <w:tc>
          <w:tcPr>
            <w:tcW w:w="5528" w:type="dxa"/>
            <w:vAlign w:val="center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Общественные Фонды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Некоммерческая </w:t>
            </w:r>
            <w:r w:rsidR="00ED0DAF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рганизация "Благотворительный </w:t>
            </w:r>
            <w:r w:rsidR="00ED0DAF">
              <w:rPr>
                <w:sz w:val="26"/>
                <w:szCs w:val="26"/>
              </w:rPr>
              <w:t>ф</w:t>
            </w:r>
            <w:r w:rsidRPr="00C90F36">
              <w:rPr>
                <w:sz w:val="26"/>
                <w:szCs w:val="26"/>
              </w:rPr>
              <w:t>онд Заречный"</w:t>
            </w:r>
          </w:p>
        </w:tc>
        <w:tc>
          <w:tcPr>
            <w:tcW w:w="3261" w:type="dxa"/>
          </w:tcPr>
          <w:p w:rsidR="00123810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Директор </w:t>
            </w:r>
          </w:p>
          <w:p w:rsidR="00850C41" w:rsidRPr="00C90F36" w:rsidRDefault="00850C41" w:rsidP="00850C41">
            <w:pPr>
              <w:rPr>
                <w:sz w:val="26"/>
                <w:szCs w:val="26"/>
              </w:rPr>
            </w:pPr>
            <w:proofErr w:type="spellStart"/>
            <w:r w:rsidRPr="00C90F36">
              <w:rPr>
                <w:sz w:val="26"/>
                <w:szCs w:val="26"/>
              </w:rPr>
              <w:t>Беулов</w:t>
            </w:r>
            <w:proofErr w:type="spellEnd"/>
            <w:r w:rsidRPr="00C90F36">
              <w:rPr>
                <w:sz w:val="26"/>
                <w:szCs w:val="26"/>
              </w:rPr>
              <w:t xml:space="preserve"> Артем Юрьевич</w:t>
            </w:r>
          </w:p>
          <w:p w:rsidR="00850C41" w:rsidRPr="00C90F36" w:rsidRDefault="00E63FDC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8(34377)3-44-94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Некоммерческая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оддержки </w:t>
            </w:r>
            <w:r w:rsidR="00870296" w:rsidRPr="00C90F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азвития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изической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ультуры </w:t>
            </w:r>
            <w:r w:rsidR="00870296" w:rsidRPr="00C90F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порта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Директор </w:t>
            </w:r>
            <w:proofErr w:type="spellStart"/>
            <w:r w:rsidRPr="00C90F36">
              <w:rPr>
                <w:sz w:val="26"/>
                <w:szCs w:val="26"/>
              </w:rPr>
              <w:t>Берсенёва</w:t>
            </w:r>
            <w:proofErr w:type="spellEnd"/>
            <w:r w:rsidRPr="00C90F36">
              <w:rPr>
                <w:sz w:val="26"/>
                <w:szCs w:val="26"/>
              </w:rPr>
              <w:t xml:space="preserve"> Юлия Анатольевна</w:t>
            </w:r>
          </w:p>
          <w:p w:rsidR="00850C41" w:rsidRPr="00C90F36" w:rsidRDefault="00E63FDC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</w:t>
            </w:r>
            <w:r w:rsidRPr="00C90F36">
              <w:rPr>
                <w:sz w:val="26"/>
                <w:szCs w:val="26"/>
              </w:rPr>
              <w:t>-</w:t>
            </w:r>
            <w:r w:rsidR="00850C41" w:rsidRPr="00C90F36">
              <w:rPr>
                <w:sz w:val="26"/>
                <w:szCs w:val="26"/>
              </w:rPr>
              <w:t>908-639-40-99</w:t>
            </w:r>
          </w:p>
        </w:tc>
        <w:tc>
          <w:tcPr>
            <w:tcW w:w="1984" w:type="dxa"/>
            <w:vAlign w:val="center"/>
          </w:tcPr>
          <w:p w:rsidR="00850C41" w:rsidRPr="00C90F36" w:rsidRDefault="00294149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294149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Фонд </w:t>
            </w:r>
            <w:r w:rsidR="00ED0DAF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 xml:space="preserve">Поддержка </w:t>
            </w:r>
            <w:r w:rsidR="00ED0DAF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бщественных </w:t>
            </w:r>
            <w:r w:rsidR="00ED0DAF">
              <w:rPr>
                <w:sz w:val="26"/>
                <w:szCs w:val="26"/>
              </w:rPr>
              <w:t>и</w:t>
            </w:r>
            <w:r w:rsidRPr="00C90F36">
              <w:rPr>
                <w:sz w:val="26"/>
                <w:szCs w:val="26"/>
              </w:rPr>
              <w:t xml:space="preserve">нициатив и </w:t>
            </w:r>
            <w:r w:rsidR="00ED0DAF">
              <w:rPr>
                <w:sz w:val="26"/>
                <w:szCs w:val="26"/>
              </w:rPr>
              <w:t>м</w:t>
            </w:r>
            <w:r w:rsidRPr="00C90F36">
              <w:rPr>
                <w:sz w:val="26"/>
                <w:szCs w:val="26"/>
              </w:rPr>
              <w:t xml:space="preserve">естного </w:t>
            </w:r>
            <w:r w:rsidR="00ED0DAF">
              <w:rPr>
                <w:sz w:val="26"/>
                <w:szCs w:val="26"/>
              </w:rPr>
              <w:t>с</w:t>
            </w:r>
            <w:r w:rsidRPr="00C90F36">
              <w:rPr>
                <w:sz w:val="26"/>
                <w:szCs w:val="26"/>
              </w:rPr>
              <w:t xml:space="preserve">амоуправления </w:t>
            </w:r>
            <w:r w:rsidR="00ED0DAF">
              <w:rPr>
                <w:sz w:val="26"/>
                <w:szCs w:val="26"/>
              </w:rPr>
              <w:t>г</w:t>
            </w:r>
            <w:r w:rsidRPr="00C90F36">
              <w:rPr>
                <w:sz w:val="26"/>
                <w:szCs w:val="26"/>
              </w:rPr>
              <w:t xml:space="preserve">ородского </w:t>
            </w:r>
            <w:r w:rsidR="00ED0DAF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>круга Заречный</w:t>
            </w:r>
            <w:r w:rsidR="00ED0DAF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Директор Железнова Анна Леонидовна</w:t>
            </w:r>
          </w:p>
          <w:p w:rsidR="00850C41" w:rsidRPr="00C90F36" w:rsidRDefault="00E63FDC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8-912-264-17-55</w:t>
            </w:r>
          </w:p>
        </w:tc>
        <w:tc>
          <w:tcPr>
            <w:tcW w:w="1984" w:type="dxa"/>
            <w:vAlign w:val="center"/>
          </w:tcPr>
          <w:p w:rsidR="00850C41" w:rsidRPr="00C90F36" w:rsidRDefault="00294149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71" w:type="dxa"/>
            <w:vAlign w:val="center"/>
          </w:tcPr>
          <w:p w:rsidR="00850C41" w:rsidRPr="00C90F36" w:rsidRDefault="00294149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Фонд </w:t>
            </w:r>
            <w:r w:rsidR="00ED0DAF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оддержки </w:t>
            </w:r>
            <w:r w:rsidR="00ED0DAF">
              <w:rPr>
                <w:sz w:val="26"/>
                <w:szCs w:val="26"/>
              </w:rPr>
              <w:t>р</w:t>
            </w:r>
            <w:r w:rsidRPr="00C90F36">
              <w:rPr>
                <w:sz w:val="26"/>
                <w:szCs w:val="26"/>
              </w:rPr>
              <w:t xml:space="preserve">азвития </w:t>
            </w:r>
            <w:r w:rsidR="00ED0DAF">
              <w:rPr>
                <w:sz w:val="26"/>
                <w:szCs w:val="26"/>
              </w:rPr>
              <w:t>т</w:t>
            </w:r>
            <w:r w:rsidRPr="00C90F36">
              <w:rPr>
                <w:sz w:val="26"/>
                <w:szCs w:val="26"/>
              </w:rPr>
              <w:t xml:space="preserve">ерритории </w:t>
            </w:r>
            <w:r w:rsidR="00ED0DAF">
              <w:rPr>
                <w:sz w:val="26"/>
                <w:szCs w:val="26"/>
              </w:rPr>
              <w:t>г</w:t>
            </w:r>
            <w:r w:rsidRPr="00C90F36">
              <w:rPr>
                <w:sz w:val="26"/>
                <w:szCs w:val="26"/>
              </w:rPr>
              <w:t xml:space="preserve">ородского </w:t>
            </w:r>
            <w:r w:rsidR="00ED0DAF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 xml:space="preserve">круга Заречный </w:t>
            </w:r>
            <w:r w:rsidR="00ED0DAF">
              <w:rPr>
                <w:sz w:val="26"/>
                <w:szCs w:val="26"/>
              </w:rPr>
              <w:t>«</w:t>
            </w:r>
            <w:r w:rsidRPr="00C90F36">
              <w:rPr>
                <w:sz w:val="26"/>
                <w:szCs w:val="26"/>
              </w:rPr>
              <w:t>Содействие</w:t>
            </w:r>
            <w:r w:rsidR="00ED0DAF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Исполнительный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иректор Ведерников Василий Николаевич</w:t>
            </w:r>
          </w:p>
          <w:p w:rsidR="00850C41" w:rsidRPr="00C90F36" w:rsidRDefault="00E63FDC" w:rsidP="00E63FDC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8(34377)7-57-57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Фонд </w:t>
            </w:r>
            <w:r w:rsidR="00ED0DAF">
              <w:rPr>
                <w:sz w:val="26"/>
                <w:szCs w:val="26"/>
              </w:rPr>
              <w:t>р</w:t>
            </w:r>
            <w:r w:rsidRPr="00C90F36">
              <w:rPr>
                <w:sz w:val="26"/>
                <w:szCs w:val="26"/>
              </w:rPr>
              <w:t xml:space="preserve">азвития </w:t>
            </w:r>
            <w:r w:rsidR="00ED0DAF">
              <w:rPr>
                <w:sz w:val="26"/>
                <w:szCs w:val="26"/>
              </w:rPr>
              <w:t>а</w:t>
            </w:r>
            <w:r w:rsidRPr="00C90F36">
              <w:rPr>
                <w:sz w:val="26"/>
                <w:szCs w:val="26"/>
              </w:rPr>
              <w:t>втомотоспорта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Президент Катков Евгений Геннадьевич</w:t>
            </w:r>
          </w:p>
          <w:p w:rsidR="00850C41" w:rsidRPr="00C90F36" w:rsidRDefault="00E63FDC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850C41" w:rsidRPr="00C90F36">
              <w:rPr>
                <w:rFonts w:ascii="Times New Roman" w:hAnsi="Times New Roman" w:cs="Times New Roman"/>
                <w:sz w:val="26"/>
                <w:szCs w:val="26"/>
              </w:rPr>
              <w:t>8-919-371-42-72</w:t>
            </w:r>
          </w:p>
        </w:tc>
        <w:tc>
          <w:tcPr>
            <w:tcW w:w="1984" w:type="dxa"/>
            <w:vAlign w:val="center"/>
          </w:tcPr>
          <w:p w:rsidR="00850C41" w:rsidRPr="00C90F36" w:rsidRDefault="00294149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50C41" w:rsidRPr="00C90F36" w:rsidRDefault="00294149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ED0DA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Благотворительный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онд 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Наследие Урала</w:t>
            </w:r>
            <w:r w:rsidR="00ED0D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</w:t>
            </w:r>
            <w:proofErr w:type="spellStart"/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Невзоров</w:t>
            </w:r>
            <w:proofErr w:type="spellEnd"/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Анатольевич</w:t>
            </w:r>
          </w:p>
          <w:p w:rsidR="00E63FDC" w:rsidRPr="00C90F36" w:rsidRDefault="00E63FDC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B016C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Зареченский 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бщественный 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екоммерческий 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онд 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Творчество. Спорт. Ветераны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Квашин</w:t>
            </w:r>
            <w:proofErr w:type="spellEnd"/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 Сергей Георгиевич</w:t>
            </w:r>
          </w:p>
          <w:p w:rsidR="00850C41" w:rsidRPr="00C90F36" w:rsidRDefault="00E63FDC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850C41" w:rsidRPr="00C90F36">
              <w:rPr>
                <w:rFonts w:ascii="Times New Roman" w:hAnsi="Times New Roman" w:cs="Times New Roman"/>
                <w:sz w:val="26"/>
                <w:szCs w:val="26"/>
              </w:rPr>
              <w:t>8(34377)7-31-08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1.4.</w:t>
            </w:r>
          </w:p>
        </w:tc>
        <w:tc>
          <w:tcPr>
            <w:tcW w:w="5528" w:type="dxa"/>
            <w:vAlign w:val="center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Общественные Учреждения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850C41" w:rsidRPr="00C90F36" w:rsidRDefault="00850C41" w:rsidP="00B016C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Частное 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бщеобразовательное 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чреждение 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Православная </w:t>
            </w:r>
            <w:r w:rsidR="008A30E7" w:rsidRPr="00C90F3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кола </w:t>
            </w:r>
            <w:r w:rsidR="008A30E7" w:rsidRPr="00C90F3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A30E7" w:rsidRPr="00C90F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мя Святых Царственных Страстотерпцев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Директор </w:t>
            </w:r>
            <w:proofErr w:type="spellStart"/>
            <w:r w:rsidRPr="00C90F36">
              <w:rPr>
                <w:sz w:val="26"/>
                <w:szCs w:val="26"/>
              </w:rPr>
              <w:t>Инюшкин</w:t>
            </w:r>
            <w:proofErr w:type="spellEnd"/>
            <w:r w:rsidRPr="00C90F36">
              <w:rPr>
                <w:sz w:val="26"/>
                <w:szCs w:val="26"/>
              </w:rPr>
              <w:t xml:space="preserve"> Вячеслав Викторович</w:t>
            </w:r>
          </w:p>
          <w:p w:rsidR="00850C41" w:rsidRPr="00C90F36" w:rsidRDefault="00E63FDC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850C41" w:rsidRPr="00C90F36">
              <w:rPr>
                <w:sz w:val="26"/>
                <w:szCs w:val="26"/>
              </w:rPr>
              <w:t>8-902-156-79-89</w:t>
            </w: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</w:p>
        </w:tc>
      </w:tr>
      <w:tr w:rsidR="00850C41" w:rsidRPr="004035AB" w:rsidTr="00C90F36">
        <w:tc>
          <w:tcPr>
            <w:tcW w:w="704" w:type="dxa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1.5.</w:t>
            </w:r>
          </w:p>
        </w:tc>
        <w:tc>
          <w:tcPr>
            <w:tcW w:w="5528" w:type="dxa"/>
            <w:vAlign w:val="center"/>
          </w:tcPr>
          <w:p w:rsidR="00850C41" w:rsidRPr="00C90F36" w:rsidRDefault="00850C41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Органы Общественной Самодеятельности</w:t>
            </w:r>
          </w:p>
        </w:tc>
        <w:tc>
          <w:tcPr>
            <w:tcW w:w="3261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0C41" w:rsidRPr="00C90F36" w:rsidRDefault="00850C41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850C41" w:rsidRPr="00C90F36" w:rsidRDefault="00850C41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850C41" w:rsidRPr="00C90F36" w:rsidRDefault="00850C41" w:rsidP="00850C41">
            <w:pPr>
              <w:rPr>
                <w:b/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1.6.</w:t>
            </w:r>
          </w:p>
        </w:tc>
        <w:tc>
          <w:tcPr>
            <w:tcW w:w="5528" w:type="dxa"/>
            <w:vAlign w:val="center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Политические партии</w:t>
            </w:r>
          </w:p>
        </w:tc>
        <w:tc>
          <w:tcPr>
            <w:tcW w:w="3261" w:type="dxa"/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46F69" w:rsidRPr="00C90F36" w:rsidRDefault="00E46F69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E46F69" w:rsidRPr="00C90F36" w:rsidRDefault="00E46F69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E46F69" w:rsidRPr="00C90F36" w:rsidRDefault="00374DB4" w:rsidP="00374DB4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Местное отделение</w:t>
            </w:r>
            <w:r w:rsidR="00E46F69" w:rsidRPr="00C90F36">
              <w:rPr>
                <w:sz w:val="26"/>
                <w:szCs w:val="26"/>
              </w:rPr>
              <w:t xml:space="preserve"> </w:t>
            </w:r>
            <w:r w:rsidRPr="00C90F36">
              <w:rPr>
                <w:sz w:val="26"/>
                <w:szCs w:val="26"/>
              </w:rPr>
              <w:t>Свердловское региональное отделение</w:t>
            </w:r>
            <w:r w:rsidR="00E46F69" w:rsidRPr="00C90F36">
              <w:rPr>
                <w:sz w:val="26"/>
                <w:szCs w:val="26"/>
              </w:rPr>
              <w:t xml:space="preserve"> </w:t>
            </w:r>
            <w:r w:rsidRPr="00C90F36">
              <w:rPr>
                <w:sz w:val="26"/>
                <w:szCs w:val="26"/>
              </w:rPr>
              <w:t>Всероссийской политической партии</w:t>
            </w:r>
            <w:r w:rsidR="00E46F69" w:rsidRPr="00C90F36">
              <w:rPr>
                <w:sz w:val="26"/>
                <w:szCs w:val="26"/>
              </w:rPr>
              <w:t xml:space="preserve"> «ЕДИНАЯ РОССИЯ»</w:t>
            </w:r>
          </w:p>
        </w:tc>
        <w:tc>
          <w:tcPr>
            <w:tcW w:w="3261" w:type="dxa"/>
          </w:tcPr>
          <w:p w:rsidR="00E46F69" w:rsidRPr="00C90F36" w:rsidRDefault="00367E43" w:rsidP="00BF5C98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  <w:shd w:val="clear" w:color="auto" w:fill="FFFFFF"/>
              </w:rPr>
              <w:t>Секретарь МО</w:t>
            </w:r>
            <w:r w:rsidR="00374DB4" w:rsidRPr="00C90F36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E46F69" w:rsidRPr="00C90F36">
              <w:rPr>
                <w:sz w:val="26"/>
                <w:szCs w:val="26"/>
              </w:rPr>
              <w:t xml:space="preserve">Глава ГО Заречный </w:t>
            </w:r>
            <w:proofErr w:type="spellStart"/>
            <w:r w:rsidR="00E46F69" w:rsidRPr="00C90F36">
              <w:rPr>
                <w:sz w:val="26"/>
                <w:szCs w:val="26"/>
              </w:rPr>
              <w:t>Захарцев</w:t>
            </w:r>
            <w:proofErr w:type="spellEnd"/>
            <w:r w:rsidR="00E46F69" w:rsidRPr="00C90F36">
              <w:rPr>
                <w:sz w:val="26"/>
                <w:szCs w:val="26"/>
              </w:rPr>
              <w:t xml:space="preserve"> Андрей Владимирович</w:t>
            </w:r>
          </w:p>
          <w:p w:rsidR="00E63FDC" w:rsidRPr="00C90F36" w:rsidRDefault="00E63FDC" w:rsidP="00367E43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367E43" w:rsidRPr="00C90F36">
              <w:rPr>
                <w:sz w:val="26"/>
                <w:szCs w:val="26"/>
              </w:rPr>
              <w:t>8</w:t>
            </w:r>
            <w:r w:rsidR="00367E43" w:rsidRPr="00C90F36">
              <w:rPr>
                <w:rStyle w:val="afa"/>
                <w:b w:val="0"/>
                <w:sz w:val="26"/>
                <w:szCs w:val="26"/>
                <w:shd w:val="clear" w:color="auto" w:fill="FFFFFF"/>
              </w:rPr>
              <w:t>(34377)7-25-21</w:t>
            </w:r>
          </w:p>
        </w:tc>
        <w:tc>
          <w:tcPr>
            <w:tcW w:w="1984" w:type="dxa"/>
          </w:tcPr>
          <w:p w:rsidR="00E46F69" w:rsidRPr="00C90F36" w:rsidRDefault="00E46F69" w:rsidP="00BF5C98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Политсовет 15 чел.</w:t>
            </w:r>
          </w:p>
        </w:tc>
        <w:tc>
          <w:tcPr>
            <w:tcW w:w="1871" w:type="dxa"/>
          </w:tcPr>
          <w:p w:rsidR="00E46F69" w:rsidRPr="00C90F36" w:rsidRDefault="00E46F69" w:rsidP="00BF5C98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323</w:t>
            </w: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E46F69" w:rsidRPr="00C90F36" w:rsidRDefault="00E46F69" w:rsidP="00374DB4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Местное отделение Свердловского областного отделения Политической партии «КПРФ»</w:t>
            </w:r>
          </w:p>
        </w:tc>
        <w:tc>
          <w:tcPr>
            <w:tcW w:w="3261" w:type="dxa"/>
          </w:tcPr>
          <w:p w:rsidR="005B1BD4" w:rsidRPr="00C90F36" w:rsidRDefault="00E46F69" w:rsidP="00BF5C98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Секретарь МО</w:t>
            </w:r>
            <w:r w:rsidR="00E63FDC" w:rsidRPr="00C90F36">
              <w:rPr>
                <w:sz w:val="26"/>
                <w:szCs w:val="26"/>
              </w:rPr>
              <w:t xml:space="preserve"> </w:t>
            </w:r>
            <w:r w:rsidR="00176E49" w:rsidRPr="00C90F36">
              <w:rPr>
                <w:sz w:val="26"/>
                <w:szCs w:val="26"/>
              </w:rPr>
              <w:t>Лысов</w:t>
            </w:r>
            <w:r w:rsidRPr="00C90F36">
              <w:rPr>
                <w:sz w:val="26"/>
                <w:szCs w:val="26"/>
              </w:rPr>
              <w:t xml:space="preserve"> Анатолий Афанасьевич </w:t>
            </w:r>
          </w:p>
          <w:p w:rsidR="00E46F69" w:rsidRPr="00C90F36" w:rsidRDefault="00E63FDC" w:rsidP="00374DB4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8(34377)3-51-27 </w:t>
            </w:r>
            <w:r w:rsidR="00367E43" w:rsidRPr="00C90F36">
              <w:rPr>
                <w:sz w:val="26"/>
                <w:szCs w:val="26"/>
              </w:rPr>
              <w:br/>
            </w:r>
            <w:r w:rsidR="00367E43" w:rsidRPr="00C90F36">
              <w:rPr>
                <w:sz w:val="26"/>
                <w:szCs w:val="26"/>
                <w:shd w:val="clear" w:color="auto" w:fill="FFFFFF"/>
              </w:rPr>
              <w:t>Тел.:</w:t>
            </w:r>
            <w:r w:rsidR="00374DB4" w:rsidRPr="00C90F36">
              <w:rPr>
                <w:sz w:val="26"/>
                <w:szCs w:val="26"/>
                <w:shd w:val="clear" w:color="auto" w:fill="FFFFFF"/>
              </w:rPr>
              <w:t>8-</w:t>
            </w:r>
            <w:r w:rsidR="00367E43" w:rsidRPr="00C90F36">
              <w:rPr>
                <w:sz w:val="26"/>
                <w:szCs w:val="26"/>
                <w:shd w:val="clear" w:color="auto" w:fill="FFFFFF"/>
              </w:rPr>
              <w:t>912</w:t>
            </w:r>
            <w:r w:rsidR="00374DB4" w:rsidRPr="00C90F36">
              <w:rPr>
                <w:sz w:val="26"/>
                <w:szCs w:val="26"/>
                <w:shd w:val="clear" w:color="auto" w:fill="FFFFFF"/>
              </w:rPr>
              <w:t>-</w:t>
            </w:r>
            <w:r w:rsidR="00367E43" w:rsidRPr="00C90F36">
              <w:rPr>
                <w:sz w:val="26"/>
                <w:szCs w:val="26"/>
                <w:shd w:val="clear" w:color="auto" w:fill="FFFFFF"/>
              </w:rPr>
              <w:t>201-31-39</w:t>
            </w:r>
          </w:p>
        </w:tc>
        <w:tc>
          <w:tcPr>
            <w:tcW w:w="1984" w:type="dxa"/>
          </w:tcPr>
          <w:p w:rsidR="00E46F69" w:rsidRPr="00C90F36" w:rsidRDefault="00E46F69" w:rsidP="00BF5C98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Общее собрание - 7 человек</w:t>
            </w:r>
          </w:p>
        </w:tc>
        <w:tc>
          <w:tcPr>
            <w:tcW w:w="1871" w:type="dxa"/>
          </w:tcPr>
          <w:p w:rsidR="00E46F69" w:rsidRPr="00C90F36" w:rsidRDefault="00E46F69" w:rsidP="00BF5C98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7</w:t>
            </w: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E46F69" w:rsidRPr="00C90F36" w:rsidRDefault="00E46F69" w:rsidP="000C24D7">
            <w:pPr>
              <w:pStyle w:val="7"/>
              <w:keepNext w:val="0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Местное отделение </w:t>
            </w:r>
            <w:r w:rsidR="000C24D7" w:rsidRPr="00C90F36">
              <w:rPr>
                <w:sz w:val="26"/>
                <w:szCs w:val="26"/>
              </w:rPr>
              <w:t>Свердловское региональное отделение ЛДПР</w:t>
            </w:r>
          </w:p>
        </w:tc>
        <w:tc>
          <w:tcPr>
            <w:tcW w:w="3261" w:type="dxa"/>
          </w:tcPr>
          <w:p w:rsidR="00E63FDC" w:rsidRPr="00C90F36" w:rsidRDefault="00E46F69" w:rsidP="00BF5C98">
            <w:pPr>
              <w:pStyle w:val="7"/>
              <w:keepNext w:val="0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Координатор </w:t>
            </w:r>
            <w:r w:rsidR="00374DB4" w:rsidRPr="00C90F36">
              <w:rPr>
                <w:sz w:val="26"/>
                <w:szCs w:val="26"/>
              </w:rPr>
              <w:t xml:space="preserve">МО </w:t>
            </w:r>
            <w:proofErr w:type="spellStart"/>
            <w:r w:rsidRPr="00C90F36">
              <w:rPr>
                <w:sz w:val="26"/>
                <w:szCs w:val="26"/>
              </w:rPr>
              <w:t>Шикалова</w:t>
            </w:r>
            <w:proofErr w:type="spellEnd"/>
            <w:r w:rsidRPr="00C90F36">
              <w:rPr>
                <w:sz w:val="26"/>
                <w:szCs w:val="26"/>
              </w:rPr>
              <w:t xml:space="preserve"> Светлана Николаевна </w:t>
            </w:r>
          </w:p>
          <w:p w:rsidR="00E46F69" w:rsidRPr="00C90F36" w:rsidRDefault="00E63FDC" w:rsidP="00BF5C98">
            <w:pPr>
              <w:pStyle w:val="7"/>
              <w:keepNext w:val="0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8-</w:t>
            </w:r>
            <w:r w:rsidR="00E46F69" w:rsidRPr="00C90F36">
              <w:rPr>
                <w:sz w:val="26"/>
                <w:szCs w:val="26"/>
              </w:rPr>
              <w:t>904</w:t>
            </w:r>
            <w:r w:rsidRPr="00C90F36">
              <w:rPr>
                <w:sz w:val="26"/>
                <w:szCs w:val="26"/>
              </w:rPr>
              <w:t>-</w:t>
            </w:r>
            <w:r w:rsidR="00E46F69" w:rsidRPr="00C90F36">
              <w:rPr>
                <w:sz w:val="26"/>
                <w:szCs w:val="26"/>
              </w:rPr>
              <w:t>161</w:t>
            </w:r>
            <w:r w:rsidRPr="00C90F36">
              <w:rPr>
                <w:sz w:val="26"/>
                <w:szCs w:val="26"/>
              </w:rPr>
              <w:t>-</w:t>
            </w:r>
            <w:r w:rsidR="00E46F69" w:rsidRPr="00C90F36">
              <w:rPr>
                <w:sz w:val="26"/>
                <w:szCs w:val="26"/>
              </w:rPr>
              <w:t>27</w:t>
            </w:r>
            <w:r w:rsidRPr="00C90F36">
              <w:rPr>
                <w:sz w:val="26"/>
                <w:szCs w:val="26"/>
              </w:rPr>
              <w:t>-</w:t>
            </w:r>
            <w:r w:rsidR="00E46F69" w:rsidRPr="00C90F36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vAlign w:val="center"/>
          </w:tcPr>
          <w:p w:rsidR="00E46F69" w:rsidRPr="00C90F36" w:rsidRDefault="00E46F69" w:rsidP="00BF5C98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Общее собрание – 102 человека</w:t>
            </w:r>
          </w:p>
        </w:tc>
        <w:tc>
          <w:tcPr>
            <w:tcW w:w="1871" w:type="dxa"/>
            <w:vAlign w:val="center"/>
          </w:tcPr>
          <w:p w:rsidR="00E46F69" w:rsidRPr="00C90F36" w:rsidRDefault="00E46F69" w:rsidP="00BF5C98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102</w:t>
            </w: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680C3C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2.</w:t>
            </w:r>
          </w:p>
        </w:tc>
        <w:tc>
          <w:tcPr>
            <w:tcW w:w="5528" w:type="dxa"/>
            <w:vAlign w:val="center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Религиозные Объединения</w:t>
            </w:r>
          </w:p>
        </w:tc>
        <w:tc>
          <w:tcPr>
            <w:tcW w:w="3261" w:type="dxa"/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46F69" w:rsidRPr="00C90F36" w:rsidRDefault="00E46F69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E46F69" w:rsidRPr="00C90F36" w:rsidRDefault="00E46F69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680C3C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2.1.</w:t>
            </w:r>
          </w:p>
        </w:tc>
        <w:tc>
          <w:tcPr>
            <w:tcW w:w="5528" w:type="dxa"/>
            <w:vAlign w:val="center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Религиозные Организации</w:t>
            </w:r>
          </w:p>
        </w:tc>
        <w:tc>
          <w:tcPr>
            <w:tcW w:w="3261" w:type="dxa"/>
            <w:tcBorders>
              <w:bottom w:val="nil"/>
            </w:tcBorders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46F69" w:rsidRPr="00C90F36" w:rsidRDefault="00E46F69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E46F69" w:rsidRPr="00C90F36" w:rsidRDefault="00E46F69" w:rsidP="00850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680C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E46F69" w:rsidRPr="00C90F36" w:rsidRDefault="00E46F69" w:rsidP="000C24D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Местная </w:t>
            </w:r>
            <w:r w:rsidR="00FC5D69" w:rsidRPr="00C90F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равославная </w:t>
            </w:r>
            <w:r w:rsidR="00FC5D69" w:rsidRPr="00C90F3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елигиозная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Приход </w:t>
            </w:r>
            <w:r w:rsidR="00374DB4" w:rsidRPr="00C90F3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374DB4" w:rsidRPr="00C90F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74DB4" w:rsidRPr="00C90F36">
              <w:rPr>
                <w:rFonts w:ascii="Times New Roman" w:hAnsi="Times New Roman" w:cs="Times New Roman"/>
                <w:sz w:val="26"/>
                <w:szCs w:val="26"/>
              </w:rPr>
              <w:t>я Святителя Николая Чудотворца г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. Заречный Свердловской </w:t>
            </w:r>
            <w:r w:rsidR="00374DB4" w:rsidRPr="00C90F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бласти Каменской Епархии Русской Православной Церкви</w:t>
            </w:r>
          </w:p>
        </w:tc>
        <w:tc>
          <w:tcPr>
            <w:tcW w:w="3261" w:type="dxa"/>
            <w:tcBorders>
              <w:bottom w:val="nil"/>
            </w:tcBorders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Настоятель, </w:t>
            </w:r>
            <w:r w:rsidR="000C24D7" w:rsidRPr="00C90F36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редседатель </w:t>
            </w:r>
            <w:r w:rsidR="000C24D7" w:rsidRPr="00C90F36">
              <w:rPr>
                <w:sz w:val="26"/>
                <w:szCs w:val="26"/>
              </w:rPr>
              <w:t>п</w:t>
            </w:r>
            <w:r w:rsidRPr="00C90F36">
              <w:rPr>
                <w:sz w:val="26"/>
                <w:szCs w:val="26"/>
              </w:rPr>
              <w:t xml:space="preserve">риходского </w:t>
            </w:r>
            <w:r w:rsidR="000C24D7" w:rsidRPr="00C90F36">
              <w:rPr>
                <w:sz w:val="26"/>
                <w:szCs w:val="26"/>
              </w:rPr>
              <w:t>с</w:t>
            </w:r>
            <w:r w:rsidRPr="00C90F36">
              <w:rPr>
                <w:sz w:val="26"/>
                <w:szCs w:val="26"/>
              </w:rPr>
              <w:t>овета Неустроев Николай Алексеевич</w:t>
            </w:r>
          </w:p>
          <w:p w:rsidR="00E46F69" w:rsidRPr="00C90F36" w:rsidRDefault="00E63FDC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E46F69" w:rsidRPr="00C90F36">
              <w:rPr>
                <w:sz w:val="26"/>
                <w:szCs w:val="26"/>
              </w:rPr>
              <w:t>3-47-89</w:t>
            </w:r>
          </w:p>
        </w:tc>
        <w:tc>
          <w:tcPr>
            <w:tcW w:w="1984" w:type="dxa"/>
            <w:vAlign w:val="center"/>
          </w:tcPr>
          <w:p w:rsidR="00E46F69" w:rsidRPr="00C90F36" w:rsidRDefault="00E46F69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E46F69" w:rsidRPr="00C90F36" w:rsidRDefault="00E46F69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6</w:t>
            </w: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E46F69" w:rsidRPr="00C90F36" w:rsidRDefault="00E46F69" w:rsidP="000C24D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Местная Православная Религиозная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Приход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мя </w:t>
            </w:r>
            <w:proofErr w:type="spellStart"/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Свт</w:t>
            </w:r>
            <w:proofErr w:type="spellEnd"/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. Николая Чудотворца </w:t>
            </w:r>
            <w:r w:rsidR="00FC5D69" w:rsidRPr="00C90F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. Мезенское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ородского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круга Заречный Свердловской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бласти Каменской Епархии Русской Православной Церкви</w:t>
            </w:r>
          </w:p>
        </w:tc>
        <w:tc>
          <w:tcPr>
            <w:tcW w:w="3261" w:type="dxa"/>
            <w:tcBorders>
              <w:bottom w:val="nil"/>
            </w:tcBorders>
          </w:tcPr>
          <w:p w:rsidR="00E46F69" w:rsidRPr="00C90F36" w:rsidRDefault="00E46F69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риходского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овета Горбунов Владимир Константинович</w:t>
            </w:r>
          </w:p>
          <w:p w:rsidR="00E46F69" w:rsidRPr="00C90F36" w:rsidRDefault="00E63FDC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E46F69" w:rsidRPr="00C90F36">
              <w:rPr>
                <w:sz w:val="26"/>
                <w:szCs w:val="26"/>
              </w:rPr>
              <w:t>7-44-47</w:t>
            </w:r>
          </w:p>
        </w:tc>
        <w:tc>
          <w:tcPr>
            <w:tcW w:w="1984" w:type="dxa"/>
            <w:vAlign w:val="center"/>
          </w:tcPr>
          <w:p w:rsidR="00E46F69" w:rsidRPr="00C90F36" w:rsidRDefault="00E46F69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4</w:t>
            </w:r>
          </w:p>
        </w:tc>
        <w:tc>
          <w:tcPr>
            <w:tcW w:w="1871" w:type="dxa"/>
            <w:vAlign w:val="center"/>
          </w:tcPr>
          <w:p w:rsidR="00E46F69" w:rsidRPr="00C90F36" w:rsidRDefault="00E46F69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13</w:t>
            </w: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E46F69" w:rsidRPr="00C90F36" w:rsidRDefault="00E46F69" w:rsidP="000C24D7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Местная Православная Религиозная Организация Приход Во Имя Покрова Божией Матери </w:t>
            </w:r>
            <w:r w:rsidR="00FC5D69" w:rsidRPr="00C90F36">
              <w:rPr>
                <w:sz w:val="26"/>
                <w:szCs w:val="26"/>
              </w:rPr>
              <w:t>с</w:t>
            </w:r>
            <w:r w:rsidRPr="00C90F36">
              <w:rPr>
                <w:sz w:val="26"/>
                <w:szCs w:val="26"/>
              </w:rPr>
              <w:t xml:space="preserve">. Мезенское </w:t>
            </w:r>
            <w:r w:rsidR="00FC5D69" w:rsidRPr="00C90F36">
              <w:rPr>
                <w:sz w:val="26"/>
                <w:szCs w:val="26"/>
              </w:rPr>
              <w:t>г</w:t>
            </w:r>
            <w:r w:rsidRPr="00C90F36">
              <w:rPr>
                <w:sz w:val="26"/>
                <w:szCs w:val="26"/>
              </w:rPr>
              <w:t xml:space="preserve">. Заречного Свердловской </w:t>
            </w:r>
            <w:r w:rsidR="000C24D7" w:rsidRPr="00C90F36">
              <w:rPr>
                <w:sz w:val="26"/>
                <w:szCs w:val="26"/>
              </w:rPr>
              <w:t>о</w:t>
            </w:r>
            <w:r w:rsidRPr="00C90F36">
              <w:rPr>
                <w:sz w:val="26"/>
                <w:szCs w:val="26"/>
              </w:rPr>
              <w:t>бласти Каменской Епархии Русской Православной Церкви (Московский Патриархат)</w:t>
            </w:r>
          </w:p>
        </w:tc>
        <w:tc>
          <w:tcPr>
            <w:tcW w:w="3261" w:type="dxa"/>
            <w:tcBorders>
              <w:bottom w:val="nil"/>
            </w:tcBorders>
          </w:tcPr>
          <w:p w:rsidR="00E46F69" w:rsidRPr="00C90F36" w:rsidRDefault="00E46F69" w:rsidP="00850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риходского 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  <w:r w:rsidR="00B01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0" w:history="1">
              <w:proofErr w:type="spellStart"/>
              <w:r w:rsidR="00B016C5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Инюшкин</w:t>
              </w:r>
              <w:proofErr w:type="spellEnd"/>
            </w:hyperlink>
            <w:r w:rsidR="00B016C5">
              <w:rPr>
                <w:rStyle w:val="ab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Вячеслав Викторович</w:t>
            </w:r>
          </w:p>
          <w:p w:rsidR="00E46F69" w:rsidRPr="00C90F36" w:rsidRDefault="00E63FDC" w:rsidP="00FC5D69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Тел.: </w:t>
            </w:r>
            <w:r w:rsidR="00E46F69" w:rsidRPr="00C90F36">
              <w:rPr>
                <w:sz w:val="26"/>
                <w:szCs w:val="26"/>
              </w:rPr>
              <w:t>8-</w:t>
            </w:r>
            <w:r w:rsidR="00FC5D69" w:rsidRPr="00C90F36">
              <w:rPr>
                <w:sz w:val="26"/>
                <w:szCs w:val="26"/>
              </w:rPr>
              <w:t>953-056-25-34</w:t>
            </w:r>
          </w:p>
        </w:tc>
        <w:tc>
          <w:tcPr>
            <w:tcW w:w="1984" w:type="dxa"/>
            <w:vAlign w:val="center"/>
          </w:tcPr>
          <w:p w:rsidR="00E46F69" w:rsidRPr="00C90F36" w:rsidRDefault="00294149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E46F69" w:rsidRPr="00C90F36" w:rsidRDefault="00294149" w:rsidP="00850C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E46F69" w:rsidRPr="00C90F36" w:rsidRDefault="00E46F69" w:rsidP="000C24D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Местная Религиозная Организация </w:t>
            </w:r>
            <w:r w:rsidR="00FC5D69" w:rsidRPr="00C90F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Церковь </w:t>
            </w:r>
            <w:r w:rsidR="00FC5D69" w:rsidRPr="00C90F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Спасение</w:t>
            </w:r>
            <w:r w:rsidR="00FC5D69" w:rsidRPr="00C90F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 Христиан Веры Евангельской</w:t>
            </w:r>
            <w:r w:rsidR="00FC5D69" w:rsidRPr="00C90F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D69" w:rsidRPr="00C90F3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 xml:space="preserve">. Заречный Свердловской </w:t>
            </w:r>
            <w:r w:rsidR="000C24D7" w:rsidRPr="00C90F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0F36">
              <w:rPr>
                <w:rFonts w:ascii="Times New Roman" w:hAnsi="Times New Roman" w:cs="Times New Roman"/>
                <w:sz w:val="26"/>
                <w:szCs w:val="26"/>
              </w:rPr>
              <w:t>бласти</w:t>
            </w:r>
          </w:p>
        </w:tc>
        <w:tc>
          <w:tcPr>
            <w:tcW w:w="3261" w:type="dxa"/>
            <w:tcBorders>
              <w:bottom w:val="nil"/>
            </w:tcBorders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 xml:space="preserve">Пастор </w:t>
            </w:r>
            <w:proofErr w:type="spellStart"/>
            <w:r w:rsidRPr="00C90F36">
              <w:rPr>
                <w:sz w:val="26"/>
                <w:szCs w:val="26"/>
              </w:rPr>
              <w:t>Кунгурцев</w:t>
            </w:r>
            <w:proofErr w:type="spellEnd"/>
            <w:r w:rsidRPr="00C90F36">
              <w:rPr>
                <w:sz w:val="26"/>
                <w:szCs w:val="26"/>
              </w:rPr>
              <w:t xml:space="preserve"> Евгений Викторович</w:t>
            </w:r>
          </w:p>
          <w:p w:rsidR="00E46F69" w:rsidRPr="00C90F36" w:rsidRDefault="00E63FDC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Тел.: 8(34377)</w:t>
            </w:r>
            <w:r w:rsidR="00E46F69" w:rsidRPr="00C90F36">
              <w:rPr>
                <w:sz w:val="26"/>
                <w:szCs w:val="26"/>
              </w:rPr>
              <w:t>7-30-37</w:t>
            </w:r>
          </w:p>
        </w:tc>
        <w:tc>
          <w:tcPr>
            <w:tcW w:w="1984" w:type="dxa"/>
            <w:vAlign w:val="center"/>
          </w:tcPr>
          <w:p w:rsidR="00E46F69" w:rsidRPr="00C90F36" w:rsidRDefault="00E46F69" w:rsidP="00850C41">
            <w:pPr>
              <w:jc w:val="center"/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E46F69" w:rsidRPr="00C90F36" w:rsidRDefault="00E46F69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</w:tr>
      <w:tr w:rsidR="00E46F69" w:rsidRPr="004035AB" w:rsidTr="00C90F36">
        <w:tc>
          <w:tcPr>
            <w:tcW w:w="704" w:type="dxa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2.2.</w:t>
            </w:r>
          </w:p>
        </w:tc>
        <w:tc>
          <w:tcPr>
            <w:tcW w:w="5528" w:type="dxa"/>
            <w:tcBorders>
              <w:right w:val="nil"/>
            </w:tcBorders>
            <w:vAlign w:val="center"/>
          </w:tcPr>
          <w:p w:rsidR="00E46F69" w:rsidRPr="00C90F36" w:rsidRDefault="00E46F69" w:rsidP="00850C41">
            <w:pPr>
              <w:rPr>
                <w:sz w:val="26"/>
                <w:szCs w:val="26"/>
              </w:rPr>
            </w:pPr>
            <w:r w:rsidRPr="00C90F36">
              <w:rPr>
                <w:sz w:val="26"/>
                <w:szCs w:val="26"/>
              </w:rPr>
              <w:t>Религиозные Группы</w:t>
            </w:r>
          </w:p>
        </w:tc>
        <w:tc>
          <w:tcPr>
            <w:tcW w:w="3261" w:type="dxa"/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E46F69" w:rsidRPr="00C90F36" w:rsidRDefault="00E46F69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E46F69" w:rsidRPr="00C90F36" w:rsidRDefault="00E46F69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</w:tr>
      <w:tr w:rsidR="00E46F69" w:rsidRPr="004035AB" w:rsidTr="00123810">
        <w:tc>
          <w:tcPr>
            <w:tcW w:w="704" w:type="dxa"/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  <w:r w:rsidRPr="00C90F3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E46F69" w:rsidRPr="00C90F36" w:rsidRDefault="00E46F69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</w:tcPr>
          <w:p w:rsidR="00E46F69" w:rsidRPr="00C90F36" w:rsidRDefault="00E46F69" w:rsidP="00850C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46F69" w:rsidRPr="00C90F36" w:rsidRDefault="00E46F69" w:rsidP="00850C41">
            <w:pPr>
              <w:rPr>
                <w:b/>
                <w:sz w:val="26"/>
                <w:szCs w:val="26"/>
              </w:rPr>
            </w:pPr>
          </w:p>
        </w:tc>
      </w:tr>
    </w:tbl>
    <w:p w:rsidR="00FC5D69" w:rsidRDefault="00FC5D69" w:rsidP="005B1BD4">
      <w:pPr>
        <w:jc w:val="center"/>
        <w:rPr>
          <w:b/>
          <w:sz w:val="26"/>
          <w:szCs w:val="26"/>
        </w:rPr>
      </w:pPr>
    </w:p>
    <w:p w:rsidR="00A24E6B" w:rsidRDefault="00A24E6B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602B0" w:rsidRPr="00E94C74" w:rsidRDefault="004602B0" w:rsidP="004602B0">
      <w:pPr>
        <w:jc w:val="center"/>
        <w:rPr>
          <w:b/>
          <w:sz w:val="26"/>
          <w:szCs w:val="26"/>
        </w:rPr>
      </w:pPr>
      <w:r w:rsidRPr="00E94C74">
        <w:rPr>
          <w:b/>
          <w:sz w:val="26"/>
          <w:szCs w:val="26"/>
        </w:rPr>
        <w:lastRenderedPageBreak/>
        <w:t>ХХ</w:t>
      </w:r>
      <w:r w:rsidRPr="00E94C74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 xml:space="preserve">.СРЕДСТВА МАССОВОЙ </w:t>
      </w:r>
      <w:r w:rsidRPr="00E94C74">
        <w:rPr>
          <w:b/>
          <w:sz w:val="26"/>
          <w:szCs w:val="26"/>
        </w:rPr>
        <w:t>ИНФОРМАЦИИ</w:t>
      </w:r>
    </w:p>
    <w:p w:rsidR="004602B0" w:rsidRDefault="004602B0" w:rsidP="004602B0">
      <w:pPr>
        <w:rPr>
          <w:sz w:val="26"/>
          <w:szCs w:val="26"/>
        </w:rPr>
      </w:pPr>
    </w:p>
    <w:tbl>
      <w:tblPr>
        <w:tblW w:w="1516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268"/>
        <w:gridCol w:w="2693"/>
        <w:gridCol w:w="2835"/>
        <w:gridCol w:w="2127"/>
      </w:tblGrid>
      <w:tr w:rsidR="0069261D" w:rsidRPr="0069261D" w:rsidTr="0069261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2B0" w:rsidRPr="0069261D" w:rsidRDefault="004602B0" w:rsidP="00C90F36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6926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2B0" w:rsidRPr="0069261D" w:rsidRDefault="004602B0" w:rsidP="00C90F36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69261D">
              <w:rPr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602B0" w:rsidRPr="0069261D" w:rsidRDefault="004602B0" w:rsidP="00C90F36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69261D">
              <w:rPr>
                <w:b/>
                <w:sz w:val="24"/>
                <w:szCs w:val="24"/>
              </w:rPr>
              <w:t>Зона распространения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B0" w:rsidRPr="0069261D" w:rsidRDefault="004602B0" w:rsidP="00C90F36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69261D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2B0" w:rsidRPr="0069261D" w:rsidRDefault="004602B0" w:rsidP="00C90F36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69261D">
              <w:rPr>
                <w:b/>
                <w:sz w:val="24"/>
                <w:szCs w:val="24"/>
              </w:rPr>
              <w:t>Тираж, периодичность (наличие собственного эфирного времени)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2B0" w:rsidRPr="0069261D" w:rsidRDefault="004602B0" w:rsidP="00C90F36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69261D">
              <w:rPr>
                <w:b/>
                <w:sz w:val="24"/>
                <w:szCs w:val="24"/>
              </w:rPr>
              <w:t>ФИО главного редактора, контактные телефоны (факс, почтовый, электронный адрес)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2B0" w:rsidRPr="0069261D" w:rsidRDefault="004602B0" w:rsidP="00C90F36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69261D">
              <w:rPr>
                <w:b/>
                <w:sz w:val="24"/>
                <w:szCs w:val="24"/>
              </w:rPr>
              <w:t>Степень влияния на общественно-политические процессы МО (высокая, средняя, незначительная)</w:t>
            </w:r>
          </w:p>
        </w:tc>
      </w:tr>
      <w:tr w:rsidR="0069261D" w:rsidRPr="0069261D" w:rsidTr="0069261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02B0" w:rsidRPr="0069261D" w:rsidRDefault="004602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261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61D">
              <w:rPr>
                <w:b/>
                <w:bCs/>
                <w:color w:val="000000"/>
                <w:sz w:val="24"/>
                <w:szCs w:val="24"/>
              </w:rPr>
              <w:t>Печатные: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261D" w:rsidRPr="0069261D" w:rsidTr="0069261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 w:rsidP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 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а) газеты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color w:val="000000"/>
                <w:sz w:val="24"/>
                <w:szCs w:val="24"/>
              </w:rPr>
            </w:pPr>
            <w:r w:rsidRPr="00692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color w:val="000000"/>
                <w:sz w:val="24"/>
                <w:szCs w:val="24"/>
              </w:rPr>
            </w:pPr>
            <w:r w:rsidRPr="006926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602B0" w:rsidRPr="0069261D" w:rsidTr="0069261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Еженедельная Городская газета «Любимый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г. Заречный, д. </w:t>
            </w:r>
            <w:proofErr w:type="spellStart"/>
            <w:r w:rsidRPr="005D3CD1">
              <w:rPr>
                <w:color w:val="000000"/>
                <w:sz w:val="26"/>
                <w:szCs w:val="26"/>
              </w:rPr>
              <w:t>Курманка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>, с. Мезенское, д. Гагарка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Администрация городского округа Заречный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2000 экземпляров, 1 раз в неделю, формат А3, </w:t>
            </w:r>
            <w:proofErr w:type="spellStart"/>
            <w:r w:rsidRPr="005D3CD1">
              <w:rPr>
                <w:color w:val="000000"/>
                <w:sz w:val="26"/>
                <w:szCs w:val="26"/>
              </w:rPr>
              <w:t>полноцвет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>, 4 полосы с телепрограммой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D3CD1">
              <w:rPr>
                <w:color w:val="000000"/>
                <w:sz w:val="26"/>
                <w:szCs w:val="26"/>
              </w:rPr>
              <w:t>Сажаева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 xml:space="preserve"> Кристина Николаевна</w:t>
            </w:r>
          </w:p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г. Заречный, ул. </w:t>
            </w:r>
            <w:proofErr w:type="spellStart"/>
            <w:r w:rsidRPr="005D3CD1">
              <w:rPr>
                <w:color w:val="000000"/>
                <w:sz w:val="26"/>
                <w:szCs w:val="26"/>
              </w:rPr>
              <w:t>Алещенкова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>, д. 22А</w:t>
            </w:r>
          </w:p>
          <w:p w:rsidR="004602B0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Тел.: </w:t>
            </w:r>
            <w:r w:rsidR="004602B0" w:rsidRPr="005D3CD1">
              <w:rPr>
                <w:color w:val="000000"/>
                <w:sz w:val="26"/>
                <w:szCs w:val="26"/>
              </w:rPr>
              <w:t>8(34377)7-11-41</w:t>
            </w:r>
          </w:p>
          <w:p w:rsidR="004602B0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Тел.: </w:t>
            </w:r>
            <w:r w:rsidR="004602B0" w:rsidRPr="005D3CD1">
              <w:rPr>
                <w:color w:val="000000"/>
                <w:sz w:val="26"/>
                <w:szCs w:val="26"/>
              </w:rPr>
              <w:t>8(34377)7-13-34</w:t>
            </w:r>
          </w:p>
          <w:p w:rsidR="004602B0" w:rsidRPr="005D3CD1" w:rsidRDefault="004B5795" w:rsidP="00C90F36">
            <w:pPr>
              <w:rPr>
                <w:color w:val="000000"/>
                <w:sz w:val="26"/>
                <w:szCs w:val="26"/>
              </w:rPr>
            </w:pPr>
            <w:hyperlink r:id="rId41" w:history="1">
              <w:r w:rsidR="004602B0" w:rsidRPr="005D3CD1">
                <w:rPr>
                  <w:rStyle w:val="ab"/>
                  <w:sz w:val="26"/>
                  <w:szCs w:val="26"/>
                </w:rPr>
                <w:t>zar_5nizza@mail.ru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 w:rsidP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Высокая</w:t>
            </w:r>
          </w:p>
        </w:tc>
      </w:tr>
      <w:tr w:rsidR="004602B0" w:rsidRPr="0069261D" w:rsidTr="00C90F3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Еженедельная газета «Пятница провинциальная»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 w:rsidP="00AC799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D3CD1">
              <w:rPr>
                <w:color w:val="000000"/>
                <w:sz w:val="26"/>
                <w:szCs w:val="26"/>
              </w:rPr>
              <w:t>г.Заречный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>, с. Мезенское,</w:t>
            </w:r>
            <w:r w:rsidR="00AC799A">
              <w:rPr>
                <w:color w:val="000000"/>
                <w:sz w:val="26"/>
                <w:szCs w:val="26"/>
              </w:rPr>
              <w:t xml:space="preserve"> д. Гагарка, д. Боярка, Шеелит</w:t>
            </w:r>
            <w:r w:rsidRPr="005D3CD1">
              <w:rPr>
                <w:color w:val="000000"/>
                <w:sz w:val="26"/>
                <w:szCs w:val="26"/>
              </w:rPr>
              <w:t>, Белоярский район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АНО ИД «Пятница»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6000 экземпляров, 1 раз в неделю, формат А3, ч/б, 20 полос с телепрограммой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D3CD1">
              <w:rPr>
                <w:color w:val="000000"/>
                <w:sz w:val="26"/>
                <w:szCs w:val="26"/>
              </w:rPr>
              <w:t>Болотова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 xml:space="preserve"> Лидия Николаевна </w:t>
            </w:r>
          </w:p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г. Заречный, ул. </w:t>
            </w:r>
            <w:proofErr w:type="spellStart"/>
            <w:r w:rsidRPr="005D3CD1">
              <w:rPr>
                <w:color w:val="000000"/>
                <w:sz w:val="26"/>
                <w:szCs w:val="26"/>
              </w:rPr>
              <w:t>Алещенкова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>, д. 22/А</w:t>
            </w:r>
          </w:p>
          <w:p w:rsidR="004602B0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Тел.: </w:t>
            </w:r>
            <w:r w:rsidR="004602B0" w:rsidRPr="005D3CD1">
              <w:rPr>
                <w:color w:val="000000"/>
                <w:sz w:val="26"/>
                <w:szCs w:val="26"/>
              </w:rPr>
              <w:t>8(34377)7-28-22</w:t>
            </w:r>
          </w:p>
          <w:p w:rsidR="004602B0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Тел.: </w:t>
            </w:r>
            <w:r w:rsidR="004602B0" w:rsidRPr="005D3CD1">
              <w:rPr>
                <w:color w:val="000000"/>
                <w:sz w:val="26"/>
                <w:szCs w:val="26"/>
              </w:rPr>
              <w:t>8(34377)7-37-97</w:t>
            </w:r>
          </w:p>
          <w:p w:rsidR="004602B0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Тел.: </w:t>
            </w:r>
            <w:r w:rsidR="004602B0" w:rsidRPr="005D3CD1">
              <w:rPr>
                <w:color w:val="000000"/>
                <w:sz w:val="26"/>
                <w:szCs w:val="26"/>
              </w:rPr>
              <w:t>8(34377)3-98-80</w:t>
            </w:r>
          </w:p>
          <w:p w:rsidR="004602B0" w:rsidRPr="005D3CD1" w:rsidRDefault="004B5795" w:rsidP="00C90F36">
            <w:pPr>
              <w:rPr>
                <w:color w:val="000000"/>
                <w:sz w:val="26"/>
                <w:szCs w:val="26"/>
              </w:rPr>
            </w:pPr>
            <w:hyperlink r:id="rId42" w:history="1">
              <w:r w:rsidR="004602B0" w:rsidRPr="005D3CD1">
                <w:rPr>
                  <w:rStyle w:val="ab"/>
                  <w:sz w:val="26"/>
                  <w:szCs w:val="26"/>
                </w:rPr>
                <w:t>gaseta555@mail.ru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 w:rsidP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Высокая</w:t>
            </w:r>
          </w:p>
        </w:tc>
      </w:tr>
      <w:tr w:rsidR="004602B0" w:rsidRPr="0069261D" w:rsidTr="0069261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B0" w:rsidRPr="0069261D" w:rsidRDefault="004602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B0" w:rsidRPr="0069261D" w:rsidRDefault="004602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B0" w:rsidRPr="0069261D" w:rsidRDefault="004602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B0" w:rsidRPr="0069261D" w:rsidRDefault="004602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B0" w:rsidRPr="0069261D" w:rsidRDefault="004602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69261D" w:rsidRDefault="004602B0">
            <w:pPr>
              <w:rPr>
                <w:color w:val="000000"/>
                <w:sz w:val="24"/>
                <w:szCs w:val="24"/>
              </w:rPr>
            </w:pPr>
          </w:p>
        </w:tc>
      </w:tr>
      <w:tr w:rsidR="0069261D" w:rsidRPr="0069261D" w:rsidTr="0069261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lastRenderedPageBreak/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D128F8" w:rsidRDefault="0069261D">
            <w:pPr>
              <w:jc w:val="center"/>
              <w:rPr>
                <w:color w:val="000000"/>
                <w:sz w:val="24"/>
                <w:szCs w:val="24"/>
              </w:rPr>
            </w:pPr>
            <w:r w:rsidRPr="00D128F8">
              <w:rPr>
                <w:color w:val="000000"/>
                <w:sz w:val="24"/>
                <w:szCs w:val="24"/>
              </w:rPr>
              <w:t>Еженедельная центральная общественно-политическая газета города Заречный Свердловской области «Зареченская Ярмарка»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г. Заречный, Белоярский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ИП Ладейщикова Т.О.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2500 экз., 1 раз в неделю, формат А3, ч/б, 24 полосы с телепрограммой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Ладейщикова Татьяна Олеговна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г. Заречный, ул. </w:t>
            </w:r>
            <w:proofErr w:type="spellStart"/>
            <w:r w:rsidRPr="005D3CD1">
              <w:rPr>
                <w:color w:val="000000"/>
                <w:sz w:val="26"/>
                <w:szCs w:val="26"/>
              </w:rPr>
              <w:t>Алещенкова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 xml:space="preserve">, д. 1-4 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Тел.: 8(34377)7-25-95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Тел.: 8(34377)7-61-23</w:t>
            </w:r>
          </w:p>
          <w:p w:rsidR="0069261D" w:rsidRPr="005D3CD1" w:rsidRDefault="004B5795" w:rsidP="00C90F36">
            <w:pPr>
              <w:rPr>
                <w:color w:val="000000"/>
                <w:sz w:val="26"/>
                <w:szCs w:val="26"/>
              </w:rPr>
            </w:pPr>
            <w:hyperlink r:id="rId43" w:history="1">
              <w:r w:rsidR="0069261D" w:rsidRPr="005D3CD1">
                <w:rPr>
                  <w:rStyle w:val="ab"/>
                  <w:sz w:val="26"/>
                  <w:szCs w:val="26"/>
                </w:rPr>
                <w:t>eurustle@uralts.ru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 w:rsidP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Высокая</w:t>
            </w:r>
          </w:p>
        </w:tc>
      </w:tr>
      <w:tr w:rsidR="0069261D" w:rsidRPr="0069261D" w:rsidTr="0069261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Бюллетень официальных документов городского округа Заречный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г. Заречный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Издается в соответствии с Решением  городской Думы городского округа Заречный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150 экземпляров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Редакционный совет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Председатель: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Малиновская Н.И.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Члены: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D3CD1">
              <w:rPr>
                <w:color w:val="000000"/>
                <w:sz w:val="26"/>
                <w:szCs w:val="26"/>
              </w:rPr>
              <w:t>Корнильцева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 xml:space="preserve"> А.А.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Шевченко Т.А.</w:t>
            </w:r>
          </w:p>
          <w:p w:rsidR="0069261D" w:rsidRPr="005D3CD1" w:rsidRDefault="0069261D" w:rsidP="00C90F36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Тел.: 8(34377)3-17-05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 w:rsidP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9261D" w:rsidRPr="0069261D" w:rsidTr="0069261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«Домашняя газета» Бесплатный еженедельник, курьерские услуги, реклама в газете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г. Заречный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ООО «Регион-Пресс»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10000 экземпляров, 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D3CD1">
              <w:rPr>
                <w:color w:val="000000"/>
                <w:sz w:val="26"/>
                <w:szCs w:val="26"/>
              </w:rPr>
              <w:t>Ивляев</w:t>
            </w:r>
            <w:proofErr w:type="spellEnd"/>
            <w:r w:rsidRPr="005D3CD1">
              <w:rPr>
                <w:color w:val="000000"/>
                <w:sz w:val="26"/>
                <w:szCs w:val="26"/>
              </w:rPr>
              <w:t xml:space="preserve"> Тарас Андреевич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г. Заречный, ул. Ленина, д. 10, оф. 8</w:t>
            </w:r>
          </w:p>
          <w:p w:rsidR="0069261D" w:rsidRPr="005D3CD1" w:rsidRDefault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Тел.: 8(34377)7-14-03</w:t>
            </w:r>
          </w:p>
          <w:p w:rsidR="0069261D" w:rsidRPr="005D3CD1" w:rsidRDefault="0069261D" w:rsidP="00C90F36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Тел.: 8-961-765-28-07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61D" w:rsidRPr="005D3CD1" w:rsidRDefault="0069261D" w:rsidP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незначительная</w:t>
            </w:r>
          </w:p>
        </w:tc>
      </w:tr>
      <w:tr w:rsidR="004602B0" w:rsidRPr="0069261D" w:rsidTr="0069261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«Витрина - Заречный» бесплатный информационно-рекламный еженедельник города Заречного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 w:rsidP="00AC799A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г. Заречный, с. Мезенское, д. Гагарка, д. </w:t>
            </w:r>
            <w:proofErr w:type="spellStart"/>
            <w:r w:rsidRPr="005D3CD1">
              <w:rPr>
                <w:color w:val="000000"/>
                <w:sz w:val="26"/>
                <w:szCs w:val="26"/>
              </w:rPr>
              <w:t>Курманка</w:t>
            </w:r>
            <w:proofErr w:type="spellEnd"/>
            <w:r w:rsidR="00AC799A">
              <w:rPr>
                <w:color w:val="000000"/>
                <w:sz w:val="26"/>
                <w:szCs w:val="26"/>
              </w:rPr>
              <w:t>, Белоярский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 w:rsidP="0069261D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ИП А</w:t>
            </w:r>
            <w:r w:rsidR="0069261D" w:rsidRPr="005D3CD1">
              <w:rPr>
                <w:color w:val="000000"/>
                <w:sz w:val="26"/>
                <w:szCs w:val="26"/>
              </w:rPr>
              <w:t>ндрианов</w:t>
            </w:r>
            <w:r w:rsidRPr="005D3CD1">
              <w:rPr>
                <w:color w:val="000000"/>
                <w:sz w:val="26"/>
                <w:szCs w:val="26"/>
              </w:rPr>
              <w:t xml:space="preserve">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11000 экземпляров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 Андрианов Игорь Анатольевич</w:t>
            </w:r>
          </w:p>
          <w:p w:rsidR="004602B0" w:rsidRPr="005D3CD1" w:rsidRDefault="004602B0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г. Заречный, ул. Ленинградская, д. 29 </w:t>
            </w:r>
          </w:p>
          <w:p w:rsidR="004602B0" w:rsidRPr="005D3CD1" w:rsidRDefault="004B5795">
            <w:pPr>
              <w:rPr>
                <w:color w:val="0563C1"/>
                <w:sz w:val="26"/>
                <w:szCs w:val="26"/>
                <w:u w:val="single"/>
              </w:rPr>
            </w:pPr>
            <w:hyperlink r:id="rId44" w:history="1">
              <w:r w:rsidR="004602B0" w:rsidRPr="005D3CD1">
                <w:rPr>
                  <w:rStyle w:val="ab"/>
                  <w:sz w:val="26"/>
                  <w:szCs w:val="26"/>
                </w:rPr>
                <w:t>vitrina_gid@mail.ru</w:t>
              </w:r>
            </w:hyperlink>
          </w:p>
          <w:p w:rsidR="004602B0" w:rsidRPr="005D3CD1" w:rsidRDefault="0069261D" w:rsidP="0069261D">
            <w:pPr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 xml:space="preserve">Тел.: </w:t>
            </w:r>
            <w:r w:rsidR="004602B0" w:rsidRPr="005D3CD1">
              <w:rPr>
                <w:color w:val="000000"/>
                <w:sz w:val="26"/>
                <w:szCs w:val="26"/>
              </w:rPr>
              <w:t>8(34377)3-57-40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02B0" w:rsidRPr="005D3CD1" w:rsidRDefault="004602B0">
            <w:pPr>
              <w:jc w:val="center"/>
              <w:rPr>
                <w:color w:val="000000"/>
                <w:sz w:val="26"/>
                <w:szCs w:val="26"/>
              </w:rPr>
            </w:pPr>
            <w:r w:rsidRPr="005D3CD1">
              <w:rPr>
                <w:color w:val="000000"/>
                <w:sz w:val="26"/>
                <w:szCs w:val="26"/>
              </w:rPr>
              <w:t>незначительная</w:t>
            </w:r>
          </w:p>
        </w:tc>
      </w:tr>
      <w:tr w:rsidR="00CD289B" w:rsidRPr="0069261D" w:rsidTr="004602B0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4602B0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б) журналы</w:t>
            </w:r>
          </w:p>
          <w:p w:rsidR="007345D0" w:rsidRPr="005D3CD1" w:rsidRDefault="007345D0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</w:tr>
      <w:tr w:rsidR="00CD289B" w:rsidRPr="0069261D" w:rsidTr="004602B0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69261D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5D3CD1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b/>
                <w:sz w:val="26"/>
                <w:szCs w:val="26"/>
              </w:rPr>
            </w:pPr>
            <w:r w:rsidRPr="005D3CD1">
              <w:rPr>
                <w:b/>
                <w:sz w:val="26"/>
                <w:szCs w:val="26"/>
              </w:rPr>
              <w:t>Электронные: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b/>
                <w:sz w:val="26"/>
                <w:szCs w:val="26"/>
              </w:rPr>
            </w:pPr>
          </w:p>
        </w:tc>
      </w:tr>
      <w:tr w:rsidR="00CD289B" w:rsidRPr="0069261D" w:rsidTr="004602B0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69261D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а) телевидение</w:t>
            </w:r>
          </w:p>
          <w:p w:rsidR="00CD289B" w:rsidRPr="005D3CD1" w:rsidRDefault="0069261D" w:rsidP="00680C3C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Белка 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г. Заречный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МАУ «Городской телецентр»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ежедневно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  <w:lang w:val="en-US"/>
              </w:rPr>
            </w:pPr>
            <w:proofErr w:type="spellStart"/>
            <w:r w:rsidRPr="005D3CD1">
              <w:rPr>
                <w:sz w:val="26"/>
                <w:szCs w:val="26"/>
              </w:rPr>
              <w:t>Сажаева</w:t>
            </w:r>
            <w:proofErr w:type="spellEnd"/>
            <w:r w:rsidRPr="005D3CD1">
              <w:rPr>
                <w:sz w:val="26"/>
                <w:szCs w:val="26"/>
              </w:rPr>
              <w:t xml:space="preserve"> Кристина Николаевна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высокая</w:t>
            </w:r>
          </w:p>
        </w:tc>
      </w:tr>
      <w:tr w:rsidR="00CD289B" w:rsidRPr="0069261D" w:rsidTr="004602B0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69261D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680C3C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б) радио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</w:tr>
      <w:tr w:rsidR="00CD289B" w:rsidRPr="0069261D" w:rsidTr="004602B0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69261D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в) сайты</w:t>
            </w:r>
          </w:p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Официальный сайт городского округа Заречный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  <w:r w:rsidRPr="005D3CD1">
              <w:rPr>
                <w:sz w:val="26"/>
                <w:szCs w:val="26"/>
              </w:rPr>
              <w:t>Администрация городского округа Заречный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680C3C">
            <w:pPr>
              <w:spacing w:before="20"/>
              <w:rPr>
                <w:sz w:val="26"/>
                <w:szCs w:val="26"/>
                <w:lang w:val="en-US"/>
              </w:rPr>
            </w:pPr>
            <w:r w:rsidRPr="005D3CD1">
              <w:rPr>
                <w:sz w:val="26"/>
                <w:szCs w:val="26"/>
                <w:lang w:val="de-DE"/>
              </w:rPr>
              <w:t>http: //www. gorod-zarechny.ru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  <w:lang w:val="en-US"/>
              </w:rPr>
            </w:pPr>
            <w:r w:rsidRPr="005D3CD1">
              <w:rPr>
                <w:sz w:val="26"/>
                <w:szCs w:val="26"/>
              </w:rPr>
              <w:t>высокая</w:t>
            </w:r>
          </w:p>
        </w:tc>
      </w:tr>
      <w:tr w:rsidR="00CD289B" w:rsidRPr="0069261D" w:rsidTr="004602B0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69261D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5D3CD1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40"/>
              <w:rPr>
                <w:b/>
                <w:sz w:val="26"/>
                <w:szCs w:val="26"/>
              </w:rPr>
            </w:pPr>
            <w:r w:rsidRPr="005D3CD1">
              <w:rPr>
                <w:b/>
                <w:sz w:val="26"/>
                <w:szCs w:val="26"/>
              </w:rPr>
              <w:t>Информационно-аналитические агентства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  <w:p w:rsidR="00CD289B" w:rsidRPr="005D3CD1" w:rsidRDefault="00CD289B" w:rsidP="00310F2D">
            <w:pPr>
              <w:spacing w:before="20"/>
              <w:rPr>
                <w:sz w:val="26"/>
                <w:szCs w:val="26"/>
              </w:rPr>
            </w:pPr>
          </w:p>
        </w:tc>
      </w:tr>
    </w:tbl>
    <w:p w:rsidR="00CD289B" w:rsidRPr="0069261D" w:rsidRDefault="00CD289B" w:rsidP="00CD289B">
      <w:pPr>
        <w:rPr>
          <w:sz w:val="24"/>
          <w:szCs w:val="24"/>
        </w:rPr>
      </w:pPr>
    </w:p>
    <w:p w:rsidR="005B1BD4" w:rsidRDefault="005B1BD4">
      <w:pPr>
        <w:rPr>
          <w:sz w:val="26"/>
          <w:szCs w:val="26"/>
        </w:rPr>
      </w:pPr>
    </w:p>
    <w:p w:rsidR="005B1BD4" w:rsidRDefault="005B1BD4">
      <w:pPr>
        <w:rPr>
          <w:sz w:val="26"/>
          <w:szCs w:val="26"/>
        </w:rPr>
      </w:pPr>
    </w:p>
    <w:p w:rsidR="00DC5BDC" w:rsidRDefault="00DC5BD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C5BDC" w:rsidRPr="00DC5BDC" w:rsidRDefault="00DC5BDC" w:rsidP="00DC5BDC">
      <w:pPr>
        <w:jc w:val="center"/>
        <w:rPr>
          <w:b/>
          <w:sz w:val="26"/>
          <w:szCs w:val="26"/>
        </w:rPr>
      </w:pPr>
      <w:r w:rsidRPr="00DC5BDC">
        <w:rPr>
          <w:b/>
          <w:sz w:val="26"/>
          <w:szCs w:val="26"/>
        </w:rPr>
        <w:lastRenderedPageBreak/>
        <w:t>ХХ</w:t>
      </w:r>
      <w:r w:rsidRPr="00DC5BDC">
        <w:rPr>
          <w:b/>
          <w:sz w:val="26"/>
          <w:szCs w:val="26"/>
          <w:lang w:val="en-US"/>
        </w:rPr>
        <w:t>VI</w:t>
      </w:r>
      <w:r w:rsidRPr="00DC5BDC">
        <w:rPr>
          <w:b/>
          <w:sz w:val="26"/>
          <w:szCs w:val="26"/>
        </w:rPr>
        <w:t>. ТЕРРИ</w:t>
      </w:r>
      <w:r w:rsidR="00CF187D">
        <w:rPr>
          <w:b/>
          <w:sz w:val="26"/>
          <w:szCs w:val="26"/>
        </w:rPr>
        <w:t>ТОРИАЛЬНОЕ</w:t>
      </w:r>
      <w:r w:rsidRPr="00DC5BDC">
        <w:rPr>
          <w:b/>
          <w:sz w:val="26"/>
          <w:szCs w:val="26"/>
        </w:rPr>
        <w:t xml:space="preserve"> ОБЩЕСТВЕННОЕ САМОУПРАВЛЕНИЕ</w:t>
      </w:r>
    </w:p>
    <w:p w:rsidR="00DC5BDC" w:rsidRPr="00433981" w:rsidRDefault="00DC5BDC" w:rsidP="00DC5BDC">
      <w:pPr>
        <w:rPr>
          <w:sz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386"/>
        <w:gridCol w:w="1560"/>
        <w:gridCol w:w="5670"/>
        <w:gridCol w:w="1701"/>
      </w:tblGrid>
      <w:tr w:rsidR="00DC5BDC" w:rsidRPr="00DC5BDC" w:rsidTr="00D128F8">
        <w:trPr>
          <w:trHeight w:val="311"/>
        </w:trPr>
        <w:tc>
          <w:tcPr>
            <w:tcW w:w="846" w:type="dxa"/>
            <w:vAlign w:val="center"/>
          </w:tcPr>
          <w:p w:rsidR="00DC5BDC" w:rsidRPr="005D3CD1" w:rsidRDefault="00DC5BDC" w:rsidP="00662CE7">
            <w:pPr>
              <w:jc w:val="center"/>
              <w:rPr>
                <w:b/>
                <w:sz w:val="24"/>
                <w:szCs w:val="24"/>
              </w:rPr>
            </w:pPr>
            <w:r w:rsidRPr="005D3C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DC5BDC" w:rsidRPr="005D3CD1" w:rsidRDefault="00DC5BDC" w:rsidP="00662CE7">
            <w:pPr>
              <w:jc w:val="center"/>
              <w:rPr>
                <w:b/>
                <w:sz w:val="24"/>
                <w:szCs w:val="24"/>
              </w:rPr>
            </w:pPr>
            <w:r w:rsidRPr="005D3CD1">
              <w:rPr>
                <w:b/>
                <w:sz w:val="24"/>
                <w:szCs w:val="24"/>
              </w:rPr>
              <w:t>Наименование строки</w:t>
            </w:r>
          </w:p>
        </w:tc>
        <w:tc>
          <w:tcPr>
            <w:tcW w:w="1560" w:type="dxa"/>
            <w:vAlign w:val="center"/>
          </w:tcPr>
          <w:p w:rsidR="00DC5BDC" w:rsidRPr="005D3CD1" w:rsidRDefault="00DC5BDC" w:rsidP="00662CE7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3C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количество</w:t>
            </w:r>
          </w:p>
        </w:tc>
        <w:tc>
          <w:tcPr>
            <w:tcW w:w="5670" w:type="dxa"/>
            <w:vAlign w:val="center"/>
          </w:tcPr>
          <w:p w:rsidR="00DC5BDC" w:rsidRPr="005D3CD1" w:rsidRDefault="00DC5BDC" w:rsidP="00662CE7">
            <w:pPr>
              <w:jc w:val="center"/>
              <w:rPr>
                <w:b/>
                <w:sz w:val="24"/>
                <w:szCs w:val="24"/>
              </w:rPr>
            </w:pPr>
            <w:r w:rsidRPr="005D3CD1">
              <w:rPr>
                <w:b/>
                <w:sz w:val="24"/>
                <w:szCs w:val="24"/>
              </w:rPr>
              <w:t>Численность жителей, участвующих в территориальном самоуправлении, человек</w:t>
            </w:r>
          </w:p>
        </w:tc>
        <w:tc>
          <w:tcPr>
            <w:tcW w:w="1701" w:type="dxa"/>
            <w:vAlign w:val="center"/>
          </w:tcPr>
          <w:p w:rsidR="00DC5BDC" w:rsidRPr="005D3CD1" w:rsidRDefault="00DC5BDC" w:rsidP="00662CE7">
            <w:pPr>
              <w:jc w:val="center"/>
              <w:rPr>
                <w:b/>
                <w:sz w:val="24"/>
                <w:szCs w:val="24"/>
              </w:rPr>
            </w:pPr>
            <w:r w:rsidRPr="005D3CD1">
              <w:rPr>
                <w:b/>
                <w:sz w:val="24"/>
                <w:szCs w:val="24"/>
              </w:rPr>
              <w:t>Примечание</w:t>
            </w: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1.</w:t>
            </w:r>
          </w:p>
        </w:tc>
        <w:tc>
          <w:tcPr>
            <w:tcW w:w="5386" w:type="dxa"/>
          </w:tcPr>
          <w:p w:rsidR="00DC5BDC" w:rsidRPr="002B03CA" w:rsidRDefault="00DC5BDC" w:rsidP="00662CE7">
            <w:pPr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Учреждено территориальных общественных самоуправлений всего</w:t>
            </w:r>
            <w:r w:rsidR="00662CE7" w:rsidRPr="002B03CA">
              <w:rPr>
                <w:sz w:val="26"/>
                <w:szCs w:val="26"/>
              </w:rPr>
              <w:t>,</w:t>
            </w:r>
            <w:r w:rsidRPr="002B03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DC5BDC" w:rsidRPr="002B03CA" w:rsidRDefault="00DC5BDC" w:rsidP="00662CE7">
            <w:pPr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в том числе осуществляемым по следующим территориям проживания граждан</w:t>
            </w:r>
            <w:r w:rsidR="00662CE7" w:rsidRPr="002B03CA">
              <w:rPr>
                <w:sz w:val="26"/>
                <w:szCs w:val="26"/>
              </w:rPr>
              <w:t>: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DC5BDC" w:rsidRPr="002B03CA" w:rsidRDefault="00DC5BDC" w:rsidP="00D128F8">
            <w:pPr>
              <w:pStyle w:val="a9"/>
              <w:numPr>
                <w:ilvl w:val="0"/>
                <w:numId w:val="3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подъезд многоквартирного жилого дома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DC5BDC" w:rsidRPr="002B03CA" w:rsidRDefault="00DC5BDC" w:rsidP="00662CE7">
            <w:pPr>
              <w:pStyle w:val="a9"/>
              <w:numPr>
                <w:ilvl w:val="0"/>
                <w:numId w:val="3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многоквартирный жилой дом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</w:p>
        </w:tc>
      </w:tr>
      <w:tr w:rsidR="00DC5BDC" w:rsidRPr="00DC5BDC" w:rsidTr="00D128F8">
        <w:trPr>
          <w:trHeight w:val="355"/>
        </w:trPr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DC5BDC" w:rsidRPr="002B03CA" w:rsidRDefault="00DC5BDC" w:rsidP="00662CE7">
            <w:pPr>
              <w:pStyle w:val="a9"/>
              <w:numPr>
                <w:ilvl w:val="0"/>
                <w:numId w:val="3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группа жилых домов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DC5BDC" w:rsidRPr="002B03CA" w:rsidRDefault="00DC5BDC" w:rsidP="00662CE7">
            <w:pPr>
              <w:pStyle w:val="a9"/>
              <w:numPr>
                <w:ilvl w:val="0"/>
                <w:numId w:val="3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 xml:space="preserve">жилой микрорайон 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DC5BDC" w:rsidRPr="002B03CA" w:rsidRDefault="00DC5BDC" w:rsidP="00662CE7">
            <w:pPr>
              <w:pStyle w:val="a9"/>
              <w:numPr>
                <w:ilvl w:val="0"/>
                <w:numId w:val="3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сельский населенный пункт, не являющий поселением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DC5BDC" w:rsidRPr="002B03CA" w:rsidRDefault="00DC5BDC" w:rsidP="00662CE7">
            <w:pPr>
              <w:pStyle w:val="a9"/>
              <w:numPr>
                <w:ilvl w:val="0"/>
                <w:numId w:val="3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иные территории проживания граждан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b/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DC5BDC" w:rsidRPr="002B03CA" w:rsidRDefault="00DC5BDC" w:rsidP="00662CE7">
            <w:pPr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В течение отчетного года проведено: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DC5BDC" w:rsidRPr="002B03CA" w:rsidRDefault="00DC5BDC" w:rsidP="00662CE7">
            <w:pPr>
              <w:pStyle w:val="a9"/>
              <w:numPr>
                <w:ilvl w:val="0"/>
                <w:numId w:val="3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собраний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DC5BDC" w:rsidRPr="002B03CA" w:rsidRDefault="00DC5BDC" w:rsidP="00662CE7">
            <w:pPr>
              <w:pStyle w:val="a9"/>
              <w:numPr>
                <w:ilvl w:val="0"/>
                <w:numId w:val="3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конференций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vAlign w:val="center"/>
          </w:tcPr>
          <w:p w:rsidR="00662CE7" w:rsidRPr="002B03CA" w:rsidRDefault="00662CE7" w:rsidP="00E45FB6">
            <w:pPr>
              <w:jc w:val="center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3.</w:t>
            </w:r>
          </w:p>
        </w:tc>
        <w:tc>
          <w:tcPr>
            <w:tcW w:w="5386" w:type="dxa"/>
          </w:tcPr>
          <w:p w:rsidR="00662CE7" w:rsidRPr="002B03CA" w:rsidRDefault="00662CE7" w:rsidP="00662CE7">
            <w:pPr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 xml:space="preserve">Основные инициативы жителей территорий, на которых осуществляется территориальное общественное самоуправление, по вопросам местного значения, рассмотренные в течение отчетного года на собраниях, конференциях </w:t>
            </w:r>
          </w:p>
        </w:tc>
        <w:tc>
          <w:tcPr>
            <w:tcW w:w="1560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4.</w:t>
            </w:r>
          </w:p>
        </w:tc>
        <w:tc>
          <w:tcPr>
            <w:tcW w:w="5386" w:type="dxa"/>
          </w:tcPr>
          <w:p w:rsidR="00DC5BDC" w:rsidRPr="002B03CA" w:rsidRDefault="00DC5BDC" w:rsidP="00662CE7">
            <w:pPr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Количество территорий, в которых территориальное общественное самоуправление осуществляется:</w:t>
            </w:r>
          </w:p>
        </w:tc>
        <w:tc>
          <w:tcPr>
            <w:tcW w:w="156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Перечислить территориальное общественное самоуправление, в осуществлении которого участвуют свыше 500 человек:</w:t>
            </w:r>
          </w:p>
        </w:tc>
        <w:tc>
          <w:tcPr>
            <w:tcW w:w="1701" w:type="dxa"/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DC5BDC" w:rsidRPr="002B03CA" w:rsidRDefault="00DC5BDC" w:rsidP="00662CE7">
            <w:pPr>
              <w:pStyle w:val="a9"/>
              <w:numPr>
                <w:ilvl w:val="0"/>
                <w:numId w:val="39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посредством создания органов</w:t>
            </w:r>
            <w:r w:rsidR="00662CE7" w:rsidRPr="002B03CA">
              <w:rPr>
                <w:sz w:val="26"/>
                <w:szCs w:val="26"/>
              </w:rPr>
              <w:t xml:space="preserve"> </w:t>
            </w:r>
            <w:r w:rsidRPr="002B03CA">
              <w:rPr>
                <w:sz w:val="26"/>
                <w:szCs w:val="26"/>
              </w:rPr>
              <w:t>территориального общественного самоуправления (советы, комитеты</w:t>
            </w:r>
            <w:r w:rsidR="00662CE7" w:rsidRPr="002B03CA">
              <w:rPr>
                <w:sz w:val="26"/>
                <w:szCs w:val="26"/>
              </w:rPr>
              <w:t xml:space="preserve"> </w:t>
            </w:r>
            <w:r w:rsidRPr="002B03CA">
              <w:rPr>
                <w:sz w:val="26"/>
                <w:szCs w:val="26"/>
              </w:rPr>
              <w:t>и другие)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</w:p>
        </w:tc>
      </w:tr>
      <w:tr w:rsidR="00DC5BDC" w:rsidRPr="00DC5BDC" w:rsidTr="00D128F8">
        <w:tc>
          <w:tcPr>
            <w:tcW w:w="846" w:type="dxa"/>
            <w:tcBorders>
              <w:top w:val="nil"/>
            </w:tcBorders>
            <w:vAlign w:val="center"/>
          </w:tcPr>
          <w:p w:rsidR="00DC5BDC" w:rsidRPr="002B03CA" w:rsidRDefault="00DC5BDC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DC5BDC" w:rsidRPr="002B03CA" w:rsidRDefault="00DC5BDC" w:rsidP="00662CE7">
            <w:pPr>
              <w:pStyle w:val="a9"/>
              <w:numPr>
                <w:ilvl w:val="0"/>
                <w:numId w:val="39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посредством избрания единоличного</w:t>
            </w:r>
            <w:r w:rsidR="00662CE7" w:rsidRPr="002B03CA">
              <w:rPr>
                <w:sz w:val="26"/>
                <w:szCs w:val="26"/>
              </w:rPr>
              <w:t xml:space="preserve"> </w:t>
            </w:r>
            <w:r w:rsidRPr="002B03CA">
              <w:rPr>
                <w:sz w:val="26"/>
                <w:szCs w:val="26"/>
              </w:rPr>
              <w:t xml:space="preserve">органа управления территориального </w:t>
            </w:r>
            <w:r w:rsidRPr="002B03CA">
              <w:rPr>
                <w:sz w:val="26"/>
                <w:szCs w:val="26"/>
              </w:rPr>
              <w:lastRenderedPageBreak/>
              <w:t>общественного самоуправления</w:t>
            </w:r>
            <w:r w:rsidR="00662CE7" w:rsidRPr="002B03CA">
              <w:rPr>
                <w:sz w:val="26"/>
                <w:szCs w:val="26"/>
              </w:rPr>
              <w:t xml:space="preserve"> </w:t>
            </w:r>
            <w:r w:rsidRPr="002B03CA">
              <w:rPr>
                <w:sz w:val="26"/>
                <w:szCs w:val="26"/>
              </w:rPr>
              <w:t>(староста, старший по подъезду,</w:t>
            </w:r>
            <w:r w:rsidR="00662CE7" w:rsidRPr="002B03CA">
              <w:rPr>
                <w:sz w:val="26"/>
                <w:szCs w:val="26"/>
              </w:rPr>
              <w:t xml:space="preserve"> </w:t>
            </w:r>
            <w:r w:rsidRPr="002B03CA">
              <w:rPr>
                <w:sz w:val="26"/>
                <w:szCs w:val="26"/>
              </w:rPr>
              <w:t>подъезду многоквартирного дома и др.)</w:t>
            </w:r>
          </w:p>
        </w:tc>
        <w:tc>
          <w:tcPr>
            <w:tcW w:w="1560" w:type="dxa"/>
            <w:tcBorders>
              <w:top w:val="nil"/>
            </w:tcBorders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5670" w:type="dxa"/>
            <w:tcBorders>
              <w:top w:val="nil"/>
            </w:tcBorders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DC5BDC" w:rsidRPr="002B03CA" w:rsidRDefault="00DC5BDC" w:rsidP="00310F2D">
            <w:pPr>
              <w:rPr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vAlign w:val="center"/>
          </w:tcPr>
          <w:p w:rsidR="00662CE7" w:rsidRPr="002B03CA" w:rsidRDefault="00662CE7" w:rsidP="00E45FB6">
            <w:pPr>
              <w:jc w:val="center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386" w:type="dxa"/>
          </w:tcPr>
          <w:p w:rsidR="00662CE7" w:rsidRPr="002B03CA" w:rsidRDefault="00662CE7" w:rsidP="00662CE7">
            <w:pPr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Нормативные правовые акты органов местного самоуправления муниципального образования, принятые в целях реализации требований федерального закона № 131-ФЗ (указать их реквизиты):</w:t>
            </w:r>
          </w:p>
        </w:tc>
        <w:tc>
          <w:tcPr>
            <w:tcW w:w="156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vAlign w:val="center"/>
          </w:tcPr>
          <w:p w:rsidR="00662CE7" w:rsidRPr="002B03CA" w:rsidRDefault="00662CE7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62CE7" w:rsidRPr="002B03CA" w:rsidRDefault="0049547E" w:rsidP="0049547E">
            <w:pPr>
              <w:pStyle w:val="a9"/>
              <w:numPr>
                <w:ilvl w:val="0"/>
                <w:numId w:val="4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о</w:t>
            </w:r>
            <w:r w:rsidR="00662CE7" w:rsidRPr="002B03CA">
              <w:rPr>
                <w:sz w:val="26"/>
                <w:szCs w:val="26"/>
              </w:rPr>
              <w:t xml:space="preserve"> порядке регистрации устава территориального общественного самоуправления</w:t>
            </w:r>
            <w:r w:rsidRPr="002B03CA">
              <w:rPr>
                <w:sz w:val="26"/>
                <w:szCs w:val="26"/>
              </w:rPr>
              <w:t>;</w:t>
            </w:r>
          </w:p>
        </w:tc>
        <w:tc>
          <w:tcPr>
            <w:tcW w:w="156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vAlign w:val="center"/>
          </w:tcPr>
          <w:p w:rsidR="00662CE7" w:rsidRPr="002B03CA" w:rsidRDefault="00662CE7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62CE7" w:rsidRPr="002B03CA" w:rsidRDefault="0049547E" w:rsidP="0049547E">
            <w:pPr>
              <w:pStyle w:val="a9"/>
              <w:numPr>
                <w:ilvl w:val="0"/>
                <w:numId w:val="4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о</w:t>
            </w:r>
            <w:r w:rsidR="00662CE7" w:rsidRPr="002B03CA">
              <w:rPr>
                <w:sz w:val="26"/>
                <w:szCs w:val="26"/>
              </w:rPr>
              <w:t xml:space="preserve"> порядке организации и осуществления территориального 1  общественного самоуправления</w:t>
            </w:r>
            <w:r w:rsidRPr="002B03CA">
              <w:rPr>
                <w:sz w:val="26"/>
                <w:szCs w:val="26"/>
              </w:rPr>
              <w:t>;</w:t>
            </w:r>
          </w:p>
        </w:tc>
        <w:tc>
          <w:tcPr>
            <w:tcW w:w="156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vAlign w:val="center"/>
          </w:tcPr>
          <w:p w:rsidR="00662CE7" w:rsidRPr="002B03CA" w:rsidRDefault="00662CE7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62CE7" w:rsidRPr="002B03CA" w:rsidRDefault="0049547E" w:rsidP="005D3CD1">
            <w:pPr>
              <w:pStyle w:val="a9"/>
              <w:numPr>
                <w:ilvl w:val="0"/>
                <w:numId w:val="4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о</w:t>
            </w:r>
            <w:r w:rsidR="00662CE7" w:rsidRPr="002B03CA">
              <w:rPr>
                <w:sz w:val="26"/>
                <w:szCs w:val="26"/>
              </w:rPr>
              <w:t>б условиях и порядке выделения необходимых средств из местного бюджета на развитие и поддержку территориального общественного самоуправления</w:t>
            </w:r>
          </w:p>
        </w:tc>
        <w:tc>
          <w:tcPr>
            <w:tcW w:w="156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vAlign w:val="center"/>
          </w:tcPr>
          <w:p w:rsidR="00662CE7" w:rsidRPr="002B03CA" w:rsidRDefault="00662CE7" w:rsidP="00E45FB6">
            <w:pPr>
              <w:jc w:val="center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6.</w:t>
            </w:r>
          </w:p>
        </w:tc>
        <w:tc>
          <w:tcPr>
            <w:tcW w:w="5386" w:type="dxa"/>
          </w:tcPr>
          <w:p w:rsidR="00662CE7" w:rsidRPr="002B03CA" w:rsidRDefault="00662CE7" w:rsidP="00662CE7">
            <w:pPr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Орган местного самоуправления, уполномоченный осуществлять регистрацию устава территориального общественного самоуправления</w:t>
            </w:r>
          </w:p>
        </w:tc>
        <w:tc>
          <w:tcPr>
            <w:tcW w:w="156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  <w:r w:rsidRPr="002B03C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662CE7" w:rsidRPr="002B03CA" w:rsidRDefault="00662CE7" w:rsidP="00310F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vAlign w:val="center"/>
          </w:tcPr>
          <w:p w:rsidR="00662CE7" w:rsidRPr="002B03CA" w:rsidRDefault="00662CE7" w:rsidP="00E45FB6">
            <w:pPr>
              <w:jc w:val="center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7.</w:t>
            </w:r>
          </w:p>
        </w:tc>
        <w:tc>
          <w:tcPr>
            <w:tcW w:w="5386" w:type="dxa"/>
          </w:tcPr>
          <w:p w:rsidR="00662CE7" w:rsidRPr="002B03CA" w:rsidRDefault="00662CE7" w:rsidP="00662CE7">
            <w:pPr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Средства, выделенные из местного бюджета территориальным общественным самоуправлениям всего, тыс. рублей</w:t>
            </w:r>
          </w:p>
        </w:tc>
        <w:tc>
          <w:tcPr>
            <w:tcW w:w="1560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vAlign w:val="center"/>
          </w:tcPr>
          <w:p w:rsidR="00662CE7" w:rsidRPr="002B03CA" w:rsidRDefault="00662CE7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62CE7" w:rsidRPr="002B03CA" w:rsidRDefault="00662CE7" w:rsidP="00662CE7">
            <w:pPr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в том числе на (указать основные виды деятельности ТОС, на которые выделены средства из местного бюджета в отчетном году):</w:t>
            </w:r>
          </w:p>
        </w:tc>
        <w:tc>
          <w:tcPr>
            <w:tcW w:w="1560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vAlign w:val="center"/>
          </w:tcPr>
          <w:p w:rsidR="00662CE7" w:rsidRPr="002B03CA" w:rsidRDefault="00662CE7" w:rsidP="00E45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62CE7" w:rsidRPr="002B03CA" w:rsidRDefault="00662CE7" w:rsidP="00662CE7">
            <w:pPr>
              <w:pStyle w:val="a9"/>
              <w:numPr>
                <w:ilvl w:val="0"/>
                <w:numId w:val="4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B03CA">
              <w:rPr>
                <w:sz w:val="26"/>
                <w:szCs w:val="26"/>
              </w:rPr>
              <w:t>благоустройство детской площадки</w:t>
            </w:r>
          </w:p>
        </w:tc>
        <w:tc>
          <w:tcPr>
            <w:tcW w:w="1560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670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662CE7" w:rsidRPr="002B03CA" w:rsidRDefault="00662CE7" w:rsidP="00310F2D">
            <w:pPr>
              <w:rPr>
                <w:b/>
                <w:sz w:val="26"/>
                <w:szCs w:val="26"/>
              </w:rPr>
            </w:pPr>
          </w:p>
        </w:tc>
      </w:tr>
      <w:tr w:rsidR="00662CE7" w:rsidRPr="00DC5BDC" w:rsidTr="00D128F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E7" w:rsidRPr="002B03CA" w:rsidRDefault="00662CE7" w:rsidP="008D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7" w:rsidRPr="002B03CA" w:rsidRDefault="00662CE7" w:rsidP="008D10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7" w:rsidRPr="002B03CA" w:rsidRDefault="00662CE7" w:rsidP="008D10B8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7" w:rsidRPr="002B03CA" w:rsidRDefault="00662CE7" w:rsidP="008D10B8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7" w:rsidRPr="002B03CA" w:rsidRDefault="00662CE7" w:rsidP="008D10B8">
            <w:pPr>
              <w:rPr>
                <w:b/>
                <w:sz w:val="26"/>
                <w:szCs w:val="26"/>
              </w:rPr>
            </w:pPr>
          </w:p>
        </w:tc>
      </w:tr>
    </w:tbl>
    <w:p w:rsidR="00DC5BDC" w:rsidRPr="00DC5BDC" w:rsidRDefault="00DC5BDC" w:rsidP="002B03CA">
      <w:pPr>
        <w:rPr>
          <w:sz w:val="26"/>
          <w:szCs w:val="26"/>
        </w:rPr>
      </w:pPr>
    </w:p>
    <w:sectPr w:rsidR="00DC5BDC" w:rsidRPr="00DC5BDC" w:rsidSect="00384D19">
      <w:headerReference w:type="default" r:id="rId45"/>
      <w:pgSz w:w="16838" w:h="11906" w:orient="landscape"/>
      <w:pgMar w:top="1276" w:right="678" w:bottom="851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95" w:rsidRDefault="004B5795" w:rsidP="007423DB">
      <w:r>
        <w:separator/>
      </w:r>
    </w:p>
  </w:endnote>
  <w:endnote w:type="continuationSeparator" w:id="0">
    <w:p w:rsidR="004B5795" w:rsidRDefault="004B5795" w:rsidP="0074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95" w:rsidRDefault="004B5795" w:rsidP="007423DB">
      <w:r>
        <w:separator/>
      </w:r>
    </w:p>
  </w:footnote>
  <w:footnote w:type="continuationSeparator" w:id="0">
    <w:p w:rsidR="004B5795" w:rsidRDefault="004B5795" w:rsidP="0074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502358"/>
      <w:docPartObj>
        <w:docPartGallery w:val="Page Numbers (Top of Page)"/>
        <w:docPartUnique/>
      </w:docPartObj>
    </w:sdtPr>
    <w:sdtEndPr/>
    <w:sdtContent>
      <w:p w:rsidR="00546946" w:rsidRDefault="0054694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5B8">
          <w:rPr>
            <w:noProof/>
          </w:rPr>
          <w:t>- 37 -</w:t>
        </w:r>
        <w:r>
          <w:rPr>
            <w:noProof/>
          </w:rPr>
          <w:fldChar w:fldCharType="end"/>
        </w:r>
      </w:p>
    </w:sdtContent>
  </w:sdt>
  <w:p w:rsidR="00546946" w:rsidRDefault="0054694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BFC"/>
    <w:multiLevelType w:val="hybridMultilevel"/>
    <w:tmpl w:val="C0169360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3F64"/>
    <w:multiLevelType w:val="hybridMultilevel"/>
    <w:tmpl w:val="465EDA06"/>
    <w:lvl w:ilvl="0" w:tplc="4142F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65AA"/>
    <w:multiLevelType w:val="hybridMultilevel"/>
    <w:tmpl w:val="FB3CE9EE"/>
    <w:lvl w:ilvl="0" w:tplc="3F088140">
      <w:start w:val="23"/>
      <w:numFmt w:val="upperRoman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627B0"/>
    <w:multiLevelType w:val="singleLevel"/>
    <w:tmpl w:val="86D2C86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0105D8"/>
    <w:multiLevelType w:val="hybridMultilevel"/>
    <w:tmpl w:val="B31CD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385"/>
    <w:multiLevelType w:val="hybridMultilevel"/>
    <w:tmpl w:val="9830F784"/>
    <w:lvl w:ilvl="0" w:tplc="216469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560E1"/>
    <w:multiLevelType w:val="hybridMultilevel"/>
    <w:tmpl w:val="8FD8EDA8"/>
    <w:lvl w:ilvl="0" w:tplc="C4BA9E3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A4872"/>
    <w:multiLevelType w:val="hybridMultilevel"/>
    <w:tmpl w:val="AF049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E5C7432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E95A7C"/>
    <w:multiLevelType w:val="hybridMultilevel"/>
    <w:tmpl w:val="1BB2DA82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860C1"/>
    <w:multiLevelType w:val="hybridMultilevel"/>
    <w:tmpl w:val="1914913E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37C2D"/>
    <w:multiLevelType w:val="hybridMultilevel"/>
    <w:tmpl w:val="2CE479A4"/>
    <w:lvl w:ilvl="0" w:tplc="BA54A9AC">
      <w:start w:val="2"/>
      <w:numFmt w:val="bullet"/>
      <w:lvlText w:val="-"/>
      <w:lvlJc w:val="left"/>
      <w:pPr>
        <w:ind w:left="44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1" w15:restartNumberingAfterBreak="0">
    <w:nsid w:val="21D64C49"/>
    <w:multiLevelType w:val="multilevel"/>
    <w:tmpl w:val="CDBAE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29614B1"/>
    <w:multiLevelType w:val="hybridMultilevel"/>
    <w:tmpl w:val="794249F0"/>
    <w:lvl w:ilvl="0" w:tplc="54E43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55F5A"/>
    <w:multiLevelType w:val="singleLevel"/>
    <w:tmpl w:val="7DACD2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8B295E"/>
    <w:multiLevelType w:val="hybridMultilevel"/>
    <w:tmpl w:val="6CF09558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22601"/>
    <w:multiLevelType w:val="multilevel"/>
    <w:tmpl w:val="EFC4DF14"/>
    <w:lvl w:ilvl="0">
      <w:start w:val="1"/>
      <w:numFmt w:val="upperRoman"/>
      <w:lvlText w:val="%1."/>
      <w:lvlJc w:val="left"/>
      <w:pPr>
        <w:ind w:left="2422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0D932C3"/>
    <w:multiLevelType w:val="hybridMultilevel"/>
    <w:tmpl w:val="396C625E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4089"/>
    <w:multiLevelType w:val="hybridMultilevel"/>
    <w:tmpl w:val="FE98C69E"/>
    <w:lvl w:ilvl="0" w:tplc="21646928">
      <w:start w:val="1"/>
      <w:numFmt w:val="decimal"/>
      <w:lvlText w:val="%1."/>
      <w:lvlJc w:val="left"/>
      <w:pPr>
        <w:ind w:left="8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36EFA"/>
    <w:multiLevelType w:val="hybridMultilevel"/>
    <w:tmpl w:val="5B74D4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D02E6"/>
    <w:multiLevelType w:val="hybridMultilevel"/>
    <w:tmpl w:val="0118775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35780CB3"/>
    <w:multiLevelType w:val="hybridMultilevel"/>
    <w:tmpl w:val="E83AB6DC"/>
    <w:lvl w:ilvl="0" w:tplc="E12E4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03E5F"/>
    <w:multiLevelType w:val="hybridMultilevel"/>
    <w:tmpl w:val="7924C86A"/>
    <w:lvl w:ilvl="0" w:tplc="C4BA9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F19D3"/>
    <w:multiLevelType w:val="hybridMultilevel"/>
    <w:tmpl w:val="CBE8237A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01763"/>
    <w:multiLevelType w:val="hybridMultilevel"/>
    <w:tmpl w:val="8990D8D0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4A9A2765"/>
    <w:multiLevelType w:val="hybridMultilevel"/>
    <w:tmpl w:val="1FF8F8BC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F4387"/>
    <w:multiLevelType w:val="hybridMultilevel"/>
    <w:tmpl w:val="B3B24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FD4D84"/>
    <w:multiLevelType w:val="hybridMultilevel"/>
    <w:tmpl w:val="00A2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06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E3614"/>
    <w:multiLevelType w:val="hybridMultilevel"/>
    <w:tmpl w:val="9E1A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14658"/>
    <w:multiLevelType w:val="hybridMultilevel"/>
    <w:tmpl w:val="D818973C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7448C"/>
    <w:multiLevelType w:val="hybridMultilevel"/>
    <w:tmpl w:val="3A9A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E0B1C"/>
    <w:multiLevelType w:val="singleLevel"/>
    <w:tmpl w:val="DC02E6C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207230"/>
    <w:multiLevelType w:val="multilevel"/>
    <w:tmpl w:val="2304CB50"/>
    <w:lvl w:ilvl="0">
      <w:start w:val="1"/>
      <w:numFmt w:val="decimal"/>
      <w:lvlText w:val="%1."/>
      <w:lvlJc w:val="left"/>
      <w:pPr>
        <w:ind w:left="720" w:hanging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EDC74B8"/>
    <w:multiLevelType w:val="hybridMultilevel"/>
    <w:tmpl w:val="FC9A53FA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10759"/>
    <w:multiLevelType w:val="hybridMultilevel"/>
    <w:tmpl w:val="3E7ED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1D1F9B"/>
    <w:multiLevelType w:val="multilevel"/>
    <w:tmpl w:val="EFC4DF14"/>
    <w:lvl w:ilvl="0">
      <w:start w:val="1"/>
      <w:numFmt w:val="upperRoman"/>
      <w:lvlText w:val="%1."/>
      <w:lvlJc w:val="left"/>
      <w:pPr>
        <w:ind w:left="2422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9313C13"/>
    <w:multiLevelType w:val="hybridMultilevel"/>
    <w:tmpl w:val="C60C3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83078"/>
    <w:multiLevelType w:val="hybridMultilevel"/>
    <w:tmpl w:val="668693B0"/>
    <w:lvl w:ilvl="0" w:tplc="BA54A9A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42165"/>
    <w:multiLevelType w:val="hybridMultilevel"/>
    <w:tmpl w:val="B95A3F3A"/>
    <w:lvl w:ilvl="0" w:tplc="BA54A9AC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7C3C2C"/>
    <w:multiLevelType w:val="hybridMultilevel"/>
    <w:tmpl w:val="24343F8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AC40A9"/>
    <w:multiLevelType w:val="singleLevel"/>
    <w:tmpl w:val="BA54A9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C256EF3"/>
    <w:multiLevelType w:val="hybridMultilevel"/>
    <w:tmpl w:val="5B82073A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1" w15:restartNumberingAfterBreak="0">
    <w:nsid w:val="7F7335E6"/>
    <w:multiLevelType w:val="hybridMultilevel"/>
    <w:tmpl w:val="DE0E4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03932"/>
    <w:multiLevelType w:val="hybridMultilevel"/>
    <w:tmpl w:val="6FB4DB64"/>
    <w:lvl w:ilvl="0" w:tplc="7968EB3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8"/>
  </w:num>
  <w:num w:numId="3">
    <w:abstractNumId w:val="39"/>
  </w:num>
  <w:num w:numId="4">
    <w:abstractNumId w:val="4"/>
  </w:num>
  <w:num w:numId="5">
    <w:abstractNumId w:val="41"/>
  </w:num>
  <w:num w:numId="6">
    <w:abstractNumId w:val="35"/>
  </w:num>
  <w:num w:numId="7">
    <w:abstractNumId w:val="31"/>
  </w:num>
  <w:num w:numId="8">
    <w:abstractNumId w:val="12"/>
  </w:num>
  <w:num w:numId="9">
    <w:abstractNumId w:val="23"/>
  </w:num>
  <w:num w:numId="10">
    <w:abstractNumId w:val="11"/>
  </w:num>
  <w:num w:numId="11">
    <w:abstractNumId w:val="19"/>
  </w:num>
  <w:num w:numId="12">
    <w:abstractNumId w:val="20"/>
  </w:num>
  <w:num w:numId="13">
    <w:abstractNumId w:val="40"/>
  </w:num>
  <w:num w:numId="14">
    <w:abstractNumId w:val="5"/>
  </w:num>
  <w:num w:numId="15">
    <w:abstractNumId w:val="21"/>
  </w:num>
  <w:num w:numId="16">
    <w:abstractNumId w:val="17"/>
  </w:num>
  <w:num w:numId="17">
    <w:abstractNumId w:val="1"/>
  </w:num>
  <w:num w:numId="18">
    <w:abstractNumId w:val="6"/>
  </w:num>
  <w:num w:numId="19">
    <w:abstractNumId w:val="30"/>
  </w:num>
  <w:num w:numId="20">
    <w:abstractNumId w:val="3"/>
  </w:num>
  <w:num w:numId="21">
    <w:abstractNumId w:val="13"/>
  </w:num>
  <w:num w:numId="22">
    <w:abstractNumId w:val="2"/>
  </w:num>
  <w:num w:numId="23">
    <w:abstractNumId w:val="33"/>
  </w:num>
  <w:num w:numId="24">
    <w:abstractNumId w:val="25"/>
  </w:num>
  <w:num w:numId="25">
    <w:abstractNumId w:val="37"/>
  </w:num>
  <w:num w:numId="26">
    <w:abstractNumId w:val="7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9"/>
  </w:num>
  <w:num w:numId="30">
    <w:abstractNumId w:val="26"/>
  </w:num>
  <w:num w:numId="31">
    <w:abstractNumId w:val="14"/>
  </w:num>
  <w:num w:numId="32">
    <w:abstractNumId w:val="0"/>
  </w:num>
  <w:num w:numId="33">
    <w:abstractNumId w:val="16"/>
  </w:num>
  <w:num w:numId="34">
    <w:abstractNumId w:val="28"/>
  </w:num>
  <w:num w:numId="35">
    <w:abstractNumId w:val="8"/>
  </w:num>
  <w:num w:numId="36">
    <w:abstractNumId w:val="24"/>
  </w:num>
  <w:num w:numId="37">
    <w:abstractNumId w:val="9"/>
  </w:num>
  <w:num w:numId="38">
    <w:abstractNumId w:val="22"/>
  </w:num>
  <w:num w:numId="39">
    <w:abstractNumId w:val="10"/>
  </w:num>
  <w:num w:numId="40">
    <w:abstractNumId w:val="32"/>
  </w:num>
  <w:num w:numId="41">
    <w:abstractNumId w:val="3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CF"/>
    <w:rsid w:val="00001628"/>
    <w:rsid w:val="0000791C"/>
    <w:rsid w:val="00015EFD"/>
    <w:rsid w:val="00026565"/>
    <w:rsid w:val="000316BF"/>
    <w:rsid w:val="000346E4"/>
    <w:rsid w:val="00041606"/>
    <w:rsid w:val="00044381"/>
    <w:rsid w:val="0004472E"/>
    <w:rsid w:val="000573E8"/>
    <w:rsid w:val="000678A1"/>
    <w:rsid w:val="000827C9"/>
    <w:rsid w:val="00086B3C"/>
    <w:rsid w:val="00093253"/>
    <w:rsid w:val="00093F53"/>
    <w:rsid w:val="00097B8A"/>
    <w:rsid w:val="00097EF4"/>
    <w:rsid w:val="000A0F1C"/>
    <w:rsid w:val="000A3A50"/>
    <w:rsid w:val="000B1CC0"/>
    <w:rsid w:val="000B5611"/>
    <w:rsid w:val="000C24D7"/>
    <w:rsid w:val="000C6EB6"/>
    <w:rsid w:val="000D72EC"/>
    <w:rsid w:val="000E0991"/>
    <w:rsid w:val="000E18B0"/>
    <w:rsid w:val="000E1B03"/>
    <w:rsid w:val="000E3D9B"/>
    <w:rsid w:val="000E6698"/>
    <w:rsid w:val="000F29E0"/>
    <w:rsid w:val="000F309C"/>
    <w:rsid w:val="0011662A"/>
    <w:rsid w:val="001171BC"/>
    <w:rsid w:val="00121952"/>
    <w:rsid w:val="00121F76"/>
    <w:rsid w:val="00122ABE"/>
    <w:rsid w:val="00123810"/>
    <w:rsid w:val="001331A4"/>
    <w:rsid w:val="00140AE0"/>
    <w:rsid w:val="00141FB2"/>
    <w:rsid w:val="00142DC8"/>
    <w:rsid w:val="00143809"/>
    <w:rsid w:val="00151C7A"/>
    <w:rsid w:val="00155D7F"/>
    <w:rsid w:val="00167E1A"/>
    <w:rsid w:val="0017267A"/>
    <w:rsid w:val="001743FB"/>
    <w:rsid w:val="00176ABF"/>
    <w:rsid w:val="00176E49"/>
    <w:rsid w:val="0018504F"/>
    <w:rsid w:val="00193D49"/>
    <w:rsid w:val="001970A9"/>
    <w:rsid w:val="001A3E15"/>
    <w:rsid w:val="001C7653"/>
    <w:rsid w:val="001E0389"/>
    <w:rsid w:val="001F224A"/>
    <w:rsid w:val="001F2F25"/>
    <w:rsid w:val="001F389D"/>
    <w:rsid w:val="001F4DAF"/>
    <w:rsid w:val="00205D4C"/>
    <w:rsid w:val="00211CE7"/>
    <w:rsid w:val="00213FE5"/>
    <w:rsid w:val="002140D6"/>
    <w:rsid w:val="00215383"/>
    <w:rsid w:val="0022248E"/>
    <w:rsid w:val="00223196"/>
    <w:rsid w:val="002309CF"/>
    <w:rsid w:val="00230E51"/>
    <w:rsid w:val="002331FB"/>
    <w:rsid w:val="00244CDC"/>
    <w:rsid w:val="0025087A"/>
    <w:rsid w:val="00251244"/>
    <w:rsid w:val="00251457"/>
    <w:rsid w:val="00261DE4"/>
    <w:rsid w:val="0027634B"/>
    <w:rsid w:val="00281BA3"/>
    <w:rsid w:val="00291990"/>
    <w:rsid w:val="0029232E"/>
    <w:rsid w:val="00294149"/>
    <w:rsid w:val="002A22DE"/>
    <w:rsid w:val="002A6D6C"/>
    <w:rsid w:val="002B03CA"/>
    <w:rsid w:val="002B0762"/>
    <w:rsid w:val="002B2A7F"/>
    <w:rsid w:val="002B5AF8"/>
    <w:rsid w:val="002C741F"/>
    <w:rsid w:val="002D63F9"/>
    <w:rsid w:val="002D72FA"/>
    <w:rsid w:val="002E28C1"/>
    <w:rsid w:val="002E7B10"/>
    <w:rsid w:val="00300D4F"/>
    <w:rsid w:val="0030706B"/>
    <w:rsid w:val="00310F2D"/>
    <w:rsid w:val="00325B83"/>
    <w:rsid w:val="0033151E"/>
    <w:rsid w:val="003330A2"/>
    <w:rsid w:val="00334AB5"/>
    <w:rsid w:val="00344166"/>
    <w:rsid w:val="00345D37"/>
    <w:rsid w:val="00350245"/>
    <w:rsid w:val="003546EE"/>
    <w:rsid w:val="00355DFE"/>
    <w:rsid w:val="003564A4"/>
    <w:rsid w:val="00356763"/>
    <w:rsid w:val="00360E7D"/>
    <w:rsid w:val="003643FF"/>
    <w:rsid w:val="00367777"/>
    <w:rsid w:val="00367E43"/>
    <w:rsid w:val="00373E89"/>
    <w:rsid w:val="00374DB4"/>
    <w:rsid w:val="00384D19"/>
    <w:rsid w:val="00386E01"/>
    <w:rsid w:val="003A4DA3"/>
    <w:rsid w:val="003A5874"/>
    <w:rsid w:val="003A708B"/>
    <w:rsid w:val="003B6DD2"/>
    <w:rsid w:val="003C02ED"/>
    <w:rsid w:val="003C15C4"/>
    <w:rsid w:val="003D675C"/>
    <w:rsid w:val="003E36BE"/>
    <w:rsid w:val="003F339B"/>
    <w:rsid w:val="003F5E4E"/>
    <w:rsid w:val="003F6DA3"/>
    <w:rsid w:val="003F7BC4"/>
    <w:rsid w:val="00401A7F"/>
    <w:rsid w:val="004035AB"/>
    <w:rsid w:val="004236B1"/>
    <w:rsid w:val="004319AC"/>
    <w:rsid w:val="004360D4"/>
    <w:rsid w:val="004365EA"/>
    <w:rsid w:val="00436D73"/>
    <w:rsid w:val="00451F83"/>
    <w:rsid w:val="00454477"/>
    <w:rsid w:val="004602B0"/>
    <w:rsid w:val="00466ABF"/>
    <w:rsid w:val="00475177"/>
    <w:rsid w:val="0048403E"/>
    <w:rsid w:val="0049188B"/>
    <w:rsid w:val="0049547E"/>
    <w:rsid w:val="004A46F6"/>
    <w:rsid w:val="004B09BC"/>
    <w:rsid w:val="004B5795"/>
    <w:rsid w:val="004C1687"/>
    <w:rsid w:val="004D0896"/>
    <w:rsid w:val="004D5739"/>
    <w:rsid w:val="004E3988"/>
    <w:rsid w:val="004E4480"/>
    <w:rsid w:val="004F16AC"/>
    <w:rsid w:val="0050002B"/>
    <w:rsid w:val="00502685"/>
    <w:rsid w:val="0050585F"/>
    <w:rsid w:val="0050696B"/>
    <w:rsid w:val="00515052"/>
    <w:rsid w:val="00541558"/>
    <w:rsid w:val="005432B6"/>
    <w:rsid w:val="00544112"/>
    <w:rsid w:val="00546946"/>
    <w:rsid w:val="00552C03"/>
    <w:rsid w:val="00553171"/>
    <w:rsid w:val="00554313"/>
    <w:rsid w:val="00557AF1"/>
    <w:rsid w:val="00561F85"/>
    <w:rsid w:val="00573AB7"/>
    <w:rsid w:val="00582486"/>
    <w:rsid w:val="005846D6"/>
    <w:rsid w:val="005849C1"/>
    <w:rsid w:val="00595B7C"/>
    <w:rsid w:val="005B1BD4"/>
    <w:rsid w:val="005B2DE0"/>
    <w:rsid w:val="005B69C6"/>
    <w:rsid w:val="005C2338"/>
    <w:rsid w:val="005C4454"/>
    <w:rsid w:val="005C5AF9"/>
    <w:rsid w:val="005D3CD1"/>
    <w:rsid w:val="005D601A"/>
    <w:rsid w:val="005D7E70"/>
    <w:rsid w:val="005E0B70"/>
    <w:rsid w:val="005E353D"/>
    <w:rsid w:val="005F6588"/>
    <w:rsid w:val="005F6CAD"/>
    <w:rsid w:val="006133E1"/>
    <w:rsid w:val="00616EC3"/>
    <w:rsid w:val="006235DE"/>
    <w:rsid w:val="006337FC"/>
    <w:rsid w:val="006361F0"/>
    <w:rsid w:val="006465F4"/>
    <w:rsid w:val="00646FBF"/>
    <w:rsid w:val="00654195"/>
    <w:rsid w:val="00657B3A"/>
    <w:rsid w:val="006617E5"/>
    <w:rsid w:val="006629B7"/>
    <w:rsid w:val="00662CE7"/>
    <w:rsid w:val="006745F5"/>
    <w:rsid w:val="00677733"/>
    <w:rsid w:val="00680C3C"/>
    <w:rsid w:val="00681D38"/>
    <w:rsid w:val="00685863"/>
    <w:rsid w:val="00686FAD"/>
    <w:rsid w:val="0069261D"/>
    <w:rsid w:val="00695966"/>
    <w:rsid w:val="006A19DA"/>
    <w:rsid w:val="006A1B20"/>
    <w:rsid w:val="006C48D5"/>
    <w:rsid w:val="006C5375"/>
    <w:rsid w:val="006D04E4"/>
    <w:rsid w:val="006D0C06"/>
    <w:rsid w:val="006D22AB"/>
    <w:rsid w:val="006D4082"/>
    <w:rsid w:val="006E0CB6"/>
    <w:rsid w:val="006E1296"/>
    <w:rsid w:val="006E3B45"/>
    <w:rsid w:val="006F79C7"/>
    <w:rsid w:val="00701FE1"/>
    <w:rsid w:val="00705633"/>
    <w:rsid w:val="007337CE"/>
    <w:rsid w:val="00734505"/>
    <w:rsid w:val="007345D0"/>
    <w:rsid w:val="00736BF9"/>
    <w:rsid w:val="00741DED"/>
    <w:rsid w:val="007423DB"/>
    <w:rsid w:val="007452B9"/>
    <w:rsid w:val="00761639"/>
    <w:rsid w:val="00762F0E"/>
    <w:rsid w:val="007750BB"/>
    <w:rsid w:val="00776CB3"/>
    <w:rsid w:val="00784DE1"/>
    <w:rsid w:val="0079233D"/>
    <w:rsid w:val="007B5262"/>
    <w:rsid w:val="007B6F6E"/>
    <w:rsid w:val="007C4286"/>
    <w:rsid w:val="007E6932"/>
    <w:rsid w:val="007F2189"/>
    <w:rsid w:val="00807913"/>
    <w:rsid w:val="00816F0F"/>
    <w:rsid w:val="00827AE7"/>
    <w:rsid w:val="0083547E"/>
    <w:rsid w:val="008509DF"/>
    <w:rsid w:val="00850C41"/>
    <w:rsid w:val="00851502"/>
    <w:rsid w:val="00852933"/>
    <w:rsid w:val="008554A4"/>
    <w:rsid w:val="00856247"/>
    <w:rsid w:val="00870296"/>
    <w:rsid w:val="0087303A"/>
    <w:rsid w:val="00874ADB"/>
    <w:rsid w:val="00890AB7"/>
    <w:rsid w:val="00891B28"/>
    <w:rsid w:val="00894980"/>
    <w:rsid w:val="008A28EF"/>
    <w:rsid w:val="008A30E7"/>
    <w:rsid w:val="008A3298"/>
    <w:rsid w:val="008A5D54"/>
    <w:rsid w:val="008A5F72"/>
    <w:rsid w:val="008D10B8"/>
    <w:rsid w:val="008D2510"/>
    <w:rsid w:val="008E6AD9"/>
    <w:rsid w:val="00912FBB"/>
    <w:rsid w:val="00913CD7"/>
    <w:rsid w:val="00914603"/>
    <w:rsid w:val="00935055"/>
    <w:rsid w:val="00941AD1"/>
    <w:rsid w:val="009518F4"/>
    <w:rsid w:val="00957CE1"/>
    <w:rsid w:val="00965BC3"/>
    <w:rsid w:val="0097110B"/>
    <w:rsid w:val="00973A89"/>
    <w:rsid w:val="00987766"/>
    <w:rsid w:val="00993142"/>
    <w:rsid w:val="00996CD6"/>
    <w:rsid w:val="009A3993"/>
    <w:rsid w:val="009A3B07"/>
    <w:rsid w:val="009A438C"/>
    <w:rsid w:val="009A62FE"/>
    <w:rsid w:val="009B31FC"/>
    <w:rsid w:val="009D1C06"/>
    <w:rsid w:val="009D28FD"/>
    <w:rsid w:val="009D4224"/>
    <w:rsid w:val="009D67F5"/>
    <w:rsid w:val="009E0363"/>
    <w:rsid w:val="009E3F3E"/>
    <w:rsid w:val="00A00E69"/>
    <w:rsid w:val="00A013B5"/>
    <w:rsid w:val="00A04AA7"/>
    <w:rsid w:val="00A14531"/>
    <w:rsid w:val="00A20BE7"/>
    <w:rsid w:val="00A232E3"/>
    <w:rsid w:val="00A24E6B"/>
    <w:rsid w:val="00A30227"/>
    <w:rsid w:val="00A3754D"/>
    <w:rsid w:val="00A455E8"/>
    <w:rsid w:val="00A513BC"/>
    <w:rsid w:val="00A51E03"/>
    <w:rsid w:val="00A52010"/>
    <w:rsid w:val="00A67670"/>
    <w:rsid w:val="00A719AF"/>
    <w:rsid w:val="00A75933"/>
    <w:rsid w:val="00A82D2E"/>
    <w:rsid w:val="00A8750A"/>
    <w:rsid w:val="00A91307"/>
    <w:rsid w:val="00A92235"/>
    <w:rsid w:val="00A9398E"/>
    <w:rsid w:val="00AA0EAF"/>
    <w:rsid w:val="00AB3F4C"/>
    <w:rsid w:val="00AB6055"/>
    <w:rsid w:val="00AC213E"/>
    <w:rsid w:val="00AC5FDC"/>
    <w:rsid w:val="00AC799A"/>
    <w:rsid w:val="00AD0ADF"/>
    <w:rsid w:val="00AE74DE"/>
    <w:rsid w:val="00AF0AEB"/>
    <w:rsid w:val="00AF0BC7"/>
    <w:rsid w:val="00AF134A"/>
    <w:rsid w:val="00B016C5"/>
    <w:rsid w:val="00B14788"/>
    <w:rsid w:val="00B24D89"/>
    <w:rsid w:val="00B24FDE"/>
    <w:rsid w:val="00B322A4"/>
    <w:rsid w:val="00B33FC3"/>
    <w:rsid w:val="00B36AC5"/>
    <w:rsid w:val="00B43084"/>
    <w:rsid w:val="00B5634C"/>
    <w:rsid w:val="00B67672"/>
    <w:rsid w:val="00B91BF9"/>
    <w:rsid w:val="00B93100"/>
    <w:rsid w:val="00B935A4"/>
    <w:rsid w:val="00BA26D7"/>
    <w:rsid w:val="00BA6AE6"/>
    <w:rsid w:val="00BB3B73"/>
    <w:rsid w:val="00BB5041"/>
    <w:rsid w:val="00BB52DC"/>
    <w:rsid w:val="00BC36A7"/>
    <w:rsid w:val="00BE0418"/>
    <w:rsid w:val="00BE0776"/>
    <w:rsid w:val="00BF3174"/>
    <w:rsid w:val="00BF5BBB"/>
    <w:rsid w:val="00BF5C98"/>
    <w:rsid w:val="00C01726"/>
    <w:rsid w:val="00C06AFC"/>
    <w:rsid w:val="00C11490"/>
    <w:rsid w:val="00C142F9"/>
    <w:rsid w:val="00C202B5"/>
    <w:rsid w:val="00C21F28"/>
    <w:rsid w:val="00C26E12"/>
    <w:rsid w:val="00C3665D"/>
    <w:rsid w:val="00C55798"/>
    <w:rsid w:val="00C5667F"/>
    <w:rsid w:val="00C63734"/>
    <w:rsid w:val="00C71121"/>
    <w:rsid w:val="00C75F53"/>
    <w:rsid w:val="00C90F36"/>
    <w:rsid w:val="00CA3197"/>
    <w:rsid w:val="00CB1CF3"/>
    <w:rsid w:val="00CC1A59"/>
    <w:rsid w:val="00CC7032"/>
    <w:rsid w:val="00CC7FA9"/>
    <w:rsid w:val="00CD139B"/>
    <w:rsid w:val="00CD289B"/>
    <w:rsid w:val="00CD67F1"/>
    <w:rsid w:val="00CE0DBD"/>
    <w:rsid w:val="00CE0EF3"/>
    <w:rsid w:val="00CE1775"/>
    <w:rsid w:val="00CF187D"/>
    <w:rsid w:val="00CF3433"/>
    <w:rsid w:val="00CF3860"/>
    <w:rsid w:val="00D00F93"/>
    <w:rsid w:val="00D10166"/>
    <w:rsid w:val="00D128F8"/>
    <w:rsid w:val="00D14B20"/>
    <w:rsid w:val="00D162C1"/>
    <w:rsid w:val="00D22A06"/>
    <w:rsid w:val="00D320F3"/>
    <w:rsid w:val="00D3672E"/>
    <w:rsid w:val="00D410F6"/>
    <w:rsid w:val="00D51E9A"/>
    <w:rsid w:val="00D53529"/>
    <w:rsid w:val="00D54397"/>
    <w:rsid w:val="00D63FCF"/>
    <w:rsid w:val="00D64221"/>
    <w:rsid w:val="00D80942"/>
    <w:rsid w:val="00D81382"/>
    <w:rsid w:val="00D822D1"/>
    <w:rsid w:val="00D90198"/>
    <w:rsid w:val="00D93684"/>
    <w:rsid w:val="00D96B9A"/>
    <w:rsid w:val="00DC5BDC"/>
    <w:rsid w:val="00DC5D29"/>
    <w:rsid w:val="00DD03C3"/>
    <w:rsid w:val="00DD1806"/>
    <w:rsid w:val="00DD2C8D"/>
    <w:rsid w:val="00DF00D7"/>
    <w:rsid w:val="00E11B8F"/>
    <w:rsid w:val="00E24C9F"/>
    <w:rsid w:val="00E30632"/>
    <w:rsid w:val="00E33B3F"/>
    <w:rsid w:val="00E37CB4"/>
    <w:rsid w:val="00E41C51"/>
    <w:rsid w:val="00E41D58"/>
    <w:rsid w:val="00E45FB6"/>
    <w:rsid w:val="00E46F69"/>
    <w:rsid w:val="00E54E69"/>
    <w:rsid w:val="00E622E8"/>
    <w:rsid w:val="00E63FDC"/>
    <w:rsid w:val="00E702EC"/>
    <w:rsid w:val="00E73CEA"/>
    <w:rsid w:val="00E83D01"/>
    <w:rsid w:val="00E90124"/>
    <w:rsid w:val="00E91C31"/>
    <w:rsid w:val="00E94C74"/>
    <w:rsid w:val="00EB0B21"/>
    <w:rsid w:val="00EC5B9B"/>
    <w:rsid w:val="00EC65B8"/>
    <w:rsid w:val="00EC6FBB"/>
    <w:rsid w:val="00ED0DAF"/>
    <w:rsid w:val="00ED2290"/>
    <w:rsid w:val="00EE0B4C"/>
    <w:rsid w:val="00EE4171"/>
    <w:rsid w:val="00EF140D"/>
    <w:rsid w:val="00EF2ECD"/>
    <w:rsid w:val="00F01893"/>
    <w:rsid w:val="00F114C1"/>
    <w:rsid w:val="00F11C6E"/>
    <w:rsid w:val="00F13672"/>
    <w:rsid w:val="00F211E2"/>
    <w:rsid w:val="00F216A6"/>
    <w:rsid w:val="00F3350B"/>
    <w:rsid w:val="00F35E63"/>
    <w:rsid w:val="00F47DE7"/>
    <w:rsid w:val="00F517D9"/>
    <w:rsid w:val="00F550DD"/>
    <w:rsid w:val="00F579E9"/>
    <w:rsid w:val="00F66FBD"/>
    <w:rsid w:val="00F67A17"/>
    <w:rsid w:val="00F71331"/>
    <w:rsid w:val="00F72D8F"/>
    <w:rsid w:val="00F737DC"/>
    <w:rsid w:val="00F750C4"/>
    <w:rsid w:val="00F90047"/>
    <w:rsid w:val="00F9292F"/>
    <w:rsid w:val="00FB1475"/>
    <w:rsid w:val="00FB3B47"/>
    <w:rsid w:val="00FB7960"/>
    <w:rsid w:val="00FC5D69"/>
    <w:rsid w:val="00FD23A6"/>
    <w:rsid w:val="00FD29D9"/>
    <w:rsid w:val="00FD7F47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8F3C0"/>
  <w15:docId w15:val="{C0D60710-11C3-4CD8-8BE4-A3D71D0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D4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çàãîëîâîê 4"/>
    <w:basedOn w:val="a"/>
    <w:next w:val="a"/>
    <w:rsid w:val="00D63FCF"/>
    <w:pPr>
      <w:keepNext/>
      <w:jc w:val="both"/>
    </w:pPr>
    <w:rPr>
      <w:sz w:val="28"/>
    </w:rPr>
  </w:style>
  <w:style w:type="paragraph" w:customStyle="1" w:styleId="7">
    <w:name w:val="çàãîëîâîê 7"/>
    <w:basedOn w:val="a"/>
    <w:next w:val="a"/>
    <w:rsid w:val="00D63FCF"/>
    <w:pPr>
      <w:keepNext/>
    </w:pPr>
    <w:rPr>
      <w:sz w:val="28"/>
    </w:rPr>
  </w:style>
  <w:style w:type="paragraph" w:customStyle="1" w:styleId="5">
    <w:name w:val="çàãîëîâîê 5"/>
    <w:basedOn w:val="a"/>
    <w:next w:val="a"/>
    <w:rsid w:val="00D63FCF"/>
    <w:pPr>
      <w:keepNext/>
      <w:jc w:val="center"/>
    </w:pPr>
    <w:rPr>
      <w:sz w:val="24"/>
    </w:rPr>
  </w:style>
  <w:style w:type="paragraph" w:customStyle="1" w:styleId="6">
    <w:name w:val="çàãîëîâîê 6"/>
    <w:basedOn w:val="a"/>
    <w:next w:val="a"/>
    <w:rsid w:val="00D63FCF"/>
    <w:pPr>
      <w:keepNext/>
      <w:jc w:val="center"/>
    </w:pPr>
    <w:rPr>
      <w:sz w:val="28"/>
    </w:rPr>
  </w:style>
  <w:style w:type="paragraph" w:customStyle="1" w:styleId="ConsPlusNormal">
    <w:name w:val="ConsPlusNormal"/>
    <w:uiPriority w:val="99"/>
    <w:rsid w:val="00D63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B24D89"/>
    <w:pPr>
      <w:keepNext/>
      <w:widowControl w:val="0"/>
    </w:pPr>
    <w:rPr>
      <w:b/>
      <w:snapToGrid w:val="0"/>
      <w:sz w:val="32"/>
    </w:rPr>
  </w:style>
  <w:style w:type="paragraph" w:customStyle="1" w:styleId="caaieiaie2">
    <w:name w:val="caaieiaie 2"/>
    <w:basedOn w:val="a"/>
    <w:next w:val="a"/>
    <w:rsid w:val="00B24D89"/>
    <w:pPr>
      <w:keepNext/>
      <w:widowControl w:val="0"/>
    </w:pPr>
    <w:rPr>
      <w:b/>
      <w:snapToGrid w:val="0"/>
      <w:sz w:val="28"/>
    </w:rPr>
  </w:style>
  <w:style w:type="paragraph" w:customStyle="1" w:styleId="caaieiaie3">
    <w:name w:val="caaieiaie 3"/>
    <w:basedOn w:val="a"/>
    <w:next w:val="a"/>
    <w:rsid w:val="00B24D89"/>
    <w:pPr>
      <w:keepNext/>
      <w:widowControl w:val="0"/>
    </w:pPr>
    <w:rPr>
      <w:b/>
      <w:snapToGrid w:val="0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B24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D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5B2DE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5B2D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B2DE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B2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8">
    <w:name w:val="caaieiaie 8"/>
    <w:basedOn w:val="a"/>
    <w:next w:val="a"/>
    <w:rsid w:val="005B2DE0"/>
    <w:pPr>
      <w:keepNext/>
      <w:widowControl w:val="0"/>
      <w:jc w:val="center"/>
    </w:pPr>
    <w:rPr>
      <w:b/>
      <w:snapToGrid w:val="0"/>
      <w:sz w:val="28"/>
    </w:rPr>
  </w:style>
  <w:style w:type="paragraph" w:styleId="21">
    <w:name w:val="Body Text Indent 2"/>
    <w:basedOn w:val="a"/>
    <w:link w:val="22"/>
    <w:rsid w:val="005B2DE0"/>
    <w:pPr>
      <w:ind w:firstLine="720"/>
      <w:jc w:val="both"/>
    </w:pPr>
    <w:rPr>
      <w:rFonts w:ascii="Arial" w:hAnsi="Arial"/>
      <w:color w:val="800080"/>
      <w:sz w:val="24"/>
    </w:rPr>
  </w:style>
  <w:style w:type="character" w:customStyle="1" w:styleId="22">
    <w:name w:val="Основной текст с отступом 2 Знак"/>
    <w:basedOn w:val="a0"/>
    <w:link w:val="21"/>
    <w:rsid w:val="005B2DE0"/>
    <w:rPr>
      <w:rFonts w:ascii="Arial" w:eastAsia="Times New Roman" w:hAnsi="Arial" w:cs="Times New Roman"/>
      <w:color w:val="800080"/>
      <w:sz w:val="24"/>
      <w:szCs w:val="20"/>
      <w:lang w:eastAsia="ru-RU"/>
    </w:rPr>
  </w:style>
  <w:style w:type="character" w:customStyle="1" w:styleId="apple-converted-space">
    <w:name w:val="apple-converted-space"/>
    <w:rsid w:val="005B2DE0"/>
    <w:rPr>
      <w:rFonts w:cs="Times New Roman"/>
    </w:rPr>
  </w:style>
  <w:style w:type="paragraph" w:customStyle="1" w:styleId="Default">
    <w:name w:val="Default"/>
    <w:rsid w:val="005B2D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5B2DE0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sz w:val="24"/>
      <w:szCs w:val="24"/>
    </w:rPr>
  </w:style>
  <w:style w:type="character" w:customStyle="1" w:styleId="FontStyle19">
    <w:name w:val="Font Style19"/>
    <w:rsid w:val="005B2DE0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5B2DE0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5B2D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B2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çàãîëîâîê 2"/>
    <w:basedOn w:val="a"/>
    <w:next w:val="a"/>
    <w:rsid w:val="005B2DE0"/>
    <w:pPr>
      <w:keepNext/>
    </w:pPr>
    <w:rPr>
      <w:b/>
      <w:sz w:val="28"/>
    </w:rPr>
  </w:style>
  <w:style w:type="paragraph" w:customStyle="1" w:styleId="8">
    <w:name w:val="çàãîëîâîê 8"/>
    <w:basedOn w:val="a"/>
    <w:next w:val="a"/>
    <w:uiPriority w:val="99"/>
    <w:rsid w:val="005B2DE0"/>
    <w:pPr>
      <w:keepNext/>
      <w:jc w:val="center"/>
    </w:pPr>
    <w:rPr>
      <w:b/>
      <w:sz w:val="28"/>
    </w:rPr>
  </w:style>
  <w:style w:type="paragraph" w:customStyle="1" w:styleId="aa">
    <w:name w:val="Âåðõíèé êîëîíòèòóë"/>
    <w:basedOn w:val="a"/>
    <w:rsid w:val="005B2DE0"/>
    <w:pPr>
      <w:tabs>
        <w:tab w:val="center" w:pos="4153"/>
        <w:tab w:val="right" w:pos="8306"/>
      </w:tabs>
    </w:pPr>
  </w:style>
  <w:style w:type="character" w:styleId="ab">
    <w:name w:val="Hyperlink"/>
    <w:uiPriority w:val="99"/>
    <w:rsid w:val="00193D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3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">
    <w:name w:val="çàãîëîâîê 9"/>
    <w:basedOn w:val="a"/>
    <w:next w:val="a"/>
    <w:uiPriority w:val="99"/>
    <w:rsid w:val="00151C7A"/>
    <w:pPr>
      <w:keepNext/>
      <w:jc w:val="both"/>
    </w:pPr>
    <w:rPr>
      <w:b/>
      <w:sz w:val="28"/>
    </w:rPr>
  </w:style>
  <w:style w:type="paragraph" w:styleId="ac">
    <w:name w:val="Normal (Web)"/>
    <w:basedOn w:val="a"/>
    <w:uiPriority w:val="99"/>
    <w:rsid w:val="00151C7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36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2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 Spacing"/>
    <w:uiPriority w:val="1"/>
    <w:qFormat/>
    <w:rsid w:val="00850C41"/>
    <w:pPr>
      <w:spacing w:after="0" w:line="240" w:lineRule="auto"/>
    </w:pPr>
  </w:style>
  <w:style w:type="character" w:styleId="ae">
    <w:name w:val="Emphasis"/>
    <w:basedOn w:val="a0"/>
    <w:qFormat/>
    <w:rsid w:val="00F47DE7"/>
    <w:rPr>
      <w:i/>
      <w:iCs/>
    </w:rPr>
  </w:style>
  <w:style w:type="paragraph" w:styleId="af">
    <w:name w:val="header"/>
    <w:basedOn w:val="a"/>
    <w:link w:val="af0"/>
    <w:uiPriority w:val="99"/>
    <w:unhideWhenUsed/>
    <w:rsid w:val="007423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2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423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42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5F6588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Базовый"/>
    <w:rsid w:val="005F658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0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A232E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45447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4477"/>
  </w:style>
  <w:style w:type="character" w:customStyle="1" w:styleId="af7">
    <w:name w:val="Текст примечания Знак"/>
    <w:basedOn w:val="a0"/>
    <w:link w:val="af6"/>
    <w:uiPriority w:val="99"/>
    <w:semiHidden/>
    <w:rsid w:val="00454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447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54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lder">
    <w:name w:val="bolder"/>
    <w:basedOn w:val="a0"/>
    <w:rsid w:val="00CE0EF3"/>
  </w:style>
  <w:style w:type="character" w:styleId="afa">
    <w:name w:val="Strong"/>
    <w:basedOn w:val="a0"/>
    <w:uiPriority w:val="22"/>
    <w:qFormat/>
    <w:rsid w:val="00367E43"/>
    <w:rPr>
      <w:b/>
      <w:bCs/>
    </w:rPr>
  </w:style>
  <w:style w:type="paragraph" w:customStyle="1" w:styleId="msotitlemailrucssattributepostfix">
    <w:name w:val="msotitle_mailru_css_attribute_postfix"/>
    <w:basedOn w:val="a"/>
    <w:rsid w:val="00C202B5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mailrucssattributepostfix">
    <w:name w:val="msobodytext_mailru_css_attribute_postfix"/>
    <w:basedOn w:val="a"/>
    <w:rsid w:val="00C20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669F41E01185DA55AA6CF8986D7AA283E75CBC50C51C157B51C9D827AA6BD280BB5E877FFC9395413C7E7l0sBL" TargetMode="External"/><Relationship Id="rId13" Type="http://schemas.openxmlformats.org/officeDocument/2006/relationships/hyperlink" Target="consultantplus://offline/ref=E09669F41E01185DA55AA6CF8986D7AA283E75CBC50A58C756BC1C9D827AA6BD280BB5E877FFC9395413C7E7l0sBL" TargetMode="External"/><Relationship Id="rId18" Type="http://schemas.openxmlformats.org/officeDocument/2006/relationships/hyperlink" Target="consultantplus://offline/ref=E09669F41E01185DA55AA6CF8986D7AA283E75CBC50957C752BD1C9D827AA6BD280BB5E877FFC9395413C7E7l0sBL" TargetMode="External"/><Relationship Id="rId26" Type="http://schemas.openxmlformats.org/officeDocument/2006/relationships/hyperlink" Target="mailto:mezenschool6@mail.ru" TargetMode="External"/><Relationship Id="rId39" Type="http://schemas.openxmlformats.org/officeDocument/2006/relationships/hyperlink" Target="mailto:zartvc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zarech_sch1@mail.ru" TargetMode="External"/><Relationship Id="rId34" Type="http://schemas.openxmlformats.org/officeDocument/2006/relationships/hyperlink" Target="mailto:cdt_zar@mail.ru" TargetMode="External"/><Relationship Id="rId42" Type="http://schemas.openxmlformats.org/officeDocument/2006/relationships/hyperlink" Target="mailto:gaseta555@mail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9669F41E01185DA55AA6CF8986D7AA283E75CBC50A50C755BB1C9D827AA6BD280BB5E877FFC9395413C7E7l0sBL" TargetMode="External"/><Relationship Id="rId17" Type="http://schemas.openxmlformats.org/officeDocument/2006/relationships/hyperlink" Target="consultantplus://offline/ref=E09669F41E01185DA55AA6CF8986D7AA283E75CBC50953C450B91C9D827AA6BD280BB5E877FFC9395413C7E7l0sBL" TargetMode="External"/><Relationship Id="rId25" Type="http://schemas.openxmlformats.org/officeDocument/2006/relationships/hyperlink" Target="mailto:school4_zar@mail.ru" TargetMode="External"/><Relationship Id="rId33" Type="http://schemas.openxmlformats.org/officeDocument/2006/relationships/hyperlink" Target="mailto:desantnic86@mail.ru" TargetMode="External"/><Relationship Id="rId38" Type="http://schemas.openxmlformats.org/officeDocument/2006/relationships/hyperlink" Target="mailto:ogzzarech@mai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9669F41E01185DA55AA6CF8986D7AA283E75CBC50851C351BD1C9D827AA6BD280BB5E877FFC9395413C7E7l0s9L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info@malst.ru" TargetMode="External"/><Relationship Id="rId41" Type="http://schemas.openxmlformats.org/officeDocument/2006/relationships/hyperlink" Target="mailto:zar_5nizz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9669F41E01185DA55AA6CF8986D7AA283E75CBC50D58CD54B41C9D827AA6BD280BB5E877FFC9395413C7E7l0sBL" TargetMode="External"/><Relationship Id="rId24" Type="http://schemas.openxmlformats.org/officeDocument/2006/relationships/hyperlink" Target="file:///C:\Users\User\AppData\Roaming\Microsoft\Word\teplocentral@inbox.ru" TargetMode="External"/><Relationship Id="rId32" Type="http://schemas.openxmlformats.org/officeDocument/2006/relationships/hyperlink" Target="http://zakgo.ru/okved/926000" TargetMode="External"/><Relationship Id="rId37" Type="http://schemas.openxmlformats.org/officeDocument/2006/relationships/hyperlink" Target="mailto:zar.centrspas@mail.ru" TargetMode="External"/><Relationship Id="rId40" Type="http://schemas.openxmlformats.org/officeDocument/2006/relationships/hyperlink" Target="https://www.rusprofile.ru/person/gorbunov-vk-660900035956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9669F41E01185DA55AA6CF8986D7AA283E75CBC50B56C557BC1C9D827AA6BD280BB5E877FFC9395413C7E7l0sBL" TargetMode="External"/><Relationship Id="rId23" Type="http://schemas.openxmlformats.org/officeDocument/2006/relationships/hyperlink" Target="mailto:zarschool3@mail.ru" TargetMode="External"/><Relationship Id="rId28" Type="http://schemas.openxmlformats.org/officeDocument/2006/relationships/hyperlink" Target="mailto:e.letik@mail.ru" TargetMode="External"/><Relationship Id="rId36" Type="http://schemas.openxmlformats.org/officeDocument/2006/relationships/hyperlink" Target="mailto:muzeizar@yandex.ru" TargetMode="External"/><Relationship Id="rId10" Type="http://schemas.openxmlformats.org/officeDocument/2006/relationships/hyperlink" Target="consultantplus://offline/ref=E09669F41E01185DA55AA6CF8986D7AA283E75CBC50D51C351BC1C9D827AA6BD280BB5E877FFC9395413C7E7l0sBL" TargetMode="External"/><Relationship Id="rId19" Type="http://schemas.openxmlformats.org/officeDocument/2006/relationships/image" Target="media/image1.png"/><Relationship Id="rId31" Type="http://schemas.openxmlformats.org/officeDocument/2006/relationships/hyperlink" Target="mailto:zar_sport@mail.ru" TargetMode="External"/><Relationship Id="rId44" Type="http://schemas.openxmlformats.org/officeDocument/2006/relationships/hyperlink" Target="mailto:vitrina_gi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9669F41E01185DA55AA6CF8986D7AA283E75CBC50C56C15EB51C9D827AA6BD280BB5E877FFC9395413C7E7l0sBL" TargetMode="External"/><Relationship Id="rId14" Type="http://schemas.openxmlformats.org/officeDocument/2006/relationships/hyperlink" Target="consultantplus://offline/ref=E09669F41E01185DA55AA6CF8986D7AA283E75CBC50B53C65EB51C9D827AA6BD280BB5E877FFC9395413C7E7l0sBL" TargetMode="External"/><Relationship Id="rId22" Type="http://schemas.openxmlformats.org/officeDocument/2006/relationships/hyperlink" Target="mailto:zar_sch2@mail.ru" TargetMode="External"/><Relationship Id="rId27" Type="http://schemas.openxmlformats.org/officeDocument/2006/relationships/hyperlink" Target="mailto:school7_zar@mail.ru" TargetMode="External"/><Relationship Id="rId30" Type="http://schemas.openxmlformats.org/officeDocument/2006/relationships/hyperlink" Target="http://zakgo.ru/okved/926000" TargetMode="External"/><Relationship Id="rId35" Type="http://schemas.openxmlformats.org/officeDocument/2006/relationships/hyperlink" Target="mailto:cpprik2010@mail.ru" TargetMode="External"/><Relationship Id="rId43" Type="http://schemas.openxmlformats.org/officeDocument/2006/relationships/hyperlink" Target="mailto:eurustle@ural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54D0-2C4F-44FD-8917-1E618410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32558DB7</Template>
  <TotalTime>947</TotalTime>
  <Pages>73</Pages>
  <Words>13802</Words>
  <Characters>78676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GorbachevaOA</dc:creator>
  <cp:keywords/>
  <dc:description/>
  <cp:lastModifiedBy>Ирина Якимова</cp:lastModifiedBy>
  <cp:revision>16</cp:revision>
  <cp:lastPrinted>2019-03-25T08:49:00Z</cp:lastPrinted>
  <dcterms:created xsi:type="dcterms:W3CDTF">2019-03-14T06:13:00Z</dcterms:created>
  <dcterms:modified xsi:type="dcterms:W3CDTF">2019-04-02T08:42:00Z</dcterms:modified>
</cp:coreProperties>
</file>