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80" w:rsidRPr="005B7876" w:rsidRDefault="007F35C4" w:rsidP="003609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B7876">
        <w:rPr>
          <w:rFonts w:ascii="Liberation Serif" w:hAnsi="Liberation Serif" w:cs="Times New Roman"/>
          <w:b/>
          <w:sz w:val="28"/>
          <w:szCs w:val="28"/>
        </w:rPr>
        <w:t>Исполнение муниципальной функции по осуществлению муниципального лесного контроля осуществляется в соответствии с правовыми актами:</w:t>
      </w:r>
    </w:p>
    <w:p w:rsidR="00360980" w:rsidRPr="005B7876" w:rsidRDefault="00360980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60980" w:rsidRPr="005B7876" w:rsidRDefault="00360980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5B7876">
        <w:rPr>
          <w:rFonts w:ascii="Liberation Serif" w:hAnsi="Liberation Serif" w:cs="Times New Roman"/>
          <w:sz w:val="28"/>
          <w:szCs w:val="28"/>
        </w:rPr>
        <w:t xml:space="preserve">1) </w:t>
      </w:r>
      <w:hyperlink r:id="rId4" w:history="1">
        <w:r w:rsidRPr="005B7876">
          <w:rPr>
            <w:rFonts w:ascii="Liberation Serif" w:hAnsi="Liberation Serif" w:cs="Times New Roman"/>
            <w:color w:val="0000FF"/>
            <w:sz w:val="28"/>
            <w:szCs w:val="28"/>
          </w:rPr>
          <w:t>Конституцией</w:t>
        </w:r>
      </w:hyperlink>
      <w:r w:rsidRPr="005B7876">
        <w:rPr>
          <w:rFonts w:ascii="Liberation Serif" w:hAnsi="Liberation Serif" w:cs="Times New Roman"/>
          <w:sz w:val="28"/>
          <w:szCs w:val="28"/>
        </w:rPr>
        <w:t xml:space="preserve"> Российской Федерации, принятой всенародным голосованием 12 декабря 1993 года (http://www.consultant.ru/document/cons_doc_LAW_28399/);</w:t>
      </w:r>
    </w:p>
    <w:p w:rsidR="00360980" w:rsidRPr="005B7876" w:rsidRDefault="00360980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7876">
        <w:rPr>
          <w:rFonts w:ascii="Liberation Serif" w:hAnsi="Liberation Serif" w:cs="Times New Roman"/>
          <w:sz w:val="28"/>
          <w:szCs w:val="28"/>
        </w:rPr>
        <w:t xml:space="preserve">2) Лесным </w:t>
      </w:r>
      <w:hyperlink r:id="rId5" w:history="1">
        <w:r w:rsidRPr="005B7876">
          <w:rPr>
            <w:rFonts w:ascii="Liberation Serif" w:hAnsi="Liberation Serif" w:cs="Times New Roman"/>
            <w:color w:val="0000FF"/>
            <w:sz w:val="28"/>
            <w:szCs w:val="28"/>
          </w:rPr>
          <w:t>кодексом</w:t>
        </w:r>
      </w:hyperlink>
      <w:r w:rsidRPr="005B7876">
        <w:rPr>
          <w:rFonts w:ascii="Liberation Serif" w:hAnsi="Liberation Serif" w:cs="Times New Roman"/>
          <w:sz w:val="28"/>
          <w:szCs w:val="28"/>
        </w:rPr>
        <w:t xml:space="preserve"> Российской Федерации от 04 декабря 2006 года N 200-ФЗ (http://www.consultant.ru/document/cons_doc_LAW_64299/);</w:t>
      </w:r>
    </w:p>
    <w:p w:rsidR="00360980" w:rsidRPr="005B7876" w:rsidRDefault="00360980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7876">
        <w:rPr>
          <w:rFonts w:ascii="Liberation Serif" w:hAnsi="Liberation Serif" w:cs="Times New Roman"/>
          <w:sz w:val="28"/>
          <w:szCs w:val="28"/>
        </w:rPr>
        <w:t xml:space="preserve">3) </w:t>
      </w:r>
      <w:hyperlink r:id="rId6" w:history="1">
        <w:r w:rsidRPr="005B7876">
          <w:rPr>
            <w:rFonts w:ascii="Liberation Serif" w:hAnsi="Liberation Serif" w:cs="Times New Roman"/>
            <w:color w:val="0000FF"/>
            <w:sz w:val="28"/>
            <w:szCs w:val="28"/>
          </w:rPr>
          <w:t>Кодексом</w:t>
        </w:r>
      </w:hyperlink>
      <w:r w:rsidRPr="005B7876">
        <w:rPr>
          <w:rFonts w:ascii="Liberation Serif" w:hAnsi="Liberation Serif" w:cs="Times New Roman"/>
          <w:sz w:val="28"/>
          <w:szCs w:val="28"/>
        </w:rPr>
        <w:t xml:space="preserve"> Российской Федерации об административных правонарушениях от 30.12.2001 N 195-ФЗ (http://www.consultant.ru/document/cons_doc_LAW_34661/);</w:t>
      </w:r>
    </w:p>
    <w:p w:rsidR="00360980" w:rsidRPr="005B7876" w:rsidRDefault="00360980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7876">
        <w:rPr>
          <w:rFonts w:ascii="Liberation Serif" w:hAnsi="Liberation Serif" w:cs="Times New Roman"/>
          <w:sz w:val="28"/>
          <w:szCs w:val="28"/>
        </w:rPr>
        <w:t xml:space="preserve">4) Федеральным </w:t>
      </w:r>
      <w:hyperlink r:id="rId7" w:history="1">
        <w:r w:rsidRPr="005B7876">
          <w:rPr>
            <w:rFonts w:ascii="Liberation Serif" w:hAnsi="Liberation Serif" w:cs="Times New Roman"/>
            <w:color w:val="0000FF"/>
            <w:sz w:val="28"/>
            <w:szCs w:val="28"/>
          </w:rPr>
          <w:t>законом</w:t>
        </w:r>
      </w:hyperlink>
      <w:r w:rsidRPr="005B7876">
        <w:rPr>
          <w:rFonts w:ascii="Liberation Serif" w:hAnsi="Liberation Serif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Pr="005B7876">
        <w:rPr>
          <w:rFonts w:ascii="Liberation Serif" w:hAnsi="Liberation Serif"/>
          <w:sz w:val="28"/>
          <w:szCs w:val="28"/>
        </w:rPr>
        <w:t xml:space="preserve"> (</w:t>
      </w:r>
      <w:r w:rsidRPr="005B7876">
        <w:rPr>
          <w:rFonts w:ascii="Liberation Serif" w:hAnsi="Liberation Serif" w:cs="Times New Roman"/>
          <w:sz w:val="28"/>
          <w:szCs w:val="28"/>
        </w:rPr>
        <w:t>http://www.consultant.ru/document/cons_doc_LAW_44571/);</w:t>
      </w:r>
    </w:p>
    <w:p w:rsidR="00360980" w:rsidRPr="005B7876" w:rsidRDefault="00360980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7876">
        <w:rPr>
          <w:rFonts w:ascii="Liberation Serif" w:hAnsi="Liberation Serif" w:cs="Times New Roman"/>
          <w:sz w:val="28"/>
          <w:szCs w:val="28"/>
        </w:rPr>
        <w:t xml:space="preserve">5) Федеральным </w:t>
      </w:r>
      <w:hyperlink r:id="rId8" w:history="1">
        <w:r w:rsidRPr="005B7876">
          <w:rPr>
            <w:rFonts w:ascii="Liberation Serif" w:hAnsi="Liberation Serif" w:cs="Times New Roman"/>
            <w:color w:val="0000FF"/>
            <w:sz w:val="28"/>
            <w:szCs w:val="28"/>
          </w:rPr>
          <w:t>законом</w:t>
        </w:r>
      </w:hyperlink>
      <w:r w:rsidRPr="005B7876">
        <w:rPr>
          <w:rFonts w:ascii="Liberation Serif" w:hAnsi="Liberation Serif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5B7876">
        <w:rPr>
          <w:rFonts w:ascii="Liberation Serif" w:hAnsi="Liberation Serif" w:cs="Times New Roman"/>
          <w:sz w:val="28"/>
          <w:szCs w:val="28"/>
        </w:rPr>
        <w:t>"</w:t>
      </w:r>
      <w:r w:rsidRPr="005B7876">
        <w:rPr>
          <w:rFonts w:ascii="Liberation Serif" w:hAnsi="Liberation Serif"/>
          <w:sz w:val="28"/>
          <w:szCs w:val="28"/>
        </w:rPr>
        <w:t xml:space="preserve">  (</w:t>
      </w:r>
      <w:proofErr w:type="gramEnd"/>
      <w:r w:rsidRPr="005B7876">
        <w:rPr>
          <w:rFonts w:ascii="Liberation Serif" w:hAnsi="Liberation Serif" w:cs="Times New Roman"/>
          <w:sz w:val="28"/>
          <w:szCs w:val="28"/>
        </w:rPr>
        <w:t>http://www.consultant.ru/document/cons_doc_LAW_83079/);</w:t>
      </w:r>
    </w:p>
    <w:p w:rsidR="00360980" w:rsidRPr="005B7876" w:rsidRDefault="00360980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7876">
        <w:rPr>
          <w:rFonts w:ascii="Liberation Serif" w:hAnsi="Liberation Serif" w:cs="Times New Roman"/>
          <w:sz w:val="28"/>
          <w:szCs w:val="28"/>
        </w:rPr>
        <w:t xml:space="preserve">6) Федеральным </w:t>
      </w:r>
      <w:hyperlink r:id="rId9" w:history="1">
        <w:r w:rsidRPr="005B7876">
          <w:rPr>
            <w:rFonts w:ascii="Liberation Serif" w:hAnsi="Liberation Serif" w:cs="Times New Roman"/>
            <w:color w:val="0000FF"/>
            <w:sz w:val="28"/>
            <w:szCs w:val="28"/>
          </w:rPr>
          <w:t>законом</w:t>
        </w:r>
      </w:hyperlink>
      <w:r w:rsidRPr="005B7876">
        <w:rPr>
          <w:rFonts w:ascii="Liberation Serif" w:hAnsi="Liberation Serif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</w:t>
      </w:r>
      <w:r w:rsidRPr="005B7876">
        <w:rPr>
          <w:rFonts w:ascii="Liberation Serif" w:hAnsi="Liberation Serif"/>
          <w:sz w:val="28"/>
          <w:szCs w:val="28"/>
        </w:rPr>
        <w:t xml:space="preserve"> (</w:t>
      </w:r>
      <w:r w:rsidRPr="005B7876">
        <w:rPr>
          <w:rFonts w:ascii="Liberation Serif" w:hAnsi="Liberation Serif" w:cs="Times New Roman"/>
          <w:sz w:val="28"/>
          <w:szCs w:val="28"/>
        </w:rPr>
        <w:t>http://www.consultant.ru/document/cons_doc_LAW_59999/);</w:t>
      </w:r>
    </w:p>
    <w:p w:rsidR="00360980" w:rsidRPr="005B7876" w:rsidRDefault="00360980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7876">
        <w:rPr>
          <w:rFonts w:ascii="Liberation Serif" w:hAnsi="Liberation Serif" w:cs="Times New Roman"/>
          <w:sz w:val="28"/>
          <w:szCs w:val="28"/>
        </w:rPr>
        <w:t xml:space="preserve">7) </w:t>
      </w:r>
      <w:hyperlink r:id="rId10" w:history="1">
        <w:r w:rsidRPr="005B7876">
          <w:rPr>
            <w:rFonts w:ascii="Liberation Serif" w:hAnsi="Liberation Serif" w:cs="Times New Roman"/>
            <w:color w:val="0000FF"/>
            <w:sz w:val="28"/>
            <w:szCs w:val="28"/>
          </w:rPr>
          <w:t>Приказом</w:t>
        </w:r>
      </w:hyperlink>
      <w:r w:rsidRPr="005B7876">
        <w:rPr>
          <w:rFonts w:ascii="Liberation Serif" w:hAnsi="Liberation Serif" w:cs="Times New Roman"/>
          <w:sz w:val="28"/>
          <w:szCs w:val="28"/>
        </w:rPr>
        <w:t xml:space="preserve"> Министерства природных ресурсов и экологии Российской Федерации от 12 апреля 2016 года N 233 "Об утверждении Административного регламента исполнения государственной функции по осуществлению федерального государственного лесного надзора (лесной охраны)"</w:t>
      </w:r>
      <w:r w:rsidRPr="005B7876">
        <w:rPr>
          <w:rFonts w:ascii="Liberation Serif" w:hAnsi="Liberation Serif"/>
          <w:sz w:val="28"/>
          <w:szCs w:val="28"/>
        </w:rPr>
        <w:t xml:space="preserve"> (</w:t>
      </w:r>
      <w:r w:rsidRPr="005B7876">
        <w:rPr>
          <w:rFonts w:ascii="Liberation Serif" w:hAnsi="Liberation Serif" w:cs="Times New Roman"/>
          <w:sz w:val="28"/>
          <w:szCs w:val="28"/>
        </w:rPr>
        <w:t>http://www.consultant.ru/document/cons_doc_LAW_204106/);</w:t>
      </w:r>
    </w:p>
    <w:p w:rsidR="00360980" w:rsidRPr="005B7876" w:rsidRDefault="00360980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7876">
        <w:rPr>
          <w:rFonts w:ascii="Liberation Serif" w:hAnsi="Liberation Serif" w:cs="Times New Roman"/>
          <w:sz w:val="28"/>
          <w:szCs w:val="28"/>
        </w:rPr>
        <w:t xml:space="preserve">8) </w:t>
      </w:r>
      <w:hyperlink r:id="rId11" w:history="1">
        <w:r w:rsidRPr="005B7876">
          <w:rPr>
            <w:rFonts w:ascii="Liberation Serif" w:hAnsi="Liberation Serif" w:cs="Times New Roman"/>
            <w:color w:val="0000FF"/>
            <w:sz w:val="28"/>
            <w:szCs w:val="28"/>
          </w:rPr>
          <w:t>Законом</w:t>
        </w:r>
      </w:hyperlink>
      <w:r w:rsidRPr="005B7876">
        <w:rPr>
          <w:rFonts w:ascii="Liberation Serif" w:hAnsi="Liberation Serif" w:cs="Times New Roman"/>
          <w:sz w:val="28"/>
          <w:szCs w:val="28"/>
        </w:rPr>
        <w:t xml:space="preserve"> Свердловской области от 14 июня 2005 года N 52-ОЗ "Об административных правонарушениях на территории Свердловской области" (https://base.garant.ru/9324780/);</w:t>
      </w:r>
    </w:p>
    <w:p w:rsidR="00360980" w:rsidRPr="005B7876" w:rsidRDefault="005B7876" w:rsidP="00360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B7876">
        <w:rPr>
          <w:rFonts w:ascii="Liberation Serif" w:hAnsi="Liberation Serif" w:cs="Times New Roman"/>
          <w:sz w:val="28"/>
          <w:szCs w:val="28"/>
        </w:rPr>
        <w:t>9</w:t>
      </w:r>
      <w:r w:rsidR="00360980" w:rsidRPr="005B7876">
        <w:rPr>
          <w:rFonts w:ascii="Liberation Serif" w:hAnsi="Liberation Serif" w:cs="Times New Roman"/>
          <w:sz w:val="28"/>
          <w:szCs w:val="28"/>
        </w:rPr>
        <w:t>) иными муниципальными правовыми актами городского округа Заречный в сфере лесных отношений.</w:t>
      </w:r>
    </w:p>
    <w:bookmarkEnd w:id="0"/>
    <w:p w:rsidR="00390928" w:rsidRPr="005B7876" w:rsidRDefault="00390928">
      <w:pPr>
        <w:rPr>
          <w:rFonts w:ascii="Liberation Serif" w:hAnsi="Liberation Serif"/>
          <w:sz w:val="28"/>
          <w:szCs w:val="28"/>
        </w:rPr>
      </w:pPr>
    </w:p>
    <w:sectPr w:rsidR="00390928" w:rsidRPr="005B7876" w:rsidSect="008D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980"/>
    <w:rsid w:val="00360980"/>
    <w:rsid w:val="00390928"/>
    <w:rsid w:val="005B7876"/>
    <w:rsid w:val="006E4F2B"/>
    <w:rsid w:val="007F35C4"/>
    <w:rsid w:val="008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78AFD-1C9E-4FE6-800D-7EB5E5F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8FD6D445159C176E219F58CCE4A7D040832D1100D5052F9F2767FD283291018505CF6D87BDDE38C55851325736072926C895B2Cf2j0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8FD6D445159C176E219F58CCE4A7D040F30D5130F5052F9F2767FD283291018505CF6D97ADDE38C55851325736072926C895B2Cf2j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8FD6D445159C176E219F58CCE4A7D040F32D2140D5052F9F2767FD28329100A5004F9DF7FC8B7DE0FD21E27f7j0D" TargetMode="External"/><Relationship Id="rId11" Type="http://schemas.openxmlformats.org/officeDocument/2006/relationships/hyperlink" Target="consultantplus://offline/ref=6208FD6D445159C176E219E38FA2147706006CD8120D5F06A4A670288DD32F4558105AA08E3883BADD12CE1E266E7C7293f7j2D" TargetMode="External"/><Relationship Id="rId5" Type="http://schemas.openxmlformats.org/officeDocument/2006/relationships/hyperlink" Target="consultantplus://offline/ref=6208FD6D445159C176E219F58CCE4A7D040A36DC120C5052F9F2767FD283291018505CFCDD7782E69944DD1E266E7E718F708B59f2jED" TargetMode="External"/><Relationship Id="rId10" Type="http://schemas.openxmlformats.org/officeDocument/2006/relationships/hyperlink" Target="consultantplus://offline/ref=6208FD6D445159C176E207EE99CE4A7D050B36D4100E5052F9F2767FD28329100A5004F9DF7FC8B7DE0FD21E27f7j0D" TargetMode="External"/><Relationship Id="rId4" Type="http://schemas.openxmlformats.org/officeDocument/2006/relationships/hyperlink" Target="consultantplus://offline/ref=6208FD6D445159C176E219F58CCE4A7D050335D01B5E0750A8A7787ADAD373000E1951F7C17CD5A9DF11D2f1jED" TargetMode="External"/><Relationship Id="rId9" Type="http://schemas.openxmlformats.org/officeDocument/2006/relationships/hyperlink" Target="consultantplus://offline/ref=6208FD6D445159C176E219F58CCE4A7D040A36DD12085052F9F2767FD28329100A5004F9DF7FC8B7DE0FD21E27f7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FEC30C17</Template>
  <TotalTime>3</TotalTime>
  <Pages>1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SaifutdinovaIS</dc:creator>
  <cp:keywords/>
  <dc:description/>
  <cp:lastModifiedBy>Ксения К. Каирова</cp:lastModifiedBy>
  <cp:revision>5</cp:revision>
  <dcterms:created xsi:type="dcterms:W3CDTF">2020-03-06T07:32:00Z</dcterms:created>
  <dcterms:modified xsi:type="dcterms:W3CDTF">2020-03-19T11:24:00Z</dcterms:modified>
</cp:coreProperties>
</file>