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68" w:rsidRDefault="009C2868" w:rsidP="009C286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 оперативно профилактического мероприятия</w:t>
      </w:r>
      <w:bookmarkStart w:id="0" w:name="_GoBack"/>
      <w:bookmarkEnd w:id="0"/>
      <w:r>
        <w:rPr>
          <w:b/>
          <w:sz w:val="26"/>
          <w:szCs w:val="26"/>
        </w:rPr>
        <w:t xml:space="preserve"> </w:t>
      </w:r>
      <w:r w:rsidRPr="00376531">
        <w:rPr>
          <w:b/>
          <w:sz w:val="26"/>
          <w:szCs w:val="26"/>
        </w:rPr>
        <w:t>«Бахус»</w:t>
      </w:r>
    </w:p>
    <w:p w:rsidR="009C2868" w:rsidRPr="00376531" w:rsidRDefault="009C2868" w:rsidP="009C2868">
      <w:pPr>
        <w:pStyle w:val="a3"/>
        <w:ind w:firstLine="708"/>
        <w:jc w:val="center"/>
        <w:rPr>
          <w:b/>
          <w:sz w:val="26"/>
          <w:szCs w:val="26"/>
        </w:rPr>
      </w:pPr>
    </w:p>
    <w:p w:rsidR="009C2868" w:rsidRDefault="009C2868" w:rsidP="009C2868">
      <w:pPr>
        <w:pStyle w:val="a3"/>
        <w:ind w:firstLine="708"/>
        <w:jc w:val="both"/>
      </w:pPr>
      <w:r w:rsidRPr="004A629A">
        <w:t>В минувшие выходные</w:t>
      </w:r>
      <w:r>
        <w:t>, 1</w:t>
      </w:r>
      <w:r>
        <w:t>6</w:t>
      </w:r>
      <w:r>
        <w:t xml:space="preserve"> и 1</w:t>
      </w:r>
      <w:r>
        <w:t>7</w:t>
      </w:r>
      <w:r>
        <w:t xml:space="preserve"> </w:t>
      </w:r>
      <w:r>
        <w:t>октября</w:t>
      </w:r>
      <w:r>
        <w:t>,</w:t>
      </w:r>
      <w:r w:rsidRPr="004A629A">
        <w:t xml:space="preserve"> сотрудниками ГИБДД </w:t>
      </w:r>
      <w:r>
        <w:t xml:space="preserve">Заречный проведены рейдовые мероприятия, </w:t>
      </w:r>
      <w:r w:rsidRPr="004A629A">
        <w:t>направленн</w:t>
      </w:r>
      <w:r>
        <w:t>ы</w:t>
      </w:r>
      <w:r w:rsidRPr="004A629A">
        <w:t>е на  пресечение грубых нарушений правил дорожного движения, связанных, в том числе, с управлением транспортными средствами водителями, находящимися в состоянии опьянения, лишенными права управления либо не имеющими такого права.</w:t>
      </w:r>
      <w:r>
        <w:t xml:space="preserve"> Р</w:t>
      </w:r>
      <w:r w:rsidRPr="004A629A">
        <w:t xml:space="preserve">ейдовые мероприятия проходили как </w:t>
      </w:r>
      <w:r>
        <w:t>на дорогах федерального и регионального значения</w:t>
      </w:r>
      <w:r w:rsidRPr="004A629A">
        <w:t>, так и в отдаленных сельских территориях.</w:t>
      </w:r>
    </w:p>
    <w:p w:rsidR="009C2868" w:rsidRDefault="009C2868" w:rsidP="009C2868">
      <w:pPr>
        <w:pStyle w:val="a3"/>
        <w:ind w:firstLine="708"/>
        <w:jc w:val="both"/>
      </w:pPr>
      <w:r w:rsidRPr="004A629A">
        <w:t>За</w:t>
      </w:r>
      <w:r>
        <w:t xml:space="preserve"> два</w:t>
      </w:r>
      <w:r w:rsidRPr="004A629A">
        <w:t xml:space="preserve"> дня </w:t>
      </w:r>
      <w:r>
        <w:t>к административной ответственности привлечены</w:t>
      </w:r>
      <w:r>
        <w:t xml:space="preserve">: </w:t>
      </w:r>
    </w:p>
    <w:p w:rsidR="009C2868" w:rsidRDefault="009C2868" w:rsidP="009C2868">
      <w:pPr>
        <w:pStyle w:val="a3"/>
        <w:ind w:firstLine="708"/>
        <w:jc w:val="both"/>
      </w:pPr>
      <w:proofErr w:type="gramStart"/>
      <w:r>
        <w:t>1</w:t>
      </w:r>
      <w:r w:rsidRPr="004A629A">
        <w:t xml:space="preserve"> водител</w:t>
      </w:r>
      <w:r>
        <w:t>ь</w:t>
      </w:r>
      <w:r w:rsidRPr="004A629A">
        <w:t>, управля</w:t>
      </w:r>
      <w:r>
        <w:t>л</w:t>
      </w:r>
      <w:r>
        <w:t xml:space="preserve"> транспортными средством </w:t>
      </w:r>
      <w:r w:rsidRPr="004A629A">
        <w:t xml:space="preserve"> в нетрезвом состоянии</w:t>
      </w:r>
      <w:r>
        <w:t xml:space="preserve">, привлечен по части 1 ст. 12.8 КоАП РФ «Управление транспортным средством водителем в состоянии опьянения»; </w:t>
      </w:r>
      <w:r w:rsidRPr="004A629A">
        <w:t xml:space="preserve"> </w:t>
      </w:r>
      <w:proofErr w:type="gramEnd"/>
    </w:p>
    <w:p w:rsidR="009C2868" w:rsidRDefault="009C2868" w:rsidP="009C2868">
      <w:pPr>
        <w:pStyle w:val="a3"/>
        <w:ind w:firstLine="708"/>
        <w:jc w:val="both"/>
      </w:pPr>
      <w:r>
        <w:t>1</w:t>
      </w:r>
      <w:r w:rsidRPr="004A629A">
        <w:t xml:space="preserve"> водител</w:t>
      </w:r>
      <w:r>
        <w:t>ь</w:t>
      </w:r>
      <w:r w:rsidRPr="004A629A">
        <w:t xml:space="preserve"> привлечен к административной ответственности по части 1 статьи 12.7 КоАП РФ </w:t>
      </w:r>
      <w:r>
        <w:t>«</w:t>
      </w:r>
      <w:r w:rsidRPr="004A629A">
        <w:t>Управление транспортным средством водителем, не имеющим права управления транспортным средством</w:t>
      </w:r>
      <w:r>
        <w:t>»;</w:t>
      </w:r>
    </w:p>
    <w:p w:rsidR="006E0AC3" w:rsidRPr="009C2868" w:rsidRDefault="006E0AC3">
      <w:pPr>
        <w:rPr>
          <w:rFonts w:ascii="Times New Roman" w:hAnsi="Times New Roman" w:cs="Times New Roman"/>
          <w:sz w:val="28"/>
          <w:szCs w:val="28"/>
        </w:rPr>
      </w:pPr>
    </w:p>
    <w:p w:rsidR="009C2868" w:rsidRPr="009C2868" w:rsidRDefault="009C2868">
      <w:pPr>
        <w:rPr>
          <w:rFonts w:ascii="Times New Roman" w:hAnsi="Times New Roman" w:cs="Times New Roman"/>
          <w:sz w:val="28"/>
          <w:szCs w:val="28"/>
        </w:rPr>
      </w:pPr>
      <w:r w:rsidRPr="009C2868">
        <w:rPr>
          <w:rFonts w:ascii="Times New Roman" w:hAnsi="Times New Roman" w:cs="Times New Roman"/>
          <w:sz w:val="28"/>
          <w:szCs w:val="28"/>
        </w:rPr>
        <w:t>ОГИБДД МО МВД России «Заречный»</w:t>
      </w:r>
    </w:p>
    <w:sectPr w:rsidR="009C2868" w:rsidRPr="009C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A"/>
    <w:rsid w:val="006E0AC3"/>
    <w:rsid w:val="0071368A"/>
    <w:rsid w:val="009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86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86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2021-10-19T04:24:00Z</dcterms:created>
  <dcterms:modified xsi:type="dcterms:W3CDTF">2021-10-19T04:27:00Z</dcterms:modified>
</cp:coreProperties>
</file>