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C8EE" w14:textId="77777777" w:rsidR="00471292" w:rsidRPr="00BC2AFF" w:rsidRDefault="00471292" w:rsidP="00471292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BC2AFF">
        <w:rPr>
          <w:rFonts w:ascii="Liberation Serif" w:hAnsi="Liberation Serif"/>
        </w:rPr>
        <w:object w:dxaOrig="4488" w:dyaOrig="5644" w14:anchorId="0883B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647107087" r:id="rId9"/>
        </w:object>
      </w:r>
    </w:p>
    <w:p w14:paraId="7E5C1B23" w14:textId="77777777" w:rsidR="00471292" w:rsidRPr="00BC2AFF" w:rsidRDefault="00471292" w:rsidP="00471292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BC2AF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2E8A1543" w14:textId="77777777" w:rsidR="00471292" w:rsidRPr="00BC2AFF" w:rsidRDefault="00471292" w:rsidP="00471292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C2AF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025E7573" w14:textId="0939D642" w:rsidR="00471292" w:rsidRPr="00BC2AFF" w:rsidRDefault="00471292" w:rsidP="00471292">
      <w:pPr>
        <w:rPr>
          <w:rFonts w:ascii="Liberation Serif" w:hAnsi="Liberation Serif"/>
          <w:sz w:val="18"/>
        </w:rPr>
      </w:pPr>
      <w:r w:rsidRPr="00BC2AF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16671" wp14:editId="13002FE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F7A1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7CCC628A" w14:textId="77777777" w:rsidR="00471292" w:rsidRPr="00BC2AFF" w:rsidRDefault="00471292" w:rsidP="00471292">
      <w:pPr>
        <w:rPr>
          <w:rFonts w:ascii="Liberation Serif" w:hAnsi="Liberation Serif"/>
          <w:sz w:val="16"/>
          <w:szCs w:val="16"/>
        </w:rPr>
      </w:pPr>
    </w:p>
    <w:p w14:paraId="47ED36F4" w14:textId="77777777" w:rsidR="00471292" w:rsidRPr="00BC2AFF" w:rsidRDefault="00471292" w:rsidP="00471292">
      <w:pPr>
        <w:rPr>
          <w:rFonts w:ascii="Liberation Serif" w:hAnsi="Liberation Serif"/>
          <w:sz w:val="16"/>
          <w:szCs w:val="16"/>
        </w:rPr>
      </w:pPr>
    </w:p>
    <w:p w14:paraId="726211EB" w14:textId="778070FD" w:rsidR="00471292" w:rsidRPr="00BC2AFF" w:rsidRDefault="00471292" w:rsidP="00471292">
      <w:pPr>
        <w:rPr>
          <w:rFonts w:ascii="Liberation Serif" w:hAnsi="Liberation Serif"/>
        </w:rPr>
      </w:pPr>
      <w:r w:rsidRPr="00BC2AFF">
        <w:rPr>
          <w:rFonts w:ascii="Liberation Serif" w:hAnsi="Liberation Serif"/>
        </w:rPr>
        <w:t>от____</w:t>
      </w:r>
      <w:r w:rsidR="00082ED3">
        <w:rPr>
          <w:rFonts w:ascii="Liberation Serif" w:hAnsi="Liberation Serif"/>
          <w:u w:val="single"/>
        </w:rPr>
        <w:t>13.09.2019</w:t>
      </w:r>
      <w:r w:rsidRPr="00BC2AFF">
        <w:rPr>
          <w:rFonts w:ascii="Liberation Serif" w:hAnsi="Liberation Serif"/>
        </w:rPr>
        <w:t>____  №  ____</w:t>
      </w:r>
      <w:r w:rsidR="00082ED3">
        <w:rPr>
          <w:rFonts w:ascii="Liberation Serif" w:hAnsi="Liberation Serif"/>
          <w:u w:val="single"/>
        </w:rPr>
        <w:t>918-П</w:t>
      </w:r>
      <w:r w:rsidRPr="00BC2AFF">
        <w:rPr>
          <w:rFonts w:ascii="Liberation Serif" w:hAnsi="Liberation Serif"/>
        </w:rPr>
        <w:t>_____</w:t>
      </w:r>
    </w:p>
    <w:p w14:paraId="37565810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</w:p>
    <w:p w14:paraId="067D22AD" w14:textId="77777777" w:rsidR="00471292" w:rsidRPr="00BC2AFF" w:rsidRDefault="00471292" w:rsidP="00471292">
      <w:pPr>
        <w:ind w:right="5812"/>
        <w:jc w:val="center"/>
        <w:rPr>
          <w:rFonts w:ascii="Liberation Serif" w:hAnsi="Liberation Serif"/>
        </w:rPr>
      </w:pPr>
      <w:r w:rsidRPr="00BC2AFF">
        <w:rPr>
          <w:rFonts w:ascii="Liberation Serif" w:hAnsi="Liberation Serif"/>
        </w:rPr>
        <w:t>г. Заречный</w:t>
      </w:r>
    </w:p>
    <w:p w14:paraId="0BD0B89D" w14:textId="158D0301" w:rsidR="00471292" w:rsidRDefault="00471292" w:rsidP="0047129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14:paraId="5DB9090A" w14:textId="77777777" w:rsidR="00082ED3" w:rsidRPr="00BC2AFF" w:rsidRDefault="00082ED3" w:rsidP="0047129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14:paraId="61471116" w14:textId="452C8478" w:rsidR="00471292" w:rsidRDefault="00471292" w:rsidP="00471292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09D7" w:rsidRPr="00EF09D7">
        <w:rPr>
          <w:rFonts w:ascii="Liberation Serif" w:hAnsi="Liberation Serif"/>
          <w:b/>
          <w:sz w:val="28"/>
          <w:szCs w:val="28"/>
        </w:rPr>
        <w:t>Подготовка и выдача</w:t>
      </w:r>
      <w:r w:rsidRPr="00BC2AFF">
        <w:rPr>
          <w:rFonts w:ascii="Liberation Serif" w:hAnsi="Liberation Serif"/>
          <w:b/>
          <w:sz w:val="28"/>
          <w:szCs w:val="28"/>
        </w:rPr>
        <w:t xml:space="preserve"> градостроительных планов земельных участков, расположенных на территории городского округа Заречный»</w:t>
      </w:r>
    </w:p>
    <w:p w14:paraId="57E2CA1B" w14:textId="6648C340" w:rsidR="00D93F8E" w:rsidRPr="00D93F8E" w:rsidRDefault="00D93F8E" w:rsidP="00471292">
      <w:pPr>
        <w:ind w:right="-1"/>
        <w:jc w:val="center"/>
        <w:rPr>
          <w:rFonts w:ascii="Liberation Serif" w:hAnsi="Liberation Serif"/>
        </w:rPr>
      </w:pPr>
      <w:bookmarkStart w:id="0" w:name="_GoBack"/>
      <w:r w:rsidRPr="00D93F8E">
        <w:rPr>
          <w:rFonts w:ascii="Liberation Serif" w:hAnsi="Liberation Serif"/>
        </w:rPr>
        <w:t>(в редакции постановления от 27.03.2020 № 287-П)</w:t>
      </w:r>
    </w:p>
    <w:bookmarkEnd w:id="0"/>
    <w:p w14:paraId="5ECFF0CE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</w:p>
    <w:p w14:paraId="6A55FC74" w14:textId="0CB1EDEB" w:rsidR="00471292" w:rsidRPr="00BC2AFF" w:rsidRDefault="00471292" w:rsidP="00471292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14:paraId="7FC2E460" w14:textId="77777777" w:rsidR="00471292" w:rsidRPr="00BC2AFF" w:rsidRDefault="00471292" w:rsidP="00471292">
      <w:pPr>
        <w:ind w:right="-1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ПОСТАНОВЛЯЕТ:</w:t>
      </w:r>
    </w:p>
    <w:p w14:paraId="324B5098" w14:textId="7E76858F" w:rsidR="00471292" w:rsidRDefault="00471292" w:rsidP="00471292">
      <w:pPr>
        <w:pStyle w:val="a5"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8"/>
        </w:rPr>
      </w:pPr>
      <w:r w:rsidRPr="00BC2AFF">
        <w:rPr>
          <w:rFonts w:ascii="Liberation Serif" w:hAnsi="Liberation Serif"/>
          <w:sz w:val="28"/>
        </w:rPr>
        <w:t>Утвердить Административный регламент предоставления муниципальной услуги 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Pr="00BC2AFF">
        <w:rPr>
          <w:rFonts w:ascii="Liberation Serif" w:hAnsi="Liberation Serif"/>
          <w:sz w:val="28"/>
        </w:rPr>
        <w:t xml:space="preserve"> градостроительных планов земельных участков, расположенных на территории городского округа Заречный» (прилагается).</w:t>
      </w:r>
    </w:p>
    <w:p w14:paraId="500FD256" w14:textId="2DA11D71" w:rsidR="00F7236D" w:rsidRPr="00F7236D" w:rsidRDefault="00F7236D" w:rsidP="00F7236D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Признать утратившим силу постановление администрации городского округа Заречный от 25.01.2018 № 50-П «Об утверждении Административного регламента оказания муниципальной услуги «Подготовка и выдача градостроительных планов земельных участков, расположенных на территории городского округа Заречный, в виде отдельного документа».</w:t>
      </w:r>
    </w:p>
    <w:p w14:paraId="0E5FB375" w14:textId="77777777" w:rsidR="00471292" w:rsidRPr="00BC2AFF" w:rsidRDefault="00471292" w:rsidP="00471292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14:paraId="087459FD" w14:textId="77777777" w:rsidR="00471292" w:rsidRPr="00BC2AFF" w:rsidRDefault="00471292" w:rsidP="00471292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14:paraId="1017B23B" w14:textId="77777777" w:rsidR="00471292" w:rsidRPr="00BC2AFF" w:rsidRDefault="00471292" w:rsidP="00471292">
      <w:pPr>
        <w:ind w:firstLine="567"/>
        <w:rPr>
          <w:rFonts w:ascii="Liberation Serif" w:hAnsi="Liberation Serif"/>
          <w:sz w:val="28"/>
          <w:szCs w:val="28"/>
        </w:rPr>
      </w:pPr>
    </w:p>
    <w:p w14:paraId="781D3402" w14:textId="77777777" w:rsidR="00471292" w:rsidRPr="00BC2AFF" w:rsidRDefault="00471292" w:rsidP="00471292">
      <w:pPr>
        <w:ind w:firstLine="567"/>
        <w:rPr>
          <w:rFonts w:ascii="Liberation Serif" w:hAnsi="Liberation Serif"/>
          <w:sz w:val="28"/>
          <w:szCs w:val="28"/>
        </w:rPr>
      </w:pPr>
    </w:p>
    <w:p w14:paraId="136121DF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Глава </w:t>
      </w:r>
    </w:p>
    <w:p w14:paraId="105D2648" w14:textId="0B5923D0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r w:rsidRPr="00BC2AFF">
        <w:rPr>
          <w:rFonts w:ascii="Liberation Serif" w:hAnsi="Liberation Serif"/>
          <w:sz w:val="28"/>
          <w:szCs w:val="28"/>
        </w:rPr>
        <w:br w:type="page"/>
      </w:r>
    </w:p>
    <w:p w14:paraId="477C22FC" w14:textId="7777777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14:paraId="00570746" w14:textId="635C308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14:paraId="25BEC739" w14:textId="7777777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городского округа Заречный</w:t>
      </w:r>
    </w:p>
    <w:p w14:paraId="22ED916E" w14:textId="44AB0EB1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от__</w:t>
      </w:r>
      <w:r w:rsidR="0053075D">
        <w:rPr>
          <w:rFonts w:ascii="Liberation Serif" w:hAnsi="Liberation Serif" w:cs="Times New Roman"/>
          <w:sz w:val="28"/>
          <w:szCs w:val="28"/>
          <w:u w:val="single"/>
        </w:rPr>
        <w:t>13.09.2019</w:t>
      </w:r>
      <w:r w:rsidRPr="00BC2AFF">
        <w:rPr>
          <w:rFonts w:ascii="Liberation Serif" w:hAnsi="Liberation Serif" w:cs="Times New Roman"/>
          <w:sz w:val="28"/>
          <w:szCs w:val="28"/>
        </w:rPr>
        <w:t>__ № __</w:t>
      </w:r>
      <w:r w:rsidR="0053075D">
        <w:rPr>
          <w:rFonts w:ascii="Liberation Serif" w:hAnsi="Liberation Serif" w:cs="Times New Roman"/>
          <w:sz w:val="28"/>
          <w:szCs w:val="28"/>
          <w:u w:val="single"/>
        </w:rPr>
        <w:t>918-П</w:t>
      </w:r>
      <w:r w:rsidRPr="00BC2AFF">
        <w:rPr>
          <w:rFonts w:ascii="Liberation Serif" w:hAnsi="Liberation Serif" w:cs="Times New Roman"/>
          <w:sz w:val="28"/>
          <w:szCs w:val="28"/>
        </w:rPr>
        <w:t>___</w:t>
      </w:r>
    </w:p>
    <w:p w14:paraId="0EF0E1E9" w14:textId="18B2324B" w:rsidR="00B36239" w:rsidRPr="00BC2AFF" w:rsidRDefault="00B36239" w:rsidP="00B36239">
      <w:pPr>
        <w:tabs>
          <w:tab w:val="left" w:pos="6521"/>
        </w:tabs>
        <w:ind w:left="5387" w:firstLine="1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>«</w:t>
      </w:r>
      <w:r w:rsidRPr="00BC2AFF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Pr="00BC2AFF">
        <w:rPr>
          <w:rFonts w:ascii="Liberation Serif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городского округа Заречный»</w:t>
      </w:r>
    </w:p>
    <w:p w14:paraId="78C20D10" w14:textId="77777777" w:rsidR="00B36239" w:rsidRPr="00BC2AFF" w:rsidRDefault="00B36239" w:rsidP="00B36239">
      <w:pPr>
        <w:tabs>
          <w:tab w:val="left" w:pos="4272"/>
        </w:tabs>
        <w:autoSpaceDE w:val="0"/>
        <w:autoSpaceDN w:val="0"/>
        <w:adjustRightInd w:val="0"/>
        <w:ind w:left="567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F430245" w14:textId="45A66AD4" w:rsidR="00000AE1" w:rsidRPr="00BC2AFF" w:rsidRDefault="00A71815" w:rsidP="00B3623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Административный</w:t>
      </w:r>
      <w:r w:rsidR="00D41BA1" w:rsidRPr="00BC2AFF">
        <w:rPr>
          <w:rFonts w:ascii="Liberation Serif" w:hAnsi="Liberation Serif"/>
          <w:b/>
          <w:sz w:val="28"/>
          <w:szCs w:val="28"/>
        </w:rPr>
        <w:t xml:space="preserve"> регламент предоставления</w:t>
      </w:r>
      <w:r w:rsidR="002E5E69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BC2AFF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="002E5E69" w:rsidRPr="00BC2AFF">
        <w:rPr>
          <w:rFonts w:ascii="Liberation Serif" w:hAnsi="Liberation Serif"/>
          <w:b/>
          <w:sz w:val="28"/>
          <w:szCs w:val="28"/>
        </w:rPr>
        <w:t>услуг</w:t>
      </w:r>
      <w:r w:rsidR="00000AE1" w:rsidRPr="00BC2AFF">
        <w:rPr>
          <w:rFonts w:ascii="Liberation Serif" w:hAnsi="Liberation Serif"/>
          <w:b/>
          <w:sz w:val="28"/>
          <w:szCs w:val="28"/>
        </w:rPr>
        <w:t>и</w:t>
      </w:r>
      <w:r w:rsidR="002E5E69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BC2AFF">
        <w:rPr>
          <w:rFonts w:ascii="Liberation Serif" w:hAnsi="Liberation Serif"/>
          <w:b/>
          <w:sz w:val="28"/>
          <w:szCs w:val="28"/>
        </w:rPr>
        <w:t>«</w:t>
      </w:r>
      <w:r w:rsidR="00EF09D7" w:rsidRPr="00EF09D7">
        <w:rPr>
          <w:rFonts w:ascii="Liberation Serif" w:hAnsi="Liberation Serif"/>
          <w:b/>
          <w:sz w:val="28"/>
          <w:szCs w:val="28"/>
        </w:rPr>
        <w:t>Подготовка и выдача</w:t>
      </w:r>
      <w:r w:rsidR="00000AE1" w:rsidRPr="00BC2AFF">
        <w:rPr>
          <w:rFonts w:ascii="Liberation Serif" w:hAnsi="Liberation Serif"/>
          <w:b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b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b/>
          <w:sz w:val="28"/>
          <w:szCs w:val="28"/>
        </w:rPr>
        <w:t>»</w:t>
      </w:r>
    </w:p>
    <w:p w14:paraId="6D345196" w14:textId="77777777" w:rsidR="00C9040A" w:rsidRPr="00BC2AFF" w:rsidRDefault="00C9040A" w:rsidP="00B36239">
      <w:pPr>
        <w:pStyle w:val="ConsPlusNormal"/>
        <w:ind w:firstLine="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14:paraId="0B2ACC80" w14:textId="7EDE2847" w:rsidR="00A71815" w:rsidRPr="00BC2AFF" w:rsidRDefault="004077BA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Раздел </w:t>
      </w:r>
      <w:r w:rsidR="00A71815" w:rsidRPr="00BC2AFF">
        <w:rPr>
          <w:rFonts w:ascii="Liberation Serif" w:hAnsi="Liberation Serif"/>
          <w:b/>
          <w:sz w:val="28"/>
          <w:szCs w:val="28"/>
        </w:rPr>
        <w:t>1. Общие положения</w:t>
      </w:r>
    </w:p>
    <w:p w14:paraId="03F3F849" w14:textId="77777777" w:rsidR="00A71815" w:rsidRPr="00BC2AFF" w:rsidRDefault="00A7181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4188BB52" w14:textId="77777777" w:rsidR="00A71815" w:rsidRPr="00BC2AFF" w:rsidRDefault="00A7181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/>
          <w:b w:val="0"/>
          <w:bCs w:val="0"/>
          <w:lang w:eastAsia="en-US"/>
        </w:rPr>
      </w:pPr>
    </w:p>
    <w:p w14:paraId="1AC2B213" w14:textId="5F4254FD" w:rsidR="00A71815" w:rsidRPr="00BC2AFF" w:rsidRDefault="00D41BA1" w:rsidP="00B3623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917AAF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000AE1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sz w:val="28"/>
          <w:szCs w:val="28"/>
        </w:rPr>
        <w:t>»</w:t>
      </w:r>
      <w:r w:rsidR="00C669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36EBB" w:rsidRPr="00BC2AFF">
        <w:rPr>
          <w:rFonts w:ascii="Liberation Serif" w:eastAsiaTheme="minorHAnsi" w:hAnsi="Liberation Serif"/>
          <w:sz w:val="28"/>
          <w:szCs w:val="28"/>
          <w:lang w:eastAsia="en-US"/>
        </w:rPr>
        <w:t>(далее –</w:t>
      </w:r>
      <w:r w:rsidR="00D820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333A0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регламент)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C669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000AE1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sz w:val="28"/>
          <w:szCs w:val="28"/>
        </w:rPr>
        <w:t>»</w:t>
      </w:r>
      <w:r w:rsidR="009C0783" w:rsidRPr="00BC2AFF">
        <w:rPr>
          <w:rFonts w:ascii="Liberation Serif" w:hAnsi="Liberation Serif"/>
          <w:sz w:val="28"/>
          <w:szCs w:val="28"/>
        </w:rPr>
        <w:t>.</w:t>
      </w:r>
    </w:p>
    <w:p w14:paraId="3A364DC2" w14:textId="182305BD" w:rsidR="00A71815" w:rsidRPr="00BC2AFF" w:rsidRDefault="00A7181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651ADA" w:rsidRPr="00BC2AFF">
        <w:rPr>
          <w:rFonts w:ascii="Liberation Serif" w:eastAsiaTheme="minorHAnsi" w:hAnsi="Liberation Serif"/>
          <w:sz w:val="28"/>
          <w:szCs w:val="28"/>
          <w:lang w:eastAsia="en-US"/>
        </w:rPr>
        <w:t>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>нистративных процедур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осуществляемых </w:t>
      </w:r>
      <w:r w:rsidR="005224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администрацией </w:t>
      </w:r>
      <w:r w:rsidR="00522495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5224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ходе предоставления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DBAE9EB" w14:textId="77777777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Круг заявителей</w:t>
      </w:r>
    </w:p>
    <w:p w14:paraId="36ACD2C2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298F8C1" w14:textId="10E67DF4" w:rsidR="007A66C4" w:rsidRPr="00BC2AFF" w:rsidRDefault="00C67B00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A66C4" w:rsidRPr="00BC2AFF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BC2AFF">
        <w:rPr>
          <w:rFonts w:ascii="Liberation Serif" w:hAnsi="Liberation Serif"/>
          <w:sz w:val="28"/>
          <w:szCs w:val="28"/>
        </w:rPr>
        <w:t>п</w:t>
      </w:r>
      <w:r w:rsidR="007A66C4" w:rsidRPr="00BC2AFF">
        <w:rPr>
          <w:rFonts w:ascii="Liberation Serif" w:hAnsi="Liberation Serif"/>
          <w:sz w:val="28"/>
          <w:szCs w:val="28"/>
        </w:rPr>
        <w:t>равообладатель земельного участка.</w:t>
      </w:r>
    </w:p>
    <w:p w14:paraId="650B139D" w14:textId="77777777" w:rsidR="00C9040A" w:rsidRPr="00BC2AFF" w:rsidRDefault="00C9040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BC2AFF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/>
          <w:b/>
          <w:sz w:val="28"/>
          <w:szCs w:val="28"/>
        </w:rPr>
        <w:t>услуги</w:t>
      </w:r>
    </w:p>
    <w:p w14:paraId="0FC55260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FF5E05A" w14:textId="3E521D5A" w:rsidR="002E5E69" w:rsidRPr="00BC2AFF" w:rsidRDefault="002E5E69" w:rsidP="00B3623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4. Информирование заявителей о порядке предоставления </w:t>
      </w:r>
      <w:r w:rsidR="00B36239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осуществляется непосредственно </w:t>
      </w:r>
      <w:r w:rsidR="007A66C4" w:rsidRPr="00BC2AFF">
        <w:rPr>
          <w:rFonts w:ascii="Liberation Serif" w:hAnsi="Liberation Serif"/>
          <w:sz w:val="28"/>
          <w:szCs w:val="28"/>
        </w:rPr>
        <w:t xml:space="preserve">муниципальными </w:t>
      </w:r>
      <w:r w:rsidRPr="00BC2AFF">
        <w:rPr>
          <w:rFonts w:ascii="Liberation Serif" w:hAnsi="Liberation Serif"/>
          <w:sz w:val="28"/>
          <w:szCs w:val="28"/>
        </w:rPr>
        <w:t xml:space="preserve">служащими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4609A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Pr="00BC2AFF">
        <w:rPr>
          <w:rFonts w:ascii="Liberation Serif" w:hAnsi="Liberation Serif"/>
          <w:sz w:val="28"/>
          <w:szCs w:val="28"/>
        </w:rPr>
        <w:lastRenderedPageBreak/>
        <w:t>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BC2AFF">
        <w:rPr>
          <w:rFonts w:ascii="Liberation Serif" w:hAnsi="Liberation Serif"/>
          <w:sz w:val="28"/>
          <w:szCs w:val="28"/>
        </w:rPr>
        <w:t xml:space="preserve"> предоставления государственных и муниципальных услуг</w:t>
      </w:r>
      <w:r w:rsidRPr="00BC2AFF">
        <w:rPr>
          <w:rFonts w:ascii="Liberation Serif" w:hAnsi="Liberation Serif"/>
          <w:sz w:val="28"/>
          <w:szCs w:val="28"/>
        </w:rPr>
        <w:t>) и его филиалы.</w:t>
      </w:r>
    </w:p>
    <w:p w14:paraId="01F44AD5" w14:textId="139CE577" w:rsidR="00430F90" w:rsidRPr="00BC2AFF" w:rsidRDefault="002E5E69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и услуг, которые являются необходимыми и обязательными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7A66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размещена в федеральной государс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твенной информационной системе «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и муниципальных услуг (функций)»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диный портал)</w:t>
      </w:r>
      <w:r w:rsidR="00D820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адресу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4609A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официальном сайте </w:t>
      </w:r>
      <w:r w:rsidR="009C0783" w:rsidRPr="00BC2AFF"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BF295B" w:rsidRPr="00BC2AFF">
        <w:rPr>
          <w:rFonts w:ascii="Liberation Serif" w:eastAsiaTheme="minorHAnsi" w:hAnsi="Liberation Serif"/>
          <w:sz w:val="28"/>
          <w:szCs w:val="28"/>
          <w:lang w:eastAsia="en-US"/>
        </w:rPr>
        <w:t>www.</w:t>
      </w:r>
      <w:r w:rsidR="009C0783" w:rsidRPr="00BC2AFF">
        <w:rPr>
          <w:rFonts w:ascii="Liberation Serif" w:hAnsi="Liberation Serif"/>
          <w:sz w:val="28"/>
          <w:szCs w:val="28"/>
        </w:rPr>
        <w:t xml:space="preserve">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>gorod-zarechny.ru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www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mfc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5901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>а также предоставляется непосредственно</w:t>
      </w:r>
      <w:r w:rsidR="00EB5434" w:rsidRPr="00BC2AFF">
        <w:rPr>
          <w:rFonts w:ascii="Liberation Serif" w:hAnsi="Liberation Serif"/>
          <w:bCs/>
          <w:iCs/>
          <w:sz w:val="28"/>
          <w:szCs w:val="28"/>
        </w:rPr>
        <w:t xml:space="preserve"> муниципальными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 xml:space="preserve">служащими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5901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>при личном приеме, а также по телефону.</w:t>
      </w:r>
    </w:p>
    <w:p w14:paraId="13E78055" w14:textId="4FF780A4" w:rsidR="00430F90" w:rsidRPr="00BC2AFF" w:rsidRDefault="008B4876" w:rsidP="00B3623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6. </w:t>
      </w:r>
      <w:r w:rsidR="00430F90" w:rsidRPr="00BC2AFF">
        <w:rPr>
          <w:rFonts w:ascii="Liberation Serif" w:hAnsi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430F90" w:rsidRPr="00BC2AFF">
        <w:rPr>
          <w:rFonts w:ascii="Liberation Serif" w:hAnsi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430F90" w:rsidRPr="00BC2AFF">
        <w:rPr>
          <w:rFonts w:ascii="Liberation Serif" w:hAnsi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09F1DE4C" w:rsidR="00430F90" w:rsidRPr="00BC2AFF" w:rsidRDefault="00CE718D" w:rsidP="00B3623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7</w:t>
      </w:r>
      <w:r w:rsidR="00430F90" w:rsidRPr="00BC2AFF">
        <w:rPr>
          <w:rFonts w:ascii="Liberation Serif" w:hAnsi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муниципальные </w:t>
      </w:r>
      <w:r w:rsidR="00430F90" w:rsidRPr="00BC2AFF">
        <w:rPr>
          <w:rFonts w:ascii="Liberation Serif" w:hAnsi="Liberation Serif"/>
          <w:sz w:val="28"/>
          <w:szCs w:val="28"/>
        </w:rPr>
        <w:t xml:space="preserve">служащие </w:t>
      </w:r>
      <w:r w:rsidR="00522E7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447C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0F90" w:rsidRPr="00BC2AFF">
        <w:rPr>
          <w:rFonts w:ascii="Liberation Serif" w:hAnsi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BC2AFF">
        <w:rPr>
          <w:rFonts w:ascii="Liberation Serif" w:hAnsi="Liberation Serif"/>
          <w:sz w:val="28"/>
          <w:szCs w:val="28"/>
        </w:rPr>
        <w:t>муниципальной</w:t>
      </w:r>
      <w:r w:rsidR="00430F90" w:rsidRPr="00BC2AFF">
        <w:rPr>
          <w:rFonts w:ascii="Liberation Serif" w:hAnsi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BC2AFF" w:rsidRDefault="00CE718D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8</w:t>
      </w:r>
      <w:r w:rsidR="00A25CD8" w:rsidRPr="00BC2AFF">
        <w:rPr>
          <w:rFonts w:ascii="Liberation Serif" w:hAnsi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BC2AFF">
        <w:rPr>
          <w:rFonts w:ascii="Liberation Serif" w:hAnsi="Liberation Serif"/>
          <w:sz w:val="28"/>
          <w:szCs w:val="28"/>
        </w:rPr>
        <w:t>муниципальной</w:t>
      </w:r>
      <w:r w:rsidR="00A25CD8" w:rsidRPr="00BC2AFF">
        <w:rPr>
          <w:rFonts w:ascii="Liberation Serif" w:hAnsi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B82DCDA" w14:textId="1ABEB288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BC2AFF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 w:cs="Times New Roman"/>
          <w:b/>
          <w:sz w:val="28"/>
          <w:szCs w:val="28"/>
        </w:rPr>
        <w:t>услуги</w:t>
      </w:r>
    </w:p>
    <w:p w14:paraId="065F4B46" w14:textId="77777777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0D77920" w14:textId="20D3DD9B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Наименование </w:t>
      </w:r>
      <w:r w:rsidR="00EB5434" w:rsidRPr="00BC2AFF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 w:cs="Times New Roman"/>
          <w:b/>
          <w:sz w:val="28"/>
          <w:szCs w:val="28"/>
        </w:rPr>
        <w:t>услуги</w:t>
      </w:r>
    </w:p>
    <w:p w14:paraId="354E790C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E869296" w14:textId="79A388DE" w:rsidR="00A71815" w:rsidRPr="00BC2AFF" w:rsidRDefault="0070655D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 Наиме</w:t>
      </w:r>
      <w:r w:rsidR="00A25C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нование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25CD8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–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67EBF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EB5434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>»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BB23413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E847D7D" w14:textId="1BEEF93A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BC2AF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BC2AFF">
        <w:rPr>
          <w:rFonts w:ascii="Liberation Serif" w:hAnsi="Liberation Serif"/>
          <w:b/>
          <w:sz w:val="28"/>
          <w:szCs w:val="28"/>
        </w:rPr>
        <w:t>услугу</w:t>
      </w:r>
    </w:p>
    <w:p w14:paraId="6BCF1447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0249C8FB" w14:textId="1AF015AA" w:rsidR="00A71815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0655D" w:rsidRPr="00BC2AFF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услуга предоставляется </w:t>
      </w:r>
      <w:r w:rsidR="00522E79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63AFE8EC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41A3CEFC" w14:textId="77777777" w:rsidR="00896C5F" w:rsidRPr="00BC2AFF" w:rsidRDefault="00896C5F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br w:type="page"/>
      </w:r>
    </w:p>
    <w:p w14:paraId="6E87983A" w14:textId="21011588" w:rsidR="00A71815" w:rsidRPr="00BC2AFF" w:rsidRDefault="00A25CD8" w:rsidP="00B3623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lastRenderedPageBreak/>
        <w:t>Наименование органов</w:t>
      </w:r>
      <w:r w:rsidR="00A71815" w:rsidRPr="00BC2AFF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="00F67EBF" w:rsidRPr="00BC2AFF">
        <w:rPr>
          <w:rFonts w:ascii="Liberation Serif" w:hAnsi="Liberation Serif"/>
          <w:b/>
          <w:sz w:val="28"/>
          <w:szCs w:val="28"/>
        </w:rPr>
        <w:t>й</w:t>
      </w:r>
      <w:r w:rsidR="00A71815" w:rsidRPr="00BC2AFF">
        <w:rPr>
          <w:rFonts w:ascii="Liberation Serif" w:hAnsi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C2AFF" w:rsidRDefault="00A71815" w:rsidP="00B3623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необходимо для предоставления</w:t>
      </w:r>
      <w:r w:rsidR="00EB5434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855C5D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030605B" w14:textId="5D394D4A" w:rsidR="00D60903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609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D60903" w:rsidRPr="00BC2AFF">
        <w:rPr>
          <w:rFonts w:ascii="Liberation Serif" w:hAnsi="Liberation Serif"/>
          <w:sz w:val="28"/>
          <w:szCs w:val="28"/>
        </w:rPr>
        <w:t xml:space="preserve">При предоставлении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D60903" w:rsidRPr="00BC2AFF">
        <w:rPr>
          <w:rFonts w:ascii="Liberation Serif" w:hAnsi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="00D60903" w:rsidRPr="00BC2AFF">
        <w:rPr>
          <w:rFonts w:ascii="Liberation Serif" w:hAnsi="Liberation Serif"/>
          <w:sz w:val="28"/>
          <w:szCs w:val="28"/>
        </w:rPr>
        <w:t xml:space="preserve">, могут принимать участие </w:t>
      </w:r>
      <w:r w:rsidR="000E24A4" w:rsidRPr="00BC2AFF">
        <w:rPr>
          <w:rFonts w:ascii="Liberation Serif" w:hAnsi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5D86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</w:t>
      </w:r>
      <w:r w:rsidR="00095D86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D60903" w:rsidRPr="00BC2AFF">
        <w:rPr>
          <w:rFonts w:ascii="Liberation Serif" w:hAnsi="Liberation Serif"/>
          <w:sz w:val="28"/>
          <w:szCs w:val="28"/>
        </w:rPr>
        <w:t>.</w:t>
      </w:r>
    </w:p>
    <w:p w14:paraId="63FF8ABA" w14:textId="41BEDE61" w:rsidR="00F71364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связанных с</w:t>
      </w:r>
      <w:r w:rsidR="00970EEB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5D79F7F5" w14:textId="77777777" w:rsidR="00F71364" w:rsidRPr="00BC2AFF" w:rsidRDefault="00F71364" w:rsidP="00B36239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4309F36" w14:textId="2D79F692" w:rsidR="00A45437" w:rsidRPr="00BC2AFF" w:rsidRDefault="00A45437" w:rsidP="00B36239">
      <w:pPr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C2AFF" w:rsidRDefault="00A45437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4D0C50FF" w14:textId="77777777" w:rsidR="00522E79" w:rsidRPr="00BC2AFF" w:rsidRDefault="002439DC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4543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BC2AFF">
        <w:rPr>
          <w:rFonts w:ascii="Liberation Serif" w:hAnsi="Liberation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EB5434" w:rsidRPr="00BC2AFF">
        <w:rPr>
          <w:rFonts w:ascii="Liberation Serif" w:hAnsi="Liberation Serif"/>
          <w:sz w:val="28"/>
          <w:szCs w:val="28"/>
        </w:rPr>
        <w:t xml:space="preserve">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>.</w:t>
      </w:r>
    </w:p>
    <w:p w14:paraId="58C0A33B" w14:textId="77777777" w:rsidR="00522E79" w:rsidRPr="00BC2AFF" w:rsidRDefault="00522E79" w:rsidP="00B3623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251AA4E" w14:textId="1135C8C1" w:rsidR="002B7614" w:rsidRPr="00BC2AFF" w:rsidRDefault="002B7614" w:rsidP="00B3623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Срок</w:t>
      </w:r>
      <w:r w:rsidR="00BB008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BA290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C2AFF" w:rsidRDefault="002B761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5BC8D85" w14:textId="20CC827B" w:rsidR="00C2658F" w:rsidRPr="00BC2AFF" w:rsidRDefault="00C2658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751B0">
        <w:rPr>
          <w:rFonts w:ascii="Liberation Serif" w:eastAsiaTheme="minorHAnsi" w:hAnsi="Liberation Serif"/>
          <w:sz w:val="28"/>
          <w:szCs w:val="28"/>
          <w:lang w:eastAsia="en-US"/>
        </w:rPr>
        <w:t>четырнадцать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рабочих дней</w:t>
      </w:r>
      <w:r w:rsidR="00FC781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с даты</w:t>
      </w:r>
      <w:r w:rsidR="00917AA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Заречный.</w:t>
      </w:r>
    </w:p>
    <w:p w14:paraId="15B5423A" w14:textId="77777777" w:rsidR="00917AAF" w:rsidRPr="00BC2AFF" w:rsidRDefault="00917AAF" w:rsidP="00B36239">
      <w:pPr>
        <w:jc w:val="center"/>
        <w:rPr>
          <w:rFonts w:ascii="Liberation Serif" w:hAnsi="Liberation Serif"/>
          <w:sz w:val="28"/>
          <w:szCs w:val="28"/>
        </w:rPr>
      </w:pPr>
    </w:p>
    <w:p w14:paraId="2868C6B1" w14:textId="77777777" w:rsidR="00896C5F" w:rsidRPr="00BC2AFF" w:rsidRDefault="00896C5F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 w:type="page"/>
      </w:r>
    </w:p>
    <w:p w14:paraId="675DADF8" w14:textId="44486573" w:rsidR="00A45437" w:rsidRPr="00BC2AFF" w:rsidRDefault="00006BF4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Н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ормативны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правовы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акт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ы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 регулирующи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е 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C2AFF" w:rsidRDefault="00A45437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D20DB9E" w14:textId="782CEDCF" w:rsidR="00E43FE5" w:rsidRPr="00BC2AFF" w:rsidRDefault="00E43FE5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83710D" w:rsidRPr="00BC2AFF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5E51DD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сети 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адресу: </w:t>
      </w:r>
      <w:r w:rsidR="00AD7348" w:rsidRPr="00BC2AFF">
        <w:rPr>
          <w:rFonts w:ascii="Liberation Serif" w:eastAsiaTheme="minorHAnsi" w:hAnsi="Liberation Serif"/>
          <w:sz w:val="28"/>
          <w:szCs w:val="28"/>
        </w:rPr>
        <w:t>www.</w:t>
      </w:r>
      <w:r w:rsidR="005E51DD" w:rsidRPr="00BC2AFF">
        <w:rPr>
          <w:rFonts w:ascii="Liberation Serif" w:eastAsiaTheme="minorHAnsi" w:hAnsi="Liberation Serif"/>
          <w:sz w:val="28"/>
          <w:szCs w:val="28"/>
        </w:rPr>
        <w:t>gorod-zarechny.ru</w:t>
      </w:r>
      <w:r w:rsidR="00AD7348" w:rsidRPr="00BC2AFF">
        <w:rPr>
          <w:rFonts w:ascii="Liberation Serif" w:hAnsi="Liberation Serif"/>
          <w:sz w:val="28"/>
          <w:szCs w:val="28"/>
        </w:rPr>
        <w:t xml:space="preserve"> и на Едином портале</w:t>
      </w:r>
      <w:r w:rsidR="005E51DD" w:rsidRPr="00BC2AFF">
        <w:rPr>
          <w:rFonts w:ascii="Liberation Serif" w:hAnsi="Liberation Serif"/>
          <w:sz w:val="28"/>
          <w:szCs w:val="28"/>
        </w:rPr>
        <w:t xml:space="preserve"> по адресу: </w:t>
      </w:r>
      <w:r w:rsidR="005E51DD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AD7348" w:rsidRPr="00BC2AFF">
        <w:rPr>
          <w:rFonts w:ascii="Liberation Serif" w:hAnsi="Liberation Serif"/>
          <w:sz w:val="28"/>
          <w:szCs w:val="28"/>
        </w:rPr>
        <w:t>.</w:t>
      </w:r>
    </w:p>
    <w:p w14:paraId="382B716D" w14:textId="241DEFC3" w:rsidR="0015526F" w:rsidRPr="00BC2AFF" w:rsidRDefault="0043103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  <w:r w:rsidR="0015526F" w:rsidRPr="00BC2AFF">
        <w:rPr>
          <w:rFonts w:ascii="Liberation Serif" w:hAnsi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3F06238F" w14:textId="77777777" w:rsidR="00A45437" w:rsidRPr="00BC2AFF" w:rsidRDefault="00486A70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  <w:r w:rsidRPr="00BC2AFF">
        <w:rPr>
          <w:rFonts w:ascii="Liberation Serif" w:hAnsi="Liberation Serif"/>
          <w:b w:val="0"/>
        </w:rPr>
        <w:tab/>
      </w:r>
    </w:p>
    <w:p w14:paraId="698F0DC6" w14:textId="67871831" w:rsidR="00ED48C4" w:rsidRPr="00BC2AFF" w:rsidRDefault="007277B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 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и услуг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BC2AFF" w:rsidRDefault="007277B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их пред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4AD0A0C" w14:textId="4CBB8ECF" w:rsidR="006C632F" w:rsidRPr="00BC2AFF" w:rsidRDefault="007B4E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8"/>
      <w:bookmarkEnd w:id="2"/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заявитель 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представляет 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5E51DD" w:rsidRPr="00BC2AFF"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 w:rsidR="00405FB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либо</w:t>
      </w:r>
      <w:r w:rsidR="00D62BB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="0007229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многофункциональный </w:t>
      </w:r>
      <w:r w:rsidR="00CC7287" w:rsidRPr="00BC2AFF">
        <w:rPr>
          <w:rFonts w:ascii="Liberation Serif" w:eastAsiaTheme="minorHAnsi" w:hAnsi="Liberation Serif"/>
          <w:sz w:val="28"/>
          <w:szCs w:val="28"/>
          <w:lang w:eastAsia="en-US"/>
        </w:rPr>
        <w:t>центр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CC728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</w:p>
    <w:p w14:paraId="01B64C3D" w14:textId="24F52FDA" w:rsidR="0081019B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заявление, подписанное заявителем;</w:t>
      </w:r>
    </w:p>
    <w:p w14:paraId="1AF2492E" w14:textId="54FAA968" w:rsidR="006C632F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) документ, удостоверяющий личность заявителя;</w:t>
      </w:r>
    </w:p>
    <w:p w14:paraId="5BEE37B6" w14:textId="0D9791A4" w:rsidR="006C632F" w:rsidRPr="00BC2AFF" w:rsidRDefault="0081019B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оформленный и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выданный в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14:paraId="2922AE1A" w14:textId="094ADDB6" w:rsidR="00CD5B99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арственном реестре недвижимости</w:t>
      </w:r>
      <w:r w:rsidR="00F67EBF" w:rsidRPr="00BC2AFF">
        <w:rPr>
          <w:rFonts w:ascii="Liberation Serif" w:hAnsi="Liberation Serif"/>
          <w:sz w:val="28"/>
          <w:szCs w:val="28"/>
        </w:rPr>
        <w:t>.</w:t>
      </w:r>
    </w:p>
    <w:p w14:paraId="323112EB" w14:textId="5DC40F56" w:rsidR="00ED48C4" w:rsidRPr="00BC2AFF" w:rsidRDefault="007B4E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 Для по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>, указанных в пункте</w:t>
      </w:r>
      <w:r w:rsidR="0012481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569B4CF1" w:rsidR="00973988" w:rsidRPr="00BC2AFF" w:rsidRDefault="00BA4B81" w:rsidP="00B362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>. 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Заявление и доку</w:t>
      </w:r>
      <w:r w:rsidR="00EC0413" w:rsidRPr="00BC2AFF">
        <w:rPr>
          <w:rFonts w:ascii="Liberation Serif" w:eastAsiaTheme="minorHAnsi" w:hAnsi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указанные в </w:t>
      </w:r>
      <w:r w:rsidR="006F147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="007550E7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регламента, представляются в </w:t>
      </w:r>
      <w:r w:rsidR="005E51DD" w:rsidRPr="00BC2AFF">
        <w:rPr>
          <w:rFonts w:ascii="Liberation Serif" w:hAnsi="Liberation Serif"/>
          <w:sz w:val="28"/>
          <w:szCs w:val="28"/>
        </w:rPr>
        <w:t>админис</w:t>
      </w:r>
      <w:r w:rsidR="0043103A" w:rsidRPr="00BC2AFF">
        <w:rPr>
          <w:rFonts w:ascii="Liberation Serif" w:hAnsi="Liberation Serif"/>
          <w:sz w:val="28"/>
          <w:szCs w:val="28"/>
        </w:rPr>
        <w:t>трацию городского округа Заречный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лично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>обращени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заявителя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через многофункциона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льный центр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BA719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F7726" w:rsidRPr="00BC2AFF">
        <w:rPr>
          <w:rFonts w:ascii="Liberation Serif" w:hAnsi="Liberation Serif"/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6E83771C" w:rsidR="00A04C15" w:rsidRPr="00BC2AFF" w:rsidRDefault="00072296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 этом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заявление и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электронный образ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D270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усиленной квалифицированной </w:t>
      </w:r>
      <w:hyperlink r:id="rId10" w:history="1">
        <w:r w:rsidR="00D27006"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подпись</w:t>
        </w:r>
      </w:hyperlink>
      <w:r w:rsidR="00D27006" w:rsidRPr="00BC2AFF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7DDBDA7D" w14:textId="77777777" w:rsidR="00BB5853" w:rsidRPr="00BC2AFF" w:rsidRDefault="00BB5853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4873FFD" w14:textId="705AEC4C" w:rsidR="00ED48C4" w:rsidRPr="00BC2AFF" w:rsidRDefault="007277B4" w:rsidP="00896C5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соответствии 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 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которые находятся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иных органов, участвующих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предоставлении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муниципальных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услуг, и которые заявитель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вправе представить</w:t>
      </w:r>
      <w:r w:rsidR="001A49F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03AEB13E" w14:textId="77777777" w:rsidR="00ED48C4" w:rsidRPr="00BC2AFF" w:rsidRDefault="00ED48C4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BB7889F" w14:textId="78EF9ED3" w:rsidR="006C632F" w:rsidRPr="00BC2AFF" w:rsidRDefault="00C46EB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19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ами</w:t>
      </w:r>
      <w:r w:rsidR="00542E1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(сведения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ми</w:t>
      </w:r>
      <w:r w:rsidR="00057361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, необходимым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>, которы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наход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муниципальных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</w:t>
      </w:r>
      <w:r w:rsidR="0015526F" w:rsidRPr="00BC2AFF" w:rsidDel="0015526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тся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2721BFC7" w14:textId="34620CCB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ACF7E57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3D3DB659" w:rsidR="00057361" w:rsidRPr="00BC2AFF" w:rsidRDefault="004A1340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 w:rsidR="00542E1E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6E5AEDF8" w14:textId="7EA23884" w:rsidR="0015526F" w:rsidRPr="00BC2AFF" w:rsidRDefault="00694E53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>содержащи</w:t>
      </w:r>
      <w:r w:rsidR="0043103A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сведения, указанные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103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настояще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по собственной инициативе.</w:t>
      </w:r>
    </w:p>
    <w:p w14:paraId="071EC3A2" w14:textId="316838CF" w:rsidR="009317C7" w:rsidRPr="00BC2AFF" w:rsidRDefault="0015526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D9C0E2D" w14:textId="77777777" w:rsidR="0015526F" w:rsidRPr="00BC2AFF" w:rsidRDefault="0015526F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BACF3A7" w14:textId="77777777" w:rsidR="00896C5F" w:rsidRPr="00BC2AFF" w:rsidRDefault="00896C5F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 w:type="page"/>
      </w:r>
    </w:p>
    <w:p w14:paraId="538DA057" w14:textId="77777777" w:rsidR="00896C5F" w:rsidRPr="00BC2AFF" w:rsidRDefault="000E51BC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  <w:r w:rsidR="00896C5F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14:paraId="3D8EC307" w14:textId="3C2787B3" w:rsidR="000E51BC" w:rsidRPr="00BC2AFF" w:rsidRDefault="000E51BC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C2AFF" w:rsidRDefault="000E51BC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25C866E" w14:textId="77777777" w:rsidR="00D664FA" w:rsidRPr="00BC2AFF" w:rsidRDefault="00D664F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56DDAC14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предоставлением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услуги;</w:t>
      </w:r>
    </w:p>
    <w:p w14:paraId="15CC768F" w14:textId="111F6A63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1660C3F4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в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194A2B27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>г)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14:paraId="354F4CA5" w14:textId="4D6643E5" w:rsidR="00D664FA" w:rsidRPr="00207000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>д)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D62EC" w:rsidRPr="00207000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</w:t>
      </w:r>
      <w:r w:rsidR="002D62EC" w:rsidRPr="00207000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в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67478207" w:rsidR="00D664FA" w:rsidRPr="00207000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е)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14:paraId="297A41E3" w14:textId="63F18D27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ж)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муниципальную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207000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отказе в приеме документов, необходимых для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предоставления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BC2AFF" w:rsidRDefault="00D664FA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запрещается:</w:t>
      </w:r>
    </w:p>
    <w:p w14:paraId="47DDB2DB" w14:textId="677D3669" w:rsidR="00D664FA" w:rsidRPr="00BC2AFF" w:rsidRDefault="00D664FA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в соответствии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91FE4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174CAC7A" w14:textId="757C72F1" w:rsidR="00D664FA" w:rsidRPr="00BC2AFF" w:rsidRDefault="00D664FA" w:rsidP="00896C5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поданы в</w:t>
      </w:r>
      <w:r w:rsidR="00896C5F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соответствии с информацией о сроках и порядке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91FE4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86187A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7F54C00" w14:textId="77777777" w:rsidR="00D664FA" w:rsidRPr="00BC2AFF" w:rsidRDefault="00D664FA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E9C9A80" w14:textId="7184F752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42EDED7" w14:textId="14B42B67" w:rsidR="00280A95" w:rsidRPr="00BC2AFF" w:rsidRDefault="00D11FF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0E51B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E51BC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являются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73689DB8" w14:textId="7CE842C7" w:rsidR="00280A95" w:rsidRPr="00BC2AFF" w:rsidRDefault="00D91FE4" w:rsidP="00B3623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а) </w:t>
      </w:r>
      <w:r w:rsidR="00280A95" w:rsidRPr="00BC2AFF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 относится</w:t>
      </w:r>
      <w:r w:rsidR="00280A95" w:rsidRPr="00BC2AFF">
        <w:rPr>
          <w:rFonts w:ascii="Liberation Serif" w:eastAsia="Calibri" w:hAnsi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556C2AD" w:rsidR="00280A95" w:rsidRPr="00BC2AFF" w:rsidRDefault="00D91FE4" w:rsidP="00B3623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б) </w:t>
      </w:r>
      <w:r w:rsidR="00280A95" w:rsidRPr="00BC2AFF">
        <w:rPr>
          <w:rFonts w:ascii="Liberation Serif" w:eastAsia="Calibri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1CD9CAD0" w:rsidR="00280A95" w:rsidRPr="00BC2AFF" w:rsidRDefault="00280A95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BC2AFF">
        <w:rPr>
          <w:rFonts w:ascii="Liberation Serif" w:hAnsi="Liberation Serif"/>
          <w:sz w:val="28"/>
          <w:szCs w:val="28"/>
        </w:rPr>
        <w:t xml:space="preserve">Региональный портал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и муниципальных услуг</w:t>
      </w:r>
      <w:r w:rsidRPr="00BC2AFF">
        <w:rPr>
          <w:rFonts w:ascii="Liberation Serif" w:eastAsia="Calibri" w:hAnsi="Liberation Serif"/>
          <w:sz w:val="28"/>
          <w:szCs w:val="28"/>
        </w:rPr>
        <w:t xml:space="preserve"> являются:</w:t>
      </w:r>
    </w:p>
    <w:p w14:paraId="7C652B56" w14:textId="2471B3C9" w:rsidR="00280A95" w:rsidRPr="00BC2AFF" w:rsidRDefault="00D91FE4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а) 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некорректное заполнение обязательных полей в </w:t>
      </w:r>
      <w:r w:rsidR="00280A95" w:rsidRPr="00BC2AFF">
        <w:rPr>
          <w:rFonts w:ascii="Liberation Serif" w:hAnsi="Liberation Serif"/>
          <w:sz w:val="28"/>
          <w:szCs w:val="28"/>
        </w:rPr>
        <w:t>заявлении, формируемом</w:t>
      </w:r>
      <w:r w:rsidR="00906A4A" w:rsidRPr="00BC2AFF">
        <w:rPr>
          <w:rFonts w:ascii="Liberation Serif" w:hAnsi="Liberation Serif"/>
          <w:sz w:val="28"/>
          <w:szCs w:val="28"/>
        </w:rPr>
        <w:t xml:space="preserve">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280A95" w:rsidRPr="00BC2AFF">
        <w:rPr>
          <w:rFonts w:ascii="Liberation Serif" w:hAnsi="Liberation Serif"/>
          <w:sz w:val="28"/>
          <w:szCs w:val="28"/>
        </w:rPr>
        <w:t>с использованием специальной интерактивной формы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 на </w:t>
      </w:r>
      <w:r w:rsidR="00F21EC7" w:rsidRPr="00BC2AFF">
        <w:rPr>
          <w:rFonts w:ascii="Liberation Serif" w:eastAsia="Calibri" w:hAnsi="Liberation Serif"/>
          <w:sz w:val="28"/>
          <w:szCs w:val="28"/>
        </w:rPr>
        <w:t xml:space="preserve">Едином портале 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 w:rsidRPr="00BC2AFF">
        <w:rPr>
          <w:rFonts w:ascii="Liberation Serif" w:eastAsia="Calibri" w:hAnsi="Liberation Serif"/>
          <w:sz w:val="28"/>
          <w:szCs w:val="28"/>
        </w:rPr>
        <w:br/>
      </w:r>
      <w:r w:rsidR="00280A95" w:rsidRPr="00BC2AFF">
        <w:rPr>
          <w:rFonts w:ascii="Liberation Serif" w:eastAsia="Calibri" w:hAnsi="Liberation Serif"/>
          <w:sz w:val="28"/>
          <w:szCs w:val="28"/>
        </w:rPr>
        <w:t>не соответствующее требованиям, установленным регламентом);</w:t>
      </w:r>
    </w:p>
    <w:p w14:paraId="503C8CEF" w14:textId="390AEAE1" w:rsidR="00280A95" w:rsidRPr="00BC2AFF" w:rsidRDefault="00D91FE4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б) </w:t>
      </w:r>
      <w:r w:rsidR="00280A95" w:rsidRPr="00BC2AFF">
        <w:rPr>
          <w:rFonts w:ascii="Liberation Serif" w:eastAsia="Calibri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E9BB71F" w14:textId="77777777" w:rsidR="00CE6619" w:rsidRPr="00BC2AFF" w:rsidRDefault="00CE6619" w:rsidP="00B36239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3D047E5" w14:textId="7777777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5A6C550" w14:textId="77777777" w:rsidR="006212F9" w:rsidRPr="00BC2AFF" w:rsidRDefault="000019EE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320BD3" w:rsidRPr="00BC2AFF">
        <w:rPr>
          <w:rFonts w:ascii="Liberation Serif" w:hAnsi="Liberation Serif"/>
          <w:sz w:val="28"/>
          <w:szCs w:val="28"/>
        </w:rPr>
        <w:t xml:space="preserve"> </w:t>
      </w:r>
      <w:r w:rsidR="006212F9" w:rsidRPr="00BC2AFF">
        <w:rPr>
          <w:rFonts w:ascii="Liberation Serif" w:hAnsi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4FAEE9AF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а) </w:t>
      </w:r>
      <w:r w:rsidR="006212F9" w:rsidRPr="00BC2AFF">
        <w:rPr>
          <w:rFonts w:ascii="Liberation Serif" w:hAnsi="Liberation Serif"/>
          <w:sz w:val="28"/>
          <w:szCs w:val="28"/>
        </w:rPr>
        <w:t>заявитель не является правообладателем земельного участка;</w:t>
      </w:r>
    </w:p>
    <w:p w14:paraId="0E5D8EF4" w14:textId="0447C35B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lastRenderedPageBreak/>
        <w:t xml:space="preserve">б) </w:t>
      </w:r>
      <w:r w:rsidR="006212F9" w:rsidRPr="00BC2AFF">
        <w:rPr>
          <w:rFonts w:ascii="Liberation Serif" w:hAnsi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BC2AFF">
        <w:rPr>
          <w:rFonts w:ascii="Liberation Serif" w:hAnsi="Liberation Serif"/>
          <w:sz w:val="28"/>
          <w:szCs w:val="28"/>
        </w:rPr>
        <w:br/>
      </w:r>
      <w:r w:rsidR="006212F9" w:rsidRPr="00BC2AFF">
        <w:rPr>
          <w:rFonts w:ascii="Liberation Serif" w:hAnsi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501E394C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в) </w:t>
      </w:r>
      <w:r w:rsidR="006212F9" w:rsidRPr="00BC2AFF">
        <w:rPr>
          <w:rFonts w:ascii="Liberation Serif" w:hAnsi="Liberation Serif"/>
          <w:sz w:val="28"/>
          <w:szCs w:val="28"/>
        </w:rPr>
        <w:t>отсутствуют док</w:t>
      </w:r>
      <w:r w:rsidR="000C73C4" w:rsidRPr="00BC2AFF">
        <w:rPr>
          <w:rFonts w:ascii="Liberation Serif" w:hAnsi="Liberation Serif"/>
          <w:sz w:val="28"/>
          <w:szCs w:val="28"/>
        </w:rPr>
        <w:t>ументы, предусмотренные пунктом</w:t>
      </w:r>
      <w:r w:rsidR="006212F9" w:rsidRPr="00BC2AFF">
        <w:rPr>
          <w:rFonts w:ascii="Liberation Serif" w:hAnsi="Liberation Serif"/>
          <w:sz w:val="28"/>
          <w:szCs w:val="28"/>
        </w:rPr>
        <w:t xml:space="preserve"> </w:t>
      </w:r>
      <w:r w:rsidR="00F67EBF" w:rsidRPr="00BC2AFF">
        <w:rPr>
          <w:rFonts w:ascii="Liberation Serif" w:hAnsi="Liberation Serif"/>
          <w:sz w:val="28"/>
          <w:szCs w:val="28"/>
        </w:rPr>
        <w:t>16</w:t>
      </w:r>
      <w:r w:rsidR="000C73C4" w:rsidRPr="00BC2AFF">
        <w:rPr>
          <w:rFonts w:ascii="Liberation Serif" w:hAnsi="Liberation Serif"/>
          <w:sz w:val="28"/>
          <w:szCs w:val="28"/>
        </w:rPr>
        <w:t xml:space="preserve"> </w:t>
      </w:r>
      <w:r w:rsidR="006212F9" w:rsidRPr="00BC2AFF">
        <w:rPr>
          <w:rFonts w:ascii="Liberation Serif" w:hAnsi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42528ECC" w:rsidR="004A5858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г) </w:t>
      </w:r>
      <w:r w:rsidR="004A5858" w:rsidRPr="00BC2AFF">
        <w:rPr>
          <w:rFonts w:ascii="Liberation Serif" w:hAnsi="Liberation Serif"/>
          <w:sz w:val="28"/>
          <w:szCs w:val="28"/>
        </w:rPr>
        <w:t>ответ на межведом</w:t>
      </w:r>
      <w:r w:rsidR="00137B5A" w:rsidRPr="00BC2AFF">
        <w:rPr>
          <w:rFonts w:ascii="Liberation Serif" w:hAnsi="Liberation Serif"/>
          <w:sz w:val="28"/>
          <w:szCs w:val="28"/>
        </w:rPr>
        <w:t>ственный запрос свидетельствует</w:t>
      </w:r>
      <w:r w:rsidR="004A5858" w:rsidRPr="00BC2AFF">
        <w:rPr>
          <w:rFonts w:ascii="Liberation Serif" w:hAnsi="Liberation Serif"/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 w:rsidRPr="00BC2AFF">
        <w:rPr>
          <w:rFonts w:ascii="Liberation Serif" w:hAnsi="Liberation Serif"/>
          <w:sz w:val="28"/>
          <w:szCs w:val="28"/>
        </w:rPr>
        <w:t>ены</w:t>
      </w:r>
      <w:r w:rsidR="004A5858" w:rsidRPr="00BC2AFF">
        <w:rPr>
          <w:rFonts w:ascii="Liberation Serif" w:hAnsi="Liberation Serif"/>
          <w:sz w:val="28"/>
          <w:szCs w:val="28"/>
        </w:rPr>
        <w:t xml:space="preserve"> заявителем по собственной инициативе.</w:t>
      </w:r>
    </w:p>
    <w:p w14:paraId="1930ED5D" w14:textId="4B41F530" w:rsidR="006212F9" w:rsidRPr="00BC2AFF" w:rsidRDefault="006212F9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Кроме </w:t>
      </w:r>
      <w:r w:rsidR="004A5858" w:rsidRPr="00BC2AFF">
        <w:rPr>
          <w:rFonts w:ascii="Liberation Serif" w:hAnsi="Liberation Serif"/>
          <w:sz w:val="28"/>
          <w:szCs w:val="28"/>
        </w:rPr>
        <w:t xml:space="preserve">того, если согласно </w:t>
      </w:r>
      <w:r w:rsidR="006371E7" w:rsidRPr="00BC2AFF">
        <w:rPr>
          <w:rFonts w:ascii="Liberation Serif" w:hAnsi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BC2AFF">
        <w:rPr>
          <w:rFonts w:ascii="Liberation Serif" w:hAnsi="Liberation Serif"/>
          <w:sz w:val="28"/>
          <w:szCs w:val="28"/>
        </w:rPr>
        <w:t xml:space="preserve"> размещение</w:t>
      </w:r>
      <w:r w:rsidRPr="00BC2AFF">
        <w:rPr>
          <w:rFonts w:ascii="Liberation Serif" w:hAnsi="Liberation Serif"/>
          <w:sz w:val="28"/>
          <w:szCs w:val="28"/>
        </w:rPr>
        <w:t xml:space="preserve"> объекта капитального строительства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по планировке территории.</w:t>
      </w:r>
    </w:p>
    <w:p w14:paraId="050ECA80" w14:textId="3C73D550" w:rsidR="006212F9" w:rsidRPr="00BC2AFF" w:rsidRDefault="006212F9" w:rsidP="00B36239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>2</w:t>
      </w:r>
      <w:r w:rsidR="00AC1CFF" w:rsidRPr="00BC2AFF">
        <w:rPr>
          <w:rFonts w:ascii="Liberation Serif" w:eastAsia="Calibri" w:hAnsi="Liberation Serif"/>
          <w:sz w:val="28"/>
          <w:szCs w:val="28"/>
        </w:rPr>
        <w:t>3</w:t>
      </w:r>
      <w:r w:rsidRPr="00BC2AFF">
        <w:rPr>
          <w:rFonts w:ascii="Liberation Serif" w:eastAsia="Calibri" w:hAnsi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BC2AFF">
        <w:rPr>
          <w:rFonts w:ascii="Liberation Serif" w:eastAsia="Calibri" w:hAnsi="Liberation Serif"/>
          <w:sz w:val="28"/>
          <w:szCs w:val="28"/>
        </w:rPr>
        <w:t>з</w:t>
      </w:r>
      <w:r w:rsidRPr="00BC2AFF">
        <w:rPr>
          <w:rFonts w:ascii="Liberation Serif" w:eastAsia="Calibri" w:hAnsi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40480719" w:rsidR="006212F9" w:rsidRDefault="006212F9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Неполучение (несвоевременное получение) документов, находящихся</w:t>
      </w:r>
      <w:r w:rsidRPr="00BC2AFF">
        <w:rPr>
          <w:rFonts w:ascii="Liberation Serif" w:hAnsi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AC1CFF" w:rsidRPr="00BC2AFF">
        <w:rPr>
          <w:rFonts w:ascii="Liberation Serif" w:hAnsi="Liberation Serif"/>
          <w:sz w:val="28"/>
          <w:szCs w:val="28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0FAE1754" w14:textId="77777777" w:rsidR="00712D08" w:rsidRPr="00BC2AFF" w:rsidRDefault="00712D08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77514CC2" w14:textId="77777777" w:rsidR="00712D08" w:rsidRPr="00712D08" w:rsidRDefault="00712D08" w:rsidP="00712D0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12D08">
        <w:rPr>
          <w:rFonts w:ascii="Liberation Serif" w:eastAsiaTheme="minorHAnsi" w:hAnsi="Liberation Serif"/>
          <w:b/>
          <w:sz w:val="28"/>
          <w:szCs w:val="28"/>
          <w:lang w:eastAsia="en-US"/>
        </w:rPr>
        <w:t>Отзыв заявителем заявления на предоставление муниципальной услуги</w:t>
      </w:r>
    </w:p>
    <w:p w14:paraId="04FA9A74" w14:textId="77777777" w:rsidR="00712D08" w:rsidRPr="00712D08" w:rsidRDefault="00712D08" w:rsidP="00712D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1D03FDE1" w14:textId="7FAEFF12" w:rsidR="00712D08" w:rsidRPr="00712D08" w:rsidRDefault="00712D08" w:rsidP="00712D0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12D08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>.</w:t>
      </w:r>
      <w:r w:rsidRPr="00712D08">
        <w:rPr>
          <w:rFonts w:ascii="Liberation Serif" w:hAnsi="Liberation Serif"/>
          <w:sz w:val="28"/>
          <w:szCs w:val="28"/>
        </w:rPr>
        <w:t xml:space="preserve"> 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12D08">
        <w:rPr>
          <w:rFonts w:ascii="Liberation Serif" w:hAnsi="Liberation Serif"/>
          <w:sz w:val="28"/>
          <w:szCs w:val="28"/>
        </w:rPr>
        <w:t>от предоставления муниципальной услуги не препятствует повторному обращению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12D08">
        <w:rPr>
          <w:rFonts w:ascii="Liberation Serif" w:hAnsi="Liberation Serif"/>
          <w:sz w:val="28"/>
          <w:szCs w:val="28"/>
        </w:rPr>
        <w:t>за предоставлением муниципальной услуги.</w:t>
      </w:r>
    </w:p>
    <w:p w14:paraId="4B891992" w14:textId="77777777" w:rsidR="006212F9" w:rsidRPr="00BC2AFF" w:rsidRDefault="006212F9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7F45A9E" w14:textId="2E536B6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0E51B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C2AFF" w:rsidRDefault="00ED48C4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12E7F1D" w14:textId="39829FF3" w:rsidR="006212F9" w:rsidRPr="00BC2AFF" w:rsidRDefault="00CE6619" w:rsidP="00B36239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BC2AFF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BC2AFF">
        <w:rPr>
          <w:rFonts w:ascii="Liberation Serif" w:hAnsi="Liberation Serif"/>
          <w:sz w:val="28"/>
          <w:szCs w:val="28"/>
        </w:rPr>
        <w:br/>
      </w:r>
      <w:r w:rsidR="006212F9" w:rsidRPr="00BC2AFF">
        <w:rPr>
          <w:rFonts w:ascii="Liberation Serif" w:hAnsi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BC2AFF">
        <w:rPr>
          <w:rFonts w:ascii="Liberation Serif" w:hAnsi="Liberation Serif"/>
          <w:sz w:val="28"/>
          <w:szCs w:val="28"/>
        </w:rPr>
        <w:t xml:space="preserve"> и законодательством Свердловской области</w:t>
      </w:r>
      <w:r w:rsidR="006212F9" w:rsidRPr="00BC2AFF">
        <w:rPr>
          <w:rFonts w:ascii="Liberation Serif" w:hAnsi="Liberation Serif"/>
          <w:sz w:val="28"/>
          <w:szCs w:val="28"/>
        </w:rPr>
        <w:t xml:space="preserve"> не предусмотрено</w:t>
      </w:r>
      <w:r w:rsidR="006212F9" w:rsidRPr="00BC2AFF">
        <w:rPr>
          <w:rFonts w:ascii="Liberation Serif" w:eastAsia="Calibri" w:hAnsi="Liberation Serif"/>
          <w:sz w:val="28"/>
          <w:szCs w:val="28"/>
        </w:rPr>
        <w:t>.</w:t>
      </w:r>
    </w:p>
    <w:p w14:paraId="086FF9EC" w14:textId="77777777" w:rsidR="00ED48C4" w:rsidRPr="00BC2AFF" w:rsidRDefault="00ED48C4" w:rsidP="00B36239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4AD37C2C" w14:textId="61502FC9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CD5B9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8F01DC5" w14:textId="2CA114A4" w:rsidR="00EA526E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3832E4AB" w14:textId="77777777" w:rsidR="009C0EC7" w:rsidRPr="00BC2AFF" w:rsidRDefault="009C0E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178EB86" w14:textId="77777777" w:rsidR="00375D4E" w:rsidRPr="00BC2AFF" w:rsidRDefault="00375D4E">
      <w:pPr>
        <w:spacing w:after="200" w:line="276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 w:type="page"/>
      </w:r>
    </w:p>
    <w:p w14:paraId="4EB2C184" w14:textId="41D0C741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платы з</w:t>
      </w:r>
      <w:r w:rsidR="009317C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а предоставление услуг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BC2AFF" w:rsidRDefault="00ED48C4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2B92147" w14:textId="34E68DEF" w:rsidR="00ED48C4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A22D2" w:rsidRPr="00BC2AFF"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 законо</w:t>
      </w:r>
      <w:r w:rsidR="005A22D2" w:rsidRPr="00BC2AFF">
        <w:rPr>
          <w:rFonts w:ascii="Liberation Serif" w:eastAsiaTheme="minorHAnsi" w:hAnsi="Liberation Serif"/>
          <w:sz w:val="28"/>
          <w:szCs w:val="28"/>
          <w:lang w:eastAsia="en-US"/>
        </w:rPr>
        <w:t>дательством Российской Федерации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176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BC2AFF" w:rsidRDefault="00CC3C89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390A2B8" w14:textId="2C81ED43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Максимальный срок ожидан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запроса</w:t>
      </w:r>
      <w:r w:rsidR="00252C1E" w:rsidRPr="00BC2AFF" w:rsidDel="00252C1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о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результата 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C2AFF" w:rsidRDefault="003644AE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0A32D2E2" w14:textId="34E32A3A" w:rsidR="00B4437E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ожидания в очереди при подаче за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 xml:space="preserve">явления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5C2B53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D91FE4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0016012D" w:rsidR="00546E2A" w:rsidRPr="00BC2AFF" w:rsidRDefault="00F524B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(при реализации) срок ожидания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не должен превышать 15 минут.</w:t>
      </w:r>
    </w:p>
    <w:p w14:paraId="64CF2AAF" w14:textId="77777777" w:rsidR="00F524BB" w:rsidRPr="00BC2AFF" w:rsidRDefault="00F524B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39449A1" w14:textId="7777777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5D66D37" w14:textId="738B4E80" w:rsidR="00ED48C4" w:rsidRPr="00BC2AFF" w:rsidRDefault="00EA6A8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C7E7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Регистрация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заявления</w:t>
      </w:r>
      <w:r w:rsidR="000D688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иных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документов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, указанных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6F147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81A19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F67E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 осуще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ствляется </w:t>
      </w:r>
      <w:r w:rsidR="003644AE" w:rsidRPr="00BC2AFF">
        <w:rPr>
          <w:rFonts w:ascii="Liberation Serif" w:eastAsiaTheme="minorHAnsi" w:hAnsi="Liberation Serif"/>
          <w:sz w:val="28"/>
          <w:szCs w:val="28"/>
          <w:lang w:eastAsia="en-US"/>
        </w:rPr>
        <w:t>в день их поступления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D91FE4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06D8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6306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(при возможности)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E28C7BF" w14:textId="7A077CF4" w:rsidR="00B6211F" w:rsidRPr="00BC2AFF" w:rsidRDefault="00AC1CFF" w:rsidP="00B3623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30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В случае если </w:t>
      </w:r>
      <w:r w:rsidR="00522495">
        <w:rPr>
          <w:rFonts w:ascii="Liberation Serif" w:hAnsi="Liberation Serif" w:cs="Times New Roman"/>
          <w:sz w:val="28"/>
          <w:szCs w:val="28"/>
        </w:rPr>
        <w:t>заявление</w:t>
      </w:r>
      <w:r w:rsidR="004D482D" w:rsidRPr="00BC2AFF">
        <w:rPr>
          <w:rFonts w:ascii="Liberation Serif" w:hAnsi="Liberation Serif" w:cs="Times New Roman"/>
          <w:sz w:val="28"/>
          <w:szCs w:val="28"/>
        </w:rPr>
        <w:t xml:space="preserve"> и иные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поданы в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электронной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форме, </w:t>
      </w:r>
      <w:r w:rsidR="00D91FE4" w:rsidRPr="00BC2AFF">
        <w:rPr>
          <w:rFonts w:ascii="Liberation Serif" w:hAnsi="Liberation Serif" w:cs="Times New Roman"/>
          <w:sz w:val="28"/>
          <w:szCs w:val="28"/>
        </w:rPr>
        <w:t>администрация городского округа Заречный</w:t>
      </w:r>
      <w:r w:rsidR="00EA6A8E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Регистрация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AD2D47" w:rsidRPr="00BC2AFF">
        <w:rPr>
          <w:rFonts w:ascii="Liberation Serif" w:hAnsi="Liberation Serif" w:cs="Times New Roman"/>
          <w:sz w:val="28"/>
          <w:szCs w:val="28"/>
        </w:rPr>
        <w:t>муниципальной услуги</w:t>
      </w:r>
      <w:r w:rsidR="00B6211F" w:rsidRPr="00BC2AFF">
        <w:rPr>
          <w:rFonts w:ascii="Liberation Serif" w:hAnsi="Liberation Serif" w:cs="Times New Roman"/>
          <w:sz w:val="28"/>
          <w:szCs w:val="28"/>
        </w:rPr>
        <w:t>, осуществляется не позднее рабочего дня</w:t>
      </w:r>
      <w:r w:rsidR="00E4683F" w:rsidRPr="00BC2AFF">
        <w:rPr>
          <w:rFonts w:ascii="Liberation Serif" w:hAnsi="Liberation Serif" w:cs="Times New Roman"/>
          <w:sz w:val="28"/>
          <w:szCs w:val="28"/>
        </w:rPr>
        <w:t>, следующего за днем подачи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в </w:t>
      </w:r>
      <w:r w:rsidR="00AD2D47" w:rsidRPr="00BC2AFF">
        <w:rPr>
          <w:rFonts w:ascii="Liberation Serif" w:hAnsi="Liberation Serif" w:cs="Times New Roman"/>
          <w:sz w:val="28"/>
          <w:szCs w:val="28"/>
        </w:rPr>
        <w:t>администрацию городского округа Заречный</w:t>
      </w:r>
      <w:r w:rsidR="00B6211F" w:rsidRPr="00BC2AFF">
        <w:rPr>
          <w:rFonts w:ascii="Liberation Serif" w:hAnsi="Liberation Serif" w:cs="Times New Roman"/>
          <w:sz w:val="28"/>
          <w:szCs w:val="28"/>
        </w:rPr>
        <w:t>.</w:t>
      </w:r>
    </w:p>
    <w:p w14:paraId="3D83D276" w14:textId="585FDBC7" w:rsidR="00B6211F" w:rsidRPr="00BC2AFF" w:rsidRDefault="00AC1CFF" w:rsidP="00B3623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31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</w:t>
      </w:r>
      <w:r w:rsidR="005C7E72" w:rsidRPr="00BC2AFF">
        <w:rPr>
          <w:rFonts w:ascii="Liberation Serif" w:hAnsi="Liberation Serif" w:cs="Times New Roman"/>
          <w:sz w:val="28"/>
          <w:szCs w:val="28"/>
        </w:rPr>
        <w:t>Регистрация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 w:rsidR="002D62EC" w:rsidRPr="00BC2AFF">
        <w:rPr>
          <w:rFonts w:ascii="Liberation Serif" w:hAnsi="Liberation Serif" w:cs="Times New Roman"/>
          <w:sz w:val="28"/>
          <w:szCs w:val="28"/>
        </w:rPr>
        <w:br/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>муниципальной</w:t>
      </w:r>
      <w:r w:rsidR="00017FEE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BC2AFF">
        <w:rPr>
          <w:rFonts w:ascii="Liberation Serif" w:hAnsi="Liberation Serif" w:cs="Times New Roman"/>
          <w:sz w:val="28"/>
          <w:szCs w:val="28"/>
        </w:rPr>
        <w:t xml:space="preserve">в разделе 3 </w:t>
      </w:r>
      <w:r w:rsidR="00E4683F" w:rsidRPr="00BC2AFF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B6211F" w:rsidRPr="00BC2AFF">
        <w:rPr>
          <w:rFonts w:ascii="Liberation Serif" w:hAnsi="Liberation Serif" w:cs="Times New Roman"/>
          <w:sz w:val="28"/>
          <w:szCs w:val="28"/>
        </w:rPr>
        <w:t>регламента.</w:t>
      </w:r>
    </w:p>
    <w:p w14:paraId="052DDE2D" w14:textId="77777777" w:rsidR="00EA526E" w:rsidRPr="00BC2AFF" w:rsidRDefault="00EA526E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0ADB89E" w14:textId="1A15000D" w:rsidR="00C5504E" w:rsidRPr="00BC2AFF" w:rsidRDefault="00C5504E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муниципальная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17EE742" w14:textId="77777777" w:rsidR="00ED48C4" w:rsidRPr="00BC2AFF" w:rsidRDefault="00ED48C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BC2AFF" w:rsidRDefault="003644A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помещения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муниципальная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услуга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>, обеспечивается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69C4DEEC" w14:textId="1934CE31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C5504E" w:rsidRPr="00BC2AFF">
        <w:rPr>
          <w:rFonts w:ascii="Liberation Serif" w:hAnsi="Liberation Serif"/>
          <w:sz w:val="28"/>
          <w:szCs w:val="28"/>
        </w:rPr>
        <w:t>соответствие</w:t>
      </w:r>
      <w:r w:rsidRPr="00BC2AFF">
        <w:rPr>
          <w:rFonts w:ascii="Liberation Serif" w:hAnsi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BC2AFF">
        <w:rPr>
          <w:rFonts w:ascii="Liberation Serif" w:hAnsi="Liberation Serif"/>
          <w:sz w:val="28"/>
          <w:szCs w:val="28"/>
        </w:rPr>
        <w:t xml:space="preserve"> (указать при наличии)</w:t>
      </w:r>
      <w:r w:rsidRPr="00BC2AFF">
        <w:rPr>
          <w:rFonts w:ascii="Liberation Serif" w:hAnsi="Liberation Serif"/>
          <w:sz w:val="28"/>
          <w:szCs w:val="28"/>
        </w:rPr>
        <w:t>:</w:t>
      </w:r>
    </w:p>
    <w:p w14:paraId="2BEF838E" w14:textId="77777777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C2AFF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C2AFF">
        <w:rPr>
          <w:rFonts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BC2AFF">
        <w:rPr>
          <w:rFonts w:ascii="Liberation Serif" w:hAnsi="Liberation Serif"/>
          <w:b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BC2AFF">
        <w:rPr>
          <w:rFonts w:ascii="Liberation Serif" w:hAnsi="Liberation Serif"/>
          <w:bCs/>
          <w:sz w:val="28"/>
          <w:szCs w:val="28"/>
        </w:rPr>
        <w:br/>
      </w:r>
      <w:r w:rsidRPr="00BC2AFF">
        <w:rPr>
          <w:rFonts w:ascii="Liberation Serif" w:hAnsi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рабочее время;</w:t>
      </w:r>
    </w:p>
    <w:p w14:paraId="10F3897A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BC2AFF">
        <w:rPr>
          <w:rFonts w:ascii="Liberation Serif" w:hAnsi="Liberation Serif"/>
          <w:sz w:val="28"/>
          <w:szCs w:val="28"/>
        </w:rPr>
        <w:t>4</w:t>
      </w:r>
      <w:r w:rsidR="00811689" w:rsidRPr="00BC2AFF">
        <w:rPr>
          <w:rFonts w:ascii="Liberation Serif" w:hAnsi="Liberation Serif"/>
          <w:sz w:val="28"/>
          <w:szCs w:val="28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>регламента.</w:t>
      </w:r>
    </w:p>
    <w:p w14:paraId="2D071036" w14:textId="62A0195F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о порядке предоставления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должно соответствовать </w:t>
      </w:r>
      <w:r w:rsidRPr="00BC2AFF">
        <w:rPr>
          <w:rFonts w:ascii="Liberation Serif" w:hAnsi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r w:rsidR="009A0EF5" w:rsidRPr="00BC2AFF">
        <w:rPr>
          <w:rFonts w:ascii="Liberation Serif" w:hAnsi="Liberation Serif"/>
          <w:sz w:val="28"/>
          <w:szCs w:val="28"/>
        </w:rPr>
        <w:t>, в том числе заявителями</w:t>
      </w:r>
      <w:r w:rsidR="005E546E" w:rsidRPr="00BC2AFF">
        <w:rPr>
          <w:rFonts w:ascii="Liberation Serif" w:hAnsi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BC2AFF" w:rsidRDefault="003F6309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505FEF5" w14:textId="77777777" w:rsidR="0042132F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14:paraId="70126353" w14:textId="36BB3972" w:rsidR="00ED48C4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2D62E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BC2AFF" w:rsidRDefault="004269B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Показателями </w:t>
      </w:r>
      <w:r w:rsidR="00315C9A" w:rsidRPr="00BC2AFF">
        <w:rPr>
          <w:rFonts w:ascii="Liberation Serif" w:eastAsia="Calibri" w:hAnsi="Liberation Serif"/>
          <w:sz w:val="28"/>
          <w:szCs w:val="28"/>
          <w:lang w:eastAsia="en-US"/>
        </w:rPr>
        <w:t>доступности и качества</w:t>
      </w:r>
      <w:r w:rsidR="00315C9A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>предоставления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BC2AFF" w:rsidRDefault="00F9733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315C9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возможность получения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BC2AFF">
        <w:rPr>
          <w:rFonts w:ascii="Liberation Serif" w:hAnsi="Liberation Serif"/>
          <w:sz w:val="28"/>
          <w:szCs w:val="28"/>
        </w:rPr>
        <w:t>;</w:t>
      </w:r>
    </w:p>
    <w:p w14:paraId="52043055" w14:textId="030178F1" w:rsidR="00F97337" w:rsidRPr="00BC2AFF" w:rsidRDefault="00F97337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возможность обращения за предоставлением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через </w:t>
      </w:r>
      <w:r w:rsidR="00CF6CE4" w:rsidRPr="00BC2AFF">
        <w:rPr>
          <w:rFonts w:ascii="Liberation Serif" w:hAnsi="Liberation Serif"/>
          <w:sz w:val="28"/>
          <w:szCs w:val="28"/>
        </w:rPr>
        <w:t>любой филиал многофункционального</w:t>
      </w:r>
      <w:r w:rsidRPr="00BC2AFF">
        <w:rPr>
          <w:rFonts w:ascii="Liberation Serif" w:hAnsi="Liberation Serif"/>
          <w:sz w:val="28"/>
          <w:szCs w:val="28"/>
        </w:rPr>
        <w:t xml:space="preserve"> центр</w:t>
      </w:r>
      <w:r w:rsidR="00CF6CE4" w:rsidRPr="00BC2AFF">
        <w:rPr>
          <w:rFonts w:ascii="Liberation Serif" w:hAnsi="Liberation Serif"/>
          <w:sz w:val="28"/>
          <w:szCs w:val="28"/>
        </w:rPr>
        <w:t>а</w:t>
      </w:r>
      <w:r w:rsidR="007727FA" w:rsidRPr="00BC2AFF">
        <w:rPr>
          <w:rFonts w:ascii="Liberation Serif" w:hAnsi="Liberation Serif"/>
          <w:sz w:val="28"/>
          <w:szCs w:val="28"/>
        </w:rPr>
        <w:t xml:space="preserve"> предоставления государственных и муниципальных услуг</w:t>
      </w:r>
      <w:r w:rsidRPr="00BC2AFF">
        <w:rPr>
          <w:rFonts w:ascii="Liberation Serif" w:hAnsi="Liberation Serif"/>
          <w:sz w:val="28"/>
          <w:szCs w:val="28"/>
        </w:rPr>
        <w:t xml:space="preserve"> </w:t>
      </w:r>
      <w:r w:rsidR="00CF6CE4" w:rsidRPr="00BC2AFF">
        <w:rPr>
          <w:rFonts w:ascii="Liberation Serif" w:hAnsi="Liberation Serif"/>
          <w:sz w:val="28"/>
          <w:szCs w:val="28"/>
        </w:rPr>
        <w:t>по выбору заявителя (</w:t>
      </w:r>
      <w:r w:rsidR="00CF6CE4" w:rsidRPr="00BC2AFF">
        <w:rPr>
          <w:rFonts w:ascii="Liberation Serif" w:eastAsia="Calibri" w:hAnsi="Liberation Serif"/>
          <w:sz w:val="28"/>
          <w:szCs w:val="28"/>
          <w:lang w:eastAsia="en-US"/>
        </w:rPr>
        <w:t>экстерриториальный принцип)</w:t>
      </w:r>
      <w:r w:rsidRPr="00BC2AFF">
        <w:rPr>
          <w:rFonts w:ascii="Liberation Serif" w:hAnsi="Liberation Serif"/>
          <w:sz w:val="28"/>
          <w:szCs w:val="28"/>
        </w:rPr>
        <w:t>;</w:t>
      </w:r>
    </w:p>
    <w:p w14:paraId="58943709" w14:textId="47979CC3" w:rsidR="00CF6CE4" w:rsidRPr="00BC2AFF" w:rsidRDefault="00CF6CE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hAnsi="Liberation Serif"/>
          <w:sz w:val="28"/>
          <w:szCs w:val="28"/>
        </w:rPr>
        <w:t xml:space="preserve"> услуги посредством запроса </w:t>
      </w:r>
      <w:r w:rsidR="000958D1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и муниципальных услуг.</w:t>
      </w:r>
    </w:p>
    <w:p w14:paraId="05BF0346" w14:textId="39826320" w:rsidR="00F97337" w:rsidRPr="00BC2AFF" w:rsidRDefault="0006588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4</w:t>
      </w:r>
      <w:r w:rsidR="00F97337" w:rsidRPr="00BC2AFF">
        <w:rPr>
          <w:rFonts w:ascii="Liberation Serif" w:hAnsi="Liberation Serif"/>
          <w:sz w:val="28"/>
          <w:szCs w:val="28"/>
        </w:rPr>
        <w:t xml:space="preserve">) создание инвалидам </w:t>
      </w:r>
      <w:r w:rsidR="004269BF" w:rsidRPr="00BC2AFF">
        <w:rPr>
          <w:rFonts w:ascii="Liberation Serif" w:hAnsi="Liberation Serif"/>
          <w:sz w:val="28"/>
          <w:szCs w:val="28"/>
        </w:rPr>
        <w:t xml:space="preserve">всех необходимых </w:t>
      </w:r>
      <w:r w:rsidR="00F97337" w:rsidRPr="00BC2AFF">
        <w:rPr>
          <w:rFonts w:ascii="Liberation Serif" w:hAnsi="Liberation Serif"/>
          <w:sz w:val="28"/>
          <w:szCs w:val="28"/>
        </w:rPr>
        <w:t xml:space="preserve">условий доступности </w:t>
      </w:r>
      <w:r w:rsidR="00356CB5" w:rsidRPr="00BC2AFF">
        <w:rPr>
          <w:rFonts w:ascii="Liberation Serif" w:hAnsi="Liberation Serif"/>
          <w:sz w:val="28"/>
          <w:szCs w:val="28"/>
        </w:rPr>
        <w:t>муниципальных</w:t>
      </w:r>
      <w:r w:rsidR="00F97337" w:rsidRPr="00BC2AFF">
        <w:rPr>
          <w:rFonts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BC2AFF">
        <w:rPr>
          <w:rFonts w:ascii="Liberation Serif" w:hAnsi="Liberation Serif"/>
          <w:sz w:val="28"/>
          <w:szCs w:val="28"/>
        </w:rPr>
        <w:t>.</w:t>
      </w:r>
    </w:p>
    <w:p w14:paraId="3B6FCFF8" w14:textId="16F01E2B" w:rsidR="00AD2D47" w:rsidRPr="00BC2AFF" w:rsidRDefault="00173B2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предоставлении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с должностными лицами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D2D47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осуществляется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не более </w:t>
      </w:r>
      <w:r w:rsidR="00AD2D47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в следующих случаях:</w:t>
      </w:r>
    </w:p>
    <w:p w14:paraId="64B65CC1" w14:textId="7521281B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обращении заявителя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86AD91D" w14:textId="403B388F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приеме заявления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4027361E" w14:textId="77777777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получении результата.</w:t>
      </w:r>
      <w:r w:rsidR="00173B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761FF397" w14:textId="0FA17911" w:rsidR="00ED48C4" w:rsidRPr="00BC2AFF" w:rsidRDefault="00173B2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услуги, не должно превышать </w:t>
      </w:r>
      <w:r w:rsidR="00AD2D47" w:rsidRPr="00BC2AFF">
        <w:rPr>
          <w:rFonts w:ascii="Liberation Serif" w:eastAsia="Calibri" w:hAnsi="Liberation Serif"/>
          <w:sz w:val="28"/>
          <w:szCs w:val="28"/>
          <w:lang w:eastAsia="en-US"/>
        </w:rPr>
        <w:t>15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BC2AFF" w:rsidRDefault="004246CD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FB9A0B4" w14:textId="77777777" w:rsidR="00375D4E" w:rsidRPr="00BC2AFF" w:rsidRDefault="00375D4E">
      <w:pPr>
        <w:spacing w:after="200" w:line="276" w:lineRule="auto"/>
        <w:rPr>
          <w:rFonts w:ascii="Liberation Serif" w:hAnsi="Liberation Serif"/>
          <w:b/>
          <w:bCs/>
          <w:iCs/>
          <w:sz w:val="28"/>
          <w:szCs w:val="28"/>
        </w:rPr>
      </w:pPr>
      <w:r w:rsidRPr="00BC2AFF">
        <w:rPr>
          <w:rFonts w:ascii="Liberation Serif" w:hAnsi="Liberation Serif"/>
          <w:b/>
          <w:bCs/>
          <w:iCs/>
          <w:sz w:val="28"/>
          <w:szCs w:val="28"/>
        </w:rPr>
        <w:br w:type="page"/>
      </w:r>
    </w:p>
    <w:p w14:paraId="785778EE" w14:textId="05F5BF54" w:rsidR="00D33F50" w:rsidRPr="00BC2AFF" w:rsidRDefault="00D33F50" w:rsidP="00B3623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BC2AFF">
        <w:rPr>
          <w:rFonts w:ascii="Liberation Serif" w:hAnsi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BC2AFF">
        <w:rPr>
          <w:rFonts w:ascii="Liberation Serif" w:hAnsi="Liberation Serif"/>
          <w:b/>
          <w:bCs/>
          <w:iCs/>
          <w:sz w:val="28"/>
          <w:szCs w:val="28"/>
        </w:rPr>
        <w:br/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C2AFF" w:rsidRDefault="00163C4A" w:rsidP="00B3623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14:paraId="15E3EC90" w14:textId="1895E2B8" w:rsidR="00B41DAA" w:rsidRPr="00BC2AFF" w:rsidRDefault="00AE428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 и его филиалы.</w:t>
      </w:r>
    </w:p>
    <w:p w14:paraId="49276D6F" w14:textId="54B76B48" w:rsidR="00B41DAA" w:rsidRPr="00BC2AFF" w:rsidRDefault="00B41DA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3C992EE8" w:rsidR="000C361B" w:rsidRPr="00BC2AFF" w:rsidRDefault="00B41DA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37.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обращении заявителя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предоставлением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в</w:t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осуществляет действия, предусмотренные </w:t>
      </w:r>
      <w:r w:rsidR="00D2700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Административным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6306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D11FF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D2D47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8CE6382" w14:textId="58E60344" w:rsidR="000C361B" w:rsidRPr="00BC2AFF" w:rsidRDefault="00E5316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Многофункциональный центр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от заяв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ителя заявления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D2D47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5E03E38" w14:textId="42EF3EB0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усиленную </w:t>
      </w:r>
      <w:r w:rsidR="00E868D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квалифицированную </w:t>
      </w:r>
      <w:hyperlink r:id="rId11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электронную подпись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2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подписи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устанавливается </w:t>
      </w:r>
      <w:hyperlink r:id="rId13" w:history="1">
        <w:r w:rsidR="00B41DAA" w:rsidRPr="00BC2AFF">
          <w:rPr>
            <w:rFonts w:ascii="Liberation Serif" w:eastAsia="Calibri" w:hAnsi="Liberation Serif"/>
            <w:sz w:val="28"/>
            <w:szCs w:val="28"/>
            <w:lang w:eastAsia="en-US"/>
          </w:rPr>
          <w:t>Правилами</w:t>
        </w:r>
      </w:hyperlink>
      <w:r w:rsidR="00B41D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6BFBA11" w14:textId="3F79E244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усиленной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14520235" w14:textId="3C71296E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уполномоченный орган документы, представленные в пункте 16 административного регламента. Заявитель также вправе представить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14:paraId="5BAA0100" w14:textId="7719A141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A769847" w14:textId="0E76945D" w:rsidR="00BA7F4E" w:rsidRPr="00BC2AFF" w:rsidRDefault="00BA7F4E" w:rsidP="00B36239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0D125F" w:rsidRPr="00BC2AFF">
        <w:rPr>
          <w:rFonts w:ascii="Liberation Serif" w:hAnsi="Liberation Serif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EE89254" w14:textId="63886F2E" w:rsidR="00522785" w:rsidRPr="00BC2AFF" w:rsidRDefault="000D125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</w:t>
      </w:r>
      <w:r w:rsidR="0097474F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78F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включает следу</w:t>
      </w:r>
      <w:r w:rsidR="008B4ABB" w:rsidRPr="00BC2AFF">
        <w:rPr>
          <w:rFonts w:ascii="Liberation Serif" w:eastAsiaTheme="minorHAnsi" w:hAnsi="Liberation Serif"/>
          <w:sz w:val="28"/>
          <w:szCs w:val="28"/>
          <w:lang w:eastAsia="en-US"/>
        </w:rPr>
        <w:t>ющие административные процедуры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0A63B89E" w14:textId="4F4BFFCA" w:rsidR="00522785" w:rsidRPr="00BC2AFF" w:rsidRDefault="00375D4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562EB583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22785" w:rsidRPr="00BC2AFF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DCB6F68" w14:textId="0012E8DF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подготовка результата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5778A4C" w14:textId="2FFD5E18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выдача заявителю 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результата </w:t>
      </w:r>
      <w:r w:rsidR="00BC6F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предоставления 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ACBFC06" w14:textId="375B8836" w:rsidR="00626503" w:rsidRPr="00BC2AFF" w:rsidRDefault="000866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электронной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форме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176DC6D1" w14:textId="4E617AF5" w:rsidR="00626503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а) </w:t>
      </w:r>
      <w:r w:rsidR="00626503" w:rsidRPr="00BC2AFF">
        <w:rPr>
          <w:rFonts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626503" w:rsidRPr="00BC2AFF">
        <w:rPr>
          <w:rFonts w:ascii="Liberation Serif" w:hAnsi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услуге</w:t>
      </w:r>
      <w:r w:rsidR="0006588C" w:rsidRPr="00BC2AFF">
        <w:rPr>
          <w:rFonts w:ascii="Liberation Serif" w:hAnsi="Liberation Serif"/>
          <w:sz w:val="28"/>
          <w:szCs w:val="28"/>
        </w:rPr>
        <w:t>;</w:t>
      </w:r>
    </w:p>
    <w:p w14:paraId="5F3BDE9A" w14:textId="25814EBB" w:rsidR="00626503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б) </w:t>
      </w:r>
      <w:r w:rsidR="00626503" w:rsidRPr="00BC2AFF">
        <w:rPr>
          <w:rFonts w:ascii="Liberation Serif" w:hAnsi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BC2AFF">
        <w:rPr>
          <w:rFonts w:ascii="Liberation Serif" w:hAnsi="Liberation Serif"/>
          <w:sz w:val="28"/>
          <w:szCs w:val="28"/>
        </w:rPr>
        <w:t>муниципальную</w:t>
      </w:r>
      <w:r w:rsidR="00626503" w:rsidRPr="00BC2AFF">
        <w:rPr>
          <w:rFonts w:ascii="Liberation Serif" w:hAnsi="Liberation Serif"/>
          <w:sz w:val="28"/>
          <w:szCs w:val="28"/>
        </w:rPr>
        <w:t xml:space="preserve"> услугу, </w:t>
      </w:r>
      <w:r w:rsidR="00522495">
        <w:rPr>
          <w:rFonts w:ascii="Liberation Serif" w:hAnsi="Liberation Serif"/>
          <w:sz w:val="28"/>
          <w:szCs w:val="28"/>
        </w:rPr>
        <w:t>заявления</w:t>
      </w:r>
      <w:r w:rsidR="00626503" w:rsidRPr="00BC2AFF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услуги</w:t>
      </w:r>
      <w:r w:rsidR="006F1627" w:rsidRPr="00BC2AFF">
        <w:rPr>
          <w:rFonts w:ascii="Liberation Serif" w:hAnsi="Liberation Serif"/>
          <w:sz w:val="28"/>
          <w:szCs w:val="28"/>
        </w:rPr>
        <w:t xml:space="preserve"> </w:t>
      </w:r>
      <w:r w:rsidR="006F1627" w:rsidRPr="00BC2AFF">
        <w:rPr>
          <w:rFonts w:ascii="Liberation Serif" w:hAnsi="Liberation Serif"/>
          <w:sz w:val="28"/>
          <w:szCs w:val="28"/>
        </w:rPr>
        <w:br/>
        <w:t>(при реализации технической возможности)</w:t>
      </w:r>
      <w:r w:rsidR="0006588C" w:rsidRPr="00BC2AFF">
        <w:rPr>
          <w:rFonts w:ascii="Liberation Serif" w:hAnsi="Liberation Serif"/>
          <w:sz w:val="28"/>
          <w:szCs w:val="28"/>
        </w:rPr>
        <w:t>;</w:t>
      </w:r>
    </w:p>
    <w:p w14:paraId="37C1368F" w14:textId="61236B96" w:rsidR="006F1627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в) </w:t>
      </w:r>
      <w:r w:rsidR="00626503" w:rsidRPr="00BC2AFF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="00626503" w:rsidRPr="00BC2AFF">
        <w:rPr>
          <w:rFonts w:ascii="Liberation Serif" w:hAnsi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2E2245" w:rsidRPr="00BC2AFF">
        <w:rPr>
          <w:rFonts w:ascii="Liberation Serif" w:hAnsi="Liberation Serif"/>
          <w:sz w:val="28"/>
          <w:szCs w:val="28"/>
        </w:rPr>
        <w:t>.</w:t>
      </w:r>
      <w:r w:rsidR="006F1627" w:rsidRPr="00BC2AFF">
        <w:rPr>
          <w:rFonts w:ascii="Liberation Serif" w:hAnsi="Liberation Serif"/>
          <w:sz w:val="28"/>
          <w:szCs w:val="28"/>
        </w:rPr>
        <w:t xml:space="preserve"> </w:t>
      </w:r>
    </w:p>
    <w:p w14:paraId="7ADF7C04" w14:textId="76296A8E" w:rsidR="000958D1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40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958D1" w:rsidRPr="00BC2AFF">
        <w:rPr>
          <w:rFonts w:ascii="Liberation Serif" w:hAnsi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0958D1" w:rsidRPr="00BC2AFF">
        <w:rPr>
          <w:rFonts w:ascii="Liberation Serif" w:hAnsi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44ED8B5D" w:rsidR="003117CD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 предоставлением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680837EA" w:rsidR="003117CD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E85E445" w14:textId="1E55F0A4" w:rsidR="00114D06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214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муниципальные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61FD74E1" w:rsidR="00114D06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г)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269B0" w:rsidRPr="00BC2AFF">
        <w:rPr>
          <w:rFonts w:ascii="Liberation Serif" w:eastAsia="Calibri" w:hAnsi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259E2EA4" w14:textId="5379C982" w:rsidR="00C269B0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C269B0" w:rsidRPr="00BC2AFF">
        <w:rPr>
          <w:rFonts w:ascii="Liberation Serif" w:eastAsiaTheme="minorHAnsi" w:hAnsi="Liberation Serif"/>
          <w:sz w:val="28"/>
          <w:szCs w:val="28"/>
          <w:lang w:eastAsia="en-US"/>
        </w:rPr>
        <w:t>ные процедуры.</w:t>
      </w:r>
    </w:p>
    <w:p w14:paraId="3409F94B" w14:textId="77777777" w:rsidR="001D11BA" w:rsidRPr="00BC2AFF" w:rsidRDefault="001D11BA" w:rsidP="00B36239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14:paraId="51A58457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604720D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BC2AFF" w:rsidRDefault="00821D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3" w:name="Par355"/>
      <w:bookmarkEnd w:id="3"/>
    </w:p>
    <w:p w14:paraId="4B4FCA39" w14:textId="7E5FF7AE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поступление в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участка.</w:t>
      </w:r>
    </w:p>
    <w:p w14:paraId="020B4997" w14:textId="7058354A" w:rsidR="00821DC7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42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Специалист,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уполномоченный на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нему документ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ы;</w:t>
      </w:r>
    </w:p>
    <w:p w14:paraId="27FE7D6C" w14:textId="492522E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1E22A94C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A20E69B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F3E3817" w14:textId="384A746C" w:rsidR="00355D95" w:rsidRPr="00BC2AFF" w:rsidRDefault="00355D9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наличии указанных в </w:t>
      </w:r>
      <w:hyperlink r:id="rId14" w:history="1">
        <w:r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пункте </w:t>
        </w:r>
      </w:hyperlink>
      <w:r w:rsidR="00796434" w:rsidRPr="00BC2AFF"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6F3FE5FC" w14:textId="16C1FA90" w:rsidR="00DA54D7" w:rsidRPr="00BC2AFF" w:rsidRDefault="00DA54D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5A79E033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09AF346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BC2AFF" w:rsidRDefault="00821D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E926C01" w14:textId="62EE1492" w:rsidR="00821DC7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43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Основанием для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>начала административной процедуры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является отсутствие документов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указанных в </w:t>
      </w:r>
      <w:r w:rsidR="005C773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19 настоящего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DA54D7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2466365" w14:textId="7FE85A91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органы и организации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3E372F3E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61C170C2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подпунктах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а-г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7.2</w:t>
        </w:r>
      </w:hyperlink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4DDB435F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Документы, указанные в 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подпункте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д пункта 19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>частью 7 статьи 48</w:t>
        </w:r>
      </w:hyperlink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BC2AFF" w:rsidRDefault="00821DC7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3EF6026" w:rsidR="00466EE6" w:rsidRPr="00BC2AFF" w:rsidRDefault="0075350C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47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50357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44E263A6" w14:textId="77777777" w:rsidR="00876396" w:rsidRPr="00BC2AFF" w:rsidRDefault="00876396" w:rsidP="00B36239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4A089C6" w14:textId="6EAF3262" w:rsidR="00DA54D7" w:rsidRPr="00BC2AFF" w:rsidRDefault="00934CAF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Подготовка результата</w:t>
      </w:r>
      <w:r w:rsidR="00F9797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C2AFF" w:rsidRDefault="00DA54D7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4E29BB22" w14:textId="75A279CA" w:rsidR="00AE57C5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48</w:t>
      </w:r>
      <w:r w:rsidR="00796434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22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140D5893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BC2AFF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форме</w:t>
        </w:r>
      </w:hyperlink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3D08E0E2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регистрируются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4F9B8436" w14:textId="1C25972C" w:rsidR="004D3C3D" w:rsidRPr="00BC2AFF" w:rsidRDefault="004D3C3D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передаются специалисту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73DA5B0C" w:rsidR="00AE57C5" w:rsidRPr="00BC2AFF" w:rsidRDefault="00AE57C5" w:rsidP="00B3623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14:paraId="0526D3BA" w14:textId="7A395E1B" w:rsidR="00AE57C5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49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</w:t>
      </w:r>
      <w:r w:rsidR="004D3C3D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934CAF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22 настоящего</w:t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14:paraId="3B26F990" w14:textId="77777777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7A29FFCF" w14:textId="77777777" w:rsidR="00375D4E" w:rsidRPr="00BC2AFF" w:rsidRDefault="00375D4E">
      <w:pPr>
        <w:spacing w:after="200" w:line="276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 w:type="page"/>
      </w:r>
    </w:p>
    <w:p w14:paraId="41EFA88F" w14:textId="0C3F79A2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>Выдача заявителю</w:t>
      </w:r>
      <w:r w:rsidR="00F9797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результата </w:t>
      </w:r>
      <w:r w:rsidR="00BC6FA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BC2AFF" w:rsidRDefault="008717C0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2D9360BB" w14:textId="68BA0E64" w:rsidR="002F1598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50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BC6FA4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</w:p>
    <w:p w14:paraId="780FC1E3" w14:textId="63EB5E7B" w:rsidR="008717C0" w:rsidRPr="00BC2AFF" w:rsidRDefault="002F1598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После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провер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ки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документ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ов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, удостоверяющи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х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, з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выдается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под роспись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в журнале регистрации документов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14:paraId="75CAA1E0" w14:textId="208F8614" w:rsidR="002F1598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51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2F1598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6F6E3851" w14:textId="5794891F" w:rsidR="00A7507B" w:rsidRPr="00BC2AFF" w:rsidRDefault="00A7507B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C2AFF" w:rsidRDefault="006C5A0C" w:rsidP="00B36239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057BB36C" w14:textId="00866E70" w:rsidR="00AA130C" w:rsidRPr="00BC2AFF" w:rsidRDefault="007535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52</w:t>
      </w:r>
      <w:r w:rsidR="006C5A0C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7D37F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A130C" w:rsidRPr="00BC2AFF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="00CE4CB9" w:rsidRPr="00BC2AFF">
        <w:rPr>
          <w:rFonts w:ascii="Liberation Serif" w:hAnsi="Liberation Serif"/>
          <w:sz w:val="28"/>
          <w:szCs w:val="28"/>
        </w:rPr>
        <w:t xml:space="preserve"> </w:t>
      </w:r>
      <w:r w:rsidR="00AA130C" w:rsidRPr="00BC2AFF">
        <w:rPr>
          <w:rFonts w:ascii="Liberation Serif" w:hAnsi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B3BB986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hAnsi="Liberation Serif"/>
          <w:sz w:val="28"/>
          <w:szCs w:val="28"/>
        </w:rPr>
        <w:t xml:space="preserve"> процедура), является поступление </w:t>
      </w:r>
      <w:r w:rsidR="00CE4CB9" w:rsidRPr="00BC2AFF">
        <w:rPr>
          <w:rFonts w:ascii="Liberation Serif" w:hAnsi="Liberation Serif"/>
          <w:sz w:val="28"/>
          <w:szCs w:val="28"/>
        </w:rPr>
        <w:br/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hAnsi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38479EB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и (или) ошибками, специалистом </w:t>
      </w:r>
      <w:r w:rsidR="00A17942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делаются копии этих документов);</w:t>
      </w:r>
    </w:p>
    <w:p w14:paraId="3CA8D98A" w14:textId="2EA179E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CA53700" w14:textId="2A17C8E1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BC2AFF">
        <w:rPr>
          <w:rFonts w:ascii="Liberation Serif" w:hAnsi="Liberation Serif"/>
          <w:sz w:val="28"/>
          <w:szCs w:val="28"/>
        </w:rPr>
        <w:t xml:space="preserve">ли) ошибок </w:t>
      </w:r>
      <w:r w:rsidR="00A17942" w:rsidRPr="00BC2AFF">
        <w:rPr>
          <w:rFonts w:ascii="Liberation Serif" w:hAnsi="Liberation Serif"/>
          <w:sz w:val="28"/>
          <w:szCs w:val="28"/>
        </w:rPr>
        <w:t>специалисты администрации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в течение </w:t>
      </w:r>
      <w:r w:rsidR="00A17942" w:rsidRPr="00BC2AFF">
        <w:rPr>
          <w:rFonts w:ascii="Liberation Serif" w:hAnsi="Liberation Serif"/>
          <w:sz w:val="28"/>
          <w:szCs w:val="28"/>
        </w:rPr>
        <w:t>пяти рабочих дней</w:t>
      </w:r>
      <w:r w:rsidRPr="00BC2AFF">
        <w:rPr>
          <w:rFonts w:ascii="Liberation Serif" w:hAnsi="Liberation Serif"/>
          <w:sz w:val="28"/>
          <w:szCs w:val="28"/>
        </w:rPr>
        <w:t>:</w:t>
      </w:r>
    </w:p>
    <w:p w14:paraId="093BABEF" w14:textId="7F82559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принима</w:t>
      </w:r>
      <w:r w:rsidR="00375D4E" w:rsidRPr="00BC2AFF">
        <w:rPr>
          <w:rFonts w:ascii="Liberation Serif" w:hAnsi="Liberation Serif"/>
          <w:sz w:val="28"/>
          <w:szCs w:val="28"/>
        </w:rPr>
        <w:t>ю</w:t>
      </w:r>
      <w:r w:rsidRPr="00BC2AFF">
        <w:rPr>
          <w:rFonts w:ascii="Liberation Serif" w:hAnsi="Liberation Serif"/>
          <w:sz w:val="28"/>
          <w:szCs w:val="28"/>
        </w:rPr>
        <w:t xml:space="preserve">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4DA96380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lastRenderedPageBreak/>
        <w:t>принима</w:t>
      </w:r>
      <w:r w:rsidR="00375D4E" w:rsidRPr="00BC2AFF">
        <w:rPr>
          <w:rFonts w:ascii="Liberation Serif" w:hAnsi="Liberation Serif"/>
          <w:sz w:val="28"/>
          <w:szCs w:val="28"/>
        </w:rPr>
        <w:t>ю</w:t>
      </w:r>
      <w:r w:rsidRPr="00BC2AFF">
        <w:rPr>
          <w:rFonts w:ascii="Liberation Serif" w:hAnsi="Liberation Serif"/>
          <w:sz w:val="28"/>
          <w:szCs w:val="28"/>
        </w:rPr>
        <w:t>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6F514204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0E2DBF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в течение </w:t>
      </w:r>
      <w:r w:rsidR="000E2DBF" w:rsidRPr="00BC2AFF">
        <w:rPr>
          <w:rFonts w:ascii="Liberation Serif" w:hAnsi="Liberation Serif"/>
          <w:sz w:val="28"/>
          <w:szCs w:val="28"/>
        </w:rPr>
        <w:t>десяти рабочих дней</w:t>
      </w:r>
      <w:r w:rsidRPr="00BC2AFF">
        <w:rPr>
          <w:rFonts w:ascii="Liberation Serif" w:hAnsi="Liberation Serif"/>
          <w:sz w:val="28"/>
          <w:szCs w:val="28"/>
        </w:rPr>
        <w:t>.</w:t>
      </w:r>
    </w:p>
    <w:p w14:paraId="3B124D17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65AFEF6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7F5331C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073FCAA4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0E2DBF" w:rsidRPr="00BC2AFF">
        <w:rPr>
          <w:rFonts w:ascii="Liberation Serif" w:hAnsi="Liberation Serif"/>
          <w:sz w:val="28"/>
          <w:szCs w:val="28"/>
        </w:rPr>
        <w:t>двадцати календарных дней</w:t>
      </w:r>
      <w:r w:rsidRPr="00BC2AFF">
        <w:rPr>
          <w:rFonts w:ascii="Liberation Serif" w:hAnsi="Liberation Serif"/>
          <w:sz w:val="28"/>
          <w:szCs w:val="28"/>
        </w:rPr>
        <w:t xml:space="preserve"> со дня поступления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008D3E39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Результатом процедуры является:</w:t>
      </w:r>
    </w:p>
    <w:p w14:paraId="6167CE15" w14:textId="743A10C4" w:rsidR="00AA130C" w:rsidRPr="00BC2AFF" w:rsidRDefault="00375D4E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AA130C" w:rsidRPr="00BC2AFF">
        <w:rPr>
          <w:rFonts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3DABF67B" w:rsidR="00AA130C" w:rsidRPr="00BC2AFF" w:rsidRDefault="00375D4E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</w:t>
      </w:r>
      <w:r w:rsidR="00AA130C" w:rsidRPr="00BC2AFF">
        <w:rPr>
          <w:rFonts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BC2AFF" w:rsidRDefault="00AA130C" w:rsidP="00B36239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BC2AFF" w:rsidRDefault="00535185" w:rsidP="00B3623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51957F35" w14:textId="03823809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3451727F" w14:textId="62D27BE7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53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а также официальном сайте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Заречный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3A24D2D" w14:textId="1B41199E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На Едином портале, официальном сайте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также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617AAE0E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DE709B2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14:paraId="436BB64C" w14:textId="77CC0711" w:rsidR="00535185" w:rsidRPr="00BC2AFF" w:rsidRDefault="00535185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заявителя,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предоставление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4D1D831A" w14:textId="1790D545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7F084496" w14:textId="069669D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5</w:t>
      </w:r>
      <w:r w:rsidR="0075350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4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В целях предоставления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14:paraId="4CC75A9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5BCA4489" w14:textId="15475E4A" w:rsidR="00535185" w:rsidRPr="00BC2AFF" w:rsidRDefault="00934CA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Орган не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0E2DB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правовыми актами Российской Федерации, указания цели приема, а также 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9B42125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</w:p>
    <w:p w14:paraId="0E687F6E" w14:textId="77C03693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  <w:br/>
      </w:r>
    </w:p>
    <w:p w14:paraId="59ED6385" w14:textId="0C4B3E95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55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портале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39A23123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подписанный запрос,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муниципальной услуги, направляются в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14:paraId="6EA384BE" w14:textId="77777777" w:rsidR="00855C5D" w:rsidRPr="00BC2AFF" w:rsidRDefault="00855C5D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CBD081B" w14:textId="398107D0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BC2AFF" w:rsidRDefault="00AA130C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4AECA3B0" w14:textId="48BABED0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56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Администрация городского округа Заречный</w:t>
      </w:r>
      <w:r w:rsidR="00DC69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0C298999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57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регистрации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администрацией городского округа Заречный</w:t>
      </w:r>
      <w:r w:rsidR="0063563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электронных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E597E5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C2AFF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C2AFF">
        <w:rPr>
          <w:rFonts w:ascii="Liberation Serif" w:eastAsiaTheme="minorHAnsi" w:hAnsi="Liberation Serif"/>
          <w:sz w:val="28"/>
          <w:szCs w:val="28"/>
          <w:lang w:eastAsia="en-US"/>
        </w:rPr>
        <w:t>за регистрацию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7908BA3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77777777" w:rsidR="00535185" w:rsidRPr="00BC2AFF" w:rsidRDefault="00535185" w:rsidP="00B36239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334737F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4E3B497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537F07D1" w14:textId="79A00BC5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58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14:paraId="3B95ACF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75DFF27F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2B66E993" w14:textId="50176C96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261B748F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065368B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.</w:t>
      </w:r>
    </w:p>
    <w:p w14:paraId="48E51B5B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8575AF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194B167C" w14:textId="1E2E302C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59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C73CA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муниципальной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выбору вправе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с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использованием усиленной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75590C21" w:rsidR="004B4B20" w:rsidRPr="00BC2AFF" w:rsidRDefault="004B4B20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Заявитель вправе п</w:t>
      </w:r>
      <w:r w:rsidR="00C73CA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олучить результаты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предоставления государственной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32BC2F50" w14:textId="77777777" w:rsidR="006C5A0C" w:rsidRPr="00BC2AFF" w:rsidRDefault="006C5A0C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97C493D" w14:textId="74333217" w:rsidR="00DC69B5" w:rsidRPr="00BC2AFF" w:rsidRDefault="00DC69B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</w:t>
      </w:r>
      <w:r w:rsidR="006D5F0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701278E2" w14:textId="77777777" w:rsidR="00DC69B5" w:rsidRPr="00BC2AFF" w:rsidRDefault="00DC69B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8D155BC" w14:textId="6B158FF8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008D1753" w14:textId="6DDBE2A9" w:rsidR="00E56532" w:rsidRPr="00BC2AFF" w:rsidRDefault="0075350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60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05FBBADE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C166BA3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0F9C48E9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2A68FF76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111BDF9F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принимаемых в ходе оказания муниципальной услуги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5572F7E9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28CC3DF1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4013291B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62E6C2D6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официальн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ого сайта в сети Интернет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BC2AFF" w:rsidRDefault="004B4B20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79E41C5B" w14:textId="5C3CAB35" w:rsidR="00E56532" w:rsidRPr="00BC2AFF" w:rsidRDefault="0075350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61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14:paraId="64DF3B93" w14:textId="4E5BB1A5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2EBAF670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1D6E6A1C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в) п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BC2AFF" w:rsidRDefault="00E56532" w:rsidP="00B36239">
      <w:pPr>
        <w:ind w:left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368EABBB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г)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100F51B" w14:textId="1A5EE6A6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0CC7CD07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14:paraId="68112C34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0A9F816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14:paraId="320AC26D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14:paraId="61D18D69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14:paraId="3F2AEFBA" w14:textId="2434116E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прилагаемых к нему документов на предмет целостности;</w:t>
      </w:r>
    </w:p>
    <w:p w14:paraId="6D3B92B3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14:paraId="2177DEF5" w14:textId="549C7298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заверенные в установленном порядке), указанных в пункте 16 настоящего административного регламента, а также на право заявителя представить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форме.</w:t>
      </w:r>
    </w:p>
    <w:p w14:paraId="7933A3CD" w14:textId="77777777" w:rsidR="00E56532" w:rsidRPr="00BC2AFF" w:rsidRDefault="00E56532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4D1FF8D1" w14:textId="54D4A71F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387ECB3D" w14:textId="578993E0" w:rsidR="00E56532" w:rsidRPr="00BC2AFF" w:rsidRDefault="00807D7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14:paraId="7347B49B" w14:textId="1F6BEBA1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0A3B4CD1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1FFEB2CA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77DE95A1" w14:textId="3EAFE049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14:paraId="311F3627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14:paraId="156D48F7" w14:textId="2EB17EB4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14:paraId="1C94FA8F" w14:textId="16A8E4F6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архив структурного подразделения».</w:t>
      </w:r>
    </w:p>
    <w:p w14:paraId="3C343259" w14:textId="1B02FC2E" w:rsidR="00DC69B5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 w:rsidR="002C67A2" w:rsidRPr="00BC2AFF">
        <w:rPr>
          <w:rFonts w:ascii="Liberation Serif" w:eastAsiaTheme="minorHAnsi" w:hAnsi="Liberation Serif"/>
          <w:sz w:val="28"/>
          <w:szCs w:val="28"/>
          <w:lang w:eastAsia="en-US"/>
        </w:rPr>
        <w:t>та документов «Услуга оказана».</w:t>
      </w:r>
    </w:p>
    <w:p w14:paraId="7198D12C" w14:textId="77777777" w:rsidR="00114D06" w:rsidRPr="00BC2AFF" w:rsidRDefault="00114D06" w:rsidP="00B3623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2009556" w14:textId="77777777" w:rsidR="00114D06" w:rsidRPr="00BC2AFF" w:rsidRDefault="00114D06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BC2AFF" w:rsidRDefault="00114D06" w:rsidP="00B3623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DEB3FF5" w14:textId="50934861" w:rsidR="00114D06" w:rsidRPr="00BC2AFF" w:rsidRDefault="00807D7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724DA7A7" w:rsidR="00114D06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70B1AD60" w:rsidR="00114D06" w:rsidRPr="00BC2AFF" w:rsidRDefault="00114D06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E2DBF" w:rsidRPr="00BC2AFF">
        <w:rPr>
          <w:rFonts w:ascii="Liberation Serif" w:eastAsia="Calibri" w:hAnsi="Liberation Serif"/>
          <w:sz w:val="28"/>
          <w:szCs w:val="28"/>
          <w:lang w:eastAsia="en-US"/>
        </w:rPr>
        <w:t>администрацией городского округа Заречный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2E2279D3" w14:textId="2882F8C6" w:rsidR="00114D06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65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6FC8AA9" w14:textId="77777777" w:rsidR="00114D06" w:rsidRPr="00BC2AFF" w:rsidRDefault="00114D06" w:rsidP="00B3623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19EF284" w14:textId="73C742DC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063C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Раздел 4.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C2AFF" w:rsidRDefault="00BA7F4E" w:rsidP="00B36239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650C20" w14:textId="1FF0C2FF" w:rsidR="00BA7F4E" w:rsidRPr="00BC2AFF" w:rsidRDefault="006C5A0C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925EB22" w14:textId="27C275F4" w:rsidR="00ED48C4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1143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сполнению положений </w:t>
      </w:r>
      <w:r w:rsidR="002C5C2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BC2AFF" w:rsidRDefault="003C265D" w:rsidP="00B36239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AE42984" w14:textId="64F2B077" w:rsidR="00ED48C4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в том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22BBE64" w14:textId="77777777" w:rsidR="00114339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включает в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себя: </w:t>
      </w:r>
    </w:p>
    <w:p w14:paraId="730D354C" w14:textId="49CD6907" w:rsidR="00114339" w:rsidRPr="00BC2AFF" w:rsidRDefault="000F5C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проведение проверок, выявление и устра</w:t>
      </w:r>
      <w:r w:rsidR="00114339" w:rsidRPr="00BC2AFF">
        <w:rPr>
          <w:rFonts w:ascii="Liberation Serif" w:eastAsiaTheme="minorHAnsi" w:hAnsi="Liberation Serif"/>
          <w:sz w:val="28"/>
          <w:szCs w:val="28"/>
          <w:lang w:eastAsia="en-US"/>
        </w:rPr>
        <w:t>нение нарушений прав заявителей;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D647B57" w14:textId="684310DA" w:rsidR="000F5CA4" w:rsidRPr="00BC2AFF" w:rsidRDefault="000F5C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рассмотрение, принятие решений и подготовку ответов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>ия (бездействие)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909A7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5F494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>и его сотрудников</w:t>
      </w:r>
      <w:r w:rsidR="007A7426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EFF1D8B" w14:textId="77777777" w:rsidR="00AD3AC8" w:rsidRPr="00BC2AFF" w:rsidRDefault="00AD3AC8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DE20F0F" w14:textId="20FE1741" w:rsidR="00ED48C4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муниципальные услуги</w:t>
      </w:r>
      <w:r w:rsidR="00C12A8B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за решения</w:t>
      </w:r>
      <w:r w:rsidR="0006588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3637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ими в ходе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D7B120C" w14:textId="77777777" w:rsidR="000A413F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68</w:t>
      </w:r>
      <w:r w:rsidR="008222C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413F" w:rsidRPr="00BC2AFF">
        <w:rPr>
          <w:rFonts w:ascii="Liberation Serif" w:eastAsiaTheme="minorHAnsi" w:hAnsi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5614663" w14:textId="4569EEB7" w:rsidR="008222CF" w:rsidRPr="00BC2AFF" w:rsidRDefault="000A413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По результатам проведенных проверок в случае выявления нарушений соблюдения положений </w:t>
      </w: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Административного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должностные лица Администрации и МФЦ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</w:t>
      </w:r>
      <w:r w:rsidR="008222CF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731014C" w14:textId="77777777" w:rsidR="00B56723" w:rsidRPr="00BC2AFF" w:rsidRDefault="00B56723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9706147" w14:textId="77777777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C2AFF" w:rsidRDefault="000F5CA4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r w:rsidR="00BA7F4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54F4359" w14:textId="5F8BA9A8" w:rsidR="00ED48C4" w:rsidRPr="00BC2AFF" w:rsidRDefault="003816C8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принятием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362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ов, а также положений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3EC7AC06" w14:textId="6F425902" w:rsidR="00F40C60" w:rsidRPr="00BC2AFF" w:rsidRDefault="00F40C60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B362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предоставлении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47B8B014" w14:textId="77777777" w:rsidR="006101CE" w:rsidRPr="00BC2AFF" w:rsidRDefault="006101CE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BD4BE20" w14:textId="75E17CBC" w:rsidR="00B457F7" w:rsidRPr="00BC2AFF" w:rsidRDefault="00063CDE" w:rsidP="00B36239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Раздел 5.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BC2AFF">
        <w:rPr>
          <w:rFonts w:ascii="Liberation Serif" w:hAnsi="Liberation Serif"/>
          <w:b/>
          <w:sz w:val="28"/>
          <w:szCs w:val="28"/>
        </w:rPr>
        <w:t>муниципальную у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BC2AFF">
        <w:rPr>
          <w:rFonts w:ascii="Liberation Serif" w:hAnsi="Liberation Serif"/>
          <w:b/>
          <w:sz w:val="28"/>
          <w:szCs w:val="28"/>
        </w:rPr>
        <w:t>решений и действий (бездействия</w:t>
      </w:r>
      <w:r w:rsidR="00B457F7" w:rsidRPr="00BC2AFF">
        <w:rPr>
          <w:rFonts w:ascii="Liberation Serif" w:hAnsi="Liberation Serif"/>
          <w:b/>
          <w:sz w:val="28"/>
          <w:szCs w:val="28"/>
        </w:rPr>
        <w:t>) многофункционального центра</w:t>
      </w:r>
      <w:r w:rsidR="007D5A66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B457F7" w:rsidRPr="00BC2AFF">
        <w:rPr>
          <w:rFonts w:ascii="Liberation Serif" w:hAnsi="Liberation Serif"/>
          <w:b/>
          <w:sz w:val="28"/>
          <w:szCs w:val="28"/>
        </w:rPr>
        <w:t>, работников многофункционального центра</w:t>
      </w:r>
      <w:r w:rsidR="007D5A66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4B8EA4DF" w14:textId="692E0C71" w:rsidR="00B457F7" w:rsidRPr="00BC2AFF" w:rsidRDefault="00B457F7" w:rsidP="00B36239">
      <w:pPr>
        <w:widowControl w:val="0"/>
        <w:autoSpaceDE w:val="0"/>
        <w:autoSpaceDN w:val="0"/>
        <w:spacing w:before="22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 </w:t>
      </w:r>
      <w:r w:rsidR="0006588C" w:rsidRPr="00BC2AFF">
        <w:rPr>
          <w:rFonts w:ascii="Liberation Serif" w:hAnsi="Liberation Serif"/>
          <w:b/>
          <w:sz w:val="28"/>
          <w:szCs w:val="28"/>
        </w:rPr>
        <w:t>И</w:t>
      </w:r>
      <w:r w:rsidRPr="00BC2AFF">
        <w:rPr>
          <w:rFonts w:ascii="Liberation Serif" w:hAnsi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BC2AFF" w:rsidRDefault="00B457F7" w:rsidP="00B3623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7BDDE0A" w14:textId="73659CE0" w:rsidR="00B457F7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70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 услуги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органом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660E6D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ков многофункционального центра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D5A66" w:rsidRPr="00BC2AFF">
        <w:rPr>
          <w:rFonts w:ascii="Liberation Serif" w:hAnsi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BC2AFF" w:rsidRDefault="00B457F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 в случае, если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BC2AFF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CE21172" w14:textId="5585B7A9" w:rsidR="00B457F7" w:rsidRPr="00BC2AFF" w:rsidRDefault="0006588C" w:rsidP="00B36239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9689C31" w14:textId="4A25D291" w:rsidR="00B457F7" w:rsidRPr="00BC2AFF" w:rsidRDefault="0075350C" w:rsidP="00B3623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71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903206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городского округа Заречный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 жалоба подается для рассмотрения в </w:t>
      </w:r>
      <w:r w:rsidR="00903206">
        <w:rPr>
          <w:rFonts w:ascii="Liberation Serif" w:eastAsia="Calibri" w:hAnsi="Liberation Serif"/>
          <w:sz w:val="28"/>
          <w:szCs w:val="28"/>
          <w:lang w:eastAsia="en-US"/>
        </w:rPr>
        <w:t>администрацию городского округа Заречный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6FEA56D4" w:rsidR="00B457F7" w:rsidRPr="00BC2AFF" w:rsidRDefault="0075350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72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также возможно подать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BC2AFF" w:rsidRDefault="00B457F7" w:rsidP="00B362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9C95FF" w14:textId="5FDF60B1" w:rsidR="00B457F7" w:rsidRPr="00BC2AFF" w:rsidRDefault="0006588C" w:rsidP="00B3623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С</w:t>
      </w:r>
      <w:r w:rsidR="00B457F7" w:rsidRPr="00BC2AFF">
        <w:rPr>
          <w:rFonts w:ascii="Liberation Serif" w:hAnsi="Liberation Serif"/>
          <w:b/>
          <w:sz w:val="28"/>
          <w:szCs w:val="28"/>
        </w:rPr>
        <w:t>пособы</w:t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BC2AFF">
        <w:rPr>
          <w:rFonts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16DD671" w14:textId="1AD1B1D5" w:rsidR="00B457F7" w:rsidRPr="00BC2AFF" w:rsidRDefault="0075350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73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903206">
        <w:rPr>
          <w:rFonts w:ascii="Liberation Serif" w:eastAsia="Calibri" w:hAnsi="Liberation Serif"/>
          <w:sz w:val="28"/>
          <w:szCs w:val="28"/>
          <w:lang w:eastAsia="en-US"/>
        </w:rPr>
        <w:t>Администрация городского округа Заречный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BC2AFF" w:rsidRDefault="0006588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 и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йствия) </w:t>
      </w:r>
      <w:r w:rsidR="001433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органа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</w:t>
      </w:r>
      <w:r w:rsidR="001433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 служащих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2AE9E378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услуг;</w:t>
      </w:r>
    </w:p>
    <w:p w14:paraId="7CB37887" w14:textId="401B5EAF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муниципальные услуги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7B2705" w:rsidRPr="00BC2AFF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8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http://mfc66.ru/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) и учредителя </w:t>
      </w:r>
      <w:r w:rsidR="007B2705" w:rsidRPr="00BC2AFF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9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http://dis.midural.ru/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14:paraId="0C23CEFA" w14:textId="6FAD5891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услуги;</w:t>
      </w:r>
    </w:p>
    <w:p w14:paraId="26C75F6D" w14:textId="0E133F5C" w:rsidR="0012058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>) к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BC2AFF">
        <w:rPr>
          <w:rFonts w:ascii="Liberation Serif" w:eastAsia="Calibri" w:hAnsi="Liberation Serif"/>
          <w:sz w:val="28"/>
          <w:szCs w:val="28"/>
          <w:lang w:eastAsia="en-US"/>
        </w:rPr>
        <w:t>местного самоуправления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предоставляющего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муниципальную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услугу, 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BC2AFF" w:rsidRDefault="007F00AE" w:rsidP="00B3623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FBACA80" w14:textId="57D15A18" w:rsidR="00B457F7" w:rsidRPr="00BC2AFF" w:rsidRDefault="0006588C" w:rsidP="00B36239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C2AF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услугу, </w:t>
      </w:r>
      <w:r w:rsidR="00861E21" w:rsidRPr="00BC2AFF">
        <w:rPr>
          <w:rFonts w:ascii="Liberation Serif" w:hAnsi="Liberation Serif"/>
          <w:b/>
          <w:sz w:val="28"/>
          <w:szCs w:val="28"/>
        </w:rPr>
        <w:t xml:space="preserve">его должностных лиц и </w:t>
      </w:r>
      <w:r w:rsidR="001433AA" w:rsidRPr="00BC2AFF">
        <w:rPr>
          <w:rFonts w:ascii="Liberation Serif" w:hAnsi="Liberation Serif"/>
          <w:b/>
          <w:sz w:val="28"/>
          <w:szCs w:val="28"/>
        </w:rPr>
        <w:t xml:space="preserve">муниципальных </w:t>
      </w:r>
      <w:r w:rsidR="00861E21" w:rsidRPr="00BC2AFF">
        <w:rPr>
          <w:rFonts w:ascii="Liberation Serif" w:hAnsi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BC2AFF">
        <w:rPr>
          <w:rFonts w:ascii="Liberation Serif" w:hAnsi="Liberation Serif"/>
          <w:b/>
          <w:sz w:val="28"/>
          <w:szCs w:val="28"/>
        </w:rPr>
        <w:t>, работников многофункционального центра</w:t>
      </w:r>
      <w:r w:rsidR="00867A23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486CEF9" w14:textId="77777777" w:rsidR="007F00AE" w:rsidRPr="00BC2AFF" w:rsidRDefault="007F00AE" w:rsidP="00B36239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3DE967C" w14:textId="2A88238C" w:rsidR="00B457F7" w:rsidRPr="00BC2AFF" w:rsidRDefault="0075350C" w:rsidP="00B36239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74</w:t>
      </w:r>
      <w:r w:rsidR="00AC1CFF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Статьи 11.1-11.3 Федерального закона от 27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июля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2010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210-ФЗ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C2AFF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07E9B3A2" w14:textId="350A7793" w:rsidR="00B457F7" w:rsidRPr="00BC2AFF" w:rsidRDefault="00AC1CFF" w:rsidP="00B36239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75350C" w:rsidRPr="00BC2AFF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B8299D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BC2AFF">
        <w:rPr>
          <w:rFonts w:ascii="Liberation Serif" w:eastAsia="Calibri" w:hAnsi="Liberation Serif"/>
          <w:sz w:val="28"/>
          <w:szCs w:val="28"/>
          <w:lang w:eastAsia="en-US"/>
        </w:rPr>
        <w:t>местного самоуправления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предоставляющего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муниципальную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услугу, 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23475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12347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размещена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услуги</w:t>
      </w:r>
      <w:r w:rsidR="008C608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C608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адресу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sectPr w:rsidR="00B457F7" w:rsidRPr="00BC2AFF" w:rsidSect="00471292">
      <w:headerReference w:type="even" r:id="rId20"/>
      <w:headerReference w:type="default" r:id="rId21"/>
      <w:pgSz w:w="11906" w:h="16838"/>
      <w:pgMar w:top="568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FC6E" w14:textId="77777777" w:rsidR="00D635B0" w:rsidRDefault="00D635B0" w:rsidP="00923F93">
      <w:r>
        <w:separator/>
      </w:r>
    </w:p>
  </w:endnote>
  <w:endnote w:type="continuationSeparator" w:id="0">
    <w:p w14:paraId="28EDD72F" w14:textId="77777777" w:rsidR="00D635B0" w:rsidRDefault="00D635B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AE6C" w14:textId="77777777" w:rsidR="00D635B0" w:rsidRDefault="00D635B0" w:rsidP="00923F93">
      <w:r>
        <w:separator/>
      </w:r>
    </w:p>
  </w:footnote>
  <w:footnote w:type="continuationSeparator" w:id="0">
    <w:p w14:paraId="72A34509" w14:textId="77777777" w:rsidR="00D635B0" w:rsidRDefault="00D635B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522495" w:rsidRDefault="0052249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22495" w:rsidRDefault="005224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95282"/>
      <w:docPartObj>
        <w:docPartGallery w:val="Page Numbers (Top of Page)"/>
        <w:docPartUnique/>
      </w:docPartObj>
    </w:sdtPr>
    <w:sdtEndPr/>
    <w:sdtContent>
      <w:p w14:paraId="000F1BBB" w14:textId="5B029788" w:rsidR="00522495" w:rsidRDefault="005224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8E">
          <w:rPr>
            <w:noProof/>
          </w:rPr>
          <w:t>31</w:t>
        </w:r>
        <w:r>
          <w:fldChar w:fldCharType="end"/>
        </w:r>
      </w:p>
    </w:sdtContent>
  </w:sdt>
  <w:p w14:paraId="49077AAF" w14:textId="77777777" w:rsidR="00522495" w:rsidRDefault="005224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F517C"/>
    <w:multiLevelType w:val="multilevel"/>
    <w:tmpl w:val="70F87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AD525E"/>
    <w:multiLevelType w:val="multilevel"/>
    <w:tmpl w:val="8E9C6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1EB6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2ED3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13F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2DBF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339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1B0"/>
    <w:rsid w:val="00175831"/>
    <w:rsid w:val="00175C6C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000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6A18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5D4E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2F53"/>
    <w:rsid w:val="004246CD"/>
    <w:rsid w:val="004250DD"/>
    <w:rsid w:val="004262BF"/>
    <w:rsid w:val="004269BF"/>
    <w:rsid w:val="00426ECD"/>
    <w:rsid w:val="00430F90"/>
    <w:rsid w:val="0043103A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1292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495"/>
    <w:rsid w:val="00522785"/>
    <w:rsid w:val="00522E79"/>
    <w:rsid w:val="005240F3"/>
    <w:rsid w:val="00527A7F"/>
    <w:rsid w:val="0053075D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1DD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099A"/>
    <w:rsid w:val="00642AD4"/>
    <w:rsid w:val="00647369"/>
    <w:rsid w:val="006510FC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A50BA"/>
    <w:rsid w:val="006A7EE0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D08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96C5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206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B7A99"/>
    <w:rsid w:val="009C0783"/>
    <w:rsid w:val="009C0EC7"/>
    <w:rsid w:val="009C1786"/>
    <w:rsid w:val="009C49CE"/>
    <w:rsid w:val="009C74D2"/>
    <w:rsid w:val="009C7A50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696A"/>
    <w:rsid w:val="00A07831"/>
    <w:rsid w:val="00A104D6"/>
    <w:rsid w:val="00A13E13"/>
    <w:rsid w:val="00A15132"/>
    <w:rsid w:val="00A15960"/>
    <w:rsid w:val="00A15FFE"/>
    <w:rsid w:val="00A17942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2D47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239"/>
    <w:rsid w:val="00B37FB5"/>
    <w:rsid w:val="00B40850"/>
    <w:rsid w:val="00B41DAA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AFF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D2F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5AA"/>
    <w:rsid w:val="00CC48CC"/>
    <w:rsid w:val="00CC492A"/>
    <w:rsid w:val="00CC5887"/>
    <w:rsid w:val="00CC7287"/>
    <w:rsid w:val="00CD020B"/>
    <w:rsid w:val="00CD37B7"/>
    <w:rsid w:val="00CD5B99"/>
    <w:rsid w:val="00CD77C6"/>
    <w:rsid w:val="00CE0558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5B0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1FE4"/>
    <w:rsid w:val="00D933CF"/>
    <w:rsid w:val="00D93E59"/>
    <w:rsid w:val="00D93F8E"/>
    <w:rsid w:val="00D96421"/>
    <w:rsid w:val="00D96A93"/>
    <w:rsid w:val="00DA1B40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09D7"/>
    <w:rsid w:val="00EF36C3"/>
    <w:rsid w:val="00EF422F"/>
    <w:rsid w:val="00EF59F5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236D"/>
    <w:rsid w:val="00F7576B"/>
    <w:rsid w:val="00F804FF"/>
    <w:rsid w:val="00F80B7E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292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47129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rsid w:val="00471292"/>
    <w:pPr>
      <w:ind w:right="4251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471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qFormat/>
    <w:rsid w:val="00471292"/>
    <w:pPr>
      <w:spacing w:after="200" w:line="276" w:lineRule="auto"/>
      <w:ind w:left="720"/>
    </w:pPr>
    <w:rPr>
      <w:rFonts w:ascii="Calibri" w:hAnsi="Calibri"/>
      <w:color w:val="00000A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21BF-CD50-4017-B510-B6A4593B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67D0FE7</Template>
  <TotalTime>305</TotalTime>
  <Pages>31</Pages>
  <Words>11188</Words>
  <Characters>63777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Ольга Измоденова</cp:lastModifiedBy>
  <cp:revision>15</cp:revision>
  <cp:lastPrinted>2019-01-31T12:08:00Z</cp:lastPrinted>
  <dcterms:created xsi:type="dcterms:W3CDTF">2019-07-16T05:37:00Z</dcterms:created>
  <dcterms:modified xsi:type="dcterms:W3CDTF">2020-03-30T15:56:00Z</dcterms:modified>
</cp:coreProperties>
</file>