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252B" w14:textId="77777777" w:rsidR="00211F00" w:rsidRPr="00211F00" w:rsidRDefault="00211F00" w:rsidP="00211F00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7BD5F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5165132" r:id="rId9"/>
        </w:object>
      </w:r>
    </w:p>
    <w:p w14:paraId="2072CC0C" w14:textId="77777777" w:rsidR="00211F00" w:rsidRPr="00211F00" w:rsidRDefault="00211F00" w:rsidP="00211F00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211F00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14:paraId="6F0AB1A3" w14:textId="77777777" w:rsidR="00211F00" w:rsidRPr="00211F00" w:rsidRDefault="00211F00" w:rsidP="00211F00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211F00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084DACC9" w14:textId="0F275CE6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211F00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B61B" wp14:editId="2FF618E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47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6EA4428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044581A9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798BDCAD" w14:textId="6B63E62F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98162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13.11.2019</w:t>
      </w: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__</w:t>
      </w:r>
      <w:proofErr w:type="gramStart"/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</w:t>
      </w:r>
      <w:r w:rsidR="0098162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1125-П</w:t>
      </w:r>
      <w:r w:rsidRPr="00211F00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14:paraId="059DC01A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DF649D" w14:textId="77777777" w:rsidR="00211F00" w:rsidRPr="00211F00" w:rsidRDefault="00211F00" w:rsidP="00211F00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1F00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639F265A" w14:textId="77777777"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8F2B0D" w14:textId="77777777"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738230" w14:textId="77777777" w:rsidR="00AD2A8E" w:rsidRPr="00AD2A8E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>Об утверждении муниципальной программы</w:t>
      </w:r>
    </w:p>
    <w:p w14:paraId="143F4FA9" w14:textId="77777777" w:rsidR="00211F00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 xml:space="preserve">«Развитие улично-дорожной сети и повышение безопасности дорожного движения </w:t>
      </w:r>
    </w:p>
    <w:p w14:paraId="60565E00" w14:textId="3D983BEA" w:rsidR="00AD2A8E" w:rsidRPr="00AD2A8E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Times New Roman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>в городском округе Заречный до 2024 года»</w:t>
      </w:r>
    </w:p>
    <w:p w14:paraId="6C611BDC" w14:textId="6A809DE7" w:rsidR="00AD2A8E" w:rsidRDefault="00AD2A8E" w:rsidP="00AD2A8E">
      <w:pPr>
        <w:widowControl w:val="0"/>
        <w:spacing w:after="0" w:line="240" w:lineRule="auto"/>
        <w:ind w:left="28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336937D" w14:textId="77777777" w:rsidR="00211F00" w:rsidRPr="00AD2A8E" w:rsidRDefault="00211F00" w:rsidP="00AD2A8E">
      <w:pPr>
        <w:widowControl w:val="0"/>
        <w:spacing w:after="0" w:line="240" w:lineRule="auto"/>
        <w:ind w:left="28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76BC68" w14:textId="77777777" w:rsidR="00AD2A8E" w:rsidRPr="00AD2A8E" w:rsidRDefault="00AD2A8E" w:rsidP="00AD2A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(с изменениями), постановлением администрации городского округа Заречный от 19.08.2019 № 840-П «Об утверждении перечня муниципальных программ городского округа Заречный, подлежащих разработке в 2019 году», на основании ст. ст. 28, 31 Устава городского округа Заречный администрация городского округа Заречный</w:t>
      </w:r>
    </w:p>
    <w:p w14:paraId="3A26DACB" w14:textId="77777777" w:rsidR="00AD2A8E" w:rsidRPr="00AD2A8E" w:rsidRDefault="00AD2A8E" w:rsidP="00AD2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b/>
          <w:bCs/>
          <w:sz w:val="24"/>
          <w:szCs w:val="26"/>
          <w:lang w:eastAsia="ru-RU"/>
        </w:rPr>
        <w:t>ПОСТАНОВЛЯЕТ:</w:t>
      </w:r>
    </w:p>
    <w:p w14:paraId="7FA45EA1" w14:textId="77777777" w:rsidR="00AD2A8E" w:rsidRPr="00AD2A8E" w:rsidRDefault="00AD2A8E" w:rsidP="00AD2A8E">
      <w:pPr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>1. Утвердить муниципальную программу «Развитие улично-дорожной сети и повышение безопасности дорожного движения в городском округе Заречный до 2024 года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x-none"/>
        </w:rPr>
        <w:t>»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 xml:space="preserve"> 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x-none"/>
        </w:rPr>
        <w:t>(прилагается).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 xml:space="preserve"> </w:t>
      </w:r>
    </w:p>
    <w:p w14:paraId="5FCF523A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2. Признать утратившими силу с 01.01.2020 постановления администрации городского округа Заречный от 21.10.2015 № 1317-П «Об утверждении муниципальной программы «Развитие улично-дорожной сети городского округа Заречный» в 2016 – 2022 годах», от 11.09.2015 № 1127-П «Об утверждении муниципальной программы «Повышение безопасности дорожного движения на территории городского округа Заречный» на 2016 - 2020 годы».</w:t>
      </w:r>
    </w:p>
    <w:p w14:paraId="2F927222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3. Настоящее постановление вступает в силу с 01.01.2020.</w:t>
      </w:r>
    </w:p>
    <w:p w14:paraId="20314DE2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4. Контроль исполнения настоящего постановления возложить на первого заместителя главы администрации городского округа Заречный О.П. Кириллова.</w:t>
      </w:r>
    </w:p>
    <w:p w14:paraId="1E858E2D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5.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Pr="00AD2A8E">
          <w:rPr>
            <w:rFonts w:ascii="Liberation Serif" w:eastAsia="Times New Roman" w:hAnsi="Liberation Serif" w:cs="Liberation Serif"/>
            <w:sz w:val="24"/>
            <w:szCs w:val="26"/>
            <w:lang w:eastAsia="ru-RU"/>
          </w:rPr>
          <w:t>www.gorod-zarechny.ru</w:t>
        </w:r>
      </w:hyperlink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).</w:t>
      </w:r>
    </w:p>
    <w:p w14:paraId="04AC1B3C" w14:textId="77777777"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6. Направить настоящее постановление в орган, осуществляющий ведение Свердловского областного регистра МНПА.</w:t>
      </w:r>
    </w:p>
    <w:p w14:paraId="599D79D4" w14:textId="77777777"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579A3A" w14:textId="3016CF52" w:rsidR="00AD2A8E" w:rsidRPr="00211F00" w:rsidRDefault="00AD2A8E" w:rsidP="00211F00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14:paraId="30D163CE" w14:textId="77777777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211F00">
        <w:rPr>
          <w:rFonts w:ascii="Liberation Serif" w:eastAsia="Times New Roman" w:hAnsi="Liberation Serif" w:cs="Liberation Serif"/>
          <w:sz w:val="24"/>
          <w:szCs w:val="26"/>
          <w:lang w:eastAsia="ru-RU"/>
        </w:rPr>
        <w:t>Глава</w:t>
      </w:r>
    </w:p>
    <w:p w14:paraId="6BEE9B84" w14:textId="4AD127CA" w:rsidR="00211F00" w:rsidRPr="00211F00" w:rsidRDefault="00211F00" w:rsidP="00211F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211F00">
        <w:rPr>
          <w:rFonts w:ascii="Liberation Serif" w:eastAsia="Times New Roman" w:hAnsi="Liberation Serif" w:cs="Liberation Serif"/>
          <w:sz w:val="24"/>
          <w:szCs w:val="26"/>
          <w:lang w:eastAsia="ru-RU"/>
        </w:rPr>
        <w:t xml:space="preserve">городского округа Заречный                                       </w:t>
      </w:r>
      <w:r>
        <w:rPr>
          <w:rFonts w:ascii="Liberation Serif" w:eastAsia="Times New Roman" w:hAnsi="Liberation Serif" w:cs="Liberation Serif"/>
          <w:sz w:val="24"/>
          <w:szCs w:val="26"/>
          <w:lang w:eastAsia="ru-RU"/>
        </w:rPr>
        <w:t xml:space="preserve">                        </w:t>
      </w:r>
      <w:r w:rsidRPr="00211F00">
        <w:rPr>
          <w:rFonts w:ascii="Liberation Serif" w:eastAsia="Times New Roman" w:hAnsi="Liberation Serif" w:cs="Liberation Serif"/>
          <w:sz w:val="24"/>
          <w:szCs w:val="26"/>
          <w:lang w:eastAsia="ru-RU"/>
        </w:rPr>
        <w:t xml:space="preserve">                             А.В. Захарцев</w:t>
      </w:r>
    </w:p>
    <w:p w14:paraId="761C4577" w14:textId="5D12AF06" w:rsidR="00211F00" w:rsidRPr="00211F00" w:rsidRDefault="00211F00" w:rsidP="00211F00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14:paraId="0D6F46B9" w14:textId="77777777" w:rsidR="00211F00" w:rsidRPr="00211F00" w:rsidRDefault="00211F00" w:rsidP="00211F00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14:paraId="41CEC69E" w14:textId="66B60976" w:rsidR="00F37E3C" w:rsidRPr="0061117A" w:rsidRDefault="00F37E3C" w:rsidP="00001A65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536"/>
        <w:gridCol w:w="930"/>
        <w:gridCol w:w="5326"/>
      </w:tblGrid>
      <w:tr w:rsidR="0061117A" w:rsidRPr="0061117A" w14:paraId="1981E4C0" w14:textId="77777777" w:rsidTr="00A15B93">
        <w:trPr>
          <w:trHeight w:val="360"/>
        </w:trPr>
        <w:tc>
          <w:tcPr>
            <w:tcW w:w="150" w:type="dxa"/>
          </w:tcPr>
          <w:p w14:paraId="34A6783C" w14:textId="77777777" w:rsidR="00D311D2" w:rsidRPr="0061117A" w:rsidRDefault="00D311D2" w:rsidP="00AA37D4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14:paraId="715F71A8" w14:textId="77777777" w:rsidR="0099353C" w:rsidRPr="00C416E2" w:rsidRDefault="0099353C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УТВЕРЖДЕНА</w:t>
            </w:r>
          </w:p>
          <w:p w14:paraId="75982E64" w14:textId="77777777" w:rsidR="0099353C" w:rsidRPr="00C416E2" w:rsidRDefault="0099353C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постановлением администрации</w:t>
            </w:r>
          </w:p>
          <w:p w14:paraId="6A38B5FA" w14:textId="77777777" w:rsidR="0099353C" w:rsidRPr="00C416E2" w:rsidRDefault="0099353C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городского округа Заречный</w:t>
            </w:r>
          </w:p>
          <w:p w14:paraId="3B7E5AAF" w14:textId="072E90FC" w:rsidR="00D823F6" w:rsidRPr="00211F00" w:rsidRDefault="00D823F6" w:rsidP="00D823F6">
            <w:pPr>
              <w:spacing w:after="0" w:line="240" w:lineRule="auto"/>
              <w:ind w:left="5237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от___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13.11.2019</w:t>
            </w:r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</w:t>
            </w:r>
            <w:proofErr w:type="gramStart"/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  №</w:t>
            </w:r>
            <w:proofErr w:type="gramEnd"/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 __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1125-П</w:t>
            </w:r>
            <w:r w:rsidRPr="00211F00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</w:t>
            </w:r>
          </w:p>
          <w:p w14:paraId="31A5CAE8" w14:textId="1F81830B" w:rsidR="00D55F70" w:rsidRPr="00C416E2" w:rsidRDefault="00342CF3" w:rsidP="00D823F6">
            <w:pPr>
              <w:spacing w:after="0" w:line="240" w:lineRule="auto"/>
              <w:ind w:left="5237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«</w:t>
            </w:r>
            <w:r w:rsidR="00956B3D" w:rsidRPr="00C416E2">
              <w:rPr>
                <w:rFonts w:ascii="Liberation Serif" w:hAnsi="Liberation Serif"/>
                <w:noProof/>
                <w:sz w:val="24"/>
              </w:rPr>
              <w:t>Об утверждении муниципальной программы</w:t>
            </w:r>
            <w:r w:rsidR="00EA3932" w:rsidRPr="00C416E2">
              <w:rPr>
                <w:rFonts w:ascii="Liberation Serif" w:hAnsi="Liberation Serif"/>
                <w:noProof/>
                <w:sz w:val="24"/>
              </w:rPr>
              <w:t xml:space="preserve"> </w:t>
            </w:r>
            <w:r w:rsidR="00956B3D" w:rsidRPr="00C416E2">
              <w:rPr>
                <w:rFonts w:ascii="Liberation Serif" w:hAnsi="Liberation Serif"/>
                <w:noProof/>
                <w:sz w:val="24"/>
              </w:rPr>
              <w:t>«Ра</w:t>
            </w:r>
            <w:bookmarkStart w:id="0" w:name="_GoBack"/>
            <w:bookmarkEnd w:id="0"/>
            <w:r w:rsidR="00956B3D" w:rsidRPr="00C416E2">
              <w:rPr>
                <w:rFonts w:ascii="Liberation Serif" w:hAnsi="Liberation Serif"/>
                <w:noProof/>
                <w:sz w:val="24"/>
              </w:rPr>
              <w:t>звитие улично-дорожной сети и повышение безопасности дорожного движения в городско</w:t>
            </w:r>
            <w:r w:rsidRPr="00C416E2">
              <w:rPr>
                <w:rFonts w:ascii="Liberation Serif" w:hAnsi="Liberation Serif"/>
                <w:noProof/>
                <w:sz w:val="24"/>
              </w:rPr>
              <w:t>м округе Заречный до 2024 года»</w:t>
            </w:r>
          </w:p>
          <w:p w14:paraId="7257741A" w14:textId="77777777" w:rsidR="00956B3D" w:rsidRPr="0061117A" w:rsidRDefault="00956B3D" w:rsidP="00956B3D">
            <w:pPr>
              <w:spacing w:after="0" w:line="240" w:lineRule="auto"/>
              <w:ind w:left="4670" w:right="-669"/>
              <w:jc w:val="both"/>
              <w:rPr>
                <w:rFonts w:ascii="Liberation Serif" w:hAnsi="Liberation Serif"/>
                <w:noProof/>
                <w:sz w:val="24"/>
              </w:rPr>
            </w:pPr>
          </w:p>
          <w:p w14:paraId="4065F9FA" w14:textId="77777777" w:rsidR="0099353C" w:rsidRPr="0061117A" w:rsidRDefault="0099353C" w:rsidP="0099353C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МУНИЦИПАЛЬНАЯ ПРОГРАММА</w:t>
            </w:r>
          </w:p>
          <w:p w14:paraId="2333C18A" w14:textId="77777777" w:rsidR="0099353C" w:rsidRPr="0061117A" w:rsidRDefault="0099353C" w:rsidP="0099353C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14:paraId="13949D2F" w14:textId="77777777" w:rsidR="0099353C" w:rsidRPr="0061117A" w:rsidRDefault="0099353C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</w:p>
          <w:p w14:paraId="475EC394" w14:textId="77777777" w:rsidR="00D311D2" w:rsidRPr="0061117A" w:rsidRDefault="00D311D2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ПАСПОРТ</w:t>
            </w:r>
          </w:p>
        </w:tc>
      </w:tr>
      <w:tr w:rsidR="0061117A" w:rsidRPr="0061117A" w14:paraId="17D25D42" w14:textId="77777777" w:rsidTr="00A15B93">
        <w:trPr>
          <w:trHeight w:val="360"/>
        </w:trPr>
        <w:tc>
          <w:tcPr>
            <w:tcW w:w="150" w:type="dxa"/>
          </w:tcPr>
          <w:p w14:paraId="27316761" w14:textId="77777777" w:rsidR="00D311D2" w:rsidRPr="0061117A" w:rsidRDefault="00D311D2" w:rsidP="00AA37D4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14:paraId="2D57AE9C" w14:textId="77777777" w:rsidR="00D311D2" w:rsidRPr="0061117A" w:rsidRDefault="00D311D2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муниципальной программы</w:t>
            </w:r>
          </w:p>
        </w:tc>
      </w:tr>
      <w:tr w:rsidR="0061117A" w:rsidRPr="0061117A" w14:paraId="30CEA8D1" w14:textId="77777777" w:rsidTr="00A15B93">
        <w:trPr>
          <w:trHeight w:val="690"/>
        </w:trPr>
        <w:tc>
          <w:tcPr>
            <w:tcW w:w="150" w:type="dxa"/>
          </w:tcPr>
          <w:p w14:paraId="7C50647F" w14:textId="77777777" w:rsidR="00D311D2" w:rsidRPr="0061117A" w:rsidRDefault="00D311D2" w:rsidP="00AA37D4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14:paraId="332C4CD4" w14:textId="77777777" w:rsidR="00D311D2" w:rsidRPr="0061117A" w:rsidRDefault="00D311D2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14:paraId="458C420C" w14:textId="77777777" w:rsidR="00D55F70" w:rsidRPr="0061117A" w:rsidRDefault="00D55F70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</w:p>
        </w:tc>
      </w:tr>
      <w:tr w:rsidR="0061117A" w:rsidRPr="0061117A" w14:paraId="43048D58" w14:textId="77777777" w:rsidTr="00A15B93">
        <w:trPr>
          <w:trHeight w:hRule="exact" w:val="150"/>
        </w:trPr>
        <w:tc>
          <w:tcPr>
            <w:tcW w:w="9942" w:type="dxa"/>
            <w:gridSpan w:val="4"/>
          </w:tcPr>
          <w:p w14:paraId="032F2755" w14:textId="77777777" w:rsidR="00D311D2" w:rsidRPr="0061117A" w:rsidRDefault="00D311D2" w:rsidP="00D311D2">
            <w:pPr>
              <w:spacing w:after="0"/>
              <w:rPr>
                <w:rFonts w:ascii="Liberation Serif" w:hAnsi="Liberation Serif"/>
                <w:sz w:val="2"/>
              </w:rPr>
            </w:pPr>
          </w:p>
        </w:tc>
      </w:tr>
      <w:tr w:rsidR="0061117A" w:rsidRPr="0061117A" w14:paraId="396C6B6C" w14:textId="77777777" w:rsidTr="00A15B93">
        <w:trPr>
          <w:trHeight w:val="488"/>
        </w:trPr>
        <w:tc>
          <w:tcPr>
            <w:tcW w:w="150" w:type="dxa"/>
          </w:tcPr>
          <w:p w14:paraId="20AF3BEB" w14:textId="77777777" w:rsidR="00D311D2" w:rsidRPr="0061117A" w:rsidRDefault="00D311D2" w:rsidP="00D311D2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9A73C5" w14:textId="77777777" w:rsidR="00D311D2" w:rsidRPr="0061117A" w:rsidRDefault="00D311D2" w:rsidP="003B38E3">
            <w:pPr>
              <w:spacing w:after="0" w:line="240" w:lineRule="auto"/>
              <w:ind w:left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9583EC2" w14:textId="77777777" w:rsidR="00D311D2" w:rsidRPr="0061117A" w:rsidRDefault="00D311D2" w:rsidP="001F5E02">
            <w:pPr>
              <w:spacing w:after="0" w:line="240" w:lineRule="auto"/>
              <w:ind w:left="115" w:right="115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Администрация</w:t>
            </w:r>
            <w:r w:rsidRPr="0061117A">
              <w:rPr>
                <w:rFonts w:ascii="Liberation Serif" w:hAnsi="Liberation Serif"/>
                <w:noProof/>
                <w:sz w:val="24"/>
              </w:rPr>
              <w:t xml:space="preserve"> городского округа Заречный</w:t>
            </w:r>
          </w:p>
        </w:tc>
      </w:tr>
      <w:tr w:rsidR="0061117A" w:rsidRPr="0061117A" w14:paraId="732A3811" w14:textId="77777777" w:rsidTr="00A15B93">
        <w:trPr>
          <w:trHeight w:val="700"/>
        </w:trPr>
        <w:tc>
          <w:tcPr>
            <w:tcW w:w="150" w:type="dxa"/>
          </w:tcPr>
          <w:p w14:paraId="4A55ADA0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F2C158" w14:textId="6B6051D3" w:rsidR="00F21A3B" w:rsidRPr="0061117A" w:rsidRDefault="00F21A3B" w:rsidP="003B38E3">
            <w:pPr>
              <w:spacing w:after="0" w:line="240" w:lineRule="auto"/>
              <w:ind w:left="134"/>
              <w:rPr>
                <w:rFonts w:ascii="Liberation Serif" w:hAnsi="Liberation Serif"/>
                <w:noProof/>
                <w:sz w:val="24"/>
              </w:rPr>
            </w:pPr>
            <w:r w:rsidRPr="003B38E3">
              <w:rPr>
                <w:rFonts w:ascii="Liberation Serif" w:hAnsi="Liberation Serif"/>
                <w:noProof/>
                <w:sz w:val="24"/>
              </w:rPr>
              <w:t>Исполнители мероприятий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92FFCA5" w14:textId="77777777" w:rsidR="00F21A3B" w:rsidRPr="0061117A" w:rsidRDefault="00F21A3B" w:rsidP="00F21A3B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61117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Администрация ГО Заречный</w:t>
            </w:r>
          </w:p>
          <w:p w14:paraId="3449ED98" w14:textId="5AAE479C" w:rsidR="00F21A3B" w:rsidRDefault="00F21A3B" w:rsidP="00F21A3B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61117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МКУ ГО Заречный «ДЕЗ</w:t>
            </w:r>
            <w:r w:rsidR="009D2998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»</w:t>
            </w:r>
          </w:p>
          <w:p w14:paraId="22F02E3A" w14:textId="5219F2D8" w:rsidR="007938ED" w:rsidRPr="0061117A" w:rsidRDefault="002F2509" w:rsidP="00A74BB7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МКУ «Управление образования</w:t>
            </w:r>
            <w:r w:rsidR="00A74BB7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ГО Заречный</w:t>
            </w:r>
            <w:r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</w:tr>
      <w:tr w:rsidR="0061117A" w:rsidRPr="0061117A" w14:paraId="6A033A99" w14:textId="77777777" w:rsidTr="00A15B93">
        <w:trPr>
          <w:trHeight w:val="636"/>
        </w:trPr>
        <w:tc>
          <w:tcPr>
            <w:tcW w:w="150" w:type="dxa"/>
          </w:tcPr>
          <w:p w14:paraId="0F61EB00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810D88" w14:textId="77777777" w:rsidR="00F21A3B" w:rsidRPr="0061117A" w:rsidRDefault="00F21A3B" w:rsidP="003B38E3">
            <w:pPr>
              <w:spacing w:after="0" w:line="240" w:lineRule="auto"/>
              <w:ind w:left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Сроки реализации муниципальной программы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val="clear" w:color="auto" w:fill="auto"/>
          </w:tcPr>
          <w:p w14:paraId="03F0EC88" w14:textId="77777777" w:rsidR="00F21A3B" w:rsidRPr="0061117A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2020</w:t>
            </w:r>
            <w:r w:rsidRPr="0061117A">
              <w:rPr>
                <w:rFonts w:ascii="Liberation Serif" w:hAnsi="Liberation Serif"/>
                <w:noProof/>
                <w:sz w:val="24"/>
              </w:rPr>
              <w:t xml:space="preserve"> -</w:t>
            </w:r>
          </w:p>
        </w:tc>
        <w:tc>
          <w:tcPr>
            <w:tcW w:w="53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CAED3E1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2024 годы</w:t>
            </w:r>
          </w:p>
        </w:tc>
      </w:tr>
      <w:tr w:rsidR="0061117A" w:rsidRPr="0061117A" w14:paraId="682FC27D" w14:textId="77777777" w:rsidTr="00A15B93">
        <w:trPr>
          <w:trHeight w:val="656"/>
        </w:trPr>
        <w:tc>
          <w:tcPr>
            <w:tcW w:w="150" w:type="dxa"/>
          </w:tcPr>
          <w:p w14:paraId="18EBF3F3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FA6820" w14:textId="77777777" w:rsidR="00F21A3B" w:rsidRPr="0061117A" w:rsidRDefault="00F21A3B" w:rsidP="003B38E3">
            <w:pPr>
              <w:spacing w:after="0" w:line="240" w:lineRule="auto"/>
              <w:ind w:left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Цели и задачи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7796BF7" w14:textId="7777777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Цель 1. Развитие современной и эффективной транспортной инфраструктуры городского округа Заречный</w:t>
            </w:r>
          </w:p>
        </w:tc>
      </w:tr>
      <w:tr w:rsidR="0061117A" w:rsidRPr="0061117A" w14:paraId="74D645B8" w14:textId="77777777" w:rsidTr="00A15B93">
        <w:trPr>
          <w:trHeight w:val="810"/>
        </w:trPr>
        <w:tc>
          <w:tcPr>
            <w:tcW w:w="150" w:type="dxa"/>
          </w:tcPr>
          <w:p w14:paraId="0B45147F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3012DE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B0E761E" w14:textId="7B792C95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Задача 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1117A" w:rsidRPr="0061117A" w14:paraId="409805E4" w14:textId="77777777" w:rsidTr="00A15B93">
        <w:trPr>
          <w:trHeight w:val="657"/>
        </w:trPr>
        <w:tc>
          <w:tcPr>
            <w:tcW w:w="150" w:type="dxa"/>
          </w:tcPr>
          <w:p w14:paraId="5B3DA88A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77AA58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4CEE79A" w14:textId="17486BC2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Цель 2. </w:t>
            </w:r>
            <w:r w:rsidR="0061117A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Формирование у участников дорожного движения стереотип</w:t>
            </w:r>
            <w:r w:rsidR="00A74BB7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ов</w:t>
            </w:r>
            <w:r w:rsidR="0061117A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законопослушного поведения</w:t>
            </w:r>
          </w:p>
        </w:tc>
      </w:tr>
      <w:tr w:rsidR="0061117A" w:rsidRPr="0061117A" w14:paraId="63ABEE22" w14:textId="77777777" w:rsidTr="00A15B93">
        <w:trPr>
          <w:trHeight w:val="581"/>
        </w:trPr>
        <w:tc>
          <w:tcPr>
            <w:tcW w:w="150" w:type="dxa"/>
          </w:tcPr>
          <w:p w14:paraId="2326DAEA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A909BE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03E7837C" w14:textId="5DE0DD9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Задача 2.1. Создание комплексной системы профилактики ДТП</w:t>
            </w:r>
          </w:p>
        </w:tc>
      </w:tr>
      <w:tr w:rsidR="0061117A" w:rsidRPr="0061117A" w14:paraId="36A51A87" w14:textId="77777777" w:rsidTr="00A15B93">
        <w:trPr>
          <w:trHeight w:val="646"/>
        </w:trPr>
        <w:tc>
          <w:tcPr>
            <w:tcW w:w="150" w:type="dxa"/>
          </w:tcPr>
          <w:p w14:paraId="15BC60C2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D8C20C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49942D0" w14:textId="02C60BFE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Задача 2.2. Повышение правового сознания населения в целях соблюдения им</w:t>
            </w:r>
            <w:r w:rsidR="0061117A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и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норм и правил дорожного движения</w:t>
            </w:r>
          </w:p>
        </w:tc>
      </w:tr>
      <w:tr w:rsidR="0061117A" w:rsidRPr="0061117A" w14:paraId="4AE81E91" w14:textId="77777777" w:rsidTr="00A15B93">
        <w:trPr>
          <w:trHeight w:val="1839"/>
        </w:trPr>
        <w:tc>
          <w:tcPr>
            <w:tcW w:w="150" w:type="dxa"/>
          </w:tcPr>
          <w:p w14:paraId="76F77559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5DBC0A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3D0383E8" w14:textId="7777777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Задача 2.3.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61117A" w:rsidRPr="0061117A" w14:paraId="0589EBF1" w14:textId="77777777" w:rsidTr="00A15B93">
        <w:trPr>
          <w:trHeight w:val="354"/>
        </w:trPr>
        <w:tc>
          <w:tcPr>
            <w:tcW w:w="150" w:type="dxa"/>
          </w:tcPr>
          <w:p w14:paraId="45E97EDC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B4A420" w14:textId="77777777" w:rsidR="00F21A3B" w:rsidRPr="0061117A" w:rsidRDefault="00F21A3B" w:rsidP="003B38E3">
            <w:pPr>
              <w:spacing w:after="0" w:line="240" w:lineRule="auto"/>
              <w:ind w:left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209302D" w14:textId="5C28C8CD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1. Развитие улично-дорожной сети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0A7323C7" w14:textId="77777777" w:rsidTr="00A15B93">
        <w:trPr>
          <w:trHeight w:val="690"/>
        </w:trPr>
        <w:tc>
          <w:tcPr>
            <w:tcW w:w="150" w:type="dxa"/>
          </w:tcPr>
          <w:p w14:paraId="172D3BDE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79C8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C818" w14:textId="710070E8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2. Повышение безопасности дорожного движения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2F4260FB" w14:textId="77777777" w:rsidTr="00A15B93">
        <w:trPr>
          <w:trHeight w:val="1315"/>
        </w:trPr>
        <w:tc>
          <w:tcPr>
            <w:tcW w:w="150" w:type="dxa"/>
          </w:tcPr>
          <w:p w14:paraId="7E3041DC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5B9A72" w14:textId="77777777" w:rsidR="00F21A3B" w:rsidRPr="0061117A" w:rsidRDefault="00F21A3B" w:rsidP="00AF0498">
            <w:pPr>
              <w:spacing w:after="0" w:line="240" w:lineRule="auto"/>
              <w:ind w:left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40D545" w14:textId="18D3FBC0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2654E75E" w14:textId="77777777" w:rsidTr="00A15B93">
        <w:trPr>
          <w:trHeight w:val="1624"/>
        </w:trPr>
        <w:tc>
          <w:tcPr>
            <w:tcW w:w="150" w:type="dxa"/>
          </w:tcPr>
          <w:p w14:paraId="208F3768" w14:textId="77777777"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4D54EE" w14:textId="77777777"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7EBFFCDF" w14:textId="6A9E8E0E" w:rsidR="0061117A" w:rsidRPr="001F5E02" w:rsidRDefault="0061117A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0D4D7D2A" w14:textId="77777777" w:rsidTr="00A15B93">
        <w:trPr>
          <w:trHeight w:val="68"/>
        </w:trPr>
        <w:tc>
          <w:tcPr>
            <w:tcW w:w="150" w:type="dxa"/>
          </w:tcPr>
          <w:p w14:paraId="223CD60B" w14:textId="77777777"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2EC361F" w14:textId="77777777"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0AE4F9BD" w14:textId="6405DBB5" w:rsidR="0061117A" w:rsidRPr="001F5E02" w:rsidRDefault="0061117A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117A" w:rsidRPr="0061117A" w14:paraId="44CFC2D5" w14:textId="77777777" w:rsidTr="00A15B93">
        <w:trPr>
          <w:trHeight w:val="312"/>
        </w:trPr>
        <w:tc>
          <w:tcPr>
            <w:tcW w:w="150" w:type="dxa"/>
          </w:tcPr>
          <w:p w14:paraId="1BC970C3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F7A23D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4C17B6E1" w14:textId="715C10D3" w:rsidR="00F21A3B" w:rsidRPr="001F5E02" w:rsidRDefault="0061117A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3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="002F250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Снижение к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оличеств</w:t>
            </w:r>
            <w:r w:rsidR="002F250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а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дорожно-транспортных происшествий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2185281A" w14:textId="77777777" w:rsidTr="00A15B93">
        <w:trPr>
          <w:trHeight w:val="572"/>
        </w:trPr>
        <w:tc>
          <w:tcPr>
            <w:tcW w:w="150" w:type="dxa"/>
          </w:tcPr>
          <w:p w14:paraId="71725133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A1F9FA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5FFCDC0" w14:textId="7D86A78D" w:rsidR="00F21A3B" w:rsidRPr="001F5E02" w:rsidRDefault="0061117A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4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 Количество публикаций в официальных СМИ на тему профилактики безопасности дорожного движения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6D50485B" w14:textId="77777777" w:rsidTr="00A15B93">
        <w:trPr>
          <w:trHeight w:val="147"/>
        </w:trPr>
        <w:tc>
          <w:tcPr>
            <w:tcW w:w="150" w:type="dxa"/>
          </w:tcPr>
          <w:p w14:paraId="0C602FC3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14F5CC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C268885" w14:textId="3E493228" w:rsidR="00F21A3B" w:rsidRPr="001F5E02" w:rsidRDefault="0061117A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5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Количество погибших в ДТП на 100 тыс. населения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4CFA7DD6" w14:textId="77777777" w:rsidTr="00A15B93">
        <w:trPr>
          <w:trHeight w:val="511"/>
        </w:trPr>
        <w:tc>
          <w:tcPr>
            <w:tcW w:w="150" w:type="dxa"/>
          </w:tcPr>
          <w:p w14:paraId="3BF4B695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0D3EC8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352E5187" w14:textId="698DD5AF" w:rsidR="00F21A3B" w:rsidRPr="001F5E02" w:rsidRDefault="0061117A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6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 Количество заседаний Комиссии по вопросам безопасности дорожного движения на территории городского округа Заречный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1117A" w:rsidRPr="0061117A" w14:paraId="3A6CD848" w14:textId="77777777" w:rsidTr="00A15B93">
        <w:trPr>
          <w:trHeight w:val="690"/>
        </w:trPr>
        <w:tc>
          <w:tcPr>
            <w:tcW w:w="150" w:type="dxa"/>
          </w:tcPr>
          <w:p w14:paraId="40BA53C2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2C0B39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FB76A10" w14:textId="7F8DCF55" w:rsidR="00F21A3B" w:rsidRPr="001F5E02" w:rsidRDefault="0061117A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7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  <w:r w:rsid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.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17A" w:rsidRPr="0061117A" w14:paraId="1A72FAAE" w14:textId="77777777" w:rsidTr="00A15B93">
        <w:trPr>
          <w:trHeight w:val="375"/>
        </w:trPr>
        <w:tc>
          <w:tcPr>
            <w:tcW w:w="150" w:type="dxa"/>
          </w:tcPr>
          <w:p w14:paraId="7CB20E5B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DDAED8" w14:textId="77777777" w:rsidR="00F21A3B" w:rsidRPr="0061117A" w:rsidRDefault="00F21A3B" w:rsidP="003B38E3">
            <w:pPr>
              <w:spacing w:after="0" w:line="240" w:lineRule="auto"/>
              <w:ind w:firstLine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Обьем финансирования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48982FD" w14:textId="7777777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ВСЕГО:</w:t>
            </w:r>
          </w:p>
        </w:tc>
      </w:tr>
      <w:tr w:rsidR="0061117A" w:rsidRPr="0061117A" w14:paraId="048B3A53" w14:textId="77777777" w:rsidTr="00A15B93">
        <w:trPr>
          <w:trHeight w:val="360"/>
        </w:trPr>
        <w:tc>
          <w:tcPr>
            <w:tcW w:w="150" w:type="dxa"/>
          </w:tcPr>
          <w:p w14:paraId="4807A5B9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6D931B" w14:textId="77777777" w:rsidR="00F21A3B" w:rsidRPr="0061117A" w:rsidRDefault="00F21A3B" w:rsidP="003B38E3">
            <w:pPr>
              <w:spacing w:after="0" w:line="240" w:lineRule="auto"/>
              <w:ind w:firstLine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муниципальной</w:t>
            </w: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4EB15809" w14:textId="631B3C6F" w:rsidR="00F21A3B" w:rsidRP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377</w:t>
            </w:r>
            <w:r w:rsidR="00882161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6</w:t>
            </w:r>
            <w:r w:rsidR="00882161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93 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839</w:t>
            </w:r>
            <w:r w:rsidR="00882161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,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9</w:t>
            </w:r>
            <w:r w:rsidR="00F21A3B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61117A" w:rsidRPr="0061117A" w14:paraId="27558C77" w14:textId="77777777" w:rsidTr="00A15B93">
        <w:trPr>
          <w:trHeight w:val="360"/>
        </w:trPr>
        <w:tc>
          <w:tcPr>
            <w:tcW w:w="150" w:type="dxa"/>
          </w:tcPr>
          <w:p w14:paraId="6C492897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A709AA" w14:textId="77777777" w:rsidR="00F21A3B" w:rsidRPr="0061117A" w:rsidRDefault="00F21A3B" w:rsidP="003B38E3">
            <w:pPr>
              <w:spacing w:after="0" w:line="240" w:lineRule="auto"/>
              <w:ind w:firstLine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программы по годам</w:t>
            </w: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1C2A8C50" w14:textId="7777777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1117A" w:rsidRPr="0061117A" w14:paraId="6856BA11" w14:textId="77777777" w:rsidTr="00A15B93">
        <w:trPr>
          <w:trHeight w:val="1363"/>
        </w:trPr>
        <w:tc>
          <w:tcPr>
            <w:tcW w:w="150" w:type="dxa"/>
          </w:tcPr>
          <w:p w14:paraId="17FA7BF0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715D55" w14:textId="77777777" w:rsidR="00F21A3B" w:rsidRPr="0061117A" w:rsidRDefault="00F21A3B" w:rsidP="003B38E3">
            <w:pPr>
              <w:spacing w:after="0" w:line="240" w:lineRule="auto"/>
              <w:ind w:firstLine="134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реализации, рублей</w:t>
            </w: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8D0F210" w14:textId="77777777" w:rsid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2020 год - 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173</w:t>
            </w:r>
            <w:r w:rsidR="00882161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9</w:t>
            </w:r>
            <w:r w:rsidR="00882161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01 886,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9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рублей,</w:t>
            </w:r>
          </w:p>
          <w:p w14:paraId="6461A0E5" w14:textId="77777777" w:rsid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2021 год - 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61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313 619,0 рублей,</w:t>
            </w:r>
          </w:p>
          <w:p w14:paraId="09B71FC3" w14:textId="77777777" w:rsid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2022 год - 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</w:t>
            </w:r>
            <w:r w:rsidR="00882161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9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542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1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65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,0 рублей,</w:t>
            </w:r>
          </w:p>
          <w:p w14:paraId="5AC0D26B" w14:textId="77777777" w:rsid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2023 год - 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80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611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850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,0 рублей,</w:t>
            </w:r>
          </w:p>
          <w:p w14:paraId="3B167A18" w14:textId="12803012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2024 год - 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31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724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 </w:t>
            </w:r>
            <w:r w:rsidR="00563C49"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319</w:t>
            </w: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,0 рублей</w:t>
            </w:r>
          </w:p>
        </w:tc>
      </w:tr>
      <w:tr w:rsidR="0061117A" w:rsidRPr="0061117A" w14:paraId="59AA88C9" w14:textId="77777777" w:rsidTr="00A15B93">
        <w:trPr>
          <w:trHeight w:val="264"/>
        </w:trPr>
        <w:tc>
          <w:tcPr>
            <w:tcW w:w="150" w:type="dxa"/>
          </w:tcPr>
          <w:p w14:paraId="622D05BA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418B75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118FEE02" w14:textId="7777777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из них:</w:t>
            </w:r>
          </w:p>
        </w:tc>
      </w:tr>
      <w:tr w:rsidR="0061117A" w:rsidRPr="0061117A" w14:paraId="16613E89" w14:textId="77777777" w:rsidTr="00A15B93">
        <w:trPr>
          <w:trHeight w:val="360"/>
        </w:trPr>
        <w:tc>
          <w:tcPr>
            <w:tcW w:w="150" w:type="dxa"/>
          </w:tcPr>
          <w:p w14:paraId="7E4E5A7C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F25497" w14:textId="77777777"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51A3DCFA" w14:textId="7777777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63C49" w:rsidRPr="0061117A" w14:paraId="6C73DBE5" w14:textId="77777777" w:rsidTr="00A15B93">
        <w:trPr>
          <w:trHeight w:val="360"/>
        </w:trPr>
        <w:tc>
          <w:tcPr>
            <w:tcW w:w="150" w:type="dxa"/>
          </w:tcPr>
          <w:p w14:paraId="2BA8CDD6" w14:textId="77777777"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ED49D6" w14:textId="77777777"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7B3647F7" w14:textId="29ECA48D" w:rsidR="00563C49" w:rsidRP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377 693 839,9 рублей</w:t>
            </w:r>
          </w:p>
        </w:tc>
      </w:tr>
      <w:tr w:rsidR="00563C49" w:rsidRPr="0061117A" w14:paraId="697A5D8B" w14:textId="77777777" w:rsidTr="00A15B93">
        <w:trPr>
          <w:trHeight w:val="360"/>
        </w:trPr>
        <w:tc>
          <w:tcPr>
            <w:tcW w:w="150" w:type="dxa"/>
          </w:tcPr>
          <w:p w14:paraId="33C7C220" w14:textId="77777777"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6F08B0" w14:textId="77777777"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6BAD1137" w14:textId="78996362" w:rsidR="00563C49" w:rsidRP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63C49" w:rsidRPr="0061117A" w14:paraId="30B8EC1E" w14:textId="77777777" w:rsidTr="00A15B93">
        <w:trPr>
          <w:trHeight w:val="1369"/>
        </w:trPr>
        <w:tc>
          <w:tcPr>
            <w:tcW w:w="150" w:type="dxa"/>
          </w:tcPr>
          <w:p w14:paraId="1663935C" w14:textId="77777777"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18FF8D" w14:textId="77777777"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02497B25" w14:textId="77777777" w:rsid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2020 год - 173 901 886,9 рублей,</w:t>
            </w:r>
          </w:p>
          <w:p w14:paraId="7BC05FF8" w14:textId="77777777" w:rsid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2021 год - 61 313 619,0 рублей,</w:t>
            </w:r>
          </w:p>
          <w:p w14:paraId="6E350C5C" w14:textId="77777777" w:rsid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2022 год - 29 542 165,0 рублей,</w:t>
            </w:r>
          </w:p>
          <w:p w14:paraId="1D942D02" w14:textId="77777777" w:rsid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2023 год - 80 611 850,0 рублей,</w:t>
            </w:r>
          </w:p>
          <w:p w14:paraId="2B107082" w14:textId="23C37CB7" w:rsidR="00563C49" w:rsidRPr="001F5E02" w:rsidRDefault="00563C49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2024 год - 31 724 319,0 рублей</w:t>
            </w:r>
          </w:p>
        </w:tc>
      </w:tr>
      <w:tr w:rsidR="0061117A" w:rsidRPr="0061117A" w14:paraId="5AEE56A1" w14:textId="77777777" w:rsidTr="00A15B93">
        <w:trPr>
          <w:trHeight w:hRule="exact" w:val="15"/>
        </w:trPr>
        <w:tc>
          <w:tcPr>
            <w:tcW w:w="9942" w:type="dxa"/>
            <w:gridSpan w:val="4"/>
          </w:tcPr>
          <w:p w14:paraId="4146F9EA" w14:textId="77777777" w:rsidR="00F21A3B" w:rsidRPr="001F5E02" w:rsidRDefault="00F21A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96D3B" w:rsidRPr="0061117A" w14:paraId="55D9638C" w14:textId="77777777" w:rsidTr="00A15B93">
        <w:trPr>
          <w:trHeight w:val="375"/>
        </w:trPr>
        <w:tc>
          <w:tcPr>
            <w:tcW w:w="150" w:type="dxa"/>
          </w:tcPr>
          <w:p w14:paraId="047E496A" w14:textId="77777777" w:rsidR="00D96D3B" w:rsidRPr="0061117A" w:rsidRDefault="00D96D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9AB8C4" w14:textId="77777777" w:rsidR="00D96D3B" w:rsidRPr="0061117A" w:rsidRDefault="00D96D3B" w:rsidP="003B38E3">
            <w:pPr>
              <w:spacing w:after="0" w:line="240" w:lineRule="auto"/>
              <w:ind w:left="134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Адрес размещения</w:t>
            </w:r>
          </w:p>
          <w:p w14:paraId="1FAF12EB" w14:textId="77777777" w:rsidR="00D96D3B" w:rsidRPr="0061117A" w:rsidRDefault="00D96D3B" w:rsidP="003B38E3">
            <w:pPr>
              <w:spacing w:after="0" w:line="240" w:lineRule="auto"/>
              <w:ind w:left="134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муниципальной</w:t>
            </w:r>
          </w:p>
          <w:p w14:paraId="1A758170" w14:textId="77777777" w:rsidR="00D96D3B" w:rsidRPr="0061117A" w:rsidRDefault="00D96D3B" w:rsidP="003B38E3">
            <w:pPr>
              <w:spacing w:after="0" w:line="240" w:lineRule="auto"/>
              <w:ind w:left="134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программы в</w:t>
            </w:r>
          </w:p>
          <w:p w14:paraId="28F364C7" w14:textId="77777777" w:rsidR="00D96D3B" w:rsidRPr="0061117A" w:rsidRDefault="00D96D3B" w:rsidP="003B38E3">
            <w:pPr>
              <w:spacing w:after="0" w:line="240" w:lineRule="auto"/>
              <w:ind w:left="134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информационно-</w:t>
            </w:r>
          </w:p>
          <w:p w14:paraId="599FA53D" w14:textId="77777777" w:rsidR="00D96D3B" w:rsidRPr="0061117A" w:rsidRDefault="00D96D3B" w:rsidP="003B38E3">
            <w:pPr>
              <w:spacing w:after="0" w:line="240" w:lineRule="auto"/>
              <w:ind w:left="134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-телекоммуникационной</w:t>
            </w:r>
          </w:p>
          <w:p w14:paraId="7BD322B3" w14:textId="5C9309D2" w:rsidR="00D96D3B" w:rsidRPr="0061117A" w:rsidRDefault="00D96D3B" w:rsidP="003B38E3">
            <w:pPr>
              <w:spacing w:after="0" w:line="240" w:lineRule="auto"/>
              <w:ind w:left="134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сети Интернет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DE719E5" w14:textId="77777777" w:rsidR="00D96D3B" w:rsidRPr="001F5E02" w:rsidRDefault="00D96D3B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1F5E0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http://gorod-zarechny.ru/</w:t>
            </w:r>
          </w:p>
        </w:tc>
      </w:tr>
      <w:tr w:rsidR="00A15B93" w:rsidRPr="0061117A" w14:paraId="2D8FE256" w14:textId="77777777" w:rsidTr="00A15B93">
        <w:trPr>
          <w:trHeight w:val="360"/>
        </w:trPr>
        <w:tc>
          <w:tcPr>
            <w:tcW w:w="150" w:type="dxa"/>
          </w:tcPr>
          <w:p w14:paraId="0FCCC75B" w14:textId="77777777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08AB33" w14:textId="751249A1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D9CA5C2" w14:textId="77777777" w:rsidR="00A15B93" w:rsidRPr="001F5E02" w:rsidRDefault="00A15B93" w:rsidP="001F5E02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15B93" w:rsidRPr="0061117A" w14:paraId="622492F4" w14:textId="77777777" w:rsidTr="00A15B93">
        <w:trPr>
          <w:trHeight w:val="360"/>
        </w:trPr>
        <w:tc>
          <w:tcPr>
            <w:tcW w:w="150" w:type="dxa"/>
          </w:tcPr>
          <w:p w14:paraId="03EAD596" w14:textId="77777777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1094E3" w14:textId="7A06C22A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0E2CA78D" w14:textId="77777777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A15B93" w:rsidRPr="0061117A" w14:paraId="2ED9CAAB" w14:textId="77777777" w:rsidTr="00A15B93">
        <w:trPr>
          <w:trHeight w:val="360"/>
        </w:trPr>
        <w:tc>
          <w:tcPr>
            <w:tcW w:w="150" w:type="dxa"/>
          </w:tcPr>
          <w:p w14:paraId="30268677" w14:textId="77777777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014551" w14:textId="43146F8D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38CD1635" w14:textId="77777777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A15B93" w:rsidRPr="0061117A" w14:paraId="7A418DDB" w14:textId="77777777" w:rsidTr="00A15B93">
        <w:trPr>
          <w:trHeight w:val="68"/>
        </w:trPr>
        <w:tc>
          <w:tcPr>
            <w:tcW w:w="150" w:type="dxa"/>
          </w:tcPr>
          <w:p w14:paraId="7440CCAC" w14:textId="77777777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F8D86B" w14:textId="270E36C0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14:paraId="09937D7B" w14:textId="77777777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A15B93" w:rsidRPr="0061117A" w14:paraId="6B9F873C" w14:textId="77777777" w:rsidTr="00A15B93">
        <w:trPr>
          <w:trHeight w:val="84"/>
        </w:trPr>
        <w:tc>
          <w:tcPr>
            <w:tcW w:w="150" w:type="dxa"/>
          </w:tcPr>
          <w:p w14:paraId="3FEBF0E9" w14:textId="77777777" w:rsidR="00A15B93" w:rsidRPr="0061117A" w:rsidRDefault="00A15B93" w:rsidP="00F21A3B">
            <w:pPr>
              <w:spacing w:after="0" w:line="240" w:lineRule="auto"/>
              <w:rPr>
                <w:sz w:val="1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F947" w14:textId="582A6A80"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8"/>
              </w:rPr>
            </w:pPr>
          </w:p>
        </w:tc>
        <w:tc>
          <w:tcPr>
            <w:tcW w:w="625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90272" w14:textId="77777777" w:rsidR="00A15B93" w:rsidRPr="0061117A" w:rsidRDefault="00A15B93" w:rsidP="00F21A3B">
            <w:pPr>
              <w:spacing w:after="0" w:line="240" w:lineRule="auto"/>
              <w:rPr>
                <w:rFonts w:ascii="Times New Roman" w:hAnsi="Times New Roman"/>
                <w:noProof/>
                <w:sz w:val="28"/>
              </w:rPr>
            </w:pPr>
          </w:p>
        </w:tc>
      </w:tr>
    </w:tbl>
    <w:p w14:paraId="6213EEFF" w14:textId="77777777" w:rsidR="00F37E3C" w:rsidRPr="0061117A" w:rsidRDefault="00F37E3C" w:rsidP="00A15B93">
      <w:pPr>
        <w:autoSpaceDE w:val="0"/>
        <w:autoSpaceDN w:val="0"/>
        <w:spacing w:after="12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14:paraId="4CDACC84" w14:textId="77777777"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Подпрограмма 1</w:t>
      </w:r>
    </w:p>
    <w:p w14:paraId="61AC49E5" w14:textId="5300C71A"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Pr="0061117A">
        <w:rPr>
          <w:rFonts w:ascii="Liberation Serif" w:hAnsi="Liberation Serif"/>
          <w:b/>
          <w:noProof/>
          <w:sz w:val="24"/>
        </w:rPr>
        <w:t>Развитие улично-дорожной сети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14:paraId="299BC709" w14:textId="77777777"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82F6CE0" w14:textId="77777777" w:rsidR="00622FE3" w:rsidRPr="0061117A" w:rsidRDefault="00622FE3" w:rsidP="00F3198D">
      <w:pPr>
        <w:autoSpaceDE w:val="0"/>
        <w:autoSpaceDN w:val="0"/>
        <w:spacing w:after="12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1 «</w:t>
      </w:r>
      <w:r w:rsidRPr="0061117A">
        <w:rPr>
          <w:rFonts w:ascii="Liberation Serif" w:hAnsi="Liberation Serif"/>
          <w:b/>
          <w:noProof/>
          <w:sz w:val="24"/>
        </w:rPr>
        <w:t>Развитие улично-дорожной сети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14:paraId="55FB7CD0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южной части в широтном направлении проходят федеральная автомобильная дорога Р-351 «Екатеринбург – Тюмень» и региональная автомобильная дорога «Екатеринбург – Тюмень» (новое направление). Сельские населенные пункты связаны региональной автомобильной дорогой «Гидроузел - Боярка – Курманка – Мезенское». В южной части также проходят несколько участков региональных автомобильных дорог, имеющих локальное значение (подъезды к населенным пунктам).</w:t>
      </w:r>
    </w:p>
    <w:p w14:paraId="2BF029FB" w14:textId="4C8AA04B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юго-восточной части городского округа проходят участки магистральных линий железной дороги сообщения «Екатеринбург – Тюмень», «ст.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Баженово – Асбест», «разъезд Мезенский – Курманка». На линии железной дороги «ст.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Баженово – Асбест» на территории городского округа расположена станция Муранитный.</w:t>
      </w:r>
    </w:p>
    <w:p w14:paraId="378743AC" w14:textId="10B6F864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ряду промышленных предприятий, расположенных в городе Заречном и д.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Курманке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подходят железнодорожные пути грузового назначения.</w:t>
      </w:r>
    </w:p>
    <w:p w14:paraId="25F0BB33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Местная автодорожная сеть обеспечивает внутри муниципальное сообщение населенных пунктов друг с другом и с центром городского округа – г. Заречным.</w:t>
      </w:r>
    </w:p>
    <w:p w14:paraId="1F4A4B5A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Недостатком в автотранспортном обслуживании территории городского округа, несмотря на развитую сеть дорог и высокий процент твердого покрытия, является несоответствие технических параметров ряда дорог требованиям современной интенсивности движения.</w:t>
      </w:r>
    </w:p>
    <w:p w14:paraId="00397B8A" w14:textId="77777777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Сеть автомобильных дорог представлена участками региональных дорог общего пользования и местными дорогами, включенными в реестр муниципальной собственности округа.</w:t>
      </w:r>
    </w:p>
    <w:p w14:paraId="60FFC2C5" w14:textId="4B369262"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Плотность автомобильных дорог по городскому округу составляет 416,96 км </w:t>
      </w:r>
      <w:r w:rsidRPr="007938E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1 тыс.км</w:t>
      </w:r>
      <w:r w:rsidRPr="007938ED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что является достаточно высоким показателем.</w:t>
      </w:r>
    </w:p>
    <w:p w14:paraId="5FC315D0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территории городского округа Заречный протяженность автомобильных дорог общего пользования местного значения составляет </w:t>
      </w:r>
      <w:r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123,2 км,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 них 116 км – с усовершенствованным покрытием. В структуре сети этих автомобильных дорог преобладают дороги V технической категории (104 км), что составляет 89,6% от общей протяженности. Проблемным становится вопрос выезда и въезда в г. Заречный. В настоящее время основной въезд и выезд из города осуществляется по автомобильной дороге регионального значения III категории с. Мезенское – г. Заречный. Ширина проезжей части дороги составляет 9 м, что позволяет организовать дорожное движение по одной полосе в каждом направлении.</w:t>
      </w:r>
    </w:p>
    <w:p w14:paraId="5A28B23D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этой же дороге осуществляется основной ввоз грузов на территорию г. Заречного и промышленные площадки Белоярской АЭС большегрузным и тяжеловесным транспортом. Это и единственный путь для организации движения пригородных маршрутных транспортных средств, а также ввоза и вывоза опасных и особо опасных грузов. Обгон на вышеуказанной автомобильной дороге от перекрестка с автомобильной дорогой регионального значения г.</w:t>
      </w:r>
      <w:r w:rsidR="00D55F70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Екатеринбург – г. Тюмень (новое направление) до г. Заречного затруднен из-за наличия на ней нескольких кривых малого радиуса и зон ограниченной видимости. В утреннее и вечернее время средняя скорость движения на указанном участке дороги составляет 25–30 км/час при разрешенной 60 км/час, что приводит к созданию «пробок» и повышает вероятность совершения дорожно-транспортных происшествий.</w:t>
      </w:r>
    </w:p>
    <w:p w14:paraId="664ABAA8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Серьезным вызовом для города становится рост количества личного автотранспорта. За последние 10 лет число зарегистрированных автомобилей в городе увеличилось в два раза и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сегодня их количество на 1 тыс. жителей составляет 313 единиц. Платные парковки на территории городского округа отсутствуют. </w:t>
      </w:r>
    </w:p>
    <w:p w14:paraId="5EF773A6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Ежегодно проводятся мероприятия:</w:t>
      </w:r>
    </w:p>
    <w:p w14:paraId="561C8617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содержанию светофорных объектов;</w:t>
      </w:r>
    </w:p>
    <w:p w14:paraId="1F50F194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изготовлению, установке, замене знаков дорожного движения;</w:t>
      </w:r>
    </w:p>
    <w:p w14:paraId="7F5090B4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нанесению линий дорожной разметки на покрытие улично-дорожной сети; </w:t>
      </w:r>
    </w:p>
    <w:p w14:paraId="50CC56B4" w14:textId="77777777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ремонту улично-дорожной сети;</w:t>
      </w:r>
    </w:p>
    <w:p w14:paraId="4A272768" w14:textId="77777777" w:rsidR="00994635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вырубке деревьев и кустарников возле пешеходных переходов. </w:t>
      </w:r>
    </w:p>
    <w:p w14:paraId="5B1FAFD3" w14:textId="26025142"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Итогом реализации программных мероприятий стало сокращение на 48,7% количества дорожно-транспортных происшествий. В количественном выражении этот показатель снизился с 999 единиц в 2009 году до </w:t>
      </w:r>
      <w:r w:rsid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242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единиц в 201</w:t>
      </w:r>
      <w:r w:rsid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14:paraId="43B54088" w14:textId="38AE22F9" w:rsidR="00092537" w:rsidRPr="0061117A" w:rsidRDefault="00092537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транспортной системе городского округа Заречный сеть автомобильных дорог местного значения является одним из важнейших элементов, успешное функционирование и устойчивое развитие которых оказывает превалирующее влияние на повышение уровня и условий жизни населения, эффективное использование трудовых, природных и производственных ресурсов.</w:t>
      </w:r>
    </w:p>
    <w:p w14:paraId="3B2A68CD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Муниципальная программа «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» (далее - Программа) разработана для решения задач эффективного функционирования и развития дорожного хозяйства.</w:t>
      </w:r>
    </w:p>
    <w:p w14:paraId="6503500B" w14:textId="77777777" w:rsidR="00FB58DB" w:rsidRPr="0061117A" w:rsidRDefault="00B57923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</w:t>
      </w:r>
      <w:r w:rsidR="00FB58DB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азвитие улично-дорожной сети на территории городского округа Заречный является одним из основных направлений повышения качества и стандартов жизни населения, создания благоприятных условий для безопасной и благополучной жизни людей при обеспечении экономического роста и социальной стабильности в обществе.</w:t>
      </w:r>
    </w:p>
    <w:p w14:paraId="4B22B274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Цели и задачи Программы сформированы в соответствии с основными стратегическими документами:</w:t>
      </w:r>
    </w:p>
    <w:p w14:paraId="0D24DAAB" w14:textId="77777777" w:rsidR="00FB58DB" w:rsidRPr="0061117A" w:rsidRDefault="00FB58DB" w:rsidP="00B5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1) Государственной </w:t>
      </w:r>
      <w:hyperlink r:id="rId11" w:history="1">
        <w:r w:rsidRPr="0061117A">
          <w:rPr>
            <w:rFonts w:ascii="Liberation Serif" w:eastAsia="Times New Roman" w:hAnsi="Liberation Serif" w:cs="Times New Roman"/>
            <w:sz w:val="24"/>
            <w:szCs w:val="28"/>
            <w:lang w:eastAsia="ru-RU"/>
          </w:rPr>
          <w:t>программой</w:t>
        </w:r>
      </w:hyperlink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Свердловской области «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транспортного комплекса Свердловской области до 2024 года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», утвержденной Постановлением Правительства Свердловской области от 2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01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.201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8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№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28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-ПП;</w:t>
      </w:r>
    </w:p>
    <w:p w14:paraId="59E59362" w14:textId="1412BC76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2) </w:t>
      </w:r>
      <w:hyperlink r:id="rId12" w:history="1">
        <w:r w:rsidRPr="0061117A">
          <w:rPr>
            <w:rFonts w:ascii="Liberation Serif" w:eastAsia="Times New Roman" w:hAnsi="Liberation Serif" w:cs="Times New Roman"/>
            <w:sz w:val="24"/>
            <w:szCs w:val="28"/>
            <w:lang w:eastAsia="ru-RU"/>
          </w:rPr>
          <w:t>Стратеги</w:t>
        </w:r>
      </w:hyperlink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ей социально-экономического развития городского округа Заречный на период до 20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35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года, утвержденной </w:t>
      </w:r>
      <w:r w:rsidR="00994635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ешением Думы городского округа Заречный от 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.20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9 № 1-Р «Об утверждении стратегии социально-экономического развития городского округа Заречный на период до 20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35</w:t>
      </w:r>
      <w:r w:rsidR="00622FE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года»;</w:t>
      </w:r>
    </w:p>
    <w:p w14:paraId="4C5B6FBD" w14:textId="573FEE50" w:rsidR="00622FE3" w:rsidRPr="0061117A" w:rsidRDefault="00622FE3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highlight w:val="yellow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3) Программ</w:t>
      </w:r>
      <w:r w:rsidR="00727BB8">
        <w:rPr>
          <w:rFonts w:ascii="Liberation Serif" w:eastAsia="Times New Roman" w:hAnsi="Liberation Serif" w:cs="Times New Roman"/>
          <w:sz w:val="24"/>
          <w:szCs w:val="28"/>
          <w:lang w:eastAsia="ru-RU"/>
        </w:rPr>
        <w:t>ой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комплексного развития транспортной инфраструктуры городского округа Заречный</w:t>
      </w:r>
      <w:r w:rsidR="00BA7B6E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, </w:t>
      </w:r>
      <w:r w:rsid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>утвержденной постановлением администрации городского округа Заречный</w:t>
      </w:r>
      <w:r w:rsidRP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от 21.11.2018 № 1032-П.</w:t>
      </w:r>
    </w:p>
    <w:p w14:paraId="5753F875" w14:textId="65ABC6B1" w:rsidR="00FB58DB" w:rsidRPr="0061117A" w:rsidRDefault="00FB58DB" w:rsidP="00092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Указанными стратегическими документами поставлены цели и задачи развития </w:t>
      </w:r>
      <w:r w:rsidR="00092537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br/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улично–дорожной сети, на достижение которых направлена реализация мероприятий Программы:</w:t>
      </w:r>
    </w:p>
    <w:p w14:paraId="4B6F82E2" w14:textId="77777777" w:rsidR="00FB58DB" w:rsidRPr="0061117A" w:rsidRDefault="00FB58DB" w:rsidP="00994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2"/>
        <w:contextualSpacing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современной и эффективной транспортной инфраструктуры городского округа Заречный;</w:t>
      </w:r>
    </w:p>
    <w:p w14:paraId="0FFD04E7" w14:textId="77777777" w:rsidR="00FB58DB" w:rsidRPr="0061117A" w:rsidRDefault="00FB58DB" w:rsidP="00994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2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обеспечение развития и сохранности сети автомобильных дорог общего пользования местного значения городского округа Заречный.</w:t>
      </w:r>
    </w:p>
    <w:p w14:paraId="78B1BB80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Основные усилия в период реализации Программы будут сосредоточены на выполнении работ по содержанию, ремонту, капитальному ремонту автомобильных дорог общего пользования местного значения; на проектировании и строительстве (реконструкции) автомобильных дорог общего пользования.</w:t>
      </w:r>
    </w:p>
    <w:p w14:paraId="5573166F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Реализация комплекса мероприятий Программы сопряжена со следующими рисками:</w:t>
      </w:r>
    </w:p>
    <w:p w14:paraId="3B3080C2" w14:textId="4C395511" w:rsidR="00FB58DB" w:rsidRPr="0061117A" w:rsidRDefault="00FB58DB" w:rsidP="009946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1) риск ухудшения ситуации </w:t>
      </w:r>
      <w:r w:rsidRP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в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российской экономике</w:t>
      </w:r>
      <w:r w:rsid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и экономике региона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, в том числе в городском округе Заречный, что может выразиться в снижении темпов экономического роста и уровня инвестиционной активности, возникновении бюджетного дефицита и сокращении объемов финансирования развития дорожного хозяйства городского округа Заречный;</w:t>
      </w:r>
    </w:p>
    <w:p w14:paraId="4EC8638C" w14:textId="77777777"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2) несоблюдение нормативных сроков реализации мероприятий Программы в случае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lastRenderedPageBreak/>
        <w:t>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 w14:paraId="789FE03A" w14:textId="77777777" w:rsidR="00FB58DB" w:rsidRPr="0061117A" w:rsidRDefault="00FB58DB" w:rsidP="00FB5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Мероприятия, реализуемые в рамках муниципальной программы «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года»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, позволят улучшить эксплуатационное состояние автомобильных дорог, увеличить их протяженность и пропускную способность, тем самым обеспечить развитие современной и эффективной транспортной инфраструктуры городского округа Заречный, повышение качества, надежности и экологической безопасности улично-дорожной сети, как одного из приоритетных направлений развития городского округа Заречный.</w:t>
      </w:r>
    </w:p>
    <w:p w14:paraId="286A0044" w14:textId="77777777" w:rsidR="00255AE7" w:rsidRPr="0061117A" w:rsidRDefault="00255AE7" w:rsidP="00255AE7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14:paraId="0598F976" w14:textId="77777777" w:rsidR="0097012F" w:rsidRPr="0061117A" w:rsidRDefault="0097012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1" w:name="P207"/>
      <w:bookmarkStart w:id="2" w:name="P218"/>
      <w:bookmarkStart w:id="3" w:name="P299"/>
      <w:bookmarkEnd w:id="1"/>
      <w:bookmarkEnd w:id="2"/>
      <w:bookmarkEnd w:id="3"/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Подпрограмма 2</w:t>
      </w:r>
    </w:p>
    <w:p w14:paraId="58A6E5A7" w14:textId="77777777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05FF3" w:rsidRPr="0061117A">
        <w:rPr>
          <w:rFonts w:ascii="Liberation Serif" w:hAnsi="Liberation Serif"/>
          <w:b/>
          <w:noProof/>
          <w:sz w:val="24"/>
        </w:rPr>
        <w:t>Повышение безопасности дорожного движения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муниципальной программы «</w:t>
      </w:r>
      <w:r w:rsidR="00AA449F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15C523F1" w14:textId="77777777" w:rsidR="00AA363F" w:rsidRPr="0061117A" w:rsidRDefault="00AA363F" w:rsidP="00AA363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7009A16" w14:textId="77777777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2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Повышение безопасности дорожного движения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» муниципальной программы </w:t>
      </w:r>
    </w:p>
    <w:p w14:paraId="7D24070B" w14:textId="77777777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6A2F3504" w14:textId="77777777" w:rsidR="00AA363F" w:rsidRPr="0061117A" w:rsidRDefault="00AA363F" w:rsidP="00AA363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1D7F950" w14:textId="25E0794B" w:rsidR="00103311" w:rsidRPr="0061117A" w:rsidRDefault="00103311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развитию городского округа Заречный.</w:t>
      </w:r>
    </w:p>
    <w:p w14:paraId="384EAD15" w14:textId="3D094779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Сложная обстановка с аварийностью во многом 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объясняется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следующими причинами:</w:t>
      </w:r>
    </w:p>
    <w:p w14:paraId="3D52D7B8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постоянно возрастающей мобильности населения;</w:t>
      </w:r>
    </w:p>
    <w:p w14:paraId="2E2A868F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14:paraId="3078F830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77EC3604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14:paraId="3BE12DEA" w14:textId="4E814CEF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Сложившаяся </w:t>
      </w:r>
      <w:r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ситуация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14:paraId="48AB4A97" w14:textId="1973D50F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том числе детский травматизм)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6E5961DD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14:paraId="760C4169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продолжающееся ухудшение условий дорожного движения;</w:t>
      </w:r>
    </w:p>
    <w:p w14:paraId="4F364929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низкий уровень безопасности перевозок пассажиров автомобильным транспортом.</w:t>
      </w:r>
    </w:p>
    <w:p w14:paraId="70A19903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 социально-экономическая острота проблемы; межотраслевой и межведомственный характер проблемы.</w:t>
      </w:r>
    </w:p>
    <w:p w14:paraId="44E2679A" w14:textId="333E81E7" w:rsidR="00D311D2" w:rsidRPr="0061117A" w:rsidRDefault="00D311D2" w:rsidP="007938E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 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 ОГИБДД МО МВД России «Заречный» осуществлен комплекс организационных и практических мероприятий по предупреждению аварийности на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автотранспорте, охране общественного порядка и борьбе с преступностью, совершенствованию контрольно-надзорной деятельности, выявлению правил дорожного движения. На территории обслуживания совершено </w:t>
      </w:r>
      <w:r w:rsidR="00017C0F"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242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ДТП (АППГ - 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341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снижение на 29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%, в них ранено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(АППГ – 16), снижение на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6,3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%, погиб</w:t>
      </w:r>
      <w:r w:rsidR="001B271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ло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271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1).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участием детей зарегистрировано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ДТП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в которых ранен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детей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погиб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 ребенок (АППГ - 0)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14:paraId="135E110A" w14:textId="75EC42E2" w:rsidR="00103311" w:rsidRPr="0061117A" w:rsidRDefault="00D311D2" w:rsidP="0010331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эффективного решения проблем, связанных с дорожно-транспортной аварийностью, и дальнейшего снижения ее показателей необходимо продолжение системной реализации мероприятий по повышению безопасности дорожного движения и их обеспечение финансовыми ресурсами, в связи с чем требует дальнейше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реализации комплексных мер по повышению безопасно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сти дорожного движения.</w:t>
      </w:r>
    </w:p>
    <w:p w14:paraId="00B3902D" w14:textId="391DE9BF" w:rsidR="00D311D2" w:rsidRPr="0061117A" w:rsidRDefault="00103311" w:rsidP="0010331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Реализация</w:t>
      </w:r>
      <w:r w:rsidR="00D311D2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Программы позволит:</w:t>
      </w:r>
    </w:p>
    <w:p w14:paraId="03AECDAB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установить единые цели и задачи деятельности по повышению безопасности дорожного движения до 202</w:t>
      </w:r>
      <w:r w:rsidR="00167CF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года;</w:t>
      </w:r>
    </w:p>
    <w:p w14:paraId="6414B8E4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сформировать систему приоритетных мероприятий по повышению безопасности дорожного движения, обоснованно и системно воздействующих на причины аварийности;</w:t>
      </w:r>
    </w:p>
    <w:p w14:paraId="0A05E8C4" w14:textId="5099645F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повысить эффективность управления в области обеспечения безопасности дорожного движения на местном уровн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 также в области межведомственного и межуровневого взаимодействия и координации органов исполнительной власти субъектов Российской Федерации и органов местного самоуправления;</w:t>
      </w:r>
    </w:p>
    <w:p w14:paraId="1FBF6AF1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концентрировать ресурсы городского округа на реализацию мероприятий, соответствующих приоритетным целям и задачам в сфере обеспечения безопасности дорожного движения;</w:t>
      </w:r>
    </w:p>
    <w:p w14:paraId="0D765AD3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применять принципы бюджетного планирования, ориентированного на результат.</w:t>
      </w:r>
    </w:p>
    <w:p w14:paraId="24DBED00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Вместе с тем реализация мероприятий Программы может сопровождаться возникновением следующих рисков:</w:t>
      </w:r>
    </w:p>
    <w:p w14:paraId="241FE7D4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недостаточность, а иногда и отсутствие информации о целях, направлениях и результатах деятельности в сфере обеспечения безопасности дорожного движения;</w:t>
      </w:r>
    </w:p>
    <w:p w14:paraId="770D66C9" w14:textId="77777777"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недостаточная пропаганда безопасного дорожного движения и культурного поведения участников дорожного движения.</w:t>
      </w:r>
    </w:p>
    <w:p w14:paraId="582D24C1" w14:textId="51714BE8" w:rsidR="00AA363F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Минимизация влияния указанных рисков на реализацию Программы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обеспечения безопасности дорожного движения, межведомственного и межуровневого взаимодействия, обеспечения публичности, информационной открытости Программы.</w:t>
      </w:r>
    </w:p>
    <w:p w14:paraId="32A635CC" w14:textId="77777777" w:rsidR="003A74F5" w:rsidRPr="0061117A" w:rsidRDefault="003A74F5" w:rsidP="0097012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3A74F5" w:rsidRPr="0061117A" w:rsidSect="00211F00">
          <w:headerReference w:type="default" r:id="rId13"/>
          <w:pgSz w:w="11906" w:h="16838"/>
          <w:pgMar w:top="568" w:right="567" w:bottom="1134" w:left="1418" w:header="709" w:footer="709" w:gutter="0"/>
          <w:cols w:space="708"/>
          <w:titlePg/>
          <w:docGrid w:linePitch="360"/>
        </w:sectPr>
      </w:pPr>
    </w:p>
    <w:p w14:paraId="192825BA" w14:textId="77777777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4" w:name="P416"/>
      <w:bookmarkEnd w:id="4"/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Раздел 2. Цели, задачи и целевые показатели реализации муниципальной программы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343C1295" w14:textId="77777777" w:rsidR="00C041EA" w:rsidRPr="0061117A" w:rsidRDefault="00C041EA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7FA1B8F0" w14:textId="6AD35D40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Цели, задачи и целевые показатели реализации муниципальной программы приведены в приложении № 1 к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6A818579" w14:textId="34834C17" w:rsidR="00AA363F" w:rsidRPr="0061117A" w:rsidRDefault="00AA363F" w:rsidP="008F105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="00E246CE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Методика расчета значений целевых показателей в рамках муниципальной программы приведена в приложении № 4 к муниципальной программе.</w:t>
      </w:r>
    </w:p>
    <w:p w14:paraId="05EA690C" w14:textId="77777777" w:rsidR="00C041EA" w:rsidRPr="0061117A" w:rsidRDefault="00C041EA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CCCAF07" w14:textId="77777777"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3. План мероприятий по выполнению муниципальной программы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14:paraId="236365D4" w14:textId="77777777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7463807" w14:textId="16AB69E5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инвестиций, которые приведены в </w:t>
      </w:r>
      <w:hyperlink w:anchor="P2452" w:history="1">
        <w:r w:rsidRPr="0061117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приложениях № 2</w:t>
        </w:r>
      </w:hyperlink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hyperlink w:anchor="P6624" w:history="1">
        <w:r w:rsidRPr="0061117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3</w:t>
        </w:r>
      </w:hyperlink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1BE03F5C" w14:textId="26C4ED18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" w:name="P186"/>
      <w:bookmarkEnd w:id="5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Администрация городского округа Заречный как ответственный исполнитель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 осуществляет следующие функции:</w:t>
      </w:r>
    </w:p>
    <w:p w14:paraId="04EB6599" w14:textId="6590962A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организует выполнение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рограммы, осуществляет их реализацию и мониторинг, обеспечивает эффективное использование средств, выделяемых на реализацию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14:paraId="55A54266" w14:textId="340556DF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осуществляет полномочия главного распорядителя средств местного бюджета, предусмотренных на реализацию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14:paraId="3FF11627" w14:textId="77777777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3) осуществляет взаимодействие с Министерством </w:t>
      </w:r>
      <w:r w:rsidR="00167CF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транспорта и дорожного хозяйства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 по вопросам предоставления субсидий из областного бюджета местному бюджету на реализацию муниципальной 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14:paraId="1EEB9A81" w14:textId="69038696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4) осуществляет взаимодействие с юридическими лицами, муниципальными учреждениями, индивидуальными предпринимателями по вопросам реализации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 в соответствии с действующим законодательством;</w:t>
      </w:r>
    </w:p>
    <w:p w14:paraId="4F931384" w14:textId="62189A63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5) осуществляет мониторинг реализации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14:paraId="586081D3" w14:textId="298CBB97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6) осуществляет при необходимости корректировку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рограммы.</w:t>
      </w:r>
    </w:p>
    <w:p w14:paraId="757E5B6D" w14:textId="01CCCE47" w:rsidR="00AA363F" w:rsidRPr="0061117A" w:rsidRDefault="00E246CE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Исполнителем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является Муниципальное казенное учреждение городского округа Заречный «Дирекция единого заказчика» (далее – МКУ ГО Заречный «ДЕЗ»), которое:</w:t>
      </w:r>
    </w:p>
    <w:p w14:paraId="0B2C896A" w14:textId="466C02B6"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обеспечивает реализацию мероприятий </w:t>
      </w:r>
      <w:r w:rsidR="00715F59"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 w14:paraId="46A07043" w14:textId="7380FF5B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обеспечивает выполнение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13FFA27E" w14:textId="11F7D2C1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 w14:paraId="510981AE" w14:textId="657A4309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товаров, выполнении работ или оказании услуг, необходимых для реализации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74C0DC1B" w14:textId="7B6BC15F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при необходимости готовит в установленном порядке предложения по уточнению перечня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очередной финансовый год;</w:t>
      </w:r>
    </w:p>
    <w:p w14:paraId="25C8E73B" w14:textId="714C2766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осуществляет ведение </w:t>
      </w:r>
      <w:r w:rsidR="00E246CE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полугодовой и годовой 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отчетности о реализации мероприятий и достижения целевых показателей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установленным формам;</w:t>
      </w:r>
    </w:p>
    <w:p w14:paraId="275B79CF" w14:textId="6D615E60"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 в течени</w:t>
      </w:r>
      <w:r w:rsidR="00994635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7B5CB697" w14:textId="6AC433A1" w:rsidR="00AA363F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во взаимодействии с ответственным исполнителем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осуществляет контроль и мониторинг реализации мероприятий.</w:t>
      </w:r>
    </w:p>
    <w:p w14:paraId="3E27CB30" w14:textId="4CC3F2BC" w:rsidR="007C4358" w:rsidRPr="0061117A" w:rsidRDefault="007C4358" w:rsidP="007C435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</w:t>
      </w:r>
      <w:r w:rsidRPr="007C4358">
        <w:t xml:space="preserve"> 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Исполнителем Программы является Муниципальное казенное учреждение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«Управление образования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Заречный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которое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обеспечивает выполнение мероприятий № 2.3. «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Обеспечение контроля за осуществлением перевозок детей автомобильным транспортом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 № 2.5. «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14:paraId="2ED5A822" w14:textId="34652DA8" w:rsidR="00AA363F" w:rsidRPr="0061117A" w:rsidRDefault="007C4358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507B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контроля.</w:t>
      </w:r>
    </w:p>
    <w:p w14:paraId="559FDBC5" w14:textId="77777777" w:rsidR="00C041EA" w:rsidRPr="0061117A" w:rsidRDefault="00C041EA" w:rsidP="0097012F">
      <w:pPr>
        <w:rPr>
          <w:rFonts w:ascii="Liberation Serif" w:hAnsi="Liberation Serif"/>
          <w:sz w:val="28"/>
        </w:rPr>
        <w:sectPr w:rsidR="00C041EA" w:rsidRPr="0061117A" w:rsidSect="00CF719B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1516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752"/>
      </w:tblGrid>
      <w:tr w:rsidR="0061117A" w:rsidRPr="0061117A" w14:paraId="51DB463A" w14:textId="77777777" w:rsidTr="00F85A6A">
        <w:trPr>
          <w:trHeight w:val="1401"/>
        </w:trPr>
        <w:tc>
          <w:tcPr>
            <w:tcW w:w="236" w:type="dxa"/>
            <w:vAlign w:val="bottom"/>
            <w:hideMark/>
          </w:tcPr>
          <w:p w14:paraId="70BEEFFA" w14:textId="77777777" w:rsidR="00F85A6A" w:rsidRPr="0061117A" w:rsidRDefault="00F85A6A" w:rsidP="00F85A6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"/>
              </w:rPr>
            </w:pPr>
          </w:p>
        </w:tc>
        <w:tc>
          <w:tcPr>
            <w:tcW w:w="236" w:type="dxa"/>
            <w:vAlign w:val="bottom"/>
            <w:hideMark/>
          </w:tcPr>
          <w:p w14:paraId="68093ABC" w14:textId="77777777"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451F344F" w14:textId="77777777"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592697C2" w14:textId="77777777"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3898DE3F" w14:textId="77777777"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5B92D886" w14:textId="77777777"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2" w:type="dxa"/>
            <w:noWrap/>
            <w:vAlign w:val="center"/>
            <w:hideMark/>
          </w:tcPr>
          <w:p w14:paraId="4754767F" w14:textId="77777777" w:rsidR="00BD7C19" w:rsidRPr="0061117A" w:rsidRDefault="00F85A6A" w:rsidP="00F85A6A">
            <w:pPr>
              <w:spacing w:after="0" w:line="240" w:lineRule="auto"/>
              <w:ind w:left="7690" w:right="869"/>
              <w:contextualSpacing/>
              <w:jc w:val="both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Приложение № 1</w:t>
            </w:r>
          </w:p>
          <w:p w14:paraId="2B896B04" w14:textId="0E52C96C" w:rsidR="00F85A6A" w:rsidRPr="0061117A" w:rsidRDefault="00F85A6A" w:rsidP="00F85A6A">
            <w:pPr>
              <w:spacing w:after="0" w:line="240" w:lineRule="auto"/>
              <w:ind w:left="7690" w:right="869"/>
              <w:contextualSpacing/>
              <w:jc w:val="both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к муниципальной программе 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  <w:tr w:rsidR="0061117A" w:rsidRPr="0061117A" w14:paraId="0975F05E" w14:textId="77777777" w:rsidTr="00F85A6A">
        <w:trPr>
          <w:trHeight w:val="525"/>
        </w:trPr>
        <w:tc>
          <w:tcPr>
            <w:tcW w:w="15168" w:type="dxa"/>
            <w:gridSpan w:val="7"/>
            <w:noWrap/>
            <w:vAlign w:val="center"/>
            <w:hideMark/>
          </w:tcPr>
          <w:p w14:paraId="64220DBD" w14:textId="77777777"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</w:rPr>
              <w:t>ЦЕЛИ, ЗАДАЧИ И ЦЕЛЕВЫЕ ПОКАЗАТЕЛИ</w:t>
            </w:r>
          </w:p>
        </w:tc>
      </w:tr>
      <w:tr w:rsidR="0061117A" w:rsidRPr="0061117A" w14:paraId="7E373884" w14:textId="77777777" w:rsidTr="00F85A6A">
        <w:trPr>
          <w:trHeight w:val="264"/>
        </w:trPr>
        <w:tc>
          <w:tcPr>
            <w:tcW w:w="15168" w:type="dxa"/>
            <w:gridSpan w:val="7"/>
            <w:noWrap/>
            <w:vAlign w:val="center"/>
            <w:hideMark/>
          </w:tcPr>
          <w:p w14:paraId="0C92FE6C" w14:textId="77777777"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61117A" w:rsidRPr="0061117A" w14:paraId="7A0528C6" w14:textId="77777777" w:rsidTr="00F85A6A">
        <w:trPr>
          <w:trHeight w:val="51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802481" w14:textId="77777777"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</w:tbl>
    <w:p w14:paraId="32FA31CF" w14:textId="77777777"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967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3107"/>
        <w:gridCol w:w="1471"/>
        <w:gridCol w:w="1461"/>
        <w:gridCol w:w="1461"/>
        <w:gridCol w:w="1461"/>
        <w:gridCol w:w="1441"/>
        <w:gridCol w:w="1461"/>
        <w:gridCol w:w="2188"/>
      </w:tblGrid>
      <w:tr w:rsidR="0061117A" w:rsidRPr="00DE40B7" w14:paraId="36C47AC7" w14:textId="77777777" w:rsidTr="00DE40B7">
        <w:trPr>
          <w:cantSplit/>
          <w:trHeight w:val="39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208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№ строки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C2F5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19FA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587804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662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F85A6A" w:rsidRPr="00DE40B7" w14:paraId="31015926" w14:textId="77777777" w:rsidTr="00DE40B7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0195" w14:textId="77777777" w:rsidR="00F85A6A" w:rsidRPr="00DE40B7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6A13" w14:textId="77777777" w:rsidR="00F85A6A" w:rsidRPr="00DE40B7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368A" w14:textId="77777777" w:rsidR="00F85A6A" w:rsidRPr="00DE40B7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72B97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0296E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2382D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200AC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096A8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283" w14:textId="77777777" w:rsidR="00F85A6A" w:rsidRPr="00DE40B7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</w:p>
        </w:tc>
      </w:tr>
    </w:tbl>
    <w:p w14:paraId="1BC5CB11" w14:textId="77777777"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967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3107"/>
        <w:gridCol w:w="1471"/>
        <w:gridCol w:w="1461"/>
        <w:gridCol w:w="1461"/>
        <w:gridCol w:w="1461"/>
        <w:gridCol w:w="1441"/>
        <w:gridCol w:w="1461"/>
        <w:gridCol w:w="2188"/>
      </w:tblGrid>
      <w:tr w:rsidR="0061117A" w:rsidRPr="00DE40B7" w14:paraId="57208989" w14:textId="77777777" w:rsidTr="00DE40B7">
        <w:trPr>
          <w:cantSplit/>
          <w:trHeight w:val="264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EA6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0871F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C684E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7372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B79A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F6AF4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714F1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B3698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A4547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9</w:t>
            </w:r>
          </w:p>
        </w:tc>
      </w:tr>
      <w:tr w:rsidR="0061117A" w:rsidRPr="00DE40B7" w14:paraId="407F46FA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493752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C0382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Подпрограмма 1. Развитие улично-дорожной сети</w:t>
            </w:r>
          </w:p>
        </w:tc>
      </w:tr>
      <w:tr w:rsidR="0061117A" w:rsidRPr="00DE40B7" w14:paraId="228B8BB7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D2B9DD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13358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 w:rsidR="0061117A" w:rsidRPr="00DE40B7" w14:paraId="3A6079DB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7BAFAA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1.1.1.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EF1D6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1117A" w:rsidRPr="00DE40B7" w14:paraId="168B180F" w14:textId="77777777" w:rsidTr="00DE40B7">
        <w:trPr>
          <w:cantSplit/>
          <w:trHeight w:val="21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9B9B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1.1.1.1.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14302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451F4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9009D" w14:textId="1F0BA59D" w:rsidR="00F85A6A" w:rsidRPr="00DE40B7" w:rsidRDefault="00F85A6A" w:rsidP="00617C47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7,</w:t>
            </w:r>
            <w:r w:rsidR="00617C47"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9745B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6,9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1A16C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6,8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A8853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6,7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C94B2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6,6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14184" w14:textId="6B5730FF" w:rsidR="00F85A6A" w:rsidRPr="00DE40B7" w:rsidRDefault="008A094B" w:rsidP="008A094B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61117A" w:rsidRPr="00DE40B7" w14:paraId="739BC096" w14:textId="77777777" w:rsidTr="00DE40B7">
        <w:trPr>
          <w:cantSplit/>
          <w:trHeight w:val="26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A647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5DFC9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714BC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34DBB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EC2F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67442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CFC3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D2B3B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04389" w14:textId="09E37BD9" w:rsidR="00F85A6A" w:rsidRPr="00DE40B7" w:rsidRDefault="009742C6" w:rsidP="009742C6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 w:rsidR="0061117A" w:rsidRPr="00DE40B7" w14:paraId="6503F239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16E1CA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0B170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Подпрограмма 2. Повышение безопасности дорожного движения</w:t>
            </w:r>
          </w:p>
        </w:tc>
      </w:tr>
      <w:tr w:rsidR="0061117A" w:rsidRPr="00DE40B7" w14:paraId="1962A88A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705B0F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22CEF" w14:textId="62C53CF8" w:rsidR="00F85A6A" w:rsidRPr="00DE40B7" w:rsidRDefault="00F85A6A" w:rsidP="003A61CE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Цель 2.1. </w:t>
            </w:r>
            <w:r w:rsidR="000507B7"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Формирование у участников дорожного движения стереотип</w:t>
            </w:r>
            <w:r w:rsidR="003A61CE"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ов</w:t>
            </w:r>
            <w:r w:rsidR="000507B7" w:rsidRPr="00DE40B7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законопослушного поведения</w:t>
            </w:r>
          </w:p>
        </w:tc>
      </w:tr>
      <w:tr w:rsidR="0061117A" w:rsidRPr="00DE40B7" w14:paraId="0FE12225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E87631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2.1.1.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B419F" w14:textId="31550135" w:rsidR="00F85A6A" w:rsidRPr="00DE40B7" w:rsidRDefault="00F85A6A" w:rsidP="000507B7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Задача 2.1.1. Создание комплексной системы профилактики ДТП</w:t>
            </w:r>
          </w:p>
        </w:tc>
      </w:tr>
      <w:tr w:rsidR="0061117A" w:rsidRPr="00DE40B7" w14:paraId="6AFB52AF" w14:textId="77777777" w:rsidTr="00DE40B7">
        <w:trPr>
          <w:cantSplit/>
          <w:trHeight w:val="79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8D74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2.1.1.1.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A74D5" w14:textId="14E8E76A" w:rsidR="00F85A6A" w:rsidRPr="00DE40B7" w:rsidRDefault="007938ED" w:rsidP="007938ED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Снижение к</w:t>
            </w:r>
            <w:r w:rsidR="00F85A6A"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оличеств</w:t>
            </w: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а</w:t>
            </w:r>
            <w:r w:rsidR="00F85A6A"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дорожно-транспортных происшествий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0D31D" w14:textId="6C45B0BF" w:rsidR="00F85A6A" w:rsidRPr="00DE40B7" w:rsidRDefault="007938ED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FE12A" w14:textId="6DD7D9C2" w:rsidR="00F85A6A" w:rsidRPr="00DE40B7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DFC19" w14:textId="0CC9E8E2" w:rsidR="00F85A6A" w:rsidRPr="00DE40B7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D1DE1" w14:textId="38F7CDE4" w:rsidR="00F85A6A" w:rsidRPr="00DE40B7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00F90" w14:textId="15A2689D" w:rsidR="00F85A6A" w:rsidRPr="00DE40B7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1E473" w14:textId="12941F23" w:rsidR="00F85A6A" w:rsidRPr="00DE40B7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5E127" w14:textId="5750ED35" w:rsidR="00F85A6A" w:rsidRPr="00DE40B7" w:rsidRDefault="00F5565E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 w:rsidR="0061117A" w:rsidRPr="00DE40B7" w14:paraId="236F4661" w14:textId="77777777" w:rsidTr="00DE40B7">
        <w:trPr>
          <w:cantSplit/>
          <w:trHeight w:val="1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E249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2.1.1.2.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8EBD9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CE22A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D2254" w14:textId="0374BC74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AA56B" w14:textId="15D499E0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8B67D" w14:textId="19E3E723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DB13A" w14:textId="096ACDB1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4D36A" w14:textId="7C286D0E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5F14" w14:textId="57172DAB" w:rsidR="00DE40B7" w:rsidRPr="00DE40B7" w:rsidRDefault="00F5565E" w:rsidP="00F5565E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Правительства РФ от 03.10.2013 № 864 "О федеральной целевой программе "Повышение безопасности дорожного движения в 2013 - 2020 годах"</w:t>
            </w:r>
          </w:p>
        </w:tc>
      </w:tr>
      <w:tr w:rsidR="0061117A" w:rsidRPr="00DE40B7" w14:paraId="791D4566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EBAEFB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2.1.2.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4D8C8" w14:textId="4013623E" w:rsidR="00F85A6A" w:rsidRPr="00DE40B7" w:rsidRDefault="00F85A6A" w:rsidP="000507B7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Задача 2.1.2. Повышение правового сознания населения в целях соблюдения им</w:t>
            </w:r>
            <w:r w:rsidR="000507B7"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и</w:t>
            </w: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норм и правил дорожного движения</w:t>
            </w:r>
          </w:p>
        </w:tc>
      </w:tr>
      <w:tr w:rsidR="0061117A" w:rsidRPr="00DE40B7" w14:paraId="6DEB3A06" w14:textId="77777777" w:rsidTr="00DE40B7">
        <w:trPr>
          <w:cantSplit/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449A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2.1.2.1.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0AD2C" w14:textId="7292400F" w:rsidR="00F85A6A" w:rsidRPr="00DE40B7" w:rsidRDefault="0045617A" w:rsidP="0045617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Количество погибших в ДТП на 100 тыс.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05A1D" w14:textId="60BC3FCF" w:rsidR="00F85A6A" w:rsidRPr="00DE40B7" w:rsidRDefault="0045617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DB7F1" w14:textId="5227946B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25,6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6753D" w14:textId="5375A057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19,2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7317" w14:textId="629510C8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16,0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7E93D" w14:textId="0BB1A712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12,8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B7F42" w14:textId="39630BEC" w:rsidR="00F85A6A" w:rsidRPr="00DE40B7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9,6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E65D" w14:textId="27C73B00" w:rsidR="00F85A6A" w:rsidRPr="00DE40B7" w:rsidRDefault="0045617A" w:rsidP="0045617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Региональный проект «Безопасность дорожного движения», утвержденный и.о. Губернатора Свердловской области от 23.04.2019 </w:t>
            </w:r>
          </w:p>
        </w:tc>
      </w:tr>
      <w:tr w:rsidR="0061117A" w:rsidRPr="00DE40B7" w14:paraId="3555DE92" w14:textId="77777777" w:rsidTr="00DE40B7">
        <w:trPr>
          <w:cantSplit/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F9E1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2.1.2.2.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816C3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E1193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53356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F1254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F012C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CDAF6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8F160" w14:textId="77777777" w:rsidR="00F85A6A" w:rsidRPr="00DE40B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5653C" w14:textId="77777777" w:rsidR="009C5AD2" w:rsidRPr="00DE40B7" w:rsidRDefault="00470669" w:rsidP="009C5AD2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Постановление администрации городского округа Заречный от 17.01.2017 № 69-П «Об утверждении </w:t>
            </w:r>
            <w:r w:rsidR="009C5AD2"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Положения о Комиссии</w:t>
            </w:r>
          </w:p>
          <w:p w14:paraId="3130B9D5" w14:textId="294046F0" w:rsidR="00F85A6A" w:rsidRPr="00DE40B7" w:rsidRDefault="009C5AD2" w:rsidP="00BD7C19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по вопросам безопасности дорожного движения</w:t>
            </w:r>
            <w:r w:rsidR="00BD7C19"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на территории городского округа Заречный</w:t>
            </w:r>
            <w:r w:rsidR="00470669"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»</w:t>
            </w:r>
          </w:p>
        </w:tc>
      </w:tr>
      <w:tr w:rsidR="0061117A" w:rsidRPr="00DE40B7" w14:paraId="277F43E0" w14:textId="77777777" w:rsidTr="00DE40B7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857BD" w14:textId="1AB30C25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2.1.3.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AB931" w14:textId="77777777" w:rsidR="00F85A6A" w:rsidRPr="00DE40B7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F85A6A" w:rsidRPr="00DE40B7" w14:paraId="554D6A0C" w14:textId="77777777" w:rsidTr="00DE40B7">
        <w:trPr>
          <w:cantSplit/>
          <w:trHeight w:val="73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AF42" w14:textId="77777777" w:rsidR="00F85A6A" w:rsidRPr="00DE40B7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2.1.3.1.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F4A5F" w14:textId="2DB3EF1A" w:rsidR="00F85A6A" w:rsidRPr="00DE40B7" w:rsidRDefault="001811B3" w:rsidP="00B705C8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4FEB8" w14:textId="494A2D0F" w:rsidR="00F85A6A" w:rsidRPr="00DE40B7" w:rsidRDefault="00B705C8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CBB60" w14:textId="2FEBF57D" w:rsidR="00F85A6A" w:rsidRPr="00DE40B7" w:rsidRDefault="001811B3" w:rsidP="001811B3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55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2652" w14:textId="699DA839" w:rsidR="00F85A6A" w:rsidRPr="00DE40B7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3E676" w14:textId="53988AF8" w:rsidR="00F85A6A" w:rsidRPr="00DE40B7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326E" w14:textId="5222DD21" w:rsidR="00F85A6A" w:rsidRPr="00DE40B7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47FA7" w14:textId="5608EE85" w:rsidR="00F85A6A" w:rsidRPr="00DE40B7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1ED68" w14:textId="5B23CC49" w:rsidR="00F85A6A" w:rsidRPr="00DE40B7" w:rsidRDefault="001811B3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DE40B7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администрации городского округа Заречный от 14.11.2018 №1001-П «Об утверждении муниципальной программы по формированию законопослушного поведения участников дорожного движения городского округа Заречный на период 2018 – 2024 годы»</w:t>
            </w:r>
          </w:p>
        </w:tc>
      </w:tr>
    </w:tbl>
    <w:p w14:paraId="15EA4234" w14:textId="77777777"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56FA7152" w14:textId="77777777" w:rsidR="00042CF9" w:rsidRPr="0061117A" w:rsidRDefault="00042CF9" w:rsidP="0097012F">
      <w:pPr>
        <w:rPr>
          <w:rFonts w:ascii="Liberation Serif" w:hAnsi="Liberation Serif"/>
          <w:sz w:val="28"/>
        </w:rPr>
        <w:sectPr w:rsidR="00042CF9" w:rsidRPr="0061117A" w:rsidSect="00CF719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0F681956" w14:textId="77777777" w:rsidR="00042CF9" w:rsidRDefault="00042CF9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23E052C9" w14:textId="77777777"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339B0AD2" w14:textId="77777777"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6FD4B778" w14:textId="77777777"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4E8F5740" w14:textId="77777777"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14:paraId="6C131860" w14:textId="77777777" w:rsidR="00FB3574" w:rsidRPr="0061117A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185"/>
      </w:tblGrid>
      <w:tr w:rsidR="00FB3574" w:rsidRPr="00FB3574" w14:paraId="12D8EB6B" w14:textId="77777777" w:rsidTr="00FB3574">
        <w:trPr>
          <w:trHeight w:val="1401"/>
        </w:trPr>
        <w:tc>
          <w:tcPr>
            <w:tcW w:w="236" w:type="dxa"/>
            <w:vAlign w:val="bottom"/>
            <w:hideMark/>
          </w:tcPr>
          <w:p w14:paraId="0C3E9078" w14:textId="77777777"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6" w:type="dxa"/>
            <w:vAlign w:val="bottom"/>
            <w:hideMark/>
          </w:tcPr>
          <w:p w14:paraId="57390BE2" w14:textId="77777777"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4289B119" w14:textId="77777777"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375BD750" w14:textId="77777777"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595FD9A0" w14:textId="77777777"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14:paraId="4D2CA67E" w14:textId="77777777"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185" w:type="dxa"/>
            <w:noWrap/>
            <w:vAlign w:val="center"/>
            <w:hideMark/>
          </w:tcPr>
          <w:p w14:paraId="50905218" w14:textId="77777777" w:rsidR="00DE40B7" w:rsidRDefault="00FB3574" w:rsidP="00DE40B7">
            <w:pPr>
              <w:spacing w:after="0" w:line="240" w:lineRule="auto"/>
              <w:ind w:left="8257"/>
              <w:rPr>
                <w:rFonts w:ascii="Liberation Serif" w:hAnsi="Liberation Serif" w:cs="Arial"/>
                <w:sz w:val="20"/>
                <w:szCs w:val="20"/>
              </w:rPr>
            </w:pPr>
            <w:r w:rsidRPr="00FB3574">
              <w:rPr>
                <w:rFonts w:ascii="Liberation Serif" w:hAnsi="Liberation Serif" w:cs="Arial"/>
                <w:sz w:val="20"/>
                <w:szCs w:val="20"/>
              </w:rPr>
              <w:t xml:space="preserve">Приложение № 2 </w:t>
            </w:r>
          </w:p>
          <w:p w14:paraId="44FC01AC" w14:textId="6484AA90" w:rsidR="00FB3574" w:rsidRPr="00FB3574" w:rsidRDefault="00FB3574" w:rsidP="00DE40B7">
            <w:pPr>
              <w:spacing w:after="0" w:line="240" w:lineRule="auto"/>
              <w:ind w:left="8257"/>
              <w:rPr>
                <w:rFonts w:ascii="Liberation Serif" w:hAnsi="Liberation Serif" w:cs="Arial"/>
                <w:sz w:val="20"/>
                <w:szCs w:val="20"/>
              </w:rPr>
            </w:pPr>
            <w:r w:rsidRPr="00FB3574">
              <w:rPr>
                <w:rFonts w:ascii="Liberation Serif" w:hAnsi="Liberation Serif" w:cs="Arial"/>
                <w:sz w:val="20"/>
                <w:szCs w:val="20"/>
              </w:rPr>
              <w:t xml:space="preserve">к муниципальной программе 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  <w:tr w:rsidR="00FB3574" w:rsidRPr="00FB3574" w14:paraId="0169DE2D" w14:textId="77777777" w:rsidTr="00FB3574">
        <w:trPr>
          <w:trHeight w:val="510"/>
        </w:trPr>
        <w:tc>
          <w:tcPr>
            <w:tcW w:w="14601" w:type="dxa"/>
            <w:gridSpan w:val="7"/>
            <w:noWrap/>
            <w:vAlign w:val="bottom"/>
            <w:hideMark/>
          </w:tcPr>
          <w:p w14:paraId="26CC29BC" w14:textId="77777777" w:rsidR="00FB3574" w:rsidRPr="00FB3574" w:rsidRDefault="00FB3574" w:rsidP="00FB357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FB3574">
              <w:rPr>
                <w:rFonts w:ascii="Liberation Serif" w:hAnsi="Liberation Serif"/>
                <w:b/>
                <w:bCs/>
              </w:rPr>
              <w:t>ПЛАН МЕРОПРИЯТИЙ</w:t>
            </w:r>
          </w:p>
        </w:tc>
      </w:tr>
      <w:tr w:rsidR="00FB3574" w:rsidRPr="00FB3574" w14:paraId="3D1E7345" w14:textId="77777777" w:rsidTr="00FB3574">
        <w:trPr>
          <w:trHeight w:val="276"/>
        </w:trPr>
        <w:tc>
          <w:tcPr>
            <w:tcW w:w="14601" w:type="dxa"/>
            <w:gridSpan w:val="7"/>
            <w:noWrap/>
            <w:vAlign w:val="bottom"/>
            <w:hideMark/>
          </w:tcPr>
          <w:p w14:paraId="557D25C2" w14:textId="77777777" w:rsidR="00FB3574" w:rsidRPr="00FB3574" w:rsidRDefault="00FB3574" w:rsidP="00FB357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FB3574">
              <w:rPr>
                <w:rFonts w:ascii="Liberation Serif" w:hAnsi="Liberation Serif"/>
                <w:b/>
                <w:bCs/>
              </w:rPr>
              <w:t>по выполнению муниципальной программы</w:t>
            </w:r>
          </w:p>
        </w:tc>
      </w:tr>
      <w:tr w:rsidR="00FB3574" w:rsidRPr="00FB3574" w14:paraId="2A4E9CA7" w14:textId="77777777" w:rsidTr="00FB3574">
        <w:trPr>
          <w:trHeight w:val="510"/>
        </w:trPr>
        <w:tc>
          <w:tcPr>
            <w:tcW w:w="14601" w:type="dxa"/>
            <w:gridSpan w:val="7"/>
            <w:hideMark/>
          </w:tcPr>
          <w:p w14:paraId="543903AB" w14:textId="77777777" w:rsidR="00FB3574" w:rsidRPr="00FB3574" w:rsidRDefault="00FB3574" w:rsidP="00FB357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FB3574">
              <w:rPr>
                <w:rFonts w:ascii="Liberation Serif" w:hAnsi="Liberation Serif"/>
                <w:b/>
                <w:bCs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</w:tbl>
    <w:p w14:paraId="24DC6ADE" w14:textId="77777777" w:rsidR="00FB3574" w:rsidRPr="00FB3574" w:rsidRDefault="00FB3574" w:rsidP="00FB3574">
      <w:pPr>
        <w:spacing w:after="0" w:line="240" w:lineRule="auto"/>
        <w:rPr>
          <w:rFonts w:ascii="Liberation Serif" w:hAnsi="Liberation Serif"/>
          <w:sz w:val="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2508"/>
        <w:gridCol w:w="1638"/>
        <w:gridCol w:w="1638"/>
        <w:gridCol w:w="1638"/>
        <w:gridCol w:w="1638"/>
        <w:gridCol w:w="1534"/>
        <w:gridCol w:w="1534"/>
        <w:gridCol w:w="2011"/>
      </w:tblGrid>
      <w:tr w:rsidR="0026513C" w:rsidRPr="00DE40B7" w14:paraId="1D455868" w14:textId="77777777" w:rsidTr="0026513C">
        <w:trPr>
          <w:cantSplit/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47D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A468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1381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118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26513C" w:rsidRPr="00DE40B7" w14:paraId="38A8485F" w14:textId="77777777" w:rsidTr="00EE2A8E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5A96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E6F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52BD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F66E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CB0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14A7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6E7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CC3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6D99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</w:tr>
    </w:tbl>
    <w:p w14:paraId="2AED2A6C" w14:textId="77777777" w:rsidR="0026513C" w:rsidRPr="0026513C" w:rsidRDefault="0026513C" w:rsidP="0026513C">
      <w:pPr>
        <w:spacing w:after="0" w:line="240" w:lineRule="auto"/>
        <w:rPr>
          <w:rFonts w:ascii="Liberation Serif" w:hAnsi="Liberation Serif"/>
          <w:sz w:val="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2508"/>
        <w:gridCol w:w="1638"/>
        <w:gridCol w:w="1638"/>
        <w:gridCol w:w="1638"/>
        <w:gridCol w:w="1638"/>
        <w:gridCol w:w="1534"/>
        <w:gridCol w:w="1534"/>
        <w:gridCol w:w="2011"/>
      </w:tblGrid>
      <w:tr w:rsidR="0026513C" w:rsidRPr="00DE40B7" w14:paraId="4A36D01E" w14:textId="77777777" w:rsidTr="0026513C">
        <w:trPr>
          <w:cantSplit/>
          <w:trHeight w:val="2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36C4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EC9F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6D6C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A406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4136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95F3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33F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24CD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C02A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26513C" w:rsidRPr="00DE40B7" w14:paraId="6E4CA385" w14:textId="77777777" w:rsidTr="00EE2A8E">
        <w:trPr>
          <w:cantSplit/>
          <w:trHeight w:val="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AE5F7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5111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E845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377 693 839,9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6D7C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173 901 886,9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13B5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61 913 619,0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E8C7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E8CF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399C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E64C6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37055B96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A09E0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980D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1516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377 693 839,9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C182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173 901 886,9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7A49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61 913 619,0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27B4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FB8F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80 611 850,0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DC4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D6AC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34878186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74B6D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58ECE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4587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3A39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73B6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DF78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E5A4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A13E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A9B60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2575BE97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0CEBD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8196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4529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195E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1262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1481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84A6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A1B4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4EA19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6F8758B4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D63D9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C5020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AC2B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175 869 158,5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D310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50 477 205,5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E18F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33 513 619,0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032D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A3E2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F9A9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B4C34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149D7538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EE39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9CBD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E97E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175 869 158,5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56E3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50 477 205,5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278A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33 513 619,0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C0A8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D48D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051D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0CCCB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1D739EB5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6A747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4900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 1. РАЗВИТИЕ УЛИЧНО-ДОРОЖНОЙ СЕТИ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968BC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603FD2AC" w14:textId="77777777" w:rsidTr="00EE2A8E">
        <w:trPr>
          <w:cantSplit/>
          <w:trHeight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C583F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2689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249E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359 954 148,4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B25B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169 412 085,4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20FA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58 630 889,0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E77F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D2ED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A244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F7B08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59ADA9F6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1F890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96B4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4664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359 954 148,4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42DC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169 412 085,4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BD99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58 630 889,0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6801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BF7B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77 289 730,0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A5A9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2C5D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55387EFA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E2199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BE59E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 «Капитальные вложения»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49BC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1638769C" w14:textId="77777777" w:rsidTr="00346D71">
        <w:trPr>
          <w:cantSplit/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C0F50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46FBE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F934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010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E5B8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96EA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5FF9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BFDC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4A486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5529DAD8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AEE8E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E73AE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8DFF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9CA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BC7E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FE89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9D6D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30F7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4B4D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2580AE62" w14:textId="77777777" w:rsidTr="00EE2A8E">
        <w:trPr>
          <w:cantSplit/>
          <w:trHeight w:val="4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D624A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09836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C159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5817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3DDB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D6D2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1496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B001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03BB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6064FC5C" w14:textId="77777777" w:rsidTr="00EE2A8E">
        <w:trPr>
          <w:cantSplit/>
          <w:trHeight w:val="5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EAEA8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F40B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1A21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4136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89E4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DA19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C67A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271E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86FC8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1.1.1.3.</w:t>
            </w:r>
          </w:p>
        </w:tc>
      </w:tr>
      <w:tr w:rsidR="0026513C" w:rsidRPr="00DE40B7" w14:paraId="5247C272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31D0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AA9E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FC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50 000 000,0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6C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73F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CD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9B0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B25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A8E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78340A49" w14:textId="77777777" w:rsidTr="00EE2A8E">
        <w:trPr>
          <w:cantSplit/>
          <w:trHeight w:val="29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B68BB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D953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148A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DE07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8802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A4DD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8DE9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0042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BEF9C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1.1.1.3.</w:t>
            </w:r>
          </w:p>
        </w:tc>
      </w:tr>
      <w:tr w:rsidR="0026513C" w:rsidRPr="00DE40B7" w14:paraId="79AB37E9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1D2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1682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E6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88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286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AF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C4B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35A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AA25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06B33EF0" w14:textId="77777777" w:rsidTr="00346D71">
        <w:trPr>
          <w:cantSplit/>
          <w:trHeight w:val="14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CEA1E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E602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1.5. Капитальный ремонт автомобильных дорог по ул. Сосновая, Ясная, Свердлова, К.Маркса д. Гагарка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ACD0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63 900 000,0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81C6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35 500 000,0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637E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B009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1935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D5FB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CFE4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26513C" w:rsidRPr="00DE40B7" w14:paraId="05089069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3490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34B5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C6A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63 900 000,0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497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35 500 000,0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2EA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718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F0E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C15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CD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663CEF3C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8B2E2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35E6B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 «Прочие нужды»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A124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7E796613" w14:textId="77777777" w:rsidTr="0026513C">
        <w:trPr>
          <w:cantSplit/>
          <w:trHeight w:val="7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2B3C7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7B11C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2548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158 129 467,0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1218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45 987 404,0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FD5F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30 230 889,0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F443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988C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182C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3CF02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04B97DA4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EBC1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A0089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3752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158 129 467,0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2AD9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45 987 404,0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A51D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30 230 889,0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1C89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8565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6248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3470B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14367CC5" w14:textId="77777777" w:rsidTr="00346D71">
        <w:trPr>
          <w:cantSplit/>
          <w:trHeight w:val="9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5ADCE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99EA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1.3. Содержание и текущий ремонт автомобильных дорог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7B52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D35C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33 987 404,0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56F0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262D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6F4D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C16C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1AF80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1.1.1.2.</w:t>
            </w:r>
          </w:p>
        </w:tc>
      </w:tr>
      <w:tr w:rsidR="0026513C" w:rsidRPr="00DE40B7" w14:paraId="729B0C4A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F0C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FBCA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699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141 129 467,0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E32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33 987 404,0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6B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25 230 889,0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4B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2BF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807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5E14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2C9C252C" w14:textId="77777777" w:rsidTr="00346D71">
        <w:trPr>
          <w:cantSplit/>
          <w:trHeight w:val="2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369B8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B94FA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F328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3559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12 000 000,0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854C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85F8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5C21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2E1F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387C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1.1.1.3.</w:t>
            </w:r>
          </w:p>
        </w:tc>
      </w:tr>
      <w:tr w:rsidR="0026513C" w:rsidRPr="00DE40B7" w14:paraId="754612BD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0F2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AD8F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145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17 000 000,0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8C8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12 000 000,0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C3A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5 000 000,0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ADE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B25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458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C254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6A17BE2C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9D12D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A7035" w14:textId="77777777" w:rsidR="0026513C" w:rsidRPr="00DE40B7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 2. ПОВЫШЕНИЕ БЕЗОПАСНОСТИ ДОРОЖНОГО ДВИЖЕНИЯ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F785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39D651A8" w14:textId="77777777" w:rsidTr="00EE2A8E">
        <w:trPr>
          <w:cantSplit/>
          <w:trHeight w:val="9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79CD7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8AB6F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5BE8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B2EF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7F1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A5D0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F485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7A61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BDB3B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79AE6FE4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77118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AA878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DDC1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0FF5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FE9F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0A31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E9AA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0C47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D554F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60A0C47A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786DF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DFB65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2182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539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700F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D30B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3AC2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0712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16086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4FB7A790" w14:textId="77777777" w:rsidTr="00EE2A8E">
        <w:trPr>
          <w:cantSplit/>
          <w:trHeight w:val="1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6752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E76F3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6310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3B0D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3CCA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FAE8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7A59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9952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C1BE9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332A76D2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42B22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79FC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A5D4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8620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5711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09BA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0522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B642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DED6E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DE40B7" w14:paraId="5AD7FFDF" w14:textId="77777777" w:rsidTr="00EE2A8E">
        <w:trPr>
          <w:cantSplit/>
          <w:trHeight w:val="1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D124E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42722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E134D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7438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70BC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BBAC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9CDF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077B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DB4A5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6513C" w:rsidRPr="00DE40B7" w14:paraId="3FD450AE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F75D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6D18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286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ECD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730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CB7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C8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B5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54A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79731DB7" w14:textId="77777777" w:rsidTr="00EE2A8E">
        <w:trPr>
          <w:cantSplit/>
          <w:trHeight w:val="25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80943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83850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5414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565E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3427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95FC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CA7C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CECD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59C89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2.1.1.2.</w:t>
            </w:r>
          </w:p>
        </w:tc>
      </w:tr>
      <w:tr w:rsidR="0026513C" w:rsidRPr="00DE40B7" w14:paraId="3DBF9312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EFB0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6AA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6EE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19D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0DF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EA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0D4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BAC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5277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37D97884" w14:textId="77777777" w:rsidTr="00EE2A8E">
        <w:trPr>
          <w:cantSplit/>
          <w:trHeight w:val="5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9EC7B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22DCF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4333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EB19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F75B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416E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F1D1E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CDE2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2E78A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26513C" w:rsidRPr="00DE40B7" w14:paraId="44A5886C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428F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434A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17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9C4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89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1DF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6F2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981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6B7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1E148CC6" w14:textId="77777777" w:rsidTr="00EE2A8E">
        <w:trPr>
          <w:cantSplit/>
          <w:trHeight w:val="17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F5DD2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EF8CF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C0DE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DC4DC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60E6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26CA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E9B67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CB7B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13755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6513C" w:rsidRPr="00DE40B7" w14:paraId="07F498AF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5A0E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190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26CF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791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BC8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90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549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6AA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C3E2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4B41B1FE" w14:textId="77777777" w:rsidTr="00346D71">
        <w:trPr>
          <w:cantSplit/>
          <w:trHeight w:val="21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23469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17AE1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408AA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D569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EFFB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435A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AB6A9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E425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2FDDB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26513C" w:rsidRPr="00DE40B7" w14:paraId="44E7E90D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4BCB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8184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657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6F2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2A3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90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24B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149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A5DD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DE40B7" w14:paraId="64EADFA8" w14:textId="77777777" w:rsidTr="00EE2A8E">
        <w:trPr>
          <w:cantSplit/>
          <w:trHeight w:val="8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4626E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0CD1C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97905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4AA7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C04E0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3CBF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453E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31C3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EEB6F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6513C" w:rsidRPr="00DE40B7" w14:paraId="30786D26" w14:textId="77777777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43F" w14:textId="77777777" w:rsidR="0026513C" w:rsidRPr="00DE40B7" w:rsidRDefault="0026513C" w:rsidP="00EE2A8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42A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897B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C53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8A4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DB98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4542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FC86" w14:textId="77777777" w:rsidR="0026513C" w:rsidRPr="00DE40B7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6ACA" w14:textId="77777777" w:rsidR="0026513C" w:rsidRPr="00DE40B7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E40B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14:paraId="17001343" w14:textId="77777777" w:rsidR="0026513C" w:rsidRPr="00DE40B7" w:rsidRDefault="0026513C" w:rsidP="0026513C">
      <w:pPr>
        <w:spacing w:after="0" w:line="240" w:lineRule="auto"/>
        <w:rPr>
          <w:sz w:val="2"/>
        </w:rPr>
      </w:pPr>
    </w:p>
    <w:p w14:paraId="6039606D" w14:textId="77777777" w:rsidR="00FB3574" w:rsidRPr="00DE40B7" w:rsidRDefault="00FB3574" w:rsidP="00FB3574">
      <w:pPr>
        <w:rPr>
          <w:rFonts w:ascii="Liberation Serif" w:hAnsi="Liberation Serif"/>
          <w:sz w:val="28"/>
        </w:rPr>
      </w:pPr>
    </w:p>
    <w:p w14:paraId="3EFC53BF" w14:textId="4088EEAE" w:rsidR="00397636" w:rsidRPr="00FB3574" w:rsidRDefault="00397636" w:rsidP="00FB3574">
      <w:pPr>
        <w:rPr>
          <w:rFonts w:ascii="Liberation Serif" w:hAnsi="Liberation Serif"/>
          <w:sz w:val="28"/>
        </w:rPr>
        <w:sectPr w:rsidR="00397636" w:rsidRPr="00FB3574" w:rsidSect="00FB357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6302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8151"/>
        <w:gridCol w:w="8151"/>
      </w:tblGrid>
      <w:tr w:rsidR="0061117A" w:rsidRPr="0061117A" w14:paraId="2B45D571" w14:textId="77777777" w:rsidTr="002E22F6">
        <w:trPr>
          <w:trHeight w:val="1342"/>
        </w:trPr>
        <w:tc>
          <w:tcPr>
            <w:tcW w:w="8151" w:type="dxa"/>
            <w:vAlign w:val="bottom"/>
            <w:hideMark/>
          </w:tcPr>
          <w:p w14:paraId="1672A32B" w14:textId="77777777" w:rsidR="002E22F6" w:rsidRPr="0061117A" w:rsidRDefault="002E22F6" w:rsidP="003976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"/>
              </w:rPr>
            </w:pPr>
          </w:p>
        </w:tc>
        <w:tc>
          <w:tcPr>
            <w:tcW w:w="8151" w:type="dxa"/>
            <w:vAlign w:val="bottom"/>
            <w:hideMark/>
          </w:tcPr>
          <w:p w14:paraId="0D1BA5CA" w14:textId="77777777" w:rsidR="008C01CB" w:rsidRDefault="002E22F6" w:rsidP="008C01CB">
            <w:pPr>
              <w:spacing w:line="256" w:lineRule="auto"/>
              <w:ind w:left="2382"/>
              <w:contextualSpacing/>
              <w:rPr>
                <w:rFonts w:ascii="Liberation Serif" w:eastAsia="Calibri" w:hAnsi="Liberation Serif" w:cs="Arial"/>
              </w:rPr>
            </w:pPr>
            <w:r w:rsidRPr="0061117A">
              <w:rPr>
                <w:rFonts w:ascii="Liberation Serif" w:eastAsia="Calibri" w:hAnsi="Liberation Serif" w:cs="Arial"/>
              </w:rPr>
              <w:t xml:space="preserve">Приложение № 3 </w:t>
            </w:r>
          </w:p>
          <w:p w14:paraId="46EA72E0" w14:textId="65FF458A" w:rsidR="002E22F6" w:rsidRPr="0061117A" w:rsidRDefault="002E22F6" w:rsidP="008C01CB">
            <w:pPr>
              <w:spacing w:line="256" w:lineRule="auto"/>
              <w:ind w:left="2382"/>
              <w:contextualSpacing/>
              <w:rPr>
                <w:rFonts w:ascii="Liberation Serif" w:eastAsia="Calibri" w:hAnsi="Liberation Serif" w:cs="Arial"/>
              </w:rPr>
            </w:pPr>
            <w:r w:rsidRPr="0061117A">
              <w:rPr>
                <w:rFonts w:ascii="Liberation Serif" w:eastAsia="Calibri" w:hAnsi="Liberation Serif" w:cs="Arial"/>
              </w:rPr>
              <w:t xml:space="preserve">к муниципальной программе 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  <w:tr w:rsidR="0061117A" w:rsidRPr="0061117A" w14:paraId="0B6307B6" w14:textId="77777777" w:rsidTr="002E22F6">
        <w:trPr>
          <w:trHeight w:val="1342"/>
        </w:trPr>
        <w:tc>
          <w:tcPr>
            <w:tcW w:w="16302" w:type="dxa"/>
            <w:gridSpan w:val="2"/>
            <w:noWrap/>
            <w:vAlign w:val="center"/>
            <w:hideMark/>
          </w:tcPr>
          <w:p w14:paraId="311A1044" w14:textId="77777777" w:rsidR="002E22F6" w:rsidRPr="0061117A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</w:rPr>
              <w:t>ПЕРЕЧЕНЬ</w:t>
            </w:r>
          </w:p>
          <w:p w14:paraId="4FEECDBB" w14:textId="77777777" w:rsidR="002E22F6" w:rsidRPr="0061117A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объектов капитального строительства для бюджетных инвестиций</w:t>
            </w:r>
          </w:p>
          <w:p w14:paraId="17574E49" w14:textId="77777777" w:rsidR="002E22F6" w:rsidRPr="0061117A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</w:tbl>
    <w:p w14:paraId="712B85A4" w14:textId="77777777" w:rsidR="00397636" w:rsidRPr="0061117A" w:rsidRDefault="00397636" w:rsidP="00397636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487"/>
        <w:gridCol w:w="970"/>
        <w:gridCol w:w="1031"/>
        <w:gridCol w:w="1285"/>
        <w:gridCol w:w="1337"/>
        <w:gridCol w:w="1039"/>
        <w:gridCol w:w="1065"/>
        <w:gridCol w:w="940"/>
        <w:gridCol w:w="937"/>
        <w:gridCol w:w="1104"/>
        <w:gridCol w:w="1104"/>
        <w:gridCol w:w="1104"/>
        <w:gridCol w:w="1100"/>
      </w:tblGrid>
      <w:tr w:rsidR="0061117A" w:rsidRPr="008C01CB" w14:paraId="2BA8717C" w14:textId="77777777" w:rsidTr="00397636">
        <w:trPr>
          <w:cantSplit/>
          <w:trHeight w:val="8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CB15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№ строки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AAB0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F569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Адрес объекта капитального строительства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DF6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Форма собственности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CFE6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Сметная стоимость объекта (руб.):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E8FD4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81CD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Объёмы финансирования, руб.</w:t>
            </w:r>
          </w:p>
        </w:tc>
      </w:tr>
      <w:tr w:rsidR="00397636" w:rsidRPr="008C01CB" w14:paraId="70F23ADA" w14:textId="77777777" w:rsidTr="00397636">
        <w:trPr>
          <w:cantSplit/>
          <w:trHeight w:val="13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7DFB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0185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FE32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8473" w14:textId="77777777" w:rsidR="00397636" w:rsidRPr="008C01CB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C2A24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94BF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 ценах, соответствующих лет реализации проекта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47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начало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6EAB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ввод (завершение)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65135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62DF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B3D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6787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8C8B2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82F7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2024</w:t>
            </w:r>
          </w:p>
        </w:tc>
      </w:tr>
    </w:tbl>
    <w:p w14:paraId="17C8ADBE" w14:textId="77777777" w:rsidR="00397636" w:rsidRPr="0061117A" w:rsidRDefault="00397636" w:rsidP="00397636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487"/>
        <w:gridCol w:w="970"/>
        <w:gridCol w:w="1031"/>
        <w:gridCol w:w="1285"/>
        <w:gridCol w:w="1337"/>
        <w:gridCol w:w="1039"/>
        <w:gridCol w:w="1065"/>
        <w:gridCol w:w="940"/>
        <w:gridCol w:w="937"/>
        <w:gridCol w:w="1104"/>
        <w:gridCol w:w="1104"/>
        <w:gridCol w:w="1104"/>
        <w:gridCol w:w="1100"/>
      </w:tblGrid>
      <w:tr w:rsidR="0061117A" w:rsidRPr="008C01CB" w14:paraId="0A8CBDFF" w14:textId="77777777" w:rsidTr="00397636">
        <w:trPr>
          <w:cantSplit/>
          <w:trHeight w:val="264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FEE9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8DC8D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1F7FF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C555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62398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76A1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3D45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6870B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77EB3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5A5D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8A9C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160EE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77A2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4E5A" w14:textId="77777777" w:rsidR="00397636" w:rsidRPr="008C01CB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14</w:t>
            </w:r>
          </w:p>
        </w:tc>
      </w:tr>
      <w:tr w:rsidR="0061117A" w:rsidRPr="008C01CB" w14:paraId="7B0101B5" w14:textId="77777777" w:rsidTr="00397636">
        <w:trPr>
          <w:cantSplit/>
          <w:trHeight w:val="10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974F" w14:textId="395F8E2B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689F7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Второй въезд в г. Заречный Свердловской области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7A18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C4E8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D3109" w14:textId="0E7EDE6A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50 000 000,0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F159D" w14:textId="1C86E4FB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CFEB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2023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5057C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2023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00657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01C76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0AC8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80387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BF9E8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F050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44812067" w14:textId="77777777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7BFB" w14:textId="7C7148F4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03681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7E979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4B57A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2E01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B92DF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E378D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5DB17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2C40B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7A6CC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6C0E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C4ED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66B7F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6D834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46C35C25" w14:textId="77777777" w:rsidTr="008C01CB">
        <w:trPr>
          <w:cantSplit/>
          <w:trHeight w:val="6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D45" w14:textId="13F67D64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lastRenderedPageBreak/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96F58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Автомобильная дорога (участок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13D31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53972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9B08A" w14:textId="70B58DD7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176 000 000,0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68E13" w14:textId="7764316F" w:rsidR="00397636" w:rsidRPr="008C01CB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176 000 000,0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5720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2019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C59DD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05B35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7FDFC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88 000 000,0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77E9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40 000 000,0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06316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622F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89E72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4A274A5C" w14:textId="77777777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E463" w14:textId="0BC370C3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087DA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8808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775B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BA993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539CE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75FA9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DCFB5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6093A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CD1EE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88 000 000,0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EA2D3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40 000 000,0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9732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3C523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E9002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7738B04F" w14:textId="77777777" w:rsidTr="00397636">
        <w:trPr>
          <w:cantSplit/>
          <w:trHeight w:val="15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6A6" w14:textId="5A1F6FA9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0A63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Автомобильная дорога по ул. Сосновая, Ясная, Свердлова, К.Маркса д. Гагарка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5FCCE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ул. Сосновая, Ясная, Свердлова, К.Маркса д. Гагарка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0165E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70272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5914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31DAC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2019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6110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>2021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8D0B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C419E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35 000 000,0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E2057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28 400 000,0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B9090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58773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A4E3F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Cs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bCs/>
                <w:sz w:val="19"/>
                <w:szCs w:val="19"/>
              </w:rPr>
              <w:t xml:space="preserve">0,0   </w:t>
            </w:r>
          </w:p>
        </w:tc>
      </w:tr>
      <w:tr w:rsidR="0061117A" w:rsidRPr="008C01CB" w14:paraId="5E74BF29" w14:textId="77777777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657" w14:textId="295931AE" w:rsidR="00397636" w:rsidRPr="008C01CB" w:rsidRDefault="008C01CB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19"/>
                <w:szCs w:val="19"/>
              </w:rPr>
            </w:pPr>
            <w:r>
              <w:rPr>
                <w:rFonts w:ascii="Liberation Serif" w:eastAsia="Calibri" w:hAnsi="Liberation Serif" w:cs="Arial"/>
                <w:sz w:val="19"/>
                <w:szCs w:val="19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01A52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E992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62D14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C5626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1A947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7C87B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2FFA8" w14:textId="77777777" w:rsidR="00397636" w:rsidRPr="008C01CB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6BC3B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FE1FF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35 000 000,0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DE72C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28 400 000,0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A86C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193F9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6B82E" w14:textId="77777777" w:rsidR="00397636" w:rsidRPr="008C01CB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19"/>
                <w:szCs w:val="19"/>
              </w:rPr>
            </w:pPr>
            <w:r w:rsidRPr="008C01CB">
              <w:rPr>
                <w:rFonts w:ascii="Liberation Serif" w:eastAsia="Calibri" w:hAnsi="Liberation Serif" w:cs="Arial"/>
                <w:sz w:val="19"/>
                <w:szCs w:val="19"/>
              </w:rPr>
              <w:t xml:space="preserve">0,0   </w:t>
            </w:r>
          </w:p>
        </w:tc>
      </w:tr>
    </w:tbl>
    <w:p w14:paraId="6383DE1A" w14:textId="77777777" w:rsidR="00841D91" w:rsidRPr="0061117A" w:rsidRDefault="00841D91" w:rsidP="0097012F">
      <w:pPr>
        <w:rPr>
          <w:rFonts w:ascii="Liberation Serif" w:hAnsi="Liberation Serif"/>
          <w:sz w:val="28"/>
        </w:rPr>
        <w:sectPr w:rsidR="00841D91" w:rsidRPr="0061117A" w:rsidSect="00CF719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22EEF120" w14:textId="77777777" w:rsidR="00BD7C19" w:rsidRPr="0061117A" w:rsidRDefault="00841D91" w:rsidP="008A094B">
      <w:pPr>
        <w:spacing w:after="0" w:line="276" w:lineRule="auto"/>
        <w:ind w:left="8931"/>
        <w:jc w:val="both"/>
        <w:rPr>
          <w:rFonts w:ascii="Liberation Serif" w:hAnsi="Liberation Serif"/>
        </w:rPr>
      </w:pPr>
      <w:r w:rsidRPr="0061117A">
        <w:rPr>
          <w:rFonts w:ascii="Liberation Serif" w:hAnsi="Liberation Serif"/>
        </w:rPr>
        <w:lastRenderedPageBreak/>
        <w:t>Приложение № 4</w:t>
      </w:r>
    </w:p>
    <w:p w14:paraId="3FD66AE0" w14:textId="43A52820" w:rsidR="00AA363F" w:rsidRPr="0061117A" w:rsidRDefault="00841D91" w:rsidP="008A094B">
      <w:pPr>
        <w:spacing w:after="0" w:line="276" w:lineRule="auto"/>
        <w:ind w:left="8931"/>
        <w:jc w:val="both"/>
        <w:rPr>
          <w:rFonts w:ascii="Liberation Serif" w:hAnsi="Liberation Serif"/>
        </w:rPr>
      </w:pPr>
      <w:r w:rsidRPr="0061117A">
        <w:rPr>
          <w:rFonts w:ascii="Liberation Serif" w:hAnsi="Liberation Serif"/>
        </w:rPr>
        <w:t>к муниципальной программе «Развитие улично-дорожной сети и повышение безопасности дорожного движения в городском округе Заречный до 2024 года»</w:t>
      </w:r>
    </w:p>
    <w:p w14:paraId="22FB36F3" w14:textId="77777777" w:rsidR="00841D91" w:rsidRPr="0061117A" w:rsidRDefault="00841D91" w:rsidP="00841D91">
      <w:pPr>
        <w:spacing w:after="0"/>
        <w:jc w:val="center"/>
        <w:rPr>
          <w:rFonts w:ascii="Liberation Serif" w:hAnsi="Liberation Serif"/>
          <w:sz w:val="28"/>
        </w:rPr>
      </w:pPr>
    </w:p>
    <w:p w14:paraId="43550C18" w14:textId="7C96E763" w:rsidR="00841D91" w:rsidRPr="0061117A" w:rsidRDefault="00841D91" w:rsidP="00841D91">
      <w:pPr>
        <w:spacing w:after="0"/>
        <w:jc w:val="center"/>
        <w:rPr>
          <w:rFonts w:ascii="Liberation Serif" w:hAnsi="Liberation Serif"/>
          <w:sz w:val="28"/>
        </w:rPr>
      </w:pPr>
      <w:r w:rsidRPr="0061117A">
        <w:rPr>
          <w:rFonts w:ascii="Liberation Serif" w:hAnsi="Liberation Serif"/>
          <w:sz w:val="28"/>
        </w:rPr>
        <w:t>Методика расчета значений целевых показателей в рамках муниципальной программы</w:t>
      </w:r>
    </w:p>
    <w:p w14:paraId="443CBBCE" w14:textId="68FDAFB1" w:rsidR="009865F6" w:rsidRPr="0061117A" w:rsidRDefault="00841D91" w:rsidP="009865F6">
      <w:pPr>
        <w:spacing w:after="120"/>
        <w:jc w:val="center"/>
        <w:rPr>
          <w:rFonts w:ascii="Liberation Serif" w:hAnsi="Liberation Serif"/>
          <w:sz w:val="28"/>
        </w:rPr>
      </w:pPr>
      <w:r w:rsidRPr="0061117A">
        <w:rPr>
          <w:rFonts w:ascii="Liberation Serif" w:hAnsi="Liberation Serif"/>
          <w:sz w:val="28"/>
        </w:rPr>
        <w:t>«Развитие улично-дорожной сети и повышение безопасности дорожного движения в городском округе Заречный до 2024 года»</w:t>
      </w:r>
    </w:p>
    <w:tbl>
      <w:tblPr>
        <w:tblStyle w:val="af1"/>
        <w:tblW w:w="14879" w:type="dxa"/>
        <w:tblLook w:val="04A0" w:firstRow="1" w:lastRow="0" w:firstColumn="1" w:lastColumn="0" w:noHBand="0" w:noVBand="1"/>
      </w:tblPr>
      <w:tblGrid>
        <w:gridCol w:w="913"/>
        <w:gridCol w:w="1917"/>
        <w:gridCol w:w="5529"/>
        <w:gridCol w:w="6520"/>
      </w:tblGrid>
      <w:tr w:rsidR="0061117A" w:rsidRPr="0061117A" w14:paraId="59A6FD46" w14:textId="77777777" w:rsidTr="00841D91">
        <w:tc>
          <w:tcPr>
            <w:tcW w:w="913" w:type="dxa"/>
            <w:vAlign w:val="center"/>
          </w:tcPr>
          <w:p w14:paraId="17917DEF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№ строки</w:t>
            </w:r>
          </w:p>
        </w:tc>
        <w:tc>
          <w:tcPr>
            <w:tcW w:w="1917" w:type="dxa"/>
            <w:vAlign w:val="center"/>
          </w:tcPr>
          <w:p w14:paraId="4399079A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№ цели, задачи, целевого показателя</w:t>
            </w:r>
          </w:p>
        </w:tc>
        <w:tc>
          <w:tcPr>
            <w:tcW w:w="5529" w:type="dxa"/>
            <w:vAlign w:val="center"/>
          </w:tcPr>
          <w:p w14:paraId="60C56740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6520" w:type="dxa"/>
            <w:vAlign w:val="center"/>
          </w:tcPr>
          <w:p w14:paraId="1016E6F5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Методика расчета показателя</w:t>
            </w:r>
          </w:p>
        </w:tc>
      </w:tr>
      <w:tr w:rsidR="0061117A" w:rsidRPr="0061117A" w14:paraId="21DB76C8" w14:textId="77777777" w:rsidTr="00841D91">
        <w:tc>
          <w:tcPr>
            <w:tcW w:w="913" w:type="dxa"/>
            <w:vAlign w:val="center"/>
          </w:tcPr>
          <w:p w14:paraId="764F5013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14:paraId="5BBFED73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5529" w:type="dxa"/>
            <w:vAlign w:val="center"/>
          </w:tcPr>
          <w:p w14:paraId="6D053B0D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14:paraId="7CB75F99" w14:textId="77777777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4</w:t>
            </w:r>
          </w:p>
        </w:tc>
      </w:tr>
      <w:tr w:rsidR="0061117A" w:rsidRPr="0061117A" w14:paraId="43D3EE59" w14:textId="77777777" w:rsidTr="00841D91">
        <w:tc>
          <w:tcPr>
            <w:tcW w:w="913" w:type="dxa"/>
            <w:vAlign w:val="center"/>
          </w:tcPr>
          <w:p w14:paraId="111A6EA0" w14:textId="5B7BA3BD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14:paraId="3E12B595" w14:textId="2753E8DA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2049" w:type="dxa"/>
            <w:gridSpan w:val="2"/>
            <w:vAlign w:val="center"/>
          </w:tcPr>
          <w:p w14:paraId="4928F88C" w14:textId="4D98016D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Развитие улично-дорожной сети</w:t>
            </w:r>
          </w:p>
        </w:tc>
      </w:tr>
      <w:tr w:rsidR="0061117A" w:rsidRPr="0061117A" w14:paraId="57E818F1" w14:textId="77777777" w:rsidTr="00841D91">
        <w:tc>
          <w:tcPr>
            <w:tcW w:w="913" w:type="dxa"/>
            <w:vAlign w:val="center"/>
          </w:tcPr>
          <w:p w14:paraId="248C1A52" w14:textId="31456E24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1917" w:type="dxa"/>
            <w:vAlign w:val="center"/>
          </w:tcPr>
          <w:p w14:paraId="2DDA6FA4" w14:textId="5918A9E4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</w:t>
            </w:r>
          </w:p>
        </w:tc>
        <w:tc>
          <w:tcPr>
            <w:tcW w:w="12049" w:type="dxa"/>
            <w:gridSpan w:val="2"/>
            <w:vAlign w:val="center"/>
          </w:tcPr>
          <w:p w14:paraId="19972EB8" w14:textId="6DA3BADC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Развитие современной и эффективной транспортной инфраструктуры городского округа Заречный</w:t>
            </w:r>
          </w:p>
        </w:tc>
      </w:tr>
      <w:tr w:rsidR="0061117A" w:rsidRPr="0061117A" w14:paraId="499899E8" w14:textId="77777777" w:rsidTr="00841D91">
        <w:tc>
          <w:tcPr>
            <w:tcW w:w="913" w:type="dxa"/>
            <w:vAlign w:val="center"/>
          </w:tcPr>
          <w:p w14:paraId="57D54ABC" w14:textId="4F9F24CF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1917" w:type="dxa"/>
            <w:vAlign w:val="center"/>
          </w:tcPr>
          <w:p w14:paraId="2CA0F8FF" w14:textId="223A8099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1.1.1.</w:t>
            </w:r>
          </w:p>
        </w:tc>
        <w:tc>
          <w:tcPr>
            <w:tcW w:w="12049" w:type="dxa"/>
            <w:gridSpan w:val="2"/>
            <w:vAlign w:val="center"/>
          </w:tcPr>
          <w:p w14:paraId="788CB8C0" w14:textId="23328511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1117A" w:rsidRPr="0061117A" w14:paraId="0F5BCB67" w14:textId="77777777" w:rsidTr="00841D91">
        <w:tc>
          <w:tcPr>
            <w:tcW w:w="913" w:type="dxa"/>
            <w:vAlign w:val="center"/>
          </w:tcPr>
          <w:p w14:paraId="68D2198F" w14:textId="6427B12B"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14:paraId="5F2B6E78" w14:textId="38B76A5E" w:rsidR="00841D91" w:rsidRPr="0061117A" w:rsidRDefault="009865F6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1.1.1.1.</w:t>
            </w:r>
          </w:p>
        </w:tc>
        <w:tc>
          <w:tcPr>
            <w:tcW w:w="5529" w:type="dxa"/>
            <w:vAlign w:val="center"/>
          </w:tcPr>
          <w:p w14:paraId="2039E489" w14:textId="4B954651" w:rsidR="00841D91" w:rsidRPr="0061117A" w:rsidRDefault="009865F6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20" w:type="dxa"/>
            <w:vAlign w:val="center"/>
          </w:tcPr>
          <w:p w14:paraId="680127AB" w14:textId="4EFA939B" w:rsidR="00841D91" w:rsidRPr="0061117A" w:rsidRDefault="008A094B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Исходные данные для расчета показателя: сведения формы федерального статистического наблюдения №3 – ДГ «Сведения об автомобильных дорогах общего пользования местного значения и искусственных сооружениях на них»</w:t>
            </w:r>
          </w:p>
        </w:tc>
      </w:tr>
      <w:tr w:rsidR="0061117A" w:rsidRPr="0061117A" w14:paraId="754E5556" w14:textId="77777777" w:rsidTr="008A094B">
        <w:tc>
          <w:tcPr>
            <w:tcW w:w="913" w:type="dxa"/>
            <w:vAlign w:val="center"/>
          </w:tcPr>
          <w:p w14:paraId="56C2AC74" w14:textId="61C4B036"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2DA" w14:textId="33094B1D" w:rsidR="009865F6" w:rsidRPr="0061117A" w:rsidRDefault="009865F6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1.1.1.2.</w:t>
            </w:r>
          </w:p>
        </w:tc>
        <w:tc>
          <w:tcPr>
            <w:tcW w:w="5529" w:type="dxa"/>
            <w:vAlign w:val="center"/>
          </w:tcPr>
          <w:p w14:paraId="1F65CE1C" w14:textId="255CE554"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6520" w:type="dxa"/>
            <w:vAlign w:val="center"/>
          </w:tcPr>
          <w:p w14:paraId="1FA0C265" w14:textId="4C2BE063" w:rsidR="009865F6" w:rsidRPr="0061117A" w:rsidRDefault="008A094B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Фактическое значение показателя определяются как отношение протяженности автомобильных дорог, в отношении которых выполнены работы по содержанию согласно заключенным контрактам, на содержание автомобильных дорог общего пользования местного значения, к протяженности автомобильных дорог, находящихся в собственности муниципального образования</w:t>
            </w:r>
          </w:p>
        </w:tc>
      </w:tr>
      <w:tr w:rsidR="0061117A" w:rsidRPr="0061117A" w14:paraId="4460466B" w14:textId="77777777" w:rsidTr="008A094B">
        <w:tc>
          <w:tcPr>
            <w:tcW w:w="913" w:type="dxa"/>
            <w:vAlign w:val="center"/>
          </w:tcPr>
          <w:p w14:paraId="19AFBC2D" w14:textId="343C4151" w:rsidR="009865F6" w:rsidRPr="0061117A" w:rsidRDefault="009C77DE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D2B702" w14:textId="5E3286EC" w:rsidR="009865F6" w:rsidRPr="0061117A" w:rsidRDefault="009865F6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bCs/>
                <w:sz w:val="20"/>
                <w:szCs w:val="20"/>
              </w:rPr>
              <w:t>2.</w:t>
            </w:r>
          </w:p>
        </w:tc>
        <w:tc>
          <w:tcPr>
            <w:tcW w:w="12049" w:type="dxa"/>
            <w:gridSpan w:val="2"/>
            <w:vAlign w:val="center"/>
          </w:tcPr>
          <w:p w14:paraId="0AD5BA7F" w14:textId="5BEEA0FC"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Повышение безопасности дорожного движения</w:t>
            </w:r>
          </w:p>
        </w:tc>
      </w:tr>
      <w:tr w:rsidR="0061117A" w:rsidRPr="0061117A" w14:paraId="079857B9" w14:textId="77777777" w:rsidTr="008A094B">
        <w:tc>
          <w:tcPr>
            <w:tcW w:w="913" w:type="dxa"/>
            <w:vAlign w:val="center"/>
          </w:tcPr>
          <w:p w14:paraId="6DA23477" w14:textId="79EC6F3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C3BAEF" w14:textId="536EE6D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bCs/>
                <w:sz w:val="20"/>
                <w:szCs w:val="20"/>
              </w:rPr>
              <w:t>2.1.</w:t>
            </w:r>
          </w:p>
        </w:tc>
        <w:tc>
          <w:tcPr>
            <w:tcW w:w="12049" w:type="dxa"/>
            <w:gridSpan w:val="2"/>
            <w:vAlign w:val="center"/>
          </w:tcPr>
          <w:p w14:paraId="23BC3DB7" w14:textId="4497D9FA" w:rsidR="009C77DE" w:rsidRPr="0061117A" w:rsidRDefault="0024586F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Формирование у участников дорожного движения стереотипы законопослушного поведения</w:t>
            </w:r>
          </w:p>
        </w:tc>
      </w:tr>
      <w:tr w:rsidR="0061117A" w:rsidRPr="0061117A" w14:paraId="62D0D284" w14:textId="77777777" w:rsidTr="008A094B">
        <w:tc>
          <w:tcPr>
            <w:tcW w:w="913" w:type="dxa"/>
            <w:vAlign w:val="center"/>
          </w:tcPr>
          <w:p w14:paraId="222E4278" w14:textId="7E73E69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8B86E" w14:textId="609AE7E0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12049" w:type="dxa"/>
            <w:gridSpan w:val="2"/>
            <w:vAlign w:val="center"/>
          </w:tcPr>
          <w:p w14:paraId="43746198" w14:textId="109223B7" w:rsidR="009C77DE" w:rsidRPr="0061117A" w:rsidRDefault="009C77DE" w:rsidP="0024586F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Создание комплексной системы профилактики ДТП</w:t>
            </w:r>
          </w:p>
        </w:tc>
      </w:tr>
      <w:tr w:rsidR="0061117A" w:rsidRPr="0061117A" w14:paraId="2435B840" w14:textId="77777777" w:rsidTr="008A094B">
        <w:tc>
          <w:tcPr>
            <w:tcW w:w="913" w:type="dxa"/>
            <w:vAlign w:val="center"/>
          </w:tcPr>
          <w:p w14:paraId="41191560" w14:textId="3F627664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DDC9" w14:textId="31BE5C6F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2.1.1.1.</w:t>
            </w:r>
          </w:p>
        </w:tc>
        <w:tc>
          <w:tcPr>
            <w:tcW w:w="5529" w:type="dxa"/>
            <w:vAlign w:val="center"/>
          </w:tcPr>
          <w:p w14:paraId="4B2A6706" w14:textId="52A5B75D" w:rsidR="009C77DE" w:rsidRPr="00AE34CB" w:rsidRDefault="00AE34CB" w:rsidP="00AE34CB">
            <w:pPr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Снижение к</w:t>
            </w:r>
            <w:r w:rsidR="009C77DE" w:rsidRPr="00AE34CB">
              <w:rPr>
                <w:rFonts w:ascii="Liberation Serif" w:hAnsi="Liberation Serif"/>
                <w:szCs w:val="26"/>
              </w:rPr>
              <w:t>оличеств</w:t>
            </w:r>
            <w:r>
              <w:rPr>
                <w:rFonts w:ascii="Liberation Serif" w:hAnsi="Liberation Serif"/>
                <w:szCs w:val="26"/>
              </w:rPr>
              <w:t>а</w:t>
            </w:r>
            <w:r w:rsidR="009C77DE" w:rsidRPr="00AE34CB">
              <w:rPr>
                <w:rFonts w:ascii="Liberation Serif" w:hAnsi="Liberation Serif"/>
                <w:szCs w:val="26"/>
              </w:rPr>
              <w:t xml:space="preserve"> дорожно-транспортных происшествий</w:t>
            </w:r>
          </w:p>
        </w:tc>
        <w:tc>
          <w:tcPr>
            <w:tcW w:w="6520" w:type="dxa"/>
            <w:vAlign w:val="center"/>
          </w:tcPr>
          <w:p w14:paraId="3457AF81" w14:textId="07F82475" w:rsidR="00AE34CB" w:rsidRDefault="00AE34CB" w:rsidP="00F5565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Фактическое значение показ</w:t>
            </w:r>
            <w:r>
              <w:rPr>
                <w:rFonts w:ascii="Liberation Serif" w:hAnsi="Liberation Serif"/>
                <w:szCs w:val="26"/>
              </w:rPr>
              <w:t>ателя определяются как отношения количество ДТП за базовый период к количеству ДТП за предшествующий период</w:t>
            </w:r>
          </w:p>
          <w:p w14:paraId="34BF2686" w14:textId="5B430A90" w:rsidR="009C77DE" w:rsidRPr="0061117A" w:rsidRDefault="00F5565E" w:rsidP="00F5565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lastRenderedPageBreak/>
              <w:t>Справка ОГИБДД МО МВД РФ «Заречный» о количестве произошедших ДТП за отчетный период</w:t>
            </w:r>
          </w:p>
        </w:tc>
      </w:tr>
      <w:tr w:rsidR="0061117A" w:rsidRPr="0061117A" w14:paraId="0D0702A9" w14:textId="77777777" w:rsidTr="008A094B">
        <w:tc>
          <w:tcPr>
            <w:tcW w:w="913" w:type="dxa"/>
            <w:vAlign w:val="center"/>
          </w:tcPr>
          <w:p w14:paraId="74D232A9" w14:textId="3F64A914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lastRenderedPageBreak/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235" w14:textId="6EECE2EA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2.1.1.2.</w:t>
            </w:r>
          </w:p>
        </w:tc>
        <w:tc>
          <w:tcPr>
            <w:tcW w:w="5529" w:type="dxa"/>
            <w:vAlign w:val="center"/>
          </w:tcPr>
          <w:p w14:paraId="5CA03BFC" w14:textId="0074AEA5" w:rsidR="009C77DE" w:rsidRPr="00AE34CB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6520" w:type="dxa"/>
            <w:vAlign w:val="center"/>
          </w:tcPr>
          <w:p w14:paraId="0A2A1F7F" w14:textId="5B8E126D" w:rsidR="009C77DE" w:rsidRPr="0061117A" w:rsidRDefault="004A185E" w:rsidP="004A185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Справка специалиста информационно-аналитического отдела администрации городского округа Заречный</w:t>
            </w:r>
          </w:p>
        </w:tc>
      </w:tr>
      <w:tr w:rsidR="0061117A" w:rsidRPr="0061117A" w14:paraId="151D50C0" w14:textId="77777777" w:rsidTr="008A094B">
        <w:tc>
          <w:tcPr>
            <w:tcW w:w="913" w:type="dxa"/>
            <w:vAlign w:val="center"/>
          </w:tcPr>
          <w:p w14:paraId="4D629721" w14:textId="13B73A70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4C9C1C" w14:textId="10CA2DFC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</w:t>
            </w:r>
          </w:p>
        </w:tc>
        <w:tc>
          <w:tcPr>
            <w:tcW w:w="12049" w:type="dxa"/>
            <w:gridSpan w:val="2"/>
            <w:vAlign w:val="center"/>
          </w:tcPr>
          <w:p w14:paraId="5604E6F6" w14:textId="71522268" w:rsidR="009C77DE" w:rsidRPr="00AE34CB" w:rsidRDefault="009C77DE" w:rsidP="0024586F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Повышение правового сознания населения в целях соблюдения им</w:t>
            </w:r>
            <w:r w:rsidR="0024586F" w:rsidRPr="00AE34CB">
              <w:rPr>
                <w:rFonts w:ascii="Liberation Serif" w:hAnsi="Liberation Serif"/>
                <w:szCs w:val="26"/>
              </w:rPr>
              <w:t>и</w:t>
            </w:r>
            <w:r w:rsidRPr="00AE34CB">
              <w:rPr>
                <w:rFonts w:ascii="Liberation Serif" w:hAnsi="Liberation Serif"/>
                <w:szCs w:val="26"/>
              </w:rPr>
              <w:t xml:space="preserve"> норм и правил дорожного движения</w:t>
            </w:r>
          </w:p>
        </w:tc>
      </w:tr>
      <w:tr w:rsidR="0061117A" w:rsidRPr="0061117A" w14:paraId="21DE92CA" w14:textId="77777777" w:rsidTr="008A094B">
        <w:tc>
          <w:tcPr>
            <w:tcW w:w="913" w:type="dxa"/>
            <w:vAlign w:val="center"/>
          </w:tcPr>
          <w:p w14:paraId="2672BA6C" w14:textId="774989D0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067" w14:textId="3752E381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A79D" w14:textId="3F983F4F" w:rsidR="009C77DE" w:rsidRPr="00AE34CB" w:rsidRDefault="00BC01E9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6520" w:type="dxa"/>
            <w:vAlign w:val="center"/>
          </w:tcPr>
          <w:p w14:paraId="45807D5D" w14:textId="77777777" w:rsidR="009C77DE" w:rsidRPr="0061117A" w:rsidRDefault="00BC01E9" w:rsidP="00BC01E9">
            <w:pPr>
              <w:jc w:val="center"/>
              <w:rPr>
                <w:rFonts w:ascii="Liberation Serif" w:eastAsiaTheme="minorEastAsia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</w:t>
            </w:r>
            <w:r w:rsidRPr="0061117A">
              <w:rPr>
                <w:rFonts w:ascii="Liberation Serif" w:hAnsi="Liberation Serif"/>
                <w:szCs w:val="26"/>
                <w:vertAlign w:val="subscript"/>
              </w:rPr>
              <w:t>р</w:t>
            </w:r>
            <w:r w:rsidRPr="0061117A">
              <w:rPr>
                <w:rFonts w:ascii="Liberation Serif" w:hAnsi="Liberation Serif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Cs w:val="26"/>
                  <w:lang w:val="en-US"/>
                </w:rPr>
                <m:t>N</m:t>
              </m:r>
              <m:r>
                <w:rPr>
                  <w:rFonts w:ascii="Cambria Math" w:hAnsi="Cambria Math"/>
                  <w:szCs w:val="26"/>
                </w:rPr>
                <m:t>пог÷Р нас*100 000</m:t>
              </m:r>
            </m:oMath>
            <w:r w:rsidR="004A185E" w:rsidRPr="0061117A">
              <w:rPr>
                <w:rFonts w:ascii="Liberation Serif" w:eastAsiaTheme="minorEastAsia" w:hAnsi="Liberation Serif"/>
                <w:szCs w:val="26"/>
              </w:rPr>
              <w:t xml:space="preserve"> </w:t>
            </w:r>
          </w:p>
          <w:p w14:paraId="092314B8" w14:textId="68940CFD" w:rsidR="004A185E" w:rsidRPr="0061117A" w:rsidRDefault="004A185E" w:rsidP="00BC01E9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eastAsiaTheme="minorEastAsia" w:hAnsi="Liberation Serif"/>
                <w:szCs w:val="26"/>
              </w:rPr>
              <w:t>Значение показателя указывается согласно Правилам учета дорожно-транспортных происшествий, утвержденным постановлением Правительства Российской Федерации от 29 июня 1995 г. № 647</w:t>
            </w:r>
          </w:p>
        </w:tc>
      </w:tr>
      <w:tr w:rsidR="0061117A" w:rsidRPr="0061117A" w14:paraId="21FC36C5" w14:textId="77777777" w:rsidTr="008A094B">
        <w:tc>
          <w:tcPr>
            <w:tcW w:w="913" w:type="dxa"/>
            <w:vAlign w:val="center"/>
          </w:tcPr>
          <w:p w14:paraId="219C9220" w14:textId="5B38FA6E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5CD" w14:textId="01EEA63B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6A95" w14:textId="6C7273F2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0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6520" w:type="dxa"/>
            <w:vAlign w:val="center"/>
          </w:tcPr>
          <w:p w14:paraId="2344D06A" w14:textId="46090B73" w:rsidR="009C77DE" w:rsidRPr="0061117A" w:rsidRDefault="004A185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Согласно п. 9 Постановления администрации городского округа Заречный от 17.01.2017 № 69-П, а также в соответствии с планом работы Комиссии по вопросам безопасности дорожного движения на территории городского округа Заречный</w:t>
            </w:r>
          </w:p>
        </w:tc>
      </w:tr>
      <w:tr w:rsidR="0061117A" w:rsidRPr="0061117A" w14:paraId="44BC86D7" w14:textId="77777777" w:rsidTr="008A094B">
        <w:tc>
          <w:tcPr>
            <w:tcW w:w="913" w:type="dxa"/>
            <w:vAlign w:val="center"/>
          </w:tcPr>
          <w:p w14:paraId="530BFD88" w14:textId="33EC3031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0A2F57" w14:textId="3B6BDB28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2.1.3.</w:t>
            </w:r>
          </w:p>
        </w:tc>
        <w:tc>
          <w:tcPr>
            <w:tcW w:w="12049" w:type="dxa"/>
            <w:gridSpan w:val="2"/>
            <w:vAlign w:val="center"/>
          </w:tcPr>
          <w:p w14:paraId="5F43BD28" w14:textId="34671DE9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9C77DE" w:rsidRPr="0061117A" w14:paraId="006CEBBA" w14:textId="77777777" w:rsidTr="008A094B">
        <w:tc>
          <w:tcPr>
            <w:tcW w:w="913" w:type="dxa"/>
            <w:vAlign w:val="center"/>
          </w:tcPr>
          <w:p w14:paraId="56874CD7" w14:textId="0701A6AA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387" w14:textId="33C37071"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2.1.3.1.</w:t>
            </w:r>
          </w:p>
        </w:tc>
        <w:tc>
          <w:tcPr>
            <w:tcW w:w="5529" w:type="dxa"/>
            <w:vAlign w:val="center"/>
          </w:tcPr>
          <w:p w14:paraId="35A8C957" w14:textId="7FA8FB79" w:rsidR="009C77DE" w:rsidRPr="0061117A" w:rsidRDefault="001811B3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6520" w:type="dxa"/>
            <w:vAlign w:val="center"/>
          </w:tcPr>
          <w:p w14:paraId="2740EA65" w14:textId="1EB6A729" w:rsidR="009C77DE" w:rsidRPr="0061117A" w:rsidRDefault="006610D7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Отчетная информация МКУ ГО Заречный «Управление образования»</w:t>
            </w:r>
          </w:p>
        </w:tc>
      </w:tr>
    </w:tbl>
    <w:p w14:paraId="4437AEBC" w14:textId="52B87351" w:rsidR="00841D91" w:rsidRPr="0061117A" w:rsidRDefault="00841D91" w:rsidP="00841D91">
      <w:pPr>
        <w:spacing w:after="0"/>
        <w:jc w:val="center"/>
        <w:rPr>
          <w:rFonts w:ascii="Liberation Serif" w:hAnsi="Liberation Serif"/>
          <w:sz w:val="28"/>
        </w:rPr>
      </w:pPr>
    </w:p>
    <w:sectPr w:rsidR="00841D91" w:rsidRPr="0061117A" w:rsidSect="00CF719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B3FF" w14:textId="77777777" w:rsidR="005410C4" w:rsidRDefault="005410C4" w:rsidP="009740BC">
      <w:pPr>
        <w:spacing w:after="0" w:line="240" w:lineRule="auto"/>
      </w:pPr>
      <w:r>
        <w:separator/>
      </w:r>
    </w:p>
  </w:endnote>
  <w:endnote w:type="continuationSeparator" w:id="0">
    <w:p w14:paraId="300BEAFF" w14:textId="77777777" w:rsidR="005410C4" w:rsidRDefault="005410C4" w:rsidP="009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536D" w14:textId="77777777" w:rsidR="005410C4" w:rsidRDefault="005410C4" w:rsidP="009740BC">
      <w:pPr>
        <w:spacing w:after="0" w:line="240" w:lineRule="auto"/>
      </w:pPr>
      <w:r>
        <w:separator/>
      </w:r>
    </w:p>
  </w:footnote>
  <w:footnote w:type="continuationSeparator" w:id="0">
    <w:p w14:paraId="1C45401B" w14:textId="77777777" w:rsidR="005410C4" w:rsidRDefault="005410C4" w:rsidP="009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91778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727A7074" w14:textId="68A3E9EA" w:rsidR="00A15B93" w:rsidRPr="00211F00" w:rsidRDefault="00A15B93">
        <w:pPr>
          <w:pStyle w:val="ad"/>
          <w:jc w:val="center"/>
          <w:rPr>
            <w:rFonts w:ascii="Liberation Serif" w:hAnsi="Liberation Serif"/>
            <w:sz w:val="24"/>
          </w:rPr>
        </w:pPr>
        <w:r w:rsidRPr="00211F00">
          <w:rPr>
            <w:rFonts w:ascii="Liberation Serif" w:hAnsi="Liberation Serif"/>
            <w:sz w:val="24"/>
          </w:rPr>
          <w:fldChar w:fldCharType="begin"/>
        </w:r>
        <w:r w:rsidRPr="00211F00">
          <w:rPr>
            <w:rFonts w:ascii="Liberation Serif" w:hAnsi="Liberation Serif"/>
            <w:sz w:val="24"/>
          </w:rPr>
          <w:instrText>PAGE   \* MERGEFORMAT</w:instrText>
        </w:r>
        <w:r w:rsidRPr="00211F00">
          <w:rPr>
            <w:rFonts w:ascii="Liberation Serif" w:hAnsi="Liberation Serif"/>
            <w:sz w:val="24"/>
          </w:rPr>
          <w:fldChar w:fldCharType="separate"/>
        </w:r>
        <w:r w:rsidR="00D823F6">
          <w:rPr>
            <w:rFonts w:ascii="Liberation Serif" w:hAnsi="Liberation Serif"/>
            <w:noProof/>
            <w:sz w:val="24"/>
          </w:rPr>
          <w:t>21</w:t>
        </w:r>
        <w:r w:rsidRPr="00211F00">
          <w:rPr>
            <w:rFonts w:ascii="Liberation Serif" w:hAnsi="Liberation Serif"/>
            <w:sz w:val="24"/>
          </w:rPr>
          <w:fldChar w:fldCharType="end"/>
        </w:r>
      </w:p>
    </w:sdtContent>
  </w:sdt>
  <w:p w14:paraId="576977EB" w14:textId="77777777" w:rsidR="00A15B93" w:rsidRPr="00211F00" w:rsidRDefault="00A15B93">
    <w:pPr>
      <w:pStyle w:val="ad"/>
      <w:rPr>
        <w:rFonts w:ascii="Liberation Serif" w:hAnsi="Liberation Seri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70C"/>
    <w:multiLevelType w:val="hybridMultilevel"/>
    <w:tmpl w:val="531CA914"/>
    <w:lvl w:ilvl="0" w:tplc="733A0C54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B"/>
    <w:rsid w:val="00001A65"/>
    <w:rsid w:val="00017C0F"/>
    <w:rsid w:val="00042CF9"/>
    <w:rsid w:val="000507B7"/>
    <w:rsid w:val="00070A9B"/>
    <w:rsid w:val="00072F9E"/>
    <w:rsid w:val="00074F83"/>
    <w:rsid w:val="00077D1D"/>
    <w:rsid w:val="00092537"/>
    <w:rsid w:val="000B4B3B"/>
    <w:rsid w:val="000E4D94"/>
    <w:rsid w:val="00103311"/>
    <w:rsid w:val="00110759"/>
    <w:rsid w:val="00112300"/>
    <w:rsid w:val="00167CFF"/>
    <w:rsid w:val="00174C6B"/>
    <w:rsid w:val="001811B3"/>
    <w:rsid w:val="001A5A92"/>
    <w:rsid w:val="001B2717"/>
    <w:rsid w:val="001D0164"/>
    <w:rsid w:val="001E442B"/>
    <w:rsid w:val="001F5E02"/>
    <w:rsid w:val="00211F00"/>
    <w:rsid w:val="0024586F"/>
    <w:rsid w:val="00255AE7"/>
    <w:rsid w:val="0026513C"/>
    <w:rsid w:val="00297C46"/>
    <w:rsid w:val="002B5A68"/>
    <w:rsid w:val="002E22F6"/>
    <w:rsid w:val="002E2DC8"/>
    <w:rsid w:val="002F2509"/>
    <w:rsid w:val="00305FF3"/>
    <w:rsid w:val="00320374"/>
    <w:rsid w:val="00322B8F"/>
    <w:rsid w:val="00323896"/>
    <w:rsid w:val="00324CD8"/>
    <w:rsid w:val="00342CF3"/>
    <w:rsid w:val="00343B97"/>
    <w:rsid w:val="00346D71"/>
    <w:rsid w:val="00355345"/>
    <w:rsid w:val="00397636"/>
    <w:rsid w:val="003A61CE"/>
    <w:rsid w:val="003A74F5"/>
    <w:rsid w:val="003B38E3"/>
    <w:rsid w:val="00401E4A"/>
    <w:rsid w:val="00404D83"/>
    <w:rsid w:val="00416EAA"/>
    <w:rsid w:val="004270F1"/>
    <w:rsid w:val="00443BBD"/>
    <w:rsid w:val="0045617A"/>
    <w:rsid w:val="00470669"/>
    <w:rsid w:val="004A185E"/>
    <w:rsid w:val="004A2DA7"/>
    <w:rsid w:val="004E0989"/>
    <w:rsid w:val="004F1479"/>
    <w:rsid w:val="005146A4"/>
    <w:rsid w:val="005410C4"/>
    <w:rsid w:val="00556DBD"/>
    <w:rsid w:val="00563C49"/>
    <w:rsid w:val="005A472F"/>
    <w:rsid w:val="005F6D37"/>
    <w:rsid w:val="0061117A"/>
    <w:rsid w:val="00617C47"/>
    <w:rsid w:val="00622FE3"/>
    <w:rsid w:val="0063653B"/>
    <w:rsid w:val="00654BAF"/>
    <w:rsid w:val="006610D7"/>
    <w:rsid w:val="00687CCE"/>
    <w:rsid w:val="00715F59"/>
    <w:rsid w:val="00727BB8"/>
    <w:rsid w:val="0074416C"/>
    <w:rsid w:val="007938ED"/>
    <w:rsid w:val="007C2004"/>
    <w:rsid w:val="007C4358"/>
    <w:rsid w:val="007F5EDD"/>
    <w:rsid w:val="00841D91"/>
    <w:rsid w:val="008813A8"/>
    <w:rsid w:val="00882161"/>
    <w:rsid w:val="008A094B"/>
    <w:rsid w:val="008C01CB"/>
    <w:rsid w:val="008E4258"/>
    <w:rsid w:val="008F105D"/>
    <w:rsid w:val="00927B4D"/>
    <w:rsid w:val="009437C1"/>
    <w:rsid w:val="00950AB0"/>
    <w:rsid w:val="00956B3D"/>
    <w:rsid w:val="0097012F"/>
    <w:rsid w:val="009740BC"/>
    <w:rsid w:val="009742C6"/>
    <w:rsid w:val="0098162C"/>
    <w:rsid w:val="009865F6"/>
    <w:rsid w:val="0099353C"/>
    <w:rsid w:val="00994635"/>
    <w:rsid w:val="009B43E0"/>
    <w:rsid w:val="009C5AD2"/>
    <w:rsid w:val="009C77DE"/>
    <w:rsid w:val="009D2998"/>
    <w:rsid w:val="009D4E39"/>
    <w:rsid w:val="009F619E"/>
    <w:rsid w:val="00A15B93"/>
    <w:rsid w:val="00A70E70"/>
    <w:rsid w:val="00A74BB7"/>
    <w:rsid w:val="00AA363F"/>
    <w:rsid w:val="00AA37D4"/>
    <w:rsid w:val="00AA449F"/>
    <w:rsid w:val="00AD2A8E"/>
    <w:rsid w:val="00AE34CB"/>
    <w:rsid w:val="00AF0498"/>
    <w:rsid w:val="00B35104"/>
    <w:rsid w:val="00B36F30"/>
    <w:rsid w:val="00B517DD"/>
    <w:rsid w:val="00B57923"/>
    <w:rsid w:val="00B705C8"/>
    <w:rsid w:val="00B775CE"/>
    <w:rsid w:val="00BA7B6E"/>
    <w:rsid w:val="00BC01E9"/>
    <w:rsid w:val="00BD7C19"/>
    <w:rsid w:val="00C041EA"/>
    <w:rsid w:val="00C416E2"/>
    <w:rsid w:val="00C451F7"/>
    <w:rsid w:val="00CD4E7D"/>
    <w:rsid w:val="00CF719B"/>
    <w:rsid w:val="00D05023"/>
    <w:rsid w:val="00D311D2"/>
    <w:rsid w:val="00D55F70"/>
    <w:rsid w:val="00D823F6"/>
    <w:rsid w:val="00D96D3B"/>
    <w:rsid w:val="00DC7286"/>
    <w:rsid w:val="00DE40B7"/>
    <w:rsid w:val="00DF39C9"/>
    <w:rsid w:val="00E11F55"/>
    <w:rsid w:val="00E15C57"/>
    <w:rsid w:val="00E246CE"/>
    <w:rsid w:val="00E626FA"/>
    <w:rsid w:val="00E8161D"/>
    <w:rsid w:val="00E92E7B"/>
    <w:rsid w:val="00EA19F5"/>
    <w:rsid w:val="00EA3932"/>
    <w:rsid w:val="00EB5782"/>
    <w:rsid w:val="00EC4CB7"/>
    <w:rsid w:val="00EE2A8E"/>
    <w:rsid w:val="00F144D7"/>
    <w:rsid w:val="00F21A3B"/>
    <w:rsid w:val="00F3198D"/>
    <w:rsid w:val="00F3494D"/>
    <w:rsid w:val="00F37E3C"/>
    <w:rsid w:val="00F55404"/>
    <w:rsid w:val="00F5565E"/>
    <w:rsid w:val="00F85A6A"/>
    <w:rsid w:val="00FB3574"/>
    <w:rsid w:val="00FB58DB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3063D"/>
  <w15:chartTrackingRefBased/>
  <w15:docId w15:val="{133D8142-FD92-4ACB-9850-FFC078B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404"/>
  </w:style>
  <w:style w:type="character" w:styleId="a3">
    <w:name w:val="Hyperlink"/>
    <w:basedOn w:val="a0"/>
    <w:uiPriority w:val="99"/>
    <w:unhideWhenUsed/>
    <w:rsid w:val="00F554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404"/>
    <w:rPr>
      <w:color w:val="800080"/>
      <w:u w:val="single"/>
    </w:rPr>
  </w:style>
  <w:style w:type="paragraph" w:customStyle="1" w:styleId="xl66">
    <w:name w:val="xl6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55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54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404"/>
    <w:pPr>
      <w:spacing w:after="0" w:line="240" w:lineRule="auto"/>
      <w:contextualSpacing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0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5F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5F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5F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F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5F7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55F70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7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40BC"/>
  </w:style>
  <w:style w:type="paragraph" w:styleId="af">
    <w:name w:val="footer"/>
    <w:basedOn w:val="a"/>
    <w:link w:val="af0"/>
    <w:uiPriority w:val="99"/>
    <w:unhideWhenUsed/>
    <w:rsid w:val="0097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40BC"/>
  </w:style>
  <w:style w:type="table" w:styleId="af1">
    <w:name w:val="Table Grid"/>
    <w:basedOn w:val="a1"/>
    <w:uiPriority w:val="39"/>
    <w:rsid w:val="0084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BC0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882B37D6B2CD2885C8E8AA198CC24F68967E85E44D11FD33B810850977C925F13F844B320016FAFB23Co7y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F779C75B951C2A526A41DDF466A52C6A5A6DCFF79C52B938A9E5C0ACD7D767AA4C530A27DB9C40f41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9D04-CD17-4622-AAE1-681C8CDF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F4564B35</Template>
  <TotalTime>23</TotalTime>
  <Pages>21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11</cp:revision>
  <cp:lastPrinted>2019-11-13T06:53:00Z</cp:lastPrinted>
  <dcterms:created xsi:type="dcterms:W3CDTF">2019-11-12T08:52:00Z</dcterms:created>
  <dcterms:modified xsi:type="dcterms:W3CDTF">2019-11-13T10:44:00Z</dcterms:modified>
</cp:coreProperties>
</file>