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72" w:rsidRPr="00985816" w:rsidRDefault="008B4D72" w:rsidP="008B4D72">
      <w:pPr>
        <w:spacing w:after="0" w:line="360" w:lineRule="auto"/>
        <w:jc w:val="center"/>
        <w:rPr>
          <w:rFonts w:ascii="Liberation Serif" w:eastAsia="Times New Roman" w:hAnsi="Liberation Serif" w:cs="Liberation Serif"/>
          <w:caps/>
          <w:sz w:val="28"/>
          <w:szCs w:val="28"/>
          <w:lang w:eastAsia="ru-RU"/>
        </w:rPr>
      </w:pPr>
      <w:proofErr w:type="gramStart"/>
      <w:r w:rsidRPr="00985816">
        <w:rPr>
          <w:rFonts w:ascii="Liberation Serif" w:eastAsia="Times New Roman" w:hAnsi="Liberation Serif" w:cs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985816">
        <w:rPr>
          <w:rFonts w:ascii="Liberation Serif" w:eastAsia="Times New Roman" w:hAnsi="Liberation Serif" w:cs="Liberation Serif"/>
          <w:caps/>
          <w:sz w:val="28"/>
          <w:szCs w:val="28"/>
          <w:lang w:eastAsia="ru-RU"/>
        </w:rPr>
        <w:t xml:space="preserve">  округа  Заречный</w:t>
      </w:r>
    </w:p>
    <w:p w:rsidR="008B4D72" w:rsidRPr="00985816" w:rsidRDefault="008B4D72" w:rsidP="008B4D72">
      <w:pPr>
        <w:spacing w:after="0" w:line="360" w:lineRule="auto"/>
        <w:jc w:val="center"/>
        <w:rPr>
          <w:rFonts w:ascii="Liberation Serif" w:eastAsia="Times New Roman" w:hAnsi="Liberation Serif" w:cs="Liberation Serif"/>
          <w:b/>
          <w:caps/>
          <w:sz w:val="32"/>
          <w:szCs w:val="32"/>
          <w:lang w:eastAsia="ru-RU"/>
        </w:rPr>
      </w:pPr>
      <w:r w:rsidRPr="00985816">
        <w:rPr>
          <w:rFonts w:ascii="Liberation Serif" w:eastAsia="Times New Roman" w:hAnsi="Liberation Serif" w:cs="Liberation Serif"/>
          <w:b/>
          <w:caps/>
          <w:sz w:val="32"/>
          <w:szCs w:val="32"/>
          <w:lang w:eastAsia="ru-RU"/>
        </w:rPr>
        <w:t>п о с т а н о в л е н и е</w:t>
      </w:r>
    </w:p>
    <w:p w:rsidR="008B4D72" w:rsidRPr="00985816" w:rsidRDefault="00D2656E" w:rsidP="008B4D72">
      <w:pPr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20"/>
          <w:lang w:eastAsia="ru-RU"/>
        </w:rPr>
      </w:pPr>
      <w:r w:rsidRPr="00985816">
        <w:rPr>
          <w:rFonts w:ascii="Liberation Serif" w:eastAsia="Times New Roman" w:hAnsi="Liberation Serif" w:cs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B3C7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iS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Mn0xhWQUKmNDb3Rk3o1L5q+OaR01RK155Hh9mygLAsVybuSsHEG8Hf9F80ghxy8jmM6&#10;NbYLkDAAdIpqnG9q8JNHFD7OHib5L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AVYciS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8B4D72" w:rsidRPr="00985816" w:rsidRDefault="008B4D72" w:rsidP="008B4D72">
      <w:pPr>
        <w:spacing w:after="0" w:line="240" w:lineRule="auto"/>
        <w:jc w:val="both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8B4D72" w:rsidRPr="00985816" w:rsidRDefault="008B4D72" w:rsidP="008B4D72">
      <w:pPr>
        <w:spacing w:after="0" w:line="240" w:lineRule="auto"/>
        <w:jc w:val="both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8B4D72" w:rsidRPr="00985816" w:rsidRDefault="008B4D72" w:rsidP="008B4D7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 w:rsidRPr="00985816">
        <w:rPr>
          <w:rFonts w:ascii="Liberation Serif" w:eastAsia="Times New Roman" w:hAnsi="Liberation Serif" w:cs="Liberation Serif"/>
          <w:sz w:val="24"/>
          <w:szCs w:val="20"/>
          <w:lang w:eastAsia="ru-RU"/>
        </w:rPr>
        <w:t>от___</w:t>
      </w:r>
      <w:r w:rsidRPr="00985816">
        <w:rPr>
          <w:rFonts w:ascii="Liberation Serif" w:eastAsia="Times New Roman" w:hAnsi="Liberation Serif" w:cs="Liberation Serif"/>
          <w:sz w:val="24"/>
          <w:szCs w:val="20"/>
          <w:u w:val="single"/>
          <w:lang w:eastAsia="ru-RU"/>
        </w:rPr>
        <w:t>28.09.2017</w:t>
      </w:r>
      <w:r w:rsidRPr="00985816">
        <w:rPr>
          <w:rFonts w:ascii="Liberation Serif" w:eastAsia="Times New Roman" w:hAnsi="Liberation Serif" w:cs="Liberation Serif"/>
          <w:sz w:val="24"/>
          <w:szCs w:val="20"/>
          <w:lang w:eastAsia="ru-RU"/>
        </w:rPr>
        <w:t>__</w:t>
      </w:r>
      <w:proofErr w:type="gramStart"/>
      <w:r w:rsidRPr="00985816">
        <w:rPr>
          <w:rFonts w:ascii="Liberation Serif" w:eastAsia="Times New Roman" w:hAnsi="Liberation Serif" w:cs="Liberation Serif"/>
          <w:sz w:val="24"/>
          <w:szCs w:val="20"/>
          <w:lang w:eastAsia="ru-RU"/>
        </w:rPr>
        <w:t>_  №</w:t>
      </w:r>
      <w:proofErr w:type="gramEnd"/>
      <w:r w:rsidRPr="00985816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 __</w:t>
      </w:r>
      <w:r w:rsidRPr="00985816">
        <w:rPr>
          <w:rFonts w:ascii="Liberation Serif" w:eastAsia="Times New Roman" w:hAnsi="Liberation Serif" w:cs="Liberation Serif"/>
          <w:sz w:val="24"/>
          <w:szCs w:val="20"/>
          <w:u w:val="single"/>
          <w:lang w:eastAsia="ru-RU"/>
        </w:rPr>
        <w:t>1068-П</w:t>
      </w:r>
      <w:r w:rsidRPr="00985816">
        <w:rPr>
          <w:rFonts w:ascii="Liberation Serif" w:eastAsia="Times New Roman" w:hAnsi="Liberation Serif" w:cs="Liberation Serif"/>
          <w:sz w:val="24"/>
          <w:szCs w:val="20"/>
          <w:lang w:eastAsia="ru-RU"/>
        </w:rPr>
        <w:t>___</w:t>
      </w:r>
    </w:p>
    <w:p w:rsidR="008B4D72" w:rsidRPr="00985816" w:rsidRDefault="008B4D72" w:rsidP="008B4D7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B4D72" w:rsidRPr="00985816" w:rsidRDefault="008B4D72" w:rsidP="008B4D72">
      <w:pPr>
        <w:spacing w:after="0" w:line="240" w:lineRule="auto"/>
        <w:ind w:right="5812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85816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Заречный</w:t>
      </w:r>
    </w:p>
    <w:p w:rsidR="00BC233F" w:rsidRPr="00985816" w:rsidRDefault="00BC233F" w:rsidP="00B72D0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A029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Об утверждении муниципальной программы</w:t>
      </w:r>
    </w:p>
    <w:p w:rsidR="006D60D5" w:rsidRPr="00985816" w:rsidRDefault="00BA029C" w:rsidP="00BA029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 xml:space="preserve">«Формирование современной городской среды на территории городского округа Заречный на 2018 – </w:t>
      </w:r>
      <w:r w:rsidR="002359C4" w:rsidRPr="00985816">
        <w:rPr>
          <w:rFonts w:ascii="Liberation Serif" w:hAnsi="Liberation Serif" w:cs="Liberation Serif"/>
          <w:sz w:val="28"/>
          <w:szCs w:val="28"/>
        </w:rPr>
        <w:t>2024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 годы»</w:t>
      </w:r>
      <w:r w:rsidR="006D60D5" w:rsidRPr="0098581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44F78" w:rsidRPr="00985816" w:rsidRDefault="00B30AB1" w:rsidP="00BA029C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985816">
        <w:rPr>
          <w:rFonts w:ascii="Liberation Serif" w:hAnsi="Liberation Serif" w:cs="Liberation Serif"/>
          <w:b w:val="0"/>
          <w:sz w:val="24"/>
          <w:szCs w:val="24"/>
        </w:rPr>
        <w:t>(в редакции постановлени</w:t>
      </w:r>
      <w:r w:rsidR="00444F78" w:rsidRPr="00985816">
        <w:rPr>
          <w:rFonts w:ascii="Liberation Serif" w:hAnsi="Liberation Serif" w:cs="Liberation Serif"/>
          <w:b w:val="0"/>
          <w:sz w:val="24"/>
          <w:szCs w:val="24"/>
        </w:rPr>
        <w:t>й</w:t>
      </w:r>
      <w:r w:rsidRPr="00985816">
        <w:rPr>
          <w:rFonts w:ascii="Liberation Serif" w:hAnsi="Liberation Serif" w:cs="Liberation Serif"/>
          <w:b w:val="0"/>
          <w:sz w:val="24"/>
          <w:szCs w:val="24"/>
        </w:rPr>
        <w:t xml:space="preserve"> от 30.03.2018 № 236/1</w:t>
      </w:r>
      <w:r w:rsidR="0004481A" w:rsidRPr="00985816">
        <w:rPr>
          <w:rFonts w:ascii="Liberation Serif" w:hAnsi="Liberation Serif" w:cs="Liberation Serif"/>
          <w:b w:val="0"/>
          <w:sz w:val="24"/>
          <w:szCs w:val="24"/>
        </w:rPr>
        <w:t>-П</w:t>
      </w:r>
      <w:r w:rsidR="00706CCC" w:rsidRPr="00985816">
        <w:rPr>
          <w:rFonts w:ascii="Liberation Serif" w:hAnsi="Liberation Serif" w:cs="Liberation Serif"/>
          <w:b w:val="0"/>
          <w:sz w:val="24"/>
          <w:szCs w:val="24"/>
        </w:rPr>
        <w:t>, от 21.02.2019 № 230-П</w:t>
      </w:r>
      <w:r w:rsidR="00444F78" w:rsidRPr="00985816">
        <w:rPr>
          <w:rFonts w:ascii="Liberation Serif" w:hAnsi="Liberation Serif" w:cs="Liberation Serif"/>
          <w:b w:val="0"/>
          <w:sz w:val="24"/>
          <w:szCs w:val="24"/>
        </w:rPr>
        <w:t xml:space="preserve">, </w:t>
      </w:r>
    </w:p>
    <w:p w:rsidR="008C77BC" w:rsidRPr="00985816" w:rsidRDefault="00444F78" w:rsidP="00BA029C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985816">
        <w:rPr>
          <w:rFonts w:ascii="Liberation Serif" w:hAnsi="Liberation Serif" w:cs="Liberation Serif"/>
          <w:b w:val="0"/>
          <w:sz w:val="24"/>
          <w:szCs w:val="24"/>
        </w:rPr>
        <w:t>от 29.03.2019 № 347-П</w:t>
      </w:r>
      <w:r w:rsidR="000E6461" w:rsidRPr="00985816">
        <w:rPr>
          <w:rFonts w:ascii="Liberation Serif" w:hAnsi="Liberation Serif" w:cs="Liberation Serif"/>
          <w:b w:val="0"/>
          <w:sz w:val="24"/>
          <w:szCs w:val="24"/>
        </w:rPr>
        <w:t>, от 05.12.2019 № 1234-П</w:t>
      </w:r>
      <w:r w:rsidR="004F4292" w:rsidRPr="00985816">
        <w:rPr>
          <w:rFonts w:ascii="Liberation Serif" w:hAnsi="Liberation Serif" w:cs="Liberation Serif"/>
          <w:b w:val="0"/>
          <w:sz w:val="24"/>
          <w:szCs w:val="24"/>
        </w:rPr>
        <w:t>, от 13.01.2020 № 5-П</w:t>
      </w:r>
      <w:r w:rsidR="00015797" w:rsidRPr="00985816">
        <w:rPr>
          <w:rFonts w:ascii="Liberation Serif" w:hAnsi="Liberation Serif" w:cs="Liberation Serif"/>
          <w:b w:val="0"/>
          <w:sz w:val="24"/>
          <w:szCs w:val="24"/>
        </w:rPr>
        <w:t>, от 26.02.2020 № 170-П</w:t>
      </w:r>
      <w:r w:rsidR="008C77BC" w:rsidRPr="00985816">
        <w:rPr>
          <w:rFonts w:ascii="Liberation Serif" w:hAnsi="Liberation Serif" w:cs="Liberation Serif"/>
          <w:b w:val="0"/>
          <w:sz w:val="24"/>
          <w:szCs w:val="24"/>
        </w:rPr>
        <w:t xml:space="preserve">, </w:t>
      </w:r>
    </w:p>
    <w:p w:rsidR="00B30AB1" w:rsidRPr="00985816" w:rsidRDefault="008C77BC" w:rsidP="00BA029C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985816">
        <w:rPr>
          <w:rFonts w:ascii="Liberation Serif" w:hAnsi="Liberation Serif" w:cs="Liberation Serif"/>
          <w:b w:val="0"/>
          <w:sz w:val="24"/>
          <w:szCs w:val="24"/>
        </w:rPr>
        <w:t>от 20.03.2020 № 253-П</w:t>
      </w:r>
      <w:r w:rsidR="00867888" w:rsidRPr="00985816">
        <w:rPr>
          <w:rFonts w:ascii="Liberation Serif" w:hAnsi="Liberation Serif" w:cs="Liberation Serif"/>
          <w:b w:val="0"/>
          <w:sz w:val="24"/>
          <w:szCs w:val="24"/>
        </w:rPr>
        <w:t>, от 25.05.2020 № 382-П</w:t>
      </w:r>
      <w:r w:rsidR="006714CF" w:rsidRPr="00985816">
        <w:rPr>
          <w:rFonts w:ascii="Liberation Serif" w:hAnsi="Liberation Serif" w:cs="Liberation Serif"/>
          <w:b w:val="0"/>
          <w:sz w:val="24"/>
          <w:szCs w:val="24"/>
        </w:rPr>
        <w:t>, от 17.07.2020 № 527-П</w:t>
      </w:r>
      <w:r w:rsidR="00D2656E">
        <w:rPr>
          <w:rFonts w:ascii="Liberation Serif" w:hAnsi="Liberation Serif" w:cs="Liberation Serif"/>
          <w:b w:val="0"/>
          <w:sz w:val="24"/>
          <w:szCs w:val="24"/>
        </w:rPr>
        <w:t>, от 24.09.2020 № 730-П</w:t>
      </w:r>
      <w:r w:rsidR="00B30AB1" w:rsidRPr="00985816">
        <w:rPr>
          <w:rFonts w:ascii="Liberation Serif" w:hAnsi="Liberation Serif" w:cs="Liberation Serif"/>
          <w:b w:val="0"/>
          <w:sz w:val="24"/>
          <w:szCs w:val="24"/>
        </w:rPr>
        <w:t>)</w:t>
      </w:r>
    </w:p>
    <w:p w:rsidR="006D60D5" w:rsidRPr="00985816" w:rsidRDefault="006D60D5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77659D" w:rsidRPr="00985816" w:rsidRDefault="006D60D5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8" w:history="1">
        <w:r w:rsidRPr="00985816">
          <w:rPr>
            <w:rFonts w:ascii="Liberation Serif" w:hAnsi="Liberation Serif" w:cs="Liberation Serif"/>
            <w:sz w:val="28"/>
            <w:szCs w:val="28"/>
          </w:rPr>
          <w:t>статьей 16</w:t>
        </w:r>
      </w:hyperlink>
      <w:r w:rsidRPr="00985816">
        <w:rPr>
          <w:rFonts w:ascii="Liberation Serif" w:hAnsi="Liberation Serif" w:cs="Liberation Serif"/>
          <w:sz w:val="28"/>
          <w:szCs w:val="28"/>
        </w:rPr>
        <w:t xml:space="preserve"> Федерального закона от</w:t>
      </w:r>
      <w:r w:rsidR="00BC233F" w:rsidRPr="00985816">
        <w:rPr>
          <w:rFonts w:ascii="Liberation Serif" w:hAnsi="Liberation Serif" w:cs="Liberation Serif"/>
          <w:sz w:val="28"/>
          <w:szCs w:val="28"/>
        </w:rPr>
        <w:t xml:space="preserve"> 06 октября 2003 года №</w:t>
      </w:r>
      <w:r w:rsidR="0077659D" w:rsidRPr="00985816">
        <w:rPr>
          <w:rFonts w:ascii="Liberation Serif" w:hAnsi="Liberation Serif" w:cs="Liberation Serif"/>
          <w:sz w:val="28"/>
          <w:szCs w:val="28"/>
        </w:rPr>
        <w:t xml:space="preserve"> 131-ФЗ «</w:t>
      </w:r>
      <w:r w:rsidRPr="00985816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</w:t>
      </w:r>
      <w:r w:rsidR="0077659D" w:rsidRPr="00985816">
        <w:rPr>
          <w:rFonts w:ascii="Liberation Serif" w:hAnsi="Liberation Serif" w:cs="Liberation Serif"/>
          <w:sz w:val="28"/>
          <w:szCs w:val="28"/>
        </w:rPr>
        <w:t>равления в Российской Федерации»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9" w:history="1">
        <w:r w:rsidRPr="00985816">
          <w:rPr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r w:rsidRPr="00985816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</w:t>
      </w:r>
      <w:r w:rsidR="00BC233F" w:rsidRPr="00985816">
        <w:rPr>
          <w:rFonts w:ascii="Liberation Serif" w:hAnsi="Liberation Serif" w:cs="Liberation Serif"/>
          <w:sz w:val="28"/>
          <w:szCs w:val="28"/>
        </w:rPr>
        <w:t xml:space="preserve"> от 10 февраля 2017 года №</w:t>
      </w:r>
      <w:r w:rsidR="0077659D" w:rsidRPr="00985816">
        <w:rPr>
          <w:rFonts w:ascii="Liberation Serif" w:hAnsi="Liberation Serif" w:cs="Liberation Serif"/>
          <w:sz w:val="28"/>
          <w:szCs w:val="28"/>
        </w:rPr>
        <w:t xml:space="preserve"> 169 «</w:t>
      </w:r>
      <w:r w:rsidRPr="00985816">
        <w:rPr>
          <w:rFonts w:ascii="Liberation Serif" w:hAnsi="Liberation Serif" w:cs="Liberation Serif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 w:rsidR="0077659D" w:rsidRPr="00985816">
        <w:rPr>
          <w:rFonts w:ascii="Liberation Serif" w:hAnsi="Liberation Serif" w:cs="Liberation Serif"/>
          <w:sz w:val="28"/>
          <w:szCs w:val="28"/>
        </w:rPr>
        <w:t xml:space="preserve">ия современной городской среды», </w:t>
      </w:r>
      <w:r w:rsidR="00D214EC" w:rsidRPr="00985816">
        <w:rPr>
          <w:rFonts w:ascii="Liberation Serif" w:hAnsi="Liberation Serif" w:cs="Liberation Serif"/>
          <w:sz w:val="28"/>
          <w:szCs w:val="28"/>
        </w:rPr>
        <w:t>п</w:t>
      </w:r>
      <w:r w:rsidR="00094E6D" w:rsidRPr="00985816">
        <w:rPr>
          <w:rFonts w:ascii="Liberation Serif" w:hAnsi="Liberation Serif" w:cs="Liberation Serif"/>
          <w:sz w:val="28"/>
          <w:szCs w:val="28"/>
        </w:rPr>
        <w:t>остановлением администрации городского о</w:t>
      </w:r>
      <w:r w:rsidR="00D214EC" w:rsidRPr="00985816">
        <w:rPr>
          <w:rFonts w:ascii="Liberation Serif" w:hAnsi="Liberation Serif" w:cs="Liberation Serif"/>
          <w:sz w:val="28"/>
          <w:szCs w:val="28"/>
        </w:rPr>
        <w:t>круга Заречный от 23.06.2014</w:t>
      </w:r>
      <w:r w:rsidR="00094E6D" w:rsidRPr="00985816">
        <w:rPr>
          <w:rFonts w:ascii="Liberation Serif" w:hAnsi="Liberation Serif" w:cs="Liberation Serif"/>
          <w:sz w:val="28"/>
          <w:szCs w:val="28"/>
        </w:rPr>
        <w:t xml:space="preserve"> №</w:t>
      </w:r>
      <w:r w:rsidR="00D214EC" w:rsidRPr="00985816">
        <w:rPr>
          <w:rFonts w:ascii="Liberation Serif" w:hAnsi="Liberation Serif" w:cs="Liberation Serif"/>
          <w:sz w:val="28"/>
          <w:szCs w:val="28"/>
        </w:rPr>
        <w:t xml:space="preserve"> </w:t>
      </w:r>
      <w:r w:rsidR="00094E6D" w:rsidRPr="00985816">
        <w:rPr>
          <w:rFonts w:ascii="Liberation Serif" w:hAnsi="Liberation Serif" w:cs="Liberation Serif"/>
          <w:sz w:val="28"/>
          <w:szCs w:val="28"/>
        </w:rPr>
        <w:t xml:space="preserve">798-П «Об утверждении Порядка формирования и реализации муниципальных программ городского округа Заречный» (в действующей редакции), </w:t>
      </w:r>
      <w:r w:rsidR="0077659D" w:rsidRPr="00985816">
        <w:rPr>
          <w:rFonts w:ascii="Liberation Serif" w:hAnsi="Liberation Serif" w:cs="Liberation Serif"/>
          <w:sz w:val="28"/>
          <w:szCs w:val="28"/>
        </w:rPr>
        <w:t>на основании ст. ст. 28,</w:t>
      </w:r>
      <w:r w:rsidR="00D214EC" w:rsidRPr="00985816">
        <w:rPr>
          <w:rFonts w:ascii="Liberation Serif" w:hAnsi="Liberation Serif" w:cs="Liberation Serif"/>
          <w:sz w:val="28"/>
          <w:szCs w:val="28"/>
        </w:rPr>
        <w:t xml:space="preserve"> </w:t>
      </w:r>
      <w:r w:rsidR="0077659D" w:rsidRPr="00985816">
        <w:rPr>
          <w:rFonts w:ascii="Liberation Serif" w:hAnsi="Liberation Serif" w:cs="Liberation Serif"/>
          <w:sz w:val="28"/>
          <w:szCs w:val="28"/>
        </w:rPr>
        <w:t>31 Устава городского округа Заречный а</w:t>
      </w:r>
      <w:r w:rsidRPr="00985816">
        <w:rPr>
          <w:rFonts w:ascii="Liberation Serif" w:hAnsi="Liberation Serif" w:cs="Liberation Serif"/>
          <w:sz w:val="28"/>
          <w:szCs w:val="28"/>
        </w:rPr>
        <w:t>дминистрация город</w:t>
      </w:r>
      <w:r w:rsidR="00F930DB" w:rsidRPr="00985816">
        <w:rPr>
          <w:rFonts w:ascii="Liberation Serif" w:hAnsi="Liberation Serif" w:cs="Liberation Serif"/>
          <w:sz w:val="28"/>
          <w:szCs w:val="28"/>
        </w:rPr>
        <w:t>ского округа Заречный</w:t>
      </w:r>
    </w:p>
    <w:p w:rsidR="006D60D5" w:rsidRPr="00985816" w:rsidRDefault="0077659D" w:rsidP="00D214EC">
      <w:pPr>
        <w:pStyle w:val="ConsPlusNormal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85816">
        <w:rPr>
          <w:rFonts w:ascii="Liberation Serif" w:hAnsi="Liberation Serif" w:cs="Liberation Serif"/>
          <w:b/>
          <w:sz w:val="28"/>
          <w:szCs w:val="28"/>
        </w:rPr>
        <w:t>ПОСТАНОВЛЯЕТ</w:t>
      </w:r>
      <w:r w:rsidR="006D60D5" w:rsidRPr="00985816">
        <w:rPr>
          <w:rFonts w:ascii="Liberation Serif" w:hAnsi="Liberation Serif" w:cs="Liberation Serif"/>
          <w:b/>
          <w:sz w:val="28"/>
          <w:szCs w:val="28"/>
        </w:rPr>
        <w:t>:</w:t>
      </w:r>
    </w:p>
    <w:p w:rsidR="006D60D5" w:rsidRPr="00985816" w:rsidRDefault="006D60D5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 xml:space="preserve">1. Утвердить муниципальную </w:t>
      </w:r>
      <w:hyperlink w:anchor="P33" w:history="1">
        <w:r w:rsidRPr="00985816">
          <w:rPr>
            <w:rFonts w:ascii="Liberation Serif" w:hAnsi="Liberation Serif" w:cs="Liberation Serif"/>
            <w:sz w:val="28"/>
            <w:szCs w:val="28"/>
          </w:rPr>
          <w:t>программу</w:t>
        </w:r>
      </w:hyperlink>
      <w:r w:rsidR="00AF5A1F" w:rsidRPr="00985816">
        <w:rPr>
          <w:rFonts w:ascii="Liberation Serif" w:hAnsi="Liberation Serif" w:cs="Liberation Serif"/>
          <w:sz w:val="28"/>
          <w:szCs w:val="28"/>
        </w:rPr>
        <w:t xml:space="preserve"> «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Формирование современной городской среды на территории </w:t>
      </w:r>
      <w:r w:rsidR="00F930DB" w:rsidRPr="00985816">
        <w:rPr>
          <w:rFonts w:ascii="Liberation Serif" w:hAnsi="Liberation Serif" w:cs="Liberation Serif"/>
          <w:sz w:val="28"/>
          <w:szCs w:val="28"/>
        </w:rPr>
        <w:t>городского округа Заречный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 на 201</w:t>
      </w:r>
      <w:r w:rsidR="00F930DB" w:rsidRPr="00985816">
        <w:rPr>
          <w:rFonts w:ascii="Liberation Serif" w:hAnsi="Liberation Serif" w:cs="Liberation Serif"/>
          <w:sz w:val="28"/>
          <w:szCs w:val="28"/>
        </w:rPr>
        <w:t>8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 - 202</w:t>
      </w:r>
      <w:r w:rsidR="00B9521E" w:rsidRPr="00985816">
        <w:rPr>
          <w:rFonts w:ascii="Liberation Serif" w:hAnsi="Liberation Serif" w:cs="Liberation Serif"/>
          <w:sz w:val="28"/>
          <w:szCs w:val="28"/>
        </w:rPr>
        <w:t>4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 годы</w:t>
      </w:r>
      <w:r w:rsidR="00AF5A1F" w:rsidRPr="00985816">
        <w:rPr>
          <w:rFonts w:ascii="Liberation Serif" w:hAnsi="Liberation Serif" w:cs="Liberation Serif"/>
          <w:sz w:val="28"/>
          <w:szCs w:val="28"/>
        </w:rPr>
        <w:t>»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D96CA3" w:rsidRPr="00985816" w:rsidRDefault="00D96CA3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2. Признать с 1 января 2018 года утратившим силу постановление администрации городского округа Заречный от 29.06.2017 №</w:t>
      </w:r>
      <w:r w:rsidR="00D214EC" w:rsidRPr="00985816">
        <w:rPr>
          <w:rFonts w:ascii="Liberation Serif" w:hAnsi="Liberation Serif" w:cs="Liberation Serif"/>
          <w:sz w:val="28"/>
          <w:szCs w:val="28"/>
        </w:rPr>
        <w:t xml:space="preserve"> </w:t>
      </w:r>
      <w:r w:rsidRPr="00985816">
        <w:rPr>
          <w:rFonts w:ascii="Liberation Serif" w:hAnsi="Liberation Serif" w:cs="Liberation Serif"/>
          <w:sz w:val="28"/>
          <w:szCs w:val="28"/>
        </w:rPr>
        <w:t>755-П «Об утверждении муниципальной программы «Формирование современной городской среды на территории городского округ</w:t>
      </w:r>
      <w:r w:rsidR="00D214EC" w:rsidRPr="00985816">
        <w:rPr>
          <w:rFonts w:ascii="Liberation Serif" w:hAnsi="Liberation Serif" w:cs="Liberation Serif"/>
          <w:sz w:val="28"/>
          <w:szCs w:val="28"/>
        </w:rPr>
        <w:t>а Заречный в 2017 – 2021 годах».</w:t>
      </w:r>
    </w:p>
    <w:p w:rsidR="00D214EC" w:rsidRPr="00985816" w:rsidRDefault="00094E6D" w:rsidP="00D214E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3</w:t>
      </w:r>
      <w:r w:rsidR="006D60D5" w:rsidRPr="00985816">
        <w:rPr>
          <w:rFonts w:ascii="Liberation Serif" w:hAnsi="Liberation Serif" w:cs="Liberation Serif"/>
          <w:sz w:val="28"/>
          <w:szCs w:val="28"/>
        </w:rPr>
        <w:t xml:space="preserve">. </w:t>
      </w:r>
      <w:r w:rsidR="00D214EC" w:rsidRPr="00985816">
        <w:rPr>
          <w:rFonts w:ascii="Liberation Serif" w:hAnsi="Liberation Serif" w:cs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6D60D5" w:rsidRPr="00985816" w:rsidRDefault="00D214EC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4. Опубликовать настоящее п</w:t>
      </w:r>
      <w:r w:rsidR="006D60D5" w:rsidRPr="00985816">
        <w:rPr>
          <w:rFonts w:ascii="Liberation Serif" w:hAnsi="Liberation Serif" w:cs="Liberation Serif"/>
          <w:sz w:val="28"/>
          <w:szCs w:val="28"/>
        </w:rPr>
        <w:t xml:space="preserve">остановление </w:t>
      </w:r>
      <w:r w:rsidR="00F930DB" w:rsidRPr="00985816">
        <w:rPr>
          <w:rFonts w:ascii="Liberation Serif" w:hAnsi="Liberation Serif" w:cs="Liberation Serif"/>
          <w:sz w:val="28"/>
          <w:szCs w:val="28"/>
        </w:rPr>
        <w:t xml:space="preserve">в установленном порядке </w:t>
      </w:r>
      <w:r w:rsidR="006D60D5" w:rsidRPr="00985816">
        <w:rPr>
          <w:rFonts w:ascii="Liberation Serif" w:hAnsi="Liberation Serif" w:cs="Liberation Serif"/>
          <w:sz w:val="28"/>
          <w:szCs w:val="28"/>
        </w:rPr>
        <w:t>и разместить на официальн</w:t>
      </w:r>
      <w:r w:rsidR="00F930DB" w:rsidRPr="00985816">
        <w:rPr>
          <w:rFonts w:ascii="Liberation Serif" w:hAnsi="Liberation Serif" w:cs="Liberation Serif"/>
          <w:sz w:val="28"/>
          <w:szCs w:val="28"/>
        </w:rPr>
        <w:t>ом сайте городского округа Заречный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 (www.gorod-zarechny.ru).</w:t>
      </w:r>
    </w:p>
    <w:p w:rsidR="00094E6D" w:rsidRPr="00985816" w:rsidRDefault="006A26A0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5</w:t>
      </w:r>
      <w:r w:rsidR="006D60D5" w:rsidRPr="00985816">
        <w:rPr>
          <w:rFonts w:ascii="Liberation Serif" w:hAnsi="Liberation Serif" w:cs="Liberation Serif"/>
          <w:sz w:val="28"/>
          <w:szCs w:val="28"/>
        </w:rPr>
        <w:t xml:space="preserve">. </w:t>
      </w:r>
      <w:r w:rsidR="00094E6D" w:rsidRPr="00985816">
        <w:rPr>
          <w:rFonts w:ascii="Liberation Serif" w:hAnsi="Liberation Serif" w:cs="Liberation Serif"/>
          <w:sz w:val="28"/>
          <w:szCs w:val="28"/>
        </w:rPr>
        <w:t xml:space="preserve">Направить настоящее </w:t>
      </w:r>
      <w:r w:rsidR="00D214EC" w:rsidRPr="00985816">
        <w:rPr>
          <w:rFonts w:ascii="Liberation Serif" w:hAnsi="Liberation Serif" w:cs="Liberation Serif"/>
          <w:sz w:val="28"/>
          <w:szCs w:val="28"/>
        </w:rPr>
        <w:t>п</w:t>
      </w:r>
      <w:r w:rsidR="00094E6D" w:rsidRPr="00985816">
        <w:rPr>
          <w:rFonts w:ascii="Liberation Serif" w:hAnsi="Liberation Serif" w:cs="Liberation Serif"/>
          <w:sz w:val="28"/>
          <w:szCs w:val="28"/>
        </w:rPr>
        <w:t>остановление в орган, осуществляющий ведение Свердловского областного регистра МНПА.</w:t>
      </w:r>
    </w:p>
    <w:p w:rsidR="0077659D" w:rsidRPr="00985816" w:rsidRDefault="0077659D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214EC" w:rsidRPr="00985816" w:rsidRDefault="00D214EC" w:rsidP="00D214E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985816">
        <w:rPr>
          <w:rFonts w:ascii="Liberation Serif" w:hAnsi="Liberation Serif" w:cs="Liberation Serif"/>
          <w:sz w:val="28"/>
          <w:szCs w:val="28"/>
        </w:rPr>
        <w:t>И.о</w:t>
      </w:r>
      <w:proofErr w:type="spellEnd"/>
      <w:r w:rsidRPr="00985816">
        <w:rPr>
          <w:rFonts w:ascii="Liberation Serif" w:hAnsi="Liberation Serif" w:cs="Liberation Serif"/>
          <w:sz w:val="28"/>
          <w:szCs w:val="28"/>
        </w:rPr>
        <w:t>. Главы</w:t>
      </w:r>
    </w:p>
    <w:p w:rsidR="00D214EC" w:rsidRPr="00985816" w:rsidRDefault="00D214EC" w:rsidP="00D214E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  В.В. Потапов</w:t>
      </w:r>
    </w:p>
    <w:p w:rsidR="006D60D5" w:rsidRPr="00985816" w:rsidRDefault="00443EEA" w:rsidP="00D214EC">
      <w:pPr>
        <w:pStyle w:val="ConsPlusNormal"/>
        <w:ind w:left="6237"/>
        <w:outlineLvl w:val="0"/>
        <w:rPr>
          <w:rFonts w:ascii="Liberation Serif" w:hAnsi="Liberation Serif" w:cs="Liberation Serif"/>
          <w:sz w:val="24"/>
          <w:szCs w:val="24"/>
        </w:rPr>
      </w:pPr>
      <w:r w:rsidRPr="00985816">
        <w:rPr>
          <w:rFonts w:ascii="Liberation Serif" w:hAnsi="Liberation Serif" w:cs="Liberation Serif"/>
          <w:sz w:val="24"/>
          <w:szCs w:val="24"/>
        </w:rPr>
        <w:br w:type="page"/>
      </w:r>
      <w:r w:rsidR="00D214EC" w:rsidRPr="00985816">
        <w:rPr>
          <w:rFonts w:ascii="Liberation Serif" w:hAnsi="Liberation Serif" w:cs="Liberation Serif"/>
          <w:sz w:val="24"/>
          <w:szCs w:val="24"/>
        </w:rPr>
        <w:lastRenderedPageBreak/>
        <w:t>УТВЕРЖДЕНА</w:t>
      </w:r>
    </w:p>
    <w:p w:rsidR="00AF5A1F" w:rsidRPr="00985816" w:rsidRDefault="00AF5A1F" w:rsidP="00D214EC">
      <w:pPr>
        <w:pStyle w:val="ConsPlusNormal"/>
        <w:ind w:left="6237"/>
        <w:rPr>
          <w:rFonts w:ascii="Liberation Serif" w:hAnsi="Liberation Serif" w:cs="Liberation Serif"/>
          <w:sz w:val="24"/>
          <w:szCs w:val="24"/>
        </w:rPr>
      </w:pPr>
      <w:r w:rsidRPr="00985816">
        <w:rPr>
          <w:rFonts w:ascii="Liberation Serif" w:hAnsi="Liberation Serif" w:cs="Liberation Serif"/>
          <w:sz w:val="24"/>
          <w:szCs w:val="24"/>
        </w:rPr>
        <w:t>п</w:t>
      </w:r>
      <w:r w:rsidR="006D60D5" w:rsidRPr="00985816">
        <w:rPr>
          <w:rFonts w:ascii="Liberation Serif" w:hAnsi="Liberation Serif" w:cs="Liberation Serif"/>
          <w:sz w:val="24"/>
          <w:szCs w:val="24"/>
        </w:rPr>
        <w:t xml:space="preserve">остановлением </w:t>
      </w:r>
      <w:r w:rsidRPr="00985816">
        <w:rPr>
          <w:rFonts w:ascii="Liberation Serif" w:hAnsi="Liberation Serif" w:cs="Liberation Serif"/>
          <w:sz w:val="24"/>
          <w:szCs w:val="24"/>
        </w:rPr>
        <w:t>администрации</w:t>
      </w:r>
    </w:p>
    <w:p w:rsidR="006D60D5" w:rsidRPr="00985816" w:rsidRDefault="00F930DB" w:rsidP="00D214EC">
      <w:pPr>
        <w:pStyle w:val="ConsPlusNormal"/>
        <w:ind w:left="6237"/>
        <w:rPr>
          <w:rFonts w:ascii="Liberation Serif" w:hAnsi="Liberation Serif" w:cs="Liberation Serif"/>
          <w:sz w:val="24"/>
          <w:szCs w:val="24"/>
        </w:rPr>
      </w:pPr>
      <w:r w:rsidRPr="00985816">
        <w:rPr>
          <w:rFonts w:ascii="Liberation Serif" w:hAnsi="Liberation Serif" w:cs="Liberation Serif"/>
          <w:sz w:val="24"/>
          <w:szCs w:val="24"/>
        </w:rPr>
        <w:t>городского округа Заречный</w:t>
      </w:r>
    </w:p>
    <w:p w:rsidR="008B4D72" w:rsidRPr="00985816" w:rsidRDefault="008B4D72" w:rsidP="00D214EC">
      <w:pPr>
        <w:pStyle w:val="ConsPlusNormal"/>
        <w:ind w:left="6237"/>
        <w:rPr>
          <w:rFonts w:ascii="Liberation Serif" w:hAnsi="Liberation Serif" w:cs="Liberation Serif"/>
          <w:sz w:val="24"/>
          <w:szCs w:val="24"/>
        </w:rPr>
      </w:pPr>
      <w:r w:rsidRPr="00985816">
        <w:rPr>
          <w:rFonts w:ascii="Liberation Serif" w:hAnsi="Liberation Serif" w:cs="Liberation Serif"/>
          <w:sz w:val="24"/>
          <w:szCs w:val="24"/>
        </w:rPr>
        <w:t>от__</w:t>
      </w:r>
      <w:r w:rsidRPr="00985816">
        <w:rPr>
          <w:rFonts w:ascii="Liberation Serif" w:hAnsi="Liberation Serif" w:cs="Liberation Serif"/>
          <w:sz w:val="24"/>
          <w:szCs w:val="24"/>
          <w:u w:val="single"/>
        </w:rPr>
        <w:t>28.09.2017</w:t>
      </w:r>
      <w:r w:rsidRPr="00985816">
        <w:rPr>
          <w:rFonts w:ascii="Liberation Serif" w:hAnsi="Liberation Serif" w:cs="Liberation Serif"/>
          <w:sz w:val="24"/>
          <w:szCs w:val="24"/>
        </w:rPr>
        <w:t>__ № __</w:t>
      </w:r>
      <w:r w:rsidRPr="00985816">
        <w:rPr>
          <w:rFonts w:ascii="Liberation Serif" w:hAnsi="Liberation Serif" w:cs="Liberation Serif"/>
          <w:sz w:val="24"/>
          <w:szCs w:val="24"/>
          <w:u w:val="single"/>
        </w:rPr>
        <w:t>1068-П</w:t>
      </w:r>
      <w:r w:rsidRPr="00985816">
        <w:rPr>
          <w:rFonts w:ascii="Liberation Serif" w:hAnsi="Liberation Serif" w:cs="Liberation Serif"/>
          <w:sz w:val="24"/>
          <w:szCs w:val="24"/>
        </w:rPr>
        <w:t>__</w:t>
      </w:r>
    </w:p>
    <w:p w:rsidR="00D214EC" w:rsidRPr="00985816" w:rsidRDefault="00D214EC" w:rsidP="00D214EC">
      <w:pPr>
        <w:pStyle w:val="ConsPlusNormal"/>
        <w:ind w:left="6237"/>
        <w:rPr>
          <w:rFonts w:ascii="Liberation Serif" w:hAnsi="Liberation Serif" w:cs="Liberation Serif"/>
          <w:sz w:val="24"/>
          <w:szCs w:val="24"/>
        </w:rPr>
      </w:pPr>
      <w:r w:rsidRPr="00985816">
        <w:rPr>
          <w:rFonts w:ascii="Liberation Serif" w:hAnsi="Liberation Serif" w:cs="Liberation Serif"/>
          <w:sz w:val="24"/>
          <w:szCs w:val="24"/>
        </w:rPr>
        <w:t>«Об утверждении муниципальной программы «Формирование современной городской среды на территории городского округа Заречный на 2018 – 202</w:t>
      </w:r>
      <w:r w:rsidR="00B9521E" w:rsidRPr="00985816">
        <w:rPr>
          <w:rFonts w:ascii="Liberation Serif" w:hAnsi="Liberation Serif" w:cs="Liberation Serif"/>
          <w:sz w:val="24"/>
          <w:szCs w:val="24"/>
        </w:rPr>
        <w:t>4</w:t>
      </w:r>
      <w:r w:rsidRPr="00985816">
        <w:rPr>
          <w:rFonts w:ascii="Liberation Serif" w:hAnsi="Liberation Serif" w:cs="Liberation Serif"/>
          <w:sz w:val="24"/>
          <w:szCs w:val="24"/>
        </w:rPr>
        <w:t xml:space="preserve"> годы»</w:t>
      </w:r>
    </w:p>
    <w:p w:rsidR="00D214EC" w:rsidRPr="00985816" w:rsidRDefault="00D214E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A029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33"/>
      <w:bookmarkEnd w:id="0"/>
      <w:r w:rsidRPr="00985816">
        <w:rPr>
          <w:rFonts w:ascii="Liberation Serif" w:hAnsi="Liberation Serif" w:cs="Liberation Serif"/>
          <w:sz w:val="28"/>
          <w:szCs w:val="28"/>
        </w:rPr>
        <w:t>Муниципальная программа</w:t>
      </w:r>
    </w:p>
    <w:p w:rsidR="00BA029C" w:rsidRPr="00985816" w:rsidRDefault="00BA029C" w:rsidP="00BA029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«Формирование современной городской среды на территории городского округа Заречный на 2018 – 202</w:t>
      </w:r>
      <w:r w:rsidR="00B9521E" w:rsidRPr="00985816">
        <w:rPr>
          <w:rFonts w:ascii="Liberation Serif" w:hAnsi="Liberation Serif" w:cs="Liberation Serif"/>
          <w:sz w:val="28"/>
          <w:szCs w:val="28"/>
        </w:rPr>
        <w:t>4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 годы» </w:t>
      </w:r>
    </w:p>
    <w:p w:rsidR="006D60D5" w:rsidRPr="00985816" w:rsidRDefault="006D60D5" w:rsidP="00B72D09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6D60D5" w:rsidRPr="00985816" w:rsidRDefault="00BA029C" w:rsidP="00B72D09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985816">
        <w:rPr>
          <w:rFonts w:ascii="Liberation Serif" w:hAnsi="Liberation Serif" w:cs="Liberation Serif"/>
          <w:b/>
          <w:sz w:val="28"/>
          <w:szCs w:val="28"/>
        </w:rPr>
        <w:t>Паспорт</w:t>
      </w:r>
    </w:p>
    <w:p w:rsidR="00BA029C" w:rsidRPr="00985816" w:rsidRDefault="00BA029C" w:rsidP="00BA029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муниципальной программы</w:t>
      </w:r>
    </w:p>
    <w:p w:rsidR="00BA029C" w:rsidRPr="00985816" w:rsidRDefault="00BA029C" w:rsidP="00BA029C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«Формирование современной городской среды на территории городского округа Заречный на 2018 – 202</w:t>
      </w:r>
      <w:r w:rsidR="00B9521E" w:rsidRPr="00985816">
        <w:rPr>
          <w:rFonts w:ascii="Liberation Serif" w:hAnsi="Liberation Serif" w:cs="Liberation Serif"/>
          <w:sz w:val="28"/>
          <w:szCs w:val="28"/>
        </w:rPr>
        <w:t>4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 годы» </w:t>
      </w:r>
    </w:p>
    <w:p w:rsidR="00A1254E" w:rsidRPr="00985816" w:rsidRDefault="00A1254E" w:rsidP="00B72D0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6520"/>
      </w:tblGrid>
      <w:tr w:rsidR="00A1254E" w:rsidRPr="00985816" w:rsidTr="00024965">
        <w:tc>
          <w:tcPr>
            <w:tcW w:w="3261" w:type="dxa"/>
          </w:tcPr>
          <w:p w:rsidR="00A1254E" w:rsidRPr="00985816" w:rsidRDefault="00A1254E" w:rsidP="00A1254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</w:tcPr>
          <w:p w:rsidR="00A1254E" w:rsidRPr="00985816" w:rsidRDefault="00A1254E" w:rsidP="00A1254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городского округа Заречный</w:t>
            </w:r>
          </w:p>
          <w:p w:rsidR="00A1254E" w:rsidRPr="00985816" w:rsidRDefault="00A1254E" w:rsidP="00A1254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(отдел муниципального хозяйства)</w:t>
            </w:r>
          </w:p>
        </w:tc>
      </w:tr>
      <w:tr w:rsidR="008504D0" w:rsidRPr="00985816" w:rsidTr="006D3F6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4D0" w:rsidRPr="00985816" w:rsidRDefault="008504D0" w:rsidP="008504D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Исполнители мероприятий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4D0" w:rsidRPr="00985816" w:rsidRDefault="008504D0" w:rsidP="008504D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казенное учреждение городского округа Заречный «Дирекция единого заказчика», Муниципальное бюджетное образовательное учреждение дополнительного образования городского округа Заречный «Детско-юношеская спортивная школа «Спортивный клуб «Десантник», управляющие компании, товарищества собственников жилья, товарищества собственников недвижимости.</w:t>
            </w:r>
          </w:p>
        </w:tc>
      </w:tr>
      <w:tr w:rsidR="00A1254E" w:rsidRPr="00985816" w:rsidTr="00024965">
        <w:tc>
          <w:tcPr>
            <w:tcW w:w="3261" w:type="dxa"/>
          </w:tcPr>
          <w:p w:rsidR="00A1254E" w:rsidRPr="00985816" w:rsidRDefault="00A1254E" w:rsidP="00A1254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20" w:type="dxa"/>
          </w:tcPr>
          <w:p w:rsidR="00A1254E" w:rsidRPr="00985816" w:rsidRDefault="00A1254E" w:rsidP="00B9521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2018 – 202</w:t>
            </w:r>
            <w:r w:rsidR="00B9521E" w:rsidRPr="0098581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</w:t>
            </w:r>
            <w:r w:rsidRPr="0098581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A1254E" w:rsidRPr="00985816" w:rsidTr="00024965">
        <w:tc>
          <w:tcPr>
            <w:tcW w:w="3261" w:type="dxa"/>
          </w:tcPr>
          <w:p w:rsidR="00A1254E" w:rsidRPr="00985816" w:rsidRDefault="00A1254E" w:rsidP="00A1254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Цели и задачи муниципальной программы</w:t>
            </w:r>
          </w:p>
        </w:tc>
        <w:tc>
          <w:tcPr>
            <w:tcW w:w="6520" w:type="dxa"/>
          </w:tcPr>
          <w:p w:rsidR="00A1254E" w:rsidRPr="00985816" w:rsidRDefault="00A1254E" w:rsidP="00A125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Цель 1: Повышение уровня благоустройства территории городского округа Заречный.</w:t>
            </w:r>
          </w:p>
          <w:p w:rsidR="00A1254E" w:rsidRPr="00985816" w:rsidRDefault="00A1254E" w:rsidP="00A125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Задачи:</w:t>
            </w:r>
          </w:p>
          <w:p w:rsidR="00A1254E" w:rsidRPr="00985816" w:rsidRDefault="00A1254E" w:rsidP="00A125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Повышение уровня благоустройства общественных территорий.</w:t>
            </w:r>
          </w:p>
          <w:p w:rsidR="00A1254E" w:rsidRPr="00985816" w:rsidRDefault="00A1254E" w:rsidP="00A125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Повышение уровня благоустройства дворовых территорий.</w:t>
            </w:r>
          </w:p>
          <w:p w:rsidR="00A1254E" w:rsidRPr="00985816" w:rsidRDefault="00A1254E" w:rsidP="00A125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округа Заречный.</w:t>
            </w:r>
          </w:p>
          <w:p w:rsidR="00A1254E" w:rsidRPr="00985816" w:rsidRDefault="00A1254E" w:rsidP="00A125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Цель 2. Повышение качества условий проживания населения городского округа Заречный за счет формирования благоприятной среды проживания граждан.</w:t>
            </w:r>
          </w:p>
          <w:p w:rsidR="00A1254E" w:rsidRPr="00985816" w:rsidRDefault="00A1254E" w:rsidP="00A125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Задача:</w:t>
            </w:r>
          </w:p>
          <w:p w:rsidR="00A1254E" w:rsidRPr="00985816" w:rsidRDefault="00A1254E" w:rsidP="00A125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Улучшение условий проживания граждан за счет реализации мероприятий по модернизации лифтового хозяйства.</w:t>
            </w:r>
          </w:p>
        </w:tc>
      </w:tr>
      <w:tr w:rsidR="00A1254E" w:rsidRPr="00985816" w:rsidTr="00024965">
        <w:tc>
          <w:tcPr>
            <w:tcW w:w="3261" w:type="dxa"/>
          </w:tcPr>
          <w:p w:rsidR="00A1254E" w:rsidRPr="00985816" w:rsidRDefault="00A1254E" w:rsidP="00A1254E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520" w:type="dxa"/>
          </w:tcPr>
          <w:p w:rsidR="00A1254E" w:rsidRPr="00985816" w:rsidRDefault="00A1254E" w:rsidP="00A125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 Доля общественных территорий, обеспеченных проектно-сметной документацией, в общем количестве общественных территорий городского округа Заречный, в отношении которых планируется проведение мероприятий по благоустройству.</w:t>
            </w:r>
          </w:p>
          <w:p w:rsidR="00A1254E" w:rsidRPr="00985816" w:rsidRDefault="00A1254E" w:rsidP="00A125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 Количество общественных территорий городского округа, в которых реализован проект комплексного благоустройства.</w:t>
            </w:r>
          </w:p>
          <w:p w:rsidR="00A1254E" w:rsidRPr="00985816" w:rsidRDefault="00A1254E" w:rsidP="00A125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 Доля благоустроенных дворовых территорий от общего количества дворовых территорий городского округа Заречный.</w:t>
            </w:r>
          </w:p>
          <w:p w:rsidR="00A1254E" w:rsidRPr="00985816" w:rsidRDefault="00A1254E" w:rsidP="00A125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4. Доля финансового участия заинтересованных лиц в выполнении работ по благоустройству дворовых территорий от общей стоимости работ, включенных в программу.</w:t>
            </w:r>
          </w:p>
          <w:p w:rsidR="00A1254E" w:rsidRPr="00985816" w:rsidRDefault="00A1254E" w:rsidP="00A125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5. Количество лифтов в многоквартирных домах, в отношении которых произведены работы по их замене.</w:t>
            </w:r>
          </w:p>
        </w:tc>
      </w:tr>
      <w:tr w:rsidR="00E70C5A" w:rsidRPr="00985816" w:rsidTr="00024965">
        <w:tc>
          <w:tcPr>
            <w:tcW w:w="3261" w:type="dxa"/>
          </w:tcPr>
          <w:p w:rsidR="00E70C5A" w:rsidRPr="00985816" w:rsidRDefault="00E70C5A" w:rsidP="00E70C5A">
            <w:pPr>
              <w:autoSpaceDE w:val="0"/>
              <w:autoSpaceDN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85816">
              <w:rPr>
                <w:rFonts w:ascii="Liberation Serif" w:hAnsi="Liberation Serif" w:cs="Liberation Serif"/>
                <w:sz w:val="24"/>
                <w:szCs w:val="24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6520" w:type="dxa"/>
          </w:tcPr>
          <w:p w:rsidR="00D32796" w:rsidRPr="00D32796" w:rsidRDefault="00D32796" w:rsidP="00D3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796">
              <w:rPr>
                <w:rFonts w:ascii="Liberation Serif" w:hAnsi="Liberation Serif" w:cs="Liberation Serif"/>
                <w:sz w:val="24"/>
                <w:szCs w:val="24"/>
              </w:rPr>
              <w:t xml:space="preserve">ВСЕГО: </w:t>
            </w:r>
          </w:p>
          <w:p w:rsidR="00D32796" w:rsidRPr="00D32796" w:rsidRDefault="00D32796" w:rsidP="00D3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796">
              <w:rPr>
                <w:rFonts w:ascii="Liberation Serif" w:hAnsi="Liberation Serif" w:cs="Liberation Serif"/>
                <w:sz w:val="24"/>
                <w:szCs w:val="24"/>
              </w:rPr>
              <w:t>240 089,1 тыс. рублей</w:t>
            </w:r>
          </w:p>
          <w:p w:rsidR="00D32796" w:rsidRPr="00D32796" w:rsidRDefault="00D32796" w:rsidP="00D3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79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  <w:p w:rsidR="00D32796" w:rsidRPr="00D32796" w:rsidRDefault="00D32796" w:rsidP="00D3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796">
              <w:rPr>
                <w:rFonts w:ascii="Liberation Serif" w:hAnsi="Liberation Serif" w:cs="Liberation Serif"/>
                <w:sz w:val="24"/>
                <w:szCs w:val="24"/>
              </w:rPr>
              <w:t>2018 год - 5 582,90 тыс. рублей,</w:t>
            </w:r>
          </w:p>
          <w:p w:rsidR="00D32796" w:rsidRPr="00D32796" w:rsidRDefault="00D32796" w:rsidP="00D3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796">
              <w:rPr>
                <w:rFonts w:ascii="Liberation Serif" w:hAnsi="Liberation Serif" w:cs="Liberation Serif"/>
                <w:sz w:val="24"/>
                <w:szCs w:val="24"/>
              </w:rPr>
              <w:t>2019 год - 55 198,90 тыс. рублей,</w:t>
            </w:r>
          </w:p>
          <w:p w:rsidR="00D32796" w:rsidRPr="00D32796" w:rsidRDefault="00D32796" w:rsidP="00D3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796">
              <w:rPr>
                <w:rFonts w:ascii="Liberation Serif" w:hAnsi="Liberation Serif" w:cs="Liberation Serif"/>
                <w:sz w:val="24"/>
                <w:szCs w:val="24"/>
              </w:rPr>
              <w:t>2020 год - 106 629,3 тыс. рублей,</w:t>
            </w:r>
          </w:p>
          <w:p w:rsidR="00D32796" w:rsidRPr="00D32796" w:rsidRDefault="00D32796" w:rsidP="00D3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796">
              <w:rPr>
                <w:rFonts w:ascii="Liberation Serif" w:hAnsi="Liberation Serif" w:cs="Liberation Serif"/>
                <w:sz w:val="24"/>
                <w:szCs w:val="24"/>
              </w:rPr>
              <w:t>2021 год - 72 678,0 тыс. рублей,</w:t>
            </w:r>
          </w:p>
          <w:p w:rsidR="00D32796" w:rsidRPr="00D32796" w:rsidRDefault="00D32796" w:rsidP="00D3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796">
              <w:rPr>
                <w:rFonts w:ascii="Liberation Serif" w:hAnsi="Liberation Serif" w:cs="Liberation Serif"/>
                <w:sz w:val="24"/>
                <w:szCs w:val="24"/>
              </w:rPr>
              <w:t>2022 год - 0,00 тыс. рублей,</w:t>
            </w:r>
          </w:p>
          <w:p w:rsidR="00D32796" w:rsidRPr="00D32796" w:rsidRDefault="00D32796" w:rsidP="00D3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796">
              <w:rPr>
                <w:rFonts w:ascii="Liberation Serif" w:hAnsi="Liberation Serif" w:cs="Liberation Serif"/>
                <w:sz w:val="24"/>
                <w:szCs w:val="24"/>
              </w:rPr>
              <w:t>2023 год - 0,00 тыс. рублей,</w:t>
            </w:r>
          </w:p>
          <w:p w:rsidR="00D32796" w:rsidRPr="00D32796" w:rsidRDefault="00D32796" w:rsidP="00D3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796">
              <w:rPr>
                <w:rFonts w:ascii="Liberation Serif" w:hAnsi="Liberation Serif" w:cs="Liberation Serif"/>
                <w:sz w:val="24"/>
                <w:szCs w:val="24"/>
              </w:rPr>
              <w:t>2024 год - 0,00 тыс. рублей</w:t>
            </w:r>
          </w:p>
          <w:p w:rsidR="00D32796" w:rsidRPr="00D32796" w:rsidRDefault="00D32796" w:rsidP="00D3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796">
              <w:rPr>
                <w:rFonts w:ascii="Liberation Serif" w:hAnsi="Liberation Serif" w:cs="Liberation Serif"/>
                <w:sz w:val="24"/>
                <w:szCs w:val="24"/>
              </w:rPr>
              <w:t>из них:</w:t>
            </w:r>
          </w:p>
          <w:p w:rsidR="00D32796" w:rsidRPr="00D32796" w:rsidRDefault="00D32796" w:rsidP="00D3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796">
              <w:rPr>
                <w:rFonts w:ascii="Liberation Serif" w:hAnsi="Liberation Serif" w:cs="Liberation Serif"/>
                <w:sz w:val="24"/>
                <w:szCs w:val="24"/>
              </w:rPr>
              <w:t>областной бюджет</w:t>
            </w:r>
          </w:p>
          <w:p w:rsidR="00D32796" w:rsidRPr="00D32796" w:rsidRDefault="00D32796" w:rsidP="00D3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796">
              <w:rPr>
                <w:rFonts w:ascii="Liberation Serif" w:hAnsi="Liberation Serif" w:cs="Liberation Serif"/>
                <w:sz w:val="24"/>
                <w:szCs w:val="24"/>
              </w:rPr>
              <w:t xml:space="preserve">140 025,0 тыс. рублей </w:t>
            </w:r>
          </w:p>
          <w:p w:rsidR="00D32796" w:rsidRPr="00D32796" w:rsidRDefault="00D32796" w:rsidP="00D3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79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  <w:p w:rsidR="00D32796" w:rsidRPr="00D32796" w:rsidRDefault="00D32796" w:rsidP="00D3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796">
              <w:rPr>
                <w:rFonts w:ascii="Liberation Serif" w:hAnsi="Liberation Serif" w:cs="Liberation Serif"/>
                <w:sz w:val="24"/>
                <w:szCs w:val="24"/>
              </w:rPr>
              <w:t>2018 год - 282,60 тыс. рублей,</w:t>
            </w:r>
          </w:p>
          <w:p w:rsidR="00D32796" w:rsidRPr="00D32796" w:rsidRDefault="00D32796" w:rsidP="00D3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796">
              <w:rPr>
                <w:rFonts w:ascii="Liberation Serif" w:hAnsi="Liberation Serif" w:cs="Liberation Serif"/>
                <w:sz w:val="24"/>
                <w:szCs w:val="24"/>
              </w:rPr>
              <w:t>2019 год - 39 881,83 тыс. рублей,</w:t>
            </w:r>
          </w:p>
          <w:p w:rsidR="00D32796" w:rsidRPr="00D32796" w:rsidRDefault="00D32796" w:rsidP="00D3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796">
              <w:rPr>
                <w:rFonts w:ascii="Liberation Serif" w:hAnsi="Liberation Serif" w:cs="Liberation Serif"/>
                <w:sz w:val="24"/>
                <w:szCs w:val="24"/>
              </w:rPr>
              <w:t>2020 год - 79 860,6 тыс. рублей,</w:t>
            </w:r>
          </w:p>
          <w:p w:rsidR="00D32796" w:rsidRPr="00D32796" w:rsidRDefault="00D32796" w:rsidP="00D3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796">
              <w:rPr>
                <w:rFonts w:ascii="Liberation Serif" w:hAnsi="Liberation Serif" w:cs="Liberation Serif"/>
                <w:sz w:val="24"/>
                <w:szCs w:val="24"/>
              </w:rPr>
              <w:t>2021 год - 20 000,0 тыс. рублей,</w:t>
            </w:r>
          </w:p>
          <w:p w:rsidR="00D32796" w:rsidRPr="00D32796" w:rsidRDefault="00D32796" w:rsidP="00D3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796">
              <w:rPr>
                <w:rFonts w:ascii="Liberation Serif" w:hAnsi="Liberation Serif" w:cs="Liberation Serif"/>
                <w:sz w:val="24"/>
                <w:szCs w:val="24"/>
              </w:rPr>
              <w:t>2022 год - 0,00 тыс. рублей,</w:t>
            </w:r>
          </w:p>
          <w:p w:rsidR="00D32796" w:rsidRPr="00D32796" w:rsidRDefault="00D32796" w:rsidP="00D3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796">
              <w:rPr>
                <w:rFonts w:ascii="Liberation Serif" w:hAnsi="Liberation Serif" w:cs="Liberation Serif"/>
                <w:sz w:val="24"/>
                <w:szCs w:val="24"/>
              </w:rPr>
              <w:t>2023 год - 0,00 тыс. рублей,</w:t>
            </w:r>
          </w:p>
          <w:p w:rsidR="00D32796" w:rsidRPr="00D32796" w:rsidRDefault="00D32796" w:rsidP="00D3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796">
              <w:rPr>
                <w:rFonts w:ascii="Liberation Serif" w:hAnsi="Liberation Serif" w:cs="Liberation Serif"/>
                <w:sz w:val="24"/>
                <w:szCs w:val="24"/>
              </w:rPr>
              <w:t xml:space="preserve">2024 год - 0,00 тыс. рублей </w:t>
            </w:r>
          </w:p>
          <w:p w:rsidR="00D32796" w:rsidRPr="00D32796" w:rsidRDefault="00D32796" w:rsidP="00D3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796">
              <w:rPr>
                <w:rFonts w:ascii="Liberation Serif" w:hAnsi="Liberation Serif" w:cs="Liberation Serif"/>
                <w:sz w:val="24"/>
                <w:szCs w:val="24"/>
              </w:rPr>
              <w:t>местный бюджет</w:t>
            </w:r>
          </w:p>
          <w:p w:rsidR="00D32796" w:rsidRPr="00D32796" w:rsidRDefault="00D32796" w:rsidP="00D3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796">
              <w:rPr>
                <w:rFonts w:ascii="Liberation Serif" w:hAnsi="Liberation Serif" w:cs="Liberation Serif"/>
                <w:sz w:val="24"/>
                <w:szCs w:val="24"/>
              </w:rPr>
              <w:t xml:space="preserve">72 995,9 тыс. рублей </w:t>
            </w:r>
          </w:p>
          <w:p w:rsidR="00D32796" w:rsidRPr="00D32796" w:rsidRDefault="00D32796" w:rsidP="00D3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79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  <w:p w:rsidR="00D32796" w:rsidRPr="00D32796" w:rsidRDefault="00D32796" w:rsidP="00D3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796">
              <w:rPr>
                <w:rFonts w:ascii="Liberation Serif" w:hAnsi="Liberation Serif" w:cs="Liberation Serif"/>
                <w:sz w:val="24"/>
                <w:szCs w:val="24"/>
              </w:rPr>
              <w:t>2018 год - 5 300,30 тыс. рублей,</w:t>
            </w:r>
          </w:p>
          <w:p w:rsidR="00D32796" w:rsidRPr="00D32796" w:rsidRDefault="00D32796" w:rsidP="00D3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796">
              <w:rPr>
                <w:rFonts w:ascii="Liberation Serif" w:hAnsi="Liberation Serif" w:cs="Liberation Serif"/>
                <w:sz w:val="24"/>
                <w:szCs w:val="24"/>
              </w:rPr>
              <w:t>2019 год - 14 322,97 тыс. рублей,</w:t>
            </w:r>
          </w:p>
          <w:p w:rsidR="00D32796" w:rsidRPr="00D32796" w:rsidRDefault="00D32796" w:rsidP="00D3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796">
              <w:rPr>
                <w:rFonts w:ascii="Liberation Serif" w:hAnsi="Liberation Serif" w:cs="Liberation Serif"/>
                <w:sz w:val="24"/>
                <w:szCs w:val="24"/>
              </w:rPr>
              <w:t>2020 год - 14 694,6 тыс. рублей,</w:t>
            </w:r>
          </w:p>
          <w:p w:rsidR="00D32796" w:rsidRPr="00D32796" w:rsidRDefault="00D32796" w:rsidP="00D3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796">
              <w:rPr>
                <w:rFonts w:ascii="Liberation Serif" w:hAnsi="Liberation Serif" w:cs="Liberation Serif"/>
                <w:sz w:val="24"/>
                <w:szCs w:val="24"/>
              </w:rPr>
              <w:t>2021 год - 38 678,0 тыс. рублей,</w:t>
            </w:r>
          </w:p>
          <w:p w:rsidR="00D32796" w:rsidRPr="00D32796" w:rsidRDefault="00D32796" w:rsidP="00D3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796">
              <w:rPr>
                <w:rFonts w:ascii="Liberation Serif" w:hAnsi="Liberation Serif" w:cs="Liberation Serif"/>
                <w:sz w:val="24"/>
                <w:szCs w:val="24"/>
              </w:rPr>
              <w:t>2022 год - 0,00 тыс. рублей,</w:t>
            </w:r>
          </w:p>
          <w:p w:rsidR="00D32796" w:rsidRPr="00D32796" w:rsidRDefault="00D32796" w:rsidP="00D3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796">
              <w:rPr>
                <w:rFonts w:ascii="Liberation Serif" w:hAnsi="Liberation Serif" w:cs="Liberation Serif"/>
                <w:sz w:val="24"/>
                <w:szCs w:val="24"/>
              </w:rPr>
              <w:t>2023 год - 0,00 тыс. рублей,</w:t>
            </w:r>
          </w:p>
          <w:p w:rsidR="00D32796" w:rsidRPr="00D32796" w:rsidRDefault="00D32796" w:rsidP="00D3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796">
              <w:rPr>
                <w:rFonts w:ascii="Liberation Serif" w:hAnsi="Liberation Serif" w:cs="Liberation Serif"/>
                <w:sz w:val="24"/>
                <w:szCs w:val="24"/>
              </w:rPr>
              <w:t>2024 год - 0,00 тыс. рублей</w:t>
            </w:r>
          </w:p>
          <w:p w:rsidR="00D32796" w:rsidRPr="00D32796" w:rsidRDefault="00D32796" w:rsidP="00D3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796">
              <w:rPr>
                <w:rFonts w:ascii="Liberation Serif" w:hAnsi="Liberation Serif" w:cs="Liberation Serif"/>
                <w:sz w:val="24"/>
                <w:szCs w:val="24"/>
              </w:rPr>
              <w:t xml:space="preserve">внебюджетные источники </w:t>
            </w:r>
          </w:p>
          <w:p w:rsidR="00D32796" w:rsidRPr="00D32796" w:rsidRDefault="00D32796" w:rsidP="00D3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796">
              <w:rPr>
                <w:rFonts w:ascii="Liberation Serif" w:hAnsi="Liberation Serif" w:cs="Liberation Serif"/>
                <w:sz w:val="24"/>
                <w:szCs w:val="24"/>
              </w:rPr>
              <w:t xml:space="preserve">27 068,2 тыс. рублей </w:t>
            </w:r>
          </w:p>
          <w:p w:rsidR="00D32796" w:rsidRPr="00D32796" w:rsidRDefault="00D32796" w:rsidP="00D3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796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  <w:p w:rsidR="00D32796" w:rsidRPr="00D32796" w:rsidRDefault="00D32796" w:rsidP="00D3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796">
              <w:rPr>
                <w:rFonts w:ascii="Liberation Serif" w:hAnsi="Liberation Serif" w:cs="Liberation Serif"/>
                <w:sz w:val="24"/>
                <w:szCs w:val="24"/>
              </w:rPr>
              <w:t>2018 год - 0,0 тыс. рублей,</w:t>
            </w:r>
          </w:p>
          <w:p w:rsidR="00D32796" w:rsidRPr="00D32796" w:rsidRDefault="00D32796" w:rsidP="00D3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796">
              <w:rPr>
                <w:rFonts w:ascii="Liberation Serif" w:hAnsi="Liberation Serif" w:cs="Liberation Serif"/>
                <w:sz w:val="24"/>
                <w:szCs w:val="24"/>
              </w:rPr>
              <w:t>2019 год - 994,10 тыс. рублей,</w:t>
            </w:r>
          </w:p>
          <w:p w:rsidR="00D32796" w:rsidRPr="00D32796" w:rsidRDefault="00D32796" w:rsidP="00D3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79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2020 год - 12 074,1 тыс. рублей,</w:t>
            </w:r>
          </w:p>
          <w:p w:rsidR="00D32796" w:rsidRPr="00D32796" w:rsidRDefault="00D32796" w:rsidP="00D3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796">
              <w:rPr>
                <w:rFonts w:ascii="Liberation Serif" w:hAnsi="Liberation Serif" w:cs="Liberation Serif"/>
                <w:sz w:val="24"/>
                <w:szCs w:val="24"/>
              </w:rPr>
              <w:t>2021 год - 14 000,0 тыс. рублей,</w:t>
            </w:r>
          </w:p>
          <w:p w:rsidR="00D32796" w:rsidRPr="00D32796" w:rsidRDefault="00D32796" w:rsidP="00D3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796">
              <w:rPr>
                <w:rFonts w:ascii="Liberation Serif" w:hAnsi="Liberation Serif" w:cs="Liberation Serif"/>
                <w:sz w:val="24"/>
                <w:szCs w:val="24"/>
              </w:rPr>
              <w:t>2022 год - 0,00 тыс. рублей,</w:t>
            </w:r>
          </w:p>
          <w:p w:rsidR="00D32796" w:rsidRPr="00D32796" w:rsidRDefault="00D32796" w:rsidP="00D3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796">
              <w:rPr>
                <w:rFonts w:ascii="Liberation Serif" w:hAnsi="Liberation Serif" w:cs="Liberation Serif"/>
                <w:sz w:val="24"/>
                <w:szCs w:val="24"/>
              </w:rPr>
              <w:t>2023 год - 0,00 тыс. рублей,</w:t>
            </w:r>
          </w:p>
          <w:p w:rsidR="00E70C5A" w:rsidRPr="00985816" w:rsidRDefault="00D32796" w:rsidP="00D3279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D32796">
              <w:rPr>
                <w:rFonts w:ascii="Liberation Serif" w:hAnsi="Liberation Serif" w:cs="Liberation Serif"/>
                <w:sz w:val="24"/>
                <w:szCs w:val="24"/>
              </w:rPr>
              <w:t>2024 год - 0,00 тыс. рублей</w:t>
            </w:r>
          </w:p>
        </w:tc>
      </w:tr>
      <w:tr w:rsidR="00DD223D" w:rsidRPr="00985816" w:rsidTr="00024965">
        <w:tc>
          <w:tcPr>
            <w:tcW w:w="3261" w:type="dxa"/>
          </w:tcPr>
          <w:p w:rsidR="00DD223D" w:rsidRPr="00985816" w:rsidRDefault="00DD223D" w:rsidP="00DD223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520" w:type="dxa"/>
          </w:tcPr>
          <w:p w:rsidR="00DD223D" w:rsidRPr="00985816" w:rsidRDefault="00DD223D" w:rsidP="00DD223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www.</w:t>
            </w:r>
            <w:r w:rsidRPr="0098581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gorod-zarechny.ru</w:t>
            </w:r>
          </w:p>
        </w:tc>
      </w:tr>
    </w:tbl>
    <w:p w:rsidR="00450DD9" w:rsidRPr="00985816" w:rsidRDefault="00450DD9" w:rsidP="00B72D09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6D60D5" w:rsidRPr="00985816" w:rsidRDefault="006D60D5" w:rsidP="00B72D09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985816">
        <w:rPr>
          <w:rFonts w:ascii="Liberation Serif" w:hAnsi="Liberation Serif" w:cs="Liberation Serif"/>
          <w:b/>
          <w:sz w:val="28"/>
          <w:szCs w:val="28"/>
        </w:rPr>
        <w:t>1. Х</w:t>
      </w:r>
      <w:r w:rsidR="002B298F" w:rsidRPr="00985816">
        <w:rPr>
          <w:rFonts w:ascii="Liberation Serif" w:hAnsi="Liberation Serif" w:cs="Liberation Serif"/>
          <w:b/>
          <w:sz w:val="28"/>
          <w:szCs w:val="28"/>
        </w:rPr>
        <w:t xml:space="preserve">арактеристика и анализ </w:t>
      </w:r>
      <w:r w:rsidR="008D4B69" w:rsidRPr="00985816">
        <w:rPr>
          <w:rFonts w:ascii="Liberation Serif" w:hAnsi="Liberation Serif" w:cs="Liberation Serif"/>
          <w:b/>
          <w:sz w:val="28"/>
          <w:szCs w:val="28"/>
        </w:rPr>
        <w:t>текущего состояния сферы социально-экономического развития г</w:t>
      </w:r>
      <w:r w:rsidR="002B298F" w:rsidRPr="00985816">
        <w:rPr>
          <w:rFonts w:ascii="Liberation Serif" w:hAnsi="Liberation Serif" w:cs="Liberation Serif"/>
          <w:b/>
          <w:sz w:val="28"/>
          <w:szCs w:val="28"/>
        </w:rPr>
        <w:t>ородского округа Заречный</w:t>
      </w:r>
    </w:p>
    <w:p w:rsidR="006D60D5" w:rsidRPr="00985816" w:rsidRDefault="006D60D5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6D60D5" w:rsidRPr="00985816" w:rsidRDefault="001A5695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 xml:space="preserve">Городской округ Заречный </w:t>
      </w:r>
      <w:r w:rsidR="002B298F" w:rsidRPr="00985816">
        <w:rPr>
          <w:rFonts w:ascii="Liberation Serif" w:hAnsi="Liberation Serif" w:cs="Liberation Serif"/>
          <w:sz w:val="28"/>
          <w:szCs w:val="28"/>
        </w:rPr>
        <w:t xml:space="preserve">занимает площадь 29 927 гектаров и 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объединяет: город Заречный, село Мезенское, деревни Гагарка, Боярка и </w:t>
      </w:r>
      <w:proofErr w:type="spellStart"/>
      <w:r w:rsidRPr="00985816">
        <w:rPr>
          <w:rFonts w:ascii="Liberation Serif" w:hAnsi="Liberation Serif" w:cs="Liberation Serif"/>
          <w:sz w:val="28"/>
          <w:szCs w:val="28"/>
        </w:rPr>
        <w:t>Курманка</w:t>
      </w:r>
      <w:proofErr w:type="spellEnd"/>
      <w:r w:rsidR="002B298F" w:rsidRPr="00985816">
        <w:rPr>
          <w:rFonts w:ascii="Liberation Serif" w:hAnsi="Liberation Serif" w:cs="Liberation Serif"/>
          <w:sz w:val="28"/>
          <w:szCs w:val="28"/>
        </w:rPr>
        <w:t>.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 </w:t>
      </w:r>
      <w:r w:rsidR="002E6FBB" w:rsidRPr="00985816">
        <w:rPr>
          <w:rFonts w:ascii="Liberation Serif" w:hAnsi="Liberation Serif" w:cs="Liberation Serif"/>
          <w:sz w:val="28"/>
          <w:szCs w:val="28"/>
        </w:rPr>
        <w:t>Площадь,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 покрытая </w:t>
      </w:r>
      <w:r w:rsidR="002E6FBB" w:rsidRPr="00985816">
        <w:rPr>
          <w:rFonts w:ascii="Liberation Serif" w:hAnsi="Liberation Serif" w:cs="Liberation Serif"/>
          <w:sz w:val="28"/>
          <w:szCs w:val="28"/>
        </w:rPr>
        <w:t>лесом,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 </w:t>
      </w:r>
      <w:r w:rsidR="002B298F" w:rsidRPr="00985816">
        <w:rPr>
          <w:rFonts w:ascii="Liberation Serif" w:hAnsi="Liberation Serif" w:cs="Liberation Serif"/>
          <w:sz w:val="28"/>
          <w:szCs w:val="28"/>
        </w:rPr>
        <w:t>составляет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 16025 гектар.</w:t>
      </w:r>
      <w:r w:rsidR="008A09AE" w:rsidRPr="00985816">
        <w:rPr>
          <w:rFonts w:ascii="Liberation Serif" w:hAnsi="Liberation Serif" w:cs="Liberation Serif"/>
          <w:sz w:val="28"/>
          <w:szCs w:val="28"/>
        </w:rPr>
        <w:t xml:space="preserve"> Общая протяженность</w:t>
      </w:r>
      <w:r w:rsidR="006D60D5" w:rsidRPr="00985816">
        <w:rPr>
          <w:rFonts w:ascii="Liberation Serif" w:hAnsi="Liberation Serif" w:cs="Liberation Serif"/>
          <w:sz w:val="28"/>
          <w:szCs w:val="28"/>
        </w:rPr>
        <w:t xml:space="preserve"> </w:t>
      </w:r>
      <w:r w:rsidRPr="00985816">
        <w:rPr>
          <w:rFonts w:ascii="Liberation Serif" w:hAnsi="Liberation Serif" w:cs="Liberation Serif"/>
          <w:sz w:val="28"/>
          <w:szCs w:val="28"/>
        </w:rPr>
        <w:t>линий освещения на автомобильных дорогах и искусственных сооружениях</w:t>
      </w:r>
      <w:r w:rsidR="006D60D5" w:rsidRPr="00985816">
        <w:rPr>
          <w:rFonts w:ascii="Liberation Serif" w:hAnsi="Liberation Serif" w:cs="Liberation Serif"/>
          <w:sz w:val="28"/>
          <w:szCs w:val="28"/>
        </w:rPr>
        <w:t xml:space="preserve"> </w:t>
      </w:r>
      <w:r w:rsidR="008A09AE" w:rsidRPr="00985816">
        <w:rPr>
          <w:rFonts w:ascii="Liberation Serif" w:hAnsi="Liberation Serif" w:cs="Liberation Serif"/>
          <w:sz w:val="28"/>
          <w:szCs w:val="28"/>
        </w:rPr>
        <w:t>составляет</w:t>
      </w:r>
      <w:r w:rsidR="006D60D5" w:rsidRPr="00985816">
        <w:rPr>
          <w:rFonts w:ascii="Liberation Serif" w:hAnsi="Liberation Serif" w:cs="Liberation Serif"/>
          <w:sz w:val="28"/>
          <w:szCs w:val="28"/>
        </w:rPr>
        <w:t xml:space="preserve"> </w:t>
      </w:r>
      <w:r w:rsidRPr="00985816">
        <w:rPr>
          <w:rFonts w:ascii="Liberation Serif" w:hAnsi="Liberation Serif" w:cs="Liberation Serif"/>
          <w:sz w:val="28"/>
          <w:szCs w:val="28"/>
        </w:rPr>
        <w:t>65,4</w:t>
      </w:r>
      <w:r w:rsidR="006D60D5" w:rsidRPr="00985816">
        <w:rPr>
          <w:rFonts w:ascii="Liberation Serif" w:hAnsi="Liberation Serif" w:cs="Liberation Serif"/>
          <w:sz w:val="28"/>
          <w:szCs w:val="28"/>
        </w:rPr>
        <w:t xml:space="preserve"> километров.</w:t>
      </w:r>
      <w:r w:rsidR="008A09AE" w:rsidRPr="00985816">
        <w:rPr>
          <w:rFonts w:ascii="Liberation Serif" w:hAnsi="Liberation Serif" w:cs="Liberation Serif"/>
          <w:sz w:val="28"/>
          <w:szCs w:val="28"/>
        </w:rPr>
        <w:t xml:space="preserve"> </w:t>
      </w:r>
      <w:r w:rsidR="006D60D5" w:rsidRPr="00985816">
        <w:rPr>
          <w:rFonts w:ascii="Liberation Serif" w:hAnsi="Liberation Serif" w:cs="Liberation Serif"/>
          <w:sz w:val="28"/>
          <w:szCs w:val="28"/>
        </w:rPr>
        <w:t xml:space="preserve">Численность населения </w:t>
      </w:r>
      <w:r w:rsidRPr="00985816">
        <w:rPr>
          <w:rFonts w:ascii="Liberation Serif" w:hAnsi="Liberation Serif" w:cs="Liberation Serif"/>
          <w:sz w:val="28"/>
          <w:szCs w:val="28"/>
        </w:rPr>
        <w:t>–</w:t>
      </w:r>
      <w:r w:rsidR="006D60D5" w:rsidRPr="00985816">
        <w:rPr>
          <w:rFonts w:ascii="Liberation Serif" w:hAnsi="Liberation Serif" w:cs="Liberation Serif"/>
          <w:sz w:val="28"/>
          <w:szCs w:val="28"/>
        </w:rPr>
        <w:t xml:space="preserve"> </w:t>
      </w:r>
      <w:r w:rsidRPr="00985816">
        <w:rPr>
          <w:rFonts w:ascii="Liberation Serif" w:hAnsi="Liberation Serif" w:cs="Liberation Serif"/>
          <w:sz w:val="28"/>
          <w:szCs w:val="28"/>
        </w:rPr>
        <w:t>31,</w:t>
      </w:r>
      <w:r w:rsidR="00D82B63" w:rsidRPr="00985816">
        <w:rPr>
          <w:rFonts w:ascii="Liberation Serif" w:hAnsi="Liberation Serif" w:cs="Liberation Serif"/>
          <w:sz w:val="28"/>
          <w:szCs w:val="28"/>
        </w:rPr>
        <w:t>207</w:t>
      </w:r>
      <w:r w:rsidR="006D60D5" w:rsidRPr="00985816">
        <w:rPr>
          <w:rFonts w:ascii="Liberation Serif" w:hAnsi="Liberation Serif" w:cs="Liberation Serif"/>
          <w:sz w:val="28"/>
          <w:szCs w:val="28"/>
        </w:rPr>
        <w:t xml:space="preserve"> тысяч человек.</w:t>
      </w:r>
    </w:p>
    <w:p w:rsidR="000B5A38" w:rsidRPr="00985816" w:rsidRDefault="000B5A38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По состоянию на 01.01.2017 года на территории городского округа Заречный насчитывается 256 многоквартирных дома, общее количество дворовых территорий - 198 единиц (751 000 кв. метров) дворовых территорий, из которых 182 единицы (670 000 кв. метров) расположены в г. Заречный, 16 единиц (81 000 кв. метров) – на сельской территории городского округа Заречный.</w:t>
      </w:r>
    </w:p>
    <w:p w:rsidR="000B5A38" w:rsidRPr="00985816" w:rsidRDefault="000B5A38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 xml:space="preserve">Также на территории городского округа Заречный расположено 162 детских игровых площадки (578 000 кв. метров), из которых 152 площадки (520 000 кв. </w:t>
      </w:r>
      <w:r w:rsidR="00D214EC" w:rsidRPr="00985816">
        <w:rPr>
          <w:rFonts w:ascii="Liberation Serif" w:hAnsi="Liberation Serif" w:cs="Liberation Serif"/>
          <w:sz w:val="28"/>
          <w:szCs w:val="28"/>
        </w:rPr>
        <w:t>метра) расположены в г. Заречном</w:t>
      </w:r>
      <w:r w:rsidRPr="00985816">
        <w:rPr>
          <w:rFonts w:ascii="Liberation Serif" w:hAnsi="Liberation Serif" w:cs="Liberation Serif"/>
          <w:sz w:val="28"/>
          <w:szCs w:val="28"/>
        </w:rPr>
        <w:t>, 8 площадок (58 000 кв. метров) – на сельской территории городского округа Заречный и 10 спортивных площадок (95 000 кв. метров) (8 единиц (70 000 кв. метров) – на территории г. Зареч</w:t>
      </w:r>
      <w:r w:rsidR="00D214EC" w:rsidRPr="00985816">
        <w:rPr>
          <w:rFonts w:ascii="Liberation Serif" w:hAnsi="Liberation Serif" w:cs="Liberation Serif"/>
          <w:sz w:val="28"/>
          <w:szCs w:val="28"/>
        </w:rPr>
        <w:t>ного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 и 2 (25 000 кв. метров) – на сельской территории городского округа Заречный.</w:t>
      </w:r>
    </w:p>
    <w:p w:rsidR="000B5A38" w:rsidRPr="00985816" w:rsidRDefault="000B5A38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 xml:space="preserve">Анализ сферы благоустройства в городском округе Заречный показал, что в последние годы проводилась целенаправленная работа по благоустройству дворовых территорий и территорий общего пользования. Однако, не смотря на имеющуюся степень благоустройства территорий, в городском округе Заречный существует ряд проблем развития внешнего благоустройства: низкий уровень комплексного благоустройства дворовых территорий, их комфортности, низкий уровень экономической привлекательности территорий общего пользования из-за наличия инфраструктурных проблем, наличие проблем в части технического содержания имеющихся дворовых сооружений и зеленых насаждений. </w:t>
      </w:r>
    </w:p>
    <w:p w:rsidR="001A5695" w:rsidRPr="00985816" w:rsidRDefault="000B5A38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Так, в городском округе Заречный имеются территории общего пользования (проезды, центральные улицы, площади, скверы, парки и т.д.) и дворовые территории, благоустройство которых не отвечает современным требованиям и требует комплексного подхода к благоустройству.</w:t>
      </w:r>
    </w:p>
    <w:p w:rsidR="006D60D5" w:rsidRPr="00985816" w:rsidRDefault="006D60D5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 xml:space="preserve">Для решения вышеуказанных проблем требуется участие и взаимодействие органов местного самоуправления муниципального образования с привлечением населения, наличие финансирования с привлечением источников всех уровней, что обусловливает необходимость разработки и применения данной </w:t>
      </w:r>
      <w:r w:rsidR="000B5A38" w:rsidRPr="00985816">
        <w:rPr>
          <w:rFonts w:ascii="Liberation Serif" w:hAnsi="Liberation Serif" w:cs="Liberation Serif"/>
          <w:sz w:val="28"/>
          <w:szCs w:val="28"/>
        </w:rPr>
        <w:t>м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униципальной </w:t>
      </w:r>
      <w:r w:rsidRPr="00985816">
        <w:rPr>
          <w:rFonts w:ascii="Liberation Serif" w:hAnsi="Liberation Serif" w:cs="Liberation Serif"/>
          <w:sz w:val="28"/>
          <w:szCs w:val="28"/>
        </w:rPr>
        <w:lastRenderedPageBreak/>
        <w:t>программы.</w:t>
      </w:r>
    </w:p>
    <w:p w:rsidR="006D60D5" w:rsidRPr="00985816" w:rsidRDefault="006D60D5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 xml:space="preserve">Комплексное благоустройство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чистоты и безопасности общественных и дворовых территорий. Для приведения территорий в соответствие с современными нормами </w:t>
      </w:r>
      <w:r w:rsidR="000B5A38" w:rsidRPr="00985816">
        <w:rPr>
          <w:rFonts w:ascii="Liberation Serif" w:hAnsi="Liberation Serif" w:cs="Liberation Serif"/>
          <w:sz w:val="28"/>
          <w:szCs w:val="28"/>
        </w:rPr>
        <w:t>появилась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 необходимость </w:t>
      </w:r>
      <w:r w:rsidR="000B5A38" w:rsidRPr="00985816">
        <w:rPr>
          <w:rFonts w:ascii="Liberation Serif" w:hAnsi="Liberation Serif" w:cs="Liberation Serif"/>
          <w:sz w:val="28"/>
          <w:szCs w:val="28"/>
        </w:rPr>
        <w:t>разработки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 данной </w:t>
      </w:r>
      <w:r w:rsidR="000B5A38" w:rsidRPr="00985816">
        <w:rPr>
          <w:rFonts w:ascii="Liberation Serif" w:hAnsi="Liberation Serif" w:cs="Liberation Serif"/>
          <w:sz w:val="28"/>
          <w:szCs w:val="28"/>
        </w:rPr>
        <w:t>м</w:t>
      </w:r>
      <w:r w:rsidRPr="00985816">
        <w:rPr>
          <w:rFonts w:ascii="Liberation Serif" w:hAnsi="Liberation Serif" w:cs="Liberation Serif"/>
          <w:sz w:val="28"/>
          <w:szCs w:val="28"/>
        </w:rPr>
        <w:t>униципальной программы.</w:t>
      </w:r>
    </w:p>
    <w:p w:rsidR="006D60D5" w:rsidRPr="00985816" w:rsidRDefault="006D60D5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К благоустройству общественных и дворовых территорий необходим комплексный и последовательный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6D60D5" w:rsidRPr="00985816" w:rsidRDefault="006D60D5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К мероприятиям по комплексному благоустройству дворовых и общественных территорий относятся минимальный и дополнительный перечни работ в том числе:</w:t>
      </w:r>
    </w:p>
    <w:p w:rsidR="006D60D5" w:rsidRPr="00985816" w:rsidRDefault="006D60D5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Минимальный перечень:</w:t>
      </w:r>
    </w:p>
    <w:p w:rsidR="006D60D5" w:rsidRPr="00985816" w:rsidRDefault="006D60D5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покрытия поверхности - твердые (капитальные), мягкие (некапитальные), газонные, комбинированные - в целях обеспечения безопасного и комфортного передвижения по территории;</w:t>
      </w:r>
    </w:p>
    <w:p w:rsidR="006D60D5" w:rsidRPr="00985816" w:rsidRDefault="006D60D5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 xml:space="preserve">наружное освещение - светотехническое оборудование, предназначенное для утилитарного, архитектурного, ландшафтного, рекламного и иных видов освещения, соответствующее требованиям, в том числе </w:t>
      </w:r>
      <w:hyperlink r:id="rId10" w:history="1">
        <w:r w:rsidRPr="00985816">
          <w:rPr>
            <w:rFonts w:ascii="Liberation Serif" w:hAnsi="Liberation Serif" w:cs="Liberation Serif"/>
            <w:sz w:val="28"/>
            <w:szCs w:val="28"/>
          </w:rPr>
          <w:t>СП 52.13330.2016</w:t>
        </w:r>
      </w:hyperlink>
      <w:r w:rsidRPr="00985816">
        <w:rPr>
          <w:rFonts w:ascii="Liberation Serif" w:hAnsi="Liberation Serif" w:cs="Liberation Serif"/>
          <w:sz w:val="28"/>
          <w:szCs w:val="28"/>
        </w:rPr>
        <w:t xml:space="preserve"> "Свод правил. Естественное и искусственное освещение";</w:t>
      </w:r>
    </w:p>
    <w:p w:rsidR="000B5A38" w:rsidRPr="00985816" w:rsidRDefault="006D60D5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городская мебель - различные виды скамей;</w:t>
      </w:r>
    </w:p>
    <w:p w:rsidR="006D60D5" w:rsidRPr="00985816" w:rsidRDefault="006D60D5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коммунально-бытовое оборудование - мусоросборники, урны.</w:t>
      </w:r>
    </w:p>
    <w:p w:rsidR="006D60D5" w:rsidRPr="00985816" w:rsidRDefault="006D60D5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Дополнительный перечень:</w:t>
      </w:r>
    </w:p>
    <w:p w:rsidR="006D60D5" w:rsidRPr="00985816" w:rsidRDefault="006D60D5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сопряжения поверхностей - различные виды бортовых камней, пандусы для маломобильных групп населения, ступени, лестницы;</w:t>
      </w:r>
    </w:p>
    <w:p w:rsidR="006D60D5" w:rsidRPr="00985816" w:rsidRDefault="006D60D5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озеленение - живые изгороди, боскеты, шпалеры, газоны, цветники, деревья, различные виды посадок - в целях ландшафтной организации территории;</w:t>
      </w:r>
    </w:p>
    <w:p w:rsidR="006D60D5" w:rsidRPr="00985816" w:rsidRDefault="006D60D5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ограды - ограждения постоянного назначения в виде живых изгородей из однорядных или многорядных посадок кустарников, сборных железобетонных элементов, металлических секций и других материалов, разрешенных к использованию;</w:t>
      </w:r>
    </w:p>
    <w:p w:rsidR="006D60D5" w:rsidRPr="00985816" w:rsidRDefault="006D60D5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малые архитектурные формы - элементы монументально-декоративного назначения - декоративные стенки, беседки, цветочницы, вазоны для цветов, скульптуры; водные устройства;</w:t>
      </w:r>
    </w:p>
    <w:p w:rsidR="006D60D5" w:rsidRPr="00985816" w:rsidRDefault="006D60D5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игровое и (или) спортивное оборудование - игровые, физкультурно-оздоровительные устройства, сооружения и (или) их комплексы;</w:t>
      </w:r>
    </w:p>
    <w:p w:rsidR="006D60D5" w:rsidRPr="00985816" w:rsidRDefault="006D60D5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площадки (хозяйственного назначения, для игр детей, отдыха взрослых, занятий спортом, установки коммунально-бытового оборудования, автомобильные).</w:t>
      </w:r>
    </w:p>
    <w:p w:rsidR="006D60D5" w:rsidRPr="00985816" w:rsidRDefault="006D60D5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С целью оптимального расходования бюджетных средств и с учетом большого объема работ и сезонности их проведения благоустройство общественной территории может быть поделено на несколько этапов.</w:t>
      </w:r>
    </w:p>
    <w:p w:rsidR="006D60D5" w:rsidRPr="00985816" w:rsidRDefault="006D60D5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lastRenderedPageBreak/>
        <w:t>Для повышения уровня вовлеченности заинтересованных граждан в реализацию мероприятий по благоустройству дворовой территории предполагается обязательное трудовое и</w:t>
      </w:r>
      <w:r w:rsidR="000B5A38" w:rsidRPr="00985816">
        <w:rPr>
          <w:rFonts w:ascii="Liberation Serif" w:hAnsi="Liberation Serif" w:cs="Liberation Serif"/>
          <w:sz w:val="28"/>
          <w:szCs w:val="28"/>
        </w:rPr>
        <w:t xml:space="preserve"> (или)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 финансовое участие собственников помещений в многоквартирных домах при выполнении минимального и дополнительного перечня работ по благоустройству дворовой территории.</w:t>
      </w:r>
    </w:p>
    <w:p w:rsidR="006D60D5" w:rsidRPr="00985816" w:rsidRDefault="006D60D5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В качестве трудового участия предусмотрено выполнение жителями неоплачиваемых работ, не требующих специальной квалификации.</w:t>
      </w:r>
    </w:p>
    <w:p w:rsidR="006D60D5" w:rsidRPr="00985816" w:rsidRDefault="006D60D5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В качестве финансового участия предусмотрено аккумулирование и расходование средств заинтересованных лиц, направляемых на выполнение минимального и дополнительного перечней работ по благоустройству дворовой территории.</w:t>
      </w:r>
    </w:p>
    <w:p w:rsidR="006D60D5" w:rsidRPr="00985816" w:rsidRDefault="00D214EC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w:anchor="P845" w:history="1">
        <w:r w:rsidR="006D60D5" w:rsidRPr="00985816">
          <w:rPr>
            <w:rFonts w:ascii="Liberation Serif" w:hAnsi="Liberation Serif" w:cs="Liberation Serif"/>
            <w:sz w:val="28"/>
            <w:szCs w:val="28"/>
          </w:rPr>
          <w:t>Порядок</w:t>
        </w:r>
      </w:hyperlink>
      <w:r w:rsidR="006D60D5" w:rsidRPr="00985816">
        <w:rPr>
          <w:rFonts w:ascii="Liberation Serif" w:hAnsi="Liberation Serif" w:cs="Liberation Serif"/>
          <w:sz w:val="28"/>
          <w:szCs w:val="28"/>
        </w:rPr>
        <w:t xml:space="preserve">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а также порядок трудового и финансового участия граждан в выполнении указанных работ </w:t>
      </w:r>
      <w:r w:rsidR="008A09AE" w:rsidRPr="00985816">
        <w:rPr>
          <w:rFonts w:ascii="Liberation Serif" w:hAnsi="Liberation Serif" w:cs="Liberation Serif"/>
          <w:sz w:val="28"/>
          <w:szCs w:val="28"/>
        </w:rPr>
        <w:t>устанавливается постановлением администрации городского округа Заречный</w:t>
      </w:r>
      <w:r w:rsidR="006D60D5" w:rsidRPr="00985816">
        <w:rPr>
          <w:rFonts w:ascii="Liberation Serif" w:hAnsi="Liberation Serif" w:cs="Liberation Serif"/>
          <w:sz w:val="28"/>
          <w:szCs w:val="28"/>
        </w:rPr>
        <w:t>.</w:t>
      </w:r>
    </w:p>
    <w:p w:rsidR="006D60D5" w:rsidRPr="00985816" w:rsidRDefault="006D60D5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Финансовое обеспечение работ по благоустройству дворовых территорий может быть реализовано следующими способами:</w:t>
      </w:r>
    </w:p>
    <w:p w:rsidR="006D60D5" w:rsidRPr="00985816" w:rsidRDefault="006D60D5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 xml:space="preserve">- путем перечисления бюджетных денежных средств и средств заинтересованных лиц организации, с которой заключается муниципальный контракт в соответствии с Федеральным </w:t>
      </w:r>
      <w:hyperlink r:id="rId11" w:history="1">
        <w:r w:rsidRPr="00985816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985816">
        <w:rPr>
          <w:rFonts w:ascii="Liberation Serif" w:hAnsi="Liberation Serif" w:cs="Liberation Serif"/>
          <w:sz w:val="28"/>
          <w:szCs w:val="28"/>
        </w:rPr>
        <w:t xml:space="preserve"> от 05 апреля 2013 года N 44-ФЗ </w:t>
      </w:r>
      <w:r w:rsidR="00102646" w:rsidRPr="00985816">
        <w:rPr>
          <w:rFonts w:ascii="Liberation Serif" w:hAnsi="Liberation Serif" w:cs="Liberation Serif"/>
          <w:sz w:val="28"/>
          <w:szCs w:val="28"/>
        </w:rPr>
        <w:t>«</w:t>
      </w:r>
      <w:r w:rsidRPr="00985816">
        <w:rPr>
          <w:rFonts w:ascii="Liberation Serif" w:hAnsi="Liberation Serif" w:cs="Liberation Serif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02646" w:rsidRPr="00985816">
        <w:rPr>
          <w:rFonts w:ascii="Liberation Serif" w:hAnsi="Liberation Serif" w:cs="Liberation Serif"/>
          <w:sz w:val="28"/>
          <w:szCs w:val="28"/>
        </w:rPr>
        <w:t>»</w:t>
      </w:r>
      <w:r w:rsidRPr="00985816">
        <w:rPr>
          <w:rFonts w:ascii="Liberation Serif" w:hAnsi="Liberation Serif" w:cs="Liberation Serif"/>
          <w:sz w:val="28"/>
          <w:szCs w:val="28"/>
        </w:rPr>
        <w:t>;</w:t>
      </w:r>
    </w:p>
    <w:p w:rsidR="006D60D5" w:rsidRPr="00985816" w:rsidRDefault="006D60D5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 xml:space="preserve">- предоставление субсидии организации, осуществляющей управление многоквартирным домом, с целью возмещения расходов на выполнение минимального и дополнительного перечня работ по благоустройству дворовой территории в соответствии с порядком, </w:t>
      </w:r>
      <w:r w:rsidR="008A09AE" w:rsidRPr="00985816">
        <w:rPr>
          <w:rFonts w:ascii="Liberation Serif" w:hAnsi="Liberation Serif" w:cs="Liberation Serif"/>
          <w:sz w:val="28"/>
          <w:szCs w:val="28"/>
        </w:rPr>
        <w:t>устанавливающимся постановлением администрации городского округа Заречный</w:t>
      </w:r>
      <w:r w:rsidRPr="00985816">
        <w:rPr>
          <w:rFonts w:ascii="Liberation Serif" w:hAnsi="Liberation Serif" w:cs="Liberation Serif"/>
          <w:sz w:val="28"/>
          <w:szCs w:val="28"/>
        </w:rPr>
        <w:t>.</w:t>
      </w:r>
    </w:p>
    <w:p w:rsidR="006D60D5" w:rsidRPr="00985816" w:rsidRDefault="006D60D5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Выполнение работ по благоустройству дворовых территорий предусматривает обеспечение безопасных условий проживания при расположении на дворовой территории детских игровых площадок, в том числе в увязке с инженерными сетями и техногенными объектами.</w:t>
      </w:r>
    </w:p>
    <w:p w:rsidR="006D60D5" w:rsidRPr="00985816" w:rsidRDefault="00D214EC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w:anchor="P202" w:history="1">
        <w:r w:rsidR="006D60D5" w:rsidRPr="00985816">
          <w:rPr>
            <w:rFonts w:ascii="Liberation Serif" w:hAnsi="Liberation Serif" w:cs="Liberation Serif"/>
            <w:sz w:val="28"/>
            <w:szCs w:val="28"/>
          </w:rPr>
          <w:t>Сведения</w:t>
        </w:r>
      </w:hyperlink>
      <w:r w:rsidR="006D60D5" w:rsidRPr="00985816">
        <w:rPr>
          <w:rFonts w:ascii="Liberation Serif" w:hAnsi="Liberation Serif" w:cs="Liberation Serif"/>
          <w:sz w:val="28"/>
          <w:szCs w:val="28"/>
        </w:rPr>
        <w:t xml:space="preserve"> о </w:t>
      </w:r>
      <w:r w:rsidR="000B5A38" w:rsidRPr="00985816">
        <w:rPr>
          <w:rFonts w:ascii="Liberation Serif" w:hAnsi="Liberation Serif" w:cs="Liberation Serif"/>
          <w:sz w:val="28"/>
          <w:szCs w:val="28"/>
        </w:rPr>
        <w:t>целевых показателях м</w:t>
      </w:r>
      <w:r w:rsidR="006D60D5" w:rsidRPr="00985816">
        <w:rPr>
          <w:rFonts w:ascii="Liberation Serif" w:hAnsi="Liberation Serif" w:cs="Liberation Serif"/>
          <w:sz w:val="28"/>
          <w:szCs w:val="28"/>
        </w:rPr>
        <w:t>униципальной программ</w:t>
      </w:r>
      <w:r w:rsidRPr="00985816">
        <w:rPr>
          <w:rFonts w:ascii="Liberation Serif" w:hAnsi="Liberation Serif" w:cs="Liberation Serif"/>
          <w:sz w:val="28"/>
          <w:szCs w:val="28"/>
        </w:rPr>
        <w:t>ы приведены в Приложении №</w:t>
      </w:r>
      <w:r w:rsidR="000B5A38" w:rsidRPr="00985816">
        <w:rPr>
          <w:rFonts w:ascii="Liberation Serif" w:hAnsi="Liberation Serif" w:cs="Liberation Serif"/>
          <w:sz w:val="28"/>
          <w:szCs w:val="28"/>
        </w:rPr>
        <w:t xml:space="preserve"> 1 к м</w:t>
      </w:r>
      <w:r w:rsidR="006D60D5" w:rsidRPr="00985816">
        <w:rPr>
          <w:rFonts w:ascii="Liberation Serif" w:hAnsi="Liberation Serif" w:cs="Liberation Serif"/>
          <w:sz w:val="28"/>
          <w:szCs w:val="28"/>
        </w:rPr>
        <w:t>униципальной программе.</w:t>
      </w:r>
    </w:p>
    <w:p w:rsidR="006D60D5" w:rsidRPr="00985816" w:rsidRDefault="006D60D5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 xml:space="preserve">Нормативная стоимость (единичные расценки) работ по благоустройству территорий утверждается постановлением </w:t>
      </w:r>
      <w:r w:rsidR="00D214EC" w:rsidRPr="00985816">
        <w:rPr>
          <w:rFonts w:ascii="Liberation Serif" w:hAnsi="Liberation Serif" w:cs="Liberation Serif"/>
          <w:sz w:val="28"/>
          <w:szCs w:val="28"/>
        </w:rPr>
        <w:t>а</w:t>
      </w:r>
      <w:r w:rsidRPr="00985816">
        <w:rPr>
          <w:rFonts w:ascii="Liberation Serif" w:hAnsi="Liberation Serif" w:cs="Liberation Serif"/>
          <w:sz w:val="28"/>
          <w:szCs w:val="28"/>
        </w:rPr>
        <w:t>дминистрации город</w:t>
      </w:r>
      <w:r w:rsidR="000B5A38" w:rsidRPr="00985816">
        <w:rPr>
          <w:rFonts w:ascii="Liberation Serif" w:hAnsi="Liberation Serif" w:cs="Liberation Serif"/>
          <w:sz w:val="28"/>
          <w:szCs w:val="28"/>
        </w:rPr>
        <w:t>ского округа Заречный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 ежегодно.</w:t>
      </w:r>
    </w:p>
    <w:p w:rsidR="006D60D5" w:rsidRPr="00985816" w:rsidRDefault="006D60D5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 xml:space="preserve">Адресный </w:t>
      </w:r>
      <w:hyperlink w:anchor="P819" w:history="1">
        <w:r w:rsidRPr="00985816">
          <w:rPr>
            <w:rFonts w:ascii="Liberation Serif" w:hAnsi="Liberation Serif" w:cs="Liberation Serif"/>
            <w:sz w:val="28"/>
            <w:szCs w:val="28"/>
          </w:rPr>
          <w:t>перечень</w:t>
        </w:r>
      </w:hyperlink>
      <w:r w:rsidRPr="00985816">
        <w:rPr>
          <w:rFonts w:ascii="Liberation Serif" w:hAnsi="Liberation Serif" w:cs="Liberation Serif"/>
          <w:sz w:val="28"/>
          <w:szCs w:val="28"/>
        </w:rPr>
        <w:t xml:space="preserve"> дворовых и </w:t>
      </w:r>
      <w:r w:rsidR="00D2701A" w:rsidRPr="00985816">
        <w:rPr>
          <w:rFonts w:ascii="Liberation Serif" w:hAnsi="Liberation Serif" w:cs="Liberation Serif"/>
          <w:sz w:val="28"/>
          <w:szCs w:val="28"/>
        </w:rPr>
        <w:t>общественных территорий,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 подлежащих благоустройству в соответствии с </w:t>
      </w:r>
      <w:r w:rsidR="000B5A38" w:rsidRPr="00985816">
        <w:rPr>
          <w:rFonts w:ascii="Liberation Serif" w:hAnsi="Liberation Serif" w:cs="Liberation Serif"/>
          <w:sz w:val="28"/>
          <w:szCs w:val="28"/>
        </w:rPr>
        <w:t>м</w:t>
      </w:r>
      <w:r w:rsidRPr="00985816">
        <w:rPr>
          <w:rFonts w:ascii="Liberation Serif" w:hAnsi="Liberation Serif" w:cs="Liberation Serif"/>
          <w:sz w:val="28"/>
          <w:szCs w:val="28"/>
        </w:rPr>
        <w:t>униципальной прогр</w:t>
      </w:r>
      <w:r w:rsidR="00D214EC" w:rsidRPr="00985816">
        <w:rPr>
          <w:rFonts w:ascii="Liberation Serif" w:hAnsi="Liberation Serif" w:cs="Liberation Serif"/>
          <w:sz w:val="28"/>
          <w:szCs w:val="28"/>
        </w:rPr>
        <w:t>аммой, приведен в приложении №</w:t>
      </w:r>
      <w:r w:rsidR="00D2701A" w:rsidRPr="00985816">
        <w:rPr>
          <w:rFonts w:ascii="Liberation Serif" w:hAnsi="Liberation Serif" w:cs="Liberation Serif"/>
          <w:sz w:val="28"/>
          <w:szCs w:val="28"/>
        </w:rPr>
        <w:t xml:space="preserve"> 6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 к </w:t>
      </w:r>
      <w:r w:rsidR="00D2701A" w:rsidRPr="00985816">
        <w:rPr>
          <w:rFonts w:ascii="Liberation Serif" w:hAnsi="Liberation Serif" w:cs="Liberation Serif"/>
          <w:sz w:val="28"/>
          <w:szCs w:val="28"/>
        </w:rPr>
        <w:t>м</w:t>
      </w:r>
      <w:r w:rsidRPr="00985816">
        <w:rPr>
          <w:rFonts w:ascii="Liberation Serif" w:hAnsi="Liberation Serif" w:cs="Liberation Serif"/>
          <w:sz w:val="28"/>
          <w:szCs w:val="28"/>
        </w:rPr>
        <w:t>униципальной программе.</w:t>
      </w:r>
    </w:p>
    <w:p w:rsidR="00F14193" w:rsidRPr="00985816" w:rsidRDefault="00F14193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7243F2" w:rsidRPr="00985816" w:rsidRDefault="007243F2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7243F2" w:rsidRPr="00985816" w:rsidRDefault="007243F2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7243F2" w:rsidRPr="00985816" w:rsidRDefault="007243F2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7243F2" w:rsidRPr="00985816" w:rsidRDefault="007243F2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7243F2" w:rsidRPr="00985816" w:rsidRDefault="007243F2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7243F2" w:rsidRPr="00985816" w:rsidRDefault="007243F2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6D60D5" w:rsidRPr="00985816" w:rsidRDefault="006D60D5" w:rsidP="00B72D09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985816">
        <w:rPr>
          <w:rFonts w:ascii="Liberation Serif" w:hAnsi="Liberation Serif" w:cs="Liberation Serif"/>
          <w:b/>
          <w:sz w:val="28"/>
          <w:szCs w:val="28"/>
        </w:rPr>
        <w:t xml:space="preserve">2. </w:t>
      </w:r>
      <w:r w:rsidR="002B298F" w:rsidRPr="00985816">
        <w:rPr>
          <w:rFonts w:ascii="Liberation Serif" w:hAnsi="Liberation Serif" w:cs="Liberation Serif"/>
          <w:b/>
          <w:sz w:val="28"/>
          <w:szCs w:val="28"/>
        </w:rPr>
        <w:t>Цели</w:t>
      </w:r>
      <w:r w:rsidR="008D4B69" w:rsidRPr="00985816">
        <w:rPr>
          <w:rFonts w:ascii="Liberation Serif" w:hAnsi="Liberation Serif" w:cs="Liberation Serif"/>
          <w:b/>
          <w:sz w:val="28"/>
          <w:szCs w:val="28"/>
        </w:rPr>
        <w:t xml:space="preserve"> и</w:t>
      </w:r>
      <w:r w:rsidR="002B298F" w:rsidRPr="00985816">
        <w:rPr>
          <w:rFonts w:ascii="Liberation Serif" w:hAnsi="Liberation Serif" w:cs="Liberation Serif"/>
          <w:b/>
          <w:sz w:val="28"/>
          <w:szCs w:val="28"/>
        </w:rPr>
        <w:t xml:space="preserve"> задачи </w:t>
      </w:r>
      <w:r w:rsidR="008D4B69" w:rsidRPr="00985816">
        <w:rPr>
          <w:rFonts w:ascii="Liberation Serif" w:hAnsi="Liberation Serif" w:cs="Liberation Serif"/>
          <w:b/>
          <w:sz w:val="28"/>
          <w:szCs w:val="28"/>
        </w:rPr>
        <w:t xml:space="preserve">муниципальной программы, </w:t>
      </w:r>
      <w:r w:rsidR="002B298F" w:rsidRPr="00985816">
        <w:rPr>
          <w:rFonts w:ascii="Liberation Serif" w:hAnsi="Liberation Serif" w:cs="Liberation Serif"/>
          <w:b/>
          <w:sz w:val="28"/>
          <w:szCs w:val="28"/>
        </w:rPr>
        <w:t>целевые показатели реализации муниципальной программы</w:t>
      </w:r>
    </w:p>
    <w:p w:rsidR="002B298F" w:rsidRPr="00985816" w:rsidRDefault="002B298F" w:rsidP="00B72D09">
      <w:pPr>
        <w:pStyle w:val="ConsPlusNormal"/>
        <w:jc w:val="center"/>
        <w:outlineLvl w:val="1"/>
        <w:rPr>
          <w:rFonts w:ascii="Liberation Serif" w:hAnsi="Liberation Serif" w:cs="Liberation Serif"/>
          <w:color w:val="FF0000"/>
          <w:sz w:val="28"/>
          <w:szCs w:val="28"/>
        </w:rPr>
      </w:pPr>
    </w:p>
    <w:p w:rsidR="006D60D5" w:rsidRPr="00985816" w:rsidRDefault="006D60D5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Одним из важнейших национальных проектов социально-экономического развития является вопрос улучшения уровня и качества жизни населения. Важнейшим аспектом в реализации данного проекта является создание условий комфортного и безопасного проживания граждан, формирование современной городской инфраструктуры, благоустройство территорий.</w:t>
      </w:r>
    </w:p>
    <w:p w:rsidR="006D60D5" w:rsidRPr="00985816" w:rsidRDefault="00D2701A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Цели, задачи и плановые значения целевых показателей муниципальной программы приведены в приложении №1 к муниципальной программе.</w:t>
      </w:r>
    </w:p>
    <w:p w:rsidR="006D60D5" w:rsidRPr="00985816" w:rsidRDefault="006D60D5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 xml:space="preserve">Выполнение задач </w:t>
      </w:r>
      <w:r w:rsidR="005A3635" w:rsidRPr="00985816">
        <w:rPr>
          <w:rFonts w:ascii="Liberation Serif" w:hAnsi="Liberation Serif" w:cs="Liberation Serif"/>
          <w:sz w:val="28"/>
          <w:szCs w:val="28"/>
        </w:rPr>
        <w:t>м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униципальной программы позволит создать благоприятные условия для проживания, улучшить экологическое состояние территории, улучшить эстетический облик </w:t>
      </w:r>
      <w:r w:rsidR="005A3635" w:rsidRPr="00985816">
        <w:rPr>
          <w:rFonts w:ascii="Liberation Serif" w:hAnsi="Liberation Serif" w:cs="Liberation Serif"/>
          <w:sz w:val="28"/>
          <w:szCs w:val="28"/>
        </w:rPr>
        <w:t>территории городского округа</w:t>
      </w:r>
      <w:r w:rsidRPr="00985816">
        <w:rPr>
          <w:rFonts w:ascii="Liberation Serif" w:hAnsi="Liberation Serif" w:cs="Liberation Serif"/>
          <w:sz w:val="28"/>
          <w:szCs w:val="28"/>
        </w:rPr>
        <w:t>.</w:t>
      </w:r>
    </w:p>
    <w:p w:rsidR="007243F2" w:rsidRPr="00985816" w:rsidRDefault="007243F2" w:rsidP="00B72D0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D60D5" w:rsidRPr="00985816" w:rsidRDefault="005A3635" w:rsidP="00B72D0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85816">
        <w:rPr>
          <w:rFonts w:ascii="Liberation Serif" w:hAnsi="Liberation Serif" w:cs="Liberation Serif"/>
          <w:b/>
          <w:sz w:val="28"/>
          <w:szCs w:val="28"/>
        </w:rPr>
        <w:t>3. План мероприятий по выполнению муниципальной программы</w:t>
      </w:r>
    </w:p>
    <w:p w:rsidR="006D60D5" w:rsidRPr="00985816" w:rsidRDefault="006D60D5" w:rsidP="00B72D09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6D60D5" w:rsidRPr="00985816" w:rsidRDefault="006D60D5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 xml:space="preserve">В результате комплексного благоустройства общественных и дворовых территорий </w:t>
      </w:r>
      <w:r w:rsidR="000B5A38" w:rsidRPr="00985816">
        <w:rPr>
          <w:rFonts w:ascii="Liberation Serif" w:hAnsi="Liberation Serif" w:cs="Liberation Serif"/>
          <w:sz w:val="28"/>
          <w:szCs w:val="28"/>
        </w:rPr>
        <w:t>городского округа Заречный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 </w:t>
      </w:r>
      <w:r w:rsidR="000B5A38" w:rsidRPr="00985816">
        <w:rPr>
          <w:rFonts w:ascii="Liberation Serif" w:hAnsi="Liberation Serif" w:cs="Liberation Serif"/>
          <w:sz w:val="28"/>
          <w:szCs w:val="28"/>
        </w:rPr>
        <w:t>планируются к достижению следующие р</w:t>
      </w:r>
      <w:r w:rsidRPr="00985816">
        <w:rPr>
          <w:rFonts w:ascii="Liberation Serif" w:hAnsi="Liberation Serif" w:cs="Liberation Serif"/>
          <w:sz w:val="28"/>
          <w:szCs w:val="28"/>
        </w:rPr>
        <w:t>езультаты:</w:t>
      </w:r>
    </w:p>
    <w:p w:rsidR="006D60D5" w:rsidRPr="00985816" w:rsidRDefault="006D60D5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 xml:space="preserve">- создание благоприятной </w:t>
      </w:r>
      <w:r w:rsidR="000B5A38" w:rsidRPr="00985816">
        <w:rPr>
          <w:rFonts w:ascii="Liberation Serif" w:hAnsi="Liberation Serif" w:cs="Liberation Serif"/>
          <w:sz w:val="28"/>
          <w:szCs w:val="28"/>
        </w:rPr>
        <w:t xml:space="preserve">и комфортной 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среды </w:t>
      </w:r>
      <w:r w:rsidR="000B5A38" w:rsidRPr="00985816">
        <w:rPr>
          <w:rFonts w:ascii="Liberation Serif" w:hAnsi="Liberation Serif" w:cs="Liberation Serif"/>
          <w:sz w:val="28"/>
          <w:szCs w:val="28"/>
        </w:rPr>
        <w:t>проживания населения</w:t>
      </w:r>
      <w:r w:rsidRPr="00985816">
        <w:rPr>
          <w:rFonts w:ascii="Liberation Serif" w:hAnsi="Liberation Serif" w:cs="Liberation Serif"/>
          <w:sz w:val="28"/>
          <w:szCs w:val="28"/>
        </w:rPr>
        <w:t>;</w:t>
      </w:r>
    </w:p>
    <w:p w:rsidR="006D60D5" w:rsidRPr="00985816" w:rsidRDefault="006D60D5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- обеспечение условий для отдыха и спорта;</w:t>
      </w:r>
    </w:p>
    <w:p w:rsidR="006D60D5" w:rsidRPr="00985816" w:rsidRDefault="006D60D5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- обеспечение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6D60D5" w:rsidRPr="00985816" w:rsidRDefault="006D60D5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 xml:space="preserve">- увеличение </w:t>
      </w:r>
      <w:r w:rsidR="00D2701A" w:rsidRPr="00985816">
        <w:rPr>
          <w:rFonts w:ascii="Liberation Serif" w:hAnsi="Liberation Serif" w:cs="Liberation Serif"/>
          <w:sz w:val="28"/>
          <w:szCs w:val="28"/>
        </w:rPr>
        <w:t xml:space="preserve">доли </w:t>
      </w:r>
      <w:r w:rsidRPr="00985816">
        <w:rPr>
          <w:rFonts w:ascii="Liberation Serif" w:hAnsi="Liberation Serif" w:cs="Liberation Serif"/>
          <w:sz w:val="28"/>
          <w:szCs w:val="28"/>
        </w:rPr>
        <w:t>благоустроенных общественных территорий;</w:t>
      </w:r>
    </w:p>
    <w:p w:rsidR="006D60D5" w:rsidRPr="00985816" w:rsidRDefault="006D60D5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 xml:space="preserve">- увеличение </w:t>
      </w:r>
      <w:r w:rsidR="00D2701A" w:rsidRPr="00985816">
        <w:rPr>
          <w:rFonts w:ascii="Liberation Serif" w:hAnsi="Liberation Serif" w:cs="Liberation Serif"/>
          <w:sz w:val="28"/>
          <w:szCs w:val="28"/>
        </w:rPr>
        <w:t xml:space="preserve">доли </w:t>
      </w:r>
      <w:r w:rsidRPr="00985816">
        <w:rPr>
          <w:rFonts w:ascii="Liberation Serif" w:hAnsi="Liberation Serif" w:cs="Liberation Serif"/>
          <w:sz w:val="28"/>
          <w:szCs w:val="28"/>
        </w:rPr>
        <w:t>благоустроенных дворовых территорий.</w:t>
      </w:r>
    </w:p>
    <w:p w:rsidR="006D60D5" w:rsidRPr="00985816" w:rsidRDefault="00D214EC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hyperlink w:anchor="P331" w:history="1">
        <w:r w:rsidR="006D60D5" w:rsidRPr="00985816">
          <w:rPr>
            <w:rFonts w:ascii="Liberation Serif" w:hAnsi="Liberation Serif" w:cs="Liberation Serif"/>
            <w:sz w:val="28"/>
            <w:szCs w:val="28"/>
          </w:rPr>
          <w:t>Перечень</w:t>
        </w:r>
      </w:hyperlink>
      <w:r w:rsidR="006D60D5" w:rsidRPr="00985816">
        <w:rPr>
          <w:rFonts w:ascii="Liberation Serif" w:hAnsi="Liberation Serif" w:cs="Liberation Serif"/>
          <w:sz w:val="28"/>
          <w:szCs w:val="28"/>
        </w:rPr>
        <w:t xml:space="preserve"> основных мероприятий муниципальной программы </w:t>
      </w:r>
      <w:r w:rsidR="005A3635" w:rsidRPr="00985816">
        <w:rPr>
          <w:rFonts w:ascii="Liberation Serif" w:hAnsi="Liberation Serif" w:cs="Liberation Serif"/>
          <w:sz w:val="28"/>
          <w:szCs w:val="28"/>
        </w:rPr>
        <w:t>«</w:t>
      </w:r>
      <w:r w:rsidR="006D60D5" w:rsidRPr="00985816">
        <w:rPr>
          <w:rFonts w:ascii="Liberation Serif" w:hAnsi="Liberation Serif" w:cs="Liberation Serif"/>
          <w:sz w:val="28"/>
          <w:szCs w:val="28"/>
        </w:rPr>
        <w:t xml:space="preserve">Формирование современной городской среды на территории </w:t>
      </w:r>
      <w:r w:rsidR="005A3635" w:rsidRPr="00985816">
        <w:rPr>
          <w:rFonts w:ascii="Liberation Serif" w:hAnsi="Liberation Serif" w:cs="Liberation Serif"/>
          <w:sz w:val="28"/>
          <w:szCs w:val="28"/>
        </w:rPr>
        <w:t>городского округа Заречный</w:t>
      </w:r>
      <w:r w:rsidR="006D60D5" w:rsidRPr="00985816">
        <w:rPr>
          <w:rFonts w:ascii="Liberation Serif" w:hAnsi="Liberation Serif" w:cs="Liberation Serif"/>
          <w:sz w:val="28"/>
          <w:szCs w:val="28"/>
        </w:rPr>
        <w:t xml:space="preserve"> на 201</w:t>
      </w:r>
      <w:r w:rsidR="005A3635" w:rsidRPr="00985816">
        <w:rPr>
          <w:rFonts w:ascii="Liberation Serif" w:hAnsi="Liberation Serif" w:cs="Liberation Serif"/>
          <w:sz w:val="28"/>
          <w:szCs w:val="28"/>
        </w:rPr>
        <w:t>8</w:t>
      </w:r>
      <w:r w:rsidR="006D60D5" w:rsidRPr="00985816">
        <w:rPr>
          <w:rFonts w:ascii="Liberation Serif" w:hAnsi="Liberation Serif" w:cs="Liberation Serif"/>
          <w:sz w:val="28"/>
          <w:szCs w:val="28"/>
        </w:rPr>
        <w:t xml:space="preserve"> - 202</w:t>
      </w:r>
      <w:r w:rsidR="00B9521E" w:rsidRPr="00985816">
        <w:rPr>
          <w:rFonts w:ascii="Liberation Serif" w:hAnsi="Liberation Serif" w:cs="Liberation Serif"/>
          <w:sz w:val="28"/>
          <w:szCs w:val="28"/>
        </w:rPr>
        <w:t>4</w:t>
      </w:r>
      <w:r w:rsidR="006D60D5" w:rsidRPr="00985816">
        <w:rPr>
          <w:rFonts w:ascii="Liberation Serif" w:hAnsi="Liberation Serif" w:cs="Liberation Serif"/>
          <w:sz w:val="28"/>
          <w:szCs w:val="28"/>
        </w:rPr>
        <w:t xml:space="preserve"> годы</w:t>
      </w:r>
      <w:r w:rsidR="005A3635" w:rsidRPr="00985816">
        <w:rPr>
          <w:rFonts w:ascii="Liberation Serif" w:hAnsi="Liberation Serif" w:cs="Liberation Serif"/>
          <w:sz w:val="28"/>
          <w:szCs w:val="28"/>
        </w:rPr>
        <w:t>»</w:t>
      </w:r>
      <w:r w:rsidR="006D60D5" w:rsidRPr="00985816">
        <w:rPr>
          <w:rFonts w:ascii="Liberation Serif" w:hAnsi="Liberation Serif" w:cs="Liberation Serif"/>
          <w:sz w:val="28"/>
          <w:szCs w:val="28"/>
        </w:rPr>
        <w:t xml:space="preserve"> </w:t>
      </w:r>
      <w:r w:rsidR="005F37F0" w:rsidRPr="00985816">
        <w:rPr>
          <w:rFonts w:ascii="Liberation Serif" w:hAnsi="Liberation Serif" w:cs="Liberation Serif"/>
          <w:sz w:val="28"/>
          <w:szCs w:val="28"/>
        </w:rPr>
        <w:t>приведен в Приложении №</w:t>
      </w:r>
      <w:r w:rsidR="005A3635" w:rsidRPr="00985816">
        <w:rPr>
          <w:rFonts w:ascii="Liberation Serif" w:hAnsi="Liberation Serif" w:cs="Liberation Serif"/>
          <w:sz w:val="28"/>
          <w:szCs w:val="28"/>
        </w:rPr>
        <w:t xml:space="preserve"> 2 к м</w:t>
      </w:r>
      <w:r w:rsidR="006D60D5" w:rsidRPr="00985816">
        <w:rPr>
          <w:rFonts w:ascii="Liberation Serif" w:hAnsi="Liberation Serif" w:cs="Liberation Serif"/>
          <w:sz w:val="28"/>
          <w:szCs w:val="28"/>
        </w:rPr>
        <w:t>униципальной программе.</w:t>
      </w:r>
    </w:p>
    <w:p w:rsidR="006D60D5" w:rsidRPr="00985816" w:rsidRDefault="006D60D5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 xml:space="preserve">Для реализации мероприятий </w:t>
      </w:r>
      <w:r w:rsidR="005A3635" w:rsidRPr="00985816">
        <w:rPr>
          <w:rFonts w:ascii="Liberation Serif" w:hAnsi="Liberation Serif" w:cs="Liberation Serif"/>
          <w:sz w:val="28"/>
          <w:szCs w:val="28"/>
        </w:rPr>
        <w:t>м</w:t>
      </w:r>
      <w:r w:rsidRPr="00985816">
        <w:rPr>
          <w:rFonts w:ascii="Liberation Serif" w:hAnsi="Liberation Serif" w:cs="Liberation Serif"/>
          <w:sz w:val="28"/>
          <w:szCs w:val="28"/>
        </w:rPr>
        <w:t>униципальной программы подготовлены следующие документы:</w:t>
      </w:r>
    </w:p>
    <w:p w:rsidR="006D60D5" w:rsidRPr="00985816" w:rsidRDefault="006D60D5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 xml:space="preserve">1. </w:t>
      </w:r>
      <w:hyperlink w:anchor="P717" w:history="1">
        <w:r w:rsidRPr="00985816">
          <w:rPr>
            <w:rFonts w:ascii="Liberation Serif" w:hAnsi="Liberation Serif" w:cs="Liberation Serif"/>
            <w:sz w:val="28"/>
            <w:szCs w:val="28"/>
          </w:rPr>
          <w:t>Порядок</w:t>
        </w:r>
      </w:hyperlink>
      <w:r w:rsidRPr="00985816">
        <w:rPr>
          <w:rFonts w:ascii="Liberation Serif" w:hAnsi="Liberation Serif" w:cs="Liberation Serif"/>
          <w:sz w:val="28"/>
          <w:szCs w:val="28"/>
        </w:rPr>
        <w:t xml:space="preserve"> разработки, обсуждения с заинтересованными лицами и утверждения дизайн-проекта благоустройства дворовой территории, включенной в </w:t>
      </w:r>
      <w:r w:rsidR="005A3635" w:rsidRPr="00985816">
        <w:rPr>
          <w:rFonts w:ascii="Liberation Serif" w:hAnsi="Liberation Serif" w:cs="Liberation Serif"/>
          <w:sz w:val="28"/>
          <w:szCs w:val="28"/>
        </w:rPr>
        <w:t>м</w:t>
      </w:r>
      <w:r w:rsidRPr="00985816">
        <w:rPr>
          <w:rFonts w:ascii="Liberation Serif" w:hAnsi="Liberation Serif" w:cs="Liberation Serif"/>
          <w:sz w:val="28"/>
          <w:szCs w:val="28"/>
        </w:rPr>
        <w:t>униципальную пр</w:t>
      </w:r>
      <w:r w:rsidR="005F37F0" w:rsidRPr="00985816">
        <w:rPr>
          <w:rFonts w:ascii="Liberation Serif" w:hAnsi="Liberation Serif" w:cs="Liberation Serif"/>
          <w:sz w:val="28"/>
          <w:szCs w:val="28"/>
        </w:rPr>
        <w:t>ограмму, приведен в Приложении №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 </w:t>
      </w:r>
      <w:r w:rsidR="00D2701A" w:rsidRPr="00985816">
        <w:rPr>
          <w:rFonts w:ascii="Liberation Serif" w:hAnsi="Liberation Serif" w:cs="Liberation Serif"/>
          <w:sz w:val="28"/>
          <w:szCs w:val="28"/>
        </w:rPr>
        <w:t>3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 к </w:t>
      </w:r>
      <w:r w:rsidR="005A3635" w:rsidRPr="00985816">
        <w:rPr>
          <w:rFonts w:ascii="Liberation Serif" w:hAnsi="Liberation Serif" w:cs="Liberation Serif"/>
          <w:sz w:val="28"/>
          <w:szCs w:val="28"/>
        </w:rPr>
        <w:t>м</w:t>
      </w:r>
      <w:r w:rsidRPr="00985816">
        <w:rPr>
          <w:rFonts w:ascii="Liberation Serif" w:hAnsi="Liberation Serif" w:cs="Liberation Serif"/>
          <w:sz w:val="28"/>
          <w:szCs w:val="28"/>
        </w:rPr>
        <w:t>униципальной программе.</w:t>
      </w:r>
    </w:p>
    <w:p w:rsidR="006D60D5" w:rsidRPr="00985816" w:rsidRDefault="006D60D5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 xml:space="preserve">2. </w:t>
      </w:r>
      <w:hyperlink w:anchor="P754" w:history="1">
        <w:r w:rsidRPr="00985816">
          <w:rPr>
            <w:rFonts w:ascii="Liberation Serif" w:hAnsi="Liberation Serif" w:cs="Liberation Serif"/>
            <w:sz w:val="28"/>
            <w:szCs w:val="28"/>
          </w:rPr>
          <w:t>Порядок</w:t>
        </w:r>
      </w:hyperlink>
      <w:r w:rsidRPr="00985816">
        <w:rPr>
          <w:rFonts w:ascii="Liberation Serif" w:hAnsi="Liberation Serif" w:cs="Liberation Serif"/>
          <w:sz w:val="28"/>
          <w:szCs w:val="28"/>
        </w:rPr>
        <w:t xml:space="preserve"> разработки, обсуждения с заинтересованными лицами и утверждения дизайн-проекта благоустройства общественной территории, включенной в </w:t>
      </w:r>
      <w:r w:rsidR="005A3635" w:rsidRPr="00985816">
        <w:rPr>
          <w:rFonts w:ascii="Liberation Serif" w:hAnsi="Liberation Serif" w:cs="Liberation Serif"/>
          <w:sz w:val="28"/>
          <w:szCs w:val="28"/>
        </w:rPr>
        <w:t>м</w:t>
      </w:r>
      <w:r w:rsidRPr="00985816">
        <w:rPr>
          <w:rFonts w:ascii="Liberation Serif" w:hAnsi="Liberation Serif" w:cs="Liberation Serif"/>
          <w:sz w:val="28"/>
          <w:szCs w:val="28"/>
        </w:rPr>
        <w:t>униципальную прог</w:t>
      </w:r>
      <w:r w:rsidR="005F37F0" w:rsidRPr="00985816">
        <w:rPr>
          <w:rFonts w:ascii="Liberation Serif" w:hAnsi="Liberation Serif" w:cs="Liberation Serif"/>
          <w:sz w:val="28"/>
          <w:szCs w:val="28"/>
        </w:rPr>
        <w:t>рамму, приведен в Приложении №</w:t>
      </w:r>
      <w:r w:rsidR="00D2701A" w:rsidRPr="00985816">
        <w:rPr>
          <w:rFonts w:ascii="Liberation Serif" w:hAnsi="Liberation Serif" w:cs="Liberation Serif"/>
          <w:sz w:val="28"/>
          <w:szCs w:val="28"/>
        </w:rPr>
        <w:t xml:space="preserve"> 4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 к </w:t>
      </w:r>
      <w:r w:rsidR="005A3635" w:rsidRPr="00985816">
        <w:rPr>
          <w:rFonts w:ascii="Liberation Serif" w:hAnsi="Liberation Serif" w:cs="Liberation Serif"/>
          <w:sz w:val="28"/>
          <w:szCs w:val="28"/>
        </w:rPr>
        <w:t>м</w:t>
      </w:r>
      <w:r w:rsidRPr="00985816">
        <w:rPr>
          <w:rFonts w:ascii="Liberation Serif" w:hAnsi="Liberation Serif" w:cs="Liberation Serif"/>
          <w:sz w:val="28"/>
          <w:szCs w:val="28"/>
        </w:rPr>
        <w:t>униципальной программе.</w:t>
      </w:r>
    </w:p>
    <w:p w:rsidR="006D60D5" w:rsidRPr="00985816" w:rsidRDefault="006D60D5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 xml:space="preserve">3. </w:t>
      </w:r>
      <w:hyperlink w:anchor="P792" w:history="1">
        <w:r w:rsidRPr="00985816">
          <w:rPr>
            <w:rFonts w:ascii="Liberation Serif" w:hAnsi="Liberation Serif" w:cs="Liberation Serif"/>
            <w:sz w:val="28"/>
            <w:szCs w:val="28"/>
          </w:rPr>
          <w:t>Условия</w:t>
        </w:r>
      </w:hyperlink>
      <w:r w:rsidRPr="00985816">
        <w:rPr>
          <w:rFonts w:ascii="Liberation Serif" w:hAnsi="Liberation Serif" w:cs="Liberation Serif"/>
          <w:sz w:val="28"/>
          <w:szCs w:val="28"/>
        </w:rPr>
        <w:t xml:space="preserve">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</w:t>
      </w:r>
      <w:r w:rsidRPr="00985816">
        <w:rPr>
          <w:rFonts w:ascii="Liberation Serif" w:hAnsi="Liberation Serif" w:cs="Liberation Serif"/>
          <w:sz w:val="28"/>
          <w:szCs w:val="28"/>
        </w:rPr>
        <w:lastRenderedPageBreak/>
        <w:t>и общественных территорий для инвалидов и других маломобильных групп на</w:t>
      </w:r>
      <w:r w:rsidR="005F37F0" w:rsidRPr="00985816">
        <w:rPr>
          <w:rFonts w:ascii="Liberation Serif" w:hAnsi="Liberation Serif" w:cs="Liberation Serif"/>
          <w:sz w:val="28"/>
          <w:szCs w:val="28"/>
        </w:rPr>
        <w:t>селения приведены в Приложении №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 </w:t>
      </w:r>
      <w:r w:rsidR="00D2701A" w:rsidRPr="00985816">
        <w:rPr>
          <w:rFonts w:ascii="Liberation Serif" w:hAnsi="Liberation Serif" w:cs="Liberation Serif"/>
          <w:sz w:val="28"/>
          <w:szCs w:val="28"/>
        </w:rPr>
        <w:t>5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 к </w:t>
      </w:r>
      <w:r w:rsidR="005A3635" w:rsidRPr="00985816">
        <w:rPr>
          <w:rFonts w:ascii="Liberation Serif" w:hAnsi="Liberation Serif" w:cs="Liberation Serif"/>
          <w:sz w:val="28"/>
          <w:szCs w:val="28"/>
        </w:rPr>
        <w:t>м</w:t>
      </w:r>
      <w:r w:rsidRPr="00985816">
        <w:rPr>
          <w:rFonts w:ascii="Liberation Serif" w:hAnsi="Liberation Serif" w:cs="Liberation Serif"/>
          <w:sz w:val="28"/>
          <w:szCs w:val="28"/>
        </w:rPr>
        <w:t>униципальной программе.</w:t>
      </w:r>
    </w:p>
    <w:p w:rsidR="00DC08FC" w:rsidRPr="00985816" w:rsidRDefault="00DC08FC" w:rsidP="00DC08F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Ответственным исполнителем и координатором муниципальной программы является администрация городского округа Заречный, которая осуществляет следующие задачи:</w:t>
      </w:r>
    </w:p>
    <w:p w:rsidR="00DC08FC" w:rsidRPr="00985816" w:rsidRDefault="00DC08FC" w:rsidP="00DC08F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- контроль сроков выполнения мероприятий муниципальной программы;</w:t>
      </w:r>
    </w:p>
    <w:p w:rsidR="00DC08FC" w:rsidRPr="00985816" w:rsidRDefault="00DC08FC" w:rsidP="00DC08F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- координацию деятельности исполнителей муниципальной программы;</w:t>
      </w:r>
    </w:p>
    <w:p w:rsidR="00DC08FC" w:rsidRPr="00985816" w:rsidRDefault="00DC08FC" w:rsidP="00DC08F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- контроль выполнения целевых показателей муниципальной программы и их актуализации;</w:t>
      </w:r>
    </w:p>
    <w:p w:rsidR="00DC08FC" w:rsidRPr="00985816" w:rsidRDefault="00DC08FC" w:rsidP="00DC08F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 xml:space="preserve">- контроль целевого расходования бюджетных средств и эффективности их использования. </w:t>
      </w:r>
    </w:p>
    <w:p w:rsidR="006D60D5" w:rsidRPr="00985816" w:rsidRDefault="00D2701A" w:rsidP="00D214E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 xml:space="preserve">Мероприятия муниципальной программы осуществляются путем предоставления субсидий из федерального, областного бюджетов местному бюджету на реализацию муниципальной программы, выполняемой за счет средств местного бюджета </w:t>
      </w:r>
      <w:r w:rsidR="006D60D5" w:rsidRPr="00985816">
        <w:rPr>
          <w:rFonts w:ascii="Liberation Serif" w:hAnsi="Liberation Serif" w:cs="Liberation Serif"/>
          <w:sz w:val="28"/>
          <w:szCs w:val="28"/>
        </w:rPr>
        <w:t>и средств собственников многокварт</w:t>
      </w:r>
      <w:r w:rsidRPr="00985816">
        <w:rPr>
          <w:rFonts w:ascii="Liberation Serif" w:hAnsi="Liberation Serif" w:cs="Liberation Serif"/>
          <w:sz w:val="28"/>
          <w:szCs w:val="28"/>
        </w:rPr>
        <w:t>ирных домов.</w:t>
      </w:r>
    </w:p>
    <w:p w:rsidR="00450DD9" w:rsidRPr="00985816" w:rsidRDefault="00450DD9" w:rsidP="00450DD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«Реализация мероприятий осуществляется:</w:t>
      </w:r>
    </w:p>
    <w:p w:rsidR="00450DD9" w:rsidRPr="00985816" w:rsidRDefault="00450DD9" w:rsidP="00450DD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Муниципальным казенным учреждением городского округа Заречный «Дирекция единого заказчика» на основании бюджетных ассигнований и доведенных лимитов бюджетных средств;</w:t>
      </w:r>
    </w:p>
    <w:p w:rsidR="00450DD9" w:rsidRPr="00985816" w:rsidRDefault="00450DD9" w:rsidP="00450DD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Муниципальным бюджетным образовательным учреждением дополнительного образования городского округа Заречный «Детско-юношеская спортивная школа «Спортивный клуб «Десантник» на основании предоставления субсидии на иные цели в соответствии с заключенным Соглашением о предоставлении субсидии;</w:t>
      </w:r>
    </w:p>
    <w:p w:rsidR="00450DD9" w:rsidRPr="00985816" w:rsidRDefault="00450DD9" w:rsidP="00450DD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управляющими компаниями, товариществам собственников жилья, товариществами собственников недвижимости на основании предоставления субсидии в порядке, утвержденном отдельным муниципальным нормативно-правовым актом, и в соответствии с заключенным Соглашением о предоставлении субсидии».</w:t>
      </w:r>
    </w:p>
    <w:p w:rsidR="00105BF3" w:rsidRPr="00985816" w:rsidRDefault="00105BF3" w:rsidP="00B72D0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77659D" w:rsidRPr="00985816" w:rsidRDefault="0077659D" w:rsidP="00B72D0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  <w:sectPr w:rsidR="0077659D" w:rsidRPr="00985816" w:rsidSect="003216A3">
          <w:headerReference w:type="default" r:id="rId12"/>
          <w:headerReference w:type="first" r:id="rId13"/>
          <w:pgSz w:w="11906" w:h="16838" w:code="9"/>
          <w:pgMar w:top="1134" w:right="567" w:bottom="1134" w:left="1418" w:header="567" w:footer="709" w:gutter="0"/>
          <w:cols w:space="708"/>
          <w:titlePg/>
          <w:docGrid w:linePitch="360"/>
        </w:sectPr>
      </w:pPr>
    </w:p>
    <w:p w:rsidR="00C36BFB" w:rsidRPr="00985816" w:rsidRDefault="00C36BFB" w:rsidP="00C36BFB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Liberation Serif" w:eastAsia="Times New Roman" w:hAnsi="Liberation Serif" w:cs="Liberation Serif"/>
          <w:bCs/>
          <w:szCs w:val="24"/>
          <w:lang w:eastAsia="ru-RU"/>
        </w:rPr>
      </w:pPr>
      <w:r w:rsidRPr="00985816">
        <w:rPr>
          <w:rFonts w:ascii="Liberation Serif" w:eastAsia="Times New Roman" w:hAnsi="Liberation Serif" w:cs="Liberation Serif"/>
          <w:bCs/>
          <w:szCs w:val="24"/>
          <w:lang w:eastAsia="ru-RU"/>
        </w:rPr>
        <w:lastRenderedPageBreak/>
        <w:t>Приложение № 1</w:t>
      </w:r>
    </w:p>
    <w:p w:rsidR="00C36BFB" w:rsidRPr="00985816" w:rsidRDefault="00C36BFB" w:rsidP="00C36BFB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Liberation Serif" w:eastAsia="Times New Roman" w:hAnsi="Liberation Serif" w:cs="Liberation Serif"/>
          <w:bCs/>
          <w:szCs w:val="24"/>
          <w:lang w:eastAsia="ru-RU"/>
        </w:rPr>
      </w:pPr>
      <w:r w:rsidRPr="00985816">
        <w:rPr>
          <w:rFonts w:ascii="Liberation Serif" w:eastAsia="Times New Roman" w:hAnsi="Liberation Serif" w:cs="Liberation Serif"/>
          <w:bCs/>
          <w:szCs w:val="24"/>
          <w:lang w:eastAsia="ru-RU"/>
        </w:rPr>
        <w:t>к муниципальной программе</w:t>
      </w:r>
    </w:p>
    <w:p w:rsidR="00C36BFB" w:rsidRPr="00985816" w:rsidRDefault="00C36BFB" w:rsidP="00C36BFB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Liberation Serif" w:eastAsia="Times New Roman" w:hAnsi="Liberation Serif" w:cs="Liberation Serif"/>
          <w:bCs/>
          <w:szCs w:val="24"/>
          <w:lang w:eastAsia="ru-RU"/>
        </w:rPr>
      </w:pPr>
      <w:r w:rsidRPr="00985816">
        <w:rPr>
          <w:rFonts w:ascii="Liberation Serif" w:eastAsia="Times New Roman" w:hAnsi="Liberation Serif" w:cs="Liberation Serif"/>
          <w:bCs/>
          <w:szCs w:val="24"/>
          <w:lang w:eastAsia="ru-RU"/>
        </w:rPr>
        <w:t xml:space="preserve">«Формирование современной городской среды </w:t>
      </w:r>
    </w:p>
    <w:p w:rsidR="00C36BFB" w:rsidRPr="00985816" w:rsidRDefault="00C36BFB" w:rsidP="00C36BFB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Liberation Serif" w:eastAsia="Times New Roman" w:hAnsi="Liberation Serif" w:cs="Liberation Serif"/>
          <w:bCs/>
          <w:szCs w:val="24"/>
          <w:lang w:eastAsia="ru-RU"/>
        </w:rPr>
      </w:pPr>
      <w:r w:rsidRPr="00985816">
        <w:rPr>
          <w:rFonts w:ascii="Liberation Serif" w:eastAsia="Times New Roman" w:hAnsi="Liberation Serif" w:cs="Liberation Serif"/>
          <w:bCs/>
          <w:szCs w:val="24"/>
          <w:lang w:eastAsia="ru-RU"/>
        </w:rPr>
        <w:t>на территории городского округа Заречный</w:t>
      </w:r>
    </w:p>
    <w:p w:rsidR="00C36BFB" w:rsidRPr="00985816" w:rsidRDefault="00C36BFB" w:rsidP="00C36BFB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Liberation Serif" w:eastAsia="Times New Roman" w:hAnsi="Liberation Serif" w:cs="Liberation Serif"/>
          <w:bCs/>
          <w:szCs w:val="24"/>
          <w:lang w:eastAsia="ru-RU"/>
        </w:rPr>
      </w:pPr>
      <w:r w:rsidRPr="00985816">
        <w:rPr>
          <w:rFonts w:ascii="Liberation Serif" w:eastAsia="Times New Roman" w:hAnsi="Liberation Serif" w:cs="Liberation Serif"/>
          <w:bCs/>
          <w:szCs w:val="24"/>
          <w:lang w:eastAsia="ru-RU"/>
        </w:rPr>
        <w:t xml:space="preserve">на 2018 – 2024 годы» </w:t>
      </w:r>
    </w:p>
    <w:p w:rsidR="00C36BFB" w:rsidRPr="00985816" w:rsidRDefault="00C36BFB" w:rsidP="00C36BFB">
      <w:pPr>
        <w:spacing w:after="0" w:line="240" w:lineRule="auto"/>
        <w:ind w:left="9639"/>
        <w:jc w:val="center"/>
        <w:rPr>
          <w:rFonts w:ascii="Liberation Serif" w:eastAsia="Times New Roman" w:hAnsi="Liberation Serif" w:cs="Liberation Serif"/>
          <w:b/>
          <w:szCs w:val="24"/>
          <w:lang w:eastAsia="ru-RU"/>
        </w:rPr>
      </w:pPr>
    </w:p>
    <w:p w:rsidR="00C36BFB" w:rsidRPr="00985816" w:rsidRDefault="00C36BFB" w:rsidP="00C36BFB">
      <w:pPr>
        <w:spacing w:after="0" w:line="240" w:lineRule="auto"/>
        <w:ind w:left="9639"/>
        <w:jc w:val="center"/>
        <w:rPr>
          <w:rFonts w:ascii="Liberation Serif" w:eastAsia="Times New Roman" w:hAnsi="Liberation Serif" w:cs="Liberation Serif"/>
          <w:b/>
          <w:szCs w:val="24"/>
          <w:lang w:eastAsia="ru-RU"/>
        </w:rPr>
      </w:pPr>
    </w:p>
    <w:p w:rsidR="00C36BFB" w:rsidRPr="00985816" w:rsidRDefault="00C36BFB" w:rsidP="00C36BFB">
      <w:pPr>
        <w:spacing w:after="0" w:line="240" w:lineRule="auto"/>
        <w:ind w:left="9639" w:hanging="9639"/>
        <w:jc w:val="center"/>
        <w:rPr>
          <w:rFonts w:ascii="Liberation Serif" w:eastAsia="Times New Roman" w:hAnsi="Liberation Serif" w:cs="Liberation Serif"/>
          <w:b/>
          <w:szCs w:val="24"/>
          <w:lang w:eastAsia="ru-RU"/>
        </w:rPr>
      </w:pPr>
      <w:r w:rsidRPr="00985816">
        <w:rPr>
          <w:rFonts w:ascii="Liberation Serif" w:eastAsia="Times New Roman" w:hAnsi="Liberation Serif" w:cs="Liberation Serif"/>
          <w:b/>
          <w:bCs/>
          <w:sz w:val="20"/>
          <w:szCs w:val="20"/>
          <w:lang w:eastAsia="ru-RU"/>
        </w:rPr>
        <w:t>ЦЕЛИ, ЗАДАЧИ И ЦЕЛЕВЫЕ ПОКАЗАТЕЛИ</w:t>
      </w:r>
    </w:p>
    <w:p w:rsidR="00C36BFB" w:rsidRPr="00985816" w:rsidRDefault="00C36BFB" w:rsidP="00C36BFB">
      <w:pPr>
        <w:spacing w:after="0" w:line="240" w:lineRule="auto"/>
        <w:ind w:left="9639" w:hanging="9639"/>
        <w:jc w:val="center"/>
        <w:rPr>
          <w:rFonts w:ascii="Liberation Serif" w:eastAsia="Times New Roman" w:hAnsi="Liberation Serif" w:cs="Liberation Serif"/>
          <w:b/>
          <w:bCs/>
          <w:sz w:val="20"/>
          <w:szCs w:val="20"/>
          <w:lang w:eastAsia="ru-RU"/>
        </w:rPr>
      </w:pPr>
      <w:r w:rsidRPr="00985816">
        <w:rPr>
          <w:rFonts w:ascii="Liberation Serif" w:eastAsia="Times New Roman" w:hAnsi="Liberation Serif" w:cs="Liberation Serif"/>
          <w:b/>
          <w:bCs/>
          <w:sz w:val="20"/>
          <w:szCs w:val="20"/>
          <w:lang w:eastAsia="ru-RU"/>
        </w:rPr>
        <w:t>реализации муниципальной программы</w:t>
      </w:r>
    </w:p>
    <w:p w:rsidR="00C36BFB" w:rsidRPr="00985816" w:rsidRDefault="00C36BFB" w:rsidP="00C36BFB">
      <w:pPr>
        <w:spacing w:after="0" w:line="240" w:lineRule="auto"/>
        <w:ind w:left="9639" w:hanging="9639"/>
        <w:jc w:val="center"/>
        <w:rPr>
          <w:rFonts w:ascii="Liberation Serif" w:eastAsia="Times New Roman" w:hAnsi="Liberation Serif" w:cs="Liberation Serif"/>
          <w:b/>
          <w:sz w:val="20"/>
          <w:szCs w:val="20"/>
          <w:lang w:eastAsia="ru-RU"/>
        </w:rPr>
      </w:pPr>
      <w:r w:rsidRPr="00985816">
        <w:rPr>
          <w:rFonts w:ascii="Liberation Serif" w:eastAsia="Times New Roman" w:hAnsi="Liberation Serif" w:cs="Liberation Serif"/>
          <w:b/>
          <w:sz w:val="20"/>
          <w:szCs w:val="20"/>
          <w:lang w:eastAsia="ru-RU"/>
        </w:rPr>
        <w:t>«Формирование современной городской среды на территории городского округа Заречный на 2018 – 2024 годы»</w:t>
      </w:r>
    </w:p>
    <w:p w:rsidR="00C36BFB" w:rsidRPr="00985816" w:rsidRDefault="00C36BFB" w:rsidP="00C36BFB">
      <w:pPr>
        <w:spacing w:after="0" w:line="240" w:lineRule="auto"/>
        <w:ind w:left="9639" w:hanging="9639"/>
        <w:jc w:val="center"/>
        <w:rPr>
          <w:rFonts w:ascii="Liberation Serif" w:eastAsia="Times New Roman" w:hAnsi="Liberation Serif" w:cs="Liberation Serif"/>
          <w:b/>
          <w:sz w:val="20"/>
          <w:szCs w:val="20"/>
          <w:lang w:eastAsia="ru-RU"/>
        </w:rPr>
      </w:pPr>
    </w:p>
    <w:p w:rsidR="00C36BFB" w:rsidRPr="00985816" w:rsidRDefault="00C36BFB" w:rsidP="00C36BFB">
      <w:pPr>
        <w:spacing w:after="0" w:line="240" w:lineRule="auto"/>
        <w:ind w:left="9639" w:hanging="9639"/>
        <w:jc w:val="center"/>
        <w:rPr>
          <w:rFonts w:ascii="Liberation Serif" w:eastAsia="Times New Roman" w:hAnsi="Liberation Serif" w:cs="Liberation Serif"/>
          <w:b/>
          <w:szCs w:val="24"/>
          <w:lang w:eastAsia="ru-RU"/>
        </w:rPr>
      </w:pPr>
    </w:p>
    <w:tbl>
      <w:tblPr>
        <w:tblW w:w="149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3"/>
        <w:gridCol w:w="2643"/>
        <w:gridCol w:w="1328"/>
        <w:gridCol w:w="1171"/>
        <w:gridCol w:w="1171"/>
        <w:gridCol w:w="1171"/>
        <w:gridCol w:w="1171"/>
        <w:gridCol w:w="1171"/>
        <w:gridCol w:w="1157"/>
        <w:gridCol w:w="1171"/>
        <w:gridCol w:w="1970"/>
      </w:tblGrid>
      <w:tr w:rsidR="00C36BFB" w:rsidRPr="00985816" w:rsidTr="00747577">
        <w:trPr>
          <w:cantSplit/>
          <w:trHeight w:val="39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1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Источник значений показателей</w:t>
            </w:r>
          </w:p>
        </w:tc>
      </w:tr>
      <w:tr w:rsidR="00C36BFB" w:rsidRPr="00985816" w:rsidTr="00747577">
        <w:trPr>
          <w:cantSplit/>
          <w:trHeight w:val="264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FB" w:rsidRPr="00985816" w:rsidRDefault="00C36BFB" w:rsidP="00C36BF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FB" w:rsidRPr="00985816" w:rsidRDefault="00C36BFB" w:rsidP="00C36BF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FB" w:rsidRPr="00985816" w:rsidRDefault="00C36BFB" w:rsidP="00C36BF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FB" w:rsidRPr="00985816" w:rsidRDefault="00C36BFB" w:rsidP="00C36BF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Cs/>
                <w:sz w:val="20"/>
                <w:szCs w:val="20"/>
              </w:rPr>
            </w:pPr>
          </w:p>
        </w:tc>
      </w:tr>
    </w:tbl>
    <w:p w:rsidR="00C36BFB" w:rsidRPr="00985816" w:rsidRDefault="00C36BFB" w:rsidP="00C36BFB">
      <w:pPr>
        <w:spacing w:after="0" w:line="240" w:lineRule="auto"/>
        <w:ind w:left="9639" w:hanging="9639"/>
        <w:jc w:val="center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tbl>
      <w:tblPr>
        <w:tblW w:w="149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3"/>
        <w:gridCol w:w="2643"/>
        <w:gridCol w:w="1328"/>
        <w:gridCol w:w="1171"/>
        <w:gridCol w:w="1171"/>
        <w:gridCol w:w="1171"/>
        <w:gridCol w:w="1171"/>
        <w:gridCol w:w="1171"/>
        <w:gridCol w:w="1157"/>
        <w:gridCol w:w="1171"/>
        <w:gridCol w:w="1970"/>
      </w:tblGrid>
      <w:tr w:rsidR="00C36BFB" w:rsidRPr="00985816" w:rsidTr="00747577">
        <w:trPr>
          <w:trHeight w:val="264"/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C36BFB" w:rsidRPr="00985816" w:rsidTr="00747577">
        <w:trPr>
          <w:trHeight w:val="26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6BFB" w:rsidRPr="00985816" w:rsidRDefault="00C36BFB" w:rsidP="00C36BF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36BFB" w:rsidRPr="00985816" w:rsidRDefault="00C36BFB" w:rsidP="00C36BF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Цель 1. Повышение уровня благоустройства территории городского округа Заречный</w:t>
            </w:r>
          </w:p>
        </w:tc>
      </w:tr>
      <w:tr w:rsidR="00C36BFB" w:rsidRPr="00985816" w:rsidTr="00747577">
        <w:trPr>
          <w:trHeight w:val="26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6BFB" w:rsidRPr="00985816" w:rsidRDefault="00C36BFB" w:rsidP="00C36BF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36BFB" w:rsidRPr="00985816" w:rsidRDefault="00C36BFB" w:rsidP="00C36BF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Задача 1.1. Повышение уровня благоустройства общественных территорий</w:t>
            </w:r>
          </w:p>
        </w:tc>
      </w:tr>
      <w:tr w:rsidR="00C36BFB" w:rsidRPr="00985816" w:rsidTr="00747577">
        <w:trPr>
          <w:trHeight w:val="28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общественных территорий, обеспеченных проектно-сметной документацией, в общем количестве общественных территорий городского округа Заречный, в отношении которых планируется проведение мероприятий по благоустройству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Постановление Правительства Свердловской области от 31.10.2017 № 805-ПП "Об утверждении государственной программы Свердловской области "Формирование современной городской среды на территории Свердловской области на 2018-2024 годы"</w:t>
            </w:r>
          </w:p>
        </w:tc>
      </w:tr>
      <w:tr w:rsidR="00C36BFB" w:rsidRPr="00985816" w:rsidTr="00747577">
        <w:trPr>
          <w:trHeight w:val="343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1.1.2.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Количество общественных территорий городского округа, в которых реализован проект комплексного благоустройства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8504D0" w:rsidP="00C36BF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Постановление Правительства Свердловской области от 31.10.2017 № 805-ПП "Об утверждении государственной программы Свердловской области "Формирование современной городской среды на территории Свердловской области на 2018-2024 годы"</w:t>
            </w:r>
          </w:p>
        </w:tc>
      </w:tr>
      <w:tr w:rsidR="00C36BFB" w:rsidRPr="00985816" w:rsidTr="00747577">
        <w:trPr>
          <w:trHeight w:val="26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6BFB" w:rsidRPr="00985816" w:rsidRDefault="00C36BFB" w:rsidP="00C36BF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4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36BFB" w:rsidRPr="00985816" w:rsidRDefault="00C36BFB" w:rsidP="00C36BF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Задача 1.2. Повышение уровня благоустройства дворовых территорий</w:t>
            </w:r>
          </w:p>
        </w:tc>
      </w:tr>
      <w:tr w:rsidR="00C36BFB" w:rsidRPr="00985816" w:rsidTr="00747577">
        <w:trPr>
          <w:trHeight w:val="343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благоустроенных дворовых территорий от общего количества дворовых территорий городского округа Заречный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Постановление Правительства Свердловской области от 31.10.2017 № 805-ПП "Об утверждении государственной программы Свердловской области "Формирование современной городской среды на территории Свердловской области на 2018-2024 годы"</w:t>
            </w:r>
          </w:p>
        </w:tc>
      </w:tr>
      <w:tr w:rsidR="00C36BFB" w:rsidRPr="00985816" w:rsidTr="00747577">
        <w:trPr>
          <w:trHeight w:val="26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6BFB" w:rsidRPr="00985816" w:rsidRDefault="00C36BFB" w:rsidP="00C36BF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4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36BFB" w:rsidRPr="00985816" w:rsidRDefault="00C36BFB" w:rsidP="00C36BF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Задача 1.3. Повышение уровня вовлеченности заинтересованных граждан, организаций в реализацию мероприятий по благоустройству территории городского округа Заречный</w:t>
            </w:r>
          </w:p>
        </w:tc>
      </w:tr>
      <w:tr w:rsidR="00C36BFB" w:rsidRPr="00985816" w:rsidTr="00747577">
        <w:trPr>
          <w:trHeight w:val="158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>1.3.1.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финансового участия заинтересованных лиц в выполнении работ по благоустройству дворовых территорий от общей стоимости работ, включенных в программу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 более 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 более 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 более 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 более 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 более 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 более 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 более 5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Отчет управляющих компаний городского округа Заречный</w:t>
            </w:r>
          </w:p>
        </w:tc>
      </w:tr>
      <w:tr w:rsidR="00C36BFB" w:rsidRPr="00985816" w:rsidTr="00747577">
        <w:trPr>
          <w:trHeight w:val="13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Доля участия населения в рейтинговом голосовании по отбору проектов благоустройства общественных территорий городского округа Заречный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Протокол общественной комиссии об итогах рейтингового голосования</w:t>
            </w:r>
          </w:p>
        </w:tc>
      </w:tr>
      <w:tr w:rsidR="00C36BFB" w:rsidRPr="00985816" w:rsidTr="00747577">
        <w:trPr>
          <w:trHeight w:val="26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6BFB" w:rsidRPr="00985816" w:rsidRDefault="00C36BFB" w:rsidP="00C36BF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36BFB" w:rsidRPr="00985816" w:rsidRDefault="00C36BFB" w:rsidP="00C36BF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Цель 2. Повышение качества условий проживания населения городского округа Заречный за счет формирования благоприятной среды проживания граждан</w:t>
            </w:r>
          </w:p>
        </w:tc>
      </w:tr>
      <w:tr w:rsidR="00C36BFB" w:rsidRPr="00985816" w:rsidTr="00747577">
        <w:trPr>
          <w:trHeight w:val="26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6BFB" w:rsidRPr="00985816" w:rsidRDefault="00C36BFB" w:rsidP="00C36BF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4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36BFB" w:rsidRPr="00985816" w:rsidRDefault="00C36BFB" w:rsidP="00C36BF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Задача 2.1. Улучшение условий проживания граждан за счет реализации мероприятий по модернизации лифтового хозяйства</w:t>
            </w:r>
          </w:p>
        </w:tc>
      </w:tr>
      <w:tr w:rsidR="00C36BFB" w:rsidRPr="00985816" w:rsidTr="00747577">
        <w:trPr>
          <w:trHeight w:val="343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Количество лифтов в многоквартирных домах, в отношении которых произведены работы по их замене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FB" w:rsidRPr="00985816" w:rsidRDefault="00C36BFB" w:rsidP="00C36BFB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98581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Постановление Правительства Свердловской области от 31.10.2017 № 805-ПП "Об утверждении государственной программы Свердловской области "Формирование современной городской среды на территории Свердловской области на 2018-2024 годы"</w:t>
            </w:r>
          </w:p>
        </w:tc>
      </w:tr>
    </w:tbl>
    <w:p w:rsidR="00C36BFB" w:rsidRPr="00985816" w:rsidRDefault="00C36BFB" w:rsidP="00D214EC">
      <w:pPr>
        <w:pStyle w:val="ConsPlusNormal"/>
        <w:ind w:left="11340"/>
        <w:outlineLvl w:val="1"/>
        <w:rPr>
          <w:rFonts w:ascii="Liberation Serif" w:hAnsi="Liberation Serif" w:cs="Liberation Serif"/>
          <w:sz w:val="24"/>
          <w:szCs w:val="24"/>
        </w:rPr>
      </w:pPr>
    </w:p>
    <w:p w:rsidR="00C36BFB" w:rsidRPr="00985816" w:rsidRDefault="00C36BFB" w:rsidP="00D214EC">
      <w:pPr>
        <w:pStyle w:val="ConsPlusNormal"/>
        <w:ind w:left="11340"/>
        <w:outlineLvl w:val="1"/>
        <w:rPr>
          <w:rFonts w:ascii="Liberation Serif" w:hAnsi="Liberation Serif" w:cs="Liberation Serif"/>
          <w:sz w:val="24"/>
          <w:szCs w:val="24"/>
        </w:rPr>
      </w:pPr>
    </w:p>
    <w:p w:rsidR="00C36BFB" w:rsidRPr="00985816" w:rsidRDefault="00C36BFB" w:rsidP="00D214EC">
      <w:pPr>
        <w:pStyle w:val="ConsPlusNormal"/>
        <w:ind w:left="11340"/>
        <w:outlineLvl w:val="1"/>
        <w:rPr>
          <w:rFonts w:ascii="Liberation Serif" w:hAnsi="Liberation Serif" w:cs="Liberation Serif"/>
          <w:sz w:val="24"/>
          <w:szCs w:val="24"/>
        </w:rPr>
      </w:pPr>
    </w:p>
    <w:p w:rsidR="00C36BFB" w:rsidRPr="00985816" w:rsidRDefault="00C36BFB" w:rsidP="00D214EC">
      <w:pPr>
        <w:pStyle w:val="ConsPlusNormal"/>
        <w:ind w:left="11340"/>
        <w:outlineLvl w:val="1"/>
        <w:rPr>
          <w:rFonts w:ascii="Liberation Serif" w:hAnsi="Liberation Serif" w:cs="Liberation Serif"/>
          <w:sz w:val="24"/>
          <w:szCs w:val="24"/>
        </w:rPr>
      </w:pPr>
    </w:p>
    <w:p w:rsidR="000E6F41" w:rsidRPr="00985816" w:rsidRDefault="000E6F41" w:rsidP="00D214EC">
      <w:pPr>
        <w:pStyle w:val="ConsPlusNormal"/>
        <w:ind w:left="11340"/>
        <w:outlineLvl w:val="1"/>
        <w:rPr>
          <w:rFonts w:ascii="Liberation Serif" w:hAnsi="Liberation Serif" w:cs="Liberation Serif"/>
          <w:sz w:val="24"/>
          <w:szCs w:val="24"/>
        </w:rPr>
      </w:pPr>
    </w:p>
    <w:p w:rsidR="000E6F41" w:rsidRPr="00985816" w:rsidRDefault="000E6F41" w:rsidP="00D214EC">
      <w:pPr>
        <w:pStyle w:val="ConsPlusNormal"/>
        <w:ind w:left="11340"/>
        <w:outlineLvl w:val="1"/>
        <w:rPr>
          <w:rFonts w:ascii="Liberation Serif" w:hAnsi="Liberation Serif" w:cs="Liberation Serif"/>
          <w:sz w:val="24"/>
          <w:szCs w:val="24"/>
        </w:rPr>
      </w:pPr>
    </w:p>
    <w:p w:rsidR="004239DA" w:rsidRPr="00985816" w:rsidRDefault="004239DA" w:rsidP="004239D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</w:pPr>
      <w:r w:rsidRPr="00985816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4239DA" w:rsidRPr="00985816" w:rsidRDefault="004239DA" w:rsidP="004239D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</w:pPr>
      <w:bookmarkStart w:id="1" w:name="_Hlk33090062"/>
      <w:r w:rsidRPr="00985816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>к муниципальной программе</w:t>
      </w:r>
    </w:p>
    <w:p w:rsidR="004239DA" w:rsidRPr="00985816" w:rsidRDefault="004239DA" w:rsidP="004239D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</w:pPr>
      <w:r w:rsidRPr="00985816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 xml:space="preserve">«Формирование современной городской среды </w:t>
      </w:r>
    </w:p>
    <w:p w:rsidR="004239DA" w:rsidRPr="00985816" w:rsidRDefault="004239DA" w:rsidP="004239D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</w:pPr>
      <w:r w:rsidRPr="00985816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 xml:space="preserve">на территории городского округа Заречный </w:t>
      </w:r>
    </w:p>
    <w:p w:rsidR="004239DA" w:rsidRPr="00985816" w:rsidRDefault="004239DA" w:rsidP="004239D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</w:pPr>
      <w:r w:rsidRPr="00985816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 xml:space="preserve">на 2018 – 2024 годы» </w:t>
      </w:r>
    </w:p>
    <w:bookmarkEnd w:id="1"/>
    <w:p w:rsidR="004239DA" w:rsidRPr="00985816" w:rsidRDefault="004239DA" w:rsidP="004239D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eastAsia="Times New Roman" w:hAnsi="Liberation Serif" w:cs="Liberation Serif"/>
          <w:bCs/>
          <w:color w:val="000000"/>
          <w:szCs w:val="24"/>
          <w:lang w:eastAsia="ru-RU"/>
        </w:rPr>
      </w:pPr>
    </w:p>
    <w:p w:rsidR="004239DA" w:rsidRPr="00985816" w:rsidRDefault="004239DA" w:rsidP="004239D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eastAsia="Times New Roman" w:hAnsi="Liberation Serif" w:cs="Liberation Serif"/>
          <w:bCs/>
          <w:color w:val="000000"/>
          <w:szCs w:val="24"/>
          <w:lang w:eastAsia="ru-RU"/>
        </w:rPr>
      </w:pPr>
    </w:p>
    <w:p w:rsidR="004239DA" w:rsidRPr="00985816" w:rsidRDefault="004239DA" w:rsidP="004239DA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bookmarkStart w:id="2" w:name="_Hlk33090126"/>
      <w:r w:rsidRPr="00985816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ПЛАН МЕРОПРИЯТИЙ</w:t>
      </w:r>
    </w:p>
    <w:p w:rsidR="004239DA" w:rsidRPr="00985816" w:rsidRDefault="004239DA" w:rsidP="004239DA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985816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по выполнению муниципальной программы</w:t>
      </w:r>
    </w:p>
    <w:p w:rsidR="004239DA" w:rsidRPr="00985816" w:rsidRDefault="004239DA" w:rsidP="004239DA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985816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«Формирование современной городской среды на территории городского округа Заречный на 2018 – 2024 годы»</w:t>
      </w:r>
    </w:p>
    <w:bookmarkEnd w:id="2"/>
    <w:p w:rsidR="004239DA" w:rsidRPr="00985816" w:rsidRDefault="004239DA" w:rsidP="000030D2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eastAsia="Times New Roman" w:hAnsi="Liberation Serif" w:cs="Liberation Serif"/>
          <w:bCs/>
          <w:szCs w:val="24"/>
          <w:lang w:eastAsia="ru-RU"/>
        </w:rPr>
      </w:pPr>
    </w:p>
    <w:p w:rsidR="004239DA" w:rsidRDefault="004239DA" w:rsidP="000030D2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Liberation Serif" w:eastAsia="Times New Roman" w:hAnsi="Liberation Serif" w:cs="Liberation Serif"/>
          <w:bCs/>
          <w:szCs w:val="24"/>
          <w:lang w:eastAsia="ru-RU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"/>
        <w:gridCol w:w="2396"/>
        <w:gridCol w:w="1292"/>
        <w:gridCol w:w="1292"/>
        <w:gridCol w:w="1292"/>
        <w:gridCol w:w="1292"/>
        <w:gridCol w:w="1292"/>
        <w:gridCol w:w="1248"/>
        <w:gridCol w:w="1178"/>
        <w:gridCol w:w="1178"/>
        <w:gridCol w:w="1740"/>
      </w:tblGrid>
      <w:tr w:rsidR="00EB2EA8" w:rsidRPr="00EB2EA8" w:rsidTr="007F0AC3">
        <w:trPr>
          <w:cantSplit/>
          <w:trHeight w:val="255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EB2EA8" w:rsidRPr="00EB2EA8" w:rsidTr="007F0AC3">
        <w:trPr>
          <w:cantSplit/>
          <w:trHeight w:val="1125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</w:p>
        </w:tc>
      </w:tr>
    </w:tbl>
    <w:p w:rsidR="00EB2EA8" w:rsidRPr="00EB2EA8" w:rsidRDefault="00EB2EA8" w:rsidP="00EB2EA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"/>
          <w:szCs w:val="2"/>
          <w:lang w:eastAsia="ru-RU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"/>
        <w:gridCol w:w="2396"/>
        <w:gridCol w:w="1292"/>
        <w:gridCol w:w="1292"/>
        <w:gridCol w:w="1292"/>
        <w:gridCol w:w="1292"/>
        <w:gridCol w:w="1292"/>
        <w:gridCol w:w="1248"/>
        <w:gridCol w:w="1178"/>
        <w:gridCol w:w="1178"/>
        <w:gridCol w:w="1740"/>
      </w:tblGrid>
      <w:tr w:rsidR="00EB2EA8" w:rsidRPr="00EB2EA8" w:rsidTr="007F0AC3">
        <w:trPr>
          <w:cantSplit/>
          <w:trHeight w:val="264"/>
          <w:tblHeader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EB2EA8" w:rsidRPr="00EB2EA8" w:rsidTr="007F0AC3">
        <w:trPr>
          <w:cantSplit/>
          <w:trHeight w:val="105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240 089,08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5 582,90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55 198,90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106 629,28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72 678,00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2EA8" w:rsidRPr="00EB2EA8" w:rsidTr="007F0AC3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140 025,03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282,60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39 881,83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79 860,60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20 000,00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2EA8" w:rsidRPr="00EB2EA8" w:rsidTr="007F0AC3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72 995,85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5 300,30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14 322,97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14 694,58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38 678,00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2EA8" w:rsidRPr="00EB2EA8" w:rsidTr="007F0AC3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27 068,20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994,10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12 074,10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14 000,00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2EA8" w:rsidRPr="00EB2EA8" w:rsidTr="007F0AC3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240 029,08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5 582,90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55 198,90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106 629,28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72 618,00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2EA8" w:rsidRPr="00EB2EA8" w:rsidTr="007F0AC3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140 025,03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282,60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39 881,83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79 860,60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20 000,00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2EA8" w:rsidRPr="00EB2EA8" w:rsidTr="007F0AC3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72 935,85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5 300,30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14 322,97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14 694,58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38 618,00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2EA8" w:rsidRPr="00EB2EA8" w:rsidTr="007F0AC3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27 068,20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994,10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12 074,10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14 000,00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2EA8" w:rsidRPr="00EB2EA8" w:rsidTr="007F0AC3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2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2EA8" w:rsidRPr="00EB2EA8" w:rsidTr="007F0AC3">
        <w:trPr>
          <w:cantSplit/>
          <w:trHeight w:val="79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240 089,08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5 582,90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55 198,90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106 629,28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72 678,00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2EA8" w:rsidRPr="00EB2EA8" w:rsidTr="007F0AC3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140 025,03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282,60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39 881,83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79 860,60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20 000,00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2EA8" w:rsidRPr="00EB2EA8" w:rsidTr="007F0AC3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72 995,85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5 300,30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14 322,97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14 694,58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38 678,00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2EA8" w:rsidRPr="00EB2EA8" w:rsidTr="007F0AC3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27 068,20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994,10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12 074,10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14 000,00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2EA8" w:rsidRPr="00EB2EA8" w:rsidTr="007F0AC3">
        <w:trPr>
          <w:cantSplit/>
          <w:trHeight w:val="135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Мероприятие 1.1. Благоустройство общественной территории "</w:t>
            </w:r>
            <w:proofErr w:type="spellStart"/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Таховский</w:t>
            </w:r>
            <w:proofErr w:type="spellEnd"/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бульвар с прилегающей площадью в центральной части города Заречного"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154 178,00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81 500,00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72 678,00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1.1.1.</w:t>
            </w:r>
          </w:p>
        </w:tc>
      </w:tr>
      <w:tr w:rsidR="00EB2EA8" w:rsidRPr="00EB2EA8" w:rsidTr="007F0AC3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90 000,00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70 000,00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20 000,00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EB2EA8" w:rsidRPr="00EB2EA8" w:rsidTr="007F0AC3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39 178,00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500,00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38 678,00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EB2EA8" w:rsidRPr="00EB2EA8" w:rsidTr="007F0AC3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25 000,00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11 000,00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14 000,00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EB2EA8" w:rsidRPr="00EB2EA8" w:rsidTr="007F0AC3">
        <w:trPr>
          <w:cantSplit/>
          <w:trHeight w:val="146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Мероприятие 1.2. Благоустройство лесного массива по адресу: г. Заречный, ул. Невского, 3, в том числе разработка проектно-сметной документации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1.1.1.</w:t>
            </w:r>
          </w:p>
        </w:tc>
      </w:tr>
      <w:tr w:rsidR="00EB2EA8" w:rsidRPr="00EB2EA8" w:rsidTr="007F0AC3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EB2EA8" w:rsidRPr="00EB2EA8" w:rsidTr="007F0AC3">
        <w:trPr>
          <w:cantSplit/>
          <w:trHeight w:val="184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Мероприятие 1.3. Благоустройство лесопарковой зоны по адресу: г. Заречный, в 20 м к северо-западу от здания почты ул. Ленина, 26Б, в том числе разработка проектно-сметной документации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2 510,32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2 510,32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1.1.1.</w:t>
            </w:r>
          </w:p>
        </w:tc>
      </w:tr>
      <w:tr w:rsidR="00EB2EA8" w:rsidRPr="00EB2EA8" w:rsidTr="007F0AC3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2 510,32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2 510,32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EB2EA8" w:rsidRPr="00EB2EA8" w:rsidTr="007F0AC3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EB2EA8" w:rsidRPr="00EB2EA8" w:rsidTr="007F0AC3">
        <w:trPr>
          <w:cantSplit/>
          <w:trHeight w:val="142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Мероприятие 1.4. Благоустройство лесного массива напротив жилого дома по ул. Ленина, 6, в том числе разработка проектно-сметной документации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1.1.1.</w:t>
            </w:r>
          </w:p>
        </w:tc>
      </w:tr>
      <w:tr w:rsidR="00EB2EA8" w:rsidRPr="00EB2EA8" w:rsidTr="007F0AC3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EB2EA8" w:rsidRPr="00EB2EA8" w:rsidTr="007F0AC3">
        <w:trPr>
          <w:cantSplit/>
          <w:trHeight w:val="123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Мероприятие 1.5. Благоустройство набережной Белоярского водохранилища, в том числе разработка проектно-сменой документации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43 328,16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5 300,30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37 626,07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 401,79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1.1.2.</w:t>
            </w:r>
          </w:p>
        </w:tc>
      </w:tr>
      <w:tr w:rsidR="00EB2EA8" w:rsidRPr="00EB2EA8" w:rsidTr="007F0AC3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24 700,91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24 700,91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EB2EA8" w:rsidRPr="00EB2EA8" w:rsidTr="007F0AC3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18 627,25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5 300,30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12 925,16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401,79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EB2EA8" w:rsidRPr="00EB2EA8" w:rsidTr="007F0AC3">
        <w:trPr>
          <w:cantSplit/>
          <w:trHeight w:val="118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Мероприятие 1.6. Организация проведения голосования по отбору общественных территорий, подлежащих благоустройству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 282,60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 282,60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1.3.2.</w:t>
            </w:r>
          </w:p>
        </w:tc>
      </w:tr>
      <w:tr w:rsidR="00EB2EA8" w:rsidRPr="00EB2EA8" w:rsidTr="007F0AC3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282,60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282,60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EB2EA8" w:rsidRPr="00EB2EA8" w:rsidTr="007F0AC3">
        <w:trPr>
          <w:cantSplit/>
          <w:trHeight w:val="79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Мероприятие 1.7. Модернизация лифтового хозяйства в многоквартирных жилых домах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21 548,52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15 062,51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6 486,01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2.1.1.</w:t>
            </w:r>
          </w:p>
        </w:tc>
      </w:tr>
      <w:tr w:rsidR="00EB2EA8" w:rsidRPr="00EB2EA8" w:rsidTr="007F0AC3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17 531,20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12 670,60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4 860,60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EB2EA8" w:rsidRPr="00EB2EA8" w:rsidTr="007F0AC3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1 949,12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1 397,81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551,31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EB2EA8" w:rsidRPr="00EB2EA8" w:rsidTr="007F0AC3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2 068,20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994,10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1 074,10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EB2EA8" w:rsidRPr="00EB2EA8" w:rsidTr="007F0AC3">
        <w:trPr>
          <w:cantSplit/>
          <w:trHeight w:val="135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Мероприятие 1.8. Комплексное благоустройство нечетной стороны ул. Ленинградская (от ул. Победы до ул. Курчатова)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1.1.1.</w:t>
            </w:r>
          </w:p>
        </w:tc>
      </w:tr>
      <w:tr w:rsidR="00EB2EA8" w:rsidRPr="00EB2EA8" w:rsidTr="007F0AC3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EB2EA8" w:rsidRPr="00EB2EA8" w:rsidTr="007F0AC3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EB2EA8" w:rsidRPr="00EB2EA8" w:rsidTr="007F0AC3">
        <w:trPr>
          <w:cantSplit/>
          <w:trHeight w:val="59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Мероприятие 1.9. Благоустройство парков, скверов на территории города Заречный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18 241,48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18 241,48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eastAsia="ru-RU"/>
              </w:rPr>
              <w:t>1.1.1.</w:t>
            </w:r>
          </w:p>
        </w:tc>
      </w:tr>
      <w:tr w:rsidR="00EB2EA8" w:rsidRPr="00EB2EA8" w:rsidTr="007F0AC3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5 000,00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5 000,00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  <w:tr w:rsidR="00EB2EA8" w:rsidRPr="00EB2EA8" w:rsidTr="007F0AC3">
        <w:trPr>
          <w:cantSplit/>
          <w:trHeight w:val="26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13 241,48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13 241,48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0,00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2EA8" w:rsidRPr="00EB2EA8" w:rsidRDefault="00EB2EA8" w:rsidP="00EB2E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EB2EA8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 </w:t>
            </w:r>
          </w:p>
        </w:tc>
      </w:tr>
    </w:tbl>
    <w:p w:rsidR="00E42CD7" w:rsidRPr="00985816" w:rsidRDefault="00E42CD7" w:rsidP="00B72D09">
      <w:pPr>
        <w:pStyle w:val="ConsPlusNormal"/>
        <w:jc w:val="both"/>
        <w:rPr>
          <w:rFonts w:ascii="Liberation Serif" w:hAnsi="Liberation Serif" w:cs="Liberation Serif"/>
          <w:color w:val="FF0000"/>
          <w:sz w:val="24"/>
          <w:szCs w:val="24"/>
        </w:rPr>
        <w:sectPr w:rsidR="00E42CD7" w:rsidRPr="00985816" w:rsidSect="0053552A">
          <w:pgSz w:w="16838" w:h="11905" w:orient="landscape"/>
          <w:pgMar w:top="1129" w:right="567" w:bottom="1134" w:left="1134" w:header="568" w:footer="0" w:gutter="0"/>
          <w:cols w:space="720"/>
          <w:docGrid w:linePitch="299"/>
        </w:sectPr>
      </w:pPr>
      <w:bookmarkStart w:id="3" w:name="P420"/>
      <w:bookmarkEnd w:id="3"/>
    </w:p>
    <w:p w:rsidR="006D60D5" w:rsidRPr="00985816" w:rsidRDefault="006D60D5" w:rsidP="001872B1">
      <w:pPr>
        <w:pStyle w:val="ConsPlusNormal"/>
        <w:ind w:left="6237"/>
        <w:outlineLvl w:val="1"/>
        <w:rPr>
          <w:rFonts w:ascii="Liberation Serif" w:hAnsi="Liberation Serif" w:cs="Liberation Serif"/>
          <w:sz w:val="24"/>
          <w:szCs w:val="24"/>
        </w:rPr>
      </w:pPr>
      <w:r w:rsidRPr="00985816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</w:t>
      </w:r>
      <w:r w:rsidR="001872B1" w:rsidRPr="00985816">
        <w:rPr>
          <w:rFonts w:ascii="Liberation Serif" w:hAnsi="Liberation Serif" w:cs="Liberation Serif"/>
          <w:sz w:val="24"/>
          <w:szCs w:val="24"/>
        </w:rPr>
        <w:t>№</w:t>
      </w:r>
      <w:r w:rsidRPr="00985816">
        <w:rPr>
          <w:rFonts w:ascii="Liberation Serif" w:hAnsi="Liberation Serif" w:cs="Liberation Serif"/>
          <w:sz w:val="24"/>
          <w:szCs w:val="24"/>
        </w:rPr>
        <w:t xml:space="preserve"> </w:t>
      </w:r>
      <w:r w:rsidR="002E6FBB" w:rsidRPr="00985816">
        <w:rPr>
          <w:rFonts w:ascii="Liberation Serif" w:hAnsi="Liberation Serif" w:cs="Liberation Serif"/>
          <w:sz w:val="24"/>
          <w:szCs w:val="24"/>
        </w:rPr>
        <w:t>3</w:t>
      </w:r>
    </w:p>
    <w:p w:rsidR="006D60D5" w:rsidRPr="00985816" w:rsidRDefault="006D60D5" w:rsidP="001872B1">
      <w:pPr>
        <w:pStyle w:val="ConsPlusNormal"/>
        <w:ind w:left="6237"/>
        <w:rPr>
          <w:rFonts w:ascii="Liberation Serif" w:hAnsi="Liberation Serif" w:cs="Liberation Serif"/>
          <w:sz w:val="24"/>
          <w:szCs w:val="24"/>
        </w:rPr>
      </w:pPr>
      <w:r w:rsidRPr="00985816">
        <w:rPr>
          <w:rFonts w:ascii="Liberation Serif" w:hAnsi="Liberation Serif" w:cs="Liberation Serif"/>
          <w:sz w:val="24"/>
          <w:szCs w:val="24"/>
        </w:rPr>
        <w:t xml:space="preserve">к </w:t>
      </w:r>
      <w:r w:rsidR="00B53D50" w:rsidRPr="00985816">
        <w:rPr>
          <w:rFonts w:ascii="Liberation Serif" w:hAnsi="Liberation Serif" w:cs="Liberation Serif"/>
          <w:sz w:val="24"/>
          <w:szCs w:val="24"/>
        </w:rPr>
        <w:t>м</w:t>
      </w:r>
      <w:r w:rsidRPr="00985816">
        <w:rPr>
          <w:rFonts w:ascii="Liberation Serif" w:hAnsi="Liberation Serif" w:cs="Liberation Serif"/>
          <w:sz w:val="24"/>
          <w:szCs w:val="24"/>
        </w:rPr>
        <w:t>униципальной программе</w:t>
      </w:r>
    </w:p>
    <w:p w:rsidR="0053552A" w:rsidRPr="00985816" w:rsidRDefault="001872B1" w:rsidP="001872B1">
      <w:pPr>
        <w:pStyle w:val="ConsPlusNormal"/>
        <w:ind w:left="6237"/>
        <w:rPr>
          <w:rFonts w:ascii="Liberation Serif" w:hAnsi="Liberation Serif" w:cs="Liberation Serif"/>
          <w:sz w:val="24"/>
          <w:szCs w:val="24"/>
        </w:rPr>
      </w:pPr>
      <w:r w:rsidRPr="00985816">
        <w:rPr>
          <w:rFonts w:ascii="Liberation Serif" w:hAnsi="Liberation Serif" w:cs="Liberation Serif"/>
          <w:sz w:val="24"/>
          <w:szCs w:val="24"/>
        </w:rPr>
        <w:t>Формирование современной городской среды на территории городског</w:t>
      </w:r>
      <w:r w:rsidR="002359C4" w:rsidRPr="00985816">
        <w:rPr>
          <w:rFonts w:ascii="Liberation Serif" w:hAnsi="Liberation Serif" w:cs="Liberation Serif"/>
          <w:sz w:val="24"/>
          <w:szCs w:val="24"/>
        </w:rPr>
        <w:t>о округа Заречный на 2018 - 2024</w:t>
      </w:r>
      <w:r w:rsidRPr="00985816">
        <w:rPr>
          <w:rFonts w:ascii="Liberation Serif" w:hAnsi="Liberation Serif" w:cs="Liberation Serif"/>
          <w:sz w:val="24"/>
          <w:szCs w:val="24"/>
        </w:rPr>
        <w:t xml:space="preserve"> годы»</w:t>
      </w:r>
    </w:p>
    <w:p w:rsidR="006D60D5" w:rsidRPr="00985816" w:rsidRDefault="006D60D5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1872B1" w:rsidRPr="00985816" w:rsidRDefault="001872B1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6D60D5" w:rsidRPr="00985816" w:rsidRDefault="00BA029C" w:rsidP="00BA029C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4" w:name="P717"/>
      <w:bookmarkEnd w:id="4"/>
      <w:r w:rsidRPr="00985816">
        <w:rPr>
          <w:rFonts w:ascii="Liberation Serif" w:hAnsi="Liberation Serif" w:cs="Liberation Serif"/>
          <w:b/>
          <w:sz w:val="28"/>
          <w:szCs w:val="28"/>
        </w:rPr>
        <w:t>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</w:t>
      </w:r>
    </w:p>
    <w:p w:rsidR="006D60D5" w:rsidRPr="00985816" w:rsidRDefault="006D60D5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дизайн-проекта благоустройства дворовой территории (далее - дизайн-проект), включенной в муниципальную программу </w:t>
      </w:r>
      <w:r w:rsidR="00B72D09" w:rsidRPr="00985816">
        <w:rPr>
          <w:rFonts w:ascii="Liberation Serif" w:hAnsi="Liberation Serif" w:cs="Liberation Serif"/>
          <w:sz w:val="28"/>
          <w:szCs w:val="28"/>
        </w:rPr>
        <w:t>«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Формирование современной городской среды на территории </w:t>
      </w:r>
      <w:r w:rsidR="00B53D50" w:rsidRPr="00985816">
        <w:rPr>
          <w:rFonts w:ascii="Liberation Serif" w:hAnsi="Liberation Serif" w:cs="Liberation Serif"/>
          <w:sz w:val="28"/>
          <w:szCs w:val="28"/>
        </w:rPr>
        <w:t>городского округа Заречный на 2018</w:t>
      </w:r>
      <w:r w:rsidR="002359C4" w:rsidRPr="00985816">
        <w:rPr>
          <w:rFonts w:ascii="Liberation Serif" w:hAnsi="Liberation Serif" w:cs="Liberation Serif"/>
          <w:sz w:val="28"/>
          <w:szCs w:val="28"/>
        </w:rPr>
        <w:t xml:space="preserve"> - 2024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 годы</w:t>
      </w:r>
      <w:r w:rsidR="00B72D09" w:rsidRPr="00985816">
        <w:rPr>
          <w:rFonts w:ascii="Liberation Serif" w:hAnsi="Liberation Serif" w:cs="Liberation Serif"/>
          <w:sz w:val="28"/>
          <w:szCs w:val="28"/>
        </w:rPr>
        <w:t>»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 (далее - Порядок).</w:t>
      </w: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2. Для целей Порядка применяются следующие понятия:</w:t>
      </w: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</w:t>
      </w:r>
      <w:r w:rsidR="00AF6E4D" w:rsidRPr="00985816">
        <w:rPr>
          <w:rFonts w:ascii="Liberation Serif" w:hAnsi="Liberation Serif" w:cs="Liberation Serif"/>
          <w:sz w:val="28"/>
          <w:szCs w:val="28"/>
        </w:rPr>
        <w:t>егающим к многоквартир</w:t>
      </w:r>
      <w:r w:rsidR="0017310E" w:rsidRPr="00985816">
        <w:rPr>
          <w:rFonts w:ascii="Liberation Serif" w:hAnsi="Liberation Serif" w:cs="Liberation Serif"/>
          <w:sz w:val="28"/>
          <w:szCs w:val="28"/>
        </w:rPr>
        <w:t>ным домам;</w:t>
      </w: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3. Разработка дизайн - проекта обеспечивается заинтересованными лицами.</w:t>
      </w: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 xml:space="preserve">4. Дизайн-проект разрабатывается в отношении дворовой территории для участия в отборе на включение в </w:t>
      </w:r>
      <w:r w:rsidR="00B53D50" w:rsidRPr="00985816">
        <w:rPr>
          <w:rFonts w:ascii="Liberation Serif" w:hAnsi="Liberation Serif" w:cs="Liberation Serif"/>
          <w:sz w:val="28"/>
          <w:szCs w:val="28"/>
        </w:rPr>
        <w:t>м</w:t>
      </w:r>
      <w:r w:rsidRPr="00985816">
        <w:rPr>
          <w:rFonts w:ascii="Liberation Serif" w:hAnsi="Liberation Serif" w:cs="Liberation Serif"/>
          <w:sz w:val="28"/>
          <w:szCs w:val="28"/>
        </w:rPr>
        <w:t>униципальную программу.</w:t>
      </w: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5.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Содержание дизайн-проекта зависит от вида и состава планируемых работ.</w:t>
      </w: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Дизайн-проект может быть подготовлен в виде проектно-сметной документации или в упрощенном виде - изображение дворовой территории с описанием работ и мероприятий, предлагаемых к выполнению.</w:t>
      </w: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6. Разработка дизайн-проекта осуществляется:</w:t>
      </w: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 xml:space="preserve">6.1. С учетом местных </w:t>
      </w:r>
      <w:hyperlink r:id="rId14" w:history="1">
        <w:r w:rsidRPr="00985816">
          <w:rPr>
            <w:rFonts w:ascii="Liberation Serif" w:hAnsi="Liberation Serif" w:cs="Liberation Serif"/>
            <w:sz w:val="28"/>
            <w:szCs w:val="28"/>
          </w:rPr>
          <w:t>нормативов</w:t>
        </w:r>
      </w:hyperlink>
      <w:r w:rsidRPr="00985816">
        <w:rPr>
          <w:rFonts w:ascii="Liberation Serif" w:hAnsi="Liberation Serif" w:cs="Liberation Serif"/>
          <w:sz w:val="28"/>
          <w:szCs w:val="28"/>
        </w:rPr>
        <w:t xml:space="preserve"> градостроительного проектирования </w:t>
      </w:r>
      <w:r w:rsidR="00D83FDA" w:rsidRPr="00985816">
        <w:rPr>
          <w:rFonts w:ascii="Liberation Serif" w:hAnsi="Liberation Serif" w:cs="Liberation Serif"/>
          <w:sz w:val="28"/>
          <w:szCs w:val="28"/>
        </w:rPr>
        <w:t>городского округа Заречный</w:t>
      </w:r>
      <w:r w:rsidR="0017310E" w:rsidRPr="00985816">
        <w:rPr>
          <w:rFonts w:ascii="Liberation Serif" w:hAnsi="Liberation Serif" w:cs="Liberation Serif"/>
          <w:sz w:val="28"/>
          <w:szCs w:val="28"/>
        </w:rPr>
        <w:t>;</w:t>
      </w: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 xml:space="preserve">6.2. С учетом минимального и дополнительного перечней работ по </w:t>
      </w:r>
      <w:r w:rsidRPr="00985816">
        <w:rPr>
          <w:rFonts w:ascii="Liberation Serif" w:hAnsi="Liberation Serif" w:cs="Liberation Serif"/>
          <w:sz w:val="28"/>
          <w:szCs w:val="28"/>
        </w:rPr>
        <w:lastRenderedPageBreak/>
        <w:t>благоустройству дворовой территории, в отношении которой разрабатывается дизайн-проект благоустройства, утвержденных протоколом общего собрания собственников помещений в многоквартирном доме.</w:t>
      </w: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7. Обсуждение дизайн-проекта благоустройства дворовой территории с представителем заинтересованных лиц осуществляется на заседании общественной комиссией по реализации муниципал</w:t>
      </w:r>
      <w:r w:rsidR="00BA029C" w:rsidRPr="00985816">
        <w:rPr>
          <w:rFonts w:ascii="Liberation Serif" w:hAnsi="Liberation Serif" w:cs="Liberation Serif"/>
          <w:sz w:val="28"/>
          <w:szCs w:val="28"/>
        </w:rPr>
        <w:t>ьной программы «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Формирование современной городской среды на территории </w:t>
      </w:r>
      <w:r w:rsidR="00B53D50" w:rsidRPr="00985816">
        <w:rPr>
          <w:rFonts w:ascii="Liberation Serif" w:hAnsi="Liberation Serif" w:cs="Liberation Serif"/>
          <w:sz w:val="28"/>
          <w:szCs w:val="28"/>
        </w:rPr>
        <w:t>городского округа Заречный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 на 201</w:t>
      </w:r>
      <w:r w:rsidR="00B53D50" w:rsidRPr="00985816">
        <w:rPr>
          <w:rFonts w:ascii="Liberation Serif" w:hAnsi="Liberation Serif" w:cs="Liberation Serif"/>
          <w:sz w:val="28"/>
          <w:szCs w:val="28"/>
        </w:rPr>
        <w:t>8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 - 202</w:t>
      </w:r>
      <w:r w:rsidR="002359C4" w:rsidRPr="00985816">
        <w:rPr>
          <w:rFonts w:ascii="Liberation Serif" w:hAnsi="Liberation Serif" w:cs="Liberation Serif"/>
          <w:sz w:val="28"/>
          <w:szCs w:val="28"/>
        </w:rPr>
        <w:t>4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 годы</w:t>
      </w:r>
      <w:r w:rsidR="00BA029C" w:rsidRPr="00985816">
        <w:rPr>
          <w:rFonts w:ascii="Liberation Serif" w:hAnsi="Liberation Serif" w:cs="Liberation Serif"/>
          <w:sz w:val="28"/>
          <w:szCs w:val="28"/>
        </w:rPr>
        <w:t>»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 (далее - общественная комиссия).</w:t>
      </w: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8. При наличии замечаний дизайн-проект направляется заинтересованным лицам на доработку на срок, определенный общественной комиссией, и повторно выносится на обсуждение.</w:t>
      </w: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9. При отсутствии замечаний дизайн-проект утверждается постановлением Администрации город</w:t>
      </w:r>
      <w:r w:rsidR="00B53D50" w:rsidRPr="00985816">
        <w:rPr>
          <w:rFonts w:ascii="Liberation Serif" w:hAnsi="Liberation Serif" w:cs="Liberation Serif"/>
          <w:sz w:val="28"/>
          <w:szCs w:val="28"/>
        </w:rPr>
        <w:t>ского округа Заречный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 на основании рекомендации общественной комиссии. Решение о рекомендации оформляется в виде протокола заседания общественной комиссии.</w:t>
      </w:r>
    </w:p>
    <w:p w:rsidR="006D60D5" w:rsidRPr="00985816" w:rsidRDefault="006D60D5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6D60D5" w:rsidRPr="00985816" w:rsidRDefault="006D60D5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6D60D5" w:rsidRPr="00985816" w:rsidRDefault="006D60D5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6D60D5" w:rsidRPr="00985816" w:rsidRDefault="006D60D5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3216A3" w:rsidRPr="00985816" w:rsidRDefault="003216A3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74333" w:rsidRDefault="00F74333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240532" w:rsidRPr="00985816" w:rsidRDefault="00240532" w:rsidP="00240532">
      <w:pPr>
        <w:pStyle w:val="ConsPlusNormal"/>
        <w:ind w:left="6237"/>
        <w:outlineLvl w:val="1"/>
        <w:rPr>
          <w:rFonts w:ascii="Liberation Serif" w:hAnsi="Liberation Serif" w:cs="Liberation Serif"/>
          <w:sz w:val="24"/>
          <w:szCs w:val="24"/>
        </w:rPr>
      </w:pPr>
      <w:r w:rsidRPr="00985816">
        <w:rPr>
          <w:rFonts w:ascii="Liberation Serif" w:hAnsi="Liberation Serif" w:cs="Liberation Serif"/>
          <w:sz w:val="24"/>
          <w:szCs w:val="24"/>
        </w:rPr>
        <w:lastRenderedPageBreak/>
        <w:t>Приложение № 4</w:t>
      </w:r>
    </w:p>
    <w:p w:rsidR="00240532" w:rsidRPr="00985816" w:rsidRDefault="00240532" w:rsidP="00240532">
      <w:pPr>
        <w:pStyle w:val="ConsPlusNormal"/>
        <w:ind w:left="6237"/>
        <w:rPr>
          <w:rFonts w:ascii="Liberation Serif" w:hAnsi="Liberation Serif" w:cs="Liberation Serif"/>
          <w:sz w:val="24"/>
          <w:szCs w:val="24"/>
        </w:rPr>
      </w:pPr>
      <w:r w:rsidRPr="00985816">
        <w:rPr>
          <w:rFonts w:ascii="Liberation Serif" w:hAnsi="Liberation Serif" w:cs="Liberation Serif"/>
          <w:sz w:val="24"/>
          <w:szCs w:val="24"/>
        </w:rPr>
        <w:t>к муниципальной программе</w:t>
      </w:r>
    </w:p>
    <w:p w:rsidR="00240532" w:rsidRPr="00985816" w:rsidRDefault="00240532" w:rsidP="00240532">
      <w:pPr>
        <w:pStyle w:val="ConsPlusNormal"/>
        <w:ind w:left="6237"/>
        <w:rPr>
          <w:rFonts w:ascii="Liberation Serif" w:hAnsi="Liberation Serif" w:cs="Liberation Serif"/>
          <w:sz w:val="24"/>
          <w:szCs w:val="24"/>
        </w:rPr>
      </w:pPr>
      <w:r w:rsidRPr="00985816">
        <w:rPr>
          <w:rFonts w:ascii="Liberation Serif" w:hAnsi="Liberation Serif" w:cs="Liberation Serif"/>
          <w:sz w:val="24"/>
          <w:szCs w:val="24"/>
        </w:rPr>
        <w:t>Формирование современной городской среды на территории городского округа Заречный на 2018 - 202</w:t>
      </w:r>
      <w:r w:rsidR="002359C4" w:rsidRPr="00985816">
        <w:rPr>
          <w:rFonts w:ascii="Liberation Serif" w:hAnsi="Liberation Serif" w:cs="Liberation Serif"/>
          <w:sz w:val="24"/>
          <w:szCs w:val="24"/>
        </w:rPr>
        <w:t>4</w:t>
      </w:r>
      <w:r w:rsidRPr="00985816">
        <w:rPr>
          <w:rFonts w:ascii="Liberation Serif" w:hAnsi="Liberation Serif" w:cs="Liberation Serif"/>
          <w:sz w:val="24"/>
          <w:szCs w:val="24"/>
        </w:rPr>
        <w:t xml:space="preserve"> годы»</w:t>
      </w:r>
    </w:p>
    <w:p w:rsidR="00240532" w:rsidRPr="00985816" w:rsidRDefault="00240532" w:rsidP="00240532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6D60D5" w:rsidRPr="00985816" w:rsidRDefault="006D60D5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6D60D5" w:rsidRPr="00985816" w:rsidRDefault="00BA029C" w:rsidP="00BA029C">
      <w:pPr>
        <w:pStyle w:val="ConsPlusNormal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5" w:name="P754"/>
      <w:bookmarkEnd w:id="5"/>
      <w:r w:rsidRPr="00985816">
        <w:rPr>
          <w:rFonts w:ascii="Liberation Serif" w:hAnsi="Liberation Serif" w:cs="Liberation Serif"/>
          <w:b/>
          <w:sz w:val="28"/>
          <w:szCs w:val="28"/>
        </w:rPr>
        <w:t>Порядок разработки, обсуждения с заинтересованными лицами и утверждения дизайн-проекта благоустройства общественной территории, включенной в муниципальную программу</w:t>
      </w: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40532" w:rsidRPr="00985816" w:rsidRDefault="00240532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дизайн-проекта благоустройства общественной территории (далее - дизайн-проект), включенной в муниципальную программу </w:t>
      </w:r>
      <w:r w:rsidR="00986045" w:rsidRPr="00985816">
        <w:rPr>
          <w:rFonts w:ascii="Liberation Serif" w:hAnsi="Liberation Serif" w:cs="Liberation Serif"/>
          <w:sz w:val="28"/>
          <w:szCs w:val="28"/>
        </w:rPr>
        <w:t>«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Формирование современной городской среды на территории </w:t>
      </w:r>
      <w:r w:rsidR="00777705" w:rsidRPr="00985816">
        <w:rPr>
          <w:rFonts w:ascii="Liberation Serif" w:hAnsi="Liberation Serif" w:cs="Liberation Serif"/>
          <w:sz w:val="28"/>
          <w:szCs w:val="28"/>
        </w:rPr>
        <w:t xml:space="preserve">городского округа Заречный </w:t>
      </w:r>
      <w:r w:rsidRPr="00985816">
        <w:rPr>
          <w:rFonts w:ascii="Liberation Serif" w:hAnsi="Liberation Serif" w:cs="Liberation Serif"/>
          <w:sz w:val="28"/>
          <w:szCs w:val="28"/>
        </w:rPr>
        <w:t>на 201</w:t>
      </w:r>
      <w:r w:rsidR="00777705" w:rsidRPr="00985816">
        <w:rPr>
          <w:rFonts w:ascii="Liberation Serif" w:hAnsi="Liberation Serif" w:cs="Liberation Serif"/>
          <w:sz w:val="28"/>
          <w:szCs w:val="28"/>
        </w:rPr>
        <w:t>8</w:t>
      </w:r>
      <w:r w:rsidR="002359C4" w:rsidRPr="00985816">
        <w:rPr>
          <w:rFonts w:ascii="Liberation Serif" w:hAnsi="Liberation Serif" w:cs="Liberation Serif"/>
          <w:sz w:val="28"/>
          <w:szCs w:val="28"/>
        </w:rPr>
        <w:t xml:space="preserve"> - 2024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 годы</w:t>
      </w:r>
      <w:r w:rsidR="00986045" w:rsidRPr="00985816">
        <w:rPr>
          <w:rFonts w:ascii="Liberation Serif" w:hAnsi="Liberation Serif" w:cs="Liberation Serif"/>
          <w:sz w:val="28"/>
          <w:szCs w:val="28"/>
        </w:rPr>
        <w:t>»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 (далее - Порядок).</w:t>
      </w: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2. Для целей Порядка применяются следующие понятия:</w:t>
      </w: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2.1. Общественная территория - территория, которой беспрепятственно пользуется неограниченный круг лиц (в том числе площади, улицы, проезды, набережные, скверы, бульвары, парки).</w:t>
      </w: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 xml:space="preserve">2.2. Заинтересованные лица - физические и юридические лица, заинтересованные в благоустройстве общественной территории, включенной в </w:t>
      </w:r>
      <w:r w:rsidR="00777705" w:rsidRPr="00985816">
        <w:rPr>
          <w:rFonts w:ascii="Liberation Serif" w:hAnsi="Liberation Serif" w:cs="Liberation Serif"/>
          <w:sz w:val="28"/>
          <w:szCs w:val="28"/>
        </w:rPr>
        <w:t>м</w:t>
      </w:r>
      <w:r w:rsidRPr="00985816">
        <w:rPr>
          <w:rFonts w:ascii="Liberation Serif" w:hAnsi="Liberation Serif" w:cs="Liberation Serif"/>
          <w:sz w:val="28"/>
          <w:szCs w:val="28"/>
        </w:rPr>
        <w:t>униципальную программу.</w:t>
      </w: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3. Разработка дизайн - проекта обеспечивается заинтересованными лицами.</w:t>
      </w: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4. Дизайн-проект разрабатывается в отношении общественной территории, отобранной с учетом результатов общественного обсуждения.</w:t>
      </w: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5.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Содержание дизайн-проекта зависит от вида и состава планируемых работ.</w:t>
      </w: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Дизайн-проект может быть подготовлен в виде проектно-сметной документации или в упрощенном виде - изображение общественной территории с описанием работ и мероприятий, предлагаемых к выполнению.</w:t>
      </w: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6. При разработке дизайн-проекта учитывать следующее:</w:t>
      </w: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 xml:space="preserve">6.1. Разработка дизайн-проекта осуществляется с учетом местных </w:t>
      </w:r>
      <w:hyperlink r:id="rId15" w:history="1">
        <w:r w:rsidRPr="00985816">
          <w:rPr>
            <w:rFonts w:ascii="Liberation Serif" w:hAnsi="Liberation Serif" w:cs="Liberation Serif"/>
            <w:sz w:val="28"/>
            <w:szCs w:val="28"/>
          </w:rPr>
          <w:t>нормативов</w:t>
        </w:r>
      </w:hyperlink>
      <w:r w:rsidRPr="00985816">
        <w:rPr>
          <w:rFonts w:ascii="Liberation Serif" w:hAnsi="Liberation Serif" w:cs="Liberation Serif"/>
          <w:sz w:val="28"/>
          <w:szCs w:val="28"/>
        </w:rPr>
        <w:t xml:space="preserve"> градостроительного проектирования </w:t>
      </w:r>
      <w:r w:rsidR="00777705" w:rsidRPr="00985816">
        <w:rPr>
          <w:rFonts w:ascii="Liberation Serif" w:hAnsi="Liberation Serif" w:cs="Liberation Serif"/>
          <w:sz w:val="28"/>
          <w:szCs w:val="28"/>
        </w:rPr>
        <w:t>городского округа Заречный</w:t>
      </w: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6.2. В качестве составных частей благоустройства общественных территорий применяются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 Все элементы благоустройства должны создавать композиционно-целостное единство и подчиняться общему дизайну концепции.</w:t>
      </w: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 xml:space="preserve">7. Разработанный дизайн-проект общественной территории размещается на </w:t>
      </w:r>
      <w:r w:rsidRPr="00985816">
        <w:rPr>
          <w:rFonts w:ascii="Liberation Serif" w:hAnsi="Liberation Serif" w:cs="Liberation Serif"/>
          <w:sz w:val="28"/>
          <w:szCs w:val="28"/>
        </w:rPr>
        <w:lastRenderedPageBreak/>
        <w:t xml:space="preserve">официальном сайте </w:t>
      </w:r>
      <w:r w:rsidR="00B53D50" w:rsidRPr="00985816">
        <w:rPr>
          <w:rFonts w:ascii="Liberation Serif" w:hAnsi="Liberation Serif" w:cs="Liberation Serif"/>
          <w:sz w:val="28"/>
          <w:szCs w:val="28"/>
        </w:rPr>
        <w:t>городского округа Заречный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 для обсуждения населением на срок не менее чем 10 дней с момента размещения.</w:t>
      </w: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 xml:space="preserve">8. Обсуждение дизайн-проекта с представителем заинтересованных лиц, с учетом предложений, поступивших от населения в ходе общественного обсуждения дизайн-проекта, осуществляется на заседании общественной комиссией по реализации муниципальной программы </w:t>
      </w:r>
      <w:r w:rsidR="00BA029C" w:rsidRPr="00985816">
        <w:rPr>
          <w:rFonts w:ascii="Liberation Serif" w:hAnsi="Liberation Serif" w:cs="Liberation Serif"/>
          <w:sz w:val="28"/>
          <w:szCs w:val="28"/>
        </w:rPr>
        <w:t>«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Формирование современной городской среды на территории </w:t>
      </w:r>
      <w:r w:rsidR="00B53D50" w:rsidRPr="00985816">
        <w:rPr>
          <w:rFonts w:ascii="Liberation Serif" w:hAnsi="Liberation Serif" w:cs="Liberation Serif"/>
          <w:sz w:val="28"/>
          <w:szCs w:val="28"/>
        </w:rPr>
        <w:t>городского округа Заречный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 на 201</w:t>
      </w:r>
      <w:r w:rsidR="00B53D50" w:rsidRPr="00985816">
        <w:rPr>
          <w:rFonts w:ascii="Liberation Serif" w:hAnsi="Liberation Serif" w:cs="Liberation Serif"/>
          <w:sz w:val="28"/>
          <w:szCs w:val="28"/>
        </w:rPr>
        <w:t>8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 - 202</w:t>
      </w:r>
      <w:r w:rsidR="002359C4" w:rsidRPr="00985816">
        <w:rPr>
          <w:rFonts w:ascii="Liberation Serif" w:hAnsi="Liberation Serif" w:cs="Liberation Serif"/>
          <w:sz w:val="28"/>
          <w:szCs w:val="28"/>
        </w:rPr>
        <w:t>4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 годы</w:t>
      </w:r>
      <w:r w:rsidR="00BA029C" w:rsidRPr="00985816">
        <w:rPr>
          <w:rFonts w:ascii="Liberation Serif" w:hAnsi="Liberation Serif" w:cs="Liberation Serif"/>
          <w:sz w:val="28"/>
          <w:szCs w:val="28"/>
        </w:rPr>
        <w:t>»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 (далее - общественная комиссия).</w:t>
      </w: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9. При наличии замечаний дизайн-проект направляется заинтересованным лицам на доработку на срок, определенный общественной комиссией, и повторно выносится на обсуждение.</w:t>
      </w: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10. При отсутствии замечаний дизайн-проект утверждается постановлением Администрации город</w:t>
      </w:r>
      <w:r w:rsidR="00B53D50" w:rsidRPr="00985816">
        <w:rPr>
          <w:rFonts w:ascii="Liberation Serif" w:hAnsi="Liberation Serif" w:cs="Liberation Serif"/>
          <w:sz w:val="28"/>
          <w:szCs w:val="28"/>
        </w:rPr>
        <w:t>ского округа Заречный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 на основании рекомендации общественной комиссии. Решение о рекомендации оформляется в виде протокола заседания общественной комиссии.</w:t>
      </w:r>
    </w:p>
    <w:p w:rsidR="006D60D5" w:rsidRPr="00985816" w:rsidRDefault="006D60D5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6D60D5" w:rsidRPr="00985816" w:rsidRDefault="006D60D5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6D60D5" w:rsidRPr="00985816" w:rsidRDefault="006D60D5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6D60D5" w:rsidRPr="00985816" w:rsidRDefault="006D60D5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6D60D5" w:rsidRPr="00985816" w:rsidRDefault="006D60D5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A029C" w:rsidRPr="00985816" w:rsidRDefault="00BA029C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F74333" w:rsidRDefault="00F74333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240532" w:rsidRPr="00985816" w:rsidRDefault="00240532" w:rsidP="00240532">
      <w:pPr>
        <w:pStyle w:val="ConsPlusNormal"/>
        <w:ind w:left="6237"/>
        <w:rPr>
          <w:rFonts w:ascii="Liberation Serif" w:hAnsi="Liberation Serif" w:cs="Liberation Serif"/>
          <w:sz w:val="24"/>
          <w:szCs w:val="24"/>
        </w:rPr>
      </w:pPr>
      <w:r w:rsidRPr="00985816">
        <w:rPr>
          <w:rFonts w:ascii="Liberation Serif" w:hAnsi="Liberation Serif" w:cs="Liberation Serif"/>
          <w:sz w:val="24"/>
          <w:szCs w:val="24"/>
        </w:rPr>
        <w:lastRenderedPageBreak/>
        <w:t>Приложение № 5</w:t>
      </w:r>
    </w:p>
    <w:p w:rsidR="00240532" w:rsidRPr="00985816" w:rsidRDefault="00240532" w:rsidP="00240532">
      <w:pPr>
        <w:pStyle w:val="ConsPlusNormal"/>
        <w:ind w:left="6237"/>
        <w:rPr>
          <w:rFonts w:ascii="Liberation Serif" w:hAnsi="Liberation Serif" w:cs="Liberation Serif"/>
          <w:sz w:val="24"/>
          <w:szCs w:val="24"/>
        </w:rPr>
      </w:pPr>
      <w:r w:rsidRPr="00985816">
        <w:rPr>
          <w:rFonts w:ascii="Liberation Serif" w:hAnsi="Liberation Serif" w:cs="Liberation Serif"/>
          <w:sz w:val="24"/>
          <w:szCs w:val="24"/>
        </w:rPr>
        <w:t>к муниципальной программе</w:t>
      </w:r>
    </w:p>
    <w:p w:rsidR="00240532" w:rsidRPr="00985816" w:rsidRDefault="00240532" w:rsidP="00240532">
      <w:pPr>
        <w:pStyle w:val="ConsPlusNormal"/>
        <w:ind w:left="6237"/>
        <w:rPr>
          <w:rFonts w:ascii="Liberation Serif" w:hAnsi="Liberation Serif" w:cs="Liberation Serif"/>
          <w:sz w:val="24"/>
          <w:szCs w:val="24"/>
        </w:rPr>
      </w:pPr>
      <w:r w:rsidRPr="00985816">
        <w:rPr>
          <w:rFonts w:ascii="Liberation Serif" w:hAnsi="Liberation Serif" w:cs="Liberation Serif"/>
          <w:sz w:val="24"/>
          <w:szCs w:val="24"/>
        </w:rPr>
        <w:t>Формирование современной городской среды на территории городского округа Заречный на 2018 - 202</w:t>
      </w:r>
      <w:r w:rsidR="002359C4" w:rsidRPr="00985816">
        <w:rPr>
          <w:rFonts w:ascii="Liberation Serif" w:hAnsi="Liberation Serif" w:cs="Liberation Serif"/>
          <w:sz w:val="24"/>
          <w:szCs w:val="24"/>
        </w:rPr>
        <w:t>4</w:t>
      </w:r>
      <w:r w:rsidRPr="00985816">
        <w:rPr>
          <w:rFonts w:ascii="Liberation Serif" w:hAnsi="Liberation Serif" w:cs="Liberation Serif"/>
          <w:sz w:val="24"/>
          <w:szCs w:val="24"/>
        </w:rPr>
        <w:t xml:space="preserve"> годы»</w:t>
      </w:r>
    </w:p>
    <w:p w:rsidR="006D60D5" w:rsidRPr="00985816" w:rsidRDefault="006D60D5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240532" w:rsidRPr="00985816" w:rsidRDefault="00240532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6D60D5" w:rsidRPr="00985816" w:rsidRDefault="00BA029C" w:rsidP="00BA029C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6" w:name="P792"/>
      <w:bookmarkEnd w:id="6"/>
      <w:r w:rsidRPr="00985816">
        <w:rPr>
          <w:rFonts w:ascii="Liberation Serif" w:hAnsi="Liberation Serif" w:cs="Liberation Serif"/>
          <w:b/>
          <w:sz w:val="28"/>
          <w:szCs w:val="28"/>
        </w:rPr>
        <w:t>Условия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40532" w:rsidRPr="00985816" w:rsidRDefault="00240532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При формировании перечня работ и обсуждения мероприятий по благоустройству дворовых территорий и мест общего пользования на собрании собственников многоквартирных жилых домов также обсуждаются работы по благоустройству дворовых территорий для инвалидов и других маломобильных групп населения.</w:t>
      </w: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В рамках обсуждения благоустройства дворовой территории собственникам жилья необходимо рассмотреть и согласовать следующие виды работы:</w:t>
      </w: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- соблюдение требуемого уклона при устройстве съездов с тротуаров на транспортный проезд;</w:t>
      </w: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- соблюдение высоты бордюров по краям пешеходных путей;</w:t>
      </w: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- соблюдение количества и габаритных размеров парковочных мест на автостоянках для транспорта маломобильных групп и инвалидов;</w:t>
      </w: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- установка подъездных пандусов, поручней, кнопок вызова, дверных проемов для беспрепятственного перемещения внутри объектов и т.д.</w:t>
      </w: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 xml:space="preserve">В рамках обсуждения и утверждения предложений о включении общественной территории в </w:t>
      </w:r>
      <w:r w:rsidR="00777705" w:rsidRPr="00985816">
        <w:rPr>
          <w:rFonts w:ascii="Liberation Serif" w:hAnsi="Liberation Serif" w:cs="Liberation Serif"/>
          <w:sz w:val="28"/>
          <w:szCs w:val="28"/>
        </w:rPr>
        <w:t>м</w:t>
      </w:r>
      <w:r w:rsidRPr="00985816">
        <w:rPr>
          <w:rFonts w:ascii="Liberation Serif" w:hAnsi="Liberation Serif" w:cs="Liberation Serif"/>
          <w:sz w:val="28"/>
          <w:szCs w:val="28"/>
        </w:rPr>
        <w:t>униципальную программу общественной комиссией учитываются следующие работы по благоустройству для инвалидов и других маломобильных групп населения:</w:t>
      </w: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- соблюдение требуемого уклона при устройстве съездов с тротуаров на транспортный проезд;</w:t>
      </w: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- соблюдение высоты бордюров по краям пешеходных путей;</w:t>
      </w: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- размещение тактильных средств, выполняющих предупредительную функцию на покрытии пешеходных путей до начала опасного участка, изменения направления движения, входа и т.п.;</w:t>
      </w: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- соблюдение количества и габаритных размеров парковочных мест на автостоянках для транспорта маломобильных групп и инвалидов;</w:t>
      </w: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- установка подъездных пандусов, поручней, кнопок вызова, дверных проемов для беспрепятственного перемещения внутри объектов, специально оборудованных санитарно-гигиенических комнат и т.д.</w:t>
      </w:r>
    </w:p>
    <w:p w:rsidR="006D60D5" w:rsidRPr="00985816" w:rsidRDefault="006D60D5" w:rsidP="00BA02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74333" w:rsidRDefault="00F74333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240532" w:rsidRPr="00985816" w:rsidRDefault="00240532" w:rsidP="00240532">
      <w:pPr>
        <w:pStyle w:val="ConsPlusNormal"/>
        <w:ind w:left="6237"/>
        <w:rPr>
          <w:rFonts w:ascii="Liberation Serif" w:hAnsi="Liberation Serif" w:cs="Liberation Serif"/>
          <w:sz w:val="24"/>
          <w:szCs w:val="24"/>
        </w:rPr>
      </w:pPr>
      <w:bookmarkStart w:id="7" w:name="_GoBack"/>
      <w:bookmarkEnd w:id="7"/>
      <w:r w:rsidRPr="00985816">
        <w:rPr>
          <w:rFonts w:ascii="Liberation Serif" w:hAnsi="Liberation Serif" w:cs="Liberation Serif"/>
          <w:sz w:val="24"/>
          <w:szCs w:val="24"/>
        </w:rPr>
        <w:lastRenderedPageBreak/>
        <w:t>Приложение № 6</w:t>
      </w:r>
    </w:p>
    <w:p w:rsidR="00240532" w:rsidRPr="00985816" w:rsidRDefault="00240532" w:rsidP="00240532">
      <w:pPr>
        <w:pStyle w:val="ConsPlusNormal"/>
        <w:ind w:left="6237"/>
        <w:rPr>
          <w:rFonts w:ascii="Liberation Serif" w:hAnsi="Liberation Serif" w:cs="Liberation Serif"/>
          <w:sz w:val="24"/>
          <w:szCs w:val="24"/>
        </w:rPr>
      </w:pPr>
      <w:r w:rsidRPr="00985816">
        <w:rPr>
          <w:rFonts w:ascii="Liberation Serif" w:hAnsi="Liberation Serif" w:cs="Liberation Serif"/>
          <w:sz w:val="24"/>
          <w:szCs w:val="24"/>
        </w:rPr>
        <w:t>к муниципальной программе</w:t>
      </w:r>
    </w:p>
    <w:p w:rsidR="00240532" w:rsidRPr="00985816" w:rsidRDefault="00240532" w:rsidP="00240532">
      <w:pPr>
        <w:pStyle w:val="ConsPlusNormal"/>
        <w:ind w:left="6237"/>
        <w:rPr>
          <w:rFonts w:ascii="Liberation Serif" w:hAnsi="Liberation Serif" w:cs="Liberation Serif"/>
          <w:sz w:val="24"/>
          <w:szCs w:val="24"/>
        </w:rPr>
      </w:pPr>
      <w:r w:rsidRPr="00985816">
        <w:rPr>
          <w:rFonts w:ascii="Liberation Serif" w:hAnsi="Liberation Serif" w:cs="Liberation Serif"/>
          <w:sz w:val="24"/>
          <w:szCs w:val="24"/>
        </w:rPr>
        <w:t>Формирование современной городской среды на территории городског</w:t>
      </w:r>
      <w:r w:rsidR="002359C4" w:rsidRPr="00985816">
        <w:rPr>
          <w:rFonts w:ascii="Liberation Serif" w:hAnsi="Liberation Serif" w:cs="Liberation Serif"/>
          <w:sz w:val="24"/>
          <w:szCs w:val="24"/>
        </w:rPr>
        <w:t>о округа Заречный на 2018 - 2024</w:t>
      </w:r>
      <w:r w:rsidRPr="00985816">
        <w:rPr>
          <w:rFonts w:ascii="Liberation Serif" w:hAnsi="Liberation Serif" w:cs="Liberation Serif"/>
          <w:sz w:val="24"/>
          <w:szCs w:val="24"/>
        </w:rPr>
        <w:t xml:space="preserve"> годы»</w:t>
      </w:r>
    </w:p>
    <w:p w:rsidR="006D60D5" w:rsidRPr="00985816" w:rsidRDefault="006D60D5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240532" w:rsidRPr="00985816" w:rsidRDefault="00240532" w:rsidP="00B72D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6D60D5" w:rsidRPr="00985816" w:rsidRDefault="00515D8A" w:rsidP="00B72D09">
      <w:pPr>
        <w:pStyle w:val="ConsPlusNormal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8" w:name="P819"/>
      <w:bookmarkEnd w:id="8"/>
      <w:r w:rsidRPr="00985816">
        <w:rPr>
          <w:rFonts w:ascii="Liberation Serif" w:hAnsi="Liberation Serif" w:cs="Liberation Serif"/>
          <w:b/>
          <w:sz w:val="28"/>
          <w:szCs w:val="28"/>
        </w:rPr>
        <w:t>Адресный перечень дворовых территорий и общественных территорий, подлежащих благоустройству в соответствии с муниципальной программой «Формирование современной городской среды на территории городског</w:t>
      </w:r>
      <w:r w:rsidR="002359C4" w:rsidRPr="00985816">
        <w:rPr>
          <w:rFonts w:ascii="Liberation Serif" w:hAnsi="Liberation Serif" w:cs="Liberation Serif"/>
          <w:b/>
          <w:sz w:val="28"/>
          <w:szCs w:val="28"/>
        </w:rPr>
        <w:t>о округа Заречный на 2018 – 2024</w:t>
      </w:r>
      <w:r w:rsidR="00776E63" w:rsidRPr="00985816">
        <w:rPr>
          <w:rFonts w:ascii="Liberation Serif" w:hAnsi="Liberation Serif" w:cs="Liberation Serif"/>
          <w:b/>
          <w:sz w:val="28"/>
          <w:szCs w:val="28"/>
        </w:rPr>
        <w:t xml:space="preserve"> годы</w:t>
      </w:r>
      <w:r w:rsidR="00240532" w:rsidRPr="00985816">
        <w:rPr>
          <w:rFonts w:ascii="Liberation Serif" w:hAnsi="Liberation Serif" w:cs="Liberation Serif"/>
          <w:b/>
          <w:sz w:val="28"/>
          <w:szCs w:val="28"/>
        </w:rPr>
        <w:t>»</w:t>
      </w:r>
    </w:p>
    <w:p w:rsidR="00240532" w:rsidRPr="00985816" w:rsidRDefault="00240532" w:rsidP="00B72D09">
      <w:pPr>
        <w:pStyle w:val="ConsPlusNormal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40532" w:rsidRPr="00985816" w:rsidRDefault="00240532" w:rsidP="00B72D09">
      <w:pPr>
        <w:pStyle w:val="ConsPlusNormal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D60D5" w:rsidRPr="00985816" w:rsidRDefault="006D60D5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9" w:name="P831"/>
      <w:bookmarkEnd w:id="9"/>
      <w:r w:rsidRPr="00985816">
        <w:rPr>
          <w:rFonts w:ascii="Liberation Serif" w:hAnsi="Liberation Serif" w:cs="Liberation Serif"/>
          <w:sz w:val="28"/>
          <w:szCs w:val="28"/>
        </w:rPr>
        <w:t>1. Дворовые территории:</w:t>
      </w:r>
    </w:p>
    <w:p w:rsidR="002B1764" w:rsidRPr="00985816" w:rsidRDefault="006D60D5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1</w:t>
      </w:r>
      <w:r w:rsidR="00E002E1" w:rsidRPr="00985816">
        <w:rPr>
          <w:rFonts w:ascii="Liberation Serif" w:hAnsi="Liberation Serif" w:cs="Liberation Serif"/>
          <w:sz w:val="28"/>
          <w:szCs w:val="28"/>
        </w:rPr>
        <w:t>)</w:t>
      </w:r>
      <w:r w:rsidRPr="00985816">
        <w:rPr>
          <w:rFonts w:ascii="Liberation Serif" w:hAnsi="Liberation Serif" w:cs="Liberation Serif"/>
          <w:sz w:val="28"/>
          <w:szCs w:val="28"/>
        </w:rPr>
        <w:t xml:space="preserve"> Дворовая территория многоквартирных домов </w:t>
      </w:r>
      <w:r w:rsidR="002B1764" w:rsidRPr="00985816">
        <w:rPr>
          <w:rFonts w:ascii="Liberation Serif" w:hAnsi="Liberation Serif" w:cs="Liberation Serif"/>
          <w:sz w:val="28"/>
          <w:szCs w:val="28"/>
        </w:rPr>
        <w:t>по ул. Комсомольская, 5 и ул. Свердлова, 13 г. Заречный;</w:t>
      </w:r>
    </w:p>
    <w:p w:rsidR="006D60D5" w:rsidRPr="00985816" w:rsidRDefault="00E002E1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2)</w:t>
      </w:r>
      <w:r w:rsidR="002B1764" w:rsidRPr="00985816">
        <w:rPr>
          <w:rFonts w:ascii="Liberation Serif" w:hAnsi="Liberation Serif" w:cs="Liberation Serif"/>
          <w:sz w:val="28"/>
          <w:szCs w:val="28"/>
        </w:rPr>
        <w:t xml:space="preserve"> Дворовая территория многоквартирного д</w:t>
      </w:r>
      <w:r w:rsidR="00240532" w:rsidRPr="00985816">
        <w:rPr>
          <w:rFonts w:ascii="Liberation Serif" w:hAnsi="Liberation Serif" w:cs="Liberation Serif"/>
          <w:sz w:val="28"/>
          <w:szCs w:val="28"/>
        </w:rPr>
        <w:t>ома по ул. Ленинградская, 19 г. </w:t>
      </w:r>
      <w:r w:rsidR="002B1764" w:rsidRPr="00985816">
        <w:rPr>
          <w:rFonts w:ascii="Liberation Serif" w:hAnsi="Liberation Serif" w:cs="Liberation Serif"/>
          <w:sz w:val="28"/>
          <w:szCs w:val="28"/>
        </w:rPr>
        <w:t>Заречный;</w:t>
      </w:r>
    </w:p>
    <w:p w:rsidR="002B1764" w:rsidRPr="00985816" w:rsidRDefault="00E002E1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3)</w:t>
      </w:r>
      <w:r w:rsidR="002B1764" w:rsidRPr="00985816">
        <w:rPr>
          <w:rFonts w:ascii="Liberation Serif" w:hAnsi="Liberation Serif" w:cs="Liberation Serif"/>
          <w:sz w:val="28"/>
          <w:szCs w:val="28"/>
        </w:rPr>
        <w:t xml:space="preserve"> Дворовая территория многоквартирных домов по ул. Кл. Цеткин, 21, 21А г. Заречный;</w:t>
      </w:r>
    </w:p>
    <w:p w:rsidR="00986045" w:rsidRPr="00985816" w:rsidRDefault="00E002E1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4)</w:t>
      </w:r>
      <w:r w:rsidR="00986045" w:rsidRPr="00985816">
        <w:rPr>
          <w:rFonts w:ascii="Liberation Serif" w:hAnsi="Liberation Serif" w:cs="Liberation Serif"/>
          <w:sz w:val="28"/>
          <w:szCs w:val="28"/>
        </w:rPr>
        <w:t xml:space="preserve"> Дворовая территория многокварти</w:t>
      </w:r>
      <w:r w:rsidR="00240532" w:rsidRPr="00985816">
        <w:rPr>
          <w:rFonts w:ascii="Liberation Serif" w:hAnsi="Liberation Serif" w:cs="Liberation Serif"/>
          <w:sz w:val="28"/>
          <w:szCs w:val="28"/>
        </w:rPr>
        <w:t>рного дома по ул. Курчатова, 41;</w:t>
      </w:r>
    </w:p>
    <w:p w:rsidR="00776E63" w:rsidRPr="00985816" w:rsidRDefault="00776E63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 xml:space="preserve">5) Дворовая территория ул. </w:t>
      </w:r>
      <w:proofErr w:type="spellStart"/>
      <w:r w:rsidRPr="00985816">
        <w:rPr>
          <w:rFonts w:ascii="Liberation Serif" w:hAnsi="Liberation Serif" w:cs="Liberation Serif"/>
          <w:sz w:val="28"/>
          <w:szCs w:val="28"/>
        </w:rPr>
        <w:t>Алещенко</w:t>
      </w:r>
      <w:r w:rsidR="00240532" w:rsidRPr="00985816">
        <w:rPr>
          <w:rFonts w:ascii="Liberation Serif" w:hAnsi="Liberation Serif" w:cs="Liberation Serif"/>
          <w:sz w:val="28"/>
          <w:szCs w:val="28"/>
        </w:rPr>
        <w:t>ва</w:t>
      </w:r>
      <w:proofErr w:type="spellEnd"/>
      <w:r w:rsidR="00240532" w:rsidRPr="00985816">
        <w:rPr>
          <w:rFonts w:ascii="Liberation Serif" w:hAnsi="Liberation Serif" w:cs="Liberation Serif"/>
          <w:sz w:val="28"/>
          <w:szCs w:val="28"/>
        </w:rPr>
        <w:t>, 3А (баскетбольная площадка);</w:t>
      </w:r>
    </w:p>
    <w:p w:rsidR="00776E63" w:rsidRPr="00985816" w:rsidRDefault="00776E63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6) Дворовая территория ул. Ленинградская, 12А (спортивный комплекс для подросткового возраста).</w:t>
      </w:r>
    </w:p>
    <w:p w:rsidR="006D60D5" w:rsidRPr="00985816" w:rsidRDefault="006D60D5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2. Общественные территории:</w:t>
      </w:r>
    </w:p>
    <w:p w:rsidR="002B1764" w:rsidRPr="00985816" w:rsidRDefault="006D60D5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 xml:space="preserve">1) </w:t>
      </w:r>
      <w:r w:rsidR="002B1764" w:rsidRPr="00985816">
        <w:rPr>
          <w:rFonts w:ascii="Liberation Serif" w:hAnsi="Liberation Serif" w:cs="Liberation Serif"/>
          <w:sz w:val="28"/>
          <w:szCs w:val="28"/>
        </w:rPr>
        <w:t>Лесной массив по адресу: г. Заречный, ул. Невского, 3;</w:t>
      </w:r>
    </w:p>
    <w:p w:rsidR="002B1764" w:rsidRPr="00985816" w:rsidRDefault="002B1764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2) Лесопарковая зона по адресу: г. Заречный, в 20 м к северо-западу от здания почты ул. Ленина, 26Б;</w:t>
      </w:r>
    </w:p>
    <w:p w:rsidR="002B1764" w:rsidRPr="00985816" w:rsidRDefault="002B1764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3) Лесной массив напротив жилого дома по ул. Ленина, 6;</w:t>
      </w:r>
    </w:p>
    <w:p w:rsidR="002B1764" w:rsidRPr="00985816" w:rsidRDefault="002B1764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4) Набер</w:t>
      </w:r>
      <w:r w:rsidR="00240532" w:rsidRPr="00985816">
        <w:rPr>
          <w:rFonts w:ascii="Liberation Serif" w:hAnsi="Liberation Serif" w:cs="Liberation Serif"/>
          <w:sz w:val="28"/>
          <w:szCs w:val="28"/>
        </w:rPr>
        <w:t>ежная Белоярского водохранилища;</w:t>
      </w:r>
    </w:p>
    <w:p w:rsidR="006D60D5" w:rsidRPr="00985816" w:rsidRDefault="006B0D8B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 xml:space="preserve">5) </w:t>
      </w:r>
      <w:proofErr w:type="spellStart"/>
      <w:r w:rsidRPr="00985816">
        <w:rPr>
          <w:rFonts w:ascii="Liberation Serif" w:hAnsi="Liberation Serif" w:cs="Liberation Serif"/>
          <w:sz w:val="28"/>
          <w:szCs w:val="28"/>
        </w:rPr>
        <w:t>Таховский</w:t>
      </w:r>
      <w:proofErr w:type="spellEnd"/>
      <w:r w:rsidRPr="00985816">
        <w:rPr>
          <w:rFonts w:ascii="Liberation Serif" w:hAnsi="Liberation Serif" w:cs="Liberation Serif"/>
          <w:sz w:val="28"/>
          <w:szCs w:val="28"/>
        </w:rPr>
        <w:t xml:space="preserve"> бульвар г. Заречный.</w:t>
      </w:r>
    </w:p>
    <w:p w:rsidR="006B0D8B" w:rsidRPr="00985816" w:rsidRDefault="006B0D8B" w:rsidP="00B72D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D60D5" w:rsidRPr="00985816" w:rsidRDefault="00515D8A" w:rsidP="00B72D09">
      <w:pPr>
        <w:pStyle w:val="ConsPlusNormal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985816">
        <w:rPr>
          <w:rFonts w:ascii="Liberation Serif" w:hAnsi="Liberation Serif" w:cs="Liberation Serif"/>
          <w:sz w:val="28"/>
          <w:szCs w:val="28"/>
        </w:rPr>
        <w:t>Адресный перечень может уточняться по мере поступления заявок на включение в муниципальную программу.</w:t>
      </w:r>
    </w:p>
    <w:sectPr w:rsidR="006D60D5" w:rsidRPr="00985816" w:rsidSect="003216A3">
      <w:pgSz w:w="11905" w:h="16838" w:code="9"/>
      <w:pgMar w:top="1134" w:right="567" w:bottom="1134" w:left="1418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EE0" w:rsidRDefault="007C3EE0" w:rsidP="00D82B63">
      <w:pPr>
        <w:spacing w:after="0" w:line="240" w:lineRule="auto"/>
      </w:pPr>
      <w:r>
        <w:separator/>
      </w:r>
    </w:p>
  </w:endnote>
  <w:endnote w:type="continuationSeparator" w:id="0">
    <w:p w:rsidR="007C3EE0" w:rsidRDefault="007C3EE0" w:rsidP="00D8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EE0" w:rsidRDefault="007C3EE0" w:rsidP="00D82B63">
      <w:pPr>
        <w:spacing w:after="0" w:line="240" w:lineRule="auto"/>
      </w:pPr>
      <w:r>
        <w:separator/>
      </w:r>
    </w:p>
  </w:footnote>
  <w:footnote w:type="continuationSeparator" w:id="0">
    <w:p w:rsidR="007C3EE0" w:rsidRDefault="007C3EE0" w:rsidP="00D82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52A" w:rsidRPr="0053552A" w:rsidRDefault="0053552A">
    <w:pPr>
      <w:pStyle w:val="a6"/>
      <w:jc w:val="center"/>
      <w:rPr>
        <w:rFonts w:ascii="Times New Roman" w:hAnsi="Times New Roman"/>
        <w:sz w:val="28"/>
      </w:rPr>
    </w:pPr>
    <w:r w:rsidRPr="0053552A">
      <w:rPr>
        <w:rFonts w:ascii="Times New Roman" w:hAnsi="Times New Roman"/>
        <w:sz w:val="28"/>
      </w:rPr>
      <w:fldChar w:fldCharType="begin"/>
    </w:r>
    <w:r w:rsidRPr="0053552A">
      <w:rPr>
        <w:rFonts w:ascii="Times New Roman" w:hAnsi="Times New Roman"/>
        <w:sz w:val="28"/>
      </w:rPr>
      <w:instrText>PAGE   \* MERGEFORMAT</w:instrText>
    </w:r>
    <w:r w:rsidRPr="0053552A">
      <w:rPr>
        <w:rFonts w:ascii="Times New Roman" w:hAnsi="Times New Roman"/>
        <w:sz w:val="28"/>
      </w:rPr>
      <w:fldChar w:fldCharType="separate"/>
    </w:r>
    <w:r w:rsidR="00F74333">
      <w:rPr>
        <w:rFonts w:ascii="Times New Roman" w:hAnsi="Times New Roman"/>
        <w:noProof/>
        <w:sz w:val="28"/>
      </w:rPr>
      <w:t>19</w:t>
    </w:r>
    <w:r w:rsidRPr="0053552A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52A" w:rsidRPr="0053552A" w:rsidRDefault="0053552A">
    <w:pPr>
      <w:pStyle w:val="a6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D5"/>
    <w:rsid w:val="000030D2"/>
    <w:rsid w:val="00015797"/>
    <w:rsid w:val="00024965"/>
    <w:rsid w:val="000257A7"/>
    <w:rsid w:val="0004481A"/>
    <w:rsid w:val="00094E6D"/>
    <w:rsid w:val="000B5A38"/>
    <w:rsid w:val="000E6461"/>
    <w:rsid w:val="000E6F41"/>
    <w:rsid w:val="00102646"/>
    <w:rsid w:val="00105BF3"/>
    <w:rsid w:val="00130971"/>
    <w:rsid w:val="001555D2"/>
    <w:rsid w:val="001663B2"/>
    <w:rsid w:val="0017310E"/>
    <w:rsid w:val="001872B1"/>
    <w:rsid w:val="001A5695"/>
    <w:rsid w:val="001B5695"/>
    <w:rsid w:val="00221EB9"/>
    <w:rsid w:val="002230B4"/>
    <w:rsid w:val="0022730C"/>
    <w:rsid w:val="002359C4"/>
    <w:rsid w:val="00237D3B"/>
    <w:rsid w:val="00240532"/>
    <w:rsid w:val="0025266E"/>
    <w:rsid w:val="002659EA"/>
    <w:rsid w:val="00272CBC"/>
    <w:rsid w:val="0029285E"/>
    <w:rsid w:val="002B047A"/>
    <w:rsid w:val="002B1764"/>
    <w:rsid w:val="002B298F"/>
    <w:rsid w:val="002E6FBB"/>
    <w:rsid w:val="002F7DFF"/>
    <w:rsid w:val="003216A3"/>
    <w:rsid w:val="003F440C"/>
    <w:rsid w:val="00420234"/>
    <w:rsid w:val="004239DA"/>
    <w:rsid w:val="0042470F"/>
    <w:rsid w:val="00425342"/>
    <w:rsid w:val="00442D7C"/>
    <w:rsid w:val="00443EEA"/>
    <w:rsid w:val="00444F78"/>
    <w:rsid w:val="00450DD9"/>
    <w:rsid w:val="00466195"/>
    <w:rsid w:val="0049643D"/>
    <w:rsid w:val="004A3123"/>
    <w:rsid w:val="004E1776"/>
    <w:rsid w:val="004F4292"/>
    <w:rsid w:val="004F6FD4"/>
    <w:rsid w:val="00515D8A"/>
    <w:rsid w:val="005223AF"/>
    <w:rsid w:val="0053552A"/>
    <w:rsid w:val="005422D0"/>
    <w:rsid w:val="00581BD4"/>
    <w:rsid w:val="00591AD7"/>
    <w:rsid w:val="005A3635"/>
    <w:rsid w:val="005D15AB"/>
    <w:rsid w:val="005F37F0"/>
    <w:rsid w:val="00641B6D"/>
    <w:rsid w:val="006654E7"/>
    <w:rsid w:val="006714CF"/>
    <w:rsid w:val="006A26A0"/>
    <w:rsid w:val="006A4752"/>
    <w:rsid w:val="006B0D8B"/>
    <w:rsid w:val="006B1B9D"/>
    <w:rsid w:val="006D3F61"/>
    <w:rsid w:val="006D60D5"/>
    <w:rsid w:val="007034F3"/>
    <w:rsid w:val="00706CCC"/>
    <w:rsid w:val="007123D7"/>
    <w:rsid w:val="007243F2"/>
    <w:rsid w:val="00727C0C"/>
    <w:rsid w:val="00747577"/>
    <w:rsid w:val="0077659D"/>
    <w:rsid w:val="0077683A"/>
    <w:rsid w:val="00776E63"/>
    <w:rsid w:val="00777705"/>
    <w:rsid w:val="007B2806"/>
    <w:rsid w:val="007C3EE0"/>
    <w:rsid w:val="00800535"/>
    <w:rsid w:val="008504D0"/>
    <w:rsid w:val="00867888"/>
    <w:rsid w:val="008A09AE"/>
    <w:rsid w:val="008B4D72"/>
    <w:rsid w:val="008C77BC"/>
    <w:rsid w:val="008D0DB0"/>
    <w:rsid w:val="008D4B69"/>
    <w:rsid w:val="00940129"/>
    <w:rsid w:val="00954A10"/>
    <w:rsid w:val="00985816"/>
    <w:rsid w:val="00986045"/>
    <w:rsid w:val="009C05CF"/>
    <w:rsid w:val="00A1254E"/>
    <w:rsid w:val="00A13C80"/>
    <w:rsid w:val="00A81B33"/>
    <w:rsid w:val="00A926A1"/>
    <w:rsid w:val="00AE0D41"/>
    <w:rsid w:val="00AF5A1F"/>
    <w:rsid w:val="00AF6E4D"/>
    <w:rsid w:val="00B17442"/>
    <w:rsid w:val="00B30AB1"/>
    <w:rsid w:val="00B53D50"/>
    <w:rsid w:val="00B72D09"/>
    <w:rsid w:val="00B9521E"/>
    <w:rsid w:val="00BA029C"/>
    <w:rsid w:val="00BC233F"/>
    <w:rsid w:val="00BF6165"/>
    <w:rsid w:val="00C36BFB"/>
    <w:rsid w:val="00C42B89"/>
    <w:rsid w:val="00C43A35"/>
    <w:rsid w:val="00CA7653"/>
    <w:rsid w:val="00CB0134"/>
    <w:rsid w:val="00CB1127"/>
    <w:rsid w:val="00CC535E"/>
    <w:rsid w:val="00D214EC"/>
    <w:rsid w:val="00D2656E"/>
    <w:rsid w:val="00D2701A"/>
    <w:rsid w:val="00D32796"/>
    <w:rsid w:val="00D564DB"/>
    <w:rsid w:val="00D82B63"/>
    <w:rsid w:val="00D83FDA"/>
    <w:rsid w:val="00D96CA3"/>
    <w:rsid w:val="00DC08FC"/>
    <w:rsid w:val="00DC5364"/>
    <w:rsid w:val="00DD223D"/>
    <w:rsid w:val="00E002E1"/>
    <w:rsid w:val="00E25F7D"/>
    <w:rsid w:val="00E42CD7"/>
    <w:rsid w:val="00E70C5A"/>
    <w:rsid w:val="00EB2EA8"/>
    <w:rsid w:val="00F14193"/>
    <w:rsid w:val="00F43AB0"/>
    <w:rsid w:val="00F44C41"/>
    <w:rsid w:val="00F74333"/>
    <w:rsid w:val="00F80A0A"/>
    <w:rsid w:val="00F9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7CC5C"/>
  <w15:chartTrackingRefBased/>
  <w15:docId w15:val="{80463DFD-CD37-4BD3-85C2-25D5D809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0D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6D60D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D60D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6D60D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D60D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D60D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D60D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rsid w:val="006D60D5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05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05BF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24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82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2B63"/>
  </w:style>
  <w:style w:type="paragraph" w:styleId="a8">
    <w:name w:val="footer"/>
    <w:basedOn w:val="a"/>
    <w:link w:val="a9"/>
    <w:uiPriority w:val="99"/>
    <w:unhideWhenUsed/>
    <w:rsid w:val="00D82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2B63"/>
  </w:style>
  <w:style w:type="character" w:customStyle="1" w:styleId="1">
    <w:name w:val="Основной шрифт абзаца1"/>
    <w:rsid w:val="008504D0"/>
  </w:style>
  <w:style w:type="paragraph" w:customStyle="1" w:styleId="10">
    <w:name w:val="Обычный1"/>
    <w:rsid w:val="008504D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9067CED93E806D72B47D35C4A484FC08EFBF2660D045F369FB4141A3935194DBB6AC533C178F9rFw9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99067CED93E806D72B47D35C4A484FC08EFBF7690D045F369FB4141Ar3w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99067CED93E806D72B47C55F261645C387A4F9600D0F0162C3B2434569334C0DFB6C90708574FEFF72D511r6w9G" TargetMode="External"/><Relationship Id="rId10" Type="http://schemas.openxmlformats.org/officeDocument/2006/relationships/hyperlink" Target="consultantplus://offline/ref=0899067CED93E806D72B46DD4C4A484FC38FFDFC610E59553EC6B816r1w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99067CED93E806D72B47D35C4A484FC08EF8F16300045F369FB4141Ar3w9G" TargetMode="External"/><Relationship Id="rId14" Type="http://schemas.openxmlformats.org/officeDocument/2006/relationships/hyperlink" Target="consultantplus://offline/ref=0899067CED93E806D72B47C55F261645C387A4F9600D0F0162C3B2434569334C0DFB6C90708574FEFF72D511r6w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5E92F-C1A2-4E28-96A2-8B6D4F32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93D696DD</Template>
  <TotalTime>3</TotalTime>
  <Pages>20</Pages>
  <Words>5497</Words>
  <Characters>31337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36761</CharactersWithSpaces>
  <SharedDoc>false</SharedDoc>
  <HLinks>
    <vt:vector size="84" baseType="variant">
      <vt:variant>
        <vt:i4>8192096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consultantplus://offline/ref=0899067CED93E806D72B47C55F261645C387A4F9600D0F0162C3B2434569334C0DFB6C90708574FEFF72D511r6w9G</vt:lpwstr>
      </vt:variant>
      <vt:variant>
        <vt:lpwstr/>
      </vt:variant>
      <vt:variant>
        <vt:i4>8192096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consultantplus://offline/ref=0899067CED93E806D72B47C55F261645C387A4F9600D0F0162C3B2434569334C0DFB6C90708574FEFF72D511r6w9G</vt:lpwstr>
      </vt:variant>
      <vt:variant>
        <vt:lpwstr/>
      </vt:variant>
      <vt:variant>
        <vt:i4>327753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P792</vt:lpwstr>
      </vt:variant>
      <vt:variant>
        <vt:i4>196677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P754</vt:lpwstr>
      </vt:variant>
      <vt:variant>
        <vt:i4>65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P717</vt:lpwstr>
      </vt:variant>
      <vt:variant>
        <vt:i4>131139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P331</vt:lpwstr>
      </vt:variant>
      <vt:variant>
        <vt:i4>65601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P819</vt:lpwstr>
      </vt:variant>
      <vt:variant>
        <vt:i4>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1441877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consultantplus://offline/ref=0899067CED93E806D72B47D35C4A484FC08EFBF7690D045F369FB4141Ar3w9G</vt:lpwstr>
      </vt:variant>
      <vt:variant>
        <vt:lpwstr/>
      </vt:variant>
      <vt:variant>
        <vt:i4>852036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P845</vt:lpwstr>
      </vt:variant>
      <vt:variant>
        <vt:i4>7929909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consultantplus://offline/ref=0899067CED93E806D72B46DD4C4A484FC38FFDFC610E59553EC6B816r1wDG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consultantplus://offline/ref=0899067CED93E806D72B47D35C4A484FC08EF8F16300045F369FB4141Ar3w9G</vt:lpwstr>
      </vt:variant>
      <vt:variant>
        <vt:lpwstr/>
      </vt:variant>
      <vt:variant>
        <vt:i4>2424942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consultantplus://offline/ref=0899067CED93E806D72B47D35C4A484FC08EFBF2660D045F369FB4141A3935194DBB6AC533C178F9rFw9G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Ivaschenko</dc:creator>
  <cp:keywords/>
  <dc:description/>
  <cp:lastModifiedBy>Ольга Измоденова</cp:lastModifiedBy>
  <cp:revision>5</cp:revision>
  <cp:lastPrinted>2017-09-28T09:16:00Z</cp:lastPrinted>
  <dcterms:created xsi:type="dcterms:W3CDTF">2020-09-24T09:02:00Z</dcterms:created>
  <dcterms:modified xsi:type="dcterms:W3CDTF">2020-09-24T09:06:00Z</dcterms:modified>
</cp:coreProperties>
</file>