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A5354" w14:textId="77777777" w:rsidR="00CC4FF6" w:rsidRPr="008714B3" w:rsidRDefault="00CC4FF6" w:rsidP="00CC4FF6">
      <w:pPr>
        <w:widowControl w:val="0"/>
        <w:autoSpaceDE w:val="0"/>
        <w:autoSpaceDN w:val="0"/>
        <w:adjustRightInd w:val="0"/>
        <w:ind w:left="-426" w:firstLine="720"/>
        <w:jc w:val="center"/>
        <w:rPr>
          <w:rFonts w:ascii="Liberation Serif" w:hAnsi="Liberation Serif"/>
          <w:b/>
        </w:rPr>
      </w:pPr>
      <w:bookmarkStart w:id="0" w:name="_GoBack"/>
      <w:bookmarkEnd w:id="0"/>
      <w:r w:rsidRPr="008714B3">
        <w:rPr>
          <w:rFonts w:ascii="Liberation Serif" w:hAnsi="Liberation Serif"/>
          <w:b/>
        </w:rPr>
        <w:t>Городской округ Заречный</w:t>
      </w:r>
    </w:p>
    <w:p w14:paraId="5CFB6800" w14:textId="77777777" w:rsidR="00CC4FF6" w:rsidRPr="008714B3" w:rsidRDefault="00CC4FF6" w:rsidP="00CC4FF6">
      <w:pPr>
        <w:widowControl w:val="0"/>
        <w:autoSpaceDE w:val="0"/>
        <w:autoSpaceDN w:val="0"/>
        <w:adjustRightInd w:val="0"/>
        <w:ind w:left="-426" w:firstLine="720"/>
        <w:jc w:val="center"/>
        <w:rPr>
          <w:rFonts w:ascii="Liberation Serif" w:hAnsi="Liberation Serif"/>
          <w:b/>
        </w:rPr>
      </w:pPr>
      <w:r w:rsidRPr="008714B3">
        <w:rPr>
          <w:rFonts w:ascii="Liberation Serif" w:hAnsi="Liberation Serif"/>
          <w:b/>
        </w:rPr>
        <w:t>ДУМА</w:t>
      </w:r>
    </w:p>
    <w:p w14:paraId="33D1A177" w14:textId="77777777" w:rsidR="00CC4FF6" w:rsidRPr="008714B3" w:rsidRDefault="00CC4FF6" w:rsidP="00CC4FF6">
      <w:pPr>
        <w:widowControl w:val="0"/>
        <w:autoSpaceDE w:val="0"/>
        <w:autoSpaceDN w:val="0"/>
        <w:adjustRightInd w:val="0"/>
        <w:ind w:left="-426" w:firstLine="720"/>
        <w:jc w:val="center"/>
        <w:rPr>
          <w:rFonts w:ascii="Liberation Serif" w:hAnsi="Liberation Serif"/>
          <w:b/>
        </w:rPr>
      </w:pPr>
      <w:r w:rsidRPr="008714B3">
        <w:rPr>
          <w:rFonts w:ascii="Liberation Serif" w:hAnsi="Liberation Serif"/>
          <w:b/>
        </w:rPr>
        <w:t>_____________________________________________________________</w:t>
      </w:r>
    </w:p>
    <w:p w14:paraId="0C2C276D" w14:textId="77777777" w:rsidR="00CC4FF6" w:rsidRPr="008714B3" w:rsidRDefault="00CC4FF6" w:rsidP="00CC4FF6">
      <w:pPr>
        <w:keepNext/>
        <w:widowControl w:val="0"/>
        <w:autoSpaceDE w:val="0"/>
        <w:autoSpaceDN w:val="0"/>
        <w:adjustRightInd w:val="0"/>
        <w:spacing w:before="240" w:after="60"/>
        <w:ind w:left="-426" w:firstLine="720"/>
        <w:jc w:val="center"/>
        <w:outlineLvl w:val="0"/>
        <w:rPr>
          <w:rFonts w:ascii="Liberation Serif" w:hAnsi="Liberation Serif"/>
          <w:b/>
        </w:rPr>
      </w:pPr>
      <w:r w:rsidRPr="008714B3">
        <w:rPr>
          <w:rFonts w:ascii="Liberation Serif" w:hAnsi="Liberation Serif"/>
          <w:b/>
        </w:rPr>
        <w:t>ПРОЕКТ РЕШЕНИЯ</w:t>
      </w:r>
    </w:p>
    <w:p w14:paraId="14F1483B" w14:textId="77777777" w:rsidR="007C6DF4" w:rsidRPr="008714B3" w:rsidRDefault="007C6DF4" w:rsidP="00CC4FF6">
      <w:pPr>
        <w:keepNext/>
        <w:widowControl w:val="0"/>
        <w:autoSpaceDE w:val="0"/>
        <w:autoSpaceDN w:val="0"/>
        <w:adjustRightInd w:val="0"/>
        <w:spacing w:before="240" w:after="60"/>
        <w:ind w:left="-426" w:firstLine="720"/>
        <w:jc w:val="center"/>
        <w:outlineLvl w:val="0"/>
        <w:rPr>
          <w:rFonts w:ascii="Liberation Serif" w:hAnsi="Liberation Serif"/>
          <w:b/>
        </w:rPr>
      </w:pPr>
    </w:p>
    <w:p w14:paraId="076CCBCA" w14:textId="0C87FFA2" w:rsidR="00CC4FF6" w:rsidRPr="00D93537" w:rsidRDefault="00CC4FF6" w:rsidP="00CC4FF6">
      <w:pPr>
        <w:widowControl w:val="0"/>
        <w:autoSpaceDE w:val="0"/>
        <w:autoSpaceDN w:val="0"/>
        <w:adjustRightInd w:val="0"/>
        <w:ind w:left="-426" w:right="305"/>
        <w:rPr>
          <w:rFonts w:ascii="Liberation Serif" w:hAnsi="Liberation Serif"/>
          <w:u w:val="single"/>
        </w:rPr>
      </w:pPr>
      <w:r w:rsidRPr="008714B3">
        <w:rPr>
          <w:rFonts w:ascii="Liberation Serif" w:hAnsi="Liberation Serif"/>
          <w:b/>
        </w:rPr>
        <w:t xml:space="preserve"> </w:t>
      </w:r>
      <w:r w:rsidRPr="008714B3">
        <w:rPr>
          <w:rFonts w:ascii="Liberation Serif" w:hAnsi="Liberation Serif"/>
          <w:b/>
        </w:rPr>
        <w:tab/>
      </w:r>
      <w:r w:rsidRPr="00D93537">
        <w:rPr>
          <w:rFonts w:ascii="Liberation Serif" w:hAnsi="Liberation Serif"/>
          <w:u w:val="single"/>
        </w:rPr>
        <w:t xml:space="preserve">От </w:t>
      </w:r>
      <w:r w:rsidRPr="00D93537">
        <w:rPr>
          <w:rFonts w:ascii="Liberation Serif" w:hAnsi="Liberation Serif"/>
        </w:rPr>
        <w:t>______</w:t>
      </w:r>
      <w:r w:rsidRPr="00D93537">
        <w:rPr>
          <w:rFonts w:ascii="Liberation Serif" w:hAnsi="Liberation Serif"/>
          <w:u w:val="single"/>
        </w:rPr>
        <w:t>202</w:t>
      </w:r>
      <w:r w:rsidR="00E906DD">
        <w:rPr>
          <w:rFonts w:ascii="Liberation Serif" w:hAnsi="Liberation Serif"/>
          <w:u w:val="single"/>
        </w:rPr>
        <w:t>2</w:t>
      </w:r>
      <w:r w:rsidRPr="00D93537">
        <w:rPr>
          <w:rFonts w:ascii="Liberation Serif" w:hAnsi="Liberation Serif"/>
          <w:u w:val="single"/>
        </w:rPr>
        <w:t xml:space="preserve"> №</w:t>
      </w:r>
      <w:r w:rsidRPr="00D93537">
        <w:rPr>
          <w:rFonts w:ascii="Liberation Serif" w:hAnsi="Liberation Serif"/>
        </w:rPr>
        <w:t>____</w:t>
      </w:r>
    </w:p>
    <w:p w14:paraId="73D2BB61" w14:textId="77777777" w:rsidR="007C6DF4" w:rsidRPr="008714B3" w:rsidRDefault="007C6DF4" w:rsidP="00CC4FF6">
      <w:pPr>
        <w:widowControl w:val="0"/>
        <w:autoSpaceDE w:val="0"/>
        <w:autoSpaceDN w:val="0"/>
        <w:adjustRightInd w:val="0"/>
        <w:ind w:left="-426" w:right="305"/>
        <w:rPr>
          <w:rFonts w:ascii="Liberation Serif" w:hAnsi="Liberation Serif"/>
          <w:b/>
          <w:u w:val="single"/>
        </w:rPr>
      </w:pPr>
    </w:p>
    <w:p w14:paraId="766B5E83" w14:textId="77777777" w:rsidR="00CC4FF6" w:rsidRPr="008714B3" w:rsidRDefault="00CC4FF6" w:rsidP="00CC4FF6">
      <w:pPr>
        <w:widowControl w:val="0"/>
        <w:autoSpaceDE w:val="0"/>
        <w:autoSpaceDN w:val="0"/>
        <w:adjustRightInd w:val="0"/>
        <w:ind w:left="-426" w:right="305"/>
        <w:rPr>
          <w:rFonts w:ascii="Liberation Serif" w:hAnsi="Liberation Serif"/>
          <w:u w:val="single"/>
        </w:rPr>
      </w:pPr>
    </w:p>
    <w:p w14:paraId="1015C58C" w14:textId="2DFA89A4" w:rsidR="00CC4FF6" w:rsidRPr="008714B3" w:rsidRDefault="00CC4FF6" w:rsidP="00CC4FF6">
      <w:pPr>
        <w:widowControl w:val="0"/>
        <w:ind w:right="4820"/>
        <w:jc w:val="both"/>
        <w:outlineLvl w:val="0"/>
        <w:rPr>
          <w:rFonts w:ascii="Liberation Serif" w:eastAsia="Calibri" w:hAnsi="Liberation Serif" w:cs="Liberation Serif"/>
          <w:lang w:eastAsia="en-US"/>
        </w:rPr>
      </w:pPr>
      <w:r w:rsidRPr="008714B3">
        <w:rPr>
          <w:rFonts w:ascii="Liberation Serif" w:eastAsia="Calibri" w:hAnsi="Liberation Serif" w:cs="Liberation Serif"/>
          <w:lang w:eastAsia="en-US"/>
        </w:rPr>
        <w:t>О</w:t>
      </w:r>
      <w:r w:rsidR="009770E6">
        <w:rPr>
          <w:rFonts w:ascii="Liberation Serif" w:eastAsia="Calibri" w:hAnsi="Liberation Serif" w:cs="Liberation Serif"/>
          <w:lang w:eastAsia="en-US"/>
        </w:rPr>
        <w:t xml:space="preserve"> внесении изменений в П</w:t>
      </w:r>
      <w:r w:rsidRPr="008714B3">
        <w:rPr>
          <w:rFonts w:ascii="Liberation Serif" w:eastAsia="Calibri" w:hAnsi="Liberation Serif" w:cs="Liberation Serif"/>
          <w:lang w:eastAsia="en-US"/>
        </w:rPr>
        <w:t>оложени</w:t>
      </w:r>
      <w:r w:rsidR="009770E6">
        <w:rPr>
          <w:rFonts w:ascii="Liberation Serif" w:eastAsia="Calibri" w:hAnsi="Liberation Serif" w:cs="Liberation Serif"/>
          <w:lang w:eastAsia="en-US"/>
        </w:rPr>
        <w:t>е</w:t>
      </w:r>
      <w:r w:rsidRPr="008714B3">
        <w:rPr>
          <w:rFonts w:ascii="Liberation Serif" w:eastAsia="Calibri" w:hAnsi="Liberation Serif" w:cs="Liberation Serif"/>
          <w:lang w:eastAsia="en-US"/>
        </w:rPr>
        <w:t xml:space="preserve"> о муниципальном контроле </w:t>
      </w:r>
      <w:r w:rsidR="00E906DD">
        <w:rPr>
          <w:rFonts w:ascii="Liberation Serif" w:eastAsia="Calibri" w:hAnsi="Liberation Serif" w:cs="Liberation Serif"/>
          <w:lang w:eastAsia="en-US"/>
        </w:rPr>
        <w:t xml:space="preserve">в сфере благоустройства </w:t>
      </w:r>
      <w:r w:rsidRPr="008714B3">
        <w:rPr>
          <w:rFonts w:ascii="Liberation Serif" w:eastAsia="Calibri" w:hAnsi="Liberation Serif" w:cs="Liberation Serif"/>
          <w:lang w:eastAsia="en-US"/>
        </w:rPr>
        <w:t>на территории городского округа Заречный</w:t>
      </w:r>
      <w:r w:rsidR="009770E6">
        <w:rPr>
          <w:rFonts w:ascii="Liberation Serif" w:eastAsia="Calibri" w:hAnsi="Liberation Serif" w:cs="Liberation Serif"/>
          <w:lang w:eastAsia="en-US"/>
        </w:rPr>
        <w:t>, утвержденное Решением Думы городского округа Заречный от 09.09.2021 № 7</w:t>
      </w:r>
      <w:r w:rsidR="00E906DD">
        <w:rPr>
          <w:rFonts w:ascii="Liberation Serif" w:eastAsia="Calibri" w:hAnsi="Liberation Serif" w:cs="Liberation Serif"/>
          <w:lang w:eastAsia="en-US"/>
        </w:rPr>
        <w:t>8</w:t>
      </w:r>
      <w:r w:rsidR="009770E6">
        <w:rPr>
          <w:rFonts w:ascii="Liberation Serif" w:eastAsia="Calibri" w:hAnsi="Liberation Serif" w:cs="Liberation Serif"/>
          <w:lang w:eastAsia="en-US"/>
        </w:rPr>
        <w:t>-Р</w:t>
      </w:r>
    </w:p>
    <w:p w14:paraId="2E484C60" w14:textId="77777777" w:rsidR="00CC4FF6" w:rsidRPr="008714B3" w:rsidRDefault="00CC4FF6" w:rsidP="00CC4FF6">
      <w:pPr>
        <w:spacing w:line="259" w:lineRule="auto"/>
        <w:rPr>
          <w:rFonts w:ascii="Calibri" w:eastAsia="Calibri" w:hAnsi="Calibri"/>
          <w:lang w:eastAsia="en-US"/>
        </w:rPr>
      </w:pPr>
    </w:p>
    <w:p w14:paraId="26A6C16A" w14:textId="77777777" w:rsidR="00CC4FF6" w:rsidRPr="008714B3" w:rsidRDefault="00CC4FF6" w:rsidP="00CC4FF6">
      <w:pPr>
        <w:spacing w:line="259" w:lineRule="auto"/>
        <w:rPr>
          <w:rFonts w:ascii="Calibri" w:eastAsia="Calibri" w:hAnsi="Calibri"/>
          <w:lang w:eastAsia="en-US"/>
        </w:rPr>
      </w:pPr>
    </w:p>
    <w:p w14:paraId="6656BE5F" w14:textId="77777777" w:rsidR="007C6DF4" w:rsidRPr="008714B3" w:rsidRDefault="007C6DF4" w:rsidP="00CC4FF6">
      <w:pPr>
        <w:spacing w:line="259" w:lineRule="auto"/>
        <w:rPr>
          <w:rFonts w:ascii="Calibri" w:eastAsia="Calibri" w:hAnsi="Calibri"/>
          <w:lang w:eastAsia="en-US"/>
        </w:rPr>
      </w:pPr>
    </w:p>
    <w:p w14:paraId="28D22B90" w14:textId="77777777" w:rsidR="004300BB" w:rsidRPr="008714B3" w:rsidRDefault="00CC4FF6" w:rsidP="009770E6">
      <w:pPr>
        <w:suppressAutoHyphens/>
        <w:autoSpaceDN w:val="0"/>
        <w:ind w:firstLine="709"/>
        <w:jc w:val="both"/>
        <w:rPr>
          <w:rFonts w:ascii="Liberation Serif" w:eastAsia="Calibri" w:hAnsi="Liberation Serif" w:cs="Liberation Serif"/>
          <w:lang w:eastAsia="en-US"/>
        </w:rPr>
      </w:pPr>
      <w:r w:rsidRPr="008714B3">
        <w:rPr>
          <w:rFonts w:ascii="Liberation Serif" w:eastAsia="Calibri" w:hAnsi="Liberation Serif" w:cs="Liberation Serif"/>
          <w:lang w:eastAsia="en-US"/>
        </w:rPr>
        <w:t xml:space="preserve">В </w:t>
      </w:r>
      <w:r w:rsidR="004300BB" w:rsidRPr="008714B3">
        <w:rPr>
          <w:rFonts w:ascii="Liberation Serif" w:eastAsia="Calibri" w:hAnsi="Liberation Serif" w:cs="Liberation Serif"/>
          <w:lang w:eastAsia="en-US"/>
        </w:rPr>
        <w:t>соответствии со статьей 16 Федерального закона от 6 октября 2003 года</w:t>
      </w:r>
      <w:r w:rsidRPr="008714B3">
        <w:rPr>
          <w:rFonts w:ascii="Liberation Serif" w:eastAsia="Calibri" w:hAnsi="Liberation Serif" w:cs="Liberation Serif"/>
          <w:lang w:eastAsia="en-US"/>
        </w:rPr>
        <w:t xml:space="preserve"> </w:t>
      </w:r>
      <w:r w:rsidR="004300BB" w:rsidRPr="008714B3">
        <w:rPr>
          <w:rFonts w:ascii="Liberation Serif" w:eastAsia="Calibri" w:hAnsi="Liberation Serif" w:cs="Liberation Serif"/>
          <w:lang w:eastAsia="en-US"/>
        </w:rPr>
        <w:t>№ 131 – ФЗ «Об общих принципах организации местного самоуправления в Российской Федерации», Федеральн</w:t>
      </w:r>
      <w:r w:rsidR="00A9232E">
        <w:rPr>
          <w:rFonts w:ascii="Liberation Serif" w:eastAsia="Calibri" w:hAnsi="Liberation Serif" w:cs="Liberation Serif"/>
          <w:lang w:eastAsia="en-US"/>
        </w:rPr>
        <w:t>ым</w:t>
      </w:r>
      <w:r w:rsidR="004300BB" w:rsidRPr="008714B3">
        <w:rPr>
          <w:rFonts w:ascii="Liberation Serif" w:eastAsia="Calibri" w:hAnsi="Liberation Serif" w:cs="Liberation Serif"/>
          <w:lang w:eastAsia="en-US"/>
        </w:rPr>
        <w:t xml:space="preserve"> закон</w:t>
      </w:r>
      <w:r w:rsidR="00A9232E">
        <w:rPr>
          <w:rFonts w:ascii="Liberation Serif" w:eastAsia="Calibri" w:hAnsi="Liberation Serif" w:cs="Liberation Serif"/>
          <w:lang w:eastAsia="en-US"/>
        </w:rPr>
        <w:t>ом</w:t>
      </w:r>
      <w:r w:rsidR="004300BB" w:rsidRPr="008714B3">
        <w:rPr>
          <w:rFonts w:ascii="Liberation Serif" w:eastAsia="Calibri" w:hAnsi="Liberation Serif" w:cs="Liberation Serif"/>
          <w:lang w:eastAsia="en-US"/>
        </w:rPr>
        <w:t xml:space="preserve"> от 31 июля 2020 года № 248 – ФЗ «О государственном контроле (надзоре) и муниципальном контроле в Российской Федерации», </w:t>
      </w:r>
      <w:r w:rsidR="00A2789B">
        <w:rPr>
          <w:rFonts w:ascii="Liberation Serif" w:eastAsia="Calibri" w:hAnsi="Liberation Serif" w:cs="Liberation Serif"/>
          <w:lang w:eastAsia="en-US"/>
        </w:rPr>
        <w:t xml:space="preserve">письмом </w:t>
      </w:r>
      <w:r w:rsidR="00A9232E">
        <w:rPr>
          <w:rFonts w:ascii="Liberation Serif" w:eastAsia="Calibri" w:hAnsi="Liberation Serif" w:cs="Liberation Serif"/>
          <w:lang w:eastAsia="en-US"/>
        </w:rPr>
        <w:t xml:space="preserve">Министерства экономики и территориального развития Свердловской </w:t>
      </w:r>
      <w:r w:rsidR="00A2789B">
        <w:rPr>
          <w:rFonts w:ascii="Liberation Serif" w:eastAsia="Calibri" w:hAnsi="Liberation Serif" w:cs="Liberation Serif"/>
          <w:lang w:eastAsia="en-US"/>
        </w:rPr>
        <w:t>области от 17.1</w:t>
      </w:r>
      <w:r w:rsidR="00A9232E">
        <w:rPr>
          <w:rFonts w:ascii="Liberation Serif" w:eastAsia="Calibri" w:hAnsi="Liberation Serif" w:cs="Liberation Serif"/>
          <w:lang w:eastAsia="en-US"/>
        </w:rPr>
        <w:t>2</w:t>
      </w:r>
      <w:r w:rsidR="00A2789B">
        <w:rPr>
          <w:rFonts w:ascii="Liberation Serif" w:eastAsia="Calibri" w:hAnsi="Liberation Serif" w:cs="Liberation Serif"/>
          <w:lang w:eastAsia="en-US"/>
        </w:rPr>
        <w:t xml:space="preserve">.2021 № </w:t>
      </w:r>
      <w:r w:rsidR="00A9232E">
        <w:rPr>
          <w:rFonts w:ascii="Liberation Serif" w:eastAsia="Calibri" w:hAnsi="Liberation Serif" w:cs="Liberation Serif"/>
          <w:lang w:eastAsia="en-US"/>
        </w:rPr>
        <w:t>09-01-81/7316</w:t>
      </w:r>
      <w:r w:rsidR="00D93537">
        <w:rPr>
          <w:rFonts w:ascii="Liberation Serif" w:eastAsia="Calibri" w:hAnsi="Liberation Serif" w:cs="Liberation Serif"/>
          <w:lang w:eastAsia="en-US"/>
        </w:rPr>
        <w:t xml:space="preserve">                            </w:t>
      </w:r>
      <w:r w:rsidR="00A9232E">
        <w:rPr>
          <w:rFonts w:ascii="Liberation Serif" w:eastAsia="Calibri" w:hAnsi="Liberation Serif" w:cs="Liberation Serif"/>
          <w:lang w:eastAsia="en-US"/>
        </w:rPr>
        <w:t xml:space="preserve"> «Об учете отдельных норм при внесении изменений в положения о видах муниципального контроля»</w:t>
      </w:r>
      <w:r w:rsidR="00A2789B">
        <w:rPr>
          <w:rFonts w:ascii="Liberation Serif" w:eastAsia="Calibri" w:hAnsi="Liberation Serif" w:cs="Liberation Serif"/>
          <w:lang w:eastAsia="en-US"/>
        </w:rPr>
        <w:t xml:space="preserve">», </w:t>
      </w:r>
      <w:r w:rsidR="004300BB" w:rsidRPr="008714B3">
        <w:rPr>
          <w:rFonts w:ascii="Liberation Serif" w:eastAsia="Calibri" w:hAnsi="Liberation Serif" w:cs="Liberation Serif"/>
          <w:lang w:eastAsia="en-US"/>
        </w:rPr>
        <w:t xml:space="preserve">Устава городского округа </w:t>
      </w:r>
      <w:r w:rsidRPr="008714B3">
        <w:rPr>
          <w:rFonts w:ascii="Liberation Serif" w:eastAsia="Calibri" w:hAnsi="Liberation Serif" w:cs="Liberation Serif"/>
          <w:lang w:eastAsia="en-US"/>
        </w:rPr>
        <w:t>Заречный</w:t>
      </w:r>
      <w:r w:rsidR="004300BB" w:rsidRPr="008714B3">
        <w:rPr>
          <w:rFonts w:ascii="Liberation Serif" w:eastAsia="Calibri" w:hAnsi="Liberation Serif" w:cs="Liberation Serif"/>
          <w:lang w:eastAsia="en-US"/>
        </w:rPr>
        <w:t xml:space="preserve">, Дума городского округа </w:t>
      </w:r>
      <w:r w:rsidRPr="008714B3">
        <w:rPr>
          <w:rFonts w:ascii="Liberation Serif" w:eastAsia="Calibri" w:hAnsi="Liberation Serif" w:cs="Liberation Serif"/>
          <w:lang w:eastAsia="en-US"/>
        </w:rPr>
        <w:t>Заречный</w:t>
      </w:r>
    </w:p>
    <w:p w14:paraId="21DE001E" w14:textId="77777777" w:rsidR="004300BB" w:rsidRPr="008714B3" w:rsidRDefault="004300BB" w:rsidP="00CC4FF6">
      <w:pPr>
        <w:suppressAutoHyphens/>
        <w:autoSpaceDN w:val="0"/>
        <w:ind w:firstLine="709"/>
        <w:jc w:val="both"/>
        <w:rPr>
          <w:rFonts w:ascii="Liberation Serif" w:eastAsia="Calibri" w:hAnsi="Liberation Serif" w:cs="Liberation Serif"/>
          <w:lang w:eastAsia="en-US"/>
        </w:rPr>
      </w:pPr>
      <w:r w:rsidRPr="008714B3">
        <w:rPr>
          <w:rFonts w:ascii="Liberation Serif" w:eastAsia="Calibri" w:hAnsi="Liberation Serif" w:cs="Liberation Serif"/>
          <w:lang w:eastAsia="en-US"/>
        </w:rPr>
        <w:t>РЕШИЛА:</w:t>
      </w:r>
    </w:p>
    <w:p w14:paraId="5CB73957" w14:textId="1BC0BEF9" w:rsidR="000823CA" w:rsidRDefault="00E9783C" w:rsidP="00CC4FF6">
      <w:pPr>
        <w:suppressAutoHyphens/>
        <w:autoSpaceDN w:val="0"/>
        <w:ind w:firstLine="709"/>
        <w:jc w:val="both"/>
        <w:rPr>
          <w:rFonts w:ascii="Liberation Serif" w:eastAsia="Calibri" w:hAnsi="Liberation Serif" w:cs="Liberation Serif"/>
          <w:lang w:eastAsia="en-US"/>
        </w:rPr>
      </w:pPr>
      <w:r w:rsidRPr="008714B3">
        <w:rPr>
          <w:rFonts w:ascii="Liberation Serif" w:eastAsia="Calibri" w:hAnsi="Liberation Serif" w:cs="Liberation Serif"/>
          <w:lang w:eastAsia="en-US"/>
        </w:rPr>
        <w:t>1. </w:t>
      </w:r>
      <w:r w:rsidR="009770E6">
        <w:rPr>
          <w:rFonts w:ascii="Liberation Serif" w:eastAsia="Calibri" w:hAnsi="Liberation Serif" w:cs="Liberation Serif"/>
          <w:lang w:eastAsia="en-US"/>
        </w:rPr>
        <w:t xml:space="preserve">Внести </w:t>
      </w:r>
      <w:r w:rsidR="009770E6" w:rsidRPr="009770E6">
        <w:rPr>
          <w:rFonts w:ascii="Liberation Serif" w:eastAsia="Calibri" w:hAnsi="Liberation Serif" w:cs="Liberation Serif"/>
          <w:lang w:eastAsia="en-US"/>
        </w:rPr>
        <w:t xml:space="preserve">в Положение о муниципальном контроле </w:t>
      </w:r>
      <w:r w:rsidR="00E906DD">
        <w:rPr>
          <w:rFonts w:ascii="Liberation Serif" w:eastAsia="Calibri" w:hAnsi="Liberation Serif" w:cs="Liberation Serif"/>
          <w:lang w:eastAsia="en-US"/>
        </w:rPr>
        <w:t xml:space="preserve">в сфере благоустройства </w:t>
      </w:r>
      <w:r w:rsidR="009770E6" w:rsidRPr="009770E6">
        <w:rPr>
          <w:rFonts w:ascii="Liberation Serif" w:eastAsia="Calibri" w:hAnsi="Liberation Serif" w:cs="Liberation Serif"/>
          <w:lang w:eastAsia="en-US"/>
        </w:rPr>
        <w:t>на территории городского округа Заречный, утвержденное Решением Думы городского округа Заречный от 09.09.2021</w:t>
      </w:r>
      <w:r w:rsidR="00D93537">
        <w:rPr>
          <w:rFonts w:ascii="Liberation Serif" w:eastAsia="Calibri" w:hAnsi="Liberation Serif" w:cs="Liberation Serif"/>
          <w:lang w:eastAsia="en-US"/>
        </w:rPr>
        <w:t xml:space="preserve"> </w:t>
      </w:r>
      <w:r w:rsidR="009770E6" w:rsidRPr="009770E6">
        <w:rPr>
          <w:rFonts w:ascii="Liberation Serif" w:eastAsia="Calibri" w:hAnsi="Liberation Serif" w:cs="Liberation Serif"/>
          <w:lang w:eastAsia="en-US"/>
        </w:rPr>
        <w:t>№ 7</w:t>
      </w:r>
      <w:r w:rsidR="00E906DD">
        <w:rPr>
          <w:rFonts w:ascii="Liberation Serif" w:eastAsia="Calibri" w:hAnsi="Liberation Serif" w:cs="Liberation Serif"/>
          <w:lang w:eastAsia="en-US"/>
        </w:rPr>
        <w:t>8</w:t>
      </w:r>
      <w:r w:rsidR="009770E6" w:rsidRPr="009770E6">
        <w:rPr>
          <w:rFonts w:ascii="Liberation Serif" w:eastAsia="Calibri" w:hAnsi="Liberation Serif" w:cs="Liberation Serif"/>
          <w:lang w:eastAsia="en-US"/>
        </w:rPr>
        <w:t>-Р</w:t>
      </w:r>
      <w:r w:rsidR="009770E6">
        <w:rPr>
          <w:rFonts w:ascii="Liberation Serif" w:eastAsia="Calibri" w:hAnsi="Liberation Serif" w:cs="Liberation Serif"/>
          <w:lang w:eastAsia="en-US"/>
        </w:rPr>
        <w:t xml:space="preserve">, </w:t>
      </w:r>
      <w:r w:rsidR="000823CA">
        <w:rPr>
          <w:rFonts w:ascii="Liberation Serif" w:eastAsia="Calibri" w:hAnsi="Liberation Serif" w:cs="Liberation Serif"/>
          <w:lang w:eastAsia="en-US"/>
        </w:rPr>
        <w:t>изменения, изложив его в новой редакции.</w:t>
      </w:r>
    </w:p>
    <w:p w14:paraId="7C1FB284" w14:textId="77777777" w:rsidR="00E9783C" w:rsidRPr="008714B3" w:rsidRDefault="000823CA" w:rsidP="00CC4FF6">
      <w:pPr>
        <w:suppressAutoHyphens/>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E9783C" w:rsidRPr="008714B3">
        <w:rPr>
          <w:rFonts w:ascii="Liberation Serif" w:eastAsia="Calibri" w:hAnsi="Liberation Serif" w:cs="Liberation Serif"/>
          <w:lang w:eastAsia="en-US"/>
        </w:rPr>
        <w:t>. </w:t>
      </w:r>
      <w:r w:rsidR="00CC4FF6" w:rsidRPr="008714B3">
        <w:rPr>
          <w:rFonts w:ascii="Liberation Serif" w:eastAsia="Calibri" w:hAnsi="Liberation Serif" w:cs="Liberation Serif"/>
          <w:lang w:eastAsia="en-US"/>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w:t>
      </w:r>
      <w:r w:rsidR="002A545B">
        <w:rPr>
          <w:rFonts w:ascii="Liberation Serif" w:eastAsia="Calibri" w:hAnsi="Liberation Serif" w:cs="Liberation Serif"/>
          <w:lang w:eastAsia="en-US"/>
        </w:rPr>
        <w:t xml:space="preserve">                     </w:t>
      </w:r>
      <w:r w:rsidR="00CC4FF6" w:rsidRPr="008714B3">
        <w:rPr>
          <w:rFonts w:ascii="Liberation Serif" w:eastAsia="Calibri" w:hAnsi="Liberation Serif" w:cs="Liberation Serif"/>
          <w:lang w:eastAsia="en-US"/>
        </w:rPr>
        <w:t xml:space="preserve"> (www.gorod-zarechny.ru).</w:t>
      </w:r>
    </w:p>
    <w:p w14:paraId="67107214" w14:textId="77777777" w:rsidR="0086690C" w:rsidRPr="008714B3" w:rsidRDefault="0086690C" w:rsidP="00CC4FF6">
      <w:pPr>
        <w:ind w:firstLine="709"/>
        <w:jc w:val="both"/>
        <w:rPr>
          <w:rFonts w:ascii="Liberation Serif" w:eastAsia="Calibri" w:hAnsi="Liberation Serif" w:cs="Liberation Serif"/>
          <w:lang w:eastAsia="en-US"/>
        </w:rPr>
      </w:pPr>
    </w:p>
    <w:p w14:paraId="7CF55A7B" w14:textId="77777777" w:rsidR="00CC4FF6" w:rsidRPr="008714B3" w:rsidRDefault="00CC4FF6" w:rsidP="00CC4FF6">
      <w:pPr>
        <w:autoSpaceDE w:val="0"/>
        <w:autoSpaceDN w:val="0"/>
        <w:adjustRightInd w:val="0"/>
        <w:ind w:firstLine="709"/>
        <w:jc w:val="both"/>
        <w:rPr>
          <w:rFonts w:ascii="Liberation Serif" w:hAnsi="Liberation Serif"/>
        </w:rPr>
      </w:pPr>
    </w:p>
    <w:p w14:paraId="6B9D0C21" w14:textId="77777777" w:rsidR="00CC4FF6" w:rsidRPr="008714B3" w:rsidRDefault="00CC4FF6" w:rsidP="00CC4FF6">
      <w:pPr>
        <w:autoSpaceDE w:val="0"/>
        <w:autoSpaceDN w:val="0"/>
        <w:adjustRightInd w:val="0"/>
        <w:jc w:val="both"/>
        <w:rPr>
          <w:rFonts w:ascii="Liberation Serif" w:hAnsi="Liberation Serif"/>
        </w:rPr>
      </w:pPr>
      <w:r w:rsidRPr="008714B3">
        <w:rPr>
          <w:rFonts w:ascii="Liberation Serif" w:hAnsi="Liberation Serif"/>
        </w:rPr>
        <w:t xml:space="preserve">Председатель Думы городского округа                </w:t>
      </w:r>
      <w:r w:rsidR="00D93537">
        <w:rPr>
          <w:rFonts w:ascii="Liberation Serif" w:hAnsi="Liberation Serif"/>
        </w:rPr>
        <w:t xml:space="preserve">                                </w:t>
      </w:r>
      <w:r w:rsidRPr="008714B3">
        <w:rPr>
          <w:rFonts w:ascii="Liberation Serif" w:hAnsi="Liberation Serif"/>
        </w:rPr>
        <w:t xml:space="preserve">                        А.А. Кузнецов</w:t>
      </w:r>
    </w:p>
    <w:p w14:paraId="02E73A1D" w14:textId="77777777" w:rsidR="00CC4FF6" w:rsidRPr="008714B3" w:rsidRDefault="00CC4FF6" w:rsidP="00CC4FF6">
      <w:pPr>
        <w:autoSpaceDE w:val="0"/>
        <w:autoSpaceDN w:val="0"/>
        <w:adjustRightInd w:val="0"/>
        <w:jc w:val="both"/>
        <w:rPr>
          <w:rFonts w:ascii="Liberation Serif" w:hAnsi="Liberation Serif"/>
        </w:rPr>
      </w:pPr>
    </w:p>
    <w:p w14:paraId="7BAD2234" w14:textId="77777777" w:rsidR="00CC4FF6" w:rsidRPr="008714B3" w:rsidRDefault="00CC4FF6" w:rsidP="00CC4FF6">
      <w:pPr>
        <w:autoSpaceDE w:val="0"/>
        <w:autoSpaceDN w:val="0"/>
        <w:adjustRightInd w:val="0"/>
        <w:jc w:val="both"/>
        <w:rPr>
          <w:rFonts w:ascii="Liberation Serif" w:hAnsi="Liberation Serif"/>
        </w:rPr>
      </w:pPr>
    </w:p>
    <w:p w14:paraId="3C062386" w14:textId="77777777" w:rsidR="00CC4FF6" w:rsidRDefault="00CC4FF6" w:rsidP="00CC4FF6">
      <w:pPr>
        <w:autoSpaceDE w:val="0"/>
        <w:autoSpaceDN w:val="0"/>
        <w:adjustRightInd w:val="0"/>
        <w:jc w:val="both"/>
        <w:rPr>
          <w:rFonts w:ascii="Liberation Serif" w:hAnsi="Liberation Serif"/>
        </w:rPr>
      </w:pPr>
      <w:r w:rsidRPr="008714B3">
        <w:rPr>
          <w:rFonts w:ascii="Liberation Serif" w:hAnsi="Liberation Serif"/>
        </w:rPr>
        <w:t xml:space="preserve">Глава городского округа                                </w:t>
      </w:r>
      <w:r w:rsidR="00D93537">
        <w:rPr>
          <w:rFonts w:ascii="Liberation Serif" w:hAnsi="Liberation Serif"/>
        </w:rPr>
        <w:t xml:space="preserve">                               </w:t>
      </w:r>
      <w:r w:rsidRPr="008714B3">
        <w:rPr>
          <w:rFonts w:ascii="Liberation Serif" w:hAnsi="Liberation Serif"/>
        </w:rPr>
        <w:t xml:space="preserve">                                   А.В. Захарцев</w:t>
      </w:r>
    </w:p>
    <w:p w14:paraId="528D952F" w14:textId="77777777" w:rsidR="000823CA" w:rsidRDefault="000823CA" w:rsidP="00CC4FF6">
      <w:pPr>
        <w:autoSpaceDE w:val="0"/>
        <w:autoSpaceDN w:val="0"/>
        <w:adjustRightInd w:val="0"/>
        <w:jc w:val="both"/>
        <w:rPr>
          <w:rFonts w:ascii="Liberation Serif" w:hAnsi="Liberation Serif"/>
        </w:rPr>
      </w:pPr>
    </w:p>
    <w:p w14:paraId="1CA10D2F" w14:textId="77777777" w:rsidR="000823CA" w:rsidRDefault="000823CA" w:rsidP="00CC4FF6">
      <w:pPr>
        <w:autoSpaceDE w:val="0"/>
        <w:autoSpaceDN w:val="0"/>
        <w:adjustRightInd w:val="0"/>
        <w:jc w:val="both"/>
        <w:rPr>
          <w:rFonts w:ascii="Liberation Serif" w:hAnsi="Liberation Serif"/>
        </w:rPr>
      </w:pPr>
    </w:p>
    <w:p w14:paraId="69838722" w14:textId="77777777" w:rsidR="000823CA" w:rsidRDefault="000823CA" w:rsidP="00CC4FF6">
      <w:pPr>
        <w:autoSpaceDE w:val="0"/>
        <w:autoSpaceDN w:val="0"/>
        <w:adjustRightInd w:val="0"/>
        <w:jc w:val="both"/>
        <w:rPr>
          <w:rFonts w:ascii="Liberation Serif" w:hAnsi="Liberation Serif"/>
        </w:rPr>
      </w:pPr>
    </w:p>
    <w:p w14:paraId="08F691A5" w14:textId="77777777" w:rsidR="00E906DD" w:rsidRDefault="00E906DD" w:rsidP="00CC4FF6">
      <w:pPr>
        <w:autoSpaceDE w:val="0"/>
        <w:autoSpaceDN w:val="0"/>
        <w:adjustRightInd w:val="0"/>
        <w:jc w:val="both"/>
        <w:rPr>
          <w:rFonts w:ascii="Liberation Serif" w:hAnsi="Liberation Serif"/>
        </w:rPr>
      </w:pPr>
    </w:p>
    <w:p w14:paraId="763E11A6" w14:textId="77777777" w:rsidR="00E906DD" w:rsidRDefault="00E906DD" w:rsidP="00CC4FF6">
      <w:pPr>
        <w:autoSpaceDE w:val="0"/>
        <w:autoSpaceDN w:val="0"/>
        <w:adjustRightInd w:val="0"/>
        <w:jc w:val="both"/>
        <w:rPr>
          <w:rFonts w:ascii="Liberation Serif" w:hAnsi="Liberation Serif"/>
        </w:rPr>
      </w:pPr>
    </w:p>
    <w:p w14:paraId="75E412FE" w14:textId="77777777" w:rsidR="000823CA" w:rsidRDefault="000823CA" w:rsidP="00CC4FF6">
      <w:pPr>
        <w:autoSpaceDE w:val="0"/>
        <w:autoSpaceDN w:val="0"/>
        <w:adjustRightInd w:val="0"/>
        <w:jc w:val="both"/>
        <w:rPr>
          <w:rFonts w:ascii="Liberation Serif" w:hAnsi="Liberation Serif"/>
        </w:rPr>
      </w:pPr>
    </w:p>
    <w:p w14:paraId="49B98CD7" w14:textId="77777777" w:rsidR="000823CA" w:rsidRDefault="000823CA" w:rsidP="00CC4FF6">
      <w:pPr>
        <w:autoSpaceDE w:val="0"/>
        <w:autoSpaceDN w:val="0"/>
        <w:adjustRightInd w:val="0"/>
        <w:jc w:val="both"/>
        <w:rPr>
          <w:rFonts w:ascii="Liberation Serif" w:hAnsi="Liberation Serif"/>
        </w:rPr>
      </w:pPr>
    </w:p>
    <w:p w14:paraId="6E5CE39A" w14:textId="77777777" w:rsidR="000823CA" w:rsidRDefault="000823CA" w:rsidP="00CC4FF6">
      <w:pPr>
        <w:autoSpaceDE w:val="0"/>
        <w:autoSpaceDN w:val="0"/>
        <w:adjustRightInd w:val="0"/>
        <w:jc w:val="both"/>
        <w:rPr>
          <w:rFonts w:ascii="Liberation Serif" w:hAnsi="Liberation Serif"/>
        </w:rPr>
      </w:pPr>
    </w:p>
    <w:p w14:paraId="7C94806E" w14:textId="77777777" w:rsidR="000823CA" w:rsidRDefault="000823CA" w:rsidP="00CC4FF6">
      <w:pPr>
        <w:autoSpaceDE w:val="0"/>
        <w:autoSpaceDN w:val="0"/>
        <w:adjustRightInd w:val="0"/>
        <w:jc w:val="both"/>
        <w:rPr>
          <w:rFonts w:ascii="Liberation Serif" w:hAnsi="Liberation Serif"/>
        </w:rPr>
      </w:pPr>
    </w:p>
    <w:p w14:paraId="680FF4F8" w14:textId="77777777" w:rsidR="000823CA" w:rsidRDefault="000823CA" w:rsidP="00CC4FF6">
      <w:pPr>
        <w:autoSpaceDE w:val="0"/>
        <w:autoSpaceDN w:val="0"/>
        <w:adjustRightInd w:val="0"/>
        <w:jc w:val="both"/>
        <w:rPr>
          <w:rFonts w:ascii="Liberation Serif" w:hAnsi="Liberation Serif"/>
        </w:rPr>
      </w:pPr>
    </w:p>
    <w:p w14:paraId="030048AD" w14:textId="77777777" w:rsidR="00E906DD" w:rsidRPr="00E906DD" w:rsidRDefault="00E906DD" w:rsidP="00E906DD">
      <w:pPr>
        <w:suppressAutoHyphens/>
        <w:autoSpaceDN w:val="0"/>
        <w:ind w:left="6663"/>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lastRenderedPageBreak/>
        <w:t>Утверждено</w:t>
      </w:r>
    </w:p>
    <w:p w14:paraId="3CF0CCBF" w14:textId="77777777" w:rsidR="00E906DD" w:rsidRPr="00E906DD" w:rsidRDefault="00E906DD" w:rsidP="00E906DD">
      <w:pPr>
        <w:suppressAutoHyphens/>
        <w:autoSpaceDN w:val="0"/>
        <w:ind w:left="6663"/>
        <w:textAlignment w:val="baseline"/>
        <w:rPr>
          <w:rFonts w:ascii="Liberation Serif" w:eastAsia="SimSun" w:hAnsi="Liberation Serif" w:cs="Mangal"/>
          <w:color w:val="000000"/>
          <w:kern w:val="3"/>
          <w:lang w:eastAsia="zh-CN" w:bidi="hi-IN"/>
        </w:rPr>
      </w:pPr>
      <w:r w:rsidRPr="00E906DD">
        <w:rPr>
          <w:rFonts w:ascii="Liberation Serif" w:eastAsia="SimSun" w:hAnsi="Liberation Serif" w:cs="Mangal"/>
          <w:color w:val="000000"/>
          <w:kern w:val="3"/>
          <w:lang w:eastAsia="zh-CN" w:bidi="hi-IN"/>
        </w:rPr>
        <w:t>решением Думы</w:t>
      </w:r>
    </w:p>
    <w:p w14:paraId="7CEB8231" w14:textId="77777777" w:rsidR="00E906DD" w:rsidRPr="00E906DD" w:rsidRDefault="00E906DD" w:rsidP="00E906DD">
      <w:pPr>
        <w:suppressAutoHyphens/>
        <w:autoSpaceDN w:val="0"/>
        <w:ind w:left="6663"/>
        <w:textAlignment w:val="baseline"/>
        <w:rPr>
          <w:rFonts w:ascii="Liberation Serif" w:eastAsia="SimSun" w:hAnsi="Liberation Serif" w:cs="Mangal"/>
          <w:color w:val="000000"/>
          <w:kern w:val="3"/>
          <w:lang w:eastAsia="zh-CN" w:bidi="hi-IN"/>
        </w:rPr>
      </w:pPr>
      <w:r w:rsidRPr="00E906DD">
        <w:rPr>
          <w:rFonts w:ascii="Liberation Serif" w:eastAsia="SimSun" w:hAnsi="Liberation Serif" w:cs="Mangal"/>
          <w:color w:val="000000"/>
          <w:kern w:val="3"/>
          <w:lang w:eastAsia="zh-CN" w:bidi="hi-IN"/>
        </w:rPr>
        <w:t>городского округа Заречный</w:t>
      </w:r>
      <w:r w:rsidRPr="00E906DD">
        <w:rPr>
          <w:rFonts w:ascii="Liberation Serif" w:eastAsia="SimSun" w:hAnsi="Liberation Serif" w:cs="Mangal"/>
          <w:color w:val="000000"/>
          <w:kern w:val="3"/>
          <w:lang w:eastAsia="zh-CN" w:bidi="hi-IN"/>
        </w:rPr>
        <w:br/>
        <w:t>от _____________ г. № ____</w:t>
      </w:r>
    </w:p>
    <w:p w14:paraId="71EE9B97" w14:textId="77777777" w:rsidR="00E906DD" w:rsidRPr="00E906DD" w:rsidRDefault="00E906DD" w:rsidP="00E906DD">
      <w:pPr>
        <w:suppressAutoHyphens/>
        <w:autoSpaceDN w:val="0"/>
        <w:jc w:val="center"/>
        <w:textAlignment w:val="baseline"/>
        <w:rPr>
          <w:rFonts w:ascii="Liberation Serif" w:eastAsia="SimSun" w:hAnsi="Liberation Serif" w:cs="Mangal"/>
          <w:color w:val="000000"/>
          <w:kern w:val="3"/>
          <w:lang w:eastAsia="zh-CN" w:bidi="hi-IN"/>
        </w:rPr>
      </w:pPr>
    </w:p>
    <w:p w14:paraId="69D3F18E" w14:textId="77777777" w:rsidR="00E906DD" w:rsidRPr="00E906DD" w:rsidRDefault="00E906DD" w:rsidP="00E906DD">
      <w:pPr>
        <w:suppressAutoHyphens/>
        <w:autoSpaceDN w:val="0"/>
        <w:jc w:val="center"/>
        <w:textAlignment w:val="baseline"/>
        <w:rPr>
          <w:rFonts w:ascii="Liberation Serif" w:eastAsia="SimSun" w:hAnsi="Liberation Serif" w:cs="Mangal"/>
          <w:color w:val="000000"/>
          <w:kern w:val="3"/>
          <w:lang w:eastAsia="zh-CN" w:bidi="hi-IN"/>
        </w:rPr>
      </w:pPr>
    </w:p>
    <w:p w14:paraId="02E6BE9D" w14:textId="77777777" w:rsidR="00E906DD" w:rsidRPr="00E906DD" w:rsidRDefault="00E906DD" w:rsidP="00E906DD">
      <w:pPr>
        <w:shd w:val="clear" w:color="auto" w:fill="FFFFFF"/>
        <w:suppressAutoHyphens/>
        <w:autoSpaceDN w:val="0"/>
        <w:spacing w:line="0" w:lineRule="atLeast"/>
        <w:jc w:val="center"/>
        <w:textAlignment w:val="baseline"/>
        <w:rPr>
          <w:rFonts w:ascii="Liberation Serif" w:eastAsia="SimSun" w:hAnsi="Liberation Serif"/>
          <w:bCs/>
          <w:color w:val="000000"/>
          <w:spacing w:val="4"/>
          <w:kern w:val="3"/>
          <w:lang w:eastAsia="zh-CN" w:bidi="hi-IN"/>
        </w:rPr>
      </w:pPr>
      <w:r w:rsidRPr="00E906DD">
        <w:rPr>
          <w:rFonts w:ascii="Liberation Serif" w:eastAsia="SimSun" w:hAnsi="Liberation Serif"/>
          <w:bCs/>
          <w:color w:val="000000"/>
          <w:spacing w:val="4"/>
          <w:kern w:val="3"/>
          <w:lang w:eastAsia="zh-CN" w:bidi="hi-IN"/>
        </w:rPr>
        <w:t>ПОЛОЖЕНИЕ</w:t>
      </w:r>
    </w:p>
    <w:p w14:paraId="692B4155" w14:textId="77777777" w:rsidR="00E906DD" w:rsidRPr="00E906DD" w:rsidRDefault="00E906DD" w:rsidP="00E906DD">
      <w:pPr>
        <w:suppressAutoHyphens/>
        <w:autoSpaceDN w:val="0"/>
        <w:jc w:val="center"/>
        <w:textAlignment w:val="baseline"/>
        <w:rPr>
          <w:rFonts w:ascii="Liberation Serif" w:eastAsia="SimSun" w:hAnsi="Liberation Serif" w:cs="Mangal"/>
          <w:kern w:val="3"/>
          <w:lang w:eastAsia="zh-CN" w:bidi="hi-IN"/>
        </w:rPr>
      </w:pPr>
      <w:r w:rsidRPr="00E906DD">
        <w:rPr>
          <w:rFonts w:ascii="Liberation Serif" w:eastAsia="SimSun" w:hAnsi="Liberation Serif"/>
          <w:bCs/>
          <w:color w:val="000000"/>
          <w:kern w:val="3"/>
          <w:lang w:eastAsia="zh-CN" w:bidi="hi-IN"/>
        </w:rPr>
        <w:t>о муниципальном контроле в сфере благоустройства</w:t>
      </w:r>
      <w:r w:rsidRPr="00E906DD">
        <w:rPr>
          <w:rFonts w:ascii="Liberation Serif" w:eastAsia="SimSun" w:hAnsi="Liberation Serif" w:cs="Mangal"/>
          <w:color w:val="000000"/>
          <w:kern w:val="3"/>
          <w:lang w:eastAsia="zh-CN" w:bidi="hi-IN"/>
        </w:rPr>
        <w:t xml:space="preserve"> в городском округе Заречный</w:t>
      </w:r>
    </w:p>
    <w:p w14:paraId="3B7651D8" w14:textId="77777777" w:rsidR="00E906DD" w:rsidRPr="00E906DD" w:rsidRDefault="00E906DD" w:rsidP="00E906DD">
      <w:pPr>
        <w:shd w:val="clear" w:color="auto" w:fill="FFFFFF"/>
        <w:suppressAutoHyphens/>
        <w:autoSpaceDN w:val="0"/>
        <w:spacing w:line="0" w:lineRule="atLeast"/>
        <w:jc w:val="center"/>
        <w:textAlignment w:val="baseline"/>
        <w:rPr>
          <w:rFonts w:ascii="Liberation Serif" w:eastAsia="SimSun" w:hAnsi="Liberation Serif"/>
          <w:color w:val="000000"/>
          <w:spacing w:val="4"/>
          <w:kern w:val="3"/>
          <w:lang w:eastAsia="zh-CN" w:bidi="hi-IN"/>
        </w:rPr>
      </w:pPr>
    </w:p>
    <w:p w14:paraId="452E8E88" w14:textId="77777777" w:rsidR="00E906DD" w:rsidRPr="00E906DD" w:rsidRDefault="00E906DD" w:rsidP="00E906DD">
      <w:pPr>
        <w:suppressAutoHyphens/>
        <w:autoSpaceDN w:val="0"/>
        <w:spacing w:after="14"/>
        <w:jc w:val="center"/>
        <w:textAlignment w:val="baseline"/>
        <w:rPr>
          <w:rFonts w:ascii="Liberation Serif" w:eastAsia="SimSun" w:hAnsi="Liberation Serif" w:cs="Mangal"/>
          <w:kern w:val="3"/>
          <w:lang w:val="en-US" w:eastAsia="zh-CN" w:bidi="hi-IN"/>
        </w:rPr>
      </w:pPr>
      <w:r w:rsidRPr="00E906DD">
        <w:rPr>
          <w:rFonts w:ascii="Liberation Serif" w:eastAsia="SimSun" w:hAnsi="Liberation Serif"/>
          <w:bCs/>
          <w:color w:val="000000"/>
          <w:kern w:val="3"/>
          <w:lang w:eastAsia="zh-CN"/>
        </w:rPr>
        <w:t xml:space="preserve">РАЗДЕЛ </w:t>
      </w:r>
      <w:r w:rsidRPr="00E906DD">
        <w:rPr>
          <w:rFonts w:ascii="Liberation Serif" w:eastAsia="SimSun" w:hAnsi="Liberation Serif"/>
          <w:bCs/>
          <w:color w:val="000000"/>
          <w:kern w:val="3"/>
          <w:lang w:val="en-US" w:eastAsia="zh-CN"/>
        </w:rPr>
        <w:t>I</w:t>
      </w:r>
      <w:r w:rsidRPr="00E906DD">
        <w:rPr>
          <w:rFonts w:ascii="Liberation Serif" w:eastAsia="SimSun" w:hAnsi="Liberation Serif"/>
          <w:bCs/>
          <w:color w:val="000000"/>
          <w:kern w:val="3"/>
          <w:lang w:eastAsia="zh-CN"/>
        </w:rPr>
        <w:t>. Общие положения</w:t>
      </w:r>
    </w:p>
    <w:p w14:paraId="261EC0B0" w14:textId="77777777" w:rsidR="00E906DD" w:rsidRPr="00E906DD" w:rsidRDefault="00E906DD" w:rsidP="00E906DD">
      <w:pPr>
        <w:shd w:val="clear" w:color="auto" w:fill="FFFFFF"/>
        <w:suppressAutoHyphens/>
        <w:autoSpaceDN w:val="0"/>
        <w:ind w:firstLine="720"/>
        <w:jc w:val="center"/>
        <w:textAlignment w:val="baseline"/>
        <w:rPr>
          <w:rFonts w:ascii="Liberation Serif" w:eastAsia="SimSun" w:hAnsi="Liberation Serif"/>
          <w:color w:val="000000"/>
          <w:spacing w:val="4"/>
          <w:kern w:val="3"/>
          <w:lang w:eastAsia="zh-CN" w:bidi="hi-IN"/>
        </w:rPr>
      </w:pPr>
    </w:p>
    <w:p w14:paraId="04D2EC25" w14:textId="77777777" w:rsidR="00E906DD" w:rsidRPr="00E906DD" w:rsidRDefault="00E906DD" w:rsidP="00E906DD">
      <w:pPr>
        <w:widowControl w:val="0"/>
        <w:numPr>
          <w:ilvl w:val="0"/>
          <w:numId w:val="39"/>
        </w:numPr>
        <w:tabs>
          <w:tab w:val="left" w:pos="1082"/>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color w:val="000000"/>
          <w:kern w:val="3"/>
          <w:lang w:eastAsia="zh-CN" w:bidi="hi-IN"/>
        </w:rPr>
        <w:t>Положение о муниципальном контроле в сфере благоустройства в городском округе Заречный (далее</w:t>
      </w:r>
      <w:r w:rsidRPr="00E906DD">
        <w:rPr>
          <w:rFonts w:ascii="Liberation Serif" w:eastAsia="SimSun" w:hAnsi="Liberation Serif" w:cs="Liberation Serif"/>
          <w:color w:val="000000"/>
          <w:spacing w:val="1"/>
          <w:kern w:val="3"/>
          <w:lang w:eastAsia="zh-CN" w:bidi="hi-IN"/>
        </w:rPr>
        <w:t xml:space="preserve"> – </w:t>
      </w:r>
      <w:r w:rsidRPr="00E906DD">
        <w:rPr>
          <w:rFonts w:ascii="Liberation Serif" w:eastAsia="SimSun" w:hAnsi="Liberation Serif"/>
          <w:color w:val="000000"/>
          <w:kern w:val="3"/>
          <w:lang w:eastAsia="zh-CN" w:bidi="hi-IN"/>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w:t>
      </w:r>
      <w:r w:rsidRPr="00E906DD">
        <w:rPr>
          <w:rFonts w:ascii="Liberation Serif" w:eastAsia="SimSun" w:hAnsi="Liberation Serif" w:cs="Liberation Serif"/>
          <w:color w:val="000000"/>
          <w:spacing w:val="1"/>
          <w:kern w:val="3"/>
          <w:lang w:eastAsia="zh-CN" w:bidi="hi-IN"/>
        </w:rPr>
        <w:t xml:space="preserve"> – </w:t>
      </w:r>
      <w:r w:rsidRPr="00E906DD">
        <w:rPr>
          <w:rFonts w:ascii="Liberation Serif" w:eastAsia="SimSun" w:hAnsi="Liberation Serif"/>
          <w:color w:val="000000"/>
          <w:kern w:val="3"/>
          <w:lang w:eastAsia="zh-CN" w:bidi="hi-IN"/>
        </w:rPr>
        <w:t>Закон № 131 - ФЗ), Федерального закона от 31 июля 2020 года № 248 - ФЗ «О государственном контроле (надзоре) и муниципальном контроле в Р</w:t>
      </w:r>
      <w:r w:rsidRPr="00E906DD">
        <w:rPr>
          <w:rFonts w:ascii="Liberation Serif" w:eastAsia="SimSun" w:hAnsi="Liberation Serif"/>
          <w:kern w:val="3"/>
          <w:lang w:eastAsia="zh-CN" w:bidi="hi-IN"/>
        </w:rPr>
        <w:t>оссийской Федерации» (далее – Закон № 248 - ФЗ), Устава городского округа Заречный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городского округа Заречный</w:t>
      </w:r>
      <w:r w:rsidRPr="00E906DD">
        <w:rPr>
          <w:rFonts w:ascii="Liberation Serif" w:eastAsia="SimSun" w:hAnsi="Liberation Serif"/>
          <w:color w:val="FF0000"/>
          <w:kern w:val="3"/>
          <w:lang w:eastAsia="zh-CN" w:bidi="hi-IN"/>
        </w:rPr>
        <w:t xml:space="preserve"> </w:t>
      </w:r>
      <w:r w:rsidRPr="00E906DD">
        <w:rPr>
          <w:rFonts w:ascii="Liberation Serif" w:eastAsia="SimSun" w:hAnsi="Liberation Serif"/>
          <w:kern w:val="3"/>
          <w:lang w:eastAsia="zh-CN" w:bidi="hi-IN"/>
        </w:rPr>
        <w:t>(далее – муниципальный контроль в сфере благоустройства, муниципальный контроль).</w:t>
      </w:r>
    </w:p>
    <w:p w14:paraId="2AB9F081" w14:textId="77777777" w:rsidR="00E906DD" w:rsidRPr="00E906DD" w:rsidRDefault="00E906DD" w:rsidP="00E906DD">
      <w:pPr>
        <w:suppressAutoHyphens/>
        <w:autoSpaceDN w:val="0"/>
        <w:ind w:firstLine="709"/>
        <w:jc w:val="both"/>
        <w:textAlignment w:val="baseline"/>
      </w:pPr>
      <w:r w:rsidRPr="00E906DD">
        <w:rPr>
          <w:rFonts w:ascii="Liberation Serif" w:hAnsi="Liberation Serif" w:cs="Liberation Serif"/>
        </w:rPr>
        <w:t>Перечень обязательных требований, проверка которых осуществляется при проведении муниципального контроля в сфере благоустройства, размещается на официальном сайте городского округа Заречный (http://gorod-zarechny.ru/).</w:t>
      </w:r>
    </w:p>
    <w:p w14:paraId="3A4C4D05" w14:textId="77777777" w:rsidR="00E906DD" w:rsidRPr="00E906DD" w:rsidRDefault="00E906DD" w:rsidP="00E906DD">
      <w:pPr>
        <w:widowControl w:val="0"/>
        <w:numPr>
          <w:ilvl w:val="0"/>
          <w:numId w:val="34"/>
        </w:numPr>
        <w:tabs>
          <w:tab w:val="left" w:pos="1134"/>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C338F96" w14:textId="77777777" w:rsidR="00E906DD" w:rsidRPr="00E906DD" w:rsidRDefault="00E906DD" w:rsidP="00E906DD">
      <w:pPr>
        <w:widowControl w:val="0"/>
        <w:numPr>
          <w:ilvl w:val="0"/>
          <w:numId w:val="34"/>
        </w:numPr>
        <w:tabs>
          <w:tab w:val="left" w:pos="1082"/>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Предметом муниципального контроля в сфере благоустройства </w:t>
      </w:r>
      <w:r w:rsidRPr="00E906DD">
        <w:rPr>
          <w:rFonts w:ascii="Liberation Serif" w:eastAsia="SimSun" w:hAnsi="Liberation Serif"/>
          <w:color w:val="000000"/>
          <w:kern w:val="3"/>
          <w:lang w:eastAsia="zh-CN" w:bidi="hi-IN"/>
        </w:rPr>
        <w:t>является соблюдение гражданами и организациями Правил благоустройства территории городского округа Заречный</w:t>
      </w:r>
      <w:r w:rsidRPr="00E906DD">
        <w:rPr>
          <w:rFonts w:ascii="Liberation Serif" w:eastAsia="SimSun" w:hAnsi="Liberation Serif"/>
          <w:color w:val="FF0000"/>
          <w:kern w:val="3"/>
          <w:lang w:eastAsia="zh-CN" w:bidi="hi-IN"/>
        </w:rPr>
        <w:t xml:space="preserve"> </w:t>
      </w:r>
      <w:r w:rsidRPr="00E906DD">
        <w:rPr>
          <w:rFonts w:ascii="Liberation Serif" w:eastAsia="SimSun" w:hAnsi="Liberation Serif"/>
          <w:color w:val="000000"/>
          <w:kern w:val="3"/>
          <w:lang w:eastAsia="zh-CN" w:bidi="hi-IN"/>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01182E02" w14:textId="77777777" w:rsidR="00E906DD" w:rsidRPr="00E906DD" w:rsidRDefault="00E906DD" w:rsidP="00E906DD">
      <w:pPr>
        <w:widowControl w:val="0"/>
        <w:numPr>
          <w:ilvl w:val="0"/>
          <w:numId w:val="34"/>
        </w:numPr>
        <w:tabs>
          <w:tab w:val="left" w:pos="1082"/>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Муниципальный контроль в сфере благоустройства осуществляется Администрацией городского округа Заречный (далее – Администрация, орган муниципального контроля, контрольный орган).</w:t>
      </w:r>
    </w:p>
    <w:p w14:paraId="17A9C544" w14:textId="77777777" w:rsidR="00E906DD" w:rsidRPr="00E906DD" w:rsidRDefault="00E906DD" w:rsidP="00E906DD">
      <w:pPr>
        <w:widowControl w:val="0"/>
        <w:numPr>
          <w:ilvl w:val="0"/>
          <w:numId w:val="34"/>
        </w:numPr>
        <w:tabs>
          <w:tab w:val="left" w:pos="1082"/>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Должностными лицами, уполномоченными на осуществление от имени Администрации </w:t>
      </w:r>
      <w:r w:rsidRPr="00E906DD">
        <w:rPr>
          <w:rFonts w:ascii="Liberation Serif" w:eastAsia="SimSun" w:hAnsi="Liberation Serif"/>
          <w:color w:val="000000"/>
          <w:kern w:val="3"/>
          <w:lang w:eastAsia="zh-CN" w:bidi="hi-IN"/>
        </w:rPr>
        <w:t>муниципального контроля в сфере благоустройства,</w:t>
      </w:r>
      <w:r w:rsidRPr="00E906DD">
        <w:rPr>
          <w:rFonts w:ascii="Liberation Serif" w:eastAsia="SimSun" w:hAnsi="Liberation Serif"/>
          <w:kern w:val="3"/>
          <w:lang w:eastAsia="zh-CN" w:bidi="hi-IN"/>
        </w:rPr>
        <w:t xml:space="preserve"> являются Глава городского округа Заречный, первый заместитель главы администрации городского округа Заречный, а также должностные лица Администрации, уполномоченные по осуществлению муниципального контроля в сфере благоустройства, определенные нормативным правовым актом администрации городского округа Заречный.</w:t>
      </w:r>
    </w:p>
    <w:p w14:paraId="67018091" w14:textId="77777777" w:rsidR="00E906DD" w:rsidRPr="00E906DD" w:rsidRDefault="00E906DD" w:rsidP="00E906DD">
      <w:pPr>
        <w:widowControl w:val="0"/>
        <w:numPr>
          <w:ilvl w:val="0"/>
          <w:numId w:val="34"/>
        </w:numPr>
        <w:tabs>
          <w:tab w:val="left" w:pos="1082"/>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14:paraId="3FAE2F3A" w14:textId="77777777" w:rsidR="00E906DD" w:rsidRPr="00E906DD" w:rsidRDefault="00E906DD" w:rsidP="00E906DD">
      <w:pPr>
        <w:widowControl w:val="0"/>
        <w:numPr>
          <w:ilvl w:val="0"/>
          <w:numId w:val="35"/>
        </w:numPr>
        <w:tabs>
          <w:tab w:val="left" w:pos="1082"/>
        </w:tabs>
        <w:suppressAutoHyphens/>
        <w:autoSpaceDN w:val="0"/>
        <w:ind w:firstLine="720"/>
        <w:jc w:val="both"/>
        <w:textAlignment w:val="baseline"/>
        <w:rPr>
          <w:rFonts w:ascii="Liberation Serif" w:eastAsia="SimSun" w:hAnsi="Liberation Serif" w:cs="Mangal"/>
          <w:kern w:val="3"/>
          <w:lang w:val="en-US" w:eastAsia="zh-CN" w:bidi="hi-IN"/>
        </w:rPr>
      </w:pPr>
      <w:r w:rsidRPr="00E906DD">
        <w:rPr>
          <w:rFonts w:ascii="Liberation Serif" w:eastAsia="SimSun" w:hAnsi="Liberation Serif"/>
          <w:kern w:val="3"/>
          <w:lang w:eastAsia="zh-CN" w:bidi="hi-IN"/>
        </w:rPr>
        <w:t>Глава городского округа Заречный</w:t>
      </w:r>
      <w:r w:rsidRPr="00E906DD">
        <w:rPr>
          <w:rFonts w:ascii="Liberation Serif" w:eastAsia="SimSun" w:hAnsi="Liberation Serif"/>
          <w:kern w:val="3"/>
          <w:lang w:val="en-US" w:eastAsia="zh-CN" w:bidi="hi-IN"/>
        </w:rPr>
        <w:t>;</w:t>
      </w:r>
    </w:p>
    <w:p w14:paraId="18569F7C" w14:textId="77777777" w:rsidR="00E906DD" w:rsidRPr="00E906DD" w:rsidRDefault="00E906DD" w:rsidP="00E906DD">
      <w:pPr>
        <w:widowControl w:val="0"/>
        <w:numPr>
          <w:ilvl w:val="0"/>
          <w:numId w:val="35"/>
        </w:numPr>
        <w:tabs>
          <w:tab w:val="left" w:pos="1082"/>
        </w:tabs>
        <w:suppressAutoHyphens/>
        <w:autoSpaceDN w:val="0"/>
        <w:ind w:firstLine="720"/>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первый заместитель главы администрации городского округа Заречный.</w:t>
      </w:r>
    </w:p>
    <w:p w14:paraId="4E31229A" w14:textId="77777777" w:rsidR="00E906DD" w:rsidRPr="00E906DD" w:rsidRDefault="00E906DD" w:rsidP="00E906DD">
      <w:pPr>
        <w:widowControl w:val="0"/>
        <w:numPr>
          <w:ilvl w:val="0"/>
          <w:numId w:val="34"/>
        </w:numPr>
        <w:tabs>
          <w:tab w:val="left" w:pos="1082"/>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К отношениям, связанным с осуществлением муниципального контроля в сфере благоустройства, применяются положения Закона № 248 - ФЗ.</w:t>
      </w:r>
    </w:p>
    <w:p w14:paraId="4E093D85" w14:textId="77777777" w:rsidR="00E906DD" w:rsidRPr="00E906DD" w:rsidRDefault="00E906DD" w:rsidP="00E906DD">
      <w:pPr>
        <w:widowControl w:val="0"/>
        <w:numPr>
          <w:ilvl w:val="0"/>
          <w:numId w:val="34"/>
        </w:numPr>
        <w:tabs>
          <w:tab w:val="left" w:pos="1136"/>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lastRenderedPageBreak/>
        <w:t xml:space="preserve">До 31 декабря 2023 года подготовка органом муниципального контроля в ходе осуществления муниципального контроля </w:t>
      </w:r>
      <w:r w:rsidRPr="00E906DD">
        <w:rPr>
          <w:rFonts w:ascii="Liberation Serif" w:eastAsia="SimSun" w:hAnsi="Liberation Serif"/>
          <w:kern w:val="3"/>
          <w:lang w:eastAsia="zh-CN" w:bidi="hi-IN"/>
        </w:rPr>
        <w:t>в сфере благоустройства</w:t>
      </w:r>
      <w:r w:rsidRPr="00E906DD">
        <w:rPr>
          <w:rFonts w:ascii="Liberation Serif" w:eastAsia="SimSun" w:hAnsi="Liberation Serif" w:cs="Mangal"/>
          <w:kern w:val="3"/>
          <w:lang w:eastAsia="zh-CN" w:bidi="hi-IN"/>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14:paraId="5389ED68" w14:textId="77777777" w:rsidR="00E906DD" w:rsidRPr="00E906DD" w:rsidRDefault="00E906DD" w:rsidP="00E906DD">
      <w:pPr>
        <w:widowControl w:val="0"/>
        <w:numPr>
          <w:ilvl w:val="0"/>
          <w:numId w:val="34"/>
        </w:numPr>
        <w:tabs>
          <w:tab w:val="left" w:pos="1136"/>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Объектами муниципального контроля в сфере благоустройства являются:</w:t>
      </w:r>
    </w:p>
    <w:p w14:paraId="6D65A3AB" w14:textId="77777777" w:rsidR="00E906DD" w:rsidRPr="00E906DD" w:rsidRDefault="00E906DD" w:rsidP="00E906DD">
      <w:pPr>
        <w:tabs>
          <w:tab w:val="left" w:pos="1136"/>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F44BEBF" w14:textId="77777777" w:rsidR="00E906DD" w:rsidRPr="00E906DD" w:rsidRDefault="00E906DD" w:rsidP="00E906DD">
      <w:pPr>
        <w:tabs>
          <w:tab w:val="left" w:pos="1136"/>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B568752" w14:textId="77777777" w:rsidR="00E906DD" w:rsidRPr="00E906DD" w:rsidRDefault="00E906DD" w:rsidP="00E906DD">
      <w:pPr>
        <w:tabs>
          <w:tab w:val="left" w:pos="1136"/>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E906DD">
        <w:rPr>
          <w:rFonts w:ascii="Liberation Serif" w:eastAsia="SimSun" w:hAnsi="Liberation Serif" w:cs="Mangal"/>
          <w:kern w:val="3"/>
          <w:lang w:eastAsia="zh-CN" w:bidi="hi-IN"/>
        </w:rPr>
        <w:br/>
        <w:t>и (или) пользовании граждан или организаций, к которым предъявляются обязательные требования (далее - производственные объекты).</w:t>
      </w:r>
    </w:p>
    <w:p w14:paraId="019217DB" w14:textId="77777777" w:rsidR="00E906DD" w:rsidRPr="00E906DD" w:rsidRDefault="00E906DD" w:rsidP="00E906DD">
      <w:pPr>
        <w:widowControl w:val="0"/>
        <w:numPr>
          <w:ilvl w:val="0"/>
          <w:numId w:val="34"/>
        </w:numPr>
        <w:tabs>
          <w:tab w:val="left" w:pos="1189"/>
        </w:tabs>
        <w:suppressAutoHyphens/>
        <w:autoSpaceDN w:val="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sidRPr="00E906DD">
        <w:rPr>
          <w:rFonts w:ascii="Liberation Serif" w:eastAsia="SimSun" w:hAnsi="Liberation Serif" w:cs="Mangal"/>
          <w:kern w:val="3"/>
          <w:lang w:eastAsia="zh-CN" w:bidi="hi-IN"/>
        </w:rPr>
        <w:t>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CA9CF79"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shd w:val="clear" w:color="auto" w:fill="00FF00"/>
          <w:lang w:eastAsia="zh-CN" w:bidi="hi-IN"/>
        </w:rPr>
      </w:pPr>
    </w:p>
    <w:p w14:paraId="79894785" w14:textId="77777777" w:rsidR="00E906DD" w:rsidRPr="00E906DD" w:rsidRDefault="00E906DD" w:rsidP="00E906DD">
      <w:pPr>
        <w:suppressAutoHyphens/>
        <w:autoSpaceDN w:val="0"/>
        <w:ind w:firstLine="720"/>
        <w:jc w:val="center"/>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РАЗДЕЛ </w:t>
      </w:r>
      <w:r w:rsidRPr="00E906DD">
        <w:rPr>
          <w:rFonts w:ascii="Liberation Serif" w:eastAsia="SimSun" w:hAnsi="Liberation Serif"/>
          <w:kern w:val="3"/>
          <w:lang w:val="en-US" w:eastAsia="zh-CN" w:bidi="hi-IN"/>
        </w:rPr>
        <w:t>II</w:t>
      </w:r>
      <w:r w:rsidRPr="00E906DD">
        <w:rPr>
          <w:rFonts w:ascii="Liberation Serif" w:eastAsia="SimSun" w:hAnsi="Liberation Serif"/>
          <w:kern w:val="3"/>
          <w:lang w:eastAsia="zh-CN" w:bidi="hi-IN"/>
        </w:rPr>
        <w:t>. Управление рисками причинения вреда (ущерба) охраняемым законом ценностям при осуществлении муниципального контроля</w:t>
      </w:r>
    </w:p>
    <w:p w14:paraId="2289BA92" w14:textId="77777777" w:rsidR="00E906DD" w:rsidRPr="00E906DD" w:rsidRDefault="00E906DD" w:rsidP="00E906DD">
      <w:pPr>
        <w:tabs>
          <w:tab w:val="left" w:pos="1189"/>
        </w:tabs>
        <w:suppressAutoHyphens/>
        <w:autoSpaceDN w:val="0"/>
        <w:ind w:firstLine="720"/>
        <w:jc w:val="both"/>
        <w:textAlignment w:val="baseline"/>
        <w:rPr>
          <w:rFonts w:ascii="Liberation Serif" w:eastAsia="SimSun" w:hAnsi="Liberation Serif" w:cs="Mangal"/>
          <w:kern w:val="3"/>
          <w:lang w:eastAsia="zh-CN" w:bidi="hi-IN"/>
        </w:rPr>
      </w:pPr>
    </w:p>
    <w:p w14:paraId="18C73341" w14:textId="77777777" w:rsidR="00E906DD" w:rsidRPr="00E906DD" w:rsidRDefault="00E906DD" w:rsidP="00E906DD">
      <w:pPr>
        <w:tabs>
          <w:tab w:val="left" w:pos="1189"/>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12. В соответствии со статьей 23 Закона № 248 - ФЗ при осуществлении муниципального контроля в сфере благоустройства применяется система оценки и управления рисками причинения вреда (ущерба) охраняемым законом ценностям.</w:t>
      </w:r>
    </w:p>
    <w:p w14:paraId="2D0611A4" w14:textId="77777777" w:rsidR="00E906DD" w:rsidRPr="00E906DD" w:rsidRDefault="00E906DD" w:rsidP="00E906DD">
      <w:pPr>
        <w:tabs>
          <w:tab w:val="left" w:pos="1189"/>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13. 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14:paraId="5CDF8FED" w14:textId="77777777" w:rsidR="00E906DD" w:rsidRPr="00E906DD" w:rsidRDefault="00E906DD" w:rsidP="00E906DD">
      <w:pPr>
        <w:tabs>
          <w:tab w:val="left" w:pos="1189"/>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значительный риск;</w:t>
      </w:r>
    </w:p>
    <w:p w14:paraId="07A15EA7" w14:textId="77777777" w:rsidR="00E906DD" w:rsidRPr="00E906DD" w:rsidRDefault="00E906DD" w:rsidP="00E906DD">
      <w:pPr>
        <w:tabs>
          <w:tab w:val="left" w:pos="1189"/>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умеренный риск;</w:t>
      </w:r>
    </w:p>
    <w:p w14:paraId="54B8E131" w14:textId="77777777" w:rsidR="00E906DD" w:rsidRPr="00E906DD" w:rsidRDefault="00E906DD" w:rsidP="00E906DD">
      <w:pPr>
        <w:tabs>
          <w:tab w:val="left" w:pos="1189"/>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низкий риск.</w:t>
      </w:r>
    </w:p>
    <w:p w14:paraId="53A3FB4D" w14:textId="77777777" w:rsidR="00E906DD" w:rsidRPr="00E906DD" w:rsidRDefault="00E906DD" w:rsidP="00E906DD">
      <w:pPr>
        <w:tabs>
          <w:tab w:val="left" w:pos="1189"/>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Решение об отнесении контролируемых лиц к определённой категории риска (за исключением категории низкого риска) утверждается нормативным правовым актом контрольного органа.</w:t>
      </w:r>
    </w:p>
    <w:p w14:paraId="54ECA565"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p>
    <w:p w14:paraId="1591E72A" w14:textId="77777777" w:rsidR="00E906DD" w:rsidRPr="00E906DD" w:rsidRDefault="00E906DD" w:rsidP="00E906DD">
      <w:pPr>
        <w:widowControl w:val="0"/>
        <w:tabs>
          <w:tab w:val="left" w:pos="1436"/>
        </w:tabs>
        <w:suppressAutoHyphens/>
        <w:autoSpaceDN w:val="0"/>
        <w:ind w:firstLine="720"/>
        <w:jc w:val="center"/>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 xml:space="preserve">РАЗДЕЛ </w:t>
      </w:r>
      <w:r w:rsidRPr="00E906DD">
        <w:rPr>
          <w:rFonts w:ascii="Liberation Serif" w:eastAsia="0" w:hAnsi="Liberation Serif" w:cs="Liberation Serif"/>
          <w:kern w:val="3"/>
          <w:lang w:val="en-US" w:eastAsia="hi-IN" w:bidi="hi-IN"/>
        </w:rPr>
        <w:t>III</w:t>
      </w:r>
      <w:r w:rsidRPr="00E906DD">
        <w:rPr>
          <w:rFonts w:ascii="Liberation Serif" w:eastAsia="0" w:hAnsi="Liberation Serif" w:cs="Liberation Serif"/>
          <w:kern w:val="3"/>
          <w:lang w:eastAsia="hi-IN" w:bidi="hi-IN"/>
        </w:rPr>
        <w:t>. Учет рисков причинения вреда (ущерба) охраняемым законом ценностям при проведении контрольных мероприятий</w:t>
      </w:r>
    </w:p>
    <w:p w14:paraId="195DF713"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p>
    <w:p w14:paraId="44DC4BF3" w14:textId="77777777" w:rsidR="00E906DD" w:rsidRPr="00E906DD" w:rsidRDefault="00E906DD" w:rsidP="00E906DD">
      <w:pPr>
        <w:widowControl w:val="0"/>
        <w:numPr>
          <w:ilvl w:val="0"/>
          <w:numId w:val="40"/>
        </w:numPr>
        <w:tabs>
          <w:tab w:val="left" w:pos="709"/>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Органом муниципального контроля в сфере благоустройства проводятся следующие виды плановых контрольных мероприятий:</w:t>
      </w:r>
    </w:p>
    <w:p w14:paraId="525A7E05"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1) выездная проверка</w:t>
      </w:r>
    </w:p>
    <w:p w14:paraId="74A1705D" w14:textId="77777777" w:rsidR="00E906DD" w:rsidRPr="00E906DD" w:rsidRDefault="00E906DD" w:rsidP="00E906DD">
      <w:pPr>
        <w:widowControl w:val="0"/>
        <w:tabs>
          <w:tab w:val="left" w:pos="1436"/>
        </w:tabs>
        <w:suppressAutoHyphens/>
        <w:autoSpaceDN w:val="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 xml:space="preserve">проводится в целях оценки соблюдения контролируемыми лицами обязательных требований и </w:t>
      </w:r>
      <w:r w:rsidRPr="00E906DD">
        <w:rPr>
          <w:rFonts w:ascii="Liberation Serif" w:eastAsia="0" w:hAnsi="Liberation Serif" w:cs="Liberation Serif"/>
          <w:kern w:val="3"/>
          <w:lang w:eastAsia="hi-IN" w:bidi="hi-IN"/>
        </w:rPr>
        <w:lastRenderedPageBreak/>
        <w:t>решений органа муниципального контроля.</w:t>
      </w:r>
    </w:p>
    <w:p w14:paraId="706084DC"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1D5ED79"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Срок проведения выездной проверки не может превышать сроки, установленные частью 7 статьи 73 Федерального закона от 31 июля 2020 года № 248</w:t>
      </w:r>
      <w:r w:rsidRPr="00E906DD">
        <w:rPr>
          <w:rFonts w:ascii="Liberation Serif" w:eastAsia="0" w:hAnsi="Liberation Serif" w:cs="Liberation Serif"/>
          <w:kern w:val="3"/>
          <w:lang w:eastAsia="hi-IN" w:bidi="hi-IN"/>
        </w:rPr>
        <w:noBreakHyphen/>
        <w:t>ФЗ.</w:t>
      </w:r>
    </w:p>
    <w:p w14:paraId="4704170B"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В ходе выездной проверки могут совершаться следующие контрольные действия:</w:t>
      </w:r>
    </w:p>
    <w:p w14:paraId="02F4E3E8"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осмотр;</w:t>
      </w:r>
    </w:p>
    <w:p w14:paraId="07D7E5C5"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опрос;</w:t>
      </w:r>
    </w:p>
    <w:p w14:paraId="009669AD"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получение письменных объяснений;</w:t>
      </w:r>
    </w:p>
    <w:p w14:paraId="2560B14F"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истребование документов;</w:t>
      </w:r>
    </w:p>
    <w:p w14:paraId="097EF960"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экспертиза.</w:t>
      </w:r>
    </w:p>
    <w:p w14:paraId="67318F82" w14:textId="77777777" w:rsidR="00E906DD" w:rsidRPr="00E906DD" w:rsidRDefault="00E906DD" w:rsidP="00E906DD">
      <w:pPr>
        <w:widowControl w:val="0"/>
        <w:tabs>
          <w:tab w:val="left" w:pos="709"/>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Может проводиться с использованием средств дистанционного взаимодействия, в том числе посредством аудио- или видеосвязи.</w:t>
      </w:r>
    </w:p>
    <w:p w14:paraId="735B5630"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По итогам выездной проверки составляется акт контрольного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14:paraId="12065D6F" w14:textId="77777777" w:rsidR="00E906DD" w:rsidRPr="00E906DD" w:rsidRDefault="00E906DD" w:rsidP="00E906DD">
      <w:pPr>
        <w:widowControl w:val="0"/>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93B37AE"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мероприятий.</w:t>
      </w:r>
    </w:p>
    <w:p w14:paraId="0FD3C536"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ab/>
        <w:t>2) инспекционный визит</w:t>
      </w:r>
    </w:p>
    <w:p w14:paraId="4A416888"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проводится в целях оценки соблюдения контролируемым лицом обязательных требований и решений органа муниципального контроля.</w:t>
      </w:r>
    </w:p>
    <w:p w14:paraId="4A5400EC"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14:paraId="13B43D92" w14:textId="77777777" w:rsidR="00E906DD" w:rsidRPr="00E906DD" w:rsidRDefault="00E906DD" w:rsidP="00E906DD">
      <w:pPr>
        <w:widowControl w:val="0"/>
        <w:tabs>
          <w:tab w:val="left" w:pos="1436"/>
        </w:tabs>
        <w:suppressAutoHyphens/>
        <w:autoSpaceDN w:val="0"/>
        <w:ind w:firstLine="720"/>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В ходе инспекционного визита могут совершаться:</w:t>
      </w:r>
    </w:p>
    <w:p w14:paraId="04AAC9BB" w14:textId="77777777" w:rsidR="00E906DD" w:rsidRPr="00E906DD" w:rsidRDefault="00E906DD" w:rsidP="00E906DD">
      <w:pPr>
        <w:tabs>
          <w:tab w:val="left" w:pos="1436"/>
        </w:tabs>
        <w:suppressAutoHyphens/>
        <w:autoSpaceDN w:val="0"/>
        <w:ind w:left="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осмотр;</w:t>
      </w:r>
    </w:p>
    <w:p w14:paraId="2709CD8C" w14:textId="77777777" w:rsidR="00E906DD" w:rsidRPr="00E906DD" w:rsidRDefault="00E906DD" w:rsidP="00E906DD">
      <w:pPr>
        <w:tabs>
          <w:tab w:val="left" w:pos="1436"/>
        </w:tabs>
        <w:suppressAutoHyphens/>
        <w:autoSpaceDN w:val="0"/>
        <w:ind w:left="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xml:space="preserve">- опрос; </w:t>
      </w:r>
    </w:p>
    <w:p w14:paraId="3E1F39B1" w14:textId="77777777" w:rsidR="00E906DD" w:rsidRPr="00E906DD" w:rsidRDefault="00E906DD" w:rsidP="00E906DD">
      <w:pPr>
        <w:tabs>
          <w:tab w:val="left" w:pos="1436"/>
        </w:tabs>
        <w:suppressAutoHyphens/>
        <w:autoSpaceDN w:val="0"/>
        <w:ind w:left="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xml:space="preserve">- получение письменных объяснений; </w:t>
      </w:r>
    </w:p>
    <w:p w14:paraId="4EF5203B" w14:textId="77777777" w:rsidR="00E906DD" w:rsidRPr="00E906DD" w:rsidRDefault="00E906DD" w:rsidP="00E906DD">
      <w:pPr>
        <w:tabs>
          <w:tab w:val="left" w:pos="1436"/>
        </w:tabs>
        <w:suppressAutoHyphens/>
        <w:autoSpaceDN w:val="0"/>
        <w:ind w:left="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xml:space="preserve">- инструментальное обследование; </w:t>
      </w:r>
    </w:p>
    <w:p w14:paraId="2CE2449C" w14:textId="77777777" w:rsidR="00E906DD" w:rsidRPr="00E906DD" w:rsidRDefault="00E906DD" w:rsidP="00E906DD">
      <w:pPr>
        <w:tabs>
          <w:tab w:val="left" w:pos="1436"/>
        </w:tabs>
        <w:suppressAutoHyphens/>
        <w:autoSpaceDN w:val="0"/>
        <w:ind w:left="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истребование документов, которые должны находиться в месте нахождения (осуществления деятельности) контролируемого лица.</w:t>
      </w:r>
    </w:p>
    <w:p w14:paraId="7F6EF1F4" w14:textId="77777777" w:rsidR="00E906DD" w:rsidRPr="00E906DD" w:rsidRDefault="00E906DD" w:rsidP="00E906DD">
      <w:pPr>
        <w:widowControl w:val="0"/>
        <w:tabs>
          <w:tab w:val="left" w:pos="1436"/>
        </w:tabs>
        <w:suppressAutoHyphens/>
        <w:autoSpaceDN w:val="0"/>
        <w:ind w:firstLine="709"/>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14:paraId="5E452350" w14:textId="77777777" w:rsidR="00E906DD" w:rsidRPr="00E906DD" w:rsidRDefault="00E906DD" w:rsidP="00E906DD">
      <w:pPr>
        <w:widowControl w:val="0"/>
        <w:tabs>
          <w:tab w:val="left" w:pos="1436"/>
        </w:tabs>
        <w:suppressAutoHyphens/>
        <w:autoSpaceDN w:val="0"/>
        <w:ind w:firstLine="709"/>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kern w:val="3"/>
          <w:lang w:eastAsia="hi-IN" w:bidi="hi-IN"/>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действий, и иных документов.</w:t>
      </w:r>
    </w:p>
    <w:p w14:paraId="1D688FB4" w14:textId="77777777" w:rsidR="00E906DD" w:rsidRPr="00E906DD" w:rsidRDefault="00E906DD" w:rsidP="00E906DD">
      <w:pPr>
        <w:widowControl w:val="0"/>
        <w:numPr>
          <w:ilvl w:val="0"/>
          <w:numId w:val="40"/>
        </w:num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xml:space="preserve">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w:t>
      </w:r>
      <w:r w:rsidRPr="00E906DD">
        <w:rPr>
          <w:rFonts w:ascii="Liberation Serif" w:eastAsia="SimSun" w:hAnsi="Liberation Serif"/>
          <w:kern w:val="3"/>
          <w:lang w:eastAsia="zh-CN" w:bidi="hi-IN"/>
        </w:rPr>
        <w:lastRenderedPageBreak/>
        <w:t>установленных учетом требований статьи 25 Закона № 248 - ФЗ.</w:t>
      </w:r>
    </w:p>
    <w:p w14:paraId="4F5DA57C"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bookmarkStart w:id="1" w:name="Par404"/>
      <w:bookmarkEnd w:id="1"/>
      <w:r w:rsidRPr="00E906DD">
        <w:rPr>
          <w:rFonts w:ascii="Liberation Serif" w:eastAsia="SimSun" w:hAnsi="Liberation Serif"/>
          <w:kern w:val="3"/>
          <w:lang w:eastAsia="zh-CN" w:bidi="hi-IN"/>
        </w:rPr>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14:paraId="56A26F9F"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14:paraId="30A0FDFB"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14:paraId="2B3C4A25" w14:textId="77777777" w:rsidR="00E906DD" w:rsidRPr="00E906DD" w:rsidRDefault="00E906DD" w:rsidP="00E906DD">
      <w:pPr>
        <w:widowControl w:val="0"/>
        <w:numPr>
          <w:ilvl w:val="0"/>
          <w:numId w:val="40"/>
        </w:num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Плановые контрольные мероприятия в отношении объектов контроля, отнесенных к категории низкого риска, не проводятся.</w:t>
      </w:r>
    </w:p>
    <w:p w14:paraId="42F53D9D" w14:textId="77777777" w:rsidR="00E906DD" w:rsidRPr="00E906DD" w:rsidRDefault="00E906DD" w:rsidP="00E906DD">
      <w:pPr>
        <w:tabs>
          <w:tab w:val="left" w:pos="1189"/>
        </w:tabs>
        <w:suppressAutoHyphens/>
        <w:autoSpaceDN w:val="0"/>
        <w:ind w:firstLine="709"/>
        <w:jc w:val="center"/>
        <w:textAlignment w:val="baseline"/>
        <w:rPr>
          <w:rFonts w:ascii="Liberation Serif" w:eastAsia="SimSun" w:hAnsi="Liberation Serif"/>
          <w:kern w:val="3"/>
          <w:lang w:eastAsia="zh-CN" w:bidi="hi-IN"/>
        </w:rPr>
      </w:pPr>
    </w:p>
    <w:p w14:paraId="55499783" w14:textId="77777777" w:rsidR="00E906DD" w:rsidRPr="00E906DD" w:rsidRDefault="00E906DD" w:rsidP="00E906DD">
      <w:pPr>
        <w:suppressAutoHyphens/>
        <w:autoSpaceDN w:val="0"/>
        <w:ind w:firstLine="720"/>
        <w:jc w:val="center"/>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РАЗДЕЛ </w:t>
      </w:r>
      <w:r w:rsidRPr="00E906DD">
        <w:rPr>
          <w:rFonts w:ascii="Liberation Serif" w:eastAsia="SimSun" w:hAnsi="Liberation Serif"/>
          <w:kern w:val="3"/>
          <w:lang w:val="en-US" w:eastAsia="zh-CN" w:bidi="hi-IN"/>
        </w:rPr>
        <w:t>IV</w:t>
      </w:r>
      <w:r w:rsidRPr="00E906DD">
        <w:rPr>
          <w:rFonts w:ascii="Liberation Serif" w:eastAsia="SimSun" w:hAnsi="Liberation Serif"/>
          <w:kern w:val="3"/>
          <w:lang w:eastAsia="zh-CN" w:bidi="hi-IN"/>
        </w:rPr>
        <w:t>. Профилактика рисков причинения вреда (ущерба) охраняемым законом ценностям</w:t>
      </w:r>
    </w:p>
    <w:p w14:paraId="03465083"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3B8B75DA"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17.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7034F1E1"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 стимулирование добросовестного соблюдения обязательных требований контролируемыми лицами;</w:t>
      </w:r>
    </w:p>
    <w:p w14:paraId="3A3032BC"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61722A6"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14:paraId="209917AB"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18.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2C2DBB09"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Программа профилактики утверждается ежегодно в срок до 15 декабря года, предшествующего году ее реализации, и состоит из следующих разделов:</w:t>
      </w:r>
    </w:p>
    <w:p w14:paraId="716D1FC8"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026941DB"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2) цели и задачи реализации программы профилактики;</w:t>
      </w:r>
    </w:p>
    <w:p w14:paraId="1B102E53"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3) перечень профилактических мероприятий, сроки (периодичность) их проведения;</w:t>
      </w:r>
    </w:p>
    <w:p w14:paraId="56CDEFBC"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4) показатели результативности и эффективности программы профилактики.</w:t>
      </w:r>
    </w:p>
    <w:p w14:paraId="3572D803"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 xml:space="preserve">19.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14:paraId="11D5C754"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20. Утвержденная программа профилактики размещается на официальном сайте контрольного органа.</w:t>
      </w:r>
    </w:p>
    <w:p w14:paraId="514CABFE" w14:textId="77777777" w:rsidR="00E906DD" w:rsidRPr="00E906DD" w:rsidRDefault="00E906DD" w:rsidP="00E906DD">
      <w:pPr>
        <w:suppressAutoHyphens/>
        <w:autoSpaceDN w:val="0"/>
        <w:ind w:firstLine="709"/>
        <w:jc w:val="both"/>
        <w:textAlignment w:val="baseline"/>
        <w:rPr>
          <w:rFonts w:ascii="Liberation Serif" w:eastAsia="0" w:hAnsi="Liberation Serif" w:cs="Liberation Serif"/>
          <w:kern w:val="3"/>
          <w:lang w:eastAsia="hi-IN" w:bidi="hi-IN"/>
        </w:rPr>
      </w:pPr>
      <w:r w:rsidRPr="00E906DD">
        <w:rPr>
          <w:rFonts w:ascii="Liberation Serif" w:eastAsia="Calibri" w:hAnsi="Liberation Serif" w:cs="Liberation Serif"/>
          <w:color w:val="000000"/>
          <w:lang w:eastAsia="en-US"/>
        </w:rPr>
        <w:t>21. Профилактические мероприятия, предусмотренные программой профилактики, обязательны для проведения контрольным органом.</w:t>
      </w:r>
    </w:p>
    <w:p w14:paraId="056F1E3F"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22 Администрацией при осуществлении муниципального контроля в сфере благоустройства могут проводиться следующие профилактические мероприятия:</w:t>
      </w:r>
    </w:p>
    <w:p w14:paraId="12E80ABD" w14:textId="77777777" w:rsidR="00E906DD" w:rsidRPr="00E906DD" w:rsidRDefault="00E906DD" w:rsidP="00E906DD">
      <w:pPr>
        <w:widowControl w:val="0"/>
        <w:numPr>
          <w:ilvl w:val="1"/>
          <w:numId w:val="35"/>
        </w:numPr>
        <w:tabs>
          <w:tab w:val="left" w:pos="1243"/>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информирование;</w:t>
      </w:r>
    </w:p>
    <w:p w14:paraId="6AF0C2CF" w14:textId="77777777" w:rsidR="00E906DD" w:rsidRPr="00E906DD" w:rsidRDefault="00E906DD" w:rsidP="00E906DD">
      <w:pPr>
        <w:widowControl w:val="0"/>
        <w:numPr>
          <w:ilvl w:val="1"/>
          <w:numId w:val="35"/>
        </w:numPr>
        <w:tabs>
          <w:tab w:val="left" w:pos="1243"/>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обобщение правоприменительной практики;</w:t>
      </w:r>
    </w:p>
    <w:p w14:paraId="316E6A59" w14:textId="77777777" w:rsidR="00E906DD" w:rsidRPr="00E906DD" w:rsidRDefault="00E906DD" w:rsidP="00E906DD">
      <w:pPr>
        <w:widowControl w:val="0"/>
        <w:numPr>
          <w:ilvl w:val="1"/>
          <w:numId w:val="35"/>
        </w:numPr>
        <w:tabs>
          <w:tab w:val="left" w:pos="1243"/>
        </w:tabs>
        <w:suppressAutoHyphens/>
        <w:autoSpaceDN w:val="0"/>
        <w:ind w:firstLine="720"/>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меры стимулирования добросовестности;</w:t>
      </w:r>
    </w:p>
    <w:p w14:paraId="73F2A894" w14:textId="77777777" w:rsidR="00E906DD" w:rsidRPr="00E906DD" w:rsidRDefault="00E906DD" w:rsidP="00E906DD">
      <w:pPr>
        <w:widowControl w:val="0"/>
        <w:numPr>
          <w:ilvl w:val="1"/>
          <w:numId w:val="35"/>
        </w:numPr>
        <w:tabs>
          <w:tab w:val="left" w:pos="1243"/>
        </w:tabs>
        <w:suppressAutoHyphens/>
        <w:autoSpaceDN w:val="0"/>
        <w:ind w:firstLine="720"/>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lastRenderedPageBreak/>
        <w:t>объявление предостережения;</w:t>
      </w:r>
    </w:p>
    <w:p w14:paraId="3F3A2436" w14:textId="77777777" w:rsidR="00E906DD" w:rsidRPr="00E906DD" w:rsidRDefault="00E906DD" w:rsidP="00E906DD">
      <w:pPr>
        <w:widowControl w:val="0"/>
        <w:numPr>
          <w:ilvl w:val="1"/>
          <w:numId w:val="35"/>
        </w:numPr>
        <w:tabs>
          <w:tab w:val="left" w:pos="1243"/>
        </w:tabs>
        <w:suppressAutoHyphens/>
        <w:autoSpaceDN w:val="0"/>
        <w:ind w:firstLine="720"/>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консультирование;</w:t>
      </w:r>
    </w:p>
    <w:p w14:paraId="348BFB91" w14:textId="77777777" w:rsidR="00E906DD" w:rsidRPr="00E906DD" w:rsidRDefault="00E906DD" w:rsidP="00E906DD">
      <w:pPr>
        <w:widowControl w:val="0"/>
        <w:numPr>
          <w:ilvl w:val="1"/>
          <w:numId w:val="35"/>
        </w:numPr>
        <w:tabs>
          <w:tab w:val="left" w:pos="1243"/>
        </w:tabs>
        <w:suppressAutoHyphens/>
        <w:autoSpaceDN w:val="0"/>
        <w:ind w:firstLine="720"/>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самообследование;</w:t>
      </w:r>
    </w:p>
    <w:p w14:paraId="793EBC3E" w14:textId="77777777" w:rsidR="00E906DD" w:rsidRPr="00E906DD" w:rsidRDefault="00E906DD" w:rsidP="00E906DD">
      <w:pPr>
        <w:widowControl w:val="0"/>
        <w:numPr>
          <w:ilvl w:val="1"/>
          <w:numId w:val="35"/>
        </w:numPr>
        <w:tabs>
          <w:tab w:val="left" w:pos="1243"/>
        </w:tabs>
        <w:suppressAutoHyphens/>
        <w:autoSpaceDN w:val="0"/>
        <w:ind w:firstLine="720"/>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профилактический визит.</w:t>
      </w:r>
    </w:p>
    <w:p w14:paraId="76C89D2B"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23. 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14:paraId="09426433" w14:textId="77777777" w:rsidR="00E906DD" w:rsidRPr="00E906DD" w:rsidRDefault="00E906DD" w:rsidP="00E906DD">
      <w:pPr>
        <w:tabs>
          <w:tab w:val="left" w:pos="54"/>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14:paraId="530AA974" w14:textId="77777777" w:rsidR="00E906DD" w:rsidRPr="00E906DD" w:rsidRDefault="00E906DD" w:rsidP="00E906DD">
      <w:pPr>
        <w:tabs>
          <w:tab w:val="left" w:pos="1136"/>
        </w:tabs>
        <w:suppressAutoHyphens/>
        <w:autoSpaceDN w:val="0"/>
        <w:ind w:left="72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24. Консультирование, в том числе письменное, осуществляется Администрацией по вопросам соблюдения обязательных требований, указанных в пункте 3 н</w:t>
      </w:r>
      <w:r w:rsidRPr="00E906DD">
        <w:rPr>
          <w:rFonts w:ascii="Liberation Serif" w:eastAsia="SimSun" w:hAnsi="Liberation Serif"/>
          <w:color w:val="000000"/>
          <w:kern w:val="3"/>
          <w:lang w:eastAsia="zh-CN" w:bidi="hi-IN"/>
        </w:rPr>
        <w:t>астоящего Положения.</w:t>
      </w:r>
    </w:p>
    <w:p w14:paraId="5B13B86E" w14:textId="77777777" w:rsidR="00E906DD" w:rsidRPr="00E906DD" w:rsidRDefault="00E906DD" w:rsidP="00E906DD">
      <w:pPr>
        <w:tabs>
          <w:tab w:val="left" w:pos="1136"/>
        </w:tabs>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E974661" w14:textId="77777777" w:rsidR="00E906DD" w:rsidRPr="00E906DD" w:rsidRDefault="00E906DD" w:rsidP="00E906DD">
      <w:pPr>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xml:space="preserve">Консультирование </w:t>
      </w:r>
      <w:r w:rsidRPr="00E906DD">
        <w:rPr>
          <w:rFonts w:ascii="Liberation Serif" w:eastAsia="SimSun" w:hAnsi="Liberation Serif"/>
          <w:kern w:val="3"/>
          <w:lang w:eastAsia="zh-CN" w:bidi="hi-IN"/>
        </w:rPr>
        <w:t>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14:paraId="2C73B8BA" w14:textId="77777777" w:rsidR="00E906DD" w:rsidRPr="00E906DD" w:rsidRDefault="00E906DD" w:rsidP="00E906DD">
      <w:pPr>
        <w:suppressAutoHyphens/>
        <w:autoSpaceDN w:val="0"/>
        <w:ind w:firstLine="720"/>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14:paraId="6E8287F7" w14:textId="77777777" w:rsidR="00E906DD" w:rsidRPr="00E906DD" w:rsidRDefault="00E906DD" w:rsidP="00E906DD">
      <w:pPr>
        <w:suppressAutoHyphens/>
        <w:autoSpaceDN w:val="0"/>
        <w:ind w:firstLine="720"/>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14:paraId="20A70B1D" w14:textId="77777777" w:rsidR="00E906DD" w:rsidRPr="00E906DD" w:rsidRDefault="00E906DD" w:rsidP="00E906DD">
      <w:pPr>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25. Администрация осуществляет обобщение правоприменительной практики </w:t>
      </w:r>
      <w:r w:rsidRPr="00E906DD">
        <w:rPr>
          <w:rFonts w:ascii="Liberation Serif" w:eastAsia="SimSun" w:hAnsi="Liberation Serif"/>
          <w:kern w:val="3"/>
          <w:cs/>
          <w:lang w:eastAsia="zh-CN" w:bidi="hi-IN"/>
        </w:rPr>
        <w:t>‎</w:t>
      </w:r>
      <w:r w:rsidRPr="00E906DD">
        <w:rPr>
          <w:rFonts w:ascii="Liberation Serif" w:eastAsia="SimSun" w:hAnsi="Liberation Serif"/>
          <w:kern w:val="3"/>
          <w:lang w:eastAsia="zh-CN" w:bidi="hi-IN"/>
        </w:rPr>
        <w:t xml:space="preserve">и проведения муниципального контроля один раз в год. </w:t>
      </w:r>
    </w:p>
    <w:p w14:paraId="43621F17" w14:textId="77777777" w:rsidR="00E906DD" w:rsidRPr="00E906DD" w:rsidRDefault="00E906DD" w:rsidP="00E906DD">
      <w:pPr>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E906DD">
        <w:rPr>
          <w:rFonts w:ascii="Liberation Serif" w:eastAsia="SimSun" w:hAnsi="Liberation Serif"/>
          <w:kern w:val="3"/>
          <w:cs/>
          <w:lang w:eastAsia="zh-CN" w:bidi="hi-IN"/>
        </w:rPr>
        <w:t>‎</w:t>
      </w:r>
      <w:r w:rsidRPr="00E906DD">
        <w:rPr>
          <w:rFonts w:ascii="Liberation Serif" w:eastAsia="SimSun" w:hAnsi="Liberation Serif"/>
          <w:kern w:val="3"/>
          <w:lang w:eastAsia="zh-CN" w:bidi="hi-IN"/>
        </w:rPr>
        <w:t>о правоприменительной практике).</w:t>
      </w:r>
    </w:p>
    <w:p w14:paraId="264FA11B" w14:textId="77777777" w:rsidR="00E906DD" w:rsidRPr="00E906DD" w:rsidRDefault="00E906DD" w:rsidP="00E906DD">
      <w:pPr>
        <w:suppressAutoHyphens/>
        <w:autoSpaceDN w:val="0"/>
        <w:ind w:firstLine="720"/>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57E443ED" w14:textId="77777777" w:rsidR="00E906DD" w:rsidRPr="00E906DD" w:rsidRDefault="00E906DD" w:rsidP="00E906DD">
      <w:pPr>
        <w:suppressAutoHyphens/>
        <w:autoSpaceDN w:val="0"/>
        <w:ind w:firstLine="720"/>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Доклад о правоприменительной практике утверждается Главой городского округа Заречный и размещается на официальном сайте городского округа Заречный в сети «Интернет» не позднее </w:t>
      </w:r>
      <w:r w:rsidRPr="00E906DD">
        <w:rPr>
          <w:rFonts w:ascii="Liberation Serif" w:eastAsia="SimSun" w:hAnsi="Liberation Serif"/>
          <w:kern w:val="3"/>
          <w:cs/>
          <w:lang w:eastAsia="zh-CN" w:bidi="hi-IN"/>
        </w:rPr>
        <w:t>‎</w:t>
      </w:r>
      <w:r w:rsidRPr="00E906DD">
        <w:rPr>
          <w:rFonts w:ascii="Liberation Serif" w:eastAsia="SimSun" w:hAnsi="Liberation Serif"/>
          <w:kern w:val="3"/>
          <w:lang w:eastAsia="zh-CN" w:bidi="hi-IN"/>
        </w:rPr>
        <w:t>1 марта года, следующего за отчетным.</w:t>
      </w:r>
    </w:p>
    <w:p w14:paraId="6B0EC0FF" w14:textId="77777777" w:rsidR="00E906DD" w:rsidRPr="00E906DD" w:rsidRDefault="00E906DD" w:rsidP="00E906DD">
      <w:pPr>
        <w:widowControl w:val="0"/>
        <w:suppressAutoHyphens/>
        <w:autoSpaceDE w:val="0"/>
        <w:autoSpaceDN w:val="0"/>
        <w:ind w:firstLine="720"/>
        <w:jc w:val="both"/>
        <w:textAlignment w:val="baseline"/>
        <w:rPr>
          <w:rFonts w:ascii="Arial" w:hAnsi="Arial" w:cs="Arial"/>
          <w:kern w:val="3"/>
          <w:lang w:eastAsia="zh-CN"/>
        </w:rPr>
      </w:pPr>
    </w:p>
    <w:p w14:paraId="300EF80A" w14:textId="77777777" w:rsidR="00E906DD" w:rsidRPr="00E906DD" w:rsidRDefault="00E906DD" w:rsidP="00E906DD">
      <w:pPr>
        <w:suppressAutoHyphens/>
        <w:autoSpaceDN w:val="0"/>
        <w:ind w:firstLine="720"/>
        <w:jc w:val="both"/>
        <w:textAlignment w:val="baseline"/>
        <w:rPr>
          <w:rFonts w:ascii="Liberation Serif" w:eastAsia="SimSun" w:hAnsi="Liberation Serif" w:cs="Mangal"/>
          <w:kern w:val="3"/>
          <w:lang w:eastAsia="zh-CN" w:bidi="hi-IN"/>
        </w:rPr>
      </w:pPr>
    </w:p>
    <w:p w14:paraId="494E65C8" w14:textId="77777777" w:rsidR="00E906DD" w:rsidRPr="00E906DD" w:rsidRDefault="00E906DD" w:rsidP="00E906DD">
      <w:pPr>
        <w:suppressAutoHyphens/>
        <w:autoSpaceDN w:val="0"/>
        <w:ind w:firstLine="720"/>
        <w:jc w:val="center"/>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РАЗДЕЛ </w:t>
      </w:r>
      <w:r w:rsidRPr="00E906DD">
        <w:rPr>
          <w:rFonts w:ascii="Liberation Serif" w:eastAsia="SimSun" w:hAnsi="Liberation Serif"/>
          <w:kern w:val="3"/>
          <w:lang w:val="en-US" w:eastAsia="zh-CN" w:bidi="hi-IN"/>
        </w:rPr>
        <w:t>V</w:t>
      </w:r>
      <w:r w:rsidRPr="00E906DD">
        <w:rPr>
          <w:rFonts w:ascii="Liberation Serif" w:eastAsia="SimSun" w:hAnsi="Liberation Serif"/>
          <w:kern w:val="3"/>
          <w:lang w:eastAsia="zh-CN" w:bidi="hi-IN"/>
        </w:rPr>
        <w:t>. Осуществление муниципального контроля</w:t>
      </w:r>
    </w:p>
    <w:p w14:paraId="5FA394CD"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219072F0" w14:textId="77777777" w:rsidR="00E906DD" w:rsidRPr="00E906DD" w:rsidRDefault="00E906DD" w:rsidP="00E906DD">
      <w:pPr>
        <w:suppressAutoHyphens/>
        <w:autoSpaceDN w:val="0"/>
        <w:ind w:firstLine="720"/>
        <w:jc w:val="center"/>
        <w:textAlignment w:val="baseline"/>
        <w:rPr>
          <w:rFonts w:ascii="Liberation Serif" w:eastAsia="SimSun" w:hAnsi="Liberation Serif" w:cs="Mangal"/>
          <w:kern w:val="3"/>
          <w:lang w:eastAsia="zh-CN" w:bidi="hi-IN"/>
        </w:rPr>
      </w:pPr>
      <w:r w:rsidRPr="00E906DD">
        <w:rPr>
          <w:rFonts w:ascii="Liberation Serif" w:eastAsia="SimSun" w:hAnsi="Liberation Serif"/>
          <w:bCs/>
          <w:kern w:val="3"/>
          <w:lang w:eastAsia="zh-CN" w:bidi="hi-IN"/>
        </w:rPr>
        <w:t>Подраздел 1. Общие положения об осуществлении муниципального контрол</w:t>
      </w:r>
      <w:r w:rsidRPr="00E906DD">
        <w:rPr>
          <w:rFonts w:ascii="Liberation Serif" w:eastAsia="SimSun" w:hAnsi="Liberation Serif"/>
          <w:kern w:val="3"/>
          <w:lang w:eastAsia="zh-CN" w:bidi="hi-IN"/>
        </w:rPr>
        <w:t>я</w:t>
      </w:r>
    </w:p>
    <w:p w14:paraId="3D961B55"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42A363EB"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26. С учетом требований части 7 статьи 22 и части 2 статьи 61 Закона</w:t>
      </w:r>
      <w:r w:rsidRPr="00E906DD">
        <w:rPr>
          <w:rFonts w:ascii="Liberation Serif" w:eastAsia="SimSun" w:hAnsi="Liberation Serif"/>
          <w:kern w:val="3"/>
          <w:lang w:eastAsia="zh-CN" w:bidi="hi-IN"/>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14:paraId="113D189F"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27. 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14:paraId="6FE654F7"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28. Решение о проведении контрольного мероприятия оформляется распоряжением администрации городского округа Заречный, подписанным Главой городского округа Заречный либо иным уполномоченным на подписание таких распоряжений должностным лицом Администрации.</w:t>
      </w:r>
    </w:p>
    <w:p w14:paraId="72567353"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В решении о проведении контрольного мероприятия указываются следующие сведения:</w:t>
      </w:r>
    </w:p>
    <w:p w14:paraId="7993310F"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дата, время и место выпуска решения;</w:t>
      </w:r>
    </w:p>
    <w:p w14:paraId="1ECDFAAC"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кем принято решение;</w:t>
      </w:r>
    </w:p>
    <w:p w14:paraId="5F165374"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основание проведения контрольного мероприятия;</w:t>
      </w:r>
    </w:p>
    <w:p w14:paraId="768C611A"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вид контроля;</w:t>
      </w:r>
    </w:p>
    <w:p w14:paraId="02762C18"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A863BC3"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объект контроля, в отношении которого проводится контрольное мероприятие;</w:t>
      </w:r>
    </w:p>
    <w:p w14:paraId="5AAF4D4E"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12359347"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C5FCF34"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вид контрольного мероприятия;</w:t>
      </w:r>
    </w:p>
    <w:p w14:paraId="729CD182"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перечень контрольных действий, совершаемых в рамках контрольного мероприятия;</w:t>
      </w:r>
    </w:p>
    <w:p w14:paraId="051E5D58"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предмет контрольного мероприятия;</w:t>
      </w:r>
    </w:p>
    <w:p w14:paraId="78EFA8D8"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проверочные листы, если их применение является обязательным;</w:t>
      </w:r>
    </w:p>
    <w:p w14:paraId="1D2D694C"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дата проведения контрольного мероприятия, в том числе срок непосредственного взаимодействия с контролируемым лицом;</w:t>
      </w:r>
    </w:p>
    <w:p w14:paraId="722D41C7"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 перечень документов, предоставление которых гражданином, организацией необходимо для оценки соблюдения обязательных требований;</w:t>
      </w:r>
    </w:p>
    <w:p w14:paraId="4D415FD6" w14:textId="77777777" w:rsidR="00E906DD" w:rsidRPr="00E906DD" w:rsidRDefault="00E906DD" w:rsidP="00E906DD">
      <w:pPr>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иные сведения, если это предусмотрено положением о виде контроля.</w:t>
      </w:r>
    </w:p>
    <w:p w14:paraId="600667FC" w14:textId="77777777" w:rsidR="00E906DD" w:rsidRPr="00E906DD" w:rsidRDefault="00E906DD" w:rsidP="00E906DD">
      <w:pPr>
        <w:tabs>
          <w:tab w:val="left" w:pos="1189"/>
        </w:tabs>
        <w:suppressAutoHyphens/>
        <w:autoSpaceDN w:val="0"/>
        <w:ind w:left="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29.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14:paraId="70D0272E" w14:textId="77777777" w:rsidR="00E906DD" w:rsidRPr="00E906DD" w:rsidRDefault="00E906DD" w:rsidP="00E906DD">
      <w:pPr>
        <w:suppressAutoHyphens/>
        <w:autoSpaceDE w:val="0"/>
        <w:autoSpaceDN w:val="0"/>
        <w:ind w:firstLine="709"/>
        <w:jc w:val="both"/>
        <w:rPr>
          <w:rFonts w:ascii="Liberation Serif" w:eastAsia="0" w:hAnsi="Liberation Serif" w:cs="Liberation Serif"/>
          <w:kern w:val="3"/>
          <w:lang w:eastAsia="hi-IN" w:bidi="hi-IN"/>
        </w:rPr>
      </w:pPr>
      <w:r w:rsidRPr="00E906DD">
        <w:rPr>
          <w:rFonts w:ascii="Liberation Serif" w:eastAsia="SimSun" w:hAnsi="Liberation Serif" w:cs="Liberation Serif"/>
          <w:lang w:eastAsia="zh-CN"/>
        </w:rPr>
        <w:t>30.</w:t>
      </w:r>
      <w:r w:rsidRPr="00E906DD">
        <w:rPr>
          <w:rFonts w:ascii="Arial" w:eastAsia="SimSun" w:hAnsi="Arial" w:cs="Arial"/>
          <w:lang w:eastAsia="zh-CN"/>
        </w:rPr>
        <w:t xml:space="preserve"> </w:t>
      </w:r>
      <w:r w:rsidRPr="00E906DD">
        <w:rPr>
          <w:rFonts w:ascii="Liberation Serif" w:eastAsia="SimSun" w:hAnsi="Liberation Serif" w:cs="Liberation Serif"/>
          <w:lang w:eastAsia="zh-CN"/>
        </w:rPr>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14:paraId="7C7BFA7B"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а) сведений, отнесенных законодательством Российской Федерации к государственной тайне;</w:t>
      </w:r>
    </w:p>
    <w:p w14:paraId="3B453ABE"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б) объектов, территорий, которые законодательством Российской Федерации отнесены к режимным и особо важным объектам.</w:t>
      </w:r>
    </w:p>
    <w:p w14:paraId="69EB60D0"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31. Порядок осуществления фотосъемки, аудио- и видеозаписи:</w:t>
      </w:r>
    </w:p>
    <w:p w14:paraId="05EE0AF2"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14:paraId="1826914D"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б) фотосъемка, аудио- и видеофиксация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14:paraId="1AA0F0F8"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в)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14:paraId="2B492433"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г) аудиозапись ведет инспектор, назначенный ответственным за проведение контрольного мероприятия должностным лицом;</w:t>
      </w:r>
    </w:p>
    <w:p w14:paraId="2FFE84A8"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д) при проведении фото- и видеофиксации должны соблюдаться следующие требования:</w:t>
      </w:r>
    </w:p>
    <w:p w14:paraId="5233E97C"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необходимо применять приемы фиксации, при которых исключается возможность искажения свойств объекта контроля;</w:t>
      </w:r>
    </w:p>
    <w:p w14:paraId="2C912CB0"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14:paraId="586C3254"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14:paraId="49D3AAEA"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ж) фото-, аудио- и видеоматериалы являются приложением к акту контрольного мероприятия;</w:t>
      </w:r>
    </w:p>
    <w:p w14:paraId="5850AA26" w14:textId="77777777" w:rsidR="00E906DD" w:rsidRPr="00E906DD" w:rsidRDefault="00E906DD" w:rsidP="00E906DD">
      <w:pPr>
        <w:suppressAutoHyphens/>
        <w:autoSpaceDE w:val="0"/>
        <w:autoSpaceDN w:val="0"/>
        <w:ind w:firstLine="709"/>
        <w:jc w:val="both"/>
        <w:rPr>
          <w:rFonts w:ascii="Liberation Serif" w:eastAsia="SimSun" w:hAnsi="Liberation Serif" w:cs="Liberation Serif"/>
          <w:lang w:eastAsia="zh-CN"/>
        </w:rPr>
      </w:pPr>
      <w:r w:rsidRPr="00E906DD">
        <w:rPr>
          <w:rFonts w:ascii="Liberation Serif" w:eastAsia="SimSun" w:hAnsi="Liberation Serif" w:cs="Liberation Serif"/>
          <w:lang w:eastAsia="zh-CN"/>
        </w:rPr>
        <w:t>з) 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w:t>
      </w:r>
    </w:p>
    <w:p w14:paraId="299C5729" w14:textId="77777777" w:rsidR="00E906DD" w:rsidRPr="00E906DD" w:rsidRDefault="00E906DD" w:rsidP="00E906DD">
      <w:pPr>
        <w:suppressAutoHyphens/>
        <w:autoSpaceDE w:val="0"/>
        <w:autoSpaceDN w:val="0"/>
        <w:ind w:firstLine="709"/>
        <w:jc w:val="both"/>
        <w:rPr>
          <w:rFonts w:ascii="Liberation Serif" w:eastAsia="0" w:hAnsi="Liberation Serif" w:cs="Liberation Serif"/>
          <w:kern w:val="3"/>
          <w:lang w:eastAsia="hi-IN" w:bidi="hi-IN"/>
        </w:rPr>
      </w:pPr>
      <w:r w:rsidRPr="00E906DD">
        <w:rPr>
          <w:rFonts w:ascii="Liberation Serif" w:eastAsia="0" w:hAnsi="Liberation Serif"/>
          <w:kern w:val="3"/>
          <w:lang w:eastAsia="hi-IN" w:bidi="hi-IN"/>
        </w:rPr>
        <w:t>32.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6DC89430" w14:textId="77777777" w:rsidR="00E906DD" w:rsidRPr="00E906DD" w:rsidRDefault="00E906DD" w:rsidP="00E906DD">
      <w:pPr>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42E9DC8A"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2) прохождение лечения на стационаре медицинского учреждения;</w:t>
      </w:r>
    </w:p>
    <w:p w14:paraId="20BE7194"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3) личного характера (смерть близкого родственника);</w:t>
      </w:r>
    </w:p>
    <w:p w14:paraId="4517ED44"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4) непреодолимой силы в отношении контролируемого лица (катастрофы, аварии, несчастные случаи);</w:t>
      </w:r>
    </w:p>
    <w:p w14:paraId="41F633E0"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5) иных причин, признанных органом муниципального контроля, уважительными.</w:t>
      </w:r>
    </w:p>
    <w:p w14:paraId="1D3100FA"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xml:space="preserve">33. Права контролируемых лиц при участии в контрольном мероприятии предусмотрены </w:t>
      </w:r>
      <w:r w:rsidRPr="00E906DD">
        <w:rPr>
          <w:rFonts w:ascii="Liberation Serif" w:eastAsia="SimSun" w:hAnsi="Liberation Serif"/>
          <w:kern w:val="3"/>
          <w:lang w:eastAsia="zh-CN" w:bidi="hi-IN"/>
        </w:rPr>
        <w:t>статьей 36 Закона № 248 - ФЗ</w:t>
      </w:r>
      <w:r w:rsidRPr="00E906DD">
        <w:rPr>
          <w:rFonts w:ascii="Liberation Serif" w:eastAsia="SimSun" w:hAnsi="Liberation Serif" w:cs="Mangal"/>
          <w:kern w:val="3"/>
          <w:lang w:eastAsia="zh-CN" w:bidi="hi-IN"/>
        </w:rPr>
        <w:t>.</w:t>
      </w:r>
    </w:p>
    <w:p w14:paraId="7BFF402C"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0A4DD186" w14:textId="77777777" w:rsidR="00E906DD" w:rsidRPr="00E906DD" w:rsidRDefault="00E906DD" w:rsidP="00E906DD">
      <w:pPr>
        <w:suppressAutoHyphens/>
        <w:autoSpaceDN w:val="0"/>
        <w:ind w:firstLine="720"/>
        <w:jc w:val="center"/>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Подраздел 2. Контрольные мероприятия</w:t>
      </w:r>
    </w:p>
    <w:p w14:paraId="666BA6C4" w14:textId="77777777" w:rsidR="00E906DD" w:rsidRPr="00E906DD" w:rsidRDefault="00E906DD" w:rsidP="00E906DD">
      <w:pPr>
        <w:suppressAutoHyphens/>
        <w:autoSpaceDN w:val="0"/>
        <w:ind w:firstLine="720"/>
        <w:textAlignment w:val="baseline"/>
        <w:rPr>
          <w:rFonts w:ascii="Liberation Serif" w:eastAsia="SimSun" w:hAnsi="Liberation Serif"/>
          <w:kern w:val="3"/>
          <w:lang w:eastAsia="zh-CN" w:bidi="hi-IN"/>
        </w:rPr>
      </w:pPr>
    </w:p>
    <w:p w14:paraId="4AE9AA09" w14:textId="77777777" w:rsidR="00E906DD" w:rsidRPr="00E906DD" w:rsidRDefault="00E906DD" w:rsidP="00E906DD">
      <w:pPr>
        <w:tabs>
          <w:tab w:val="left" w:pos="416"/>
        </w:tabs>
        <w:suppressAutoHyphens/>
        <w:autoSpaceDN w:val="0"/>
        <w:ind w:left="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34. Муниципальный контроль в сфере благоустройства осуществляется посредством проведения следующих контрольных мероприятий:</w:t>
      </w:r>
    </w:p>
    <w:p w14:paraId="012CE647" w14:textId="77777777" w:rsidR="00E906DD" w:rsidRPr="00E906DD" w:rsidRDefault="00E906DD" w:rsidP="00E906DD">
      <w:pPr>
        <w:tabs>
          <w:tab w:val="left" w:pos="-3111"/>
          <w:tab w:val="left" w:pos="-1838"/>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Взаимодействие с контролируемым лицом осуществляется при проведении следующих контрольных мероприятий:</w:t>
      </w:r>
    </w:p>
    <w:p w14:paraId="328ADE74" w14:textId="77777777" w:rsidR="00E906DD" w:rsidRPr="00E906DD" w:rsidRDefault="00E906DD" w:rsidP="00E906DD">
      <w:pPr>
        <w:tabs>
          <w:tab w:val="left" w:pos="-3111"/>
          <w:tab w:val="left" w:pos="-1838"/>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1) инспекционный визит;</w:t>
      </w:r>
    </w:p>
    <w:p w14:paraId="1484C583" w14:textId="77777777" w:rsidR="00E906DD" w:rsidRPr="00E906DD" w:rsidRDefault="00E906DD" w:rsidP="00E906DD">
      <w:pPr>
        <w:tabs>
          <w:tab w:val="left" w:pos="1082"/>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2) рейдовый осмотр;</w:t>
      </w:r>
    </w:p>
    <w:p w14:paraId="4499E880" w14:textId="77777777" w:rsidR="00E906DD" w:rsidRPr="00E906DD" w:rsidRDefault="00E906DD" w:rsidP="00E906DD">
      <w:pPr>
        <w:tabs>
          <w:tab w:val="left" w:pos="1082"/>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3) документарная проверка;</w:t>
      </w:r>
    </w:p>
    <w:p w14:paraId="5F7957A5" w14:textId="77777777" w:rsidR="00E906DD" w:rsidRPr="00E906DD" w:rsidRDefault="00E906DD" w:rsidP="00E906DD">
      <w:pPr>
        <w:tabs>
          <w:tab w:val="left" w:pos="1082"/>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4) выездная проверка;</w:t>
      </w:r>
    </w:p>
    <w:p w14:paraId="4D242EB4" w14:textId="77777777" w:rsidR="00E906DD" w:rsidRPr="00E906DD" w:rsidRDefault="00E906DD" w:rsidP="00E906DD">
      <w:pPr>
        <w:tabs>
          <w:tab w:val="left" w:pos="1082"/>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Без взаимодействия с контролируемым лицом проводятся следующие контрольные мероприятия</w:t>
      </w:r>
    </w:p>
    <w:p w14:paraId="0020A076" w14:textId="77777777" w:rsidR="00E906DD" w:rsidRPr="00E906DD" w:rsidRDefault="00E906DD" w:rsidP="00E906DD">
      <w:pPr>
        <w:widowControl w:val="0"/>
        <w:numPr>
          <w:ilvl w:val="2"/>
          <w:numId w:val="35"/>
        </w:numPr>
        <w:tabs>
          <w:tab w:val="left" w:pos="1082"/>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наблюдение за соблюдением обязательных требований.</w:t>
      </w:r>
    </w:p>
    <w:p w14:paraId="7EB88603" w14:textId="77777777" w:rsidR="00E906DD" w:rsidRPr="00E906DD" w:rsidRDefault="00E906DD" w:rsidP="00E906DD">
      <w:pPr>
        <w:widowControl w:val="0"/>
        <w:numPr>
          <w:ilvl w:val="2"/>
          <w:numId w:val="35"/>
        </w:numPr>
        <w:tabs>
          <w:tab w:val="left" w:pos="1082"/>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выездное обследование.</w:t>
      </w:r>
    </w:p>
    <w:p w14:paraId="07FA154F"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20102F13"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Подраздел 3. Инспекционный визит</w:t>
      </w:r>
    </w:p>
    <w:p w14:paraId="27EAA84C"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70472E85"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35. В</w:t>
      </w:r>
      <w:r w:rsidRPr="00E906DD">
        <w:rPr>
          <w:rFonts w:ascii="Liberation Serif" w:eastAsia="SimSun" w:hAnsi="Liberation Serif" w:cs="Mangal"/>
          <w:kern w:val="3"/>
          <w:lang w:eastAsia="zh-CN" w:bidi="hi-IN"/>
        </w:rPr>
        <w:t xml:space="preserve"> </w:t>
      </w:r>
      <w:r w:rsidRPr="00E906DD">
        <w:rPr>
          <w:rFonts w:ascii="Liberation Serif" w:eastAsia="SimSun" w:hAnsi="Liberation Serif"/>
          <w:kern w:val="3"/>
          <w:lang w:eastAsia="zh-CN" w:bidi="hi-IN"/>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75D08605" w14:textId="77777777" w:rsidR="00E906DD" w:rsidRPr="00E906DD" w:rsidRDefault="00E906DD" w:rsidP="00E906DD">
      <w:pPr>
        <w:widowControl w:val="0"/>
        <w:numPr>
          <w:ilvl w:val="0"/>
          <w:numId w:val="36"/>
        </w:num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осмотр;</w:t>
      </w:r>
    </w:p>
    <w:p w14:paraId="5BB2689F" w14:textId="77777777" w:rsidR="00E906DD" w:rsidRPr="00E906DD" w:rsidRDefault="00E906DD" w:rsidP="00E906DD">
      <w:pPr>
        <w:widowControl w:val="0"/>
        <w:numPr>
          <w:ilvl w:val="0"/>
          <w:numId w:val="36"/>
        </w:num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опрос;</w:t>
      </w:r>
    </w:p>
    <w:p w14:paraId="666490DF" w14:textId="77777777" w:rsidR="00E906DD" w:rsidRPr="00E906DD" w:rsidRDefault="00E906DD" w:rsidP="00E906DD">
      <w:pPr>
        <w:widowControl w:val="0"/>
        <w:numPr>
          <w:ilvl w:val="0"/>
          <w:numId w:val="36"/>
        </w:num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получение письменных объяснений;</w:t>
      </w:r>
    </w:p>
    <w:p w14:paraId="3B16B78B" w14:textId="77777777" w:rsidR="00E906DD" w:rsidRPr="00E906DD" w:rsidRDefault="00E906DD" w:rsidP="00E906DD">
      <w:pPr>
        <w:tabs>
          <w:tab w:val="left" w:pos="1189"/>
        </w:tabs>
        <w:suppressAutoHyphens/>
        <w:autoSpaceDN w:val="0"/>
        <w:ind w:left="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36. Инспекционный визит проводится при наличии оснований, указанных в пунктах 1, 3 – 5 части 1 статьи 57 Закона № 248 – ФЗ.</w:t>
      </w:r>
    </w:p>
    <w:p w14:paraId="718C24FD"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37.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14:paraId="2873E16B"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38. Иные вопросы проведения инспекционного визита регулируются Законом № 248 - ФЗ.</w:t>
      </w:r>
    </w:p>
    <w:p w14:paraId="009B81BE"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68CD0E84" w14:textId="77777777" w:rsidR="00E906DD" w:rsidRPr="00E906DD" w:rsidRDefault="00E906DD" w:rsidP="00E906DD">
      <w:pPr>
        <w:suppressAutoHyphens/>
        <w:autoSpaceDN w:val="0"/>
        <w:ind w:firstLine="720"/>
        <w:jc w:val="center"/>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Подраздел 4. Рейдовый осмотр</w:t>
      </w:r>
    </w:p>
    <w:p w14:paraId="1DB2DC83" w14:textId="77777777" w:rsidR="00E906DD" w:rsidRPr="00E906DD" w:rsidRDefault="00E906DD" w:rsidP="00E906DD">
      <w:pPr>
        <w:suppressAutoHyphens/>
        <w:autoSpaceDN w:val="0"/>
        <w:ind w:firstLine="709"/>
        <w:jc w:val="center"/>
        <w:textAlignment w:val="baseline"/>
        <w:rPr>
          <w:rFonts w:ascii="Liberation Serif" w:eastAsia="SimSun" w:hAnsi="Liberation Serif"/>
          <w:kern w:val="3"/>
          <w:lang w:eastAsia="zh-CN" w:bidi="hi-IN"/>
        </w:rPr>
      </w:pPr>
    </w:p>
    <w:p w14:paraId="71C24482"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39. 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44CB34E6" w14:textId="77777777" w:rsidR="00E906DD" w:rsidRPr="00E906DD" w:rsidRDefault="00E906DD" w:rsidP="00E906DD">
      <w:pPr>
        <w:widowControl w:val="0"/>
        <w:numPr>
          <w:ilvl w:val="0"/>
          <w:numId w:val="36"/>
        </w:numPr>
        <w:tabs>
          <w:tab w:val="left" w:pos="1189"/>
        </w:tabs>
        <w:suppressAutoHyphens/>
        <w:autoSpaceDN w:val="0"/>
        <w:ind w:firstLine="709"/>
        <w:jc w:val="both"/>
        <w:textAlignment w:val="baseline"/>
        <w:rPr>
          <w:rFonts w:ascii="Liberation Serif" w:eastAsia="SimSun" w:hAnsi="Liberation Serif"/>
          <w:kern w:val="3"/>
          <w:lang w:val="en-US" w:eastAsia="zh-CN" w:bidi="hi-IN"/>
        </w:rPr>
      </w:pPr>
      <w:r w:rsidRPr="00E906DD">
        <w:rPr>
          <w:rFonts w:ascii="Liberation Serif" w:eastAsia="SimSun" w:hAnsi="Liberation Serif"/>
          <w:kern w:val="3"/>
          <w:lang w:val="en-US" w:eastAsia="zh-CN" w:bidi="hi-IN"/>
        </w:rPr>
        <w:t>осмотр;</w:t>
      </w:r>
    </w:p>
    <w:p w14:paraId="42B93731" w14:textId="77777777" w:rsidR="00E906DD" w:rsidRPr="00E906DD" w:rsidRDefault="00E906DD" w:rsidP="00E906DD">
      <w:pPr>
        <w:widowControl w:val="0"/>
        <w:numPr>
          <w:ilvl w:val="0"/>
          <w:numId w:val="36"/>
        </w:numPr>
        <w:tabs>
          <w:tab w:val="left" w:pos="1189"/>
        </w:tabs>
        <w:suppressAutoHyphens/>
        <w:autoSpaceDN w:val="0"/>
        <w:ind w:firstLine="709"/>
        <w:jc w:val="both"/>
        <w:textAlignment w:val="baseline"/>
        <w:rPr>
          <w:rFonts w:ascii="Liberation Serif" w:eastAsia="SimSun" w:hAnsi="Liberation Serif"/>
          <w:kern w:val="3"/>
          <w:lang w:val="en-US" w:eastAsia="zh-CN" w:bidi="hi-IN"/>
        </w:rPr>
      </w:pPr>
      <w:r w:rsidRPr="00E906DD">
        <w:rPr>
          <w:rFonts w:ascii="Liberation Serif" w:eastAsia="SimSun" w:hAnsi="Liberation Serif"/>
          <w:kern w:val="3"/>
          <w:lang w:val="en-US" w:eastAsia="zh-CN" w:bidi="hi-IN"/>
        </w:rPr>
        <w:t>опрос;</w:t>
      </w:r>
    </w:p>
    <w:p w14:paraId="56873242" w14:textId="77777777" w:rsidR="00E906DD" w:rsidRPr="00E906DD" w:rsidRDefault="00E906DD" w:rsidP="00E906DD">
      <w:pPr>
        <w:widowControl w:val="0"/>
        <w:numPr>
          <w:ilvl w:val="0"/>
          <w:numId w:val="36"/>
        </w:numPr>
        <w:tabs>
          <w:tab w:val="left" w:pos="1189"/>
        </w:tabs>
        <w:suppressAutoHyphens/>
        <w:autoSpaceDN w:val="0"/>
        <w:ind w:firstLine="709"/>
        <w:jc w:val="both"/>
        <w:textAlignment w:val="baseline"/>
        <w:rPr>
          <w:rFonts w:ascii="Liberation Serif" w:eastAsia="SimSun" w:hAnsi="Liberation Serif"/>
          <w:kern w:val="3"/>
          <w:lang w:val="en-US" w:eastAsia="zh-CN" w:bidi="hi-IN"/>
        </w:rPr>
      </w:pPr>
      <w:r w:rsidRPr="00E906DD">
        <w:rPr>
          <w:rFonts w:ascii="Liberation Serif" w:eastAsia="SimSun" w:hAnsi="Liberation Serif"/>
          <w:kern w:val="3"/>
          <w:lang w:val="en-US" w:eastAsia="zh-CN" w:bidi="hi-IN"/>
        </w:rPr>
        <w:t>получение письменных объяснений;</w:t>
      </w:r>
    </w:p>
    <w:p w14:paraId="1B9FF78E" w14:textId="77777777" w:rsidR="00E906DD" w:rsidRPr="00E906DD" w:rsidRDefault="00E906DD" w:rsidP="00E906DD">
      <w:pPr>
        <w:widowControl w:val="0"/>
        <w:numPr>
          <w:ilvl w:val="0"/>
          <w:numId w:val="36"/>
        </w:numPr>
        <w:tabs>
          <w:tab w:val="left" w:pos="1189"/>
        </w:tabs>
        <w:suppressAutoHyphens/>
        <w:autoSpaceDN w:val="0"/>
        <w:ind w:firstLine="709"/>
        <w:jc w:val="both"/>
        <w:textAlignment w:val="baseline"/>
        <w:rPr>
          <w:rFonts w:ascii="Liberation Serif" w:eastAsia="SimSun" w:hAnsi="Liberation Serif"/>
          <w:kern w:val="3"/>
          <w:lang w:val="en-US" w:eastAsia="zh-CN" w:bidi="hi-IN"/>
        </w:rPr>
      </w:pPr>
      <w:r w:rsidRPr="00E906DD">
        <w:rPr>
          <w:rFonts w:ascii="Liberation Serif" w:eastAsia="SimSun" w:hAnsi="Liberation Serif"/>
          <w:kern w:val="3"/>
          <w:lang w:val="en-US" w:eastAsia="zh-CN" w:bidi="hi-IN"/>
        </w:rPr>
        <w:t>истребование документов.</w:t>
      </w:r>
    </w:p>
    <w:p w14:paraId="62E8B370"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40. Рейдовый осмотр проводится при наличии оснований, указанных в пунктах 1, 3 – 5 части 1 статьи 57 Закона № 248 – ФЗ.</w:t>
      </w:r>
    </w:p>
    <w:p w14:paraId="1438BA04"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41. 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E906DD">
        <w:rPr>
          <w:rFonts w:ascii="Liberation Serif" w:eastAsia="SimSun" w:hAnsi="Liberation Serif"/>
          <w:kern w:val="3"/>
          <w:lang w:eastAsia="zh-CN" w:bidi="hi-IN"/>
        </w:rPr>
        <w:br/>
        <w:t>3 – 6 части 1 статьи 57 и частью 12 статьи 66 Закона № 248 - ФЗ.</w:t>
      </w:r>
    </w:p>
    <w:p w14:paraId="5F44D543"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42. Иные вопросы проведения рейдового осмотра регулируются Законом</w:t>
      </w:r>
      <w:r w:rsidRPr="00E906DD">
        <w:rPr>
          <w:rFonts w:ascii="Liberation Serif" w:eastAsia="SimSun" w:hAnsi="Liberation Serif"/>
          <w:kern w:val="3"/>
          <w:lang w:eastAsia="zh-CN" w:bidi="hi-IN"/>
        </w:rPr>
        <w:br/>
        <w:t>№ 248 - ФЗ.</w:t>
      </w:r>
    </w:p>
    <w:p w14:paraId="6EB652D0" w14:textId="77777777" w:rsidR="00E906DD" w:rsidRPr="00E906DD" w:rsidRDefault="00E906DD" w:rsidP="00E906DD">
      <w:pPr>
        <w:suppressAutoHyphens/>
        <w:autoSpaceDN w:val="0"/>
        <w:ind w:firstLine="720"/>
        <w:textAlignment w:val="baseline"/>
        <w:rPr>
          <w:rFonts w:ascii="Liberation Serif" w:eastAsia="SimSun" w:hAnsi="Liberation Serif"/>
          <w:kern w:val="3"/>
          <w:lang w:eastAsia="zh-CN" w:bidi="hi-IN"/>
        </w:rPr>
      </w:pPr>
    </w:p>
    <w:p w14:paraId="6393EFD8" w14:textId="77777777" w:rsidR="00E906DD" w:rsidRPr="00E906DD" w:rsidRDefault="00E906DD" w:rsidP="00E906DD">
      <w:pPr>
        <w:suppressAutoHyphens/>
        <w:autoSpaceDN w:val="0"/>
        <w:ind w:firstLine="720"/>
        <w:jc w:val="center"/>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Подраздел 5. Документарная проверка</w:t>
      </w:r>
    </w:p>
    <w:p w14:paraId="3D651C18"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p>
    <w:p w14:paraId="6AF38A66"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43.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14:paraId="1C11686A" w14:textId="77777777" w:rsidR="00E906DD" w:rsidRPr="00E906DD" w:rsidRDefault="00E906DD" w:rsidP="00E906DD">
      <w:pPr>
        <w:widowControl w:val="0"/>
        <w:numPr>
          <w:ilvl w:val="0"/>
          <w:numId w:val="37"/>
        </w:numPr>
        <w:tabs>
          <w:tab w:val="left" w:pos="1189"/>
        </w:tabs>
        <w:suppressAutoHyphens/>
        <w:autoSpaceDN w:val="0"/>
        <w:ind w:firstLine="709"/>
        <w:jc w:val="both"/>
        <w:textAlignment w:val="baseline"/>
        <w:rPr>
          <w:rFonts w:ascii="Liberation Serif" w:eastAsia="SimSun" w:hAnsi="Liberation Serif"/>
          <w:kern w:val="3"/>
          <w:lang w:val="en-US" w:eastAsia="zh-CN" w:bidi="hi-IN"/>
        </w:rPr>
      </w:pPr>
      <w:r w:rsidRPr="00E906DD">
        <w:rPr>
          <w:rFonts w:ascii="Liberation Serif" w:eastAsia="SimSun" w:hAnsi="Liberation Serif"/>
          <w:kern w:val="3"/>
          <w:lang w:val="en-US" w:eastAsia="zh-CN" w:bidi="hi-IN"/>
        </w:rPr>
        <w:t>получение письменных объяснений;</w:t>
      </w:r>
    </w:p>
    <w:p w14:paraId="62DF59A3" w14:textId="77777777" w:rsidR="00E906DD" w:rsidRPr="00E906DD" w:rsidRDefault="00E906DD" w:rsidP="00E906DD">
      <w:pPr>
        <w:widowControl w:val="0"/>
        <w:numPr>
          <w:ilvl w:val="0"/>
          <w:numId w:val="37"/>
        </w:numPr>
        <w:tabs>
          <w:tab w:val="left" w:pos="849"/>
          <w:tab w:val="left" w:pos="1189"/>
        </w:tabs>
        <w:suppressAutoHyphens/>
        <w:autoSpaceDN w:val="0"/>
        <w:ind w:firstLine="709"/>
        <w:jc w:val="both"/>
        <w:textAlignment w:val="baseline"/>
        <w:rPr>
          <w:rFonts w:ascii="Liberation Serif" w:eastAsia="SimSun" w:hAnsi="Liberation Serif"/>
          <w:kern w:val="3"/>
          <w:lang w:val="en-US" w:eastAsia="zh-CN" w:bidi="hi-IN"/>
        </w:rPr>
      </w:pPr>
      <w:r w:rsidRPr="00E906DD">
        <w:rPr>
          <w:rFonts w:ascii="Liberation Serif" w:eastAsia="SimSun" w:hAnsi="Liberation Serif"/>
          <w:kern w:val="3"/>
          <w:lang w:val="en-US" w:eastAsia="zh-CN" w:bidi="hi-IN"/>
        </w:rPr>
        <w:t>истребование документов.</w:t>
      </w:r>
    </w:p>
    <w:p w14:paraId="2D7EA5B9"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iCs/>
          <w:kern w:val="3"/>
          <w:lang w:eastAsia="zh-CN" w:bidi="hi-IN"/>
        </w:rPr>
        <w:t>44.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EA86612"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iCs/>
          <w:kern w:val="3"/>
          <w:lang w:eastAsia="zh-CN" w:bidi="hi-IN"/>
        </w:rPr>
      </w:pPr>
      <w:r w:rsidRPr="00E906DD">
        <w:rPr>
          <w:rFonts w:ascii="Liberation Serif" w:eastAsia="SimSun" w:hAnsi="Liberation Serif"/>
          <w:iCs/>
          <w:kern w:val="3"/>
          <w:lang w:eastAsia="zh-CN" w:bidi="hi-IN"/>
        </w:rPr>
        <w:t>45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4D60C5C3"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iCs/>
          <w:kern w:val="3"/>
          <w:lang w:eastAsia="zh-CN" w:bidi="hi-IN"/>
        </w:rPr>
      </w:pPr>
      <w:r w:rsidRPr="00E906DD">
        <w:rPr>
          <w:rFonts w:ascii="Liberation Serif" w:eastAsia="SimSun" w:hAnsi="Liberation Serif"/>
          <w:iCs/>
          <w:kern w:val="3"/>
          <w:lang w:eastAsia="zh-CN" w:bidi="hi-IN"/>
        </w:rPr>
        <w:t>46.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148FA22F"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iCs/>
          <w:kern w:val="3"/>
          <w:lang w:eastAsia="zh-CN" w:bidi="hi-IN"/>
        </w:rPr>
        <w:t>47.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E906DD">
        <w:rPr>
          <w:rFonts w:ascii="Liberation Serif" w:eastAsia="SimSun" w:hAnsi="Liberation Serif" w:cs="Mangal"/>
          <w:kern w:val="3"/>
          <w:lang w:eastAsia="zh-CN" w:bidi="hi-IN"/>
        </w:rPr>
        <w:t> </w:t>
      </w:r>
      <w:r w:rsidRPr="00E906DD">
        <w:rPr>
          <w:rFonts w:ascii="Liberation Serif" w:eastAsia="SimSun" w:hAnsi="Liberation Serif"/>
          <w:iCs/>
          <w:kern w:val="3"/>
          <w:lang w:eastAsia="zh-CN" w:bidi="hi-IN"/>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54D9E78"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48. Документарная проверка проводится при наличии оснований, указанных в пунктах 1, 3 – 5 части 1 статьи 57 Закона № 248 - ФЗ.</w:t>
      </w:r>
    </w:p>
    <w:p w14:paraId="6DC540AD"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iCs/>
          <w:kern w:val="3"/>
          <w:lang w:eastAsia="zh-CN" w:bidi="hi-IN"/>
        </w:rPr>
      </w:pPr>
      <w:r w:rsidRPr="00E906DD">
        <w:rPr>
          <w:rFonts w:ascii="Liberation Serif" w:eastAsia="SimSun" w:hAnsi="Liberation Serif"/>
          <w:iCs/>
          <w:kern w:val="3"/>
          <w:lang w:eastAsia="zh-CN" w:bidi="hi-IN"/>
        </w:rPr>
        <w:t>49.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34F19F2"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iCs/>
          <w:kern w:val="3"/>
          <w:lang w:eastAsia="zh-CN" w:bidi="hi-IN"/>
        </w:rPr>
      </w:pPr>
      <w:r w:rsidRPr="00E906DD">
        <w:rPr>
          <w:rFonts w:ascii="Liberation Serif" w:eastAsia="SimSun" w:hAnsi="Liberation Serif"/>
          <w:iCs/>
          <w:kern w:val="3"/>
          <w:lang w:eastAsia="zh-CN" w:bidi="hi-IN"/>
        </w:rPr>
        <w:t>50. Иные вопросы проведения документарной проверки регулируются Законом № 248 - ФЗ.</w:t>
      </w:r>
    </w:p>
    <w:p w14:paraId="4CA31E5F"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28D10AF7" w14:textId="77777777" w:rsidR="00E906DD" w:rsidRPr="00E906DD" w:rsidRDefault="00E906DD" w:rsidP="00E906DD">
      <w:pPr>
        <w:suppressAutoHyphens/>
        <w:autoSpaceDN w:val="0"/>
        <w:ind w:firstLine="720"/>
        <w:jc w:val="center"/>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Подраздел 6. Выездная проверка</w:t>
      </w:r>
    </w:p>
    <w:p w14:paraId="769E6125"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3501CA38"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51. В ходе выездной проверки при осуществлении муниципального контроля в сфере благоустройства могут совершаться следующие контрольные действия:</w:t>
      </w:r>
    </w:p>
    <w:p w14:paraId="20B790E6" w14:textId="77777777" w:rsidR="00E906DD" w:rsidRPr="00E906DD" w:rsidRDefault="00E906DD" w:rsidP="00E906DD">
      <w:pPr>
        <w:widowControl w:val="0"/>
        <w:numPr>
          <w:ilvl w:val="0"/>
          <w:numId w:val="38"/>
        </w:num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осмотр;</w:t>
      </w:r>
    </w:p>
    <w:p w14:paraId="3D3E9721" w14:textId="77777777" w:rsidR="00E906DD" w:rsidRPr="00E906DD" w:rsidRDefault="00E906DD" w:rsidP="00E906DD">
      <w:pPr>
        <w:widowControl w:val="0"/>
        <w:numPr>
          <w:ilvl w:val="0"/>
          <w:numId w:val="38"/>
        </w:num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опрос;</w:t>
      </w:r>
    </w:p>
    <w:p w14:paraId="2538A315" w14:textId="77777777" w:rsidR="00E906DD" w:rsidRPr="00E906DD" w:rsidRDefault="00E906DD" w:rsidP="00E906DD">
      <w:pPr>
        <w:widowControl w:val="0"/>
        <w:numPr>
          <w:ilvl w:val="0"/>
          <w:numId w:val="38"/>
        </w:num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получение письменных объяснений;</w:t>
      </w:r>
    </w:p>
    <w:p w14:paraId="08D52B28" w14:textId="77777777" w:rsidR="00E906DD" w:rsidRPr="00E906DD" w:rsidRDefault="00E906DD" w:rsidP="00E906DD">
      <w:pPr>
        <w:widowControl w:val="0"/>
        <w:numPr>
          <w:ilvl w:val="0"/>
          <w:numId w:val="38"/>
        </w:num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истребование документов.</w:t>
      </w:r>
    </w:p>
    <w:p w14:paraId="74E55ECA"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52. Выездная проверка проводится при наличии оснований, указанных в пунктах 1, 3 – 5 части 1 статьи 57 Закона № 248 - ФЗ.</w:t>
      </w:r>
    </w:p>
    <w:p w14:paraId="1E72739B"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53. Срок проведения выездной проверки не может превышать десять рабочих дней.</w:t>
      </w:r>
    </w:p>
    <w:p w14:paraId="27C9BD7A"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176C5B2"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iCs/>
          <w:kern w:val="3"/>
          <w:lang w:eastAsia="zh-CN" w:bidi="hi-IN"/>
        </w:rPr>
        <w:t>54. Иные вопросы проведения выездной проверки регулируются Законом № 248 - ФЗ.</w:t>
      </w:r>
    </w:p>
    <w:p w14:paraId="448ADF02"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1E9A230D" w14:textId="77777777" w:rsidR="00E906DD" w:rsidRPr="00E906DD" w:rsidRDefault="00E906DD" w:rsidP="00E906DD">
      <w:pPr>
        <w:tabs>
          <w:tab w:val="left" w:pos="849"/>
        </w:tabs>
        <w:suppressAutoHyphens/>
        <w:autoSpaceDN w:val="0"/>
        <w:ind w:firstLine="720"/>
        <w:jc w:val="center"/>
        <w:textAlignment w:val="baseline"/>
        <w:rPr>
          <w:rFonts w:ascii="Liberation Serif" w:eastAsia="SimSun" w:hAnsi="Liberation Serif"/>
          <w:bCs/>
          <w:kern w:val="3"/>
          <w:lang w:eastAsia="zh-CN" w:bidi="hi-IN"/>
        </w:rPr>
      </w:pPr>
      <w:r w:rsidRPr="00E906DD">
        <w:rPr>
          <w:rFonts w:ascii="Liberation Serif" w:eastAsia="SimSun" w:hAnsi="Liberation Serif"/>
          <w:bCs/>
          <w:kern w:val="3"/>
          <w:lang w:eastAsia="zh-CN" w:bidi="hi-IN"/>
        </w:rPr>
        <w:t>Подраздел 7. Наблюдение за соблюдением обязательных требований</w:t>
      </w:r>
    </w:p>
    <w:p w14:paraId="1A3F6811" w14:textId="77777777" w:rsidR="00E906DD" w:rsidRPr="00E906DD" w:rsidRDefault="00E906DD" w:rsidP="00E906DD">
      <w:pPr>
        <w:tabs>
          <w:tab w:val="left" w:pos="849"/>
        </w:tabs>
        <w:suppressAutoHyphens/>
        <w:autoSpaceDN w:val="0"/>
        <w:ind w:firstLine="720"/>
        <w:jc w:val="center"/>
        <w:textAlignment w:val="baseline"/>
        <w:rPr>
          <w:rFonts w:ascii="Liberation Serif" w:eastAsia="SimSun" w:hAnsi="Liberation Serif"/>
          <w:kern w:val="3"/>
          <w:lang w:eastAsia="zh-CN" w:bidi="hi-IN"/>
        </w:rPr>
      </w:pPr>
    </w:p>
    <w:p w14:paraId="0D880C73"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55. 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37525B10"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56.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6D7C52FF"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57.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14:paraId="5588E6D7"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58. В соответствии со статьей 16 Закона № 131 - ФЗ п</w:t>
      </w:r>
      <w:r w:rsidRPr="00E906DD">
        <w:rPr>
          <w:rFonts w:ascii="Liberation Serif" w:eastAsia="SimSun" w:hAnsi="Liberation Serif" w:cs="Mangal"/>
          <w:kern w:val="3"/>
          <w:lang w:eastAsia="zh-CN" w:bidi="hi-IN"/>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14:paraId="000C96A8" w14:textId="77777777" w:rsidR="00E906DD" w:rsidRPr="00E906DD" w:rsidRDefault="00E906DD" w:rsidP="00E906DD">
      <w:pPr>
        <w:tabs>
          <w:tab w:val="left" w:pos="849"/>
        </w:tabs>
        <w:suppressAutoHyphens/>
        <w:autoSpaceDN w:val="0"/>
        <w:ind w:firstLine="720"/>
        <w:jc w:val="center"/>
        <w:textAlignment w:val="baseline"/>
        <w:rPr>
          <w:rFonts w:ascii="Liberation Serif" w:eastAsia="SimSun" w:hAnsi="Liberation Serif"/>
          <w:kern w:val="3"/>
          <w:lang w:eastAsia="zh-CN" w:bidi="hi-IN"/>
        </w:rPr>
      </w:pPr>
    </w:p>
    <w:p w14:paraId="7DFC689E" w14:textId="77777777" w:rsidR="00E906DD" w:rsidRPr="00E906DD" w:rsidRDefault="00E906DD" w:rsidP="00E906DD">
      <w:pPr>
        <w:suppressAutoHyphens/>
        <w:autoSpaceDN w:val="0"/>
        <w:ind w:firstLine="720"/>
        <w:jc w:val="center"/>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РАЗДЕЛ </w:t>
      </w:r>
      <w:r w:rsidRPr="00E906DD">
        <w:rPr>
          <w:rFonts w:ascii="Liberation Serif" w:eastAsia="SimSun" w:hAnsi="Liberation Serif"/>
          <w:kern w:val="3"/>
          <w:lang w:val="en-US" w:eastAsia="zh-CN" w:bidi="hi-IN"/>
        </w:rPr>
        <w:t>VI</w:t>
      </w:r>
      <w:r w:rsidRPr="00E906DD">
        <w:rPr>
          <w:rFonts w:ascii="Liberation Serif" w:eastAsia="SimSun" w:hAnsi="Liberation Serif"/>
          <w:kern w:val="3"/>
          <w:lang w:eastAsia="zh-CN" w:bidi="hi-IN"/>
        </w:rPr>
        <w:t>. Результаты контрольного мероприятия</w:t>
      </w:r>
    </w:p>
    <w:p w14:paraId="57468171" w14:textId="77777777" w:rsidR="00E906DD" w:rsidRPr="00E906DD" w:rsidRDefault="00E906DD" w:rsidP="00E906DD">
      <w:pPr>
        <w:suppressAutoHyphens/>
        <w:autoSpaceDN w:val="0"/>
        <w:ind w:firstLine="720"/>
        <w:jc w:val="center"/>
        <w:textAlignment w:val="baseline"/>
        <w:rPr>
          <w:rFonts w:ascii="Liberation Serif" w:eastAsia="SimSun" w:hAnsi="Liberation Serif"/>
          <w:kern w:val="3"/>
          <w:lang w:eastAsia="zh-CN" w:bidi="hi-IN"/>
        </w:rPr>
      </w:pPr>
    </w:p>
    <w:p w14:paraId="46E09FE5"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59. По окончании проведения контрольного мероприятия составляется акт контрольного мероприятия (далее также – акт).</w:t>
      </w:r>
    </w:p>
    <w:p w14:paraId="3262F7D9" w14:textId="77777777" w:rsidR="00E906DD" w:rsidRPr="00E906DD" w:rsidRDefault="00E906DD" w:rsidP="00E906DD">
      <w:pPr>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iCs/>
          <w:color w:val="000000"/>
          <w:kern w:val="3"/>
          <w:lang w:eastAsia="zh-CN" w:bidi="hi-IN"/>
        </w:rPr>
        <w:t>Вопросы составления акта регулируются статьей 87 Закона № 248 - ФЗ.</w:t>
      </w:r>
    </w:p>
    <w:p w14:paraId="19CB09A4"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60. Консультации по вопросу рассмотрения поступивших в</w:t>
      </w:r>
      <w:r w:rsidRPr="00E906DD">
        <w:rPr>
          <w:rFonts w:ascii="Liberation Serif" w:eastAsia="SimSun" w:hAnsi="Liberation Serif" w:cs="Mangal"/>
          <w:kern w:val="3"/>
          <w:lang w:eastAsia="zh-CN" w:bidi="hi-IN"/>
        </w:rPr>
        <w:t> </w:t>
      </w:r>
      <w:r w:rsidRPr="00E906DD">
        <w:rPr>
          <w:rFonts w:ascii="Liberation Serif" w:eastAsia="SimSun" w:hAnsi="Liberation Serif"/>
          <w:kern w:val="3"/>
          <w:lang w:eastAsia="zh-CN" w:bidi="hi-IN"/>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14:paraId="1D3D88D6"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61. Предписание Администрации об устранении выявленных нарушений обязательных требований содержит следующие данные:</w:t>
      </w:r>
    </w:p>
    <w:p w14:paraId="5CB72C51"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дата и место составления предписания;</w:t>
      </w:r>
    </w:p>
    <w:p w14:paraId="7A2C1090"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дата и номер акта контрольного мероприятия, на основании которого выдается предписание;</w:t>
      </w:r>
    </w:p>
    <w:p w14:paraId="07846F29"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фамилия, имя, отчество (при наличии) и должность лица (лиц), выдавшего (выдавших) предписание;</w:t>
      </w:r>
    </w:p>
    <w:p w14:paraId="7EA91B55"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88A88DC"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содержание предписания – обязательные требования, которые нарушены;</w:t>
      </w:r>
    </w:p>
    <w:p w14:paraId="35B138DD" w14:textId="77777777" w:rsidR="00E906DD" w:rsidRPr="00E906DD" w:rsidRDefault="00E906DD" w:rsidP="00E906DD">
      <w:pPr>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ADF4110"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сроки исполнения;</w:t>
      </w:r>
    </w:p>
    <w:p w14:paraId="11CFE74B" w14:textId="77777777" w:rsidR="00E906DD" w:rsidRPr="00E906DD" w:rsidRDefault="00E906DD" w:rsidP="00E906DD">
      <w:pPr>
        <w:suppressAutoHyphens/>
        <w:autoSpaceDN w:val="0"/>
        <w:ind w:firstLine="709"/>
        <w:jc w:val="both"/>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6FE8F20C"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iCs/>
          <w:kern w:val="3"/>
          <w:lang w:eastAsia="zh-CN" w:bidi="hi-IN"/>
        </w:rPr>
        <w:t>62. Иные вопросы оформления результатов контрольного мероприятия регулируются Законом № 248 - ФЗ.</w:t>
      </w:r>
    </w:p>
    <w:p w14:paraId="569AB357" w14:textId="77777777" w:rsidR="00E906DD" w:rsidRPr="00E906DD" w:rsidRDefault="00E906DD" w:rsidP="00E906DD">
      <w:pPr>
        <w:suppressAutoHyphens/>
        <w:autoSpaceDN w:val="0"/>
        <w:jc w:val="center"/>
        <w:textAlignment w:val="baseline"/>
        <w:rPr>
          <w:rFonts w:ascii="Liberation Serif" w:eastAsia="SimSun" w:hAnsi="Liberation Serif"/>
          <w:kern w:val="3"/>
          <w:lang w:eastAsia="zh-CN" w:bidi="hi-IN"/>
        </w:rPr>
      </w:pPr>
    </w:p>
    <w:p w14:paraId="07DEE98D" w14:textId="77777777" w:rsidR="00E906DD" w:rsidRPr="00E906DD" w:rsidRDefault="00E906DD" w:rsidP="00E906DD">
      <w:pPr>
        <w:suppressAutoHyphens/>
        <w:autoSpaceDN w:val="0"/>
        <w:jc w:val="center"/>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 xml:space="preserve">РАЗДЕЛ </w:t>
      </w:r>
      <w:r w:rsidRPr="00E906DD">
        <w:rPr>
          <w:rFonts w:ascii="Liberation Serif" w:eastAsia="SimSun" w:hAnsi="Liberation Serif"/>
          <w:kern w:val="3"/>
          <w:lang w:val="en-US" w:eastAsia="zh-CN" w:bidi="hi-IN"/>
        </w:rPr>
        <w:t>VII</w:t>
      </w:r>
      <w:r w:rsidRPr="00E906DD">
        <w:rPr>
          <w:rFonts w:ascii="Liberation Serif" w:eastAsia="SimSun" w:hAnsi="Liberation Serif"/>
          <w:kern w:val="3"/>
          <w:lang w:eastAsia="zh-CN" w:bidi="hi-IN"/>
        </w:rPr>
        <w:t>. Обжалование решений контрольного органа,</w:t>
      </w:r>
    </w:p>
    <w:p w14:paraId="0DB26AA4" w14:textId="77777777" w:rsidR="00E906DD" w:rsidRPr="00E906DD" w:rsidRDefault="00E906DD" w:rsidP="00E906DD">
      <w:pPr>
        <w:suppressAutoHyphens/>
        <w:autoSpaceDN w:val="0"/>
        <w:jc w:val="center"/>
        <w:textAlignment w:val="baseline"/>
        <w:rPr>
          <w:rFonts w:ascii="Liberation Serif" w:eastAsia="SimSun" w:hAnsi="Liberation Serif"/>
          <w:kern w:val="3"/>
          <w:lang w:eastAsia="zh-CN" w:bidi="hi-IN"/>
        </w:rPr>
      </w:pPr>
      <w:r w:rsidRPr="00E906DD">
        <w:rPr>
          <w:rFonts w:ascii="Liberation Serif" w:eastAsia="SimSun" w:hAnsi="Liberation Serif"/>
          <w:kern w:val="3"/>
          <w:lang w:eastAsia="zh-CN" w:bidi="hi-IN"/>
        </w:rPr>
        <w:t>действий (бездействия) его должностных лиц</w:t>
      </w:r>
    </w:p>
    <w:p w14:paraId="10B1D3B2" w14:textId="77777777" w:rsidR="00E906DD" w:rsidRPr="00E906DD" w:rsidRDefault="00E906DD" w:rsidP="00E906DD">
      <w:pPr>
        <w:suppressAutoHyphens/>
        <w:autoSpaceDN w:val="0"/>
        <w:textAlignment w:val="baseline"/>
      </w:pPr>
    </w:p>
    <w:p w14:paraId="11131D66" w14:textId="77777777" w:rsidR="00E906DD" w:rsidRPr="00E906DD" w:rsidRDefault="00E906DD" w:rsidP="00E906DD">
      <w:pPr>
        <w:suppressAutoHyphens/>
        <w:autoSpaceDN w:val="0"/>
        <w:ind w:firstLine="709"/>
        <w:jc w:val="both"/>
        <w:textAlignment w:val="baseline"/>
      </w:pPr>
      <w:r w:rsidRPr="00E906DD">
        <w:rPr>
          <w:rFonts w:ascii="Liberation Serif" w:hAnsi="Liberation Serif" w:cs="Liberation Serif"/>
        </w:rPr>
        <w:t xml:space="preserve">63. </w:t>
      </w:r>
      <w:r w:rsidRPr="00E906DD">
        <w:rPr>
          <w:rFonts w:ascii="Liberation Serif" w:eastAsia="Georgia" w:hAnsi="Liberation Serif" w:cs="Liberation Serif"/>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E906DD">
        <w:rPr>
          <w:rFonts w:eastAsia="Calibri" w:hint="cs"/>
          <w:cs/>
        </w:rPr>
        <w:t>‎</w:t>
      </w:r>
      <w:r w:rsidRPr="00E906DD">
        <w:rPr>
          <w:rFonts w:ascii="Liberation Serif" w:eastAsia="Georgia" w:hAnsi="Liberation Serif" w:cs="Liberation Serif"/>
        </w:rPr>
        <w:t xml:space="preserve">«О государственном контроле (надзоре) и муниципальном контроле в Российской Федерации» и в соответствии с настоящим </w:t>
      </w:r>
      <w:r w:rsidRPr="00E906DD">
        <w:rPr>
          <w:rFonts w:ascii="Liberation Serif" w:hAnsi="Liberation Serif" w:cs="Liberation Serif"/>
        </w:rPr>
        <w:t>п</w:t>
      </w:r>
      <w:r w:rsidRPr="00E906DD">
        <w:rPr>
          <w:rFonts w:ascii="Liberation Serif" w:eastAsia="Georgia" w:hAnsi="Liberation Serif" w:cs="Liberation Serif"/>
        </w:rPr>
        <w:t>оложением.</w:t>
      </w:r>
    </w:p>
    <w:p w14:paraId="255B7B58" w14:textId="77777777" w:rsidR="00E906DD" w:rsidRPr="00E906DD" w:rsidRDefault="00E906DD" w:rsidP="00E906DD">
      <w:pPr>
        <w:suppressAutoHyphens/>
        <w:autoSpaceDN w:val="0"/>
        <w:ind w:firstLine="709"/>
        <w:jc w:val="both"/>
        <w:textAlignment w:val="baseline"/>
      </w:pPr>
      <w:r w:rsidRPr="00E906DD">
        <w:rPr>
          <w:rFonts w:ascii="Liberation Serif" w:hAnsi="Liberation Serif" w:cs="Liberation Serif"/>
        </w:rPr>
        <w:t>64. </w:t>
      </w:r>
      <w:r w:rsidRPr="00E906DD">
        <w:rPr>
          <w:rFonts w:ascii="Liberation Serif" w:eastAsia="Georgia" w:hAnsi="Liberation Serif" w:cs="Liberation Serif"/>
        </w:rPr>
        <w:t xml:space="preserve">Сроки подачи жалобы определяются в соответствии с частями 5-11 статьи 40 Федерального закона </w:t>
      </w:r>
      <w:r w:rsidRPr="00E906DD">
        <w:rPr>
          <w:rFonts w:eastAsia="Calibri" w:hint="cs"/>
          <w:cs/>
        </w:rPr>
        <w:t>‎</w:t>
      </w:r>
      <w:r w:rsidRPr="00E906DD">
        <w:rPr>
          <w:rFonts w:ascii="Liberation Serif" w:eastAsia="Georgia" w:hAnsi="Liberation Serif" w:cs="Liberation Serif"/>
        </w:rPr>
        <w:t>«О государственном контроле (надзоре) и муниципальном контроле в Российской Федерации».</w:t>
      </w:r>
    </w:p>
    <w:p w14:paraId="419795AB" w14:textId="77777777" w:rsidR="00E906DD" w:rsidRPr="00E906DD" w:rsidRDefault="00E906DD" w:rsidP="00E906DD">
      <w:pPr>
        <w:shd w:val="clear" w:color="auto" w:fill="FFFFFF"/>
        <w:suppressAutoHyphens/>
        <w:autoSpaceDN w:val="0"/>
        <w:ind w:firstLine="709"/>
        <w:jc w:val="both"/>
        <w:textAlignment w:val="baseline"/>
      </w:pPr>
      <w:r w:rsidRPr="00E906DD">
        <w:rPr>
          <w:rFonts w:ascii="Liberation Serif" w:hAnsi="Liberation Serif" w:cs="Liberation Serif"/>
        </w:rPr>
        <w:t>65. </w:t>
      </w:r>
      <w:r w:rsidRPr="00E906DD">
        <w:rPr>
          <w:rFonts w:ascii="Liberation Serif" w:eastAsia="Georgia" w:hAnsi="Liberation Serif" w:cs="Liberation Serif"/>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p>
    <w:p w14:paraId="6F558B86" w14:textId="77777777" w:rsidR="00E906DD" w:rsidRPr="00E906DD" w:rsidRDefault="00E906DD" w:rsidP="00E906DD">
      <w:pPr>
        <w:shd w:val="clear" w:color="auto" w:fill="FFFFFF"/>
        <w:suppressAutoHyphens/>
        <w:autoSpaceDN w:val="0"/>
        <w:ind w:firstLine="709"/>
        <w:jc w:val="both"/>
        <w:textAlignment w:val="baseline"/>
      </w:pPr>
      <w:r w:rsidRPr="00E906DD">
        <w:rPr>
          <w:rFonts w:ascii="Liberation Serif" w:eastAsia="Georgia" w:hAnsi="Liberation Serif" w:cs="Liberation Serif"/>
        </w:rPr>
        <w:t>66. Жалоба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городского округа Заречный.</w:t>
      </w:r>
    </w:p>
    <w:p w14:paraId="3FD67BAE" w14:textId="77777777" w:rsidR="00E906DD" w:rsidRPr="00E906DD" w:rsidRDefault="00E906DD" w:rsidP="00E906DD">
      <w:pPr>
        <w:shd w:val="clear" w:color="auto" w:fill="FFFFFF"/>
        <w:suppressAutoHyphens/>
        <w:autoSpaceDN w:val="0"/>
        <w:ind w:firstLine="709"/>
        <w:jc w:val="both"/>
        <w:textAlignment w:val="baseline"/>
      </w:pPr>
      <w:r w:rsidRPr="00E906DD">
        <w:rPr>
          <w:rFonts w:ascii="Liberation Serif" w:eastAsia="Georgia" w:hAnsi="Liberation Serif" w:cs="Liberation Serif"/>
        </w:rPr>
        <w:t>67. Срок рассмотрения жалобы не позднее 20 рабочих дней со дня регистрации такой жалобы в органе муниципального контроля.</w:t>
      </w:r>
    </w:p>
    <w:p w14:paraId="2253A08C" w14:textId="77777777" w:rsidR="00E906DD" w:rsidRPr="00E906DD" w:rsidRDefault="00E906DD" w:rsidP="00E906DD">
      <w:pPr>
        <w:shd w:val="clear" w:color="auto" w:fill="FFFFFF"/>
        <w:suppressAutoHyphens/>
        <w:autoSpaceDN w:val="0"/>
        <w:ind w:firstLine="709"/>
        <w:jc w:val="both"/>
        <w:textAlignment w:val="baseline"/>
      </w:pPr>
      <w:r w:rsidRPr="00E906DD">
        <w:rPr>
          <w:rFonts w:ascii="Liberation Serif" w:hAnsi="Liberation Serif"/>
          <w:color w:val="00000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D42E8A2" w14:textId="77777777" w:rsidR="00E906DD" w:rsidRPr="00E906DD" w:rsidRDefault="00E906DD" w:rsidP="00E906DD">
      <w:pPr>
        <w:widowControl w:val="0"/>
        <w:suppressAutoHyphens/>
        <w:autoSpaceDN w:val="0"/>
        <w:ind w:firstLine="709"/>
        <w:jc w:val="both"/>
        <w:textAlignment w:val="baseline"/>
        <w:rPr>
          <w:rFonts w:ascii="Liberation Serif" w:eastAsia="0" w:hAnsi="Liberation Serif" w:cs="Liberation Serif"/>
          <w:kern w:val="3"/>
          <w:lang w:eastAsia="hi-IN" w:bidi="hi-IN"/>
        </w:rPr>
      </w:pPr>
      <w:r w:rsidRPr="00E906DD">
        <w:rPr>
          <w:rFonts w:ascii="Liberation Serif" w:hAnsi="Liberation Serif" w:cs="Liberation Serif"/>
          <w:color w:val="000000"/>
          <w:kern w:val="3"/>
          <w:lang w:bidi="hi-IN"/>
        </w:rPr>
        <w:t>68.</w:t>
      </w:r>
      <w:r w:rsidRPr="00E906DD">
        <w:rPr>
          <w:rFonts w:ascii="Liberation Serif" w:eastAsia="0" w:hAnsi="Liberation Serif"/>
          <w:color w:val="000000"/>
          <w:kern w:val="3"/>
          <w:lang w:eastAsia="hi-IN" w:bidi="hi-IN"/>
        </w:rPr>
        <w:t xml:space="preserve"> По итогам рассмотрения жалобы </w:t>
      </w:r>
      <w:r w:rsidRPr="00E906DD">
        <w:rPr>
          <w:rFonts w:ascii="Liberation Serif" w:eastAsia="0" w:hAnsi="Liberation Serif" w:cs="Liberation Serif"/>
          <w:color w:val="000000"/>
          <w:kern w:val="3"/>
          <w:lang w:eastAsia="hi-IN" w:bidi="hi-IN"/>
        </w:rPr>
        <w:t xml:space="preserve">руководитель </w:t>
      </w:r>
      <w:r w:rsidRPr="00E906DD">
        <w:rPr>
          <w:rFonts w:ascii="Liberation Serif" w:eastAsia="0" w:hAnsi="Liberation Serif" w:cs="Liberation Serif"/>
          <w:kern w:val="3"/>
          <w:lang w:eastAsia="hi-IN" w:bidi="hi-IN"/>
        </w:rPr>
        <w:t xml:space="preserve">(заместитель руководителя) органа муниципального контроля Администрации </w:t>
      </w:r>
      <w:r w:rsidRPr="00E906DD">
        <w:rPr>
          <w:rFonts w:ascii="Liberation Serif" w:eastAsia="0" w:hAnsi="Liberation Serif" w:cs="Liberation Serif"/>
          <w:color w:val="000000"/>
          <w:kern w:val="3"/>
          <w:lang w:eastAsia="hi-IN" w:bidi="hi-IN"/>
        </w:rPr>
        <w:t>принимается</w:t>
      </w:r>
      <w:r w:rsidRPr="00E906DD">
        <w:rPr>
          <w:rFonts w:ascii="Liberation Serif" w:eastAsia="0" w:hAnsi="Liberation Serif"/>
          <w:color w:val="000000"/>
          <w:kern w:val="3"/>
          <w:lang w:eastAsia="hi-IN" w:bidi="hi-IN"/>
        </w:rPr>
        <w:t xml:space="preserve"> одно из следующих решений:</w:t>
      </w:r>
    </w:p>
    <w:p w14:paraId="0AE37D86" w14:textId="77777777" w:rsidR="00E906DD" w:rsidRPr="00E906DD" w:rsidRDefault="00E906DD" w:rsidP="00E906DD">
      <w:pPr>
        <w:widowControl w:val="0"/>
        <w:numPr>
          <w:ilvl w:val="0"/>
          <w:numId w:val="41"/>
        </w:numPr>
        <w:suppressAutoHyphens/>
        <w:autoSpaceDN w:val="0"/>
        <w:ind w:firstLine="709"/>
        <w:jc w:val="both"/>
        <w:textAlignment w:val="baseline"/>
        <w:rPr>
          <w:rFonts w:ascii="Liberation Serif" w:eastAsia="SimSun" w:hAnsi="Liberation Serif" w:cs="Mangal"/>
          <w:kern w:val="3"/>
          <w:lang w:val="en-US" w:eastAsia="zh-CN" w:bidi="hi-IN"/>
        </w:rPr>
      </w:pPr>
      <w:r w:rsidRPr="00E906DD">
        <w:rPr>
          <w:rFonts w:ascii="Liberation Serif" w:eastAsia="SimSun" w:hAnsi="Liberation Serif"/>
          <w:color w:val="000000"/>
          <w:kern w:val="3"/>
          <w:lang w:val="en-US" w:eastAsia="zh-CN" w:bidi="hi-IN"/>
        </w:rPr>
        <w:t>оста</w:t>
      </w:r>
      <w:r w:rsidRPr="00E906DD">
        <w:rPr>
          <w:rFonts w:ascii="Liberation Serif" w:eastAsia="SimSun" w:hAnsi="Liberation Serif" w:cs="Mangal"/>
          <w:color w:val="000000"/>
          <w:kern w:val="3"/>
          <w:lang w:val="en-US" w:eastAsia="zh-CN" w:bidi="hi-IN"/>
        </w:rPr>
        <w:t>вляет жалобу без удовлетворения;</w:t>
      </w:r>
    </w:p>
    <w:p w14:paraId="54533C18" w14:textId="77777777" w:rsidR="00E906DD" w:rsidRPr="00E906DD" w:rsidRDefault="00E906DD" w:rsidP="00E906DD">
      <w:pPr>
        <w:widowControl w:val="0"/>
        <w:numPr>
          <w:ilvl w:val="0"/>
          <w:numId w:val="41"/>
        </w:numPr>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olor w:val="000000"/>
          <w:kern w:val="3"/>
          <w:lang w:eastAsia="zh-CN" w:bidi="hi-IN"/>
        </w:rPr>
        <w:t>отменяет решени</w:t>
      </w:r>
      <w:r w:rsidRPr="00E906DD">
        <w:rPr>
          <w:rFonts w:ascii="Liberation Serif" w:eastAsia="SimSun" w:hAnsi="Liberation Serif" w:cs="Mangal"/>
          <w:color w:val="000000"/>
          <w:kern w:val="3"/>
          <w:lang w:eastAsia="zh-CN" w:bidi="hi-IN"/>
        </w:rPr>
        <w:t xml:space="preserve">е </w:t>
      </w:r>
      <w:r w:rsidRPr="00E906DD">
        <w:rPr>
          <w:rFonts w:ascii="Liberation Serif" w:eastAsia="SimSun" w:hAnsi="Liberation Serif"/>
          <w:color w:val="000000"/>
          <w:kern w:val="3"/>
          <w:lang w:eastAsia="zh-CN" w:bidi="hi-IN"/>
        </w:rPr>
        <w:t>контрольного</w:t>
      </w:r>
      <w:r w:rsidRPr="00E906DD">
        <w:rPr>
          <w:rFonts w:ascii="Liberation Serif" w:eastAsia="SimSun" w:hAnsi="Liberation Serif" w:cs="Mangal"/>
          <w:color w:val="000000"/>
          <w:kern w:val="3"/>
          <w:lang w:eastAsia="zh-CN" w:bidi="hi-IN"/>
        </w:rPr>
        <w:t xml:space="preserve"> органа полностью или частично;</w:t>
      </w:r>
    </w:p>
    <w:p w14:paraId="18354A53" w14:textId="77777777" w:rsidR="00E906DD" w:rsidRPr="00E906DD" w:rsidRDefault="00E906DD" w:rsidP="00E906DD">
      <w:pPr>
        <w:widowControl w:val="0"/>
        <w:numPr>
          <w:ilvl w:val="0"/>
          <w:numId w:val="41"/>
        </w:numPr>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olor w:val="000000"/>
          <w:kern w:val="3"/>
          <w:lang w:eastAsia="zh-CN" w:bidi="hi-IN"/>
        </w:rPr>
        <w:t>отменяет решение контрольного органа полн</w:t>
      </w:r>
      <w:r w:rsidRPr="00E906DD">
        <w:rPr>
          <w:rFonts w:ascii="Liberation Serif" w:eastAsia="SimSun" w:hAnsi="Liberation Serif" w:cs="Mangal"/>
          <w:color w:val="000000"/>
          <w:kern w:val="3"/>
          <w:lang w:eastAsia="zh-CN" w:bidi="hi-IN"/>
        </w:rPr>
        <w:t>остью и принимает новое решение;</w:t>
      </w:r>
    </w:p>
    <w:p w14:paraId="4F711151" w14:textId="77777777" w:rsidR="00E906DD" w:rsidRPr="00E906DD" w:rsidRDefault="00E906DD" w:rsidP="00E906DD">
      <w:pPr>
        <w:widowControl w:val="0"/>
        <w:numPr>
          <w:ilvl w:val="0"/>
          <w:numId w:val="41"/>
        </w:numPr>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olor w:val="000000"/>
          <w:kern w:val="3"/>
          <w:lang w:eastAsia="zh-CN" w:bidi="hi-IN"/>
        </w:rPr>
        <w:t>признает действия (бездействие) должностных лиц контрольного органа</w:t>
      </w:r>
      <w:r w:rsidRPr="00E906DD">
        <w:rPr>
          <w:rFonts w:ascii="Liberation Serif" w:eastAsia="SimSun" w:hAnsi="Liberation Serif" w:cs="Mangal"/>
          <w:color w:val="000000"/>
          <w:kern w:val="3"/>
          <w:lang w:eastAsia="zh-CN" w:bidi="hi-IN"/>
        </w:rPr>
        <w:t>, руководителя (заместителя руководителя) органа муниципального контроля</w:t>
      </w:r>
      <w:r w:rsidRPr="00E906DD">
        <w:rPr>
          <w:rFonts w:ascii="Liberation Serif" w:eastAsia="SimSun" w:hAnsi="Liberation Serif"/>
          <w:color w:val="000000"/>
          <w:kern w:val="3"/>
          <w:lang w:eastAsia="zh-CN" w:bidi="hi-IN"/>
        </w:rPr>
        <w:t xml:space="preserve"> незаконными и выносит решение по существу, в том числе об осуществлении при необходимости определенных действий.</w:t>
      </w:r>
    </w:p>
    <w:p w14:paraId="3FB22EFC" w14:textId="77777777" w:rsidR="00E906DD" w:rsidRPr="00E906DD" w:rsidRDefault="00E906DD" w:rsidP="00E906DD">
      <w:pPr>
        <w:widowControl w:val="0"/>
        <w:suppressAutoHyphens/>
        <w:autoSpaceDN w:val="0"/>
        <w:ind w:firstLine="709"/>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color w:val="000000"/>
          <w:kern w:val="3"/>
          <w:lang w:eastAsia="hi-IN" w:bidi="hi-IN"/>
        </w:rPr>
        <w:t>69.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31C15C3B" w14:textId="77777777" w:rsidR="00E906DD" w:rsidRPr="00E906DD" w:rsidRDefault="00E906DD" w:rsidP="00E906DD">
      <w:pPr>
        <w:widowControl w:val="0"/>
        <w:suppressAutoHyphens/>
        <w:autoSpaceDN w:val="0"/>
        <w:ind w:firstLine="709"/>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color w:val="000000"/>
          <w:kern w:val="3"/>
          <w:lang w:eastAsia="hi-IN" w:bidi="hi-IN"/>
        </w:rPr>
        <w:t>70.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w:t>
      </w:r>
      <w:r w:rsidRPr="00E906DD">
        <w:rPr>
          <w:rFonts w:ascii="Liberation Serif" w:eastAsia="0" w:hAnsi="Liberation Serif" w:cs="Liberation Serif"/>
          <w:kern w:val="3"/>
          <w:lang w:eastAsia="hi-IN" w:bidi="hi-IN"/>
        </w:rPr>
        <w:t xml:space="preserve"> </w:t>
      </w:r>
      <w:r w:rsidRPr="00E906DD">
        <w:rPr>
          <w:rFonts w:ascii="Liberation Serif" w:eastAsia="Georgia" w:hAnsi="Liberation Serif" w:cs="Liberation Serif"/>
          <w:kern w:val="3"/>
          <w:lang w:eastAsia="hi-IN" w:bidi="hi-IN"/>
        </w:rPr>
        <w:t xml:space="preserve">Федерального закона </w:t>
      </w:r>
      <w:r w:rsidRPr="00E906DD">
        <w:rPr>
          <w:rFonts w:eastAsia="Calibri"/>
          <w:kern w:val="3"/>
          <w:cs/>
          <w:lang w:eastAsia="hi-IN" w:bidi="hi-IN"/>
        </w:rPr>
        <w:t>‎</w:t>
      </w:r>
      <w:r w:rsidRPr="00E906DD">
        <w:rPr>
          <w:rFonts w:ascii="Liberation Serif" w:eastAsia="Georgia" w:hAnsi="Liberation Serif" w:cs="Liberation Serif"/>
          <w:kern w:val="3"/>
          <w:lang w:eastAsia="hi-IN" w:bidi="hi-IN"/>
        </w:rPr>
        <w:t>«О государственном контроле (надзоре) и муниципальном контроле в Российской Федерации»</w:t>
      </w:r>
      <w:r w:rsidRPr="00E906DD">
        <w:rPr>
          <w:rFonts w:ascii="Liberation Serif" w:eastAsia="0" w:hAnsi="Liberation Serif" w:cs="Liberation Serif"/>
          <w:color w:val="000000"/>
          <w:kern w:val="3"/>
          <w:lang w:eastAsia="hi-IN" w:bidi="hi-IN"/>
        </w:rPr>
        <w:t>.</w:t>
      </w:r>
    </w:p>
    <w:p w14:paraId="61FBFF60" w14:textId="77777777" w:rsidR="00E906DD" w:rsidRPr="00E906DD" w:rsidRDefault="00E906DD" w:rsidP="00E906DD">
      <w:pPr>
        <w:shd w:val="clear" w:color="auto" w:fill="FFFFFF"/>
        <w:suppressAutoHyphens/>
        <w:autoSpaceDN w:val="0"/>
        <w:spacing w:line="302" w:lineRule="atLeast"/>
        <w:ind w:firstLine="709"/>
        <w:jc w:val="both"/>
        <w:textAlignment w:val="baseline"/>
      </w:pPr>
    </w:p>
    <w:p w14:paraId="1B80EBB5" w14:textId="77777777" w:rsidR="00E906DD" w:rsidRPr="00E906DD" w:rsidRDefault="00E906DD" w:rsidP="00E906DD">
      <w:pPr>
        <w:suppressAutoHyphens/>
        <w:autoSpaceDN w:val="0"/>
        <w:ind w:firstLine="709"/>
        <w:jc w:val="center"/>
        <w:textAlignment w:val="baseline"/>
      </w:pPr>
      <w:r w:rsidRPr="00E906DD">
        <w:rPr>
          <w:rFonts w:ascii="Liberation Serif" w:hAnsi="Liberation Serif" w:cs="Liberation Serif"/>
        </w:rPr>
        <w:t xml:space="preserve">Раздел </w:t>
      </w:r>
      <w:r w:rsidRPr="00E906DD">
        <w:rPr>
          <w:rFonts w:ascii="Liberation Serif" w:hAnsi="Liberation Serif" w:cs="Liberation Serif"/>
          <w:lang w:val="en-US"/>
        </w:rPr>
        <w:t>VIII</w:t>
      </w:r>
      <w:r w:rsidRPr="00E906DD">
        <w:rPr>
          <w:rFonts w:ascii="Liberation Serif" w:hAnsi="Liberation Serif" w:cs="Liberation Serif"/>
        </w:rPr>
        <w:t>. Обжалование решений, действий (бездействия) должностных лиц, осуществляющих муниципальный контроль</w:t>
      </w:r>
    </w:p>
    <w:p w14:paraId="3BDF2C76" w14:textId="77777777" w:rsidR="00E906DD" w:rsidRPr="00E906DD" w:rsidRDefault="00E906DD" w:rsidP="00E906DD">
      <w:pPr>
        <w:shd w:val="clear" w:color="auto" w:fill="FFFFFF"/>
        <w:suppressAutoHyphens/>
        <w:autoSpaceDN w:val="0"/>
        <w:spacing w:line="302" w:lineRule="atLeast"/>
        <w:ind w:firstLine="709"/>
        <w:jc w:val="both"/>
        <w:textAlignment w:val="baseline"/>
      </w:pPr>
    </w:p>
    <w:p w14:paraId="7BB97D0F" w14:textId="77777777" w:rsidR="00E906DD" w:rsidRPr="00E906DD" w:rsidRDefault="00E906DD" w:rsidP="00E906DD">
      <w:pPr>
        <w:widowControl w:val="0"/>
        <w:suppressAutoHyphens/>
        <w:autoSpaceDN w:val="0"/>
        <w:ind w:firstLine="708"/>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color w:val="000000"/>
          <w:kern w:val="3"/>
          <w:lang w:eastAsia="hi-IN" w:bidi="hi-IN"/>
        </w:rPr>
        <w:t>71.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15FFB29F" w14:textId="77777777" w:rsidR="00E906DD" w:rsidRPr="00E906DD" w:rsidRDefault="00E906DD" w:rsidP="00E906DD">
      <w:pPr>
        <w:widowControl w:val="0"/>
        <w:shd w:val="clear" w:color="auto" w:fill="FFFFFF"/>
        <w:suppressAutoHyphens/>
        <w:autoSpaceDN w:val="0"/>
        <w:ind w:firstLine="708"/>
        <w:jc w:val="both"/>
        <w:textAlignment w:val="baseline"/>
        <w:rPr>
          <w:rFonts w:ascii="Liberation Serif" w:eastAsia="0" w:hAnsi="Liberation Serif" w:cs="Liberation Serif"/>
          <w:kern w:val="3"/>
          <w:lang w:eastAsia="hi-IN" w:bidi="hi-IN"/>
        </w:rPr>
      </w:pPr>
      <w:r w:rsidRPr="00E906DD">
        <w:rPr>
          <w:rFonts w:ascii="Liberation Serif" w:eastAsia="0" w:hAnsi="Liberation Serif" w:cs="Liberation Serif"/>
          <w:color w:val="000000"/>
          <w:kern w:val="3"/>
          <w:lang w:eastAsia="hi-IN" w:bidi="hi-IN"/>
        </w:rPr>
        <w:t>1) решения об отнесении объектов контроля к категориям риска;</w:t>
      </w:r>
    </w:p>
    <w:p w14:paraId="0D742F25" w14:textId="77777777" w:rsidR="00E906DD" w:rsidRPr="00E906DD" w:rsidRDefault="00E906DD" w:rsidP="00E906DD">
      <w:pPr>
        <w:widowControl w:val="0"/>
        <w:shd w:val="clear" w:color="auto" w:fill="FFFFFF"/>
        <w:suppressAutoHyphens/>
        <w:autoSpaceDN w:val="0"/>
        <w:ind w:firstLine="708"/>
        <w:jc w:val="both"/>
        <w:textAlignment w:val="baseline"/>
        <w:rPr>
          <w:rFonts w:ascii="Liberation Serif" w:eastAsia="0" w:hAnsi="Liberation Serif" w:cs="Liberation Serif"/>
          <w:kern w:val="3"/>
          <w:lang w:eastAsia="hi-IN" w:bidi="hi-IN"/>
        </w:rPr>
      </w:pPr>
      <w:bookmarkStart w:id="2" w:name="dst100437"/>
      <w:bookmarkEnd w:id="2"/>
      <w:r w:rsidRPr="00E906DD">
        <w:rPr>
          <w:rFonts w:ascii="Liberation Serif" w:eastAsia="0" w:hAnsi="Liberation Serif" w:cs="Liberation Serif"/>
          <w:color w:val="000000"/>
          <w:kern w:val="3"/>
          <w:lang w:eastAsia="hi-IN" w:bidi="hi-IN"/>
        </w:rPr>
        <w:t>2) решения о включении контрольных мероприятий в план проведения плановых контрольных мероприятий;</w:t>
      </w:r>
    </w:p>
    <w:p w14:paraId="3D414674" w14:textId="77777777" w:rsidR="00E906DD" w:rsidRPr="00E906DD" w:rsidRDefault="00E906DD" w:rsidP="00E906DD">
      <w:pPr>
        <w:widowControl w:val="0"/>
        <w:shd w:val="clear" w:color="auto" w:fill="FFFFFF"/>
        <w:suppressAutoHyphens/>
        <w:autoSpaceDN w:val="0"/>
        <w:ind w:firstLine="708"/>
        <w:jc w:val="both"/>
        <w:textAlignment w:val="baseline"/>
        <w:rPr>
          <w:rFonts w:ascii="Liberation Serif" w:eastAsia="0" w:hAnsi="Liberation Serif" w:cs="Liberation Serif"/>
          <w:kern w:val="3"/>
          <w:lang w:eastAsia="hi-IN" w:bidi="hi-IN"/>
        </w:rPr>
      </w:pPr>
      <w:bookmarkStart w:id="3" w:name="dst100438"/>
      <w:bookmarkEnd w:id="3"/>
      <w:r w:rsidRPr="00E906DD">
        <w:rPr>
          <w:rFonts w:ascii="Liberation Serif" w:eastAsia="0" w:hAnsi="Liberation Serif" w:cs="Liberation Serif"/>
          <w:color w:val="000000"/>
          <w:kern w:val="3"/>
          <w:lang w:eastAsia="hi-IN" w:bidi="hi-IN"/>
        </w:rPr>
        <w:t>3) решения, принятые по результатам контрольных мероприятий, в том числе сроков исполнения этих решений;</w:t>
      </w:r>
    </w:p>
    <w:p w14:paraId="0C38A9D5" w14:textId="77777777" w:rsidR="00E906DD" w:rsidRPr="00E906DD" w:rsidRDefault="00E906DD" w:rsidP="00E906DD">
      <w:pPr>
        <w:widowControl w:val="0"/>
        <w:shd w:val="clear" w:color="auto" w:fill="FFFFFF"/>
        <w:suppressAutoHyphens/>
        <w:autoSpaceDN w:val="0"/>
        <w:ind w:firstLine="708"/>
        <w:jc w:val="both"/>
        <w:textAlignment w:val="baseline"/>
        <w:rPr>
          <w:rFonts w:ascii="Liberation Serif" w:eastAsia="0" w:hAnsi="Liberation Serif" w:cs="Liberation Serif"/>
          <w:kern w:val="3"/>
          <w:lang w:eastAsia="hi-IN" w:bidi="hi-IN"/>
        </w:rPr>
      </w:pPr>
      <w:bookmarkStart w:id="4" w:name="dst100439"/>
      <w:bookmarkEnd w:id="4"/>
      <w:r w:rsidRPr="00E906DD">
        <w:rPr>
          <w:rFonts w:ascii="Liberation Serif" w:eastAsia="0" w:hAnsi="Liberation Serif" w:cs="Liberation Serif"/>
          <w:color w:val="000000"/>
          <w:kern w:val="3"/>
          <w:lang w:eastAsia="hi-IN" w:bidi="hi-IN"/>
        </w:rPr>
        <w:t>4) иные решения органа муниципального контроля, действия (бездействия) его должностных лиц.</w:t>
      </w:r>
    </w:p>
    <w:p w14:paraId="74D8141C" w14:textId="77777777" w:rsidR="00E906DD" w:rsidRPr="00E906DD" w:rsidRDefault="00E906DD" w:rsidP="00E906DD">
      <w:pPr>
        <w:suppressAutoHyphens/>
        <w:autoSpaceDN w:val="0"/>
        <w:jc w:val="center"/>
        <w:textAlignment w:val="baseline"/>
        <w:rPr>
          <w:rFonts w:ascii="Liberation Serif" w:eastAsia="SimSun" w:hAnsi="Liberation Serif"/>
          <w:iCs/>
          <w:kern w:val="3"/>
          <w:lang w:eastAsia="zh-CN" w:bidi="hi-IN"/>
        </w:rPr>
      </w:pPr>
    </w:p>
    <w:p w14:paraId="20887E2B" w14:textId="77777777" w:rsidR="00E906DD" w:rsidRPr="00E906DD" w:rsidRDefault="00E906DD" w:rsidP="00E906DD">
      <w:pPr>
        <w:suppressAutoHyphens/>
        <w:autoSpaceDN w:val="0"/>
        <w:jc w:val="center"/>
        <w:textAlignment w:val="baseline"/>
        <w:rPr>
          <w:rFonts w:ascii="Liberation Serif" w:eastAsia="SimSun" w:hAnsi="Liberation Serif" w:cs="Mangal"/>
          <w:kern w:val="3"/>
          <w:lang w:eastAsia="zh-CN" w:bidi="hi-IN"/>
        </w:rPr>
      </w:pPr>
      <w:r w:rsidRPr="00E906DD">
        <w:rPr>
          <w:rFonts w:ascii="Liberation Serif" w:eastAsia="SimSun" w:hAnsi="Liberation Serif"/>
          <w:bCs/>
          <w:kern w:val="3"/>
          <w:lang w:eastAsia="zh-CN" w:bidi="hi-IN"/>
        </w:rPr>
        <w:t xml:space="preserve">РАЗДЕЛ </w:t>
      </w:r>
      <w:r w:rsidRPr="00E906DD">
        <w:rPr>
          <w:rFonts w:ascii="Liberation Serif" w:eastAsia="SimSun" w:hAnsi="Liberation Serif"/>
          <w:bCs/>
          <w:kern w:val="3"/>
          <w:lang w:val="en-US" w:eastAsia="zh-CN" w:bidi="hi-IN"/>
        </w:rPr>
        <w:t>IX</w:t>
      </w:r>
      <w:r w:rsidRPr="00E906DD">
        <w:rPr>
          <w:rFonts w:ascii="Liberation Serif" w:eastAsia="SimSun" w:hAnsi="Liberation Serif"/>
          <w:bCs/>
          <w:kern w:val="3"/>
          <w:lang w:eastAsia="zh-CN" w:bidi="hi-IN"/>
        </w:rPr>
        <w:t xml:space="preserve">. </w:t>
      </w:r>
      <w:r w:rsidRPr="00E906DD">
        <w:rPr>
          <w:rFonts w:ascii="Liberation Serif" w:eastAsia="SimSun" w:hAnsi="Liberation Serif"/>
          <w:bCs/>
          <w:iCs/>
          <w:kern w:val="3"/>
          <w:lang w:eastAsia="zh-CN" w:bidi="hi-IN"/>
        </w:rPr>
        <w:t>Оценка результативности и эффективности деятельности</w:t>
      </w:r>
    </w:p>
    <w:p w14:paraId="2F5D052C" w14:textId="77777777" w:rsidR="00E906DD" w:rsidRPr="00E906DD" w:rsidRDefault="00E906DD" w:rsidP="00E906DD">
      <w:pPr>
        <w:suppressAutoHyphens/>
        <w:autoSpaceDN w:val="0"/>
        <w:jc w:val="center"/>
        <w:textAlignment w:val="baseline"/>
        <w:rPr>
          <w:rFonts w:ascii="Liberation Serif" w:eastAsia="SimSun" w:hAnsi="Liberation Serif"/>
          <w:bCs/>
          <w:iCs/>
          <w:kern w:val="3"/>
          <w:lang w:eastAsia="zh-CN" w:bidi="hi-IN"/>
        </w:rPr>
      </w:pPr>
      <w:r w:rsidRPr="00E906DD">
        <w:rPr>
          <w:rFonts w:ascii="Liberation Serif" w:eastAsia="SimSun" w:hAnsi="Liberation Serif"/>
          <w:bCs/>
          <w:iCs/>
          <w:kern w:val="3"/>
          <w:lang w:eastAsia="zh-CN" w:bidi="hi-IN"/>
        </w:rPr>
        <w:t>контрольного органа</w:t>
      </w:r>
    </w:p>
    <w:p w14:paraId="1E9C42C0" w14:textId="77777777" w:rsidR="00E906DD" w:rsidRPr="00E906DD" w:rsidRDefault="00E906DD" w:rsidP="00E906DD">
      <w:pPr>
        <w:suppressAutoHyphens/>
        <w:autoSpaceDN w:val="0"/>
        <w:jc w:val="center"/>
        <w:textAlignment w:val="baseline"/>
        <w:rPr>
          <w:rFonts w:ascii="Liberation Serif" w:eastAsia="SimSun" w:hAnsi="Liberation Serif"/>
          <w:iCs/>
          <w:kern w:val="3"/>
          <w:lang w:eastAsia="zh-CN" w:bidi="hi-IN"/>
        </w:rPr>
      </w:pPr>
    </w:p>
    <w:p w14:paraId="6BB98A73"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iCs/>
          <w:kern w:val="3"/>
          <w:lang w:eastAsia="zh-CN" w:bidi="hi-IN"/>
        </w:rPr>
        <w:t>72.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480161A7" w14:textId="77777777" w:rsidR="00E906DD" w:rsidRPr="00E906DD" w:rsidRDefault="00E906DD" w:rsidP="00E906DD">
      <w:pPr>
        <w:tabs>
          <w:tab w:val="left" w:pos="1134"/>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iCs/>
          <w:kern w:val="3"/>
          <w:lang w:eastAsia="zh-CN" w:bidi="hi-IN"/>
        </w:rPr>
        <w:t>73. В систему показателей результативности и эффективности деятельности, указанную в пункте 55 настоящего Положения, входят:</w:t>
      </w:r>
    </w:p>
    <w:p w14:paraId="780C1184" w14:textId="77777777" w:rsidR="00E906DD" w:rsidRPr="00E906DD" w:rsidRDefault="00E906DD" w:rsidP="00E906DD">
      <w:pPr>
        <w:widowControl w:val="0"/>
        <w:numPr>
          <w:ilvl w:val="0"/>
          <w:numId w:val="42"/>
        </w:num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xml:space="preserve">ключевые показатели </w:t>
      </w:r>
      <w:r w:rsidRPr="00E906DD">
        <w:rPr>
          <w:rFonts w:ascii="Liberation Serif" w:eastAsia="SimSun" w:hAnsi="Liberation Serif"/>
          <w:iCs/>
          <w:kern w:val="3"/>
          <w:lang w:eastAsia="zh-CN" w:bidi="hi-IN"/>
        </w:rPr>
        <w:t>муниципального контроля в сфере благоустройства;</w:t>
      </w:r>
    </w:p>
    <w:p w14:paraId="0208EA98" w14:textId="77777777" w:rsidR="00E906DD" w:rsidRPr="00E906DD" w:rsidRDefault="00E906DD" w:rsidP="00E906DD">
      <w:pPr>
        <w:widowControl w:val="0"/>
        <w:numPr>
          <w:ilvl w:val="0"/>
          <w:numId w:val="42"/>
        </w:num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iCs/>
          <w:kern w:val="3"/>
          <w:lang w:eastAsia="zh-CN" w:bidi="hi-IN"/>
        </w:rPr>
        <w:t>индикативные показатели муниципального контроля в сфере благоустройства.</w:t>
      </w:r>
    </w:p>
    <w:p w14:paraId="2B1C8397"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iCs/>
          <w:kern w:val="3"/>
          <w:lang w:eastAsia="zh-CN" w:bidi="hi-IN"/>
        </w:rPr>
        <w:t xml:space="preserve">74. Ключевые показатели </w:t>
      </w:r>
      <w:r w:rsidRPr="00E906DD">
        <w:rPr>
          <w:rFonts w:ascii="Liberation Serif" w:eastAsia="SimSun" w:hAnsi="Liberation Serif"/>
          <w:kern w:val="3"/>
          <w:lang w:eastAsia="zh-CN" w:bidi="hi-IN"/>
        </w:rPr>
        <w:t xml:space="preserve">муниципального контроля и их целевые значения, индикативные показатели муниципального контроля в сфере благоустройства </w:t>
      </w:r>
      <w:r w:rsidRPr="00E906DD">
        <w:rPr>
          <w:rFonts w:ascii="Liberation Serif" w:eastAsia="SimSun" w:hAnsi="Liberation Serif"/>
          <w:iCs/>
          <w:kern w:val="3"/>
          <w:lang w:eastAsia="zh-CN" w:bidi="hi-IN"/>
        </w:rPr>
        <w:t>утверждаются решением Думы городского округа Заречный.</w:t>
      </w:r>
    </w:p>
    <w:p w14:paraId="7FF0FE70"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75. Контрольный орган ежегодно осуществляет подготовку доклада о </w:t>
      </w:r>
      <w:r w:rsidRPr="00E906DD">
        <w:rPr>
          <w:rFonts w:ascii="Liberation Serif" w:eastAsia="SimSun" w:hAnsi="Liberation Serif"/>
          <w:iCs/>
          <w:kern w:val="3"/>
          <w:lang w:eastAsia="zh-CN" w:bidi="hi-IN"/>
        </w:rPr>
        <w:t xml:space="preserve">муниципальном контроле в сфере благоустройства </w:t>
      </w:r>
      <w:r w:rsidRPr="00E906DD">
        <w:rPr>
          <w:rFonts w:ascii="Liberation Serif" w:eastAsia="SimSun" w:hAnsi="Liberation Serif" w:cs="Mangal"/>
          <w:kern w:val="3"/>
          <w:lang w:eastAsia="zh-CN" w:bidi="hi-IN"/>
        </w:rPr>
        <w:t>с учетом требований, установленных Законом № 248 - ФЗ.</w:t>
      </w:r>
    </w:p>
    <w:p w14:paraId="5B5E0393"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 xml:space="preserve">Организация подготовки доклада возлагается на </w:t>
      </w:r>
      <w:r w:rsidRPr="00E906DD">
        <w:rPr>
          <w:rFonts w:ascii="Liberation Serif" w:eastAsia="SimSun" w:hAnsi="Liberation Serif"/>
          <w:kern w:val="3"/>
          <w:lang w:eastAsia="zh-CN" w:bidi="hi-IN"/>
        </w:rPr>
        <w:t>орган Администрации, уполномоченный в сфере благоустройства.</w:t>
      </w:r>
    </w:p>
    <w:p w14:paraId="40BC0607"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p>
    <w:p w14:paraId="08401C67" w14:textId="77777777" w:rsidR="00E906DD" w:rsidRPr="00E906DD" w:rsidRDefault="00E906DD" w:rsidP="00E906DD">
      <w:pPr>
        <w:suppressAutoHyphens/>
        <w:autoSpaceDN w:val="0"/>
        <w:jc w:val="center"/>
        <w:textAlignment w:val="baseline"/>
        <w:rPr>
          <w:rFonts w:ascii="Liberation Serif" w:eastAsia="SimSun" w:hAnsi="Liberation Serif" w:cs="Mangal"/>
          <w:kern w:val="3"/>
          <w:lang w:eastAsia="zh-CN" w:bidi="hi-IN"/>
        </w:rPr>
      </w:pPr>
      <w:r w:rsidRPr="00E906DD">
        <w:rPr>
          <w:rFonts w:ascii="Liberation Serif" w:eastAsia="SimSun" w:hAnsi="Liberation Serif"/>
          <w:bCs/>
          <w:kern w:val="3"/>
          <w:lang w:eastAsia="zh-CN" w:bidi="hi-IN"/>
        </w:rPr>
        <w:t xml:space="preserve">РАЗДЕЛ </w:t>
      </w:r>
      <w:r w:rsidRPr="00E906DD">
        <w:rPr>
          <w:rFonts w:ascii="Liberation Serif" w:eastAsia="SimSun" w:hAnsi="Liberation Serif"/>
          <w:bCs/>
          <w:kern w:val="3"/>
          <w:lang w:val="en-US" w:eastAsia="zh-CN" w:bidi="hi-IN"/>
        </w:rPr>
        <w:t>X</w:t>
      </w:r>
      <w:r w:rsidRPr="00E906DD">
        <w:rPr>
          <w:rFonts w:ascii="Liberation Serif" w:eastAsia="SimSun" w:hAnsi="Liberation Serif"/>
          <w:bCs/>
          <w:kern w:val="3"/>
          <w:lang w:eastAsia="zh-CN" w:bidi="hi-IN"/>
        </w:rPr>
        <w:t>. Проверочные листы</w:t>
      </w:r>
    </w:p>
    <w:p w14:paraId="1E8E5770" w14:textId="77777777" w:rsidR="00E906DD" w:rsidRPr="00E906DD" w:rsidRDefault="00E906DD" w:rsidP="00E906DD">
      <w:pPr>
        <w:suppressAutoHyphens/>
        <w:autoSpaceDN w:val="0"/>
        <w:jc w:val="center"/>
        <w:textAlignment w:val="baseline"/>
        <w:rPr>
          <w:rFonts w:ascii="Liberation Serif" w:eastAsia="SimSun" w:hAnsi="Liberation Serif"/>
          <w:bCs/>
          <w:iCs/>
          <w:kern w:val="3"/>
          <w:lang w:eastAsia="zh-CN" w:bidi="hi-IN"/>
        </w:rPr>
      </w:pPr>
    </w:p>
    <w:p w14:paraId="55BD2A1E" w14:textId="77777777" w:rsidR="00E906DD" w:rsidRPr="00E906DD" w:rsidRDefault="00E906DD" w:rsidP="00E906DD">
      <w:pPr>
        <w:suppressAutoHyphens/>
        <w:autoSpaceDN w:val="0"/>
        <w:ind w:firstLine="709"/>
        <w:jc w:val="both"/>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76. В целях снижения рисков причинения вреда (ущерба) на объектах контроля и оптимизации проведения контрольных мероприятий орган контроля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5505B736" w14:textId="77777777" w:rsidR="00E906DD" w:rsidRPr="00E906DD" w:rsidRDefault="00E906DD" w:rsidP="00E906DD">
      <w:pPr>
        <w:suppressAutoHyphens/>
        <w:autoSpaceDN w:val="0"/>
        <w:ind w:firstLine="709"/>
        <w:jc w:val="both"/>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77. Проверочные листы подлежат обязательному применению при осуществлении следующих плановых контрольных мероприятий:</w:t>
      </w:r>
    </w:p>
    <w:p w14:paraId="57526530" w14:textId="77777777" w:rsidR="00E906DD" w:rsidRPr="00E906DD" w:rsidRDefault="00E906DD" w:rsidP="00E906DD">
      <w:pPr>
        <w:suppressAutoHyphens/>
        <w:autoSpaceDN w:val="0"/>
        <w:ind w:firstLine="709"/>
        <w:jc w:val="both"/>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а) рейдовый осмотр;</w:t>
      </w:r>
    </w:p>
    <w:p w14:paraId="0F00C2B9" w14:textId="77777777" w:rsidR="00E906DD" w:rsidRPr="00E906DD" w:rsidRDefault="00E906DD" w:rsidP="00E906DD">
      <w:pPr>
        <w:suppressAutoHyphens/>
        <w:autoSpaceDN w:val="0"/>
        <w:ind w:firstLine="709"/>
        <w:jc w:val="both"/>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б) выездная проверка.</w:t>
      </w:r>
    </w:p>
    <w:p w14:paraId="2B3AF658" w14:textId="77777777" w:rsidR="00E906DD" w:rsidRPr="00E906DD" w:rsidRDefault="00E906DD" w:rsidP="00E906DD">
      <w:pPr>
        <w:suppressAutoHyphens/>
        <w:autoSpaceDN w:val="0"/>
        <w:ind w:firstLine="709"/>
        <w:jc w:val="both"/>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78. Орган контроля вправе применять проверочные листы при проведении иных плановых контрольных мероприятий, внеплановых контрольных мероприятий (инспекционный визит; документарная проверка, выездная проверка)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10095E38" w14:textId="77777777" w:rsidR="00E906DD" w:rsidRPr="00E906DD" w:rsidRDefault="00E906DD" w:rsidP="00E906DD">
      <w:pPr>
        <w:suppressAutoHyphens/>
        <w:autoSpaceDN w:val="0"/>
        <w:ind w:firstLine="709"/>
        <w:jc w:val="both"/>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79. Формы проверочных листов утверждаются нормативным правовым актом администрации городского округа Заречный в соответствии с требованиями Постановления Правительства РФ от 27.10.2021 № 1844.</w:t>
      </w:r>
    </w:p>
    <w:p w14:paraId="5270526D" w14:textId="77777777" w:rsidR="00E906DD" w:rsidRPr="00E906DD" w:rsidRDefault="00E906DD" w:rsidP="00E906DD">
      <w:pPr>
        <w:suppressAutoHyphens/>
        <w:autoSpaceDN w:val="0"/>
        <w:ind w:firstLine="709"/>
        <w:jc w:val="both"/>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80. Формы проверочных листов после дня их официального опубликования подлежат размещению на официальном сайте органа контроля в сети «Интернет» и внесению в единый реестр видов муниципального контроля;</w:t>
      </w:r>
    </w:p>
    <w:p w14:paraId="3A16EF66" w14:textId="77777777" w:rsidR="00E906DD" w:rsidRPr="00E906DD" w:rsidRDefault="00E906DD" w:rsidP="00E906DD">
      <w:pPr>
        <w:suppressAutoHyphens/>
        <w:autoSpaceDN w:val="0"/>
        <w:ind w:firstLine="709"/>
        <w:jc w:val="both"/>
        <w:rPr>
          <w:rFonts w:ascii="Liberation Serif" w:eastAsia="Calibri" w:hAnsi="Liberation Serif" w:cs="Liberation Serif"/>
          <w:color w:val="000000"/>
          <w:lang w:eastAsia="en-US"/>
        </w:rPr>
      </w:pPr>
      <w:r w:rsidRPr="00E906DD">
        <w:rPr>
          <w:rFonts w:ascii="Liberation Serif" w:eastAsia="Calibri" w:hAnsi="Liberation Serif" w:cs="Liberation Serif"/>
          <w:color w:val="000000"/>
          <w:lang w:eastAsia="en-US"/>
        </w:rPr>
        <w:t>81. Формы проверочных листов подлежат размещению на официальном сайте контрольного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обязательных требований (самообследования).</w:t>
      </w:r>
    </w:p>
    <w:p w14:paraId="1CEAE0B1" w14:textId="77777777" w:rsidR="00E906DD" w:rsidRPr="00E906DD" w:rsidRDefault="00E906DD" w:rsidP="00E906DD">
      <w:pPr>
        <w:suppressAutoHyphens/>
        <w:autoSpaceDN w:val="0"/>
        <w:jc w:val="center"/>
        <w:textAlignment w:val="baseline"/>
        <w:rPr>
          <w:rFonts w:ascii="Calibri" w:eastAsia="Calibri" w:hAnsi="Calibri"/>
          <w:color w:val="000000"/>
          <w:lang w:eastAsia="en-US"/>
        </w:rPr>
      </w:pPr>
    </w:p>
    <w:p w14:paraId="79BAA876" w14:textId="77777777" w:rsidR="00E906DD" w:rsidRPr="00E906DD" w:rsidRDefault="00E906DD" w:rsidP="00E906DD">
      <w:pPr>
        <w:suppressAutoHyphens/>
        <w:autoSpaceDN w:val="0"/>
        <w:ind w:firstLine="709"/>
        <w:jc w:val="both"/>
        <w:textAlignment w:val="baseline"/>
        <w:rPr>
          <w:rFonts w:ascii="Liberation Serif" w:eastAsia="Calibri" w:hAnsi="Liberation Serif" w:cs="Liberation Serif"/>
          <w:color w:val="000000"/>
          <w:lang w:eastAsia="en-US"/>
        </w:rPr>
      </w:pPr>
    </w:p>
    <w:p w14:paraId="08DD9F9F" w14:textId="77777777" w:rsidR="00E906DD" w:rsidRPr="00E906DD" w:rsidRDefault="00E906DD" w:rsidP="00E906DD">
      <w:pPr>
        <w:suppressAutoHyphens/>
        <w:autoSpaceDN w:val="0"/>
        <w:jc w:val="center"/>
        <w:textAlignment w:val="baseline"/>
        <w:rPr>
          <w:rFonts w:ascii="Liberation Serif" w:eastAsia="SimSun" w:hAnsi="Liberation Serif"/>
          <w:iCs/>
          <w:kern w:val="3"/>
          <w:lang w:eastAsia="zh-CN" w:bidi="hi-IN"/>
        </w:rPr>
      </w:pPr>
    </w:p>
    <w:p w14:paraId="394147D7"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p>
    <w:p w14:paraId="186DDBF9"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p>
    <w:p w14:paraId="499CA344"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pPr>
    </w:p>
    <w:p w14:paraId="1930504E" w14:textId="77777777" w:rsidR="00E906DD" w:rsidRPr="00E906DD" w:rsidRDefault="00E906DD" w:rsidP="00E906DD">
      <w:pPr>
        <w:tabs>
          <w:tab w:val="left" w:pos="1189"/>
        </w:tabs>
        <w:suppressAutoHyphens/>
        <w:autoSpaceDN w:val="0"/>
        <w:ind w:firstLine="709"/>
        <w:jc w:val="both"/>
        <w:textAlignment w:val="baseline"/>
        <w:rPr>
          <w:rFonts w:ascii="Liberation Serif" w:eastAsia="SimSun" w:hAnsi="Liberation Serif"/>
          <w:kern w:val="3"/>
          <w:lang w:eastAsia="zh-CN" w:bidi="hi-IN"/>
        </w:rPr>
        <w:sectPr w:rsidR="00E906DD" w:rsidRPr="00E906DD">
          <w:headerReference w:type="default" r:id="rId8"/>
          <w:pgSz w:w="12240" w:h="15840"/>
          <w:pgMar w:top="1134" w:right="567" w:bottom="1134" w:left="1418" w:header="720" w:footer="720" w:gutter="0"/>
          <w:cols w:space="720"/>
          <w:titlePg/>
        </w:sectPr>
      </w:pPr>
    </w:p>
    <w:p w14:paraId="48DE7CAC" w14:textId="77777777" w:rsidR="006E767C" w:rsidRDefault="006E767C" w:rsidP="00E906DD">
      <w:pPr>
        <w:suppressAutoHyphens/>
        <w:autoSpaceDN w:val="0"/>
        <w:ind w:left="6663"/>
        <w:textAlignment w:val="baseline"/>
        <w:rPr>
          <w:rFonts w:ascii="Liberation Serif" w:eastAsia="SimSun" w:hAnsi="Liberation Serif" w:cs="Mangal"/>
          <w:kern w:val="3"/>
          <w:lang w:eastAsia="zh-CN" w:bidi="hi-IN"/>
        </w:rPr>
      </w:pPr>
      <w:r>
        <w:rPr>
          <w:rFonts w:ascii="Liberation Serif" w:eastAsia="SimSun" w:hAnsi="Liberation Serif" w:cs="Mangal"/>
          <w:kern w:val="3"/>
          <w:lang w:eastAsia="zh-CN" w:bidi="hi-IN"/>
        </w:rPr>
        <w:t xml:space="preserve">Приложение № 1 </w:t>
      </w:r>
    </w:p>
    <w:p w14:paraId="33C4399D" w14:textId="6ED405FB" w:rsidR="00E906DD" w:rsidRPr="00E906DD" w:rsidRDefault="006E767C" w:rsidP="006E767C">
      <w:pPr>
        <w:suppressAutoHyphens/>
        <w:autoSpaceDN w:val="0"/>
        <w:ind w:left="6663"/>
        <w:textAlignment w:val="baseline"/>
        <w:rPr>
          <w:rFonts w:ascii="Liberation Serif" w:eastAsia="SimSun" w:hAnsi="Liberation Serif"/>
          <w:iCs/>
          <w:kern w:val="3"/>
          <w:lang w:eastAsia="zh-CN" w:bidi="hi-IN"/>
        </w:rPr>
      </w:pPr>
      <w:r>
        <w:rPr>
          <w:rFonts w:ascii="Liberation Serif" w:eastAsia="SimSun" w:hAnsi="Liberation Serif" w:cs="Mangal"/>
          <w:kern w:val="3"/>
          <w:lang w:eastAsia="zh-CN" w:bidi="hi-IN"/>
        </w:rPr>
        <w:t>к Положению о муниципальном контроле в сфере благоустройства</w:t>
      </w:r>
      <w:r w:rsidR="00870108">
        <w:rPr>
          <w:rFonts w:ascii="Liberation Serif" w:eastAsia="SimSun" w:hAnsi="Liberation Serif" w:cs="Mangal"/>
          <w:kern w:val="3"/>
          <w:lang w:eastAsia="zh-CN" w:bidi="hi-IN"/>
        </w:rPr>
        <w:t xml:space="preserve"> на территории городского округа Заречный</w:t>
      </w:r>
    </w:p>
    <w:p w14:paraId="09E3070B" w14:textId="77777777" w:rsidR="00E906DD" w:rsidRDefault="00E906DD" w:rsidP="00E906DD">
      <w:pPr>
        <w:suppressAutoHyphens/>
        <w:autoSpaceDN w:val="0"/>
        <w:jc w:val="center"/>
        <w:textAlignment w:val="baseline"/>
        <w:rPr>
          <w:rFonts w:ascii="Liberation Serif" w:eastAsia="SimSun" w:hAnsi="Liberation Serif"/>
          <w:iCs/>
          <w:kern w:val="3"/>
          <w:lang w:eastAsia="zh-CN" w:bidi="hi-IN"/>
        </w:rPr>
      </w:pPr>
    </w:p>
    <w:p w14:paraId="2A1DC0FC" w14:textId="77777777" w:rsidR="006E767C" w:rsidRPr="00E906DD" w:rsidRDefault="006E767C" w:rsidP="00E906DD">
      <w:pPr>
        <w:suppressAutoHyphens/>
        <w:autoSpaceDN w:val="0"/>
        <w:jc w:val="center"/>
        <w:textAlignment w:val="baseline"/>
        <w:rPr>
          <w:rFonts w:ascii="Liberation Serif" w:eastAsia="SimSun" w:hAnsi="Liberation Serif"/>
          <w:iCs/>
          <w:kern w:val="3"/>
          <w:lang w:eastAsia="zh-CN" w:bidi="hi-IN"/>
        </w:rPr>
      </w:pPr>
    </w:p>
    <w:p w14:paraId="6591DDA7" w14:textId="77777777" w:rsidR="00E906DD" w:rsidRPr="00E906DD" w:rsidRDefault="00E906DD" w:rsidP="00E906DD">
      <w:pPr>
        <w:suppressAutoHyphens/>
        <w:autoSpaceDN w:val="0"/>
        <w:jc w:val="center"/>
        <w:textAlignment w:val="baseline"/>
        <w:rPr>
          <w:rFonts w:ascii="Liberation Serif" w:eastAsia="SimSun" w:hAnsi="Liberation Serif"/>
          <w:bCs/>
          <w:kern w:val="3"/>
          <w:lang w:eastAsia="zh-CN" w:bidi="hi-IN"/>
        </w:rPr>
      </w:pPr>
      <w:r w:rsidRPr="00E906DD">
        <w:rPr>
          <w:rFonts w:ascii="Liberation Serif" w:eastAsia="SimSun" w:hAnsi="Liberation Serif"/>
          <w:bCs/>
          <w:kern w:val="3"/>
          <w:lang w:eastAsia="zh-CN" w:bidi="hi-IN"/>
        </w:rPr>
        <w:t>Ключевые показатели муниципального контроля в сфере</w:t>
      </w:r>
    </w:p>
    <w:p w14:paraId="27F13366" w14:textId="77777777" w:rsidR="00E906DD" w:rsidRPr="00E906DD" w:rsidRDefault="00E906DD" w:rsidP="00E906DD">
      <w:pPr>
        <w:suppressAutoHyphens/>
        <w:autoSpaceDN w:val="0"/>
        <w:jc w:val="center"/>
        <w:textAlignment w:val="baseline"/>
        <w:rPr>
          <w:rFonts w:ascii="Liberation Serif" w:eastAsia="SimSun" w:hAnsi="Liberation Serif" w:cs="Mangal"/>
          <w:kern w:val="3"/>
          <w:lang w:eastAsia="zh-CN" w:bidi="hi-IN"/>
        </w:rPr>
      </w:pPr>
      <w:r w:rsidRPr="00E906DD">
        <w:rPr>
          <w:rFonts w:ascii="Liberation Serif" w:eastAsia="SimSun" w:hAnsi="Liberation Serif"/>
          <w:bCs/>
          <w:kern w:val="3"/>
          <w:lang w:eastAsia="zh-CN" w:bidi="hi-IN"/>
        </w:rPr>
        <w:t>благоустройства в городском округе Заречный и их целевые значения, индикативные показатели муниципального контроля в сфере благоустройства в городском округе Заречный</w:t>
      </w:r>
    </w:p>
    <w:p w14:paraId="6B4DA0D3" w14:textId="77777777" w:rsidR="00E906DD" w:rsidRPr="00E906DD" w:rsidRDefault="00E906DD" w:rsidP="00E906DD">
      <w:pPr>
        <w:suppressAutoHyphens/>
        <w:autoSpaceDN w:val="0"/>
        <w:jc w:val="center"/>
        <w:textAlignment w:val="baseline"/>
        <w:rPr>
          <w:rFonts w:ascii="Liberation Serif" w:eastAsia="SimSun" w:hAnsi="Liberation Serif"/>
          <w:kern w:val="3"/>
          <w:lang w:eastAsia="zh-CN" w:bidi="hi-IN"/>
        </w:rPr>
      </w:pPr>
    </w:p>
    <w:p w14:paraId="1C1FB784"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1. Ключевые показатели муниципального контроля в сфере благоустройства в городском округе Заречный и их целевые значения:</w:t>
      </w:r>
    </w:p>
    <w:p w14:paraId="07CFF5FC"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E906DD" w:rsidRPr="00E906DD" w14:paraId="0C400F26" w14:textId="77777777" w:rsidTr="00166187">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1C6C68" w14:textId="77777777" w:rsidR="00E906DD" w:rsidRPr="00E906DD" w:rsidRDefault="00E906DD" w:rsidP="00E906DD">
            <w:pPr>
              <w:suppressLineNumbers/>
              <w:suppressAutoHyphens/>
              <w:autoSpaceDN w:val="0"/>
              <w:spacing w:line="300" w:lineRule="atLeast"/>
              <w:jc w:val="center"/>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Ключевые показатели</w:t>
            </w:r>
          </w:p>
          <w:p w14:paraId="6D77C3E5" w14:textId="77777777" w:rsidR="00E906DD" w:rsidRPr="00E906DD" w:rsidRDefault="00E906DD" w:rsidP="00E906DD">
            <w:pPr>
              <w:suppressAutoHyphens/>
              <w:autoSpaceDN w:val="0"/>
              <w:textAlignment w:val="baseline"/>
              <w:rPr>
                <w:rFonts w:ascii="Liberation Serif" w:eastAsia="SimSun" w:hAnsi="Liberation Serif" w:cs="Mangal"/>
                <w:kern w:val="3"/>
                <w:lang w:val="en-US" w:eastAsia="zh-CN" w:bidi="hi-I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A31A89" w14:textId="77777777" w:rsidR="00E906DD" w:rsidRPr="00E906DD" w:rsidRDefault="00E906DD" w:rsidP="00E906DD">
            <w:pPr>
              <w:suppressLineNumbers/>
              <w:suppressAutoHyphens/>
              <w:autoSpaceDN w:val="0"/>
              <w:spacing w:line="300" w:lineRule="atLeast"/>
              <w:jc w:val="center"/>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Целевые значения</w:t>
            </w:r>
          </w:p>
          <w:p w14:paraId="5A3DB470" w14:textId="77777777" w:rsidR="00E906DD" w:rsidRPr="00E906DD" w:rsidRDefault="00E906DD" w:rsidP="00E906DD">
            <w:pPr>
              <w:suppressLineNumbers/>
              <w:suppressAutoHyphens/>
              <w:autoSpaceDN w:val="0"/>
              <w:spacing w:line="300" w:lineRule="atLeast"/>
              <w:jc w:val="center"/>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w:t>
            </w:r>
          </w:p>
        </w:tc>
      </w:tr>
      <w:tr w:rsidR="00E906DD" w:rsidRPr="00E906DD" w14:paraId="4913DB8E" w14:textId="77777777" w:rsidTr="0016618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1091CBD8" w14:textId="77777777" w:rsidR="00E906DD" w:rsidRPr="00E906DD" w:rsidRDefault="00E906DD" w:rsidP="00E906DD">
            <w:pPr>
              <w:suppressLineNumbers/>
              <w:suppressAutoHyphens/>
              <w:autoSpaceDN w:val="0"/>
              <w:spacing w:line="300" w:lineRule="atLeast"/>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45E94C" w14:textId="77777777" w:rsidR="00E906DD" w:rsidRPr="00E906DD" w:rsidRDefault="00E906DD" w:rsidP="00E906DD">
            <w:pPr>
              <w:suppressLineNumbers/>
              <w:suppressAutoHyphens/>
              <w:autoSpaceDN w:val="0"/>
              <w:spacing w:line="300" w:lineRule="atLeast"/>
              <w:jc w:val="center"/>
              <w:textAlignment w:val="baseline"/>
              <w:rPr>
                <w:rFonts w:ascii="Liberation Serif" w:eastAsia="SimSun" w:hAnsi="Liberation Serif" w:cs="Mangal"/>
                <w:kern w:val="3"/>
                <w:lang w:val="en-US" w:eastAsia="zh-CN" w:bidi="hi-IN"/>
              </w:rPr>
            </w:pPr>
            <w:r w:rsidRPr="00E906DD">
              <w:rPr>
                <w:rFonts w:ascii="Liberation Serif" w:eastAsia="SimSun" w:hAnsi="Liberation Serif" w:cs="Mangal"/>
                <w:kern w:val="3"/>
                <w:lang w:eastAsia="zh-CN" w:bidi="hi-IN"/>
              </w:rPr>
              <w:t>70</w:t>
            </w:r>
          </w:p>
        </w:tc>
      </w:tr>
      <w:tr w:rsidR="00E906DD" w:rsidRPr="00E906DD" w14:paraId="25D6AD32" w14:textId="77777777" w:rsidTr="0016618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19DAB35A" w14:textId="77777777" w:rsidR="00E906DD" w:rsidRPr="00E906DD" w:rsidRDefault="00E906DD" w:rsidP="00E906DD">
            <w:pPr>
              <w:suppressLineNumbers/>
              <w:suppressAutoHyphens/>
              <w:autoSpaceDN w:val="0"/>
              <w:spacing w:line="300" w:lineRule="atLeast"/>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1F3239" w14:textId="77777777" w:rsidR="00E906DD" w:rsidRPr="00E906DD" w:rsidRDefault="00E906DD" w:rsidP="00E906DD">
            <w:pPr>
              <w:suppressLineNumbers/>
              <w:suppressAutoHyphens/>
              <w:autoSpaceDN w:val="0"/>
              <w:spacing w:line="300" w:lineRule="atLeast"/>
              <w:jc w:val="center"/>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0</w:t>
            </w:r>
          </w:p>
        </w:tc>
      </w:tr>
      <w:tr w:rsidR="00E906DD" w:rsidRPr="00E906DD" w14:paraId="050B8745" w14:textId="77777777" w:rsidTr="0016618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37BF0DA3" w14:textId="77777777" w:rsidR="00E906DD" w:rsidRPr="00E906DD" w:rsidRDefault="00E906DD" w:rsidP="00E906DD">
            <w:pPr>
              <w:suppressLineNumbers/>
              <w:suppressAutoHyphens/>
              <w:autoSpaceDN w:val="0"/>
              <w:spacing w:line="300" w:lineRule="atLeast"/>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7B0214" w14:textId="77777777" w:rsidR="00E906DD" w:rsidRPr="00E906DD" w:rsidRDefault="00E906DD" w:rsidP="00E906DD">
            <w:pPr>
              <w:suppressLineNumbers/>
              <w:suppressAutoHyphens/>
              <w:autoSpaceDN w:val="0"/>
              <w:spacing w:line="300" w:lineRule="atLeast"/>
              <w:jc w:val="center"/>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70</w:t>
            </w:r>
          </w:p>
        </w:tc>
      </w:tr>
    </w:tbl>
    <w:p w14:paraId="265118EA" w14:textId="77777777" w:rsidR="00E906DD" w:rsidRPr="00E906DD" w:rsidRDefault="00E906DD" w:rsidP="00E906DD">
      <w:pPr>
        <w:suppressAutoHyphens/>
        <w:autoSpaceDN w:val="0"/>
        <w:ind w:firstLine="737"/>
        <w:jc w:val="both"/>
        <w:textAlignment w:val="baseline"/>
        <w:rPr>
          <w:rFonts w:ascii="Liberation Serif" w:eastAsia="SimSun" w:hAnsi="Liberation Serif"/>
          <w:kern w:val="3"/>
          <w:lang w:eastAsia="zh-CN" w:bidi="hi-IN"/>
        </w:rPr>
      </w:pPr>
    </w:p>
    <w:p w14:paraId="1035A15A"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kern w:val="3"/>
          <w:lang w:eastAsia="zh-CN" w:bidi="hi-IN"/>
        </w:rPr>
        <w:t>2. Индикативные показатели муниципального контроля в сфере благоустройства в городском округе Заречный:</w:t>
      </w:r>
    </w:p>
    <w:p w14:paraId="747BB316"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1) количество плановых контрольных мероприятий, проведенных за отчетный период – 1;</w:t>
      </w:r>
    </w:p>
    <w:p w14:paraId="48925870"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2) количество внеплановых контрольных мероприятий, проведенных за отчетный период – 1;</w:t>
      </w:r>
    </w:p>
    <w:p w14:paraId="3157ADDC"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3) количество контрольных мероприятий, по результатам которых выявлены нарушения обязательных требований, за отчетный период - 1</w:t>
      </w:r>
    </w:p>
    <w:p w14:paraId="0BB59D5A"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4) количество жалоб, в отношении которых контрольным органом был нарушен срок рассмотрения, за отчетный период - 0;</w:t>
      </w:r>
    </w:p>
    <w:p w14:paraId="516243A9"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5)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w:t>
      </w:r>
    </w:p>
    <w:p w14:paraId="41CA8C8D"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127ED51E"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26C295D9"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11FB7748"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771BC9A3"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0013732C"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05360354"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042A64AB"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6964A943"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55BE5F60"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035DCD0E"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p>
    <w:p w14:paraId="730D8891" w14:textId="77777777" w:rsidR="006E767C" w:rsidRDefault="006E767C" w:rsidP="00E906DD">
      <w:pPr>
        <w:suppressAutoHyphens/>
        <w:autoSpaceDN w:val="0"/>
        <w:ind w:left="5926" w:firstLine="737"/>
        <w:jc w:val="both"/>
        <w:textAlignment w:val="baseline"/>
        <w:rPr>
          <w:rFonts w:ascii="Liberation Serif" w:eastAsia="SimSun" w:hAnsi="Liberation Serif" w:cs="Mangal"/>
          <w:kern w:val="3"/>
          <w:lang w:eastAsia="zh-CN" w:bidi="hi-IN"/>
        </w:rPr>
      </w:pPr>
    </w:p>
    <w:p w14:paraId="693D1DC8" w14:textId="77777777" w:rsidR="006E767C" w:rsidRDefault="006E767C" w:rsidP="00E906DD">
      <w:pPr>
        <w:suppressAutoHyphens/>
        <w:autoSpaceDN w:val="0"/>
        <w:ind w:left="5926" w:firstLine="737"/>
        <w:jc w:val="both"/>
        <w:textAlignment w:val="baseline"/>
        <w:rPr>
          <w:rFonts w:ascii="Liberation Serif" w:eastAsia="SimSun" w:hAnsi="Liberation Serif" w:cs="Mangal"/>
          <w:kern w:val="3"/>
          <w:lang w:eastAsia="zh-CN" w:bidi="hi-IN"/>
        </w:rPr>
      </w:pPr>
    </w:p>
    <w:p w14:paraId="68AC6C47" w14:textId="77777777" w:rsidR="006E767C" w:rsidRDefault="006E767C" w:rsidP="00E906DD">
      <w:pPr>
        <w:suppressAutoHyphens/>
        <w:autoSpaceDN w:val="0"/>
        <w:ind w:left="5926" w:firstLine="737"/>
        <w:jc w:val="both"/>
        <w:textAlignment w:val="baseline"/>
        <w:rPr>
          <w:rFonts w:ascii="Liberation Serif" w:eastAsia="SimSun" w:hAnsi="Liberation Serif" w:cs="Mangal"/>
          <w:kern w:val="3"/>
          <w:lang w:eastAsia="zh-CN" w:bidi="hi-IN"/>
        </w:rPr>
      </w:pPr>
    </w:p>
    <w:p w14:paraId="39C2CBD7" w14:textId="77777777" w:rsidR="006E767C" w:rsidRDefault="006E767C" w:rsidP="00E906DD">
      <w:pPr>
        <w:suppressAutoHyphens/>
        <w:autoSpaceDN w:val="0"/>
        <w:ind w:left="5926" w:firstLine="737"/>
        <w:jc w:val="both"/>
        <w:textAlignment w:val="baseline"/>
        <w:rPr>
          <w:rFonts w:ascii="Liberation Serif" w:eastAsia="SimSun" w:hAnsi="Liberation Serif" w:cs="Mangal"/>
          <w:kern w:val="3"/>
          <w:lang w:eastAsia="zh-CN" w:bidi="hi-IN"/>
        </w:rPr>
      </w:pPr>
    </w:p>
    <w:p w14:paraId="40904A22" w14:textId="421FD719" w:rsidR="00E906DD" w:rsidRPr="00E906DD" w:rsidRDefault="006E767C" w:rsidP="00E906DD">
      <w:pPr>
        <w:suppressAutoHyphens/>
        <w:autoSpaceDN w:val="0"/>
        <w:ind w:left="5926" w:firstLine="737"/>
        <w:jc w:val="both"/>
        <w:textAlignment w:val="baseline"/>
        <w:rPr>
          <w:rFonts w:ascii="Liberation Serif" w:eastAsia="SimSun" w:hAnsi="Liberation Serif" w:cs="Mangal"/>
          <w:kern w:val="3"/>
          <w:lang w:eastAsia="zh-CN" w:bidi="hi-IN"/>
        </w:rPr>
      </w:pPr>
      <w:r>
        <w:rPr>
          <w:rFonts w:ascii="Liberation Serif" w:eastAsia="SimSun" w:hAnsi="Liberation Serif" w:cs="Mangal"/>
          <w:kern w:val="3"/>
          <w:lang w:eastAsia="zh-CN" w:bidi="hi-IN"/>
        </w:rPr>
        <w:t xml:space="preserve">Приложение № 2 </w:t>
      </w:r>
    </w:p>
    <w:p w14:paraId="07ADB645" w14:textId="7B545F2C" w:rsidR="00E906DD" w:rsidRPr="00E906DD" w:rsidRDefault="006E767C" w:rsidP="00E906DD">
      <w:pPr>
        <w:suppressAutoHyphens/>
        <w:autoSpaceDN w:val="0"/>
        <w:ind w:left="6663"/>
        <w:textAlignment w:val="baseline"/>
        <w:rPr>
          <w:rFonts w:ascii="Liberation Serif" w:eastAsia="SimSun" w:hAnsi="Liberation Serif" w:cs="Mangal"/>
          <w:kern w:val="3"/>
          <w:lang w:eastAsia="zh-CN" w:bidi="hi-IN"/>
        </w:rPr>
      </w:pPr>
      <w:r>
        <w:rPr>
          <w:rFonts w:ascii="Liberation Serif" w:eastAsia="SimSun" w:hAnsi="Liberation Serif" w:cs="Mangal"/>
          <w:kern w:val="3"/>
          <w:lang w:eastAsia="zh-CN" w:bidi="hi-IN"/>
        </w:rPr>
        <w:t>к Положению о муниципальном контроле в сфере благоустройства</w:t>
      </w:r>
      <w:r w:rsidR="00870108">
        <w:rPr>
          <w:rFonts w:ascii="Liberation Serif" w:eastAsia="SimSun" w:hAnsi="Liberation Serif" w:cs="Mangal"/>
          <w:kern w:val="3"/>
          <w:lang w:eastAsia="zh-CN" w:bidi="hi-IN"/>
        </w:rPr>
        <w:t xml:space="preserve"> на территории городского округа Заречный</w:t>
      </w:r>
    </w:p>
    <w:p w14:paraId="2E3633EF" w14:textId="77777777" w:rsidR="00E906DD" w:rsidRPr="00E906DD" w:rsidRDefault="00E906DD" w:rsidP="00E906DD">
      <w:pPr>
        <w:suppressAutoHyphens/>
        <w:autoSpaceDN w:val="0"/>
        <w:jc w:val="center"/>
        <w:textAlignment w:val="baseline"/>
        <w:rPr>
          <w:rFonts w:ascii="Liberation Serif" w:eastAsia="SimSun" w:hAnsi="Liberation Serif"/>
          <w:kern w:val="3"/>
          <w:lang w:eastAsia="zh-CN" w:bidi="hi-IN"/>
        </w:rPr>
      </w:pPr>
    </w:p>
    <w:p w14:paraId="70731A82" w14:textId="77777777" w:rsidR="00E906DD" w:rsidRPr="00E906DD" w:rsidRDefault="00E906DD" w:rsidP="00E906DD">
      <w:pPr>
        <w:suppressAutoHyphens/>
        <w:autoSpaceDN w:val="0"/>
        <w:jc w:val="center"/>
        <w:textAlignment w:val="baseline"/>
        <w:rPr>
          <w:rFonts w:ascii="Liberation Serif" w:eastAsia="SimSun" w:hAnsi="Liberation Serif"/>
          <w:kern w:val="3"/>
          <w:lang w:eastAsia="zh-CN" w:bidi="hi-IN"/>
        </w:rPr>
      </w:pPr>
    </w:p>
    <w:p w14:paraId="0ACCE065" w14:textId="77777777" w:rsidR="00E906DD" w:rsidRPr="00E906DD" w:rsidRDefault="00E906DD" w:rsidP="00E906DD">
      <w:pPr>
        <w:suppressAutoHyphens/>
        <w:autoSpaceDN w:val="0"/>
        <w:jc w:val="center"/>
        <w:textAlignment w:val="baseline"/>
        <w:rPr>
          <w:rFonts w:ascii="Liberation Serif" w:eastAsia="SimSun" w:hAnsi="Liberation Serif" w:cs="Mangal"/>
          <w:bCs/>
          <w:kern w:val="3"/>
          <w:lang w:eastAsia="zh-CN" w:bidi="hi-IN"/>
        </w:rPr>
      </w:pPr>
      <w:r w:rsidRPr="00E906DD">
        <w:rPr>
          <w:rFonts w:ascii="Liberation Serif" w:eastAsia="SimSun" w:hAnsi="Liberation Serif" w:cs="Mangal"/>
          <w:bCs/>
          <w:kern w:val="3"/>
          <w:lang w:eastAsia="zh-CN" w:bidi="hi-IN"/>
        </w:rPr>
        <w:t>Перечень индикаторов риска нарушения обязательных требований</w:t>
      </w:r>
    </w:p>
    <w:p w14:paraId="70C93D35" w14:textId="77777777" w:rsidR="00E906DD" w:rsidRPr="00E906DD" w:rsidRDefault="00E906DD" w:rsidP="00E906DD">
      <w:pPr>
        <w:suppressAutoHyphens/>
        <w:autoSpaceDN w:val="0"/>
        <w:jc w:val="center"/>
        <w:textAlignment w:val="baseline"/>
        <w:rPr>
          <w:rFonts w:ascii="Liberation Serif" w:eastAsia="SimSun" w:hAnsi="Liberation Serif" w:cs="Mangal"/>
          <w:bCs/>
          <w:kern w:val="3"/>
          <w:lang w:eastAsia="zh-CN" w:bidi="hi-IN"/>
        </w:rPr>
      </w:pPr>
      <w:r w:rsidRPr="00E906DD">
        <w:rPr>
          <w:rFonts w:ascii="Liberation Serif" w:eastAsia="SimSun" w:hAnsi="Liberation Serif" w:cs="Mangal"/>
          <w:bCs/>
          <w:kern w:val="3"/>
          <w:lang w:eastAsia="zh-CN" w:bidi="hi-IN"/>
        </w:rPr>
        <w:t>при осуществлении муниципального контроля в сфере благоустройства</w:t>
      </w:r>
    </w:p>
    <w:p w14:paraId="733E1522" w14:textId="77777777" w:rsidR="00E906DD" w:rsidRPr="00E906DD" w:rsidRDefault="00E906DD" w:rsidP="00E906DD">
      <w:pPr>
        <w:suppressAutoHyphens/>
        <w:autoSpaceDN w:val="0"/>
        <w:jc w:val="center"/>
        <w:textAlignment w:val="baseline"/>
        <w:rPr>
          <w:rFonts w:ascii="Liberation Serif" w:eastAsia="SimSun" w:hAnsi="Liberation Serif" w:cs="Mangal"/>
          <w:kern w:val="3"/>
          <w:lang w:eastAsia="zh-CN" w:bidi="hi-IN"/>
        </w:rPr>
      </w:pPr>
      <w:r w:rsidRPr="00E906DD">
        <w:rPr>
          <w:rFonts w:ascii="Liberation Serif" w:eastAsia="SimSun" w:hAnsi="Liberation Serif" w:cs="Mangal"/>
          <w:bCs/>
          <w:kern w:val="3"/>
          <w:lang w:eastAsia="zh-CN" w:bidi="hi-IN"/>
        </w:rPr>
        <w:t>в городском округе Заречный</w:t>
      </w:r>
    </w:p>
    <w:p w14:paraId="2FBDB55C" w14:textId="77777777" w:rsidR="00E906DD" w:rsidRPr="00E906DD" w:rsidRDefault="00E906DD" w:rsidP="00E906DD">
      <w:pPr>
        <w:suppressAutoHyphens/>
        <w:autoSpaceDN w:val="0"/>
        <w:ind w:firstLine="709"/>
        <w:jc w:val="center"/>
        <w:textAlignment w:val="baseline"/>
        <w:rPr>
          <w:rFonts w:ascii="Liberation Serif" w:eastAsia="SimSun" w:hAnsi="Liberation Serif"/>
          <w:kern w:val="3"/>
          <w:lang w:eastAsia="zh-CN" w:bidi="hi-IN"/>
        </w:rPr>
      </w:pPr>
    </w:p>
    <w:p w14:paraId="1BE35594"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Индикаторами риска нарушения обязательных требований при осуществлении муниципального контроля в сфере благоустройства в городском округе Заречный являются:</w:t>
      </w:r>
    </w:p>
    <w:p w14:paraId="7B56C95B"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1) выявление признаков нарушения Правил благоустройства территории городского округа Заречный;</w:t>
      </w:r>
    </w:p>
    <w:p w14:paraId="4B77A9E9"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t>2) п</w:t>
      </w:r>
      <w:r w:rsidRPr="00E906DD">
        <w:rPr>
          <w:rFonts w:ascii="Liberation Serif" w:eastAsia="SimSun" w:hAnsi="Liberation Serif" w:cs="Mangal"/>
          <w:kern w:val="3"/>
          <w:shd w:val="clear" w:color="auto" w:fill="FFFFFF"/>
          <w:lang w:eastAsia="zh-CN" w:bidi="hi-IN"/>
        </w:rPr>
        <w:t>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городского округа Заречный и риска причинения вреда (ущерба) охраняемым законом ценностям;</w:t>
      </w:r>
    </w:p>
    <w:p w14:paraId="48BE213E" w14:textId="77777777" w:rsidR="00E906DD" w:rsidRPr="00E906DD" w:rsidRDefault="00E906DD" w:rsidP="00E906DD">
      <w:pPr>
        <w:suppressAutoHyphens/>
        <w:autoSpaceDN w:val="0"/>
        <w:ind w:firstLine="737"/>
        <w:jc w:val="both"/>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410E19F2" w14:textId="77777777" w:rsidR="00E906DD" w:rsidRPr="00E906DD" w:rsidRDefault="00E906DD" w:rsidP="00E906DD">
      <w:pPr>
        <w:widowControl w:val="0"/>
        <w:suppressAutoHyphens/>
        <w:autoSpaceDN w:val="0"/>
        <w:textAlignment w:val="baseline"/>
        <w:rPr>
          <w:rFonts w:ascii="Liberation Serif" w:eastAsia="0" w:hAnsi="Liberation Serif" w:cs="Liberation Serif"/>
          <w:kern w:val="3"/>
          <w:lang w:eastAsia="hi-IN" w:bidi="hi-IN"/>
        </w:rPr>
      </w:pPr>
    </w:p>
    <w:p w14:paraId="4735B56B" w14:textId="77777777" w:rsidR="000823CA" w:rsidRDefault="000823CA" w:rsidP="00CC4FF6">
      <w:pPr>
        <w:autoSpaceDE w:val="0"/>
        <w:autoSpaceDN w:val="0"/>
        <w:adjustRightInd w:val="0"/>
        <w:jc w:val="both"/>
        <w:rPr>
          <w:rFonts w:ascii="Liberation Serif" w:hAnsi="Liberation Serif"/>
        </w:rPr>
      </w:pPr>
    </w:p>
    <w:p w14:paraId="727DB637" w14:textId="77777777" w:rsidR="000823CA" w:rsidRDefault="000823CA" w:rsidP="00CC4FF6">
      <w:pPr>
        <w:autoSpaceDE w:val="0"/>
        <w:autoSpaceDN w:val="0"/>
        <w:adjustRightInd w:val="0"/>
        <w:jc w:val="both"/>
        <w:rPr>
          <w:rFonts w:ascii="Liberation Serif" w:hAnsi="Liberation Serif"/>
        </w:rPr>
      </w:pPr>
    </w:p>
    <w:p w14:paraId="5BC44ED8" w14:textId="77777777" w:rsidR="000823CA" w:rsidRDefault="000823CA" w:rsidP="00CC4FF6">
      <w:pPr>
        <w:autoSpaceDE w:val="0"/>
        <w:autoSpaceDN w:val="0"/>
        <w:adjustRightInd w:val="0"/>
        <w:jc w:val="both"/>
        <w:rPr>
          <w:rFonts w:ascii="Liberation Serif" w:hAnsi="Liberation Serif"/>
        </w:rPr>
      </w:pPr>
    </w:p>
    <w:p w14:paraId="15119FD8" w14:textId="77777777" w:rsidR="000823CA" w:rsidRDefault="000823CA" w:rsidP="00CC4FF6">
      <w:pPr>
        <w:autoSpaceDE w:val="0"/>
        <w:autoSpaceDN w:val="0"/>
        <w:adjustRightInd w:val="0"/>
        <w:jc w:val="both"/>
        <w:rPr>
          <w:rFonts w:ascii="Liberation Serif" w:hAnsi="Liberation Serif"/>
        </w:rPr>
      </w:pPr>
    </w:p>
    <w:p w14:paraId="602DE01B" w14:textId="77777777" w:rsidR="000823CA" w:rsidRDefault="000823CA" w:rsidP="00CC4FF6">
      <w:pPr>
        <w:autoSpaceDE w:val="0"/>
        <w:autoSpaceDN w:val="0"/>
        <w:adjustRightInd w:val="0"/>
        <w:jc w:val="both"/>
        <w:rPr>
          <w:rFonts w:ascii="Liberation Serif" w:hAnsi="Liberation Serif"/>
        </w:rPr>
      </w:pPr>
    </w:p>
    <w:p w14:paraId="5AFB6651" w14:textId="77777777" w:rsidR="000823CA" w:rsidRDefault="000823CA" w:rsidP="00CC4FF6">
      <w:pPr>
        <w:autoSpaceDE w:val="0"/>
        <w:autoSpaceDN w:val="0"/>
        <w:adjustRightInd w:val="0"/>
        <w:jc w:val="both"/>
        <w:rPr>
          <w:rFonts w:ascii="Liberation Serif" w:hAnsi="Liberation Serif"/>
        </w:rPr>
      </w:pPr>
    </w:p>
    <w:p w14:paraId="79910A96" w14:textId="77777777" w:rsidR="000823CA" w:rsidRDefault="000823CA" w:rsidP="00CC4FF6">
      <w:pPr>
        <w:autoSpaceDE w:val="0"/>
        <w:autoSpaceDN w:val="0"/>
        <w:adjustRightInd w:val="0"/>
        <w:jc w:val="both"/>
        <w:rPr>
          <w:rFonts w:ascii="Liberation Serif" w:hAnsi="Liberation Serif"/>
        </w:rPr>
      </w:pPr>
    </w:p>
    <w:p w14:paraId="4C50228A" w14:textId="77777777" w:rsidR="000823CA" w:rsidRDefault="000823CA" w:rsidP="00CC4FF6">
      <w:pPr>
        <w:autoSpaceDE w:val="0"/>
        <w:autoSpaceDN w:val="0"/>
        <w:adjustRightInd w:val="0"/>
        <w:jc w:val="both"/>
        <w:rPr>
          <w:rFonts w:ascii="Liberation Serif" w:hAnsi="Liberation Serif"/>
        </w:rPr>
      </w:pPr>
    </w:p>
    <w:p w14:paraId="3949E053" w14:textId="77777777" w:rsidR="000823CA" w:rsidRDefault="000823CA" w:rsidP="00CC4FF6">
      <w:pPr>
        <w:autoSpaceDE w:val="0"/>
        <w:autoSpaceDN w:val="0"/>
        <w:adjustRightInd w:val="0"/>
        <w:jc w:val="both"/>
        <w:rPr>
          <w:rFonts w:ascii="Liberation Serif" w:hAnsi="Liberation Serif"/>
        </w:rPr>
      </w:pPr>
    </w:p>
    <w:p w14:paraId="622FA1F9" w14:textId="77777777" w:rsidR="000823CA" w:rsidRDefault="000823CA" w:rsidP="00CC4FF6">
      <w:pPr>
        <w:autoSpaceDE w:val="0"/>
        <w:autoSpaceDN w:val="0"/>
        <w:adjustRightInd w:val="0"/>
        <w:jc w:val="both"/>
        <w:rPr>
          <w:rFonts w:ascii="Liberation Serif" w:hAnsi="Liberation Serif"/>
        </w:rPr>
      </w:pPr>
    </w:p>
    <w:p w14:paraId="5865B4C8" w14:textId="77777777" w:rsidR="000823CA" w:rsidRDefault="000823CA" w:rsidP="00CC4FF6">
      <w:pPr>
        <w:autoSpaceDE w:val="0"/>
        <w:autoSpaceDN w:val="0"/>
        <w:adjustRightInd w:val="0"/>
        <w:jc w:val="both"/>
        <w:rPr>
          <w:rFonts w:ascii="Liberation Serif" w:hAnsi="Liberation Serif"/>
        </w:rPr>
      </w:pPr>
    </w:p>
    <w:sectPr w:rsidR="000823CA" w:rsidSect="007C6DF4">
      <w:headerReference w:type="default" r:id="rId9"/>
      <w:pgSz w:w="11906" w:h="16838" w:code="9"/>
      <w:pgMar w:top="567"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6E2DD" w14:textId="77777777" w:rsidR="008F2B40" w:rsidRDefault="008F2B40" w:rsidP="004E02B0">
      <w:r>
        <w:separator/>
      </w:r>
    </w:p>
  </w:endnote>
  <w:endnote w:type="continuationSeparator" w:id="0">
    <w:p w14:paraId="44C1034B" w14:textId="77777777" w:rsidR="008F2B40" w:rsidRDefault="008F2B40"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charset w:val="00"/>
    <w:family w:val="auto"/>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5202" w14:textId="77777777" w:rsidR="008F2B40" w:rsidRDefault="008F2B40" w:rsidP="004E02B0">
      <w:r>
        <w:separator/>
      </w:r>
    </w:p>
  </w:footnote>
  <w:footnote w:type="continuationSeparator" w:id="0">
    <w:p w14:paraId="21F8BD93" w14:textId="77777777" w:rsidR="008F2B40" w:rsidRDefault="008F2B40" w:rsidP="004E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2B42" w14:textId="77777777" w:rsidR="00E906DD" w:rsidRDefault="00E906DD">
    <w:pPr>
      <w:pStyle w:val="ab"/>
      <w:jc w:val="center"/>
    </w:pPr>
    <w:r>
      <w:rPr>
        <w:sz w:val="28"/>
        <w:szCs w:val="28"/>
      </w:rPr>
      <w:fldChar w:fldCharType="begin"/>
    </w:r>
    <w:r>
      <w:rPr>
        <w:sz w:val="28"/>
        <w:szCs w:val="28"/>
      </w:rPr>
      <w:instrText xml:space="preserve"> PAGE </w:instrText>
    </w:r>
    <w:r>
      <w:rPr>
        <w:sz w:val="28"/>
        <w:szCs w:val="28"/>
      </w:rPr>
      <w:fldChar w:fldCharType="separate"/>
    </w:r>
    <w:r w:rsidR="00622CA0">
      <w:rPr>
        <w:noProof/>
        <w:sz w:val="28"/>
        <w:szCs w:val="28"/>
      </w:rPr>
      <w:t>2</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677255"/>
      <w:docPartObj>
        <w:docPartGallery w:val="Page Numbers (Top of Page)"/>
        <w:docPartUnique/>
      </w:docPartObj>
    </w:sdtPr>
    <w:sdtEndPr/>
    <w:sdtContent>
      <w:p w14:paraId="77314DE7" w14:textId="77777777" w:rsidR="00CC4FF6" w:rsidRDefault="00CC4FF6">
        <w:pPr>
          <w:pStyle w:val="ab"/>
          <w:jc w:val="center"/>
        </w:pPr>
      </w:p>
      <w:p w14:paraId="39869CAA" w14:textId="77777777" w:rsidR="00CC4FF6" w:rsidRDefault="00CC4FF6">
        <w:pPr>
          <w:pStyle w:val="ab"/>
          <w:jc w:val="center"/>
        </w:pPr>
        <w:r>
          <w:fldChar w:fldCharType="begin"/>
        </w:r>
        <w:r>
          <w:instrText>PAGE   \* MERGEFORMAT</w:instrText>
        </w:r>
        <w:r>
          <w:fldChar w:fldCharType="separate"/>
        </w:r>
        <w:r w:rsidR="00870108">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15:restartNumberingAfterBreak="0">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F0374"/>
    <w:multiLevelType w:val="multilevel"/>
    <w:tmpl w:val="50E4D2A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15:restartNumberingAfterBreak="0">
    <w:nsid w:val="1BD0332C"/>
    <w:multiLevelType w:val="multilevel"/>
    <w:tmpl w:val="CCFC893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D75B8"/>
    <w:multiLevelType w:val="multilevel"/>
    <w:tmpl w:val="BAE6ADA2"/>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C86F70"/>
    <w:multiLevelType w:val="multilevel"/>
    <w:tmpl w:val="D52E0570"/>
    <w:styleLink w:val="WWNum1aa1"/>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21"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0B440C6"/>
    <w:multiLevelType w:val="multilevel"/>
    <w:tmpl w:val="4DB217FE"/>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5" w15:restartNumberingAfterBreak="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6" w15:restartNumberingAfterBreak="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A044DF"/>
    <w:multiLevelType w:val="multilevel"/>
    <w:tmpl w:val="9E8AC21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15:restartNumberingAfterBreak="0">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9" w15:restartNumberingAfterBreak="0">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479D9"/>
    <w:multiLevelType w:val="multilevel"/>
    <w:tmpl w:val="B8DA28EE"/>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1" w15:restartNumberingAfterBreak="0">
    <w:nsid w:val="6B7E0CFE"/>
    <w:multiLevelType w:val="multilevel"/>
    <w:tmpl w:val="259E9718"/>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15:restartNumberingAfterBreak="0">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33"/>
  </w:num>
  <w:num w:numId="3">
    <w:abstractNumId w:val="18"/>
  </w:num>
  <w:num w:numId="4">
    <w:abstractNumId w:val="36"/>
  </w:num>
  <w:num w:numId="5">
    <w:abstractNumId w:val="19"/>
  </w:num>
  <w:num w:numId="6">
    <w:abstractNumId w:val="9"/>
  </w:num>
  <w:num w:numId="7">
    <w:abstractNumId w:val="38"/>
  </w:num>
  <w:num w:numId="8">
    <w:abstractNumId w:val="26"/>
  </w:num>
  <w:num w:numId="9">
    <w:abstractNumId w:val="10"/>
  </w:num>
  <w:num w:numId="10">
    <w:abstractNumId w:val="12"/>
  </w:num>
  <w:num w:numId="11">
    <w:abstractNumId w:val="17"/>
  </w:num>
  <w:num w:numId="12">
    <w:abstractNumId w:val="25"/>
  </w:num>
  <w:num w:numId="13">
    <w:abstractNumId w:val="15"/>
  </w:num>
  <w:num w:numId="14">
    <w:abstractNumId w:val="6"/>
  </w:num>
  <w:num w:numId="15">
    <w:abstractNumId w:val="35"/>
  </w:num>
  <w:num w:numId="16">
    <w:abstractNumId w:val="23"/>
  </w:num>
  <w:num w:numId="17">
    <w:abstractNumId w:val="0"/>
  </w:num>
  <w:num w:numId="18">
    <w:abstractNumId w:val="34"/>
  </w:num>
  <w:num w:numId="19">
    <w:abstractNumId w:val="1"/>
  </w:num>
  <w:num w:numId="20">
    <w:abstractNumId w:val="13"/>
  </w:num>
  <w:num w:numId="21">
    <w:abstractNumId w:val="32"/>
  </w:num>
  <w:num w:numId="22">
    <w:abstractNumId w:val="29"/>
  </w:num>
  <w:num w:numId="23">
    <w:abstractNumId w:val="5"/>
  </w:num>
  <w:num w:numId="24">
    <w:abstractNumId w:val="37"/>
  </w:num>
  <w:num w:numId="25">
    <w:abstractNumId w:val="1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1"/>
  </w:num>
  <w:num w:numId="27">
    <w:abstractNumId w:val="4"/>
  </w:num>
  <w:num w:numId="28">
    <w:abstractNumId w:val="20"/>
  </w:num>
  <w:num w:numId="29">
    <w:abstractNumId w:val="24"/>
  </w:num>
  <w:num w:numId="30">
    <w:abstractNumId w:val="28"/>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1"/>
  </w:num>
  <w:num w:numId="36">
    <w:abstractNumId w:val="14"/>
  </w:num>
  <w:num w:numId="37">
    <w:abstractNumId w:val="27"/>
  </w:num>
  <w:num w:numId="38">
    <w:abstractNumId w:val="8"/>
  </w:num>
  <w:num w:numId="39">
    <w:abstractNumId w:val="16"/>
    <w:lvlOverride w:ilvl="0">
      <w:startOverride w:val="1"/>
    </w:lvlOverride>
  </w:num>
  <w:num w:numId="40">
    <w:abstractNumId w:val="22"/>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71"/>
    <w:rsid w:val="000130BA"/>
    <w:rsid w:val="000136AA"/>
    <w:rsid w:val="00024ED4"/>
    <w:rsid w:val="0007554A"/>
    <w:rsid w:val="000823CA"/>
    <w:rsid w:val="0008540F"/>
    <w:rsid w:val="000C6E3D"/>
    <w:rsid w:val="000D7F90"/>
    <w:rsid w:val="000E4D9F"/>
    <w:rsid w:val="000F0031"/>
    <w:rsid w:val="000F7B91"/>
    <w:rsid w:val="00101880"/>
    <w:rsid w:val="001025AA"/>
    <w:rsid w:val="001069E1"/>
    <w:rsid w:val="00115524"/>
    <w:rsid w:val="00127F05"/>
    <w:rsid w:val="0013006C"/>
    <w:rsid w:val="0013625A"/>
    <w:rsid w:val="00146661"/>
    <w:rsid w:val="0016088B"/>
    <w:rsid w:val="001609C1"/>
    <w:rsid w:val="00175F5D"/>
    <w:rsid w:val="00182A83"/>
    <w:rsid w:val="001A0A43"/>
    <w:rsid w:val="001A78C6"/>
    <w:rsid w:val="001B2A2F"/>
    <w:rsid w:val="001B504C"/>
    <w:rsid w:val="001E2785"/>
    <w:rsid w:val="001F7954"/>
    <w:rsid w:val="00205E1E"/>
    <w:rsid w:val="0021309A"/>
    <w:rsid w:val="00224766"/>
    <w:rsid w:val="00237048"/>
    <w:rsid w:val="00241931"/>
    <w:rsid w:val="00241CC7"/>
    <w:rsid w:val="002538BA"/>
    <w:rsid w:val="00271ACA"/>
    <w:rsid w:val="002938AA"/>
    <w:rsid w:val="002A4C03"/>
    <w:rsid w:val="002A52E5"/>
    <w:rsid w:val="002A545B"/>
    <w:rsid w:val="002B3264"/>
    <w:rsid w:val="002C294C"/>
    <w:rsid w:val="002D0FDE"/>
    <w:rsid w:val="002D1C7F"/>
    <w:rsid w:val="002D71B5"/>
    <w:rsid w:val="002E5121"/>
    <w:rsid w:val="002F2CB7"/>
    <w:rsid w:val="00313B09"/>
    <w:rsid w:val="00314C3D"/>
    <w:rsid w:val="0035190B"/>
    <w:rsid w:val="0036213C"/>
    <w:rsid w:val="00363813"/>
    <w:rsid w:val="00364BF2"/>
    <w:rsid w:val="00382B5D"/>
    <w:rsid w:val="00383D8A"/>
    <w:rsid w:val="00386336"/>
    <w:rsid w:val="003F29D1"/>
    <w:rsid w:val="00427C37"/>
    <w:rsid w:val="004300BB"/>
    <w:rsid w:val="00484DB6"/>
    <w:rsid w:val="004C29DD"/>
    <w:rsid w:val="004C4C9A"/>
    <w:rsid w:val="004D2A63"/>
    <w:rsid w:val="004D535D"/>
    <w:rsid w:val="004E02B0"/>
    <w:rsid w:val="004F15A2"/>
    <w:rsid w:val="005052AA"/>
    <w:rsid w:val="00512BF4"/>
    <w:rsid w:val="00513199"/>
    <w:rsid w:val="005200DE"/>
    <w:rsid w:val="005231EE"/>
    <w:rsid w:val="00527139"/>
    <w:rsid w:val="00531CAC"/>
    <w:rsid w:val="00540B10"/>
    <w:rsid w:val="0056123D"/>
    <w:rsid w:val="00563701"/>
    <w:rsid w:val="00570709"/>
    <w:rsid w:val="00592657"/>
    <w:rsid w:val="005A6D90"/>
    <w:rsid w:val="005C0518"/>
    <w:rsid w:val="005C3080"/>
    <w:rsid w:val="005D12F3"/>
    <w:rsid w:val="005E6481"/>
    <w:rsid w:val="005F189C"/>
    <w:rsid w:val="00605D32"/>
    <w:rsid w:val="0061727E"/>
    <w:rsid w:val="00622CA0"/>
    <w:rsid w:val="00626EDE"/>
    <w:rsid w:val="00643B33"/>
    <w:rsid w:val="00660884"/>
    <w:rsid w:val="00665422"/>
    <w:rsid w:val="006803E0"/>
    <w:rsid w:val="00681F6C"/>
    <w:rsid w:val="00687A99"/>
    <w:rsid w:val="00697BFB"/>
    <w:rsid w:val="006C1809"/>
    <w:rsid w:val="006C3554"/>
    <w:rsid w:val="006E5FBC"/>
    <w:rsid w:val="006E767C"/>
    <w:rsid w:val="006F1CE3"/>
    <w:rsid w:val="0070364B"/>
    <w:rsid w:val="00711CC1"/>
    <w:rsid w:val="007156FD"/>
    <w:rsid w:val="007470CB"/>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0108"/>
    <w:rsid w:val="008714B3"/>
    <w:rsid w:val="00871CDA"/>
    <w:rsid w:val="00872E59"/>
    <w:rsid w:val="0087686D"/>
    <w:rsid w:val="00885812"/>
    <w:rsid w:val="008867AB"/>
    <w:rsid w:val="00897118"/>
    <w:rsid w:val="008B06F1"/>
    <w:rsid w:val="008C07DD"/>
    <w:rsid w:val="008C630B"/>
    <w:rsid w:val="008C6D0F"/>
    <w:rsid w:val="008F2B40"/>
    <w:rsid w:val="008F347F"/>
    <w:rsid w:val="008F4018"/>
    <w:rsid w:val="0091383E"/>
    <w:rsid w:val="009138FA"/>
    <w:rsid w:val="00942BA8"/>
    <w:rsid w:val="00953DD4"/>
    <w:rsid w:val="0096730B"/>
    <w:rsid w:val="009673A6"/>
    <w:rsid w:val="00974DF9"/>
    <w:rsid w:val="009770E6"/>
    <w:rsid w:val="00990A22"/>
    <w:rsid w:val="009A39EA"/>
    <w:rsid w:val="009C1EA3"/>
    <w:rsid w:val="009C57D3"/>
    <w:rsid w:val="009E22A7"/>
    <w:rsid w:val="009E4C25"/>
    <w:rsid w:val="009E5DD1"/>
    <w:rsid w:val="009F3BEF"/>
    <w:rsid w:val="00A0009A"/>
    <w:rsid w:val="00A1089D"/>
    <w:rsid w:val="00A246C1"/>
    <w:rsid w:val="00A24B04"/>
    <w:rsid w:val="00A2789B"/>
    <w:rsid w:val="00A35457"/>
    <w:rsid w:val="00A4079A"/>
    <w:rsid w:val="00A55715"/>
    <w:rsid w:val="00A67023"/>
    <w:rsid w:val="00A72111"/>
    <w:rsid w:val="00A80A84"/>
    <w:rsid w:val="00A8104A"/>
    <w:rsid w:val="00A82D17"/>
    <w:rsid w:val="00A85562"/>
    <w:rsid w:val="00A87B3F"/>
    <w:rsid w:val="00A9232E"/>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547D8"/>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087A"/>
    <w:rsid w:val="00C62992"/>
    <w:rsid w:val="00C80B5B"/>
    <w:rsid w:val="00C9000F"/>
    <w:rsid w:val="00C97A23"/>
    <w:rsid w:val="00CA2385"/>
    <w:rsid w:val="00CA3D6C"/>
    <w:rsid w:val="00CC194E"/>
    <w:rsid w:val="00CC1955"/>
    <w:rsid w:val="00CC4FF6"/>
    <w:rsid w:val="00CD3113"/>
    <w:rsid w:val="00CD5283"/>
    <w:rsid w:val="00CF7671"/>
    <w:rsid w:val="00D02C4B"/>
    <w:rsid w:val="00D150A8"/>
    <w:rsid w:val="00D17E5E"/>
    <w:rsid w:val="00D35D2F"/>
    <w:rsid w:val="00D76567"/>
    <w:rsid w:val="00D92621"/>
    <w:rsid w:val="00D93537"/>
    <w:rsid w:val="00D97125"/>
    <w:rsid w:val="00D973D9"/>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06DD"/>
    <w:rsid w:val="00E9783C"/>
    <w:rsid w:val="00EA6733"/>
    <w:rsid w:val="00EB3817"/>
    <w:rsid w:val="00EB51BA"/>
    <w:rsid w:val="00EB740E"/>
    <w:rsid w:val="00EC6B8B"/>
    <w:rsid w:val="00EF054D"/>
    <w:rsid w:val="00EF2152"/>
    <w:rsid w:val="00F02220"/>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31C90"/>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 w:type="paragraph" w:styleId="af0">
    <w:name w:val="annotation text"/>
    <w:basedOn w:val="a"/>
    <w:link w:val="af1"/>
    <w:uiPriority w:val="99"/>
    <w:semiHidden/>
    <w:unhideWhenUsed/>
    <w:rsid w:val="000823CA"/>
    <w:rPr>
      <w:sz w:val="20"/>
      <w:szCs w:val="20"/>
    </w:rPr>
  </w:style>
  <w:style w:type="character" w:customStyle="1" w:styleId="af1">
    <w:name w:val="Текст примечания Знак"/>
    <w:basedOn w:val="a0"/>
    <w:link w:val="af0"/>
    <w:uiPriority w:val="99"/>
    <w:semiHidden/>
    <w:rsid w:val="000823CA"/>
    <w:rPr>
      <w:rFonts w:ascii="Times New Roman" w:eastAsia="Times New Roman" w:hAnsi="Times New Roman" w:cs="Times New Roman"/>
      <w:sz w:val="20"/>
      <w:szCs w:val="20"/>
      <w:lang w:eastAsia="ru-RU"/>
    </w:rPr>
  </w:style>
  <w:style w:type="character" w:styleId="af2">
    <w:name w:val="annotation reference"/>
    <w:basedOn w:val="a0"/>
    <w:rsid w:val="000823CA"/>
    <w:rPr>
      <w:sz w:val="16"/>
      <w:szCs w:val="16"/>
    </w:rPr>
  </w:style>
  <w:style w:type="numbering" w:customStyle="1" w:styleId="WWNum1aa1">
    <w:name w:val="WWNum1aa1"/>
    <w:basedOn w:val="a2"/>
    <w:rsid w:val="00E906DD"/>
    <w:pPr>
      <w:numPr>
        <w:numId w:val="34"/>
      </w:numPr>
    </w:pPr>
  </w:style>
  <w:style w:type="numbering" w:customStyle="1" w:styleId="WWNum4">
    <w:name w:val="WWNum4"/>
    <w:basedOn w:val="a2"/>
    <w:rsid w:val="00E906DD"/>
    <w:pPr>
      <w:numPr>
        <w:numId w:val="35"/>
      </w:numPr>
    </w:pPr>
  </w:style>
  <w:style w:type="numbering" w:customStyle="1" w:styleId="WWNum10">
    <w:name w:val="WWNum10"/>
    <w:basedOn w:val="a2"/>
    <w:rsid w:val="00E906DD"/>
    <w:pPr>
      <w:numPr>
        <w:numId w:val="36"/>
      </w:numPr>
    </w:pPr>
  </w:style>
  <w:style w:type="numbering" w:customStyle="1" w:styleId="WWNum11">
    <w:name w:val="WWNum11"/>
    <w:basedOn w:val="a2"/>
    <w:rsid w:val="00E906DD"/>
    <w:pPr>
      <w:numPr>
        <w:numId w:val="37"/>
      </w:numPr>
    </w:pPr>
  </w:style>
  <w:style w:type="numbering" w:customStyle="1" w:styleId="WWNum12">
    <w:name w:val="WWNum12"/>
    <w:basedOn w:val="a2"/>
    <w:rsid w:val="00E906D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D7EE-B59A-4B1A-8450-B4F71B08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90891E1D</Template>
  <TotalTime>0</TotalTime>
  <Pages>6</Pages>
  <Words>6080</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Ольга Костромина</cp:lastModifiedBy>
  <cp:revision>2</cp:revision>
  <cp:lastPrinted>2022-01-21T05:52:00Z</cp:lastPrinted>
  <dcterms:created xsi:type="dcterms:W3CDTF">2022-02-21T08:59:00Z</dcterms:created>
  <dcterms:modified xsi:type="dcterms:W3CDTF">2022-02-21T08:59:00Z</dcterms:modified>
</cp:coreProperties>
</file>