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8C3" w:rsidRPr="007B480E" w:rsidRDefault="008018C3" w:rsidP="008018C3">
      <w:pPr>
        <w:spacing w:after="0" w:line="240" w:lineRule="auto"/>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7B480E">
        <w:rPr>
          <w:rFonts w:ascii="Times New Roman" w:eastAsia="Times New Roman" w:hAnsi="Times New Roman" w:cs="Times New Roman"/>
          <w:sz w:val="24"/>
          <w:szCs w:val="24"/>
          <w:lang w:eastAsia="ru-RU"/>
        </w:rPr>
        <w:t xml:space="preserve">Утвержден </w:t>
      </w:r>
    </w:p>
    <w:p w:rsidR="008018C3" w:rsidRPr="007B480E" w:rsidRDefault="008018C3" w:rsidP="008018C3">
      <w:pPr>
        <w:spacing w:after="0" w:line="240" w:lineRule="auto"/>
        <w:ind w:left="4956" w:firstLine="708"/>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решением Думы</w:t>
      </w:r>
    </w:p>
    <w:p w:rsidR="008018C3" w:rsidRPr="007B480E" w:rsidRDefault="008018C3" w:rsidP="008018C3">
      <w:pPr>
        <w:spacing w:after="0" w:line="240" w:lineRule="auto"/>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ab/>
      </w:r>
      <w:r w:rsidRPr="007B480E">
        <w:rPr>
          <w:rFonts w:ascii="Times New Roman" w:eastAsia="Times New Roman" w:hAnsi="Times New Roman" w:cs="Times New Roman"/>
          <w:sz w:val="24"/>
          <w:szCs w:val="24"/>
          <w:lang w:eastAsia="ru-RU"/>
        </w:rPr>
        <w:tab/>
      </w:r>
      <w:r w:rsidRPr="007B480E">
        <w:rPr>
          <w:rFonts w:ascii="Times New Roman" w:eastAsia="Times New Roman" w:hAnsi="Times New Roman" w:cs="Times New Roman"/>
          <w:sz w:val="24"/>
          <w:szCs w:val="24"/>
          <w:lang w:eastAsia="ru-RU"/>
        </w:rPr>
        <w:tab/>
      </w:r>
      <w:r w:rsidRPr="007B480E">
        <w:rPr>
          <w:rFonts w:ascii="Times New Roman" w:eastAsia="Times New Roman" w:hAnsi="Times New Roman" w:cs="Times New Roman"/>
          <w:sz w:val="24"/>
          <w:szCs w:val="24"/>
          <w:lang w:eastAsia="ru-RU"/>
        </w:rPr>
        <w:tab/>
      </w:r>
      <w:r w:rsidRPr="007B480E">
        <w:rPr>
          <w:rFonts w:ascii="Times New Roman" w:eastAsia="Times New Roman" w:hAnsi="Times New Roman" w:cs="Times New Roman"/>
          <w:sz w:val="24"/>
          <w:szCs w:val="24"/>
          <w:lang w:eastAsia="ru-RU"/>
        </w:rPr>
        <w:tab/>
      </w:r>
      <w:r w:rsidRPr="007B480E">
        <w:rPr>
          <w:rFonts w:ascii="Times New Roman" w:eastAsia="Times New Roman" w:hAnsi="Times New Roman" w:cs="Times New Roman"/>
          <w:sz w:val="24"/>
          <w:szCs w:val="24"/>
          <w:lang w:eastAsia="ru-RU"/>
        </w:rPr>
        <w:tab/>
      </w:r>
      <w:r w:rsidRPr="007B480E">
        <w:rPr>
          <w:rFonts w:ascii="Times New Roman" w:eastAsia="Times New Roman" w:hAnsi="Times New Roman" w:cs="Times New Roman"/>
          <w:sz w:val="24"/>
          <w:szCs w:val="24"/>
          <w:lang w:eastAsia="ru-RU"/>
        </w:rPr>
        <w:tab/>
      </w:r>
      <w:r w:rsidRPr="007B480E">
        <w:rPr>
          <w:rFonts w:ascii="Times New Roman" w:eastAsia="Times New Roman" w:hAnsi="Times New Roman" w:cs="Times New Roman"/>
          <w:sz w:val="24"/>
          <w:szCs w:val="24"/>
          <w:lang w:eastAsia="ru-RU"/>
        </w:rPr>
        <w:tab/>
        <w:t xml:space="preserve"> городского округа Заречный</w:t>
      </w:r>
    </w:p>
    <w:p w:rsidR="008018C3" w:rsidRPr="007B480E" w:rsidRDefault="008018C3" w:rsidP="008018C3">
      <w:pPr>
        <w:spacing w:after="0" w:line="240" w:lineRule="auto"/>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ab/>
      </w:r>
      <w:r w:rsidRPr="007B480E">
        <w:rPr>
          <w:rFonts w:ascii="Times New Roman" w:eastAsia="Times New Roman" w:hAnsi="Times New Roman" w:cs="Times New Roman"/>
          <w:sz w:val="24"/>
          <w:szCs w:val="24"/>
          <w:lang w:eastAsia="ru-RU"/>
        </w:rPr>
        <w:tab/>
      </w:r>
      <w:r w:rsidRPr="007B480E">
        <w:rPr>
          <w:rFonts w:ascii="Times New Roman" w:eastAsia="Times New Roman" w:hAnsi="Times New Roman" w:cs="Times New Roman"/>
          <w:sz w:val="24"/>
          <w:szCs w:val="24"/>
          <w:lang w:eastAsia="ru-RU"/>
        </w:rPr>
        <w:tab/>
      </w:r>
      <w:r w:rsidRPr="007B480E">
        <w:rPr>
          <w:rFonts w:ascii="Times New Roman" w:eastAsia="Times New Roman" w:hAnsi="Times New Roman" w:cs="Times New Roman"/>
          <w:sz w:val="24"/>
          <w:szCs w:val="24"/>
          <w:lang w:eastAsia="ru-RU"/>
        </w:rPr>
        <w:tab/>
      </w:r>
      <w:r w:rsidRPr="007B480E">
        <w:rPr>
          <w:rFonts w:ascii="Times New Roman" w:eastAsia="Times New Roman" w:hAnsi="Times New Roman" w:cs="Times New Roman"/>
          <w:sz w:val="24"/>
          <w:szCs w:val="24"/>
          <w:lang w:eastAsia="ru-RU"/>
        </w:rPr>
        <w:tab/>
      </w:r>
      <w:r w:rsidRPr="007B480E">
        <w:rPr>
          <w:rFonts w:ascii="Times New Roman" w:eastAsia="Times New Roman" w:hAnsi="Times New Roman" w:cs="Times New Roman"/>
          <w:sz w:val="24"/>
          <w:szCs w:val="24"/>
          <w:lang w:eastAsia="ru-RU"/>
        </w:rPr>
        <w:tab/>
      </w:r>
      <w:r w:rsidRPr="007B480E">
        <w:rPr>
          <w:rFonts w:ascii="Times New Roman" w:eastAsia="Times New Roman" w:hAnsi="Times New Roman" w:cs="Times New Roman"/>
          <w:sz w:val="24"/>
          <w:szCs w:val="24"/>
          <w:lang w:eastAsia="ru-RU"/>
        </w:rPr>
        <w:tab/>
      </w:r>
      <w:r w:rsidRPr="007B480E">
        <w:rPr>
          <w:rFonts w:ascii="Times New Roman" w:eastAsia="Times New Roman" w:hAnsi="Times New Roman" w:cs="Times New Roman"/>
          <w:sz w:val="24"/>
          <w:szCs w:val="24"/>
          <w:lang w:eastAsia="ru-RU"/>
        </w:rPr>
        <w:tab/>
        <w:t xml:space="preserve"> от 07.02.2013 г.  № 1-Р</w:t>
      </w:r>
    </w:p>
    <w:p w:rsidR="008018C3" w:rsidRPr="007B480E" w:rsidRDefault="008018C3" w:rsidP="008018C3">
      <w:pPr>
        <w:spacing w:after="0" w:line="240" w:lineRule="auto"/>
        <w:rPr>
          <w:rFonts w:ascii="Times New Roman" w:eastAsia="Times New Roman" w:hAnsi="Times New Roman" w:cs="Times New Roman"/>
          <w:sz w:val="24"/>
          <w:szCs w:val="24"/>
          <w:lang w:eastAsia="ru-RU"/>
        </w:rPr>
      </w:pPr>
    </w:p>
    <w:p w:rsidR="008018C3" w:rsidRPr="007B480E" w:rsidRDefault="008018C3" w:rsidP="008018C3">
      <w:pPr>
        <w:spacing w:after="0" w:line="240" w:lineRule="auto"/>
        <w:rPr>
          <w:rFonts w:ascii="Times New Roman" w:eastAsia="Times New Roman" w:hAnsi="Times New Roman" w:cs="Times New Roman"/>
          <w:sz w:val="24"/>
          <w:szCs w:val="24"/>
          <w:lang w:eastAsia="ru-RU"/>
        </w:rPr>
      </w:pPr>
    </w:p>
    <w:p w:rsidR="008018C3" w:rsidRPr="007B480E" w:rsidRDefault="008018C3" w:rsidP="008018C3">
      <w:pPr>
        <w:spacing w:after="0" w:line="240" w:lineRule="auto"/>
        <w:rPr>
          <w:rFonts w:ascii="Times New Roman" w:eastAsia="Times New Roman" w:hAnsi="Times New Roman" w:cs="Times New Roman"/>
          <w:sz w:val="24"/>
          <w:szCs w:val="24"/>
          <w:lang w:eastAsia="ru-RU"/>
        </w:rPr>
      </w:pPr>
    </w:p>
    <w:p w:rsidR="008018C3" w:rsidRPr="007B480E" w:rsidRDefault="008018C3" w:rsidP="008018C3">
      <w:pPr>
        <w:spacing w:after="0" w:line="240" w:lineRule="auto"/>
        <w:rPr>
          <w:rFonts w:ascii="Times New Roman" w:eastAsia="Times New Roman" w:hAnsi="Times New Roman" w:cs="Times New Roman"/>
          <w:sz w:val="24"/>
          <w:szCs w:val="24"/>
          <w:lang w:eastAsia="ru-RU"/>
        </w:rPr>
      </w:pPr>
    </w:p>
    <w:p w:rsidR="008018C3" w:rsidRPr="007B480E" w:rsidRDefault="008018C3" w:rsidP="008018C3">
      <w:pPr>
        <w:spacing w:after="0" w:line="240" w:lineRule="auto"/>
        <w:rPr>
          <w:rFonts w:ascii="Times New Roman" w:eastAsia="Times New Roman" w:hAnsi="Times New Roman" w:cs="Times New Roman"/>
          <w:sz w:val="24"/>
          <w:szCs w:val="24"/>
          <w:lang w:eastAsia="ru-RU"/>
        </w:rPr>
      </w:pPr>
    </w:p>
    <w:p w:rsidR="008018C3" w:rsidRPr="007B480E" w:rsidRDefault="008018C3" w:rsidP="008018C3">
      <w:pPr>
        <w:spacing w:after="0" w:line="240" w:lineRule="auto"/>
        <w:rPr>
          <w:rFonts w:ascii="Times New Roman" w:eastAsia="Times New Roman" w:hAnsi="Times New Roman" w:cs="Times New Roman"/>
          <w:sz w:val="24"/>
          <w:szCs w:val="24"/>
          <w:lang w:eastAsia="ru-RU"/>
        </w:rPr>
      </w:pPr>
    </w:p>
    <w:p w:rsidR="008018C3" w:rsidRPr="007B480E" w:rsidRDefault="008018C3" w:rsidP="008018C3">
      <w:pPr>
        <w:spacing w:after="0" w:line="240" w:lineRule="auto"/>
        <w:rPr>
          <w:rFonts w:ascii="Times New Roman" w:eastAsia="Times New Roman" w:hAnsi="Times New Roman" w:cs="Times New Roman"/>
          <w:sz w:val="24"/>
          <w:szCs w:val="24"/>
          <w:lang w:eastAsia="ru-RU"/>
        </w:rPr>
      </w:pPr>
    </w:p>
    <w:p w:rsidR="008018C3" w:rsidRPr="007B480E" w:rsidRDefault="008018C3" w:rsidP="008018C3">
      <w:pPr>
        <w:spacing w:after="0" w:line="240" w:lineRule="auto"/>
        <w:rPr>
          <w:rFonts w:ascii="Times New Roman" w:eastAsia="Times New Roman" w:hAnsi="Times New Roman" w:cs="Times New Roman"/>
          <w:sz w:val="24"/>
          <w:szCs w:val="24"/>
          <w:lang w:eastAsia="ru-RU"/>
        </w:rPr>
      </w:pPr>
    </w:p>
    <w:p w:rsidR="008018C3" w:rsidRPr="007B480E" w:rsidRDefault="008018C3" w:rsidP="008018C3">
      <w:pPr>
        <w:spacing w:after="0" w:line="240" w:lineRule="auto"/>
        <w:rPr>
          <w:rFonts w:ascii="Times New Roman" w:eastAsia="Times New Roman" w:hAnsi="Times New Roman" w:cs="Times New Roman"/>
          <w:sz w:val="24"/>
          <w:szCs w:val="24"/>
          <w:lang w:eastAsia="ru-RU"/>
        </w:rPr>
      </w:pPr>
    </w:p>
    <w:p w:rsidR="008018C3" w:rsidRPr="007B480E" w:rsidRDefault="008018C3" w:rsidP="008018C3">
      <w:pPr>
        <w:spacing w:after="0" w:line="240" w:lineRule="auto"/>
        <w:rPr>
          <w:rFonts w:ascii="Times New Roman" w:eastAsia="Times New Roman" w:hAnsi="Times New Roman" w:cs="Times New Roman"/>
          <w:sz w:val="24"/>
          <w:szCs w:val="24"/>
          <w:lang w:eastAsia="ru-RU"/>
        </w:rPr>
      </w:pPr>
    </w:p>
    <w:p w:rsidR="008018C3" w:rsidRPr="007B480E" w:rsidRDefault="008018C3" w:rsidP="008018C3">
      <w:pPr>
        <w:spacing w:after="0" w:line="240" w:lineRule="auto"/>
        <w:rPr>
          <w:rFonts w:ascii="Times New Roman" w:eastAsia="Times New Roman" w:hAnsi="Times New Roman" w:cs="Times New Roman"/>
          <w:sz w:val="24"/>
          <w:szCs w:val="24"/>
          <w:lang w:eastAsia="ru-RU"/>
        </w:rPr>
      </w:pPr>
    </w:p>
    <w:p w:rsidR="008018C3" w:rsidRPr="007B480E" w:rsidRDefault="008018C3" w:rsidP="008018C3">
      <w:pPr>
        <w:spacing w:after="0" w:line="240" w:lineRule="auto"/>
        <w:rPr>
          <w:rFonts w:ascii="Times New Roman" w:eastAsia="Times New Roman" w:hAnsi="Times New Roman" w:cs="Times New Roman"/>
          <w:sz w:val="24"/>
          <w:szCs w:val="24"/>
          <w:lang w:eastAsia="ru-RU"/>
        </w:rPr>
      </w:pPr>
    </w:p>
    <w:p w:rsidR="008018C3" w:rsidRPr="007B480E" w:rsidRDefault="008018C3" w:rsidP="008018C3">
      <w:pPr>
        <w:spacing w:after="0" w:line="240" w:lineRule="auto"/>
        <w:jc w:val="center"/>
        <w:rPr>
          <w:rFonts w:ascii="Times New Roman" w:eastAsia="Times New Roman" w:hAnsi="Times New Roman" w:cs="Times New Roman"/>
          <w:b/>
          <w:sz w:val="24"/>
          <w:szCs w:val="24"/>
          <w:lang w:eastAsia="ru-RU"/>
        </w:rPr>
      </w:pPr>
    </w:p>
    <w:p w:rsidR="008018C3" w:rsidRPr="007B480E" w:rsidRDefault="008018C3" w:rsidP="008018C3">
      <w:pPr>
        <w:spacing w:after="0" w:line="360" w:lineRule="auto"/>
        <w:jc w:val="center"/>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УСТАВ</w:t>
      </w:r>
    </w:p>
    <w:p w:rsidR="008018C3" w:rsidRPr="007B480E" w:rsidRDefault="008018C3" w:rsidP="008018C3">
      <w:pPr>
        <w:spacing w:after="0" w:line="360" w:lineRule="auto"/>
        <w:jc w:val="center"/>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 xml:space="preserve">ГОРОДСКОГО ОКРУГА </w:t>
      </w:r>
    </w:p>
    <w:p w:rsidR="008018C3" w:rsidRPr="007B480E" w:rsidRDefault="008018C3" w:rsidP="008018C3">
      <w:pPr>
        <w:spacing w:after="0" w:line="360" w:lineRule="auto"/>
        <w:jc w:val="center"/>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ЗАРЕЧНЫЙ</w:t>
      </w:r>
    </w:p>
    <w:p w:rsidR="008018C3" w:rsidRDefault="008018C3" w:rsidP="008018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изменениями</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от 30.05.2013г. </w:t>
      </w:r>
      <w:r>
        <w:rPr>
          <w:rFonts w:ascii="Times New Roman" w:eastAsia="Times New Roman" w:hAnsi="Times New Roman" w:cs="Times New Roman"/>
          <w:sz w:val="24"/>
          <w:szCs w:val="24"/>
          <w:lang w:eastAsia="ru-RU"/>
        </w:rPr>
        <w:t>№ 63-Р;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02.10.2013г. № 122-Р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27.12.2013г.№ 175-Р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24.07.2014г. № 89-Р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04.09.2014г. № 94-Р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05.02.2015г. № 2-Р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30.04.2015г. № 36-Р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30.07.2015г. № 92-Р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29.10.2015г. № 130-Р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31.03.2016г. № 38-Р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26.05.2016г. № 71-Р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26.01.2017г. № 20-Р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25.05.2017г. № 74-Р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29.06.2017г. № 84-Р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31.08.2017г. № 107-Р</w:t>
      </w:r>
    </w:p>
    <w:p w:rsidR="008018C3" w:rsidRPr="007B480E" w:rsidRDefault="008018C3" w:rsidP="008018C3">
      <w:pPr>
        <w:spacing w:after="0" w:line="240" w:lineRule="auto"/>
        <w:ind w:left="3544"/>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30.11.2017 г. № 136-Р</w:t>
      </w:r>
    </w:p>
    <w:p w:rsidR="008018C3" w:rsidRPr="007B480E" w:rsidRDefault="008018C3" w:rsidP="008018C3">
      <w:pPr>
        <w:keepNext/>
        <w:spacing w:after="0" w:line="240" w:lineRule="auto"/>
        <w:ind w:left="3544" w:right="-3321"/>
        <w:outlineLvl w:val="0"/>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09.07.2018 г. № 73-Р</w:t>
      </w:r>
    </w:p>
    <w:p w:rsidR="008018C3" w:rsidRPr="007B480E" w:rsidRDefault="008018C3" w:rsidP="008018C3">
      <w:pPr>
        <w:keepNext/>
        <w:spacing w:after="0" w:line="240" w:lineRule="auto"/>
        <w:ind w:left="3544" w:right="-3321"/>
        <w:outlineLvl w:val="0"/>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30.08.2018г. № 82-Р</w:t>
      </w:r>
    </w:p>
    <w:p w:rsidR="008018C3" w:rsidRDefault="008018C3" w:rsidP="008018C3">
      <w:pPr>
        <w:keepNext/>
        <w:spacing w:after="0" w:line="240" w:lineRule="auto"/>
        <w:ind w:left="3544" w:right="-3321"/>
        <w:outlineLvl w:val="0"/>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от 29.11.2018г. № 117-Р</w:t>
      </w:r>
    </w:p>
    <w:p w:rsidR="008018C3" w:rsidRDefault="008018C3" w:rsidP="008018C3">
      <w:pPr>
        <w:keepNext/>
        <w:spacing w:after="0" w:line="240" w:lineRule="auto"/>
        <w:ind w:left="3544" w:right="-3321"/>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29.03.2019 № 29-Р</w:t>
      </w:r>
    </w:p>
    <w:p w:rsidR="008018C3" w:rsidRPr="007B480E" w:rsidRDefault="008018C3" w:rsidP="008018C3">
      <w:pPr>
        <w:keepNext/>
        <w:spacing w:after="0" w:line="240" w:lineRule="auto"/>
        <w:ind w:left="3544" w:right="-3321"/>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29.08.2019 № 84-Р</w:t>
      </w:r>
    </w:p>
    <w:p w:rsidR="0091239E" w:rsidRDefault="0091239E" w:rsidP="0091239E">
      <w:pPr>
        <w:keepNext/>
        <w:spacing w:after="0" w:line="240" w:lineRule="auto"/>
        <w:ind w:left="3544" w:right="-3321"/>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28.11.2019 № 116-Р</w:t>
      </w:r>
    </w:p>
    <w:p w:rsidR="00CE25E5" w:rsidRPr="007B480E" w:rsidRDefault="00CE25E5" w:rsidP="0091239E">
      <w:pPr>
        <w:keepNext/>
        <w:spacing w:after="0" w:line="240" w:lineRule="auto"/>
        <w:ind w:left="3544" w:right="-3321"/>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26.03.2020 № 22-Р</w:t>
      </w:r>
      <w:bookmarkStart w:id="0" w:name="_GoBack"/>
      <w:bookmarkEnd w:id="0"/>
    </w:p>
    <w:p w:rsidR="008018C3" w:rsidRPr="007B480E" w:rsidRDefault="008018C3" w:rsidP="008018C3">
      <w:pPr>
        <w:spacing w:after="0" w:line="240" w:lineRule="auto"/>
        <w:ind w:left="-709"/>
        <w:jc w:val="center"/>
        <w:rPr>
          <w:rFonts w:ascii="Times New Roman" w:eastAsia="Times New Roman" w:hAnsi="Times New Roman" w:cs="Times New Roman"/>
          <w:sz w:val="24"/>
          <w:szCs w:val="24"/>
          <w:lang w:eastAsia="ru-RU"/>
        </w:rPr>
      </w:pPr>
    </w:p>
    <w:p w:rsidR="008018C3" w:rsidRDefault="008018C3" w:rsidP="008018C3">
      <w:pPr>
        <w:spacing w:after="0" w:line="240" w:lineRule="auto"/>
        <w:jc w:val="center"/>
        <w:rPr>
          <w:rFonts w:ascii="Times New Roman" w:eastAsia="Times New Roman" w:hAnsi="Times New Roman" w:cs="Times New Roman"/>
          <w:b/>
          <w:sz w:val="24"/>
          <w:szCs w:val="24"/>
          <w:lang w:eastAsia="ru-RU"/>
        </w:rPr>
      </w:pPr>
    </w:p>
    <w:p w:rsidR="008018C3" w:rsidRDefault="008018C3" w:rsidP="008018C3">
      <w:pPr>
        <w:spacing w:after="0" w:line="240" w:lineRule="auto"/>
        <w:jc w:val="center"/>
        <w:rPr>
          <w:rFonts w:ascii="Times New Roman" w:eastAsia="Times New Roman" w:hAnsi="Times New Roman" w:cs="Times New Roman"/>
          <w:b/>
          <w:sz w:val="24"/>
          <w:szCs w:val="24"/>
          <w:lang w:eastAsia="ru-RU"/>
        </w:rPr>
      </w:pPr>
    </w:p>
    <w:p w:rsidR="008018C3" w:rsidRDefault="008018C3" w:rsidP="008018C3">
      <w:pPr>
        <w:spacing w:after="0" w:line="240" w:lineRule="auto"/>
        <w:jc w:val="center"/>
        <w:rPr>
          <w:rFonts w:ascii="Times New Roman" w:eastAsia="Times New Roman" w:hAnsi="Times New Roman" w:cs="Times New Roman"/>
          <w:b/>
          <w:sz w:val="24"/>
          <w:szCs w:val="24"/>
          <w:lang w:eastAsia="ru-RU"/>
        </w:rPr>
      </w:pPr>
    </w:p>
    <w:p w:rsidR="008018C3" w:rsidRDefault="008018C3" w:rsidP="008018C3">
      <w:pPr>
        <w:spacing w:after="0" w:line="240" w:lineRule="auto"/>
        <w:jc w:val="center"/>
        <w:rPr>
          <w:rFonts w:ascii="Times New Roman" w:eastAsia="Times New Roman" w:hAnsi="Times New Roman" w:cs="Times New Roman"/>
          <w:b/>
          <w:sz w:val="24"/>
          <w:szCs w:val="24"/>
          <w:lang w:eastAsia="ru-RU"/>
        </w:rPr>
      </w:pPr>
    </w:p>
    <w:p w:rsidR="008018C3" w:rsidRDefault="008018C3" w:rsidP="008018C3">
      <w:pPr>
        <w:spacing w:after="0" w:line="240" w:lineRule="auto"/>
        <w:jc w:val="center"/>
        <w:rPr>
          <w:rFonts w:ascii="Times New Roman" w:eastAsia="Times New Roman" w:hAnsi="Times New Roman" w:cs="Times New Roman"/>
          <w:b/>
          <w:sz w:val="24"/>
          <w:szCs w:val="24"/>
          <w:lang w:eastAsia="ru-RU"/>
        </w:rPr>
      </w:pPr>
    </w:p>
    <w:p w:rsidR="008018C3" w:rsidRDefault="008018C3" w:rsidP="008018C3">
      <w:pPr>
        <w:spacing w:after="0" w:line="240" w:lineRule="auto"/>
        <w:jc w:val="center"/>
        <w:rPr>
          <w:rFonts w:ascii="Times New Roman" w:eastAsia="Times New Roman" w:hAnsi="Times New Roman" w:cs="Times New Roman"/>
          <w:b/>
          <w:sz w:val="24"/>
          <w:szCs w:val="24"/>
          <w:lang w:eastAsia="ru-RU"/>
        </w:rPr>
      </w:pPr>
    </w:p>
    <w:p w:rsidR="008018C3" w:rsidRDefault="008018C3" w:rsidP="008018C3">
      <w:pPr>
        <w:spacing w:after="0" w:line="240" w:lineRule="auto"/>
        <w:jc w:val="center"/>
        <w:rPr>
          <w:rFonts w:ascii="Times New Roman" w:eastAsia="Times New Roman" w:hAnsi="Times New Roman" w:cs="Times New Roman"/>
          <w:b/>
          <w:sz w:val="24"/>
          <w:szCs w:val="24"/>
          <w:lang w:eastAsia="ru-RU"/>
        </w:rPr>
      </w:pPr>
    </w:p>
    <w:p w:rsidR="008018C3" w:rsidRPr="007B480E" w:rsidRDefault="008018C3" w:rsidP="008018C3">
      <w:pPr>
        <w:spacing w:after="0" w:line="240" w:lineRule="auto"/>
        <w:jc w:val="center"/>
        <w:rPr>
          <w:rFonts w:ascii="Times New Roman" w:eastAsia="Times New Roman" w:hAnsi="Times New Roman" w:cs="Times New Roman"/>
          <w:b/>
          <w:sz w:val="24"/>
          <w:szCs w:val="24"/>
          <w:lang w:eastAsia="ru-RU"/>
        </w:rPr>
      </w:pPr>
    </w:p>
    <w:p w:rsidR="008018C3" w:rsidRPr="007B480E" w:rsidRDefault="008018C3" w:rsidP="008018C3">
      <w:pPr>
        <w:spacing w:after="0" w:line="240" w:lineRule="auto"/>
        <w:jc w:val="center"/>
        <w:rPr>
          <w:rFonts w:ascii="Times New Roman" w:eastAsia="Times New Roman" w:hAnsi="Times New Roman" w:cs="Times New Roman"/>
          <w:b/>
          <w:sz w:val="24"/>
          <w:szCs w:val="24"/>
          <w:lang w:eastAsia="ru-RU"/>
        </w:rPr>
      </w:pPr>
    </w:p>
    <w:p w:rsidR="008018C3" w:rsidRPr="007B480E" w:rsidRDefault="008018C3" w:rsidP="008018C3">
      <w:pPr>
        <w:spacing w:after="0" w:line="240" w:lineRule="auto"/>
        <w:jc w:val="center"/>
        <w:rPr>
          <w:rFonts w:ascii="Times New Roman" w:eastAsia="Times New Roman" w:hAnsi="Times New Roman" w:cs="Times New Roman"/>
          <w:b/>
          <w:sz w:val="24"/>
          <w:szCs w:val="24"/>
          <w:lang w:eastAsia="ru-RU"/>
        </w:rPr>
      </w:pP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Дума городского округа Заречный, выражая волю населения городского округа, руководствуясь </w:t>
      </w:r>
      <w:hyperlink r:id="rId4" w:history="1">
        <w:r w:rsidRPr="007B480E">
          <w:rPr>
            <w:rFonts w:ascii="Times New Roman" w:eastAsia="Times New Roman" w:hAnsi="Times New Roman" w:cs="Times New Roman"/>
            <w:snapToGrid w:val="0"/>
            <w:sz w:val="24"/>
            <w:szCs w:val="24"/>
            <w:lang w:eastAsia="ru-RU"/>
          </w:rPr>
          <w:t>Конституцией</w:t>
        </w:r>
      </w:hyperlink>
      <w:r w:rsidRPr="007B480E">
        <w:rPr>
          <w:rFonts w:ascii="Times New Roman" w:eastAsia="Times New Roman" w:hAnsi="Times New Roman" w:cs="Times New Roman"/>
          <w:snapToGrid w:val="0"/>
          <w:sz w:val="24"/>
          <w:szCs w:val="24"/>
          <w:lang w:eastAsia="ru-RU"/>
        </w:rPr>
        <w:t xml:space="preserve"> Российской Федерации, федеральными законами, </w:t>
      </w:r>
      <w:hyperlink r:id="rId5" w:history="1">
        <w:r w:rsidRPr="007B480E">
          <w:rPr>
            <w:rFonts w:ascii="Times New Roman" w:eastAsia="Times New Roman" w:hAnsi="Times New Roman" w:cs="Times New Roman"/>
            <w:snapToGrid w:val="0"/>
            <w:sz w:val="24"/>
            <w:szCs w:val="24"/>
            <w:lang w:eastAsia="ru-RU"/>
          </w:rPr>
          <w:t>Уставом</w:t>
        </w:r>
      </w:hyperlink>
      <w:r w:rsidRPr="007B480E">
        <w:rPr>
          <w:rFonts w:ascii="Times New Roman" w:eastAsia="Times New Roman" w:hAnsi="Times New Roman" w:cs="Times New Roman"/>
          <w:snapToGrid w:val="0"/>
          <w:sz w:val="24"/>
          <w:szCs w:val="24"/>
          <w:lang w:eastAsia="ru-RU"/>
        </w:rPr>
        <w:t xml:space="preserve"> Свердловской области и законами Свердловской области, реализуя принципы самостоятельного и под свою ответственность решения населением вопросов местного значения городского округа, принимает настоящий Устав городского округа Заречный (далее - Устав).</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napToGrid w:val="0"/>
          <w:sz w:val="24"/>
          <w:szCs w:val="24"/>
          <w:lang w:eastAsia="ru-RU"/>
        </w:rPr>
      </w:pP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caps/>
          <w:sz w:val="24"/>
          <w:szCs w:val="24"/>
          <w:lang w:eastAsia="ru-RU"/>
        </w:rPr>
      </w:pPr>
      <w:r w:rsidRPr="007B480E">
        <w:rPr>
          <w:rFonts w:ascii="Times New Roman" w:eastAsia="Times New Roman" w:hAnsi="Times New Roman" w:cs="Times New Roman"/>
          <w:b/>
          <w:caps/>
          <w:sz w:val="24"/>
          <w:szCs w:val="24"/>
          <w:lang w:eastAsia="ru-RU"/>
        </w:rPr>
        <w:t>Глава 1. Общие положения</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1. Местное самоуправление</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w:t>
      </w:r>
      <w:r w:rsidRPr="007B480E">
        <w:rPr>
          <w:rFonts w:ascii="Times New Roman" w:eastAsia="Times New Roman" w:hAnsi="Times New Roman" w:cs="Times New Roman"/>
          <w:b/>
          <w:snapToGrid w:val="0"/>
          <w:sz w:val="24"/>
          <w:szCs w:val="24"/>
          <w:lang w:eastAsia="ru-RU"/>
        </w:rPr>
        <w:t>-</w:t>
      </w:r>
      <w:r w:rsidRPr="007B480E">
        <w:rPr>
          <w:rFonts w:ascii="Times New Roman" w:eastAsia="Times New Roman" w:hAnsi="Times New Roman" w:cs="Times New Roman"/>
          <w:snapToGrid w:val="0"/>
          <w:sz w:val="24"/>
          <w:szCs w:val="24"/>
          <w:lang w:eastAsia="ru-RU"/>
        </w:rPr>
        <w:t xml:space="preserve">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2. Наименование муниципального образования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Наименование муниципального образования – городской округ Заречный.</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Термины «городской округ» и «муниципальное образование», применяемые в настоящем Уставе, имеют одинаковое значение.</w:t>
      </w:r>
    </w:p>
    <w:p w:rsidR="008018C3" w:rsidRPr="007B480E" w:rsidRDefault="008018C3" w:rsidP="008018C3">
      <w:pPr>
        <w:spacing w:before="120" w:after="0" w:line="240" w:lineRule="auto"/>
        <w:ind w:left="-540" w:right="-263" w:firstLine="709"/>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3. Состав территории городского округа</w:t>
      </w:r>
    </w:p>
    <w:p w:rsidR="008018C3" w:rsidRPr="008018C3" w:rsidRDefault="008018C3" w:rsidP="008018C3">
      <w:pPr>
        <w:autoSpaceDE w:val="0"/>
        <w:autoSpaceDN w:val="0"/>
        <w:adjustRightInd w:val="0"/>
        <w:spacing w:after="0" w:line="240" w:lineRule="auto"/>
        <w:ind w:left="-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Pr="008018C3">
        <w:rPr>
          <w:rFonts w:ascii="Times New Roman" w:eastAsia="Times New Roman" w:hAnsi="Times New Roman" w:cs="Times New Roman"/>
          <w:snapToGrid w:val="0"/>
          <w:sz w:val="24"/>
          <w:szCs w:val="24"/>
          <w:lang w:eastAsia="ru-RU"/>
        </w:rPr>
        <w:t>1. 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 при этом не менее двух третей населения такого муниципального образования проживает в городах и (или) иных городских населенных пунктах;</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 В состав территории городского округа входят город Заречный, 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 включая территории сельских населенных пунктов, не являющихся муниципальными образованиями: село Мезенское, деревня Гагарка, деревня Курманка, деревня Боярка.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3. Административным центром городского округа Заречный является город Заречный, в котором находится Дума городского округа.</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 xml:space="preserve">Статья 4. Границы городского округа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Границы городского округа устанавливаются и изменяются в соответствии с требованиями федерального закона,</w:t>
      </w:r>
      <w:r w:rsidRPr="007B480E">
        <w:rPr>
          <w:rFonts w:ascii="Times New Roman" w:eastAsia="Times New Roman" w:hAnsi="Times New Roman" w:cs="Times New Roman"/>
          <w:b/>
          <w:sz w:val="24"/>
          <w:szCs w:val="24"/>
          <w:lang w:eastAsia="ru-RU"/>
        </w:rPr>
        <w:t xml:space="preserve"> </w:t>
      </w:r>
      <w:r w:rsidRPr="007B480E">
        <w:rPr>
          <w:rFonts w:ascii="Times New Roman" w:eastAsia="Times New Roman" w:hAnsi="Times New Roman" w:cs="Times New Roman"/>
          <w:sz w:val="24"/>
          <w:szCs w:val="24"/>
          <w:lang w:eastAsia="ru-RU"/>
        </w:rPr>
        <w:t>устанавливающего общие принципы организации местного самоуправления в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Инициатива населения об</w:t>
      </w:r>
      <w:r w:rsidRPr="007B480E">
        <w:rPr>
          <w:rFonts w:ascii="Times New Roman" w:eastAsia="Times New Roman" w:hAnsi="Times New Roman" w:cs="Times New Roman"/>
          <w:b/>
          <w:sz w:val="24"/>
          <w:szCs w:val="24"/>
          <w:lang w:eastAsia="ru-RU"/>
        </w:rPr>
        <w:t> </w:t>
      </w:r>
      <w:r w:rsidRPr="007B480E">
        <w:rPr>
          <w:rFonts w:ascii="Times New Roman" w:eastAsia="Times New Roman" w:hAnsi="Times New Roman" w:cs="Times New Roman"/>
          <w:sz w:val="24"/>
          <w:szCs w:val="24"/>
          <w:lang w:eastAsia="ru-RU"/>
        </w:rPr>
        <w:t>изменении границ городского округа</w:t>
      </w:r>
      <w:r w:rsidRPr="007B480E">
        <w:rPr>
          <w:rFonts w:ascii="Times New Roman" w:eastAsia="Times New Roman" w:hAnsi="Times New Roman" w:cs="Times New Roman"/>
          <w:b/>
          <w:sz w:val="24"/>
          <w:szCs w:val="24"/>
          <w:lang w:eastAsia="ru-RU"/>
        </w:rPr>
        <w:t xml:space="preserve"> </w:t>
      </w:r>
      <w:r w:rsidRPr="007B480E">
        <w:rPr>
          <w:rFonts w:ascii="Times New Roman" w:eastAsia="Times New Roman" w:hAnsi="Times New Roman" w:cs="Times New Roman"/>
          <w:sz w:val="24"/>
          <w:szCs w:val="24"/>
          <w:lang w:eastAsia="ru-RU"/>
        </w:rPr>
        <w:t>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Инициатива органов местного самоуправления городского округа об изменении границ городского округа оформляется нормативным правовым актом Думы городского округа.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Решение об обращении в Законодательное Собрание Свердловской области по вопросу изменения границ городского округа принимается Думой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5. Официальные символы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Герб городского округа представляет собой: в зеленом поле с главой, составленной из серебряных и опрокинутых лазоревых языков пламени, золотой цветок подсолнечника с зернами в виде 32-х черных шаров, сопровождаемых по сторонам гонтами, а вверху и внизу брусками того же цвета.</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Флаг городского округа представляет собой: зеленое полотнище с изображением желтого, с черными семенами (в виде 32 кружков и 4 прямоугольников), цветка подсолнечника из герба города, и с полосой в виде встречных голубых и белых языков пламени вдоль древка. Соотношение сторон полотнища – 3:5. Ширина полосы составляет 1/5 от длины полотнища. Изображение цветка располагается посредине основной (зеленой) части полотнища. Обратная сторона полотнища зеркально воспроизводит лицевую.</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Порядок использования герба и флага городского округа устанавливается Думой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caps/>
          <w:color w:val="000000"/>
          <w:sz w:val="24"/>
          <w:szCs w:val="24"/>
          <w:lang w:eastAsia="ru-RU"/>
        </w:rPr>
      </w:pPr>
      <w:r w:rsidRPr="007B480E">
        <w:rPr>
          <w:rFonts w:ascii="Times New Roman" w:eastAsia="Times New Roman" w:hAnsi="Times New Roman" w:cs="Times New Roman"/>
          <w:b/>
          <w:caps/>
          <w:sz w:val="24"/>
          <w:szCs w:val="24"/>
          <w:lang w:eastAsia="ru-RU"/>
        </w:rPr>
        <w:t xml:space="preserve">ГЛАВА 2. Вопросы местного значения городского округа и осуществление органами местного самоуправления городского округа </w:t>
      </w:r>
      <w:r w:rsidRPr="007B480E">
        <w:rPr>
          <w:rFonts w:ascii="Times New Roman" w:eastAsia="Times New Roman" w:hAnsi="Times New Roman" w:cs="Times New Roman"/>
          <w:b/>
          <w:caps/>
          <w:color w:val="000000"/>
          <w:sz w:val="24"/>
          <w:szCs w:val="24"/>
          <w:lang w:eastAsia="ru-RU"/>
        </w:rPr>
        <w:t>отдельных государственных полномочий</w:t>
      </w:r>
    </w:p>
    <w:p w:rsidR="008018C3" w:rsidRPr="007B480E" w:rsidRDefault="008018C3" w:rsidP="008018C3">
      <w:pPr>
        <w:spacing w:before="120" w:after="0" w:line="240" w:lineRule="auto"/>
        <w:ind w:left="-72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6. Вопросы местного значения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К вопросам местного значения городского округа относятся:</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установление, изменение и отмена местных налогов и сборов городского округа;</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городского округа;</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xml:space="preserve"> "О теплоснабжении"</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r w:rsidRPr="00CA2658">
        <w:rPr>
          <w:rFonts w:ascii="Times New Roman" w:eastAsia="Times New Roman" w:hAnsi="Times New Roman" w:cs="Times New Roman"/>
          <w:sz w:val="24"/>
          <w:szCs w:val="24"/>
          <w:lang w:eastAsia="ru-RU"/>
        </w:rPr>
        <w:t xml:space="preserve">контроля </w:t>
      </w:r>
      <w:bookmarkStart w:id="1" w:name="_Hlk343612"/>
      <w:r w:rsidRPr="00CA2658">
        <w:rPr>
          <w:rFonts w:ascii="Times New Roman" w:eastAsia="Times New Roman" w:hAnsi="Times New Roman" w:cs="Times New Roman"/>
          <w:sz w:val="24"/>
          <w:szCs w:val="24"/>
          <w:lang w:eastAsia="ru-RU"/>
        </w:rPr>
        <w:t>за сохранностью автомобильных дорог местного значения в границах городского округа</w:t>
      </w:r>
      <w:bookmarkEnd w:id="1"/>
      <w:r w:rsidRPr="00CA2658">
        <w:rPr>
          <w:rFonts w:ascii="Times New Roman" w:eastAsia="Times New Roman" w:hAnsi="Times New Roman" w:cs="Times New Roman"/>
          <w:sz w:val="24"/>
          <w:szCs w:val="24"/>
          <w:highlight w:val="yellow"/>
          <w:lang w:eastAsia="ru-RU"/>
        </w:rPr>
        <w:t>,</w:t>
      </w:r>
      <w:r>
        <w:rPr>
          <w:rFonts w:ascii="Times New Roman" w:eastAsia="Times New Roman" w:hAnsi="Times New Roman" w:cs="Times New Roman"/>
          <w:sz w:val="24"/>
          <w:szCs w:val="24"/>
          <w:lang w:eastAsia="ru-RU"/>
        </w:rPr>
        <w:t xml:space="preserve">  организация дорожного движения, </w:t>
      </w:r>
      <w:r w:rsidRPr="007B480E">
        <w:rPr>
          <w:rFonts w:ascii="Times New Roman" w:eastAsia="Times New Roman" w:hAnsi="Times New Roman" w:cs="Times New Roman"/>
          <w:sz w:val="24"/>
          <w:szCs w:val="24"/>
          <w:lang w:eastAsia="ru-RU"/>
        </w:rPr>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7B480E">
          <w:rPr>
            <w:rFonts w:ascii="Times New Roman" w:eastAsia="Times New Roman" w:hAnsi="Times New Roman" w:cs="Times New Roman"/>
            <w:sz w:val="24"/>
            <w:szCs w:val="24"/>
            <w:lang w:eastAsia="ru-RU"/>
          </w:rPr>
          <w:t>законодательством</w:t>
        </w:r>
      </w:hyperlink>
      <w:r w:rsidRPr="007B480E">
        <w:rPr>
          <w:rFonts w:ascii="Times New Roman" w:eastAsia="Times New Roman" w:hAnsi="Times New Roman" w:cs="Times New Roman"/>
          <w:sz w:val="24"/>
          <w:szCs w:val="24"/>
          <w:lang w:eastAsia="ru-RU"/>
        </w:rPr>
        <w:t xml:space="preserve"> Российской Федерации;</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bookmarkStart w:id="2" w:name="_Hlk8743175"/>
      <w:r w:rsidRPr="007B480E">
        <w:rPr>
          <w:rFonts w:ascii="Times New Roman" w:eastAsia="Times New Roman" w:hAnsi="Times New Roman" w:cs="Times New Roman"/>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bookmarkEnd w:id="2"/>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A67638" w:rsidRPr="00A67638">
        <w:rPr>
          <w:rFonts w:ascii="Times New Roman" w:eastAsia="Times New Roman" w:hAnsi="Times New Roman" w:cs="Times New Roman"/>
          <w:sz w:val="24"/>
          <w:szCs w:val="24"/>
          <w:lang w:eastAsia="ru-RU"/>
        </w:rPr>
        <w:t>коренных малочисленных народов и других</w:t>
      </w:r>
      <w:r w:rsidR="00A67638" w:rsidRPr="007B480E">
        <w:rPr>
          <w:rFonts w:ascii="Times New Roman" w:eastAsia="Times New Roman" w:hAnsi="Times New Roman" w:cs="Times New Roman"/>
          <w:sz w:val="24"/>
          <w:szCs w:val="24"/>
          <w:lang w:eastAsia="ru-RU"/>
        </w:rPr>
        <w:t xml:space="preserve"> </w:t>
      </w:r>
      <w:r w:rsidRPr="007B480E">
        <w:rPr>
          <w:rFonts w:ascii="Times New Roman" w:eastAsia="Times New Roman" w:hAnsi="Times New Roman" w:cs="Times New Roman"/>
          <w:sz w:val="24"/>
          <w:szCs w:val="24"/>
          <w:lang w:eastAsia="ru-RU"/>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8018C3" w:rsidRPr="00CA2658"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CA2658">
        <w:rPr>
          <w:rFonts w:ascii="Times New Roman" w:eastAsia="Times New Roman" w:hAnsi="Times New Roman" w:cs="Times New Roman"/>
          <w:sz w:val="24"/>
          <w:szCs w:val="24"/>
          <w:lang w:eastAsia="ru-RU"/>
        </w:rPr>
        <w:t>9) участие в предупреждении и ликвидации последствий чрезвычайных ситуаций в границах городского округа;</w:t>
      </w:r>
    </w:p>
    <w:p w:rsidR="008018C3" w:rsidRPr="00CA2658"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CA2658">
        <w:rPr>
          <w:rFonts w:ascii="Times New Roman" w:eastAsia="Times New Roman" w:hAnsi="Times New Roman" w:cs="Times New Roman"/>
          <w:sz w:val="24"/>
          <w:szCs w:val="24"/>
          <w:lang w:eastAsia="ru-RU"/>
        </w:rPr>
        <w:t>10) организация охраны общественного порядка на территории городского округа муниципальной милицией;</w:t>
      </w:r>
    </w:p>
    <w:p w:rsidR="008018C3" w:rsidRPr="00CA2658"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CA2658">
        <w:rPr>
          <w:rFonts w:ascii="Times New Roman" w:eastAsia="Times New Roman" w:hAnsi="Times New Roman" w:cs="Times New Roman"/>
          <w:sz w:val="24"/>
          <w:szCs w:val="24"/>
          <w:lang w:eastAsia="ru-RU"/>
        </w:rPr>
        <w:t>11)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8018C3" w:rsidRPr="00CA2658"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CA2658">
        <w:rPr>
          <w:rFonts w:ascii="Times New Roman" w:eastAsia="Times New Roman" w:hAnsi="Times New Roman" w:cs="Times New Roman"/>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018C3" w:rsidRPr="00CA2658"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CA2658">
        <w:rPr>
          <w:rFonts w:ascii="Times New Roman" w:eastAsia="Times New Roman" w:hAnsi="Times New Roman" w:cs="Times New Roman"/>
          <w:sz w:val="24"/>
          <w:szCs w:val="24"/>
          <w:lang w:eastAsia="ru-RU"/>
        </w:rPr>
        <w:t>13) обеспечение первичных мер пожарной безопасности в границах городского округа;</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CA2658">
        <w:rPr>
          <w:rFonts w:ascii="Times New Roman" w:eastAsia="Times New Roman" w:hAnsi="Times New Roman" w:cs="Times New Roman"/>
          <w:sz w:val="24"/>
          <w:szCs w:val="24"/>
          <w:lang w:eastAsia="ru-RU"/>
        </w:rPr>
        <w:t>14) организация мероприятий по охране окружающей среды в границах городского округа;</w:t>
      </w:r>
    </w:p>
    <w:p w:rsidR="008018C3" w:rsidRPr="007B480E" w:rsidRDefault="008018C3" w:rsidP="008018C3">
      <w:pPr>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018C3" w:rsidRPr="007B480E" w:rsidRDefault="008018C3" w:rsidP="008018C3">
      <w:pPr>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16) создание условий для оказания медицинской помощи населению на территории городского округа (за исключением территории города Заречного, включенного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17) создание условий для обеспечения жителей городского округа услугами связи, общественного питания, торговли и бытового обслуживания;</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18)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19) создание условий для организации досуга и обеспечения жителей городского округа услугами организаций культуры;</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8018C3" w:rsidRPr="00CA2658"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CA2658">
        <w:rPr>
          <w:rFonts w:ascii="Times New Roman" w:eastAsia="Times New Roman" w:hAnsi="Times New Roman" w:cs="Times New Roman"/>
          <w:sz w:val="24"/>
          <w:szCs w:val="24"/>
          <w:lang w:eastAsia="ru-RU"/>
        </w:rPr>
        <w:lastRenderedPageBreak/>
        <w:t>23) создание условий для массового отдыха жителей городского округа и организация обустройства мест массового отдыха населения;</w:t>
      </w:r>
    </w:p>
    <w:p w:rsidR="008018C3" w:rsidRPr="00CA2658"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CA2658">
        <w:rPr>
          <w:rFonts w:ascii="Times New Roman" w:eastAsia="Times New Roman" w:hAnsi="Times New Roman" w:cs="Times New Roman"/>
          <w:sz w:val="24"/>
          <w:szCs w:val="24"/>
          <w:lang w:eastAsia="ru-RU"/>
        </w:rPr>
        <w:t>24) формирование и содержание муниципального архива;</w:t>
      </w:r>
    </w:p>
    <w:p w:rsidR="008018C3" w:rsidRPr="00CA2658"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CA2658">
        <w:rPr>
          <w:rFonts w:ascii="Times New Roman" w:eastAsia="Times New Roman" w:hAnsi="Times New Roman" w:cs="Times New Roman"/>
          <w:sz w:val="24"/>
          <w:szCs w:val="24"/>
          <w:lang w:eastAsia="ru-RU"/>
        </w:rPr>
        <w:t>25) организация ритуальных услуг и содержание мест захоронения;</w:t>
      </w:r>
    </w:p>
    <w:p w:rsidR="008018C3" w:rsidRPr="00CA2658" w:rsidRDefault="008018C3" w:rsidP="008018C3">
      <w:pPr>
        <w:autoSpaceDE w:val="0"/>
        <w:autoSpaceDN w:val="0"/>
        <w:adjustRightInd w:val="0"/>
        <w:spacing w:after="0" w:line="240" w:lineRule="auto"/>
        <w:ind w:left="-720" w:right="-185" w:firstLine="540"/>
        <w:jc w:val="both"/>
        <w:outlineLvl w:val="1"/>
        <w:rPr>
          <w:rFonts w:ascii="Times New Roman" w:hAnsi="Times New Roman"/>
          <w:sz w:val="24"/>
          <w:szCs w:val="24"/>
        </w:rPr>
      </w:pPr>
      <w:bookmarkStart w:id="3" w:name="_Hlk345075"/>
      <w:r w:rsidRPr="00CA2658">
        <w:rPr>
          <w:rFonts w:ascii="Times New Roman" w:eastAsia="Times New Roman" w:hAnsi="Times New Roman" w:cs="Times New Roman"/>
          <w:sz w:val="24"/>
          <w:szCs w:val="24"/>
          <w:lang w:eastAsia="ru-RU"/>
        </w:rPr>
        <w:t xml:space="preserve">26) </w:t>
      </w:r>
      <w:r w:rsidRPr="00CA2658">
        <w:rPr>
          <w:rFonts w:ascii="Times New Roman" w:hAnsi="Times New Roman"/>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bookmarkEnd w:id="3"/>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CA2658">
        <w:rPr>
          <w:rFonts w:ascii="Times New Roman" w:eastAsia="Times New Roman" w:hAnsi="Times New Roman" w:cs="Times New Roman"/>
          <w:sz w:val="24"/>
          <w:szCs w:val="24"/>
          <w:lang w:eastAsia="ru-RU"/>
        </w:rPr>
        <w:t>27)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bookmarkStart w:id="4" w:name="_Hlk527637728"/>
      <w:r w:rsidRPr="007B480E">
        <w:rPr>
          <w:rFonts w:ascii="Times New Roman" w:eastAsia="Times New Roman" w:hAnsi="Times New Roman" w:cs="Times New Roman"/>
          <w:sz w:val="24"/>
          <w:szCs w:val="24"/>
          <w:lang w:eastAsia="ru-RU"/>
        </w:rPr>
        <w:t xml:space="preserve">28)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6D6389" w:rsidRPr="006D6389">
        <w:rPr>
          <w:rFonts w:ascii="Times New Roman" w:eastAsia="Times New Roman" w:hAnsi="Times New Roman" w:cs="Times New Roman"/>
          <w:lang w:eastAsia="ru-RU"/>
        </w:rPr>
        <w:t>градостроительного плана земельного участка, расположенного в границах городского округа, выдача</w:t>
      </w:r>
      <w:r w:rsidR="006D6389" w:rsidRPr="007B480E">
        <w:rPr>
          <w:rFonts w:ascii="Times New Roman" w:eastAsia="Times New Roman" w:hAnsi="Times New Roman" w:cs="Times New Roman"/>
          <w:sz w:val="24"/>
          <w:szCs w:val="24"/>
          <w:lang w:eastAsia="ru-RU"/>
        </w:rPr>
        <w:t xml:space="preserve"> </w:t>
      </w:r>
      <w:r w:rsidRPr="007B480E">
        <w:rPr>
          <w:rFonts w:ascii="Times New Roman" w:eastAsia="Times New Roman" w:hAnsi="Times New Roman" w:cs="Times New Roman"/>
          <w:sz w:val="24"/>
          <w:szCs w:val="24"/>
          <w:lang w:eastAsia="ru-RU"/>
        </w:rPr>
        <w:t xml:space="preserve">разрешений на строительство (за исключением случаев, предусмотренных Градостроительным </w:t>
      </w:r>
      <w:hyperlink r:id="rId8" w:history="1">
        <w:r w:rsidRPr="007B480E">
          <w:rPr>
            <w:rFonts w:ascii="Times New Roman" w:eastAsia="Times New Roman" w:hAnsi="Times New Roman" w:cs="Times New Roman"/>
            <w:sz w:val="24"/>
            <w:szCs w:val="24"/>
            <w:lang w:eastAsia="ru-RU"/>
          </w:rPr>
          <w:t>кодексом</w:t>
        </w:r>
      </w:hyperlink>
      <w:r w:rsidRPr="007B480E">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7B480E">
        <w:rPr>
          <w:rFonts w:ascii="Times New Roman" w:hAnsi="Times New Roman"/>
          <w:sz w:val="24"/>
          <w:szCs w:val="24"/>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7B480E">
          <w:rPr>
            <w:rFonts w:ascii="Times New Roman" w:hAnsi="Times New Roman"/>
            <w:sz w:val="24"/>
            <w:szCs w:val="24"/>
          </w:rPr>
          <w:t>кодексом</w:t>
        </w:r>
      </w:hyperlink>
      <w:r w:rsidRPr="007B480E">
        <w:rPr>
          <w:rFonts w:ascii="Times New Roman" w:hAnsi="Times New Roman"/>
          <w:sz w:val="24"/>
          <w:szCs w:val="24"/>
        </w:rPr>
        <w:t xml:space="preserve"> Российской Федерации</w:t>
      </w:r>
      <w:r w:rsidRPr="007B480E">
        <w:rPr>
          <w:rFonts w:ascii="Times New Roman" w:eastAsia="Times New Roman" w:hAnsi="Times New Roman" w:cs="Times New Roman"/>
          <w:sz w:val="24"/>
          <w:szCs w:val="24"/>
          <w:lang w:eastAsia="ru-RU"/>
        </w:rPr>
        <w:t>;</w:t>
      </w:r>
    </w:p>
    <w:bookmarkEnd w:id="4"/>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29)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0"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xml:space="preserve"> "О рекламе";</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 xml:space="preserve"> 31)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35) осуществление мероприятий по обеспечению безопасности людей на водных объектах, охране их жизни и здоровья;</w:t>
      </w:r>
    </w:p>
    <w:p w:rsidR="008018C3"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8018C3">
        <w:rPr>
          <w:rFonts w:ascii="Times New Roman" w:eastAsia="Times New Roman" w:hAnsi="Times New Roman" w:cs="Times New Roman"/>
          <w:sz w:val="24"/>
          <w:szCs w:val="24"/>
          <w:lang w:eastAsia="ru-RU"/>
        </w:rPr>
        <w:t>36)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37) организация и осуществление мероприятий по работе с детьми и молодежью в городском округе;</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38) осуществление в пределах, установленных водным </w:t>
      </w:r>
      <w:hyperlink r:id="rId11" w:history="1">
        <w:r w:rsidRPr="007B480E">
          <w:rPr>
            <w:rFonts w:ascii="Times New Roman" w:eastAsia="Times New Roman" w:hAnsi="Times New Roman" w:cs="Times New Roman"/>
            <w:sz w:val="24"/>
            <w:szCs w:val="24"/>
            <w:lang w:eastAsia="ru-RU"/>
          </w:rPr>
          <w:t>законодательством</w:t>
        </w:r>
      </w:hyperlink>
      <w:r w:rsidRPr="007B480E">
        <w:rPr>
          <w:rFonts w:ascii="Times New Roman" w:eastAsia="Times New Roman" w:hAnsi="Times New Roman" w:cs="Times New Roman"/>
          <w:sz w:val="24"/>
          <w:szCs w:val="24"/>
          <w:lang w:eastAsia="ru-RU"/>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40) осуществление муниципального лесного контроля;</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41) утратил силу решением от 24.07.2014г. № 89-Р</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42) утратил силу решением от 05.02.2015г. № 2-Р</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44) осуществление мер по противодействию коррупции в границах городского округа;</w:t>
      </w:r>
    </w:p>
    <w:p w:rsidR="008018C3" w:rsidRPr="008018C3"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r w:rsidRPr="008018C3">
        <w:rPr>
          <w:rFonts w:ascii="Times New Roman" w:eastAsia="Times New Roman" w:hAnsi="Times New Roman" w:cs="Times New Roman"/>
          <w:sz w:val="24"/>
          <w:szCs w:val="24"/>
          <w:lang w:eastAsia="ru-RU"/>
        </w:rPr>
        <w:t xml:space="preserve">45) организация в соответствии с Федеральным </w:t>
      </w:r>
      <w:hyperlink r:id="rId13" w:history="1">
        <w:r w:rsidRPr="008018C3">
          <w:rPr>
            <w:rFonts w:ascii="Times New Roman" w:eastAsia="Times New Roman" w:hAnsi="Times New Roman" w:cs="Times New Roman"/>
            <w:sz w:val="24"/>
            <w:szCs w:val="24"/>
            <w:lang w:eastAsia="ru-RU"/>
          </w:rPr>
          <w:t>законом</w:t>
        </w:r>
      </w:hyperlink>
      <w:r w:rsidRPr="008018C3">
        <w:rPr>
          <w:rFonts w:ascii="Times New Roman" w:eastAsia="Times New Roman" w:hAnsi="Times New Roman" w:cs="Times New Roman"/>
          <w:sz w:val="24"/>
          <w:szCs w:val="24"/>
          <w:lang w:eastAsia="ru-RU"/>
        </w:rPr>
        <w:t xml:space="preserve"> от 24 июля 2007 года N 221-ФЗ "О кадастровой деятельности" выполнения комплексных кадастровых работ и утверждение карты-плана территории.</w:t>
      </w:r>
    </w:p>
    <w:p w:rsidR="008018C3" w:rsidRPr="007B480E" w:rsidRDefault="008018C3" w:rsidP="008018C3">
      <w:pPr>
        <w:autoSpaceDE w:val="0"/>
        <w:autoSpaceDN w:val="0"/>
        <w:adjustRightInd w:val="0"/>
        <w:spacing w:after="0" w:line="240" w:lineRule="auto"/>
        <w:ind w:left="-720" w:right="-185" w:firstLine="540"/>
        <w:jc w:val="both"/>
        <w:outlineLvl w:val="1"/>
        <w:rPr>
          <w:rFonts w:ascii="Times New Roman" w:eastAsia="Times New Roman" w:hAnsi="Times New Roman" w:cs="Times New Roman"/>
          <w:sz w:val="24"/>
          <w:szCs w:val="24"/>
          <w:lang w:eastAsia="ru-RU"/>
        </w:rPr>
      </w:pP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7. Права органов местного самоуправления городского округа на решение вопросов, не отнесенных к вопросам местного значения городского округа</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b/>
          <w:sz w:val="24"/>
          <w:szCs w:val="24"/>
          <w:lang w:eastAsia="ru-RU"/>
        </w:rPr>
      </w:pP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Органы местного самоуправления городского округа имеют право на:</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создание музеев городского округа;</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создание муниципальных образовательных организаций высшего образования</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3) участие в осуществлении деятельности по опеке и попечительству; </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создание условий для развития туризма;</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 создание муниципальной пожарной охраны;</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24.11.95г. № 181-ФЗ «О социальной защите инвалидов в Российской Федерации»;</w:t>
      </w:r>
    </w:p>
    <w:p w:rsidR="008018C3" w:rsidRPr="007B480E" w:rsidRDefault="008018C3" w:rsidP="008018C3">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10)   осуществление мероприятий, предусмотренных Федеральным законом «О донорстве крови и ее компонентов»;</w:t>
      </w:r>
    </w:p>
    <w:p w:rsidR="008018C3" w:rsidRPr="007B480E" w:rsidRDefault="008018C3" w:rsidP="008018C3">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 Органы местного самоуправления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устанавливающего общие принципы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 </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 xml:space="preserve">Статья 8. Осуществление органами местного самоуправления отдельных государственных полномочий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3.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им отдельных государственных полномочий.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Дума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органами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органами местного самоуправления полномочий по решению вопросов местного значения.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Органы местного самоуправления городского округа несут ответственность за осуществление отдельных государственных полномочий в пределах выделенных материальных и финансовых средств.</w:t>
      </w:r>
    </w:p>
    <w:p w:rsidR="008018C3" w:rsidRPr="007B480E" w:rsidRDefault="008018C3" w:rsidP="008018C3">
      <w:pPr>
        <w:spacing w:before="120" w:after="0" w:line="240" w:lineRule="auto"/>
        <w:ind w:left="-54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5. Органы местного самоуправления участвуют в осуществлении государственных полномочий, не переданных им в соответствии с Федеральным законом, устанавливающим общие принципы организации местного самоуправления в Российской Федерации на основании принятого Думой городского округа решения о реализации права на участие в осуществлении указанных полномочий.</w:t>
      </w:r>
    </w:p>
    <w:p w:rsidR="008018C3" w:rsidRPr="007B480E" w:rsidRDefault="008018C3" w:rsidP="008018C3">
      <w:pPr>
        <w:spacing w:before="120" w:after="0" w:line="240" w:lineRule="auto"/>
        <w:ind w:left="-54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6. 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государственных полномочий, не переданных  им в соответствии с федеральным законом, устанавливающим общие принципы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8018C3" w:rsidRPr="007B480E" w:rsidRDefault="008018C3" w:rsidP="008018C3">
      <w:pPr>
        <w:spacing w:before="120" w:after="0" w:line="240" w:lineRule="auto"/>
        <w:ind w:left="-540" w:right="-263"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Органы местного самоуправления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Финансирование полномочий, предусмотренное настоящим пунктом,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caps/>
          <w:sz w:val="24"/>
          <w:szCs w:val="24"/>
          <w:lang w:eastAsia="ru-RU"/>
        </w:rPr>
      </w:pPr>
      <w:r w:rsidRPr="007B480E">
        <w:rPr>
          <w:rFonts w:ascii="Times New Roman" w:eastAsia="Times New Roman" w:hAnsi="Times New Roman" w:cs="Times New Roman"/>
          <w:b/>
          <w:caps/>
          <w:sz w:val="24"/>
          <w:szCs w:val="24"/>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z w:val="24"/>
          <w:szCs w:val="24"/>
          <w:lang w:eastAsia="ru-RU"/>
        </w:rPr>
      </w:pPr>
      <w:r w:rsidRPr="007B480E">
        <w:rPr>
          <w:rFonts w:ascii="Times New Roman" w:eastAsia="Times New Roman" w:hAnsi="Times New Roman" w:cs="Times New Roman"/>
          <w:b/>
          <w:sz w:val="24"/>
          <w:szCs w:val="24"/>
          <w:lang w:eastAsia="ru-RU"/>
        </w:rPr>
        <w:t>Статья 9. Права и гарантии граждан на осуществление местного самоуправления и участие в осуществлении местного самоуправления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Население городского округа осуществляет местное самоуправление в форме прямого волеизъявления путем: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местного референдума;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муниципальных выборов;</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голосования по отзыву Главы городского округа, депутата Думы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голосования по вопросам изменения границ городского округа, преобразования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Население городского округа участвует в осуществлении местного самоуправления в форме:</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правотворческой инициативы;</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территориального общественного самоуправления;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2-1) выдвижения на сходе граждан сельского населенного пункта кандидатуры старосты сельского населенного пункта для его назначения Думой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проведения публичных слушаний;</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 проведения собраний граждан;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проведения конференций граждан (собраний делегатов);</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участия в опросе граждан;</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 индивидуальных и коллективных обращений в органы местного самоуправления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Граждане Российской Федерации, проживающие на территории городского округа (далее также –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5.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10. Местный референдум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Местный референдум проводится в целях решения непосредственно населением вопросов местного значения,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Решение о назначении местного референдума принимается Думой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Каждый гражданин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color w:val="000000"/>
          <w:sz w:val="24"/>
          <w:szCs w:val="24"/>
          <w:lang w:eastAsia="ru-RU"/>
        </w:rPr>
      </w:pPr>
      <w:r w:rsidRPr="007B480E">
        <w:rPr>
          <w:rFonts w:ascii="Times New Roman" w:eastAsia="Times New Roman" w:hAnsi="Times New Roman" w:cs="Times New Roman"/>
          <w:color w:val="000000"/>
          <w:sz w:val="24"/>
          <w:szCs w:val="24"/>
          <w:lang w:eastAsia="ru-RU"/>
        </w:rP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color w:val="000000"/>
          <w:sz w:val="24"/>
          <w:szCs w:val="24"/>
          <w:lang w:eastAsia="ru-RU"/>
        </w:rPr>
      </w:pPr>
      <w:r w:rsidRPr="007B480E">
        <w:rPr>
          <w:rFonts w:ascii="Times New Roman" w:eastAsia="Times New Roman" w:hAnsi="Times New Roman" w:cs="Times New Roman"/>
          <w:color w:val="000000"/>
          <w:sz w:val="24"/>
          <w:szCs w:val="24"/>
          <w:lang w:eastAsia="ru-RU"/>
        </w:rPr>
        <w:t xml:space="preserve">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w:t>
      </w:r>
      <w:r w:rsidRPr="007B480E">
        <w:rPr>
          <w:rFonts w:ascii="Times New Roman" w:eastAsia="Times New Roman" w:hAnsi="Times New Roman" w:cs="Times New Roman"/>
          <w:snapToGrid w:val="0"/>
          <w:sz w:val="24"/>
          <w:szCs w:val="24"/>
          <w:lang w:eastAsia="ru-RU"/>
        </w:rPr>
        <w:lastRenderedPageBreak/>
        <w:t xml:space="preserve">вынесения на местный референдум, требованиям  </w:t>
      </w:r>
      <w:r w:rsidRPr="007B480E">
        <w:rPr>
          <w:rFonts w:ascii="Times New Roman" w:eastAsia="Times New Roman" w:hAnsi="Times New Roman" w:cs="Times New Roman"/>
          <w:snapToGrid w:val="0"/>
          <w:color w:val="000000"/>
          <w:sz w:val="24"/>
          <w:szCs w:val="24"/>
          <w:lang w:eastAsia="ru-RU"/>
        </w:rPr>
        <w:t>федерального закона, устанавливающего основные гарантии избирательных прав и права на участие в референдуме граждан Российской Федерации</w:t>
      </w:r>
      <w:r w:rsidRPr="007B480E">
        <w:rPr>
          <w:rFonts w:ascii="Times New Roman" w:eastAsia="Times New Roman" w:hAnsi="Times New Roman" w:cs="Times New Roman"/>
          <w:snapToGrid w:val="0"/>
          <w:sz w:val="24"/>
          <w:szCs w:val="24"/>
          <w:lang w:eastAsia="ru-RU"/>
        </w:rPr>
        <w:t>, в срок, не превышающий 20 дней со дня поступления указанного ходатайства и приложенных к нему документов.</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6. 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8018C3" w:rsidRPr="007B480E" w:rsidRDefault="008018C3" w:rsidP="008018C3">
      <w:pPr>
        <w:autoSpaceDE w:val="0"/>
        <w:autoSpaceDN w:val="0"/>
        <w:adjustRightInd w:val="0"/>
        <w:spacing w:before="120" w:after="0" w:line="240" w:lineRule="auto"/>
        <w:ind w:left="-540" w:right="-263" w:firstLine="709"/>
        <w:jc w:val="both"/>
        <w:rPr>
          <w:rFonts w:ascii="Times New Roman" w:eastAsia="Times New Roman" w:hAnsi="Times New Roman" w:cs="Times New Roman"/>
          <w:sz w:val="24"/>
          <w:szCs w:val="24"/>
          <w:u w:val="single"/>
          <w:lang w:eastAsia="ru-RU"/>
        </w:rPr>
      </w:pPr>
      <w:r w:rsidRPr="007B480E">
        <w:rPr>
          <w:rFonts w:ascii="Times New Roman" w:eastAsia="Times New Roman" w:hAnsi="Times New Roman" w:cs="Times New Roman"/>
          <w:sz w:val="24"/>
          <w:szCs w:val="24"/>
          <w:lang w:eastAsia="ru-RU"/>
        </w:rPr>
        <w:t>7. Условием назначения местного референдума по инициативе граждан, избирательных объединений, иных общественных объединений, указанных в федеральном законе, устанавливающем общие принципы организации местного самоуправления в Российской Федерации, является сбор подписей в поддержку инициативы проведения местного референдума, количество которых должно соответствовать количеству подписей в поддержку данной инициативы, установленному законом Свердловской области.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color w:val="000000"/>
          <w:sz w:val="24"/>
          <w:szCs w:val="24"/>
          <w:lang w:eastAsia="ru-RU"/>
        </w:rPr>
      </w:pPr>
      <w:r w:rsidRPr="007B480E">
        <w:rPr>
          <w:rFonts w:ascii="Times New Roman" w:eastAsia="Times New Roman" w:hAnsi="Times New Roman" w:cs="Times New Roman"/>
          <w:color w:val="000000"/>
          <w:sz w:val="24"/>
          <w:szCs w:val="24"/>
          <w:lang w:eastAsia="ru-RU"/>
        </w:rP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9. Голосование на местном референдуме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10.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lastRenderedPageBreak/>
        <w:t>11. Итоги голосования и принятое на местном референдуме решение подлежат официальному опубликованию, обнародованию.</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11. Муниципальные выборы</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
    <w:p w:rsidR="008018C3" w:rsidRPr="007B480E" w:rsidRDefault="008018C3" w:rsidP="008018C3">
      <w:pPr>
        <w:spacing w:before="120" w:after="0" w:line="240" w:lineRule="auto"/>
        <w:ind w:left="-540" w:right="-263" w:firstLine="54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 Муниципальные выборы проводятся во второе воскресенье сентября года, в котором истекает срок полномочий депутатов Думы городского округа, а если срок их полномочий истекает в год проведения выборов депутатов Государственной Думы Федерального собрания Российской Федерации очередного созыва, муниципальные выборы проводятся в день голосования на указанных выборах, за исключением случаев, предусмотренных федеральным законом, устанавливающим основные гарантии избирательных прав и права на участие в референдуме граждан Российской Федерации.</w:t>
      </w:r>
    </w:p>
    <w:p w:rsidR="008018C3" w:rsidRPr="007B480E" w:rsidRDefault="008018C3" w:rsidP="008018C3">
      <w:pPr>
        <w:spacing w:before="120" w:after="0" w:line="240" w:lineRule="auto"/>
        <w:ind w:left="-540" w:right="-263" w:firstLine="54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Решение о назначении выборов принимается Думой городского округа не ранее чем за 90 дней и не позднее,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могут быть сокращены, но не более, чем на одну треть.</w:t>
      </w:r>
    </w:p>
    <w:p w:rsidR="008018C3" w:rsidRPr="007B480E" w:rsidRDefault="008018C3" w:rsidP="008018C3">
      <w:pPr>
        <w:spacing w:before="120" w:after="0" w:line="240" w:lineRule="auto"/>
        <w:ind w:left="-540" w:right="-263" w:firstLine="54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В случае досрочного прекращения полномочий Думы городского округа или депутатов Думы 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дня такого досрочного прекращения полномочий.</w:t>
      </w:r>
    </w:p>
    <w:p w:rsidR="008018C3" w:rsidRPr="007B480E" w:rsidRDefault="008018C3" w:rsidP="008018C3">
      <w:pPr>
        <w:autoSpaceDE w:val="0"/>
        <w:autoSpaceDN w:val="0"/>
        <w:adjustRightInd w:val="0"/>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В случае если Дума городского округа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Свердловской области.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Итоги муниципальных выборов подлежат официальному опубликованию,  обнародованию.</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12. Голосование по отзыву депутата Думы</w:t>
      </w:r>
      <w:r w:rsidRPr="007B480E">
        <w:rPr>
          <w:rFonts w:ascii="Times New Roman" w:eastAsia="Times New Roman" w:hAnsi="Times New Roman" w:cs="Times New Roman"/>
          <w:sz w:val="24"/>
          <w:szCs w:val="24"/>
          <w:lang w:eastAsia="ru-RU"/>
        </w:rPr>
        <w:t xml:space="preserve">, </w:t>
      </w:r>
      <w:r w:rsidRPr="007B480E">
        <w:rPr>
          <w:rFonts w:ascii="Times New Roman" w:eastAsia="Times New Roman" w:hAnsi="Times New Roman" w:cs="Times New Roman"/>
          <w:b/>
          <w:sz w:val="24"/>
          <w:szCs w:val="24"/>
          <w:lang w:eastAsia="ru-RU"/>
        </w:rPr>
        <w:t xml:space="preserve">Главы городского округа </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Отзыв депутата Думы, Главы городского округа является формой контроля избирателей за осуществлением депутатом Думы, Главой городского округа своих полномочий, установленных федеральными законами и принимаемыми в соответствии с ними </w:t>
      </w:r>
      <w:hyperlink r:id="rId14" w:history="1">
        <w:r w:rsidRPr="007B480E">
          <w:rPr>
            <w:rFonts w:ascii="Times New Roman" w:eastAsia="Times New Roman" w:hAnsi="Times New Roman" w:cs="Times New Roman"/>
            <w:sz w:val="24"/>
            <w:szCs w:val="24"/>
            <w:lang w:eastAsia="ru-RU"/>
          </w:rPr>
          <w:t>Уставом</w:t>
        </w:r>
      </w:hyperlink>
      <w:r w:rsidRPr="007B480E">
        <w:rPr>
          <w:rFonts w:ascii="Times New Roman" w:eastAsia="Times New Roman" w:hAnsi="Times New Roman" w:cs="Times New Roman"/>
          <w:sz w:val="24"/>
          <w:szCs w:val="24"/>
          <w:lang w:eastAsia="ru-RU"/>
        </w:rPr>
        <w:t xml:space="preserve"> и законами Свердловской области, настоящим Уставом.</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Право отзыва не может быть использовано для ограничения самостоятельности и инициативы  депутата Думы, Главы городского округа, создания препятствий его законной деятельности.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Основания для отзыва депутата Думы, Главы городского округа и процедура отзыва устанавливаются настоящим Уставом.</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p>
    <w:p w:rsidR="008018C3" w:rsidRPr="007B480E" w:rsidRDefault="008018C3" w:rsidP="008018C3">
      <w:pPr>
        <w:autoSpaceDE w:val="0"/>
        <w:autoSpaceDN w:val="0"/>
        <w:adjustRightInd w:val="0"/>
        <w:spacing w:after="0" w:line="240" w:lineRule="auto"/>
        <w:ind w:left="-540" w:right="-185" w:firstLine="540"/>
        <w:jc w:val="both"/>
        <w:outlineLvl w:val="2"/>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lastRenderedPageBreak/>
        <w:t>Статья 13. Основания и процедура отзыва депутата Думы, Главы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Настоящим Уставом устанавливаются следующие основания для отзыва депутата Думы, Главы городского округа (далее - голосование по отзыву):</w:t>
      </w:r>
    </w:p>
    <w:p w:rsidR="008018C3" w:rsidRPr="007B480E" w:rsidRDefault="008018C3" w:rsidP="008018C3">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w:t>
      </w:r>
    </w:p>
    <w:p w:rsidR="008018C3" w:rsidRPr="007B480E" w:rsidRDefault="008018C3" w:rsidP="008018C3">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2) осуществление деятельности, несовместимой со статусом депутата Думы, Главы городского округа.»;</w:t>
      </w:r>
    </w:p>
    <w:p w:rsidR="008018C3" w:rsidRPr="007B480E" w:rsidRDefault="008018C3" w:rsidP="008018C3">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В отношении Главы городского округа основанием для отзыва также может быть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Основаниями для отзыва депутата Думы, Главы городского округа могут служить только его конкретные противоправные решения или действия (бездействие), установленные настоящим пунктом, в случае их подтверждения в судебном порядке.</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утратил силу решением от 29.10.2015г. № 130-Р;</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Голосование по отзыву депутата Думы, Главы городского округа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федеральным законом.</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Инициатива проведения голосования по отзыву депутата Думы, Главы городского округа принадлежит лицам, обладающим правом участия в муниципальных выборах и составляющим пять процентов от числа избирателей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Каждый избиратель или группа избирателей, имеющие право на участие в голосовании по отзыву, могут образовать инициативную группу в количестве не менее 10 человек.</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Регистрация инициативной группы по отзыву депутата Думы, Главы городского округа производится избирательной комиссией городского округа не позднее десяти дней со дня получения избирательной комиссией городского округа протокола собрания и приложенных к нему документов, представленных не позднее семи дней со дня проведения собрания.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Думы, Главы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7. Избирательная комиссия городского округа при регистрации инициативной группы выдает председателю инициативной группы свидетельство о регистрации, а также разрешение на </w:t>
      </w:r>
      <w:r w:rsidRPr="007B480E">
        <w:rPr>
          <w:rFonts w:ascii="Times New Roman" w:eastAsia="Times New Roman" w:hAnsi="Times New Roman" w:cs="Times New Roman"/>
          <w:sz w:val="24"/>
          <w:szCs w:val="24"/>
          <w:lang w:eastAsia="ru-RU"/>
        </w:rPr>
        <w:lastRenderedPageBreak/>
        <w:t>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лицо, в отношении которого инициирована процедура отзыва, Главу городского округа, Думу городского округа  и Избирательную комиссию Свердловской области.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Регистрационное свидетельство действительно в течение одного месяца со дня его выдачи инициативной группе.</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Форма регистрационного свидетельства утверждается Думой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8. По заявлению инициативной группы Глава городского округа  выдает инициативной группе справку о количестве избирателей, зарегистрированных на территории городского округа (избирательного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9. Сбор подписей может осуществляться со дня, следующего за днем регистрации инициативной группы. Расходы по сбору подписей несет инициативная группа.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депутата Думы, Главы городского округа  устанавливается Думой городского округа в соответствии с требованиями </w:t>
      </w:r>
      <w:hyperlink r:id="rId15" w:history="1">
        <w:r w:rsidRPr="007B480E">
          <w:rPr>
            <w:rFonts w:ascii="Times New Roman" w:eastAsia="Times New Roman" w:hAnsi="Times New Roman" w:cs="Times New Roman"/>
            <w:sz w:val="24"/>
            <w:szCs w:val="24"/>
            <w:lang w:eastAsia="ru-RU"/>
          </w:rPr>
          <w:t>Закона</w:t>
        </w:r>
      </w:hyperlink>
      <w:r w:rsidRPr="007B480E">
        <w:rPr>
          <w:rFonts w:ascii="Times New Roman" w:eastAsia="Times New Roman" w:hAnsi="Times New Roman" w:cs="Times New Roman"/>
          <w:sz w:val="24"/>
          <w:szCs w:val="24"/>
          <w:lang w:eastAsia="ru-RU"/>
        </w:rPr>
        <w:t xml:space="preserve"> Свердловской области "О референдуме Свердловской области и местных референдумах в Свердловской области" с учетом особенностей процедуры голосования по отзыву.</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В подписном листе в поддержку проведения голосования по отзыву указываются: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наименование муниципального образования, где проводится сбор подписей;</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дата регистрации и номер регистрационного свидетельства, выданного инициативной группе;</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предложение об отзыве депутата Думы, Главы городского округа с указанием его фамилии, имени, отчества;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наименование комиссии, выдавшей регистрационное свидетельство.</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10. В поддержку инициативы назначения голосования по отзыву инициативная группа по отзыву должна представить в избирательную комиссию городского округа подписи избирателей в количестве, установленном в </w:t>
      </w:r>
      <w:hyperlink r:id="rId16" w:history="1">
        <w:r w:rsidRPr="007B480E">
          <w:rPr>
            <w:rFonts w:ascii="Times New Roman" w:eastAsia="Times New Roman" w:hAnsi="Times New Roman" w:cs="Times New Roman"/>
            <w:sz w:val="24"/>
            <w:szCs w:val="24"/>
            <w:lang w:eastAsia="ru-RU"/>
          </w:rPr>
          <w:t>пункте 4</w:t>
        </w:r>
      </w:hyperlink>
      <w:r w:rsidRPr="007B480E">
        <w:rPr>
          <w:rFonts w:ascii="Times New Roman" w:eastAsia="Times New Roman" w:hAnsi="Times New Roman" w:cs="Times New Roman"/>
          <w:sz w:val="24"/>
          <w:szCs w:val="24"/>
          <w:lang w:eastAsia="ru-RU"/>
        </w:rPr>
        <w:t xml:space="preserve"> настоящей статьи.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 для проведения местного референдума.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11. После окончания сбора подписей участников референдума инициативная группа по проведению местного референдума подсчитывает число собранных подписей и составляет итоговый протокол об итогах сбора подписей. Предельное количество предоставляемых подписей не должно превышать установленное </w:t>
      </w:r>
      <w:hyperlink r:id="rId17" w:history="1">
        <w:r w:rsidRPr="007B480E">
          <w:rPr>
            <w:rFonts w:ascii="Times New Roman" w:eastAsia="Times New Roman" w:hAnsi="Times New Roman" w:cs="Times New Roman"/>
            <w:sz w:val="24"/>
            <w:szCs w:val="24"/>
            <w:lang w:eastAsia="ru-RU"/>
          </w:rPr>
          <w:t>пунктом 4</w:t>
        </w:r>
      </w:hyperlink>
      <w:r w:rsidRPr="007B480E">
        <w:rPr>
          <w:rFonts w:ascii="Times New Roman" w:eastAsia="Times New Roman" w:hAnsi="Times New Roman" w:cs="Times New Roman"/>
          <w:sz w:val="24"/>
          <w:szCs w:val="24"/>
          <w:lang w:eastAsia="ru-RU"/>
        </w:rPr>
        <w:t xml:space="preserve"> настоящей статьи количество подписей более чем на десять процентов.</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12.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w:t>
      </w:r>
      <w:r w:rsidRPr="007B480E">
        <w:rPr>
          <w:rFonts w:ascii="Times New Roman" w:eastAsia="Times New Roman" w:hAnsi="Times New Roman" w:cs="Times New Roman"/>
          <w:sz w:val="24"/>
          <w:szCs w:val="24"/>
          <w:lang w:eastAsia="ru-RU"/>
        </w:rPr>
        <w:lastRenderedPageBreak/>
        <w:t>поддержку отзыва депутата Думы, Главы городского округа. При проверке подписных листов вправе присутствовать представители инициативной группы.</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Итоги проведенной проверки оформляются решением избирательной комиссии городского округа о соответствии порядка выдвижения инициативы по отзыву депутата Думы,  Главы городского округа требованиям закона, настоящего Устава либо об отказе в проведении голосования по отзыву. В случае соответствия порядка выдвижения инициативы по отзыву депутата Думы, Главы городского округа требованиям закона, настоящего Устава избирательная комиссия городского округа 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избирательной комиссии городского округа направляется также руководителю инициативной группы по отзыву и лицу, в отношении которого проводится процедура отзыва.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13. Дума городского округа обязана назначить голосование по отзыву депутата Думы, Главы городского округа в течение 30 дней со дня поступления в Думу городского округа документов,  на основании которых назначается голосование по отзыву депутата Думы,  Главы городского округа в порядке, установленном для проведения местного референдума.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14. Голосование по отзыву депутата Думы, Главы городского округа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15. 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16. Избирательная комиссия городского округа организует подготовку и проведение голосования по отзыву депутата Думы, Главы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17. Депутат Думы,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18. Депутат Думы, Глава городского округа, в отношении которого возбуждена процедура отзыва,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Предельный размер  фонда поддержки инициативной группы по отзыву депутата Думы, Главы городского округа не может превышать предельный размер избирательных фондов для кандидата в депутаты, кандидата на должность Главы городского округа, установленные законом Свердловской области.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19. Агитация при проведении отзыва депутата Думы,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20. Избирательная комиссия городского округа принимает решение об итогах голосования по отзыву не позднее 3 дней со дня проведения голосования по отзыву.</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Глава городского округа считается отозванным, если за его отзыв проголосовало не менее половины избирателей, зарегистрированных на территории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Итоги голосования по отзыву и принятые решения подлежат официальному опубликованию и обнародованию в средствах массовой информации в течение 5 дней со дня его принятия.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w:t>
      </w:r>
      <w:r w:rsidRPr="007B480E">
        <w:rPr>
          <w:rFonts w:ascii="Times New Roman" w:eastAsia="Times New Roman" w:hAnsi="Times New Roman" w:cs="Times New Roman"/>
          <w:sz w:val="24"/>
          <w:szCs w:val="24"/>
          <w:lang w:eastAsia="ru-RU"/>
        </w:rPr>
        <w:lastRenderedPageBreak/>
        <w:t>городского округа, а также уведомляет о нем лицо, в отношении которого проводилось голосование по отзыву.</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14. Голосование по вопросам изменения границ городского округа, преобразования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 Изменение границ городского округа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w:t>
      </w:r>
    </w:p>
    <w:p w:rsidR="008018C3" w:rsidRPr="007B480E" w:rsidRDefault="008018C3" w:rsidP="008018C3">
      <w:pPr>
        <w:spacing w:before="120" w:after="0" w:line="240" w:lineRule="auto"/>
        <w:ind w:left="-54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изменения, преобразования проголосовало более половины принявших участие в голосовании жителей городского округа или части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15. Правотворческая инициатива граждан</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С </w:t>
      </w:r>
      <w:hyperlink r:id="rId18" w:history="1">
        <w:r w:rsidRPr="007B480E">
          <w:rPr>
            <w:rFonts w:ascii="Times New Roman" w:eastAsia="Times New Roman" w:hAnsi="Times New Roman" w:cs="Times New Roman"/>
            <w:sz w:val="24"/>
            <w:szCs w:val="24"/>
            <w:lang w:eastAsia="ru-RU"/>
          </w:rPr>
          <w:t>правотворческой инициативой</w:t>
        </w:r>
      </w:hyperlink>
      <w:r w:rsidRPr="007B480E">
        <w:rPr>
          <w:rFonts w:ascii="Times New Roman" w:eastAsia="Times New Roman" w:hAnsi="Times New Roman" w:cs="Times New Roman"/>
          <w:sz w:val="24"/>
          <w:szCs w:val="24"/>
          <w:lang w:eastAsia="ru-RU"/>
        </w:rPr>
        <w:t xml:space="preserve"> может выступить инициативная группа граждан, обладающих избирательным правом, в порядке, установленном нормативным правовым актом Думы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Устанавливаемая Думой городского округа численность инициативной группы не может превышать 0,5 процента от числа жителей муниципального образования, обладающих избирательным правом.</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16. Территориальное общественное самоуправление</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Территориальное общественное самоуправление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 Территориальное общественное самоуправление может осуществляться в пределах следующих территорий проживания населения городского округа: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подъезд многоквартирного жилого дома;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 многоквартирный жилой дом;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 xml:space="preserve">3) группа жилых домов (жилой квартал);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 жилой микрорайон;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5) сельский населенный пункт городского округа;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улица населенного пункта;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 иные территории, на которых по инициативе населения осуществляется территориальное общественное самоуправления.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Порядок организации и осуществления территориального общественного самоуправления устанавливается Думой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городского округа или при наличии заключения Главы городского округа на проект данного нормативного правового акта.</w:t>
      </w:r>
    </w:p>
    <w:p w:rsidR="008018C3" w:rsidRPr="007B480E" w:rsidRDefault="008018C3" w:rsidP="008018C3">
      <w:pPr>
        <w:spacing w:after="0" w:line="240" w:lineRule="auto"/>
        <w:ind w:firstLine="710"/>
        <w:jc w:val="both"/>
        <w:rPr>
          <w:rFonts w:ascii="Times New Roman" w:eastAsia="Times New Roman" w:hAnsi="Times New Roman" w:cs="Times New Roman"/>
          <w:sz w:val="24"/>
          <w:szCs w:val="24"/>
          <w:lang w:eastAsia="ru-RU"/>
        </w:rPr>
      </w:pPr>
    </w:p>
    <w:p w:rsidR="008018C3" w:rsidRPr="007B480E" w:rsidRDefault="008018C3" w:rsidP="008018C3">
      <w:pPr>
        <w:spacing w:after="0" w:line="240" w:lineRule="auto"/>
        <w:ind w:firstLine="710"/>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16-1. Староста сельского населенного пункта</w:t>
      </w:r>
    </w:p>
    <w:p w:rsidR="008018C3" w:rsidRPr="007B480E" w:rsidRDefault="008018C3" w:rsidP="008018C3">
      <w:pPr>
        <w:spacing w:after="0" w:line="240" w:lineRule="auto"/>
        <w:ind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8018C3" w:rsidRPr="007B480E" w:rsidRDefault="008018C3" w:rsidP="008018C3">
      <w:pPr>
        <w:spacing w:after="0" w:line="240" w:lineRule="auto"/>
        <w:ind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Староста сельского населенного пункта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018C3" w:rsidRPr="007B480E" w:rsidRDefault="008018C3" w:rsidP="008018C3">
      <w:pPr>
        <w:spacing w:after="0" w:line="240" w:lineRule="auto"/>
        <w:ind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018C3" w:rsidRPr="007B480E" w:rsidRDefault="008018C3" w:rsidP="008018C3">
      <w:pPr>
        <w:spacing w:after="0" w:line="240" w:lineRule="auto"/>
        <w:ind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Лицо не может быть назначено старостой сельского населенного пункта в случаях, установленных федеральным законом.</w:t>
      </w:r>
    </w:p>
    <w:p w:rsidR="008018C3" w:rsidRPr="007B480E" w:rsidRDefault="008018C3" w:rsidP="008018C3">
      <w:pPr>
        <w:spacing w:after="0" w:line="240" w:lineRule="auto"/>
        <w:ind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Срок полномочий старосты сельского населенного пункта составляет 5 лет.</w:t>
      </w:r>
    </w:p>
    <w:p w:rsidR="008018C3" w:rsidRPr="007B480E" w:rsidRDefault="008018C3" w:rsidP="008018C3">
      <w:pPr>
        <w:spacing w:after="0" w:line="240" w:lineRule="auto"/>
        <w:ind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 а также в случаях, установленных федеральным законом.</w:t>
      </w:r>
    </w:p>
    <w:p w:rsidR="008018C3" w:rsidRPr="007B480E" w:rsidRDefault="008018C3" w:rsidP="008018C3">
      <w:pPr>
        <w:spacing w:after="0" w:line="240" w:lineRule="auto"/>
        <w:ind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Гарантии деятельности, полномочия и иные вопросы статуса старосты сельского населенного пункта устанавливаются нормативным правовым актом Думы городского округа в соответствии с законом Свердловской области.».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b/>
          <w:sz w:val="24"/>
          <w:szCs w:val="24"/>
          <w:lang w:eastAsia="ru-RU"/>
        </w:rPr>
        <w:t>Статья 17. Публичные слушания, общественные обсуждения</w:t>
      </w:r>
      <w:r w:rsidRPr="007B480E">
        <w:rPr>
          <w:rFonts w:ascii="Times New Roman" w:eastAsia="Times New Roman" w:hAnsi="Times New Roman" w:cs="Times New Roman"/>
          <w:b/>
          <w:sz w:val="24"/>
          <w:szCs w:val="24"/>
          <w:lang w:eastAsia="ru-RU"/>
        </w:rPr>
        <w:cr/>
        <w:t xml:space="preserve">          </w:t>
      </w:r>
      <w:r w:rsidRPr="007B480E">
        <w:rPr>
          <w:rFonts w:ascii="Times New Roman" w:eastAsia="Times New Roman" w:hAnsi="Times New Roman" w:cs="Times New Roman"/>
          <w:sz w:val="24"/>
          <w:szCs w:val="24"/>
          <w:lang w:eastAsia="ru-RU"/>
        </w:rPr>
        <w:t>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могут проводиться публичные слушания.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Публичные слушания проводятся по инициативе населения, Думы городского округа или Главы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На публичные слушания должны выноситься: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проект Устава городского округа, а также проект решения Думы городского округа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9" w:history="1">
        <w:r w:rsidRPr="007B480E">
          <w:rPr>
            <w:rFonts w:ascii="Times New Roman" w:eastAsia="Times New Roman" w:hAnsi="Times New Roman" w:cs="Times New Roman"/>
            <w:sz w:val="24"/>
            <w:szCs w:val="24"/>
            <w:lang w:eastAsia="ru-RU"/>
          </w:rPr>
          <w:t>Конституции</w:t>
        </w:r>
      </w:hyperlink>
      <w:r w:rsidRPr="007B480E">
        <w:rPr>
          <w:rFonts w:ascii="Times New Roman" w:eastAsia="Times New Roman" w:hAnsi="Times New Roman" w:cs="Times New Roman"/>
          <w:sz w:val="24"/>
          <w:szCs w:val="24"/>
          <w:lang w:eastAsia="ru-RU"/>
        </w:rPr>
        <w:t xml:space="preserve"> Российской Федерации, федеральных законов, Устава или законов Свердловской области в целях приведения Устава городского округа в соответствие с этими нормативными правовыми актами;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проект местного бюджета и отчет о его исполнении;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3) проект стратегии социально-экономического развития городского округа;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 утратил силу;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5) утратил силу;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6) утратил силу;</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7) утратил силу;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8) утратил силу;</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9) утратил силу;</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10) утратил силу;</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11) вопросы о преобразовании городского округа, за исключением случаев, если в соответствии с федеральным законом, устанавливающим общие принципы организации местного самоуправления в Российской Федерации, для преобразования муниципального образования требуется получение согласия населения городского округа, выраженного путем голосования;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12) утратил силу.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Результаты публичных слушаний носят рекомендательный характер.</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Порядок организации и проведения публичных слушаний по проектам и вопросам, указанным в пункте 3 настоящей статьи,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городского округа с учетом положений законодательства о градостроительной деятельности.</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u w:val="single"/>
          <w:lang w:eastAsia="ru-RU"/>
        </w:rPr>
      </w:pPr>
      <w:r w:rsidRPr="007B480E">
        <w:rPr>
          <w:rFonts w:ascii="Times New Roman" w:eastAsia="Times New Roman" w:hAnsi="Times New Roman" w:cs="Times New Roman"/>
          <w:b/>
          <w:sz w:val="24"/>
          <w:szCs w:val="24"/>
          <w:lang w:eastAsia="ru-RU"/>
        </w:rPr>
        <w:lastRenderedPageBreak/>
        <w:t>Статья 18. Собрание граждан</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w:t>
      </w:r>
      <w:hyperlink r:id="rId20" w:history="1">
        <w:r w:rsidRPr="007B480E">
          <w:rPr>
            <w:rFonts w:ascii="Times New Roman" w:eastAsia="Times New Roman" w:hAnsi="Times New Roman" w:cs="Times New Roman"/>
            <w:sz w:val="24"/>
            <w:szCs w:val="24"/>
            <w:lang w:eastAsia="ru-RU"/>
          </w:rPr>
          <w:t>собрания граждан</w:t>
        </w:r>
      </w:hyperlink>
      <w:r w:rsidRPr="007B480E">
        <w:rPr>
          <w:rFonts w:ascii="Times New Roman" w:eastAsia="Times New Roman" w:hAnsi="Times New Roman" w:cs="Times New Roman"/>
          <w:sz w:val="24"/>
          <w:szCs w:val="24"/>
          <w:lang w:eastAsia="ru-RU"/>
        </w:rPr>
        <w:t>.</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Порядок назначения и проведения собрания граждан, а также полномочия собрания граждан определяются Федеральным законом, устанавливающим общие принципы организации местного самоуправления в Российской Федерации, настоящим Уставом, нормативным правовым актом Думы городского округа, уставом территориального общественного самоуправления.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 правовым актом Думы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Собрание граждан, проводимое по инициативе населения, назначается Думой городского округа в порядке, установленном настоящим Уставом.</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В решении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федеральным законодательством.</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19. Конференция граждан (собрание делегатов)</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w:t>
      </w:r>
      <w:hyperlink r:id="rId21" w:history="1">
        <w:r w:rsidRPr="007B480E">
          <w:rPr>
            <w:rFonts w:ascii="Times New Roman" w:eastAsia="Times New Roman" w:hAnsi="Times New Roman" w:cs="Times New Roman"/>
            <w:sz w:val="24"/>
            <w:szCs w:val="24"/>
            <w:lang w:eastAsia="ru-RU"/>
          </w:rPr>
          <w:t>конференцией граждан</w:t>
        </w:r>
      </w:hyperlink>
      <w:r w:rsidRPr="007B480E">
        <w:rPr>
          <w:rFonts w:ascii="Times New Roman" w:eastAsia="Times New Roman" w:hAnsi="Times New Roman" w:cs="Times New Roman"/>
          <w:sz w:val="24"/>
          <w:szCs w:val="24"/>
          <w:lang w:eastAsia="ru-RU"/>
        </w:rPr>
        <w:t xml:space="preserve"> (собранием делегатов) (далее - конференция граждан).</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 При назначении конференции граждан применяются правила, установленные </w:t>
      </w:r>
      <w:hyperlink r:id="rId22" w:history="1">
        <w:r w:rsidRPr="007B480E">
          <w:rPr>
            <w:rFonts w:ascii="Times New Roman" w:eastAsia="Times New Roman" w:hAnsi="Times New Roman" w:cs="Times New Roman"/>
            <w:sz w:val="24"/>
            <w:szCs w:val="24"/>
            <w:lang w:eastAsia="ru-RU"/>
          </w:rPr>
          <w:t>пунктом 5</w:t>
        </w:r>
      </w:hyperlink>
      <w:r w:rsidRPr="007B480E">
        <w:rPr>
          <w:rFonts w:ascii="Times New Roman" w:eastAsia="Times New Roman" w:hAnsi="Times New Roman" w:cs="Times New Roman"/>
          <w:sz w:val="24"/>
          <w:szCs w:val="24"/>
          <w:lang w:eastAsia="ru-RU"/>
        </w:rPr>
        <w:t xml:space="preserve"> статьи 18.</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Итоги конференции граждан (собрания делегатов) подлежат официальному опубликованию, обнародованию.</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20. Опрос граждан</w:t>
      </w:r>
    </w:p>
    <w:p w:rsidR="008018C3" w:rsidRPr="007B480E" w:rsidRDefault="008018C3" w:rsidP="008018C3">
      <w:pPr>
        <w:autoSpaceDE w:val="0"/>
        <w:autoSpaceDN w:val="0"/>
        <w:adjustRightInd w:val="0"/>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Результаты опроса граждан носят рекомендательный характер.</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Опрос граждан проводится по инициативе:</w:t>
      </w:r>
    </w:p>
    <w:p w:rsidR="008018C3" w:rsidRPr="007B480E" w:rsidRDefault="008018C3" w:rsidP="008018C3">
      <w:pPr>
        <w:autoSpaceDE w:val="0"/>
        <w:autoSpaceDN w:val="0"/>
        <w:adjustRightInd w:val="0"/>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Думы городского округа, Главы городского округа – по вопросам местного значения;</w:t>
      </w:r>
    </w:p>
    <w:p w:rsidR="008018C3" w:rsidRPr="007B480E" w:rsidRDefault="008018C3" w:rsidP="008018C3">
      <w:pPr>
        <w:autoSpaceDE w:val="0"/>
        <w:autoSpaceDN w:val="0"/>
        <w:adjustRightInd w:val="0"/>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3. Опрос граждан назначается Думой городского округа и проводится органом местного самоуправления городского округа, уполномоченным решением Думы городского округа.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Порядок назначения и проведения опроса граждан определяется Думой городского округа в соответствии с законом Свердловской области.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5. Итоги опроса граждан подлежат официальному опубликованию, обнародованию.</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p>
    <w:p w:rsidR="008018C3" w:rsidRPr="007B480E" w:rsidRDefault="008018C3" w:rsidP="008018C3">
      <w:pPr>
        <w:spacing w:after="0" w:line="240" w:lineRule="auto"/>
        <w:ind w:left="-540" w:right="-263"/>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sz w:val="24"/>
          <w:szCs w:val="24"/>
          <w:lang w:eastAsia="ru-RU"/>
        </w:rPr>
        <w:t xml:space="preserve">              </w:t>
      </w:r>
      <w:r w:rsidRPr="007B480E">
        <w:rPr>
          <w:rFonts w:ascii="Times New Roman" w:eastAsia="Times New Roman" w:hAnsi="Times New Roman" w:cs="Times New Roman"/>
          <w:b/>
          <w:sz w:val="24"/>
          <w:szCs w:val="24"/>
          <w:lang w:eastAsia="ru-RU"/>
        </w:rPr>
        <w:t>Статья 21. Обращения граждан в органы местного самоуправления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Граждане реализуют право на индивидуальные и коллективные обращения (жалобы, заявления, запросы, петиции) в органы местного самоуправления городского округа на основании и в соответствии с </w:t>
      </w:r>
      <w:hyperlink r:id="rId23" w:history="1">
        <w:r w:rsidRPr="007B480E">
          <w:rPr>
            <w:rFonts w:ascii="Times New Roman" w:eastAsia="Times New Roman" w:hAnsi="Times New Roman" w:cs="Times New Roman"/>
            <w:sz w:val="24"/>
            <w:szCs w:val="24"/>
            <w:lang w:eastAsia="ru-RU"/>
          </w:rPr>
          <w:t>Конституцией</w:t>
        </w:r>
      </w:hyperlink>
      <w:r w:rsidRPr="007B480E">
        <w:rPr>
          <w:rFonts w:ascii="Times New Roman" w:eastAsia="Times New Roman" w:hAnsi="Times New Roman" w:cs="Times New Roman"/>
          <w:sz w:val="24"/>
          <w:szCs w:val="24"/>
          <w:lang w:eastAsia="ru-RU"/>
        </w:rPr>
        <w:t xml:space="preserve"> Российской Федерации,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Федеральным </w:t>
      </w:r>
      <w:hyperlink r:id="rId24"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За нарушение порядка и срока письменного ответа на обращения граждан в органы местного самоуправления должностные лица местного самоуправления городского округа несут административную ответственность в соответствии с законодательством Российской Федерации.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p>
    <w:p w:rsidR="008018C3" w:rsidRPr="007B480E" w:rsidRDefault="008018C3" w:rsidP="008018C3">
      <w:pPr>
        <w:autoSpaceDE w:val="0"/>
        <w:autoSpaceDN w:val="0"/>
        <w:adjustRightInd w:val="0"/>
        <w:spacing w:after="0" w:line="240" w:lineRule="auto"/>
        <w:ind w:left="-540" w:firstLine="540"/>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 xml:space="preserve">Статья 21.1. Общественная палата городского округа </w:t>
      </w:r>
    </w:p>
    <w:p w:rsidR="008018C3" w:rsidRPr="007B480E" w:rsidRDefault="008018C3" w:rsidP="008018C3">
      <w:pPr>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Общественная палата городского округа  (далее - Общественная палата) осуществляет обсуждение широкого круга общественно значимых проблем и вносит предложения по их решению в органы местного самоуправления городского округа.</w:t>
      </w:r>
    </w:p>
    <w:p w:rsidR="008018C3" w:rsidRPr="007B480E" w:rsidRDefault="008018C3" w:rsidP="008018C3">
      <w:pPr>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Общественная палата действует на непостоянной основе и не является органом местного самоуправления.</w:t>
      </w:r>
    </w:p>
    <w:p w:rsidR="008018C3" w:rsidRPr="007B480E" w:rsidRDefault="008018C3" w:rsidP="008018C3">
      <w:pPr>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Решения Общественной палаты носят рекомендательный характер.</w:t>
      </w:r>
    </w:p>
    <w:p w:rsidR="008018C3" w:rsidRPr="007B480E" w:rsidRDefault="008018C3" w:rsidP="008018C3">
      <w:pPr>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Общественная палата формируется из жителей городского округа, имеющих постоянное место жительства в городском округе, достигших возраста восемнадцати лет.</w:t>
      </w:r>
    </w:p>
    <w:p w:rsidR="008018C3" w:rsidRPr="007B480E" w:rsidRDefault="008018C3" w:rsidP="008018C3">
      <w:pPr>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4. Члены Общественной палаты осуществляют свои полномочия на неосвобожденной и безвозмездной основе.</w:t>
      </w:r>
    </w:p>
    <w:p w:rsidR="008018C3" w:rsidRPr="007B480E" w:rsidRDefault="008018C3" w:rsidP="008018C3">
      <w:pPr>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Порядок формирования, количество членов, статус и порядок деятельности Общественной палаты регламентируется Положением, утверждаемым Думой городского округа.</w:t>
      </w:r>
    </w:p>
    <w:p w:rsidR="008018C3" w:rsidRPr="007B480E" w:rsidRDefault="008018C3" w:rsidP="008018C3">
      <w:pPr>
        <w:spacing w:before="120" w:after="0" w:line="240" w:lineRule="auto"/>
        <w:ind w:left="-540" w:right="-263" w:firstLine="540"/>
        <w:jc w:val="both"/>
        <w:rPr>
          <w:rFonts w:ascii="Times New Roman" w:eastAsia="Times New Roman" w:hAnsi="Times New Roman" w:cs="Times New Roman"/>
          <w:b/>
          <w:sz w:val="24"/>
          <w:szCs w:val="24"/>
          <w:lang w:eastAsia="ru-RU"/>
        </w:rPr>
      </w:pPr>
    </w:p>
    <w:p w:rsidR="008018C3" w:rsidRPr="007B480E" w:rsidRDefault="008018C3" w:rsidP="008018C3">
      <w:pPr>
        <w:spacing w:before="120" w:after="0" w:line="240" w:lineRule="auto"/>
        <w:ind w:left="-540" w:right="-263" w:firstLine="540"/>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22. Другие формы непосредственного осуществления населением местного самоуправления и участия в его осуществлении.</w:t>
      </w:r>
    </w:p>
    <w:p w:rsidR="008018C3" w:rsidRPr="007B480E" w:rsidRDefault="008018C3" w:rsidP="008018C3">
      <w:pPr>
        <w:spacing w:before="120" w:after="0" w:line="240" w:lineRule="auto"/>
        <w:ind w:left="-54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Граждане вправе участвовать в осуществлении местного самоуправления в иных формах, не противоречащих действующему законодательству.</w:t>
      </w:r>
    </w:p>
    <w:p w:rsidR="008018C3" w:rsidRPr="007B480E" w:rsidRDefault="008018C3" w:rsidP="008018C3">
      <w:pPr>
        <w:spacing w:before="120" w:after="0" w:line="240" w:lineRule="auto"/>
        <w:ind w:left="-540" w:right="-263" w:firstLine="709"/>
        <w:outlineLvl w:val="0"/>
        <w:rPr>
          <w:rFonts w:ascii="Times New Roman" w:eastAsia="Times New Roman" w:hAnsi="Times New Roman" w:cs="Times New Roman"/>
          <w:b/>
          <w:caps/>
          <w:sz w:val="24"/>
          <w:szCs w:val="24"/>
          <w:lang w:eastAsia="ru-RU"/>
        </w:rPr>
      </w:pP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caps/>
          <w:sz w:val="24"/>
          <w:szCs w:val="24"/>
          <w:lang w:eastAsia="ru-RU"/>
        </w:rPr>
        <w:t>Глава 4. Органы местного самоуправления и должностные лица местного самоуправления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b/>
          <w:sz w:val="24"/>
          <w:szCs w:val="24"/>
          <w:lang w:eastAsia="ru-RU"/>
        </w:rPr>
        <w:t>Статья 23. Структура и наименования органов местного самоуправления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Структуру органов местного самоуправления городского округа составляют:</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Дума городского округа (представительный орган муниципального образования);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Глава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3) администрация (исполнительно-распорядительный орган муниципального образования)  городского округа.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контрольно-счетная палата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 Порядок формирования, полномочия, срок полномочий, подотчетность и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w:t>
      </w:r>
      <w:r w:rsidRPr="007B480E">
        <w:rPr>
          <w:rFonts w:ascii="Times New Roman" w:eastAsia="Times New Roman" w:hAnsi="Times New Roman" w:cs="Times New Roman"/>
          <w:b/>
          <w:sz w:val="24"/>
          <w:szCs w:val="24"/>
          <w:lang w:eastAsia="ru-RU"/>
        </w:rPr>
        <w:t>в соответствии с законом Свердловской области</w:t>
      </w:r>
      <w:r w:rsidRPr="007B480E">
        <w:rPr>
          <w:rFonts w:ascii="Times New Roman" w:eastAsia="Times New Roman" w:hAnsi="Times New Roman" w:cs="Times New Roman"/>
          <w:sz w:val="24"/>
          <w:szCs w:val="24"/>
          <w:lang w:eastAsia="ru-RU"/>
        </w:rPr>
        <w:t>.</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Изменение структуры органов местного самоуправления осуществляется не иначе как путем внесения изменений в настоящий Устав.</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законом, устанавливающим общие принципы организации местного самоуправления в Российской Федерации..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5. Срок полномочий администрации городского округа не ограничен.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24. Дума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8018C3" w:rsidRPr="007B480E" w:rsidRDefault="008018C3" w:rsidP="008018C3">
      <w:pPr>
        <w:autoSpaceDE w:val="0"/>
        <w:autoSpaceDN w:val="0"/>
        <w:adjustRightInd w:val="0"/>
        <w:spacing w:after="0" w:line="240" w:lineRule="auto"/>
        <w:ind w:left="-540"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 Дума городского округа состоит из 20 депутатов, избираемых на муниципальных выборах на основе всеобщего, равного и прямого избирательного права  при тайном голосовании сроком на 5 лет на основе мажоритарной избирательной системы относительного большинства по пяти четырехмандатным избирательным округам, образуемым на территории городского округа </w:t>
      </w:r>
    </w:p>
    <w:p w:rsidR="008018C3" w:rsidRPr="007B480E" w:rsidRDefault="008018C3" w:rsidP="008018C3">
      <w:pPr>
        <w:autoSpaceDE w:val="0"/>
        <w:autoSpaceDN w:val="0"/>
        <w:adjustRightInd w:val="0"/>
        <w:spacing w:after="0" w:line="240" w:lineRule="auto"/>
        <w:ind w:left="-540"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3. Дума городского округа осуществляет свои полномочия в случае избрания не менее двух третей от установленной численности депутатов.</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Дума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8018C3" w:rsidRPr="007B480E" w:rsidRDefault="008018C3" w:rsidP="008018C3">
      <w:pPr>
        <w:spacing w:after="0" w:line="240" w:lineRule="auto"/>
        <w:ind w:left="-426" w:firstLine="99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Организацию деятельности Думы городского округа осуществляет председатель Думы городского округа, избранный Думой городского округа из своего состава.</w:t>
      </w:r>
    </w:p>
    <w:p w:rsidR="008018C3" w:rsidRPr="007B480E" w:rsidRDefault="008018C3" w:rsidP="008018C3">
      <w:pPr>
        <w:autoSpaceDE w:val="0"/>
        <w:autoSpaceDN w:val="0"/>
        <w:adjustRightInd w:val="0"/>
        <w:spacing w:after="0" w:line="240" w:lineRule="auto"/>
        <w:ind w:left="-426" w:firstLine="99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 решению большинства депутатов от установленного состава Думы городского округа председатель Думы городского округа исполняет свои полномочия либо на постоянной основе, либо на непостоянной основе.</w:t>
      </w:r>
    </w:p>
    <w:p w:rsidR="008018C3" w:rsidRPr="007B480E" w:rsidRDefault="008018C3" w:rsidP="008018C3">
      <w:pPr>
        <w:autoSpaceDE w:val="0"/>
        <w:autoSpaceDN w:val="0"/>
        <w:adjustRightInd w:val="0"/>
        <w:spacing w:after="0" w:line="240" w:lineRule="auto"/>
        <w:ind w:left="-426" w:firstLine="99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6. Порядок избрания на должность, досрочного прекращения полномочий председателя Думы городского округа устанавливаются настоящим Уставом и регламентом Думы городского округа.</w:t>
      </w:r>
    </w:p>
    <w:p w:rsidR="008018C3" w:rsidRPr="007B480E" w:rsidRDefault="008018C3" w:rsidP="008018C3">
      <w:pPr>
        <w:autoSpaceDE w:val="0"/>
        <w:autoSpaceDN w:val="0"/>
        <w:adjustRightInd w:val="0"/>
        <w:spacing w:after="0" w:line="240" w:lineRule="auto"/>
        <w:ind w:left="-540"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Полномочия председателя Думы устанавливаются настоящим Уставом и регламентом Думы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7. Из числа депутатов Думы городского округа избирается заместитель председателя Думы городского округа. </w:t>
      </w:r>
    </w:p>
    <w:p w:rsidR="008018C3" w:rsidRPr="007B480E" w:rsidRDefault="008018C3" w:rsidP="008018C3">
      <w:pPr>
        <w:autoSpaceDE w:val="0"/>
        <w:autoSpaceDN w:val="0"/>
        <w:adjustRightInd w:val="0"/>
        <w:spacing w:after="0" w:line="240" w:lineRule="auto"/>
        <w:ind w:left="-540"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Порядок избрания на должность, досрочного прекращения полномочий заместителя председателя Думы устанавливаются регламентом Думы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Полномочия заместителя председателя Думы городского округа определяются настоящим Уставом и регламентом Думы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8. Порядок организации деятельности Думы городского округа определяется настоящим Уставом,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организации работы аппарата Думы городского округа и иные вопросы ее деятельности.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9. Основной формой деятельности Думы городского округа являются заседания.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Заседание Думы городского округа правомочно, если на нем присутствует не менее двух третей от избранного состава Думы городского округа.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Первое заседание Думы городского округа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 </w:t>
      </w:r>
    </w:p>
    <w:p w:rsidR="008018C3" w:rsidRPr="007B480E" w:rsidRDefault="008018C3" w:rsidP="008018C3">
      <w:pPr>
        <w:autoSpaceDE w:val="0"/>
        <w:autoSpaceDN w:val="0"/>
        <w:adjustRightInd w:val="0"/>
        <w:spacing w:after="0" w:line="240" w:lineRule="auto"/>
        <w:ind w:left="-540" w:firstLine="720"/>
        <w:jc w:val="both"/>
        <w:outlineLvl w:val="1"/>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10. утратил силу решением Думы от 29.10.2015г. № 130-Р.</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11. Дума городского округа формирует постоянные и временные комиссии. Порядок формирования и организация их работы определяются регламентом Думы городского округа и положениями о комиссиях, утверждаемыми Думой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12. В целях организационного, информационного, правового и материально-технического обеспечения деятельности Думы городского округа  формируется аппарат Думы городского округа. </w:t>
      </w:r>
    </w:p>
    <w:p w:rsidR="008018C3" w:rsidRPr="007B480E" w:rsidRDefault="008018C3" w:rsidP="008018C3">
      <w:pPr>
        <w:tabs>
          <w:tab w:val="left" w:pos="540"/>
        </w:tabs>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13. Финансовое обеспечение деятельности Думы городского округа осуществляются в соответствии со сметой доходов и расходов.</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z w:val="24"/>
          <w:szCs w:val="24"/>
          <w:u w:val="single"/>
          <w:lang w:eastAsia="ru-RU"/>
        </w:rPr>
      </w:pPr>
      <w:r w:rsidRPr="007B480E">
        <w:rPr>
          <w:rFonts w:ascii="Times New Roman" w:eastAsia="Times New Roman" w:hAnsi="Times New Roman" w:cs="Times New Roman"/>
          <w:b/>
          <w:sz w:val="24"/>
          <w:szCs w:val="24"/>
          <w:lang w:eastAsia="ru-RU"/>
        </w:rPr>
        <w:t xml:space="preserve">Статья 25. Полномочия, основания и порядок прекращения полномочий Думы городского округа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Срок полномочий Думы городского округа соответствует сроку полномочий избранных депутатов.</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В исключительной компетенции Думы городского округа находятся: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1) принятие Устава городского округа и внесение в него изменений;</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утверждение местного бюджета и отчета о его исполнении;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утверждение стратегии социально-экономического развития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4-1) утверждение правил благоустройства территории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 определение порядка участия городского округа в организациях межмуниципального сотрудничества;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10) принятие решения об удалении Главы городского округа в отставку в соответствии с федеральным законом, устанавливающим общие принципы организации местного самоуправления в Российской Федерации.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3. К полномочиям Думы городского округа также относятся: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установление официальных символов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утверждение структуры администрации городского округа по представлению Главы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образование контрольно-счетной палаты городского округа и принятие правового акта об организации ее деятельности;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4)  установление налоговых льгот по местным налогам, оснований и порядка их применения;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5) установление дополнительных оснований и условий предоставления отсрочки уплаты местных налогов, предоставления инвестиционных налоговых кредитов;</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6) установление квалификационных требований к должностям муниципальной службы;</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7) установление в соответствии с Градостроительным кодексом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 проектирования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8)  утверждение генерального плана городского округа, в том числе внесение изменений в него, по представлению Главы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8-1) утверждение местных нормативов градостроительного проектирования городского округа и внесение в них изменений;</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9) присвоение адресов объектам адресации в границах городского округа, изменение адресов объектам адресации, аннулирование их в соответствии с установленными Правительством Российской Федерации правилами присвоения, изменения, аннулирования адресов;</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lastRenderedPageBreak/>
        <w:t>10)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11) установление правил использования водных объектов общего пользования для личных и бытовых нужд;</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12) утверждение порядка осуществления муниципального лесного контроля;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12-1) утверждение порядка осуществления муниципального жилищного контроля;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12-2) утверждение порядка осуществления муниципального земельного контроля;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12-3) утверждение порядка осуществления муниципального контроля за обеспечением сохранности автомобильных дорог местного значения;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13) утратил силу (решение от 27.12.2013г. № 175-Р);</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14) утратил силу;</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15) утверждение в соответствии с федеральными законами порядка предоставления и использования земельных участков по представлению Главы городского округа;</w:t>
      </w:r>
    </w:p>
    <w:p w:rsidR="008018C3" w:rsidRPr="007B480E" w:rsidRDefault="008018C3" w:rsidP="008018C3">
      <w:pPr>
        <w:autoSpaceDE w:val="0"/>
        <w:autoSpaceDN w:val="0"/>
        <w:adjustRightInd w:val="0"/>
        <w:spacing w:before="120" w:after="0" w:line="240" w:lineRule="auto"/>
        <w:ind w:left="-720" w:right="-263" w:firstLine="709"/>
        <w:jc w:val="both"/>
        <w:rPr>
          <w:rFonts w:ascii="Times New Roman" w:eastAsia="Times New Roman" w:hAnsi="Times New Roman" w:cs="Times New Roman"/>
          <w:sz w:val="24"/>
          <w:szCs w:val="24"/>
          <w:lang w:eastAsia="ru-RU"/>
        </w:rPr>
      </w:pPr>
      <w:r w:rsidRPr="008018C3">
        <w:rPr>
          <w:rFonts w:ascii="Times New Roman" w:eastAsia="Times New Roman" w:hAnsi="Times New Roman" w:cs="Times New Roman"/>
          <w:sz w:val="24"/>
          <w:szCs w:val="24"/>
          <w:lang w:eastAsia="ru-RU"/>
        </w:rPr>
        <w:t>16) </w:t>
      </w:r>
      <w:r w:rsidR="006D6389" w:rsidRPr="006D6389">
        <w:rPr>
          <w:rFonts w:ascii="Times New Roman" w:eastAsia="Times New Roman" w:hAnsi="Times New Roman" w:cs="Times New Roman"/>
          <w:b/>
          <w:bCs/>
          <w:sz w:val="24"/>
          <w:szCs w:val="24"/>
          <w:lang w:eastAsia="ru-RU"/>
        </w:rPr>
        <w:t>утратил силу решением от 28.11.2019г. № 116-Р</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17)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8018C3"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8018C3">
        <w:rPr>
          <w:rFonts w:ascii="Times New Roman" w:eastAsia="Times New Roman" w:hAnsi="Times New Roman" w:cs="Times New Roman"/>
          <w:snapToGrid w:val="0"/>
          <w:sz w:val="24"/>
          <w:szCs w:val="24"/>
          <w:lang w:eastAsia="ru-RU"/>
        </w:rPr>
        <w:t>18)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подпунктами 9, 10, 11, 13, 14, 23, 27 пункта 1 статьи 6 настоящего Устава</w:t>
      </w:r>
      <w:r>
        <w:rPr>
          <w:rFonts w:ascii="Times New Roman" w:eastAsia="Times New Roman" w:hAnsi="Times New Roman" w:cs="Times New Roman"/>
          <w:snapToGrid w:val="0"/>
          <w:sz w:val="24"/>
          <w:szCs w:val="24"/>
          <w:lang w:eastAsia="ru-RU"/>
        </w:rPr>
        <w:t>;</w:t>
      </w:r>
      <w:r w:rsidRPr="007B480E">
        <w:rPr>
          <w:rFonts w:ascii="Times New Roman" w:eastAsia="Times New Roman" w:hAnsi="Times New Roman" w:cs="Times New Roman"/>
          <w:snapToGrid w:val="0"/>
          <w:sz w:val="24"/>
          <w:szCs w:val="24"/>
          <w:lang w:eastAsia="ru-RU"/>
        </w:rPr>
        <w:t xml:space="preserve">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19) назначение муниципальных выборов и местного референдума;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20) утверждение схемы избирательных округов на территории муниципального образования;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21)  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22) внесение в законодательный орган государственной власти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23) заслушивание ежегодных отчетов Главы городского округа о результатах деятельности, деятельности администрации городского округа,  в том числе о решении вопросов, поставленных Думой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24) принятие решения о досрочном прекращении полномочий Главы городского округа по основаниям и в порядке, установленном настоящим Уставом в соответствии с федеральным законом, устанавливающим общие принципы организации местного самоуправления в Российской Федерации;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доведение до сведения жителей городского округа официальной информации о социально-экономическом и культурном развитии муниципального образования, его общественной инфраструктуры и иной официальной информации;</w:t>
      </w:r>
    </w:p>
    <w:p w:rsidR="008018C3" w:rsidRPr="007B480E" w:rsidRDefault="008018C3" w:rsidP="008018C3">
      <w:pPr>
        <w:spacing w:after="0" w:line="240" w:lineRule="auto"/>
        <w:ind w:left="-720" w:firstLine="578"/>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25-1) информирование населения через средства массовой информации о социально значимых вопросах, направленных на патриотическое воспитание,  пропаганду здорового образа жизни, физической культуры и спорта, духовно-нравственных и культурных ценностей, семейного </w:t>
      </w:r>
      <w:r w:rsidRPr="007B480E">
        <w:rPr>
          <w:rFonts w:ascii="Times New Roman" w:eastAsia="Times New Roman" w:hAnsi="Times New Roman" w:cs="Times New Roman"/>
          <w:sz w:val="24"/>
          <w:szCs w:val="24"/>
          <w:lang w:eastAsia="ru-RU"/>
        </w:rPr>
        <w:lastRenderedPageBreak/>
        <w:t xml:space="preserve">воспитания, формирование толерантного сознания и профилактику экстремизма, формирование толерантного отношения к трудовым мигрантам, развитие межнационального общения, информационную поддержку граждан, повышение правовой и финансовой грамотности,  пропаганду благотворительности, экологическое воспитание; </w:t>
      </w:r>
    </w:p>
    <w:p w:rsidR="008018C3" w:rsidRPr="007B480E" w:rsidRDefault="008018C3" w:rsidP="008018C3">
      <w:pPr>
        <w:autoSpaceDE w:val="0"/>
        <w:autoSpaceDN w:val="0"/>
        <w:adjustRightInd w:val="0"/>
        <w:spacing w:after="0" w:line="240" w:lineRule="auto"/>
        <w:ind w:left="-720" w:firstLine="578"/>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25-2) информирование населения о работе органов местного самоуправления, муниципальных организаций, об оказываемых на территории городского округа услугах, о проводимых  городских мероприятиях;</w:t>
      </w:r>
    </w:p>
    <w:p w:rsidR="008018C3" w:rsidRPr="007B480E" w:rsidRDefault="008018C3" w:rsidP="008018C3">
      <w:pPr>
        <w:spacing w:before="120" w:after="0" w:line="240" w:lineRule="auto"/>
        <w:ind w:left="-720" w:right="-263" w:firstLine="578"/>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25-3)  информирование населения о прогнозируемых и возникших чрезвычайных ситуациях природного и техногенного характера, мерах по обеспечению безопасности населения и территории, приемах и способах защиты, а также проведение пропаганды в области гражданской обороны, защиты населения и территории от чрезвычайных ситуаций, обеспечения пожарной безопасности и безопасности людей на водных объектах.</w:t>
      </w:r>
    </w:p>
    <w:p w:rsidR="008018C3" w:rsidRPr="007B480E" w:rsidRDefault="008018C3" w:rsidP="008018C3">
      <w:pPr>
        <w:autoSpaceDE w:val="0"/>
        <w:autoSpaceDN w:val="0"/>
        <w:adjustRightInd w:val="0"/>
        <w:spacing w:after="0" w:line="240" w:lineRule="auto"/>
        <w:ind w:left="-720"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26) организация профессионального образования и дополнительного профессионального образования  депутатов Думы городского округа;</w:t>
      </w:r>
    </w:p>
    <w:p w:rsidR="008018C3" w:rsidRPr="007B480E" w:rsidRDefault="008018C3" w:rsidP="008018C3">
      <w:pPr>
        <w:autoSpaceDE w:val="0"/>
        <w:autoSpaceDN w:val="0"/>
        <w:adjustRightInd w:val="0"/>
        <w:spacing w:after="0" w:line="240" w:lineRule="auto"/>
        <w:ind w:left="-720" w:firstLine="540"/>
        <w:jc w:val="both"/>
        <w:outlineLvl w:val="1"/>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 Дума городского округа принимает решения по иным вопросам, отнесенным к ее компетенции федеральными законами, законами Свердловской области и настоящим Уставом.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5. Полномочия Думы городского округа могут быть прекращены досрочно на основании Закона Свердловской области, принятого в соответствии со ст. 73 федерального закона, устанавливающего общие принципы организации местного самоуправления в Российской Федерации.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Полномочия Думы городского округа также прекращаются в случае:</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принятия Думой городского округа решения о самороспуске.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принятия областным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Полномочия Думы городского округа прекращаются со дня вступления в законную силу данного судебного решения;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преобразования городского округа, осуществляемого в соответствии со ст.13 Федерального закона, устанавливающего общие принципы организации местного самоуправления в Российской Федерации, а также в случае упразднения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Полномочия Думы городского округа прекращаются со дня вступления в силу соответствующего закона Свердловской области.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увеличения численности избирателей городского округа более чем на 25%, произошедшего вследствие изменения границ городского округа или объединения поселения  с городским округом.</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Полномочия Думы городского округа прекращаются со дня вступления в силу соответствующего закона Свердловской области.</w:t>
      </w:r>
    </w:p>
    <w:p w:rsidR="008018C3" w:rsidRPr="007B480E" w:rsidRDefault="008018C3" w:rsidP="008018C3">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5) утраты поселением статуса муниципального образования в связи с его объединением с городским округом.</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Полномочия Думы городского округа прекращаются со дня вступления в силу соответствующего закона Свердловской области.</w:t>
      </w:r>
    </w:p>
    <w:p w:rsidR="008018C3" w:rsidRPr="007B480E" w:rsidRDefault="008018C3" w:rsidP="008018C3">
      <w:pPr>
        <w:autoSpaceDE w:val="0"/>
        <w:autoSpaceDN w:val="0"/>
        <w:adjustRightInd w:val="0"/>
        <w:spacing w:after="0" w:line="240" w:lineRule="auto"/>
        <w:ind w:left="-720" w:firstLine="540"/>
        <w:jc w:val="both"/>
        <w:outlineLvl w:val="2"/>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8018C3" w:rsidRPr="007B480E" w:rsidRDefault="008018C3" w:rsidP="008018C3">
      <w:pPr>
        <w:autoSpaceDE w:val="0"/>
        <w:autoSpaceDN w:val="0"/>
        <w:adjustRightInd w:val="0"/>
        <w:spacing w:after="0" w:line="240" w:lineRule="auto"/>
        <w:ind w:left="-720" w:firstLine="540"/>
        <w:jc w:val="both"/>
        <w:outlineLvl w:val="2"/>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Полномочия Думы городского округа прекращаются со дня вступления в силу соответствующего закона Свердловской области.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Досрочное прекращение полномочий Думы городского округа влечет прекращение полномочий ее депутатов.</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7.  В случае досрочного прекращения полномочий Думы городского округа досрочные выборы должны быть проведены в сроки, предусмотренные Федеральным законом, устанавливающим основные гарантии избирательных прав граждан.</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p>
    <w:p w:rsidR="008018C3" w:rsidRPr="007B480E" w:rsidRDefault="008018C3" w:rsidP="008018C3">
      <w:pPr>
        <w:autoSpaceDE w:val="0"/>
        <w:autoSpaceDN w:val="0"/>
        <w:adjustRightInd w:val="0"/>
        <w:spacing w:after="0" w:line="240" w:lineRule="auto"/>
        <w:ind w:left="-720" w:right="-185" w:firstLine="540"/>
        <w:jc w:val="both"/>
        <w:outlineLvl w:val="2"/>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26. Полномочия, основания и порядок прекращения полномочий  председателя Думы городского округа</w:t>
      </w:r>
    </w:p>
    <w:p w:rsidR="008018C3" w:rsidRPr="007B480E" w:rsidRDefault="008018C3" w:rsidP="008018C3">
      <w:pPr>
        <w:autoSpaceDE w:val="0"/>
        <w:autoSpaceDN w:val="0"/>
        <w:adjustRightInd w:val="0"/>
        <w:spacing w:after="0" w:line="240" w:lineRule="auto"/>
        <w:ind w:left="-720" w:right="-185" w:firstLine="540"/>
        <w:jc w:val="both"/>
        <w:rPr>
          <w:rFonts w:ascii="Times New Roman" w:eastAsia="Times New Roman" w:hAnsi="Times New Roman" w:cs="Times New Roman"/>
          <w:sz w:val="24"/>
          <w:szCs w:val="24"/>
          <w:lang w:eastAsia="ru-RU"/>
        </w:rPr>
      </w:pPr>
    </w:p>
    <w:p w:rsidR="008018C3" w:rsidRPr="007B480E" w:rsidRDefault="008018C3" w:rsidP="008018C3">
      <w:pPr>
        <w:autoSpaceDE w:val="0"/>
        <w:autoSpaceDN w:val="0"/>
        <w:adjustRightInd w:val="0"/>
        <w:spacing w:after="0" w:line="240" w:lineRule="auto"/>
        <w:ind w:left="-72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1. Председатель Думы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color w:val="000000"/>
          <w:sz w:val="24"/>
          <w:szCs w:val="24"/>
          <w:lang w:eastAsia="ru-RU"/>
        </w:rPr>
      </w:pPr>
      <w:r w:rsidRPr="007B480E">
        <w:rPr>
          <w:rFonts w:ascii="Times New Roman" w:eastAsia="Times New Roman" w:hAnsi="Times New Roman" w:cs="Times New Roman"/>
          <w:color w:val="000000"/>
          <w:sz w:val="24"/>
          <w:szCs w:val="24"/>
          <w:lang w:eastAsia="ru-RU"/>
        </w:rPr>
        <w:t>1) представляет Думу городского округа в отношениях с населением городского округа,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color w:val="000000"/>
          <w:sz w:val="24"/>
          <w:szCs w:val="24"/>
          <w:lang w:eastAsia="ru-RU"/>
        </w:rPr>
      </w:pPr>
      <w:r w:rsidRPr="007B480E">
        <w:rPr>
          <w:rFonts w:ascii="Times New Roman" w:eastAsia="Times New Roman" w:hAnsi="Times New Roman" w:cs="Times New Roman"/>
          <w:color w:val="000000"/>
          <w:sz w:val="24"/>
          <w:szCs w:val="24"/>
          <w:lang w:eastAsia="ru-RU"/>
        </w:rPr>
        <w:t>2) обеспечивает взаимодействие Думы городского округа с органами местного самоуправления других муниципальных образований;</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color w:val="000000"/>
          <w:sz w:val="24"/>
          <w:szCs w:val="24"/>
          <w:lang w:eastAsia="ru-RU"/>
        </w:rPr>
      </w:pPr>
      <w:r w:rsidRPr="007B480E">
        <w:rPr>
          <w:rFonts w:ascii="Times New Roman" w:eastAsia="Times New Roman" w:hAnsi="Times New Roman" w:cs="Times New Roman"/>
          <w:color w:val="000000"/>
          <w:sz w:val="24"/>
          <w:szCs w:val="24"/>
          <w:lang w:eastAsia="ru-RU"/>
        </w:rPr>
        <w:t>3) информирует население муниципального образования о деятельности Думы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color w:val="000000"/>
          <w:sz w:val="24"/>
          <w:szCs w:val="24"/>
          <w:lang w:eastAsia="ru-RU"/>
        </w:rPr>
      </w:pPr>
      <w:r w:rsidRPr="007B480E">
        <w:rPr>
          <w:rFonts w:ascii="Times New Roman" w:eastAsia="Times New Roman" w:hAnsi="Times New Roman" w:cs="Times New Roman"/>
          <w:color w:val="000000"/>
          <w:sz w:val="24"/>
          <w:szCs w:val="24"/>
          <w:lang w:eastAsia="ru-RU"/>
        </w:rPr>
        <w:t>4) подписывает правовые акты Думы городского округа;</w:t>
      </w:r>
    </w:p>
    <w:p w:rsidR="008018C3" w:rsidRPr="007B480E" w:rsidRDefault="008018C3" w:rsidP="008018C3">
      <w:pPr>
        <w:autoSpaceDE w:val="0"/>
        <w:autoSpaceDN w:val="0"/>
        <w:adjustRightInd w:val="0"/>
        <w:spacing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организует выполнение правовых актов Думы городского округа в пределах своей компетенции;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color w:val="000000"/>
          <w:sz w:val="24"/>
          <w:szCs w:val="24"/>
          <w:lang w:eastAsia="ru-RU"/>
        </w:rPr>
      </w:pPr>
      <w:r w:rsidRPr="007B480E">
        <w:rPr>
          <w:rFonts w:ascii="Times New Roman" w:eastAsia="Times New Roman" w:hAnsi="Times New Roman" w:cs="Times New Roman"/>
          <w:color w:val="000000"/>
          <w:sz w:val="24"/>
          <w:szCs w:val="24"/>
          <w:lang w:eastAsia="ru-RU"/>
        </w:rPr>
        <w:t>6) организует работу Думы городского округа, координирует деятельность постоянных и временных комиссий Думы городского округа, даёт поручения по вопросам их ведения;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color w:val="000000"/>
          <w:sz w:val="24"/>
          <w:szCs w:val="24"/>
          <w:lang w:eastAsia="ru-RU"/>
        </w:rPr>
      </w:pPr>
      <w:r w:rsidRPr="007B480E">
        <w:rPr>
          <w:rFonts w:ascii="Times New Roman" w:eastAsia="Times New Roman" w:hAnsi="Times New Roman" w:cs="Times New Roman"/>
          <w:color w:val="000000"/>
          <w:sz w:val="24"/>
          <w:szCs w:val="24"/>
          <w:lang w:eastAsia="ru-RU"/>
        </w:rPr>
        <w:t>7) осуществляет личный прием граждан;</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color w:val="000000"/>
          <w:sz w:val="24"/>
          <w:szCs w:val="24"/>
          <w:lang w:eastAsia="ru-RU"/>
        </w:rPr>
      </w:pPr>
      <w:r w:rsidRPr="007B480E">
        <w:rPr>
          <w:rFonts w:ascii="Times New Roman" w:eastAsia="Times New Roman" w:hAnsi="Times New Roman" w:cs="Times New Roman"/>
          <w:color w:val="000000"/>
          <w:sz w:val="24"/>
          <w:szCs w:val="24"/>
          <w:lang w:eastAsia="ru-RU"/>
        </w:rPr>
        <w:t>8) издает распоряжения по вопросам организации деятельности Думы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9) вправе вносить в Думу городского округа проекты правовых актов, принятие которых входит в компетенцию Думы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color w:val="000000"/>
          <w:sz w:val="24"/>
          <w:szCs w:val="24"/>
          <w:lang w:eastAsia="ru-RU"/>
        </w:rPr>
      </w:pPr>
      <w:r w:rsidRPr="007B480E">
        <w:rPr>
          <w:rFonts w:ascii="Times New Roman" w:eastAsia="Times New Roman" w:hAnsi="Times New Roman" w:cs="Times New Roman"/>
          <w:color w:val="000000"/>
          <w:sz w:val="24"/>
          <w:szCs w:val="24"/>
          <w:lang w:eastAsia="ru-RU"/>
        </w:rPr>
        <w:t>10) осуществляет иные полномочия по организации деятельности Думы городского округа в соответствии с регламентом и решениями Думы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color w:val="000000"/>
          <w:sz w:val="24"/>
          <w:szCs w:val="24"/>
          <w:lang w:eastAsia="ru-RU"/>
        </w:rPr>
      </w:pPr>
      <w:r w:rsidRPr="007B480E">
        <w:rPr>
          <w:rFonts w:ascii="Times New Roman" w:eastAsia="Times New Roman" w:hAnsi="Times New Roman" w:cs="Times New Roman"/>
          <w:color w:val="000000"/>
          <w:sz w:val="24"/>
          <w:szCs w:val="24"/>
          <w:lang w:eastAsia="ru-RU"/>
        </w:rPr>
        <w:t xml:space="preserve">2. Председатель Думы городского округа осуществляет иные полномочия, установленные настоящим Уставом и нормативными правовыми актами Думы городского округа в соответствии с федеральными законами и законами Свердловской области. </w:t>
      </w:r>
    </w:p>
    <w:p w:rsidR="008018C3" w:rsidRPr="007B480E" w:rsidRDefault="008018C3" w:rsidP="008018C3">
      <w:pPr>
        <w:autoSpaceDE w:val="0"/>
        <w:autoSpaceDN w:val="0"/>
        <w:adjustRightInd w:val="0"/>
        <w:spacing w:after="0" w:line="240" w:lineRule="auto"/>
        <w:ind w:left="-72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3. В случае временного отсутствия председателя Думы городского округа его полномочия, изложенные в пунктах 1, 2 настоящей статьи, осуществляются заместителем председателя Думы городского округа.</w:t>
      </w:r>
    </w:p>
    <w:p w:rsidR="008018C3" w:rsidRPr="007B480E" w:rsidRDefault="008018C3" w:rsidP="008018C3">
      <w:pPr>
        <w:autoSpaceDE w:val="0"/>
        <w:autoSpaceDN w:val="0"/>
        <w:adjustRightInd w:val="0"/>
        <w:spacing w:after="0" w:line="240" w:lineRule="auto"/>
        <w:ind w:left="-72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4. Председатель Думы городского округа вступает в полномочия со дня его избрания и осуществляет их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8018C3" w:rsidRPr="007B480E" w:rsidRDefault="008018C3" w:rsidP="008018C3">
      <w:pPr>
        <w:autoSpaceDE w:val="0"/>
        <w:autoSpaceDN w:val="0"/>
        <w:adjustRightInd w:val="0"/>
        <w:spacing w:after="0" w:line="240" w:lineRule="auto"/>
        <w:ind w:left="-72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5. Порядок досрочного прекращения полномочий председателя Думы городского округа устанавливается регламентом Думы городского округа.</w:t>
      </w:r>
    </w:p>
    <w:p w:rsidR="008018C3" w:rsidRPr="007B480E" w:rsidRDefault="008018C3" w:rsidP="008018C3">
      <w:pPr>
        <w:autoSpaceDE w:val="0"/>
        <w:autoSpaceDN w:val="0"/>
        <w:adjustRightInd w:val="0"/>
        <w:spacing w:after="0" w:line="240" w:lineRule="auto"/>
        <w:ind w:left="-72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Основаниями для досрочного прекращения полномочий председателя Думы городского округа являются:</w:t>
      </w:r>
    </w:p>
    <w:p w:rsidR="008018C3" w:rsidRPr="007B480E" w:rsidRDefault="008018C3" w:rsidP="008018C3">
      <w:pPr>
        <w:autoSpaceDE w:val="0"/>
        <w:autoSpaceDN w:val="0"/>
        <w:adjustRightInd w:val="0"/>
        <w:spacing w:after="0" w:line="240" w:lineRule="auto"/>
        <w:ind w:left="-72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1) неоднократное невыполнение обязанностей председателя Думы городского округа;</w:t>
      </w:r>
    </w:p>
    <w:p w:rsidR="008018C3" w:rsidRPr="007B480E" w:rsidRDefault="008018C3" w:rsidP="008018C3">
      <w:pPr>
        <w:autoSpaceDE w:val="0"/>
        <w:autoSpaceDN w:val="0"/>
        <w:adjustRightInd w:val="0"/>
        <w:spacing w:after="0" w:line="240" w:lineRule="auto"/>
        <w:ind w:left="-72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2) личное заявление о добровольном сложении полномочий председателя Думы городского округа, выраженное в письменной форме.</w:t>
      </w:r>
    </w:p>
    <w:p w:rsidR="008018C3" w:rsidRPr="007B480E" w:rsidRDefault="008018C3" w:rsidP="008018C3">
      <w:pPr>
        <w:autoSpaceDE w:val="0"/>
        <w:autoSpaceDN w:val="0"/>
        <w:adjustRightInd w:val="0"/>
        <w:spacing w:after="0" w:line="240" w:lineRule="auto"/>
        <w:ind w:left="-72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6. Прекращение полномочий председателя Думы городского округа по основаниям, установленным </w:t>
      </w:r>
      <w:hyperlink r:id="rId25" w:history="1">
        <w:r w:rsidRPr="007B480E">
          <w:rPr>
            <w:rFonts w:ascii="Times New Roman" w:eastAsia="Times New Roman" w:hAnsi="Times New Roman" w:cs="Times New Roman"/>
            <w:sz w:val="24"/>
            <w:szCs w:val="24"/>
            <w:lang w:eastAsia="ru-RU"/>
          </w:rPr>
          <w:t>пунктом 5</w:t>
        </w:r>
      </w:hyperlink>
      <w:r w:rsidRPr="007B480E">
        <w:rPr>
          <w:rFonts w:ascii="Times New Roman" w:eastAsia="Times New Roman" w:hAnsi="Times New Roman" w:cs="Times New Roman"/>
          <w:sz w:val="24"/>
          <w:szCs w:val="24"/>
          <w:lang w:eastAsia="ru-RU"/>
        </w:rPr>
        <w:t xml:space="preserve"> настоящей статьи, наступает со дня вступления в силу решения Думы городского округа. Данное решение может быть принято в течение одного месяца со дня выявления обстоятельств, влекущих возможность досрочного прекращения полномочий председателя Думы городского округа, не менее чем двумя третями от установленной численности депутатов Думы городского округа.</w:t>
      </w:r>
    </w:p>
    <w:p w:rsidR="008018C3" w:rsidRPr="007B480E" w:rsidRDefault="008018C3" w:rsidP="008018C3">
      <w:pPr>
        <w:autoSpaceDE w:val="0"/>
        <w:autoSpaceDN w:val="0"/>
        <w:adjustRightInd w:val="0"/>
        <w:spacing w:after="0" w:line="240" w:lineRule="auto"/>
        <w:ind w:left="-72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7. В случае досрочного прекращения полномочий председателя Думы городского округа его полномочия, изложенные в пунктах 1, 2 настоящей статьи, до вступления в полномочия вновь </w:t>
      </w:r>
      <w:r w:rsidRPr="007B480E">
        <w:rPr>
          <w:rFonts w:ascii="Times New Roman" w:eastAsia="Times New Roman" w:hAnsi="Times New Roman" w:cs="Times New Roman"/>
          <w:sz w:val="24"/>
          <w:szCs w:val="24"/>
          <w:lang w:eastAsia="ru-RU"/>
        </w:rPr>
        <w:lastRenderedPageBreak/>
        <w:t>избранного председателя Думы городского округа исполняет заместитель председателя Думы городского округа.</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kern w:val="2"/>
          <w:sz w:val="24"/>
          <w:szCs w:val="24"/>
          <w:lang w:eastAsia="ru-RU"/>
        </w:rPr>
      </w:pPr>
      <w:r w:rsidRPr="007B480E">
        <w:rPr>
          <w:rFonts w:ascii="Times New Roman" w:eastAsia="Times New Roman" w:hAnsi="Times New Roman" w:cs="Times New Roman"/>
          <w:b/>
          <w:sz w:val="24"/>
          <w:szCs w:val="24"/>
          <w:lang w:eastAsia="ru-RU"/>
        </w:rPr>
        <w:t>Статья 27. Д</w:t>
      </w:r>
      <w:r w:rsidRPr="007B480E">
        <w:rPr>
          <w:rFonts w:ascii="Times New Roman" w:eastAsia="Times New Roman" w:hAnsi="Times New Roman" w:cs="Times New Roman"/>
          <w:b/>
          <w:kern w:val="2"/>
          <w:sz w:val="24"/>
          <w:szCs w:val="24"/>
          <w:lang w:eastAsia="ru-RU"/>
        </w:rPr>
        <w:t>епутат Думы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1. В Думу городского округа может быть избран гражданин не моложе 18 лет, обладающий в соответствии с законодательством избирательным правом.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2. Депутаты Думы городского округа избираются на пять лет.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Полномочия депутата Думы городского округа (далее – депутата) начинаются со дня его избрания и прекращаются со дня начала работы Думы городского округа нового созыва.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3. Депутаты осуществляют свои полномочия, как правило, на непостоянной основе.</w:t>
      </w:r>
    </w:p>
    <w:p w:rsidR="008018C3" w:rsidRPr="007B480E" w:rsidRDefault="008018C3" w:rsidP="008018C3">
      <w:pPr>
        <w:spacing w:after="0" w:line="240" w:lineRule="auto"/>
        <w:ind w:left="-540"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4.  Порядок осуществления депутатами своих полномочий, порядок проведения депутатских отчетов, другие вопросы их деятельности устанавливаются настоящим Уставом и Регламентом Думы городского округа в соответствии с федеральными законами и законами Свердловской области.</w:t>
      </w:r>
    </w:p>
    <w:p w:rsidR="008018C3" w:rsidRPr="007B480E" w:rsidRDefault="008018C3" w:rsidP="008018C3">
      <w:pPr>
        <w:spacing w:before="120" w:after="0" w:line="240" w:lineRule="auto"/>
        <w:ind w:left="-540" w:right="-263"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Депутаты Думы информируют избирателей о своей деятельности во время встреч с ними, а также через средства массовой информации.</w:t>
      </w:r>
    </w:p>
    <w:p w:rsidR="008018C3" w:rsidRPr="007B480E" w:rsidRDefault="008018C3" w:rsidP="008018C3">
      <w:pPr>
        <w:spacing w:before="120" w:after="0" w:line="240" w:lineRule="auto"/>
        <w:ind w:left="-540" w:right="-263" w:firstLine="720"/>
        <w:jc w:val="both"/>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5. –  признать утратившим силу (решение от 26.05.2016г. № 71-Р).</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6. Гарантии прав </w:t>
      </w:r>
      <w:r w:rsidRPr="007B480E">
        <w:rPr>
          <w:rFonts w:ascii="Times New Roman" w:eastAsia="Times New Roman" w:hAnsi="Times New Roman" w:cs="Times New Roman"/>
          <w:snapToGrid w:val="0"/>
          <w:color w:val="000000"/>
          <w:sz w:val="24"/>
          <w:szCs w:val="24"/>
          <w:lang w:eastAsia="ru-RU"/>
        </w:rPr>
        <w:t>депутатов</w:t>
      </w:r>
      <w:r w:rsidRPr="007B480E">
        <w:rPr>
          <w:rFonts w:ascii="Times New Roman" w:eastAsia="Times New Roman" w:hAnsi="Times New Roman" w:cs="Times New Roman"/>
          <w:snapToGrid w:val="0"/>
          <w:sz w:val="24"/>
          <w:szCs w:val="24"/>
          <w:lang w:eastAsia="ru-RU"/>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7B480E">
        <w:rPr>
          <w:rFonts w:ascii="Times New Roman" w:eastAsia="Times New Roman" w:hAnsi="Times New Roman" w:cs="Times New Roman"/>
          <w:snapToGrid w:val="0"/>
          <w:color w:val="000000"/>
          <w:sz w:val="24"/>
          <w:szCs w:val="24"/>
          <w:lang w:eastAsia="ru-RU"/>
        </w:rPr>
        <w:t>депутатов,</w:t>
      </w:r>
      <w:r w:rsidRPr="007B480E">
        <w:rPr>
          <w:rFonts w:ascii="Times New Roman" w:eastAsia="Times New Roman" w:hAnsi="Times New Roman" w:cs="Times New Roman"/>
          <w:snapToGrid w:val="0"/>
          <w:sz w:val="24"/>
          <w:szCs w:val="24"/>
          <w:lang w:eastAsia="ru-RU"/>
        </w:rPr>
        <w:t xml:space="preserve">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7. Д</w:t>
      </w:r>
      <w:r w:rsidRPr="007B480E">
        <w:rPr>
          <w:rFonts w:ascii="Times New Roman" w:eastAsia="Times New Roman" w:hAnsi="Times New Roman" w:cs="Times New Roman"/>
          <w:snapToGrid w:val="0"/>
          <w:color w:val="000000"/>
          <w:sz w:val="24"/>
          <w:szCs w:val="24"/>
          <w:lang w:eastAsia="ru-RU"/>
        </w:rPr>
        <w:t>епутат</w:t>
      </w:r>
      <w:r w:rsidRPr="007B480E">
        <w:rPr>
          <w:rFonts w:ascii="Times New Roman" w:eastAsia="Times New Roman" w:hAnsi="Times New Roman" w:cs="Times New Roman"/>
          <w:snapToGrid w:val="0"/>
          <w:sz w:val="24"/>
          <w:szCs w:val="24"/>
          <w:lang w:eastAsia="ru-RU"/>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7B480E">
        <w:rPr>
          <w:rFonts w:ascii="Times New Roman" w:eastAsia="Times New Roman" w:hAnsi="Times New Roman" w:cs="Times New Roman"/>
          <w:snapToGrid w:val="0"/>
          <w:color w:val="000000"/>
          <w:sz w:val="24"/>
          <w:szCs w:val="24"/>
          <w:lang w:eastAsia="ru-RU"/>
        </w:rPr>
        <w:t>депутата,</w:t>
      </w:r>
      <w:r w:rsidRPr="007B480E">
        <w:rPr>
          <w:rFonts w:ascii="Times New Roman" w:eastAsia="Times New Roman" w:hAnsi="Times New Roman" w:cs="Times New Roman"/>
          <w:snapToGrid w:val="0"/>
          <w:sz w:val="24"/>
          <w:szCs w:val="24"/>
          <w:lang w:eastAsia="ru-RU"/>
        </w:rPr>
        <w:t xml:space="preserve"> в том числе по истечении срока его полномочий.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Данное положение не распространяется на случаи, когда </w:t>
      </w:r>
      <w:r w:rsidRPr="007B480E">
        <w:rPr>
          <w:rFonts w:ascii="Times New Roman" w:eastAsia="Times New Roman" w:hAnsi="Times New Roman" w:cs="Times New Roman"/>
          <w:snapToGrid w:val="0"/>
          <w:color w:val="000000"/>
          <w:sz w:val="24"/>
          <w:szCs w:val="24"/>
          <w:lang w:eastAsia="ru-RU"/>
        </w:rPr>
        <w:t>депутатом</w:t>
      </w:r>
      <w:r w:rsidRPr="007B480E">
        <w:rPr>
          <w:rFonts w:ascii="Times New Roman" w:eastAsia="Times New Roman" w:hAnsi="Times New Roman" w:cs="Times New Roman"/>
          <w:snapToGrid w:val="0"/>
          <w:sz w:val="24"/>
          <w:szCs w:val="24"/>
          <w:lang w:eastAsia="ru-RU"/>
        </w:rPr>
        <w:t xml:space="preserve"> были допущены публичные оскорбления, клевета или иные нарушения, ответственность за которые предусмотрена федеральным законом.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8. Депутаты Думы городского округа должны соблюдать ограничения, запреты, исполнять обязанности, которые установлены Федеральным </w:t>
      </w:r>
      <w:hyperlink r:id="rId26" w:history="1">
        <w:r w:rsidRPr="007B480E">
          <w:rPr>
            <w:rFonts w:ascii="Times New Roman" w:eastAsia="Times New Roman" w:hAnsi="Times New Roman" w:cs="Times New Roman"/>
            <w:snapToGrid w:val="0"/>
            <w:sz w:val="24"/>
            <w:szCs w:val="24"/>
            <w:lang w:eastAsia="ru-RU"/>
          </w:rPr>
          <w:t>законом</w:t>
        </w:r>
      </w:hyperlink>
      <w:r w:rsidRPr="007B480E">
        <w:rPr>
          <w:rFonts w:ascii="Times New Roman" w:eastAsia="Times New Roman" w:hAnsi="Times New Roman" w:cs="Times New Roman"/>
          <w:snapToGrid w:val="0"/>
          <w:sz w:val="24"/>
          <w:szCs w:val="24"/>
          <w:lang w:eastAsia="ru-RU"/>
        </w:rPr>
        <w:t xml:space="preserve"> от 25 декабря 2008 года N 273-ФЗ "О противодействии коррупции" и другими федеральными законами.</w:t>
      </w:r>
    </w:p>
    <w:p w:rsidR="00CB0678" w:rsidRPr="00CB0678" w:rsidRDefault="00CB0678" w:rsidP="00CB0678">
      <w:pPr>
        <w:autoSpaceDE w:val="0"/>
        <w:autoSpaceDN w:val="0"/>
        <w:adjustRightInd w:val="0"/>
        <w:spacing w:after="0" w:line="240" w:lineRule="auto"/>
        <w:ind w:left="-284" w:right="-1" w:firstLine="540"/>
        <w:jc w:val="both"/>
        <w:rPr>
          <w:rFonts w:ascii="Times New Roman" w:eastAsia="Times New Roman" w:hAnsi="Times New Roman" w:cs="Times New Roman"/>
          <w:snapToGrid w:val="0"/>
          <w:sz w:val="24"/>
          <w:szCs w:val="24"/>
          <w:lang w:eastAsia="ru-RU"/>
        </w:rPr>
      </w:pPr>
      <w:r w:rsidRPr="00CB0678">
        <w:rPr>
          <w:rFonts w:ascii="Times New Roman" w:eastAsia="Times New Roman" w:hAnsi="Times New Roman" w:cs="Times New Roman"/>
          <w:snapToGrid w:val="0"/>
          <w:sz w:val="24"/>
          <w:szCs w:val="24"/>
          <w:lang w:eastAsia="ru-RU"/>
        </w:rPr>
        <w:t>8.1.  Осуществляющий свои полномочия на постоянной основе депутат, не вправе:</w:t>
      </w:r>
    </w:p>
    <w:p w:rsidR="00CB0678" w:rsidRPr="00CB0678" w:rsidRDefault="00CB0678" w:rsidP="00CB0678">
      <w:pPr>
        <w:autoSpaceDE w:val="0"/>
        <w:autoSpaceDN w:val="0"/>
        <w:adjustRightInd w:val="0"/>
        <w:spacing w:after="0" w:line="240" w:lineRule="auto"/>
        <w:ind w:left="-284" w:right="-1" w:firstLine="540"/>
        <w:jc w:val="both"/>
        <w:rPr>
          <w:rFonts w:ascii="Times New Roman" w:eastAsia="Times New Roman" w:hAnsi="Times New Roman" w:cs="Times New Roman"/>
          <w:snapToGrid w:val="0"/>
          <w:sz w:val="24"/>
          <w:szCs w:val="24"/>
          <w:lang w:eastAsia="ru-RU"/>
        </w:rPr>
      </w:pPr>
      <w:r w:rsidRPr="00CB0678">
        <w:rPr>
          <w:rFonts w:ascii="Times New Roman" w:eastAsia="Times New Roman" w:hAnsi="Times New Roman" w:cs="Times New Roman"/>
          <w:snapToGrid w:val="0"/>
          <w:sz w:val="24"/>
          <w:szCs w:val="24"/>
          <w:lang w:eastAsia="ru-RU"/>
        </w:rPr>
        <w:t>1) заниматься предпринимательской деятельностью лично или через доверенных лиц;</w:t>
      </w:r>
    </w:p>
    <w:p w:rsidR="00CB0678" w:rsidRPr="00CB0678" w:rsidRDefault="00CB0678" w:rsidP="00CB0678">
      <w:pPr>
        <w:autoSpaceDE w:val="0"/>
        <w:autoSpaceDN w:val="0"/>
        <w:adjustRightInd w:val="0"/>
        <w:spacing w:after="0" w:line="240" w:lineRule="auto"/>
        <w:ind w:left="-284" w:right="-1" w:firstLine="540"/>
        <w:jc w:val="both"/>
        <w:rPr>
          <w:rFonts w:ascii="Times New Roman" w:eastAsia="Times New Roman" w:hAnsi="Times New Roman" w:cs="Times New Roman"/>
          <w:snapToGrid w:val="0"/>
          <w:sz w:val="24"/>
          <w:szCs w:val="24"/>
          <w:lang w:eastAsia="ru-RU"/>
        </w:rPr>
      </w:pPr>
      <w:r w:rsidRPr="00CB0678">
        <w:rPr>
          <w:rFonts w:ascii="Times New Roman" w:eastAsia="Times New Roman" w:hAnsi="Times New Roman" w:cs="Times New Roman"/>
          <w:snapToGrid w:val="0"/>
          <w:sz w:val="24"/>
          <w:szCs w:val="24"/>
          <w:lang w:eastAsia="ru-RU"/>
        </w:rPr>
        <w:t>2) участвовать в управлении коммерческой или некоммерческой организацией, за исключением следующих случаев:</w:t>
      </w:r>
    </w:p>
    <w:p w:rsidR="00CB0678" w:rsidRPr="00CB0678" w:rsidRDefault="00CB0678" w:rsidP="00CB0678">
      <w:pPr>
        <w:autoSpaceDE w:val="0"/>
        <w:autoSpaceDN w:val="0"/>
        <w:adjustRightInd w:val="0"/>
        <w:spacing w:after="0" w:line="240" w:lineRule="auto"/>
        <w:ind w:left="-284" w:right="-1" w:firstLine="540"/>
        <w:jc w:val="both"/>
        <w:rPr>
          <w:rFonts w:ascii="Times New Roman" w:eastAsia="Times New Roman" w:hAnsi="Times New Roman" w:cs="Times New Roman"/>
          <w:snapToGrid w:val="0"/>
          <w:sz w:val="24"/>
          <w:szCs w:val="24"/>
          <w:lang w:eastAsia="ru-RU"/>
        </w:rPr>
      </w:pPr>
      <w:r w:rsidRPr="00CB0678">
        <w:rPr>
          <w:rFonts w:ascii="Times New Roman" w:eastAsia="Times New Roman" w:hAnsi="Times New Roman" w:cs="Times New Roman"/>
          <w:snapToGrid w:val="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B0678" w:rsidRPr="00CB0678" w:rsidRDefault="00CB0678" w:rsidP="00CB0678">
      <w:pPr>
        <w:autoSpaceDE w:val="0"/>
        <w:autoSpaceDN w:val="0"/>
        <w:adjustRightInd w:val="0"/>
        <w:spacing w:after="0" w:line="240" w:lineRule="auto"/>
        <w:ind w:left="-284" w:right="-1" w:firstLine="540"/>
        <w:jc w:val="both"/>
        <w:rPr>
          <w:rFonts w:ascii="Times New Roman" w:eastAsia="Times New Roman" w:hAnsi="Times New Roman" w:cs="Times New Roman"/>
          <w:snapToGrid w:val="0"/>
          <w:sz w:val="24"/>
          <w:szCs w:val="24"/>
          <w:lang w:eastAsia="ru-RU"/>
        </w:rPr>
      </w:pPr>
      <w:r w:rsidRPr="00CB0678">
        <w:rPr>
          <w:rFonts w:ascii="Times New Roman" w:eastAsia="Times New Roman" w:hAnsi="Times New Roman" w:cs="Times New Roman"/>
          <w:snapToGrid w:val="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CB0678" w:rsidRPr="00CB0678" w:rsidRDefault="00CB0678" w:rsidP="00CB0678">
      <w:pPr>
        <w:autoSpaceDE w:val="0"/>
        <w:autoSpaceDN w:val="0"/>
        <w:adjustRightInd w:val="0"/>
        <w:spacing w:after="0" w:line="240" w:lineRule="auto"/>
        <w:ind w:left="-284" w:right="-1" w:firstLine="540"/>
        <w:jc w:val="both"/>
        <w:rPr>
          <w:rFonts w:ascii="Times New Roman" w:eastAsia="Times New Roman" w:hAnsi="Times New Roman" w:cs="Times New Roman"/>
          <w:snapToGrid w:val="0"/>
          <w:sz w:val="24"/>
          <w:szCs w:val="24"/>
          <w:lang w:eastAsia="ru-RU"/>
        </w:rPr>
      </w:pPr>
      <w:r w:rsidRPr="00CB0678">
        <w:rPr>
          <w:rFonts w:ascii="Times New Roman" w:eastAsia="Times New Roman" w:hAnsi="Times New Roman" w:cs="Times New Roman"/>
          <w:snapToGrid w:val="0"/>
          <w:sz w:val="24"/>
          <w:szCs w:val="24"/>
          <w:lang w:eastAsia="ru-RU"/>
        </w:rPr>
        <w:lastRenderedPageBreak/>
        <w:t>в) представление на безвозмездной основе интересов городского округа в совете муниципальных образований Свердловской области, иных объединениях муниципальных образований, а также в их органах управления;</w:t>
      </w:r>
    </w:p>
    <w:p w:rsidR="00CB0678" w:rsidRPr="00CB0678" w:rsidRDefault="00CB0678" w:rsidP="00CB0678">
      <w:pPr>
        <w:autoSpaceDE w:val="0"/>
        <w:autoSpaceDN w:val="0"/>
        <w:adjustRightInd w:val="0"/>
        <w:spacing w:after="0" w:line="240" w:lineRule="auto"/>
        <w:ind w:left="-284" w:right="-1" w:firstLine="540"/>
        <w:jc w:val="both"/>
        <w:rPr>
          <w:rFonts w:ascii="Times New Roman" w:eastAsia="Times New Roman" w:hAnsi="Times New Roman" w:cs="Times New Roman"/>
          <w:snapToGrid w:val="0"/>
          <w:sz w:val="24"/>
          <w:szCs w:val="24"/>
          <w:lang w:eastAsia="ru-RU"/>
        </w:rPr>
      </w:pPr>
      <w:r w:rsidRPr="00CB0678">
        <w:rPr>
          <w:rFonts w:ascii="Times New Roman" w:eastAsia="Times New Roman" w:hAnsi="Times New Roman" w:cs="Times New Roman"/>
          <w:snapToGrid w:val="0"/>
          <w:sz w:val="24"/>
          <w:szCs w:val="24"/>
          <w:lang w:eastAsia="ru-RU"/>
        </w:rPr>
        <w:t>г)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CB0678" w:rsidRPr="00CB0678" w:rsidRDefault="00CB0678" w:rsidP="00CB0678">
      <w:pPr>
        <w:autoSpaceDE w:val="0"/>
        <w:autoSpaceDN w:val="0"/>
        <w:adjustRightInd w:val="0"/>
        <w:spacing w:after="0" w:line="240" w:lineRule="auto"/>
        <w:ind w:left="-284" w:right="-1" w:firstLine="540"/>
        <w:jc w:val="both"/>
        <w:rPr>
          <w:rFonts w:ascii="Times New Roman" w:eastAsia="Times New Roman" w:hAnsi="Times New Roman" w:cs="Times New Roman"/>
          <w:snapToGrid w:val="0"/>
          <w:sz w:val="24"/>
          <w:szCs w:val="24"/>
          <w:lang w:eastAsia="ru-RU"/>
        </w:rPr>
      </w:pPr>
      <w:r w:rsidRPr="00CB0678">
        <w:rPr>
          <w:rFonts w:ascii="Times New Roman" w:eastAsia="Times New Roman" w:hAnsi="Times New Roman" w:cs="Times New Roman"/>
          <w:snapToGrid w:val="0"/>
          <w:sz w:val="24"/>
          <w:szCs w:val="24"/>
          <w:lang w:eastAsia="ru-RU"/>
        </w:rPr>
        <w:t>д) иные случаи, предусмотренные федеральными законами;</w:t>
      </w:r>
    </w:p>
    <w:p w:rsidR="00CB0678" w:rsidRPr="00CB0678" w:rsidRDefault="00CB0678" w:rsidP="00CB0678">
      <w:pPr>
        <w:autoSpaceDE w:val="0"/>
        <w:autoSpaceDN w:val="0"/>
        <w:adjustRightInd w:val="0"/>
        <w:spacing w:after="0" w:line="240" w:lineRule="auto"/>
        <w:ind w:left="-284" w:right="-1" w:firstLine="540"/>
        <w:jc w:val="both"/>
        <w:rPr>
          <w:rFonts w:ascii="Times New Roman" w:eastAsia="Times New Roman" w:hAnsi="Times New Roman" w:cs="Times New Roman"/>
          <w:snapToGrid w:val="0"/>
          <w:sz w:val="24"/>
          <w:szCs w:val="24"/>
          <w:lang w:eastAsia="ru-RU"/>
        </w:rPr>
      </w:pPr>
      <w:r w:rsidRPr="00CB0678">
        <w:rPr>
          <w:rFonts w:ascii="Times New Roman" w:eastAsia="Times New Roman" w:hAnsi="Times New Roman" w:cs="Times New Roman"/>
          <w:snapToGrid w:val="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B0678" w:rsidRPr="00CB0678" w:rsidRDefault="00CB0678" w:rsidP="00CB0678">
      <w:pPr>
        <w:autoSpaceDE w:val="0"/>
        <w:autoSpaceDN w:val="0"/>
        <w:adjustRightInd w:val="0"/>
        <w:spacing w:after="0" w:line="240" w:lineRule="auto"/>
        <w:ind w:left="-284" w:right="-1" w:firstLine="540"/>
        <w:jc w:val="both"/>
        <w:rPr>
          <w:rFonts w:ascii="Times New Roman" w:eastAsia="Times New Roman" w:hAnsi="Times New Roman" w:cs="Times New Roman"/>
          <w:snapToGrid w:val="0"/>
          <w:sz w:val="24"/>
          <w:szCs w:val="24"/>
          <w:lang w:eastAsia="ru-RU"/>
        </w:rPr>
      </w:pPr>
      <w:r w:rsidRPr="00CB0678">
        <w:rPr>
          <w:rFonts w:ascii="Times New Roman" w:eastAsia="Times New Roman" w:hAnsi="Times New Roman" w:cs="Times New Roman"/>
          <w:snapToGrid w:val="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18C3" w:rsidRPr="007B480E" w:rsidRDefault="008018C3" w:rsidP="00CB0678">
      <w:pPr>
        <w:autoSpaceDE w:val="0"/>
        <w:autoSpaceDN w:val="0"/>
        <w:adjustRightInd w:val="0"/>
        <w:spacing w:after="0" w:line="240" w:lineRule="auto"/>
        <w:ind w:left="-426"/>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9. Депутату Думы городского округа обеспечиваются условия для беспрепятственного осуществления своих полномочий.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Гарантии осуществления полномочий депутата Думы городского округа устанавливаются настоящим Уставом в соответствии с федеральными законами и законом Свердловской области.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10. Депутат вправе иметь помощника на общественных  началах.</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rsidR="008018C3" w:rsidRPr="007B480E" w:rsidRDefault="008018C3" w:rsidP="008018C3">
      <w:pPr>
        <w:spacing w:after="0" w:line="240" w:lineRule="auto"/>
        <w:ind w:left="-720" w:right="-263" w:firstLine="54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  11.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rsidR="008018C3" w:rsidRPr="007B480E" w:rsidRDefault="008018C3" w:rsidP="008018C3">
      <w:pPr>
        <w:spacing w:after="0" w:line="240" w:lineRule="auto"/>
        <w:ind w:left="-720" w:right="-263"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 смерти;</w:t>
      </w:r>
    </w:p>
    <w:p w:rsidR="008018C3" w:rsidRPr="007B480E" w:rsidRDefault="008018C3" w:rsidP="008018C3">
      <w:pPr>
        <w:spacing w:after="0" w:line="240" w:lineRule="auto"/>
        <w:ind w:left="-720" w:right="-263"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 отставки по собственному желанию;</w:t>
      </w:r>
    </w:p>
    <w:p w:rsidR="008018C3" w:rsidRPr="007B480E" w:rsidRDefault="008018C3" w:rsidP="008018C3">
      <w:pPr>
        <w:spacing w:after="0" w:line="240" w:lineRule="auto"/>
        <w:ind w:left="-720" w:right="-263"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3) признания судом недееспособным или ограниченно дееспособным;</w:t>
      </w:r>
    </w:p>
    <w:p w:rsidR="008018C3" w:rsidRPr="007B480E" w:rsidRDefault="008018C3" w:rsidP="008018C3">
      <w:pPr>
        <w:spacing w:after="0" w:line="240" w:lineRule="auto"/>
        <w:ind w:left="-720" w:right="-263"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4) признания судом безвестно отсутствующим или объявления умершим;</w:t>
      </w:r>
    </w:p>
    <w:p w:rsidR="008018C3" w:rsidRPr="007B480E" w:rsidRDefault="008018C3" w:rsidP="008018C3">
      <w:pPr>
        <w:spacing w:after="0" w:line="240" w:lineRule="auto"/>
        <w:ind w:left="-720" w:right="-263"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5) вступления в отношении его в законную силу обвинительного приговора суда;</w:t>
      </w:r>
    </w:p>
    <w:p w:rsidR="008018C3" w:rsidRPr="007B480E" w:rsidRDefault="008018C3" w:rsidP="008018C3">
      <w:pPr>
        <w:spacing w:after="0" w:line="240" w:lineRule="auto"/>
        <w:ind w:left="-720" w:right="-263"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6) выезда за пределы Российской Федерации на постоянное место жительства;</w:t>
      </w:r>
    </w:p>
    <w:p w:rsidR="008018C3" w:rsidRPr="007B480E" w:rsidRDefault="008018C3" w:rsidP="008018C3">
      <w:pPr>
        <w:spacing w:after="0" w:line="240" w:lineRule="auto"/>
        <w:ind w:left="-720" w:right="-263"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18C3" w:rsidRPr="007B480E" w:rsidRDefault="008018C3" w:rsidP="008018C3">
      <w:pPr>
        <w:spacing w:after="0" w:line="240" w:lineRule="auto"/>
        <w:ind w:left="-720" w:right="-263"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z w:val="24"/>
          <w:szCs w:val="24"/>
          <w:lang w:eastAsia="ru-RU"/>
        </w:rPr>
        <w:t>7-1) отзыва избирателями;</w:t>
      </w:r>
    </w:p>
    <w:p w:rsidR="008018C3" w:rsidRPr="007B480E" w:rsidRDefault="008018C3" w:rsidP="008018C3">
      <w:pPr>
        <w:spacing w:after="0" w:line="240" w:lineRule="auto"/>
        <w:ind w:left="-720" w:right="-263"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  8) досрочного прекращения полномочий Думы городского округа;</w:t>
      </w:r>
    </w:p>
    <w:p w:rsidR="008018C3" w:rsidRPr="007B480E" w:rsidRDefault="008018C3" w:rsidP="008018C3">
      <w:pPr>
        <w:spacing w:after="0" w:line="240" w:lineRule="auto"/>
        <w:ind w:left="-720" w:right="-263"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  9) призыва на военную службу или направления на заменяющую ее альтернативную гражданскую службу;</w:t>
      </w:r>
    </w:p>
    <w:p w:rsidR="008018C3" w:rsidRPr="007B480E" w:rsidRDefault="008018C3" w:rsidP="008018C3">
      <w:pPr>
        <w:spacing w:after="0" w:line="240" w:lineRule="auto"/>
        <w:ind w:left="-720" w:right="-263"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z w:val="24"/>
          <w:szCs w:val="24"/>
          <w:lang w:eastAsia="ru-RU"/>
        </w:rPr>
        <w:t xml:space="preserve"> 10) утратил силу решением Думы от 29.10.2015г. № 130-Р;</w:t>
      </w:r>
    </w:p>
    <w:p w:rsidR="008018C3" w:rsidRPr="007B480E" w:rsidRDefault="008018C3" w:rsidP="008018C3">
      <w:pPr>
        <w:spacing w:after="0" w:line="240" w:lineRule="auto"/>
        <w:ind w:left="-720" w:right="-263" w:firstLine="72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lastRenderedPageBreak/>
        <w:t>11) в иных случаях, предусмотренных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8018C3" w:rsidRPr="006D6389" w:rsidRDefault="008018C3" w:rsidP="008018C3">
      <w:pPr>
        <w:spacing w:after="0" w:line="240" w:lineRule="auto"/>
        <w:ind w:left="-720" w:right="-263" w:firstLine="720"/>
        <w:jc w:val="both"/>
        <w:rPr>
          <w:rFonts w:ascii="Times New Roman" w:eastAsia="Times New Roman" w:hAnsi="Times New Roman" w:cs="Times New Roman"/>
          <w:snapToGrid w:val="0"/>
          <w:lang w:eastAsia="ru-RU"/>
        </w:rPr>
      </w:pPr>
      <w:r w:rsidRPr="007B480E">
        <w:rPr>
          <w:rFonts w:ascii="Times New Roman" w:eastAsia="Times New Roman" w:hAnsi="Times New Roman" w:cs="Times New Roman"/>
          <w:snapToGrid w:val="0"/>
          <w:sz w:val="24"/>
          <w:szCs w:val="24"/>
          <w:lang w:eastAsia="ru-RU"/>
        </w:rPr>
        <w:t xml:space="preserve">11-1) </w:t>
      </w:r>
      <w:r w:rsidRPr="007B480E">
        <w:rPr>
          <w:rFonts w:ascii="Times New Roman" w:eastAsia="Times New Roman" w:hAnsi="Times New Roman" w:cs="Times New Roman"/>
          <w:sz w:val="24"/>
          <w:szCs w:val="24"/>
          <w:lang w:eastAsia="ru-RU"/>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7"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xml:space="preserve"> от 25 декабря 2008 года N 273-ФЗ "О противодействии коррупции", Федеральным </w:t>
      </w:r>
      <w:hyperlink r:id="rId28"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D6389">
        <w:rPr>
          <w:rFonts w:ascii="Times New Roman" w:eastAsia="Times New Roman" w:hAnsi="Times New Roman" w:cs="Times New Roman"/>
          <w:lang w:eastAsia="ru-RU"/>
        </w:rPr>
        <w:t>»</w:t>
      </w:r>
      <w:r w:rsidR="006D6389" w:rsidRPr="006D6389">
        <w:rPr>
          <w:rFonts w:ascii="Times New Roman" w:eastAsia="Times New Roman" w:hAnsi="Times New Roman" w:cs="Times New Roman"/>
          <w:lang w:eastAsia="ru-RU"/>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6D6389">
        <w:rPr>
          <w:rFonts w:ascii="Times New Roman" w:eastAsia="Times New Roman" w:hAnsi="Times New Roman" w:cs="Times New Roman"/>
          <w:lang w:eastAsia="ru-RU"/>
        </w:rPr>
        <w:t>.</w:t>
      </w:r>
    </w:p>
    <w:p w:rsidR="008018C3" w:rsidRPr="007B480E" w:rsidRDefault="008018C3" w:rsidP="008018C3">
      <w:pPr>
        <w:spacing w:after="0" w:line="240" w:lineRule="auto"/>
        <w:ind w:left="-720" w:right="-263"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napToGrid w:val="0"/>
          <w:sz w:val="24"/>
          <w:szCs w:val="24"/>
          <w:lang w:eastAsia="ru-RU"/>
        </w:rPr>
        <w:t>12. </w:t>
      </w:r>
      <w:r w:rsidRPr="007B480E">
        <w:rPr>
          <w:rFonts w:ascii="Times New Roman" w:eastAsia="Times New Roman" w:hAnsi="Times New Roman" w:cs="Times New Roman"/>
          <w:sz w:val="24"/>
          <w:szCs w:val="24"/>
          <w:lang w:eastAsia="ru-RU"/>
        </w:rPr>
        <w:t>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w:t>
      </w:r>
    </w:p>
    <w:p w:rsidR="008018C3" w:rsidRPr="007B480E" w:rsidRDefault="008018C3" w:rsidP="008018C3">
      <w:pPr>
        <w:spacing w:after="0" w:line="240" w:lineRule="auto"/>
        <w:ind w:left="-720" w:right="-263" w:firstLine="54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   Полномочия депутата прекращаются со дня, определенного решением Думы городского округа.</w:t>
      </w:r>
    </w:p>
    <w:p w:rsidR="008018C3" w:rsidRPr="007B480E" w:rsidRDefault="008018C3" w:rsidP="008018C3">
      <w:pPr>
        <w:spacing w:after="0" w:line="240" w:lineRule="auto"/>
        <w:ind w:left="-720" w:right="-263" w:firstLine="540"/>
        <w:jc w:val="both"/>
        <w:rPr>
          <w:rFonts w:ascii="Times New Roman" w:eastAsia="Times New Roman" w:hAnsi="Times New Roman" w:cs="Times New Roman"/>
          <w:snapToGrid w:val="0"/>
          <w:sz w:val="24"/>
          <w:szCs w:val="24"/>
          <w:lang w:eastAsia="ru-RU"/>
        </w:rPr>
      </w:pP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 xml:space="preserve">Статья 27.1. Гарантии осуществления полномочий депутата Думы городского округа </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 1.</w:t>
      </w:r>
      <w:r w:rsidRPr="007B480E">
        <w:rPr>
          <w:rFonts w:ascii="Times New Roman" w:eastAsia="Times New Roman" w:hAnsi="Times New Roman" w:cs="Times New Roman"/>
          <w:b/>
          <w:snapToGrid w:val="0"/>
          <w:sz w:val="24"/>
          <w:szCs w:val="24"/>
          <w:lang w:eastAsia="ru-RU"/>
        </w:rPr>
        <w:t xml:space="preserve"> </w:t>
      </w:r>
      <w:r w:rsidRPr="007B480E">
        <w:rPr>
          <w:rFonts w:ascii="Times New Roman" w:eastAsia="Times New Roman" w:hAnsi="Times New Roman" w:cs="Times New Roman"/>
          <w:snapToGrid w:val="0"/>
          <w:sz w:val="24"/>
          <w:szCs w:val="24"/>
          <w:lang w:eastAsia="ru-RU"/>
        </w:rPr>
        <w:t>Депутатам для осуществления полномочий устанавливаются следующие гарантии:</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доступ к информации, необходимой для осуществления полномочий депутата Думы городского округа  в порядке, установленном нормативным правовым актом Думы городского округа  в соответствии с федеральным и областным законодательством;</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использование для осуществления полномочий депутата Думы городского округа  служебных помещений, средств связи и оргтехники, предназначенных для обеспечения деятельности Думы городского округа;</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транспортное обслуживание, необходимое для осуществления полномочий депутата Думы городского округа,  в порядке, установленном нормативным правовым актом Думы городского округа;</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получение профессионального образования и дополнительного профессионального образования депутатом Думы городского округа;</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предоставление гражданину, прекратившему исполнение полномочий депутата Думы городского округа, осуществлявшему эти полномочия на постоянной основе, дополнительного пенсионного обеспечения с учетом периода исполнения своих полномочий в порядке и на условиях, установленных нормативным правовым актом Думы городского округа;</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своевременная и в полном объеме выплата заработной платы депутату Думы городского округа, осуществляющему свои полномочия на постоянной основе, в размерах и порядке, установленных нормативным правовым актом Думы городского округа;</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 предоставление депутату Думы городского округа, осуществляющему  свои полномочия на постоянной основе, ежегодного основного оплачиваемого отпуска, а также ежегодных дополнительных оплачиваемых отпусков, продолжительность которых определяется нормативным правовым актом Думы городского округа;</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8) возмещение депутату Думы городского округа,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нормативным правовым актом Думы  городского округа.</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Предоставление гарантий осуществления полномочий депутата Думы городского округа, установленных настоящим Уставом, производится за счет средств местного бюджета.</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Дополнительные гарантии осуществления полномочий депутата Думы городского округа устанавливаются законом Свердловской области и производятся за счет средств областного бюджета.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b/>
          <w:snapToGrid w:val="0"/>
          <w:sz w:val="24"/>
          <w:szCs w:val="24"/>
          <w:u w:val="single"/>
          <w:lang w:eastAsia="ru-RU"/>
        </w:rPr>
      </w:pPr>
      <w:r w:rsidRPr="007B480E">
        <w:rPr>
          <w:rFonts w:ascii="Times New Roman" w:eastAsia="Times New Roman" w:hAnsi="Times New Roman" w:cs="Times New Roman"/>
          <w:b/>
          <w:snapToGrid w:val="0"/>
          <w:sz w:val="24"/>
          <w:szCs w:val="24"/>
          <w:lang w:eastAsia="ru-RU"/>
        </w:rPr>
        <w:t xml:space="preserve">Статья 28. Глава городского округа </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 xml:space="preserve">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w:t>
      </w:r>
      <w:hyperlink r:id="rId30" w:history="1">
        <w:r w:rsidRPr="007B480E">
          <w:rPr>
            <w:rFonts w:ascii="Times New Roman" w:eastAsia="Times New Roman" w:hAnsi="Times New Roman" w:cs="Times New Roman"/>
            <w:sz w:val="24"/>
            <w:szCs w:val="24"/>
            <w:lang w:eastAsia="ru-RU"/>
          </w:rPr>
          <w:t>статьей 6</w:t>
        </w:r>
      </w:hyperlink>
      <w:r w:rsidRPr="007B480E">
        <w:rPr>
          <w:rFonts w:ascii="Times New Roman" w:eastAsia="Times New Roman" w:hAnsi="Times New Roman" w:cs="Times New Roman"/>
          <w:sz w:val="24"/>
          <w:szCs w:val="24"/>
          <w:lang w:eastAsia="ru-RU"/>
        </w:rPr>
        <w:t xml:space="preserve"> настоящего Устава.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Глава городского округа осуществляет свои полномочия на постоянной основе.</w:t>
      </w:r>
    </w:p>
    <w:p w:rsidR="008018C3" w:rsidRPr="007B480E" w:rsidRDefault="008018C3" w:rsidP="008018C3">
      <w:pPr>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Глава городского округа избирается Думой городского округа  из числа кандидатов, представленных конкурсной комиссией по результатам конкурса, на 5 лет  и возглавляет местную администрацию.</w:t>
      </w:r>
    </w:p>
    <w:p w:rsidR="008018C3" w:rsidRPr="007B480E" w:rsidRDefault="008018C3" w:rsidP="008018C3">
      <w:pPr>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018C3" w:rsidRPr="007B480E" w:rsidRDefault="008018C3" w:rsidP="008018C3">
      <w:pPr>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При формировании конкурсной комиссии половина ее членов назначается Думой городского округа, а другая  половина – Губернатором Свердловской области.</w:t>
      </w:r>
    </w:p>
    <w:p w:rsidR="008018C3" w:rsidRPr="007B480E" w:rsidRDefault="008018C3" w:rsidP="008018C3">
      <w:pPr>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Общее число членов конкурсной комиссии устанавливается Думой городского округа.</w:t>
      </w:r>
    </w:p>
    <w:p w:rsidR="008018C3" w:rsidRPr="007B480E" w:rsidRDefault="008018C3" w:rsidP="008018C3">
      <w:pPr>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Решение  об избрании Главы городского округа по результатам конкурса из числа кандидатов, представленных конкурсной комиссией, принимается большинством голосов от установленной численности депутатов Думы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Порядок голосования устанавливается Регламентом Думы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3. утратил силу решением от 30.07.2015г. № 92-Р</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Днем вступления Главы городского округа в должность считается день публичного принятия им присяги. Глава городского округа не позднее чем на пятнадцатый день со дня официального объявления об избрании на должность, принимает присягу:</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"Я, (фамилия, имя, отчество), вступая в должность главы городского округа Заречный,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Глава городского округа как высшее должностное лицо городского округа  наделяется в соответствии с федеральным законом, устанавливающим общие принципы организации местного самоуправления в Российской Федерации, и настоящим Уставом следующими собственными полномочиями по решению вопросов местного значения: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решения, принятые Думой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издает в пределах своих полномочий правовые акты;</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вправе требовать созыва внеочередного заседания Думы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принимает решение о реализации проекта муниципально-частного партнерства, если публичным партнером является городской округ либо планируется проведение совместного конкурса с участием городского округа (за исключением случая, в котором планируется проведение совместного конкурса с участием Российской Федерации, Свердловской области),  определяет орган местного самоуправления, уполномоченный на осуществление полномочий в сфере муниципально-частного партнерства.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Глава городского округа как глава администрации городского округа наделяется настоящим Уставом следующими полномочиями: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заключает договоры и соглашения от имени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принимает меры по обеспечению и защите интересов городского округа в суде, арбитражном суде, а также в государственных органах;</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осуществляет личный прием граждан;</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4) обеспечивает опубликование муниципальных правовых актов, затрагивающих права, свободы и обязанности человека и гражданина;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организует выполнение решений Думы городского округа в пределах своей компетенции;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организует работу по разработке проекта местного бюджета, проекта стратегии социально-экономического развития муниципального образования;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7) организует исполнение местного бюджета, </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8) распоряжается сметой доходов и расходов администрации городского округа в соответствии с бюджетом городского округа, утвержденным Думой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9)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10) представляет на утверждение Думе городского округа проект стратегии социально-экономического развития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11) представляет на утверждение Думе городского округа проект бюджета городского округа и отчет об его исполнении;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12) вносит в Думу городского округа проекты правовых актов, принятие которых входит в компетенцию Думы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13) представляет на утверждение Думе городского округа структуру администрации городского округа, формирует администрацию городского округа в соответствии с утвержденной структурой;</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14) принимает решение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15) утверждает план реализации генерального плана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16) принимает решение о предоставлении разрешения на условно-разрешенный вид использования земельного участка или объекта капитального строительства или об отказе в предоставлении такого разрешения в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17)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18) утратил силу решением Думы от 05.02.2015г. № 2-Р</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19) организует работу по ведению реестра расходных обязательств;</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20) организует работу по созданию, реорганизации и ликвидации муниципальных предприятий  и учреждений,  по осуществлению финансового обеспечения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22) организует и руководит деятельностью администрации городского округа на принципах единоначалия;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23) в пределах своей компетенции контролирует деятельность администрации, осуществляющей исполнительно-распорядительные функции по решению вопросов местного значения;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24) назначает на должности и освобождает от должности руководителей структурных подразделений администрации городского округа, а также руководителей муниципальных предприятий и учреждений, в порядке, установленном нормативным правовым актом Думы городского</w:t>
      </w:r>
      <w:r w:rsidRPr="007B480E">
        <w:rPr>
          <w:rFonts w:ascii="Times New Roman" w:eastAsia="Times New Roman" w:hAnsi="Times New Roman" w:cs="Times New Roman"/>
          <w:b/>
          <w:sz w:val="24"/>
          <w:szCs w:val="24"/>
          <w:lang w:eastAsia="ru-RU"/>
        </w:rPr>
        <w:t xml:space="preserve"> </w:t>
      </w:r>
      <w:r w:rsidRPr="007B480E">
        <w:rPr>
          <w:rFonts w:ascii="Times New Roman" w:eastAsia="Times New Roman" w:hAnsi="Times New Roman" w:cs="Times New Roman"/>
          <w:sz w:val="24"/>
          <w:szCs w:val="24"/>
          <w:lang w:eastAsia="ru-RU"/>
        </w:rPr>
        <w:t>округа,</w:t>
      </w:r>
      <w:r w:rsidRPr="007B480E">
        <w:rPr>
          <w:rFonts w:ascii="Times New Roman" w:eastAsia="Times New Roman" w:hAnsi="Times New Roman" w:cs="Times New Roman"/>
          <w:b/>
          <w:sz w:val="24"/>
          <w:szCs w:val="24"/>
          <w:lang w:eastAsia="ru-RU"/>
        </w:rPr>
        <w:t xml:space="preserve"> </w:t>
      </w:r>
      <w:r w:rsidRPr="007B480E">
        <w:rPr>
          <w:rFonts w:ascii="Times New Roman" w:eastAsia="Times New Roman" w:hAnsi="Times New Roman" w:cs="Times New Roman"/>
          <w:sz w:val="24"/>
          <w:szCs w:val="24"/>
          <w:lang w:eastAsia="ru-RU"/>
        </w:rPr>
        <w:t xml:space="preserve"> является представителем нанимателя;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25) применяет меры поощрения и дисциплинарной ответственности к назначенным им работникам администрации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26) осуществляет организацию охраны общественного порядка на территории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27)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8018C3" w:rsidRPr="007B480E" w:rsidRDefault="008018C3" w:rsidP="008018C3">
      <w:pPr>
        <w:autoSpaceDE w:val="0"/>
        <w:autoSpaceDN w:val="0"/>
        <w:adjustRightInd w:val="0"/>
        <w:spacing w:after="0" w:line="240" w:lineRule="auto"/>
        <w:ind w:left="-540" w:right="-185"/>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 xml:space="preserve">        28) в пределах своих полномочий, установленных федеральными законами, законами Свердловской области, настоящим Уставом, нормативными правовыми актами Думы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администрации по вопросам организации работы администрации городского округа;</w:t>
      </w:r>
    </w:p>
    <w:p w:rsidR="008018C3" w:rsidRPr="007B480E" w:rsidRDefault="00CE25E5"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hyperlink r:id="rId31" w:history="1">
        <w:r w:rsidR="008018C3" w:rsidRPr="007B480E">
          <w:rPr>
            <w:rFonts w:ascii="Times New Roman" w:eastAsia="Times New Roman" w:hAnsi="Times New Roman" w:cs="Times New Roman"/>
            <w:sz w:val="24"/>
            <w:szCs w:val="24"/>
            <w:lang w:eastAsia="ru-RU"/>
          </w:rPr>
          <w:t>29</w:t>
        </w:r>
      </w:hyperlink>
      <w:r w:rsidR="008018C3" w:rsidRPr="007B480E">
        <w:rPr>
          <w:rFonts w:ascii="Times New Roman" w:eastAsia="Times New Roman" w:hAnsi="Times New Roman" w:cs="Times New Roman"/>
          <w:sz w:val="24"/>
          <w:szCs w:val="24"/>
          <w:lang w:eastAsia="ru-RU"/>
        </w:rPr>
        <w:t>)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8.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9. Глава городского округа должен соблюдать ограничения, запреты, исполнять обязанности, которые установлены Федеральным </w:t>
      </w:r>
      <w:hyperlink r:id="rId32"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xml:space="preserve"> от 25 декабря 2008 года N 273-ФЗ "О противодействии коррупции", Федеральным </w:t>
      </w:r>
      <w:hyperlink r:id="rId33"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10. Глава городского округа подконтролен и подотчетен населению и Думе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11. Глава городского округа представляет Думе городского округа ежегодные отчеты о результатах своей деятельности, деятельности администрации городского округа, в том числе о решении вопросов, поставленных Думой городского округа.</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12. В соответствии с федеральным законом, устанавливающим общие принципы организации местного самоуправления в Российской Федерации, полномочия </w:t>
      </w:r>
      <w:r w:rsidRPr="007B480E">
        <w:rPr>
          <w:rFonts w:ascii="Times New Roman" w:eastAsia="Times New Roman" w:hAnsi="Times New Roman" w:cs="Times New Roman"/>
          <w:color w:val="000000"/>
          <w:sz w:val="24"/>
          <w:szCs w:val="24"/>
          <w:lang w:eastAsia="ru-RU"/>
        </w:rPr>
        <w:t xml:space="preserve">Главы городского округа </w:t>
      </w:r>
      <w:r w:rsidRPr="007B480E">
        <w:rPr>
          <w:rFonts w:ascii="Times New Roman" w:eastAsia="Times New Roman" w:hAnsi="Times New Roman" w:cs="Times New Roman"/>
          <w:sz w:val="24"/>
          <w:szCs w:val="24"/>
          <w:lang w:eastAsia="ru-RU"/>
        </w:rPr>
        <w:t>прекращаются досрочно в случае:</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смерти;</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отставки по собственному желанию;</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удаления в отставку в соответствии с федеральным законом, устанавливающим общие принципы организации местного самоуправления в Российской Федерации;</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18C3" w:rsidRPr="007B480E" w:rsidRDefault="008018C3" w:rsidP="008018C3">
      <w:pPr>
        <w:autoSpaceDE w:val="0"/>
        <w:autoSpaceDN w:val="0"/>
        <w:adjustRightInd w:val="0"/>
        <w:spacing w:after="0" w:line="240" w:lineRule="auto"/>
        <w:ind w:left="-720" w:right="-263"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10) отзыва избирателями;</w:t>
      </w:r>
    </w:p>
    <w:p w:rsidR="008018C3" w:rsidRPr="007B480E" w:rsidRDefault="008018C3" w:rsidP="008018C3">
      <w:pPr>
        <w:autoSpaceDE w:val="0"/>
        <w:autoSpaceDN w:val="0"/>
        <w:adjustRightInd w:val="0"/>
        <w:spacing w:after="0" w:line="240" w:lineRule="auto"/>
        <w:ind w:left="-720" w:right="-263"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городского округа.</w:t>
      </w:r>
    </w:p>
    <w:p w:rsidR="008018C3" w:rsidRPr="007B480E" w:rsidRDefault="008018C3" w:rsidP="008018C3">
      <w:pPr>
        <w:autoSpaceDE w:val="0"/>
        <w:autoSpaceDN w:val="0"/>
        <w:adjustRightInd w:val="0"/>
        <w:spacing w:after="0" w:line="240" w:lineRule="auto"/>
        <w:ind w:left="-720" w:right="-263"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12) преобразования городского округа, осуществляемого в соответствии со ст. 13 Федерального закона, устанавливающего общие принципы организации местного самоуправления в Российской Федерации, а также в случае упразднения городского округа;</w:t>
      </w:r>
    </w:p>
    <w:p w:rsidR="008018C3" w:rsidRPr="007B480E" w:rsidRDefault="008018C3" w:rsidP="008018C3">
      <w:pPr>
        <w:spacing w:before="120" w:after="0" w:line="240" w:lineRule="auto"/>
        <w:ind w:left="-720" w:right="-263"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8018C3" w:rsidRPr="007B480E" w:rsidRDefault="008018C3" w:rsidP="008018C3">
      <w:pPr>
        <w:spacing w:before="120" w:after="0" w:line="240" w:lineRule="auto"/>
        <w:ind w:left="-720" w:right="-263"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14) увеличения численности избирателей городского округа более, чем на 25%, произошедшего вследствие изменения границ городского округа или объединения поселения  с городским округом;</w:t>
      </w:r>
    </w:p>
    <w:p w:rsidR="008018C3" w:rsidRPr="007B480E" w:rsidRDefault="008018C3" w:rsidP="008018C3">
      <w:pPr>
        <w:autoSpaceDE w:val="0"/>
        <w:autoSpaceDN w:val="0"/>
        <w:adjustRightInd w:val="0"/>
        <w:spacing w:after="0" w:line="240" w:lineRule="auto"/>
        <w:ind w:left="-720" w:right="-185" w:firstLine="720"/>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sz w:val="24"/>
          <w:szCs w:val="24"/>
          <w:lang w:eastAsia="ru-RU"/>
        </w:rPr>
        <w:t>15)  утратил силу решением  от 30.07.2015г. № 92-Р</w:t>
      </w:r>
      <w:r w:rsidRPr="007B480E">
        <w:rPr>
          <w:rFonts w:ascii="Times New Roman" w:eastAsia="Times New Roman" w:hAnsi="Times New Roman" w:cs="Times New Roman"/>
          <w:b/>
          <w:sz w:val="24"/>
          <w:szCs w:val="24"/>
          <w:lang w:eastAsia="ru-RU"/>
        </w:rPr>
        <w:t>;</w:t>
      </w:r>
    </w:p>
    <w:p w:rsidR="008018C3" w:rsidRPr="007B480E" w:rsidRDefault="008018C3" w:rsidP="008018C3">
      <w:pPr>
        <w:autoSpaceDE w:val="0"/>
        <w:autoSpaceDN w:val="0"/>
        <w:adjustRightInd w:val="0"/>
        <w:spacing w:after="0" w:line="240" w:lineRule="auto"/>
        <w:ind w:left="-720" w:right="-263"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16)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или главой другого муниципального образования;</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17) избрания (назначения) на государственные должности Российской Федерации, государственные должности Свердловской области, должности государственной гражданской  службы и должности муниципальной службы;</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17-1) утраты доверия Президента Российской Федерации в случаях,     установленных федеральным законом;</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18) в иных случаях, предусмотренных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8018C3" w:rsidRPr="007B480E" w:rsidRDefault="008018C3" w:rsidP="008018C3">
      <w:pPr>
        <w:autoSpaceDE w:val="0"/>
        <w:autoSpaceDN w:val="0"/>
        <w:adjustRightInd w:val="0"/>
        <w:spacing w:after="0" w:line="240" w:lineRule="auto"/>
        <w:ind w:left="-72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Полномочия Главы городского округа в случаях, предусмотренных подпунктами 16 и 17  настоящего пункта, прекращаются досрочно по заявлению Главы городского округа.</w:t>
      </w:r>
    </w:p>
    <w:p w:rsidR="008018C3" w:rsidRPr="007B480E" w:rsidRDefault="008018C3" w:rsidP="008018C3">
      <w:pPr>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13.  Решение о досрочном прекращении полномочий Главы городского округа по указанным основаниям, за исключением отрешения от должности Главы городского округа, отзыва избирателями, преобразования городского округа, утраты доверия Президента Российской Федерации принимается Думой городского округа.</w:t>
      </w:r>
    </w:p>
    <w:p w:rsidR="008018C3" w:rsidRPr="007B480E" w:rsidRDefault="008018C3" w:rsidP="008018C3">
      <w:pPr>
        <w:autoSpaceDE w:val="0"/>
        <w:autoSpaceDN w:val="0"/>
        <w:adjustRightInd w:val="0"/>
        <w:spacing w:after="0" w:line="240" w:lineRule="auto"/>
        <w:ind w:left="-54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Порядок досрочного прекращения полномочий Главы городского округа по установленным основаниям, кроме указанных исключений, определяется настоящим Уставом, процедура голосования по прекращению полномочий Главы городского округа - регламентом Думы городского округа.</w:t>
      </w:r>
    </w:p>
    <w:p w:rsidR="008018C3" w:rsidRPr="007B480E" w:rsidRDefault="008018C3" w:rsidP="008018C3">
      <w:pPr>
        <w:autoSpaceDE w:val="0"/>
        <w:autoSpaceDN w:val="0"/>
        <w:adjustRightInd w:val="0"/>
        <w:spacing w:after="0" w:line="240" w:lineRule="auto"/>
        <w:ind w:left="-54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Решение Думы городского округа об  удалении Главы городского округа  в отставку в соответствии с федеральным законом, устанавливающим общие принципы организации местного самоуправления в Российской Федерации, принимается большинством в две трети голосов от установленной численности депутатов Думы городского округа. </w:t>
      </w:r>
    </w:p>
    <w:p w:rsidR="008018C3" w:rsidRPr="007B480E" w:rsidRDefault="008018C3" w:rsidP="008018C3">
      <w:pPr>
        <w:autoSpaceDE w:val="0"/>
        <w:autoSpaceDN w:val="0"/>
        <w:adjustRightInd w:val="0"/>
        <w:spacing w:after="0" w:line="240" w:lineRule="auto"/>
        <w:ind w:left="-54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Решение Думы городского округа о досрочном прекращении полномочий Главы городского округа по иным основаниям принимается большинством голосов от установленной численности депутатов Думы городского округа.     Данное решение должно быть принято в течение двух недель со дня наступления (выявления) обстоятельств, влекущих возможность досрочного прекращения полномочий Главы городского округа.</w:t>
      </w:r>
    </w:p>
    <w:p w:rsidR="008018C3" w:rsidRPr="007B480E" w:rsidRDefault="008018C3" w:rsidP="008018C3">
      <w:pPr>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Решение об отзыве Главы городского округа избирателями принимается в порядке, определенном федеральными законами, законами Свердловской области и настоящим Уставом.</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Полномочия Главы городского округа прекращаются досрочно со дня вступления в силу: правового акта Президента Российской Федерации об утрате Главой городского округа  доверия, правового акта Губернатора Свердловской области об отрешении от должности Главы городского округа, закона Свердловской области о преобразовании городского округа, соответствующего решения Думы городского округа, решения избирательной комиссии городского округа об утверждении итогов голосования граждан по отзыву Главы городского округа, а также со дня подачи им соответствующего заявления.</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14. В случае досрочного прекращения полномочий Главы городского округа его полномочия, до вступления в должность вновь избранного Главы городского округа, временно исполняет первый заместитель (заместитель) главы администрации городского округа.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15. утратил силу решением от 30.07.2015г. № 92-Р;</w:t>
      </w:r>
    </w:p>
    <w:p w:rsidR="00CB0678" w:rsidRPr="00CB0678" w:rsidRDefault="00CB0678" w:rsidP="00CB0678">
      <w:pPr>
        <w:autoSpaceDE w:val="0"/>
        <w:autoSpaceDN w:val="0"/>
        <w:adjustRightInd w:val="0"/>
        <w:spacing w:after="0" w:line="240" w:lineRule="auto"/>
        <w:ind w:left="-567" w:right="-1" w:firstLine="540"/>
        <w:jc w:val="both"/>
        <w:rPr>
          <w:rFonts w:ascii="Times New Roman" w:eastAsia="Times New Roman" w:hAnsi="Times New Roman" w:cs="Times New Roman"/>
          <w:sz w:val="24"/>
          <w:szCs w:val="24"/>
          <w:lang w:eastAsia="ru-RU"/>
        </w:rPr>
      </w:pPr>
      <w:r w:rsidRPr="00CB0678">
        <w:rPr>
          <w:rFonts w:ascii="Times New Roman" w:eastAsia="Times New Roman" w:hAnsi="Times New Roman" w:cs="Times New Roman"/>
          <w:sz w:val="24"/>
          <w:szCs w:val="24"/>
          <w:lang w:eastAsia="ru-RU"/>
        </w:rPr>
        <w:t xml:space="preserve">16. Глава городского округа не вправе: </w:t>
      </w:r>
    </w:p>
    <w:p w:rsidR="00CB0678" w:rsidRPr="00CB0678" w:rsidRDefault="00CB0678" w:rsidP="00CB0678">
      <w:pPr>
        <w:autoSpaceDE w:val="0"/>
        <w:autoSpaceDN w:val="0"/>
        <w:adjustRightInd w:val="0"/>
        <w:spacing w:after="0" w:line="240" w:lineRule="auto"/>
        <w:ind w:left="-567" w:right="-1" w:firstLine="540"/>
        <w:jc w:val="both"/>
        <w:rPr>
          <w:rFonts w:ascii="Times New Roman" w:eastAsia="Times New Roman" w:hAnsi="Times New Roman" w:cs="Times New Roman"/>
          <w:sz w:val="24"/>
          <w:szCs w:val="24"/>
          <w:lang w:eastAsia="ru-RU"/>
        </w:rPr>
      </w:pPr>
      <w:r w:rsidRPr="00CB0678">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w:t>
      </w:r>
    </w:p>
    <w:p w:rsidR="00CB0678" w:rsidRPr="00CB0678" w:rsidRDefault="00CB0678" w:rsidP="00CB0678">
      <w:pPr>
        <w:autoSpaceDE w:val="0"/>
        <w:autoSpaceDN w:val="0"/>
        <w:adjustRightInd w:val="0"/>
        <w:spacing w:after="0" w:line="240" w:lineRule="auto"/>
        <w:ind w:left="-567" w:right="-1" w:firstLine="540"/>
        <w:jc w:val="both"/>
        <w:rPr>
          <w:rFonts w:ascii="Times New Roman" w:eastAsia="Times New Roman" w:hAnsi="Times New Roman" w:cs="Times New Roman"/>
          <w:sz w:val="24"/>
          <w:szCs w:val="24"/>
          <w:lang w:eastAsia="ru-RU"/>
        </w:rPr>
      </w:pPr>
      <w:r w:rsidRPr="00CB0678">
        <w:rPr>
          <w:rFonts w:ascii="Times New Roman" w:eastAsia="Times New Roman" w:hAnsi="Times New Roman" w:cs="Times New Roman"/>
          <w:sz w:val="24"/>
          <w:szCs w:val="24"/>
          <w:lang w:eastAsia="ru-RU"/>
        </w:rPr>
        <w:lastRenderedPageBreak/>
        <w:t>2) участвовать в управлении коммерческой или некоммерческой организацией, за исключением следующих случаев:</w:t>
      </w:r>
    </w:p>
    <w:p w:rsidR="00CB0678" w:rsidRPr="00CB0678" w:rsidRDefault="00CB0678" w:rsidP="00CB0678">
      <w:pPr>
        <w:autoSpaceDE w:val="0"/>
        <w:autoSpaceDN w:val="0"/>
        <w:adjustRightInd w:val="0"/>
        <w:spacing w:after="0" w:line="240" w:lineRule="auto"/>
        <w:ind w:left="-567" w:right="-1" w:firstLine="540"/>
        <w:jc w:val="both"/>
        <w:rPr>
          <w:rFonts w:ascii="Times New Roman" w:eastAsia="Times New Roman" w:hAnsi="Times New Roman" w:cs="Times New Roman"/>
          <w:sz w:val="24"/>
          <w:szCs w:val="24"/>
          <w:lang w:eastAsia="ru-RU"/>
        </w:rPr>
      </w:pPr>
      <w:r w:rsidRPr="00CB0678">
        <w:rPr>
          <w:rFonts w:ascii="Times New Roman" w:eastAsia="Times New Roman" w:hAnsi="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B0678" w:rsidRPr="00CB0678" w:rsidRDefault="00CB0678" w:rsidP="00CB0678">
      <w:pPr>
        <w:autoSpaceDE w:val="0"/>
        <w:autoSpaceDN w:val="0"/>
        <w:adjustRightInd w:val="0"/>
        <w:spacing w:after="0" w:line="240" w:lineRule="auto"/>
        <w:ind w:left="-567" w:right="-1" w:firstLine="540"/>
        <w:jc w:val="both"/>
        <w:rPr>
          <w:rFonts w:ascii="Times New Roman" w:eastAsia="Times New Roman" w:hAnsi="Times New Roman" w:cs="Times New Roman"/>
          <w:sz w:val="24"/>
          <w:szCs w:val="24"/>
          <w:lang w:eastAsia="ru-RU"/>
        </w:rPr>
      </w:pPr>
      <w:r w:rsidRPr="00CB0678">
        <w:rPr>
          <w:rFonts w:ascii="Times New Roman" w:eastAsia="Times New Roman" w:hAnsi="Times New Roman"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CB0678" w:rsidRPr="00CB0678" w:rsidRDefault="00CB0678" w:rsidP="00CB0678">
      <w:pPr>
        <w:autoSpaceDE w:val="0"/>
        <w:autoSpaceDN w:val="0"/>
        <w:adjustRightInd w:val="0"/>
        <w:spacing w:after="0" w:line="240" w:lineRule="auto"/>
        <w:ind w:left="-567" w:right="-1" w:firstLine="540"/>
        <w:jc w:val="both"/>
        <w:rPr>
          <w:rFonts w:ascii="Times New Roman" w:eastAsia="Times New Roman" w:hAnsi="Times New Roman" w:cs="Times New Roman"/>
          <w:sz w:val="24"/>
          <w:szCs w:val="24"/>
          <w:lang w:eastAsia="ru-RU"/>
        </w:rPr>
      </w:pPr>
      <w:r w:rsidRPr="00CB0678">
        <w:rPr>
          <w:rFonts w:ascii="Times New Roman" w:eastAsia="Times New Roman" w:hAnsi="Times New Roman" w:cs="Times New Roman"/>
          <w:sz w:val="24"/>
          <w:szCs w:val="24"/>
          <w:lang w:eastAsia="ru-RU"/>
        </w:rPr>
        <w:t>в) представление на безвозмездной основе интересов городского округа в совете муниципальных образований Свердловской области, иных объединениях муниципальных образований, а также в их органах управления;</w:t>
      </w:r>
    </w:p>
    <w:p w:rsidR="00CB0678" w:rsidRPr="00CB0678" w:rsidRDefault="00CB0678" w:rsidP="00CB0678">
      <w:pPr>
        <w:autoSpaceDE w:val="0"/>
        <w:autoSpaceDN w:val="0"/>
        <w:adjustRightInd w:val="0"/>
        <w:spacing w:after="0" w:line="240" w:lineRule="auto"/>
        <w:ind w:left="-567" w:right="-1" w:firstLine="540"/>
        <w:jc w:val="both"/>
        <w:rPr>
          <w:rFonts w:ascii="Times New Roman" w:eastAsia="Times New Roman" w:hAnsi="Times New Roman" w:cs="Times New Roman"/>
          <w:sz w:val="24"/>
          <w:szCs w:val="24"/>
          <w:lang w:eastAsia="ru-RU"/>
        </w:rPr>
      </w:pPr>
      <w:r w:rsidRPr="00CB0678">
        <w:rPr>
          <w:rFonts w:ascii="Times New Roman" w:eastAsia="Times New Roman" w:hAnsi="Times New Roman" w:cs="Times New Roman"/>
          <w:sz w:val="24"/>
          <w:szCs w:val="24"/>
          <w:lang w:eastAsia="ru-RU"/>
        </w:rPr>
        <w:t>г)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CB0678" w:rsidRPr="00CB0678" w:rsidRDefault="00CB0678" w:rsidP="00CB0678">
      <w:pPr>
        <w:autoSpaceDE w:val="0"/>
        <w:autoSpaceDN w:val="0"/>
        <w:adjustRightInd w:val="0"/>
        <w:spacing w:after="0" w:line="240" w:lineRule="auto"/>
        <w:ind w:left="-567" w:right="-1" w:firstLine="540"/>
        <w:jc w:val="both"/>
        <w:rPr>
          <w:rFonts w:ascii="Times New Roman" w:eastAsia="Times New Roman" w:hAnsi="Times New Roman" w:cs="Times New Roman"/>
          <w:sz w:val="24"/>
          <w:szCs w:val="24"/>
          <w:lang w:eastAsia="ru-RU"/>
        </w:rPr>
      </w:pPr>
      <w:r w:rsidRPr="00CB0678">
        <w:rPr>
          <w:rFonts w:ascii="Times New Roman" w:eastAsia="Times New Roman" w:hAnsi="Times New Roman" w:cs="Times New Roman"/>
          <w:sz w:val="24"/>
          <w:szCs w:val="24"/>
          <w:lang w:eastAsia="ru-RU"/>
        </w:rPr>
        <w:t>д) иные случаи, предусмотренные федеральными законами;</w:t>
      </w:r>
    </w:p>
    <w:p w:rsidR="00CB0678" w:rsidRPr="00CB0678" w:rsidRDefault="00CB0678" w:rsidP="00CB0678">
      <w:pPr>
        <w:autoSpaceDE w:val="0"/>
        <w:autoSpaceDN w:val="0"/>
        <w:adjustRightInd w:val="0"/>
        <w:spacing w:after="0" w:line="240" w:lineRule="auto"/>
        <w:ind w:left="-567" w:right="-1" w:firstLine="540"/>
        <w:jc w:val="both"/>
        <w:rPr>
          <w:rFonts w:ascii="Times New Roman" w:eastAsia="Times New Roman" w:hAnsi="Times New Roman" w:cs="Times New Roman"/>
          <w:sz w:val="24"/>
          <w:szCs w:val="24"/>
          <w:lang w:eastAsia="ru-RU"/>
        </w:rPr>
      </w:pPr>
      <w:r w:rsidRPr="00CB0678">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B0678" w:rsidRPr="00CB0678" w:rsidRDefault="00CB0678" w:rsidP="00CB0678">
      <w:pPr>
        <w:spacing w:before="120" w:after="0" w:line="240" w:lineRule="auto"/>
        <w:ind w:left="-567" w:right="-263" w:firstLine="529"/>
        <w:jc w:val="both"/>
        <w:rPr>
          <w:rFonts w:ascii="Times New Roman" w:eastAsia="Times New Roman" w:hAnsi="Times New Roman" w:cs="Times New Roman"/>
          <w:sz w:val="24"/>
          <w:szCs w:val="24"/>
          <w:lang w:eastAsia="ru-RU"/>
        </w:rPr>
      </w:pPr>
      <w:r w:rsidRPr="00CB0678">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18C3" w:rsidRPr="007B480E" w:rsidRDefault="00CB0678" w:rsidP="00CB0678">
      <w:pPr>
        <w:spacing w:before="120" w:after="0" w:line="240" w:lineRule="auto"/>
        <w:ind w:left="-540" w:right="-263" w:firstLine="529"/>
        <w:jc w:val="both"/>
        <w:rPr>
          <w:rFonts w:ascii="Times New Roman" w:eastAsia="Times New Roman" w:hAnsi="Times New Roman" w:cs="Times New Roman"/>
          <w:sz w:val="24"/>
          <w:szCs w:val="24"/>
          <w:lang w:eastAsia="ru-RU"/>
        </w:rPr>
      </w:pPr>
      <w:r w:rsidRPr="00CB0678">
        <w:rPr>
          <w:rFonts w:ascii="Times New Roman" w:hAnsi="Times New Roman" w:cs="Times New Roman"/>
          <w:sz w:val="20"/>
          <w:szCs w:val="20"/>
        </w:rPr>
        <w:t>.</w:t>
      </w:r>
      <w:r w:rsidR="008018C3" w:rsidRPr="007B480E">
        <w:rPr>
          <w:rFonts w:ascii="Times New Roman" w:eastAsia="Times New Roman" w:hAnsi="Times New Roman" w:cs="Times New Roman"/>
          <w:sz w:val="24"/>
          <w:szCs w:val="24"/>
          <w:lang w:eastAsia="ru-RU"/>
        </w:rPr>
        <w:t>17. В случае временного отсутствия Главы городского округа его полномочия по его письменному распоряжению исполняет первый заместитель (заместитель) главы администрации городского округа.</w:t>
      </w:r>
    </w:p>
    <w:p w:rsidR="008018C3" w:rsidRPr="007B480E" w:rsidRDefault="008018C3" w:rsidP="008018C3">
      <w:pPr>
        <w:tabs>
          <w:tab w:val="left" w:pos="2940"/>
        </w:tabs>
        <w:spacing w:after="0" w:line="240" w:lineRule="auto"/>
        <w:rPr>
          <w:rFonts w:ascii="Times New Roman" w:eastAsia="Times New Roman" w:hAnsi="Times New Roman" w:cs="Times New Roman"/>
          <w:sz w:val="24"/>
          <w:szCs w:val="24"/>
          <w:lang w:eastAsia="ru-RU"/>
        </w:rPr>
      </w:pP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29. Гарантии осуществления полномочий Главы городского округа</w:t>
      </w:r>
    </w:p>
    <w:p w:rsidR="008018C3" w:rsidRPr="007B480E" w:rsidRDefault="008018C3" w:rsidP="008018C3">
      <w:pPr>
        <w:autoSpaceDE w:val="0"/>
        <w:autoSpaceDN w:val="0"/>
        <w:adjustRightInd w:val="0"/>
        <w:spacing w:after="0" w:line="240" w:lineRule="auto"/>
        <w:ind w:left="-540" w:right="-83" w:firstLine="540"/>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  1.</w:t>
      </w:r>
      <w:r w:rsidRPr="007B480E">
        <w:rPr>
          <w:rFonts w:ascii="Times New Roman" w:eastAsia="Times New Roman" w:hAnsi="Times New Roman" w:cs="Times New Roman"/>
          <w:b/>
          <w:snapToGrid w:val="0"/>
          <w:sz w:val="24"/>
          <w:szCs w:val="24"/>
          <w:lang w:eastAsia="ru-RU"/>
        </w:rPr>
        <w:t xml:space="preserve"> </w:t>
      </w:r>
      <w:r w:rsidRPr="007B480E">
        <w:rPr>
          <w:rFonts w:ascii="Times New Roman" w:eastAsia="Times New Roman" w:hAnsi="Times New Roman" w:cs="Times New Roman"/>
          <w:snapToGrid w:val="0"/>
          <w:sz w:val="24"/>
          <w:szCs w:val="24"/>
          <w:lang w:eastAsia="ru-RU"/>
        </w:rPr>
        <w:t>Главе городского округа  для осуществления полномочий устанавливаются следующие гарантии:</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доступ к информации, необходимой для осуществления полномочий Главы городского округа  в порядке, установленном нормативным правовым актом Думы городского округа  в соответствии с федеральным и областным законодательством;</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использование для осуществления полномочий Главы городского округа  служебных помещений, средств связи и оргтехники, предназначенных для обеспечения деятельности Главы городского округа;</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транспортное обслуживание, необходимое для осуществления полномочий Главы городского округа,  в порядке, установленном нормативным правовым актом Думы городского округа;</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получение профессионального образования и дополнительного профессионального образования;</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5) предоставление гражданину, прекратившему исполнение полномочий Главы городского округа  дополнительного пенсионного обеспечения с учетом периода исполнения своих </w:t>
      </w:r>
      <w:r w:rsidRPr="007B480E">
        <w:rPr>
          <w:rFonts w:ascii="Times New Roman" w:eastAsia="Times New Roman" w:hAnsi="Times New Roman" w:cs="Times New Roman"/>
          <w:sz w:val="24"/>
          <w:szCs w:val="24"/>
          <w:lang w:eastAsia="ru-RU"/>
        </w:rPr>
        <w:lastRenderedPageBreak/>
        <w:t>полномочий в порядке и на условиях, установленных нормативным правовым актом Думы городского округа;</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своевременная и в полном объеме выплата заработной платы Главе городского округа в размерах и порядке, установленных нормативным правовым актом Думы городского округа;</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 предоставление Главе городского округа ежегодного основного оплачиваемого отпуска, а также ежегодных дополнительных оплачиваемых отпусков, продолжительность которых определяется нормативным правовым актом Думы городского округа.</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Предоставление гарантий осуществления полномочий Главы городского округа, установленных настоящим Уставом, производится за счет средств местного бюджета.</w:t>
      </w:r>
    </w:p>
    <w:p w:rsidR="008018C3" w:rsidRPr="007B480E" w:rsidRDefault="008018C3" w:rsidP="008018C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Дополнительные гарантии осуществления полномочий Главы городского округа устанавливаются законом Свердловской области и производятся за счет средств областного бюджета.</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30. Администрация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6 настоящего Устава и полномочиями по осуществлению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3. Структура администрации городского округа утверждается Думой городского округа по представлению Главы городского округа.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Администрация городского округа формируется Главой городского округа в соответствии со штатным расписанием, изданным в соответствии с утвержденной Думой городского округа структурой администрации, в пределах средств, предусмотренных в местном бюджете для содержания администрации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В структуру администрации городского округа могут входить отраслевые (функциональные) органы администрации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Указанные органы могут наделяться правами юридического лица в соответствии с Гражданским кодексом Российской Федерации  с особенностями, установленными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Финансовое обеспечение деятельности администрации городского округа осуществляются в соответствии со сметой доходов и расходов.</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31. Полномочия администрации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К полномочиям администрации городского округа относятся: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разработка основных направлений бюджетной и налоговой политики городского округа на очередной финансовый год;</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формирование и исполнение местного бюджета;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установление порядка принятия решений о разработке долгосрочных целевых программ, их формирования и реализации;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осуществление полномочий главного распорядителя бюджетных средств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6) установление порядка формирования и исполнения муниципального задания на оказание муниципальных услуг;</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6-1) принятие муниципальных правовых актов в сфере закупок товаров, работ, услуг для обеспечения муниципальных нужд в пределах полномочий, установленных действующим законодательством;</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 организация и осуществление муниципального контроля на территории городского округа,  разработка и принятие административных регламентов осуществления муниципального контроля в соответствующих сферах деятельности в порядке, установленном нормативным правовым актом Свердловской области,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осуществление иных предусмотренных федеральными законами и иными нормативными правовыми актами Свердловской области полномочий;</w:t>
      </w:r>
    </w:p>
    <w:p w:rsidR="008018C3" w:rsidRPr="006D6389" w:rsidRDefault="008018C3" w:rsidP="008018C3">
      <w:pPr>
        <w:autoSpaceDE w:val="0"/>
        <w:autoSpaceDN w:val="0"/>
        <w:adjustRightInd w:val="0"/>
        <w:spacing w:before="120" w:after="0" w:line="240" w:lineRule="auto"/>
        <w:ind w:left="-720" w:right="-263" w:firstLine="709"/>
        <w:jc w:val="both"/>
        <w:rPr>
          <w:rFonts w:ascii="Times New Roman" w:eastAsia="Times New Roman" w:hAnsi="Times New Roman" w:cs="Times New Roman"/>
          <w:b/>
          <w:bCs/>
          <w:sz w:val="24"/>
          <w:szCs w:val="24"/>
          <w:lang w:eastAsia="ru-RU"/>
        </w:rPr>
      </w:pPr>
      <w:r w:rsidRPr="006D6389">
        <w:rPr>
          <w:rFonts w:ascii="Times New Roman" w:eastAsia="Times New Roman" w:hAnsi="Times New Roman" w:cs="Times New Roman"/>
          <w:b/>
          <w:bCs/>
          <w:sz w:val="24"/>
          <w:szCs w:val="24"/>
          <w:lang w:eastAsia="ru-RU"/>
        </w:rPr>
        <w:t>8) </w:t>
      </w:r>
      <w:r w:rsidR="006D6389" w:rsidRPr="006D6389">
        <w:rPr>
          <w:rFonts w:ascii="Times New Roman" w:eastAsia="Times New Roman" w:hAnsi="Times New Roman" w:cs="Times New Roman"/>
          <w:b/>
          <w:bCs/>
          <w:sz w:val="24"/>
          <w:szCs w:val="24"/>
          <w:lang w:eastAsia="ru-RU"/>
        </w:rPr>
        <w:t>утратил силу решением Думы от 28.11.2019 № 116-Р</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9) организация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9-1)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5"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xml:space="preserve"> "О теплоснабжении"</w:t>
      </w:r>
    </w:p>
    <w:p w:rsidR="008018C3" w:rsidRPr="007B480E" w:rsidRDefault="008018C3" w:rsidP="008018C3">
      <w:pPr>
        <w:autoSpaceDE w:val="0"/>
        <w:autoSpaceDN w:val="0"/>
        <w:adjustRightInd w:val="0"/>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10)  организация теплоснабжения в соответствии с Федеральным законом «О теплоснабжении»;</w:t>
      </w:r>
    </w:p>
    <w:p w:rsidR="008018C3" w:rsidRPr="007B480E" w:rsidRDefault="008018C3" w:rsidP="008018C3">
      <w:pPr>
        <w:autoSpaceDE w:val="0"/>
        <w:autoSpaceDN w:val="0"/>
        <w:adjustRightInd w:val="0"/>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11) организация водоснабжения и водоотведения в соответствии с Федеральным законом «О водоснабжении и водоотведении»;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13)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14)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16)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17) обеспечение содержания зданий и сооружений муниципальных образовательных организаций, обустройство прилегающих к ним территорий;</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 xml:space="preserve">18)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     </w:t>
      </w:r>
    </w:p>
    <w:p w:rsidR="008018C3" w:rsidRPr="007B480E" w:rsidRDefault="008018C3" w:rsidP="008018C3">
      <w:pPr>
        <w:spacing w:before="120" w:after="0" w:line="240" w:lineRule="auto"/>
        <w:ind w:left="-72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19)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018C3" w:rsidRPr="007B480E" w:rsidRDefault="008018C3" w:rsidP="008018C3">
      <w:pPr>
        <w:spacing w:before="120" w:after="0" w:line="240" w:lineRule="auto"/>
        <w:ind w:left="-72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w:t>
      </w:r>
      <w:r w:rsidRPr="007B480E">
        <w:rPr>
          <w:rFonts w:ascii="Times New Roman" w:eastAsia="Times New Roman" w:hAnsi="Times New Roman" w:cs="Times New Roman"/>
          <w:sz w:val="24"/>
          <w:szCs w:val="24"/>
          <w:lang w:eastAsia="ru-RU"/>
        </w:rPr>
        <w:tab/>
        <w:t>19-1) создание условий для осуществления присмотра и ухода за детьми, содержания детей в муниципальных образовательных организациях;</w:t>
      </w:r>
    </w:p>
    <w:p w:rsidR="008018C3" w:rsidRPr="007B480E" w:rsidRDefault="008018C3" w:rsidP="008018C3">
      <w:pPr>
        <w:autoSpaceDE w:val="0"/>
        <w:autoSpaceDN w:val="0"/>
        <w:adjustRightInd w:val="0"/>
        <w:spacing w:before="120" w:after="0" w:line="240" w:lineRule="auto"/>
        <w:ind w:left="-72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w:t>
      </w:r>
      <w:r w:rsidR="00930EFB">
        <w:rPr>
          <w:rFonts w:ascii="Times New Roman" w:eastAsia="Times New Roman" w:hAnsi="Times New Roman" w:cs="Times New Roman"/>
          <w:sz w:val="24"/>
          <w:szCs w:val="24"/>
          <w:lang w:eastAsia="ru-RU"/>
        </w:rPr>
        <w:t xml:space="preserve"> </w:t>
      </w:r>
      <w:r w:rsidRPr="007B480E">
        <w:rPr>
          <w:rFonts w:ascii="Times New Roman" w:eastAsia="Times New Roman" w:hAnsi="Times New Roman" w:cs="Times New Roman"/>
          <w:sz w:val="24"/>
          <w:szCs w:val="24"/>
          <w:lang w:eastAsia="ru-RU"/>
        </w:rPr>
        <w:t xml:space="preserve"> 20) создание условий для оказания медицинской помощи населению на территории городского округа (за исключением территории города Заречного, включенного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w:t>
      </w:r>
    </w:p>
    <w:p w:rsidR="008018C3" w:rsidRPr="007B480E" w:rsidRDefault="008018C3" w:rsidP="008018C3">
      <w:pPr>
        <w:autoSpaceDE w:val="0"/>
        <w:autoSpaceDN w:val="0"/>
        <w:adjustRightInd w:val="0"/>
        <w:spacing w:before="120" w:after="0" w:line="240" w:lineRule="auto"/>
        <w:ind w:left="-72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21) создание условий для организации досуга и обеспечения жителей городского округа услугами организаций культуры,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8018C3" w:rsidRPr="007B480E" w:rsidRDefault="008018C3" w:rsidP="008018C3">
      <w:pPr>
        <w:autoSpaceDE w:val="0"/>
        <w:autoSpaceDN w:val="0"/>
        <w:adjustRightInd w:val="0"/>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w:t>
      </w:r>
    </w:p>
    <w:p w:rsidR="008018C3" w:rsidRPr="007B480E" w:rsidRDefault="008018C3" w:rsidP="008018C3">
      <w:pPr>
        <w:autoSpaceDE w:val="0"/>
        <w:autoSpaceDN w:val="0"/>
        <w:adjustRightInd w:val="0"/>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23) организация библиотечного обслуживания населения, комплектование и обеспечение сохранности библиотечных фондов библиотек городского округа; </w:t>
      </w:r>
    </w:p>
    <w:p w:rsidR="008018C3" w:rsidRPr="007B480E" w:rsidRDefault="008018C3" w:rsidP="008018C3">
      <w:pPr>
        <w:autoSpaceDE w:val="0"/>
        <w:autoSpaceDN w:val="0"/>
        <w:adjustRightInd w:val="0"/>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24) создание условий для предоставления транспортных услуг населению и организации транспортного обслуживания населения;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25)  осуществление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w:t>
      </w:r>
      <w:r>
        <w:rPr>
          <w:rFonts w:ascii="Times New Roman" w:eastAsia="Times New Roman" w:hAnsi="Times New Roman" w:cs="Times New Roman"/>
          <w:sz w:val="24"/>
          <w:szCs w:val="24"/>
          <w:lang w:eastAsia="ru-RU"/>
        </w:rPr>
        <w:t xml:space="preserve">организация дорожного движения, </w:t>
      </w:r>
      <w:r w:rsidRPr="007B480E">
        <w:rPr>
          <w:rFonts w:ascii="Times New Roman" w:eastAsia="Times New Roman" w:hAnsi="Times New Roman" w:cs="Times New Roman"/>
          <w:sz w:val="24"/>
          <w:szCs w:val="24"/>
          <w:lang w:eastAsia="ru-RU"/>
        </w:rPr>
        <w:t xml:space="preserve">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26) создание условий для обеспечения жителей городского округа услугами связи, общественного питания, торговли и бытового обслуживания;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27)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28) организация и осуществление мероприятий по работе с детьми и молодежью в городском округе;</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29)  подготовка для утверждения Думой городского округа правил благоустройства территории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30) организация благоустройства территории городского округа в соответствии с правилами благоустройства, осуществление контроля за их соблюдением,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30-1)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31) создание условий для массового отдыха жителей городского округа и организация обустройства мест массового отдыха населения;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32) организация мероприятий по охране окружающей среды;</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33) организация ритуальных услуг и содержание мест захоронения;</w:t>
      </w:r>
    </w:p>
    <w:p w:rsidR="008018C3" w:rsidRPr="00D0315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D0315E">
        <w:rPr>
          <w:rFonts w:ascii="Times New Roman" w:eastAsia="Times New Roman" w:hAnsi="Times New Roman" w:cs="Times New Roman"/>
          <w:sz w:val="24"/>
          <w:szCs w:val="24"/>
          <w:lang w:eastAsia="ru-RU"/>
        </w:rPr>
        <w:t>34)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018C3"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bookmarkStart w:id="5" w:name="_Hlk8735652"/>
      <w:r w:rsidRPr="008018C3">
        <w:rPr>
          <w:rFonts w:ascii="Times New Roman" w:eastAsia="Times New Roman" w:hAnsi="Times New Roman" w:cs="Times New Roman"/>
          <w:sz w:val="24"/>
          <w:szCs w:val="24"/>
          <w:lang w:eastAsia="ru-RU"/>
        </w:rPr>
        <w:t xml:space="preserve">35) </w:t>
      </w:r>
      <w:bookmarkEnd w:id="5"/>
      <w:r w:rsidRPr="008018C3">
        <w:rPr>
          <w:rFonts w:ascii="Times New Roman" w:eastAsia="Times New Roman" w:hAnsi="Times New Roman" w:cs="Times New Roman"/>
          <w:sz w:val="24"/>
          <w:szCs w:val="24"/>
          <w:lang w:eastAsia="ru-RU"/>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36) управление имуществом, находящимся в муниципальной собственности городского округа в порядке, установленном Думой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37) ведение реестров имущества, находящегося в муниципальной собственности городского округа;</w:t>
      </w:r>
    </w:p>
    <w:p w:rsidR="008018C3" w:rsidRPr="007B480E" w:rsidRDefault="008018C3" w:rsidP="008018C3">
      <w:pPr>
        <w:autoSpaceDE w:val="0"/>
        <w:autoSpaceDN w:val="0"/>
        <w:adjustRightInd w:val="0"/>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38)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39) подготовка проектов нормативных правовых актов городского округа о создании, реорганизации и ликвидации муниципальных предприятий, приобретении, использовании и отчуждении муниципальной собственности;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40) учреждение от имени муниципального образования муниципальных предприятий, их реорганизация и ликвидация;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41) установление порядка создания, реорганизации, изменения типа муниципальных учреждений, а также принятие решений о ликвидации муниципальных учреждений;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42) подготовка проекта генерального плана городского округа для утверждения Думой городского округа, а также предложений о внесении в него изменений;</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43) подготовка плана реализации генерального плана городского округа для утверждения Главой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44)  разработка местных нормативов градостроительного проектирования   городского округа, размещение проекта местных нормативов градостроительного проектирования на официальном сайте городского округа в сети «Интернет», обеспечение размещения утвержденных местных нормативов градостроительного проектирования в федеральной государственной информационной системе территориального планирования;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45) подготовка для утверждения Думой городского округа проекта правил землепользования и застройки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46) подготовка на основании генерального плана городского округа документации по планировке территории  для утверждения Главой городского округа;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47) резервирование земель и изъятие земельных участков в границах городского округа для муниципальных нужд,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48)  выдача  разрешений на строительство (за исключением случаев, предусмотренных Градостроительным </w:t>
      </w:r>
      <w:hyperlink r:id="rId36" w:history="1">
        <w:r w:rsidRPr="007B480E">
          <w:rPr>
            <w:rFonts w:ascii="Times New Roman" w:eastAsia="Times New Roman" w:hAnsi="Times New Roman" w:cs="Times New Roman"/>
            <w:sz w:val="24"/>
            <w:szCs w:val="24"/>
            <w:lang w:eastAsia="ru-RU"/>
          </w:rPr>
          <w:t>кодексом</w:t>
        </w:r>
      </w:hyperlink>
      <w:r w:rsidRPr="007B480E">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49) ведение информационной системы обеспечения градостроительной деятельности, осуществляемой на территории городского округа;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50) подготовка проектов правовых актов администрации городского округа о переводе земель или земельных участков из одной категории в другую в соответствии с федеральными законами и законами Свердловской области;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51)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018C3" w:rsidRPr="007B480E" w:rsidRDefault="008018C3" w:rsidP="008018C3">
      <w:pPr>
        <w:spacing w:after="0" w:line="240" w:lineRule="auto"/>
        <w:ind w:left="-567" w:firstLine="710"/>
        <w:jc w:val="both"/>
        <w:rPr>
          <w:rFonts w:ascii="Times New Roman" w:eastAsia="Times New Roman" w:hAnsi="Times New Roman"/>
          <w:sz w:val="24"/>
          <w:szCs w:val="24"/>
          <w:lang w:eastAsia="ru-RU"/>
        </w:rPr>
      </w:pPr>
      <w:r w:rsidRPr="007B480E">
        <w:rPr>
          <w:rFonts w:ascii="Times New Roman" w:eastAsia="Times New Roman" w:hAnsi="Times New Roman"/>
          <w:sz w:val="24"/>
          <w:szCs w:val="24"/>
          <w:lang w:eastAsia="ru-RU"/>
        </w:rPr>
        <w:t xml:space="preserve">51-1)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sz w:val="24"/>
          <w:szCs w:val="24"/>
          <w:lang w:eastAsia="ru-RU"/>
        </w:rPr>
        <w:t>51-2)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52)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7"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xml:space="preserve"> "О рекламе";</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53) разработка и утверждение схемы размещения нестационарных  торговых объектов в порядке, установленном уполномоченным органом исполнительной власти Свердловской области;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54) обеспечение организации охраны общественного порядка на территории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55) участие в предупреждении и ликвидации последствий чрезвычайных ситуаций;</w:t>
      </w:r>
    </w:p>
    <w:p w:rsidR="008018C3" w:rsidRPr="008018C3"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8018C3">
        <w:rPr>
          <w:rFonts w:ascii="Times New Roman" w:eastAsia="Times New Roman" w:hAnsi="Times New Roman" w:cs="Times New Roman"/>
          <w:sz w:val="24"/>
          <w:szCs w:val="24"/>
          <w:lang w:eastAsia="ru-RU"/>
        </w:rPr>
        <w:t>56) организация участия в профилактике терроризма и экстремизма в соответствии с полномочиями, установленными ст. 5.2 Федерального закона от 06.03.2006 № 35-ФЗ «О противодействии терроризму», а также в минимизации и (или) ликвидации последствий проявлений терроризма и экстремизма в границах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94719F">
        <w:rPr>
          <w:rFonts w:ascii="Times New Roman" w:eastAsia="Times New Roman" w:hAnsi="Times New Roman" w:cs="Times New Roman"/>
          <w:sz w:val="24"/>
          <w:szCs w:val="24"/>
          <w:lang w:eastAsia="ru-RU"/>
        </w:rPr>
        <w:t xml:space="preserve">56-1)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w:t>
      </w:r>
      <w:bookmarkStart w:id="6" w:name="_Hlk23149111"/>
      <w:r w:rsidRPr="0094719F">
        <w:rPr>
          <w:rFonts w:ascii="Times New Roman" w:eastAsia="Times New Roman" w:hAnsi="Times New Roman" w:cs="Times New Roman"/>
          <w:sz w:val="24"/>
          <w:szCs w:val="24"/>
          <w:lang w:eastAsia="ru-RU"/>
        </w:rPr>
        <w:t xml:space="preserve">реализацию прав </w:t>
      </w:r>
      <w:r w:rsidR="006D6389" w:rsidRPr="006D6389">
        <w:rPr>
          <w:rFonts w:ascii="Times New Roman" w:eastAsia="Times New Roman" w:hAnsi="Times New Roman" w:cs="Times New Roman"/>
          <w:lang w:eastAsia="ru-RU"/>
        </w:rPr>
        <w:t>коренных малочисленных народов и других</w:t>
      </w:r>
      <w:r w:rsidR="006D6389" w:rsidRPr="0094719F">
        <w:rPr>
          <w:rFonts w:ascii="Times New Roman" w:eastAsia="Times New Roman" w:hAnsi="Times New Roman" w:cs="Times New Roman"/>
          <w:sz w:val="24"/>
          <w:szCs w:val="24"/>
          <w:lang w:eastAsia="ru-RU"/>
        </w:rPr>
        <w:t xml:space="preserve"> </w:t>
      </w:r>
      <w:r w:rsidRPr="0094719F">
        <w:rPr>
          <w:rFonts w:ascii="Times New Roman" w:eastAsia="Times New Roman" w:hAnsi="Times New Roman" w:cs="Times New Roman"/>
          <w:sz w:val="24"/>
          <w:szCs w:val="24"/>
          <w:lang w:eastAsia="ru-RU"/>
        </w:rPr>
        <w:t>национальных меньшинств,</w:t>
      </w:r>
      <w:bookmarkEnd w:id="6"/>
      <w:r w:rsidRPr="0094719F">
        <w:rPr>
          <w:rFonts w:ascii="Times New Roman" w:eastAsia="Times New Roman" w:hAnsi="Times New Roman" w:cs="Times New Roman"/>
          <w:sz w:val="24"/>
          <w:szCs w:val="24"/>
          <w:lang w:eastAsia="ru-RU"/>
        </w:rPr>
        <w:t xml:space="preserve"> обеспечение социальной и культурной адаптации мигрантов, профилактику межнациональных (межэтнических) конфликтов;</w:t>
      </w:r>
    </w:p>
    <w:p w:rsidR="008018C3" w:rsidRPr="007B480E" w:rsidRDefault="008018C3" w:rsidP="008018C3">
      <w:pPr>
        <w:spacing w:after="0" w:line="240" w:lineRule="auto"/>
        <w:ind w:left="-720" w:firstLine="540"/>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sz w:val="24"/>
          <w:szCs w:val="24"/>
          <w:lang w:eastAsia="ru-RU"/>
        </w:rPr>
        <w:t>57)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7B480E">
        <w:rPr>
          <w:rFonts w:ascii="Times New Roman" w:eastAsia="Times New Roman" w:hAnsi="Times New Roman" w:cs="Times New Roman"/>
          <w:b/>
          <w:sz w:val="24"/>
          <w:szCs w:val="24"/>
          <w:lang w:eastAsia="ru-RU"/>
        </w:rPr>
        <w:t>;</w:t>
      </w:r>
    </w:p>
    <w:p w:rsidR="008018C3" w:rsidRPr="007B480E" w:rsidRDefault="008018C3" w:rsidP="008018C3">
      <w:pPr>
        <w:spacing w:after="0" w:line="240" w:lineRule="auto"/>
        <w:ind w:left="-72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58)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p>
    <w:p w:rsidR="008018C3" w:rsidRPr="007B480E" w:rsidRDefault="008018C3" w:rsidP="008018C3">
      <w:pPr>
        <w:spacing w:after="0" w:line="240" w:lineRule="auto"/>
        <w:ind w:left="-72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59)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018C3" w:rsidRPr="007B480E" w:rsidRDefault="008018C3" w:rsidP="008018C3">
      <w:pPr>
        <w:autoSpaceDE w:val="0"/>
        <w:autoSpaceDN w:val="0"/>
        <w:adjustRightInd w:val="0"/>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60)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63)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ограничении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65) осуществление мероприятий по обеспечению безопасности людей на водных объектах, охране их жизни и здоровья;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66) осуществление мер по противодействию коррупции в границах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67) регистрация уставов территориального общественного самоуправления в городском округе;</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68) организация профессионального образования и дополнительного профессионального образования Главы городского округа, муниципальных служащих и работников муниципальных учреждений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69)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70) осуществление учета материальных средств, переданных в пользование и (или)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71) представление интересов городского округа в делах о банкротстве;</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72) формирование и содержание муниципального архива;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73) осуществление международных и внешнеэкономических связей в соответствии с федеральными законами;</w:t>
      </w:r>
    </w:p>
    <w:p w:rsidR="008018C3" w:rsidRPr="007B480E" w:rsidRDefault="008018C3" w:rsidP="008018C3">
      <w:pPr>
        <w:spacing w:after="0" w:line="240" w:lineRule="auto"/>
        <w:ind w:left="-54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74) осуществление от имени городского округа  муниципальных заимствований, в том числе функций эмитента ценных бумаг городского округа, в порядке, установленном законодательством Российской Федерации;</w:t>
      </w:r>
    </w:p>
    <w:p w:rsidR="008018C3" w:rsidRPr="007B480E" w:rsidRDefault="008018C3" w:rsidP="008018C3">
      <w:pPr>
        <w:spacing w:after="0" w:line="240" w:lineRule="auto"/>
        <w:ind w:left="-540" w:right="-263"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75)  управление муниципальным долгом в соответствии с настоящим Уставом</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76) осуществление муниципального земельного контроля  в границах городского округа;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77) осуществление муниципального лесного контроля;</w:t>
      </w:r>
    </w:p>
    <w:p w:rsidR="008018C3" w:rsidRPr="007B480E" w:rsidRDefault="008018C3" w:rsidP="008018C3">
      <w:pPr>
        <w:spacing w:before="120" w:after="0" w:line="240" w:lineRule="auto"/>
        <w:ind w:left="-720" w:right="-263"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78) утратил силу решением от 24.07.2014г. № 89-Р</w:t>
      </w:r>
    </w:p>
    <w:p w:rsidR="008018C3" w:rsidRPr="007B480E" w:rsidRDefault="008018C3" w:rsidP="008018C3">
      <w:pPr>
        <w:spacing w:before="120" w:after="0" w:line="240" w:lineRule="auto"/>
        <w:ind w:left="-720" w:right="-263"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79) утратил силу решением Думы от 05.02.2015г. № 2-Р</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80)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8018C3"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8018C3">
        <w:rPr>
          <w:rFonts w:ascii="Times New Roman" w:eastAsia="Times New Roman" w:hAnsi="Times New Roman" w:cs="Times New Roman"/>
          <w:sz w:val="24"/>
          <w:szCs w:val="24"/>
          <w:lang w:eastAsia="ru-RU"/>
        </w:rPr>
        <w:lastRenderedPageBreak/>
        <w:t xml:space="preserve">80-1) организация в соответствии с Федеральным </w:t>
      </w:r>
      <w:hyperlink r:id="rId38" w:history="1">
        <w:r w:rsidRPr="008018C3">
          <w:rPr>
            <w:rFonts w:ascii="Times New Roman" w:eastAsia="Times New Roman" w:hAnsi="Times New Roman" w:cs="Times New Roman"/>
            <w:sz w:val="24"/>
            <w:szCs w:val="24"/>
            <w:lang w:eastAsia="ru-RU"/>
          </w:rPr>
          <w:t>законом</w:t>
        </w:r>
      </w:hyperlink>
      <w:r w:rsidRPr="008018C3">
        <w:rPr>
          <w:rFonts w:ascii="Times New Roman" w:eastAsia="Times New Roman" w:hAnsi="Times New Roman" w:cs="Times New Roman"/>
          <w:sz w:val="24"/>
          <w:szCs w:val="24"/>
          <w:lang w:eastAsia="ru-RU"/>
        </w:rPr>
        <w:t xml:space="preserve"> от 24 июля 2007 года N 221-ФЗ "О кадастровой деятельности" выполнения комплексных кадастровых работ и утверждение карты-плана территории</w:t>
      </w:r>
      <w:r>
        <w:rPr>
          <w:rFonts w:ascii="Times New Roman" w:eastAsia="Times New Roman" w:hAnsi="Times New Roman" w:cs="Times New Roman"/>
          <w:sz w:val="24"/>
          <w:szCs w:val="24"/>
          <w:lang w:eastAsia="ru-RU"/>
        </w:rPr>
        <w:t>;</w:t>
      </w:r>
      <w:r w:rsidRPr="007B480E">
        <w:rPr>
          <w:rFonts w:ascii="Times New Roman" w:eastAsia="Times New Roman" w:hAnsi="Times New Roman" w:cs="Times New Roman"/>
          <w:sz w:val="24"/>
          <w:szCs w:val="24"/>
          <w:lang w:eastAsia="ru-RU"/>
        </w:rPr>
        <w:t xml:space="preserve">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81)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 </w:t>
      </w:r>
    </w:p>
    <w:p w:rsidR="008018C3" w:rsidRPr="007B480E" w:rsidRDefault="008018C3" w:rsidP="008018C3">
      <w:pPr>
        <w:spacing w:after="0" w:line="240" w:lineRule="auto"/>
        <w:ind w:firstLine="710"/>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32. Контрольно-счетная палата городского округа</w:t>
      </w:r>
    </w:p>
    <w:p w:rsidR="008018C3" w:rsidRPr="007B480E" w:rsidRDefault="008018C3" w:rsidP="008018C3">
      <w:pPr>
        <w:spacing w:after="0" w:line="240" w:lineRule="auto"/>
        <w:ind w:left="-360" w:firstLine="36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Контрольно-счетная палата городского округа является постоянно действующим органом местного самоуправления, осуществляющим внешний муниципальный финансовый контроль.</w:t>
      </w:r>
    </w:p>
    <w:p w:rsidR="008018C3" w:rsidRPr="007B480E" w:rsidRDefault="008018C3" w:rsidP="008018C3">
      <w:pPr>
        <w:spacing w:after="0" w:line="240" w:lineRule="auto"/>
        <w:ind w:left="-360" w:firstLine="36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Контрольно-счетная палата городского округа обладает правами юридического лица.</w:t>
      </w:r>
    </w:p>
    <w:p w:rsidR="008018C3" w:rsidRPr="007B480E" w:rsidRDefault="008018C3" w:rsidP="008018C3">
      <w:pPr>
        <w:spacing w:after="0" w:line="240" w:lineRule="auto"/>
        <w:ind w:left="-360" w:firstLine="36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Контрольно-счетная палата городского округа образуется Думой городского округа в соответствии с федеральным законом, устанавливающим общие принципы организации и деятельности контрольно-счетных органов субъектов Российской Федерации и муниципальных образований, и нормативным правовым актом Думы городского округа.</w:t>
      </w:r>
    </w:p>
    <w:p w:rsidR="008018C3" w:rsidRPr="007B480E" w:rsidRDefault="008018C3" w:rsidP="008018C3">
      <w:pPr>
        <w:spacing w:after="0" w:line="240" w:lineRule="auto"/>
        <w:ind w:left="-360" w:firstLine="36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Председатель контрольно-счетной палаты городского округа назначается на должность Думой городского округа в соответствии с федеральным законом, устанавливающим общие принципы организации и деятельности контрольно-счетных органов субъектов Российской Федерации и муниципальных образований, и нормативным правовым актом Думы городского округа.</w:t>
      </w:r>
    </w:p>
    <w:p w:rsidR="008018C3" w:rsidRPr="007B480E" w:rsidRDefault="008018C3" w:rsidP="008018C3">
      <w:pPr>
        <w:widowControl w:val="0"/>
        <w:shd w:val="clear" w:color="auto" w:fill="FFFFFF"/>
        <w:tabs>
          <w:tab w:val="left" w:pos="1042"/>
        </w:tabs>
        <w:autoSpaceDE w:val="0"/>
        <w:autoSpaceDN w:val="0"/>
        <w:adjustRightInd w:val="0"/>
        <w:spacing w:after="0" w:line="240" w:lineRule="auto"/>
        <w:ind w:left="-440"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color w:val="000000"/>
          <w:spacing w:val="-2"/>
          <w:sz w:val="24"/>
          <w:szCs w:val="24"/>
          <w:lang w:eastAsia="ru-RU"/>
        </w:rPr>
        <w:t xml:space="preserve">К полномочиям председателя контрольно-счетной палаты </w:t>
      </w:r>
      <w:r w:rsidRPr="007B480E">
        <w:rPr>
          <w:rFonts w:ascii="Times New Roman" w:eastAsia="Times New Roman" w:hAnsi="Times New Roman" w:cs="Times New Roman"/>
          <w:sz w:val="24"/>
          <w:szCs w:val="24"/>
          <w:lang w:eastAsia="ru-RU"/>
        </w:rPr>
        <w:t>городского округа относятся:</w:t>
      </w:r>
    </w:p>
    <w:p w:rsidR="008018C3" w:rsidRPr="007B480E" w:rsidRDefault="008018C3" w:rsidP="008018C3">
      <w:pPr>
        <w:widowControl w:val="0"/>
        <w:shd w:val="clear" w:color="auto" w:fill="FFFFFF"/>
        <w:tabs>
          <w:tab w:val="left" w:pos="1042"/>
        </w:tabs>
        <w:autoSpaceDE w:val="0"/>
        <w:autoSpaceDN w:val="0"/>
        <w:adjustRightInd w:val="0"/>
        <w:spacing w:after="0" w:line="240" w:lineRule="auto"/>
        <w:ind w:left="-440"/>
        <w:jc w:val="both"/>
        <w:rPr>
          <w:rFonts w:ascii="Times New Roman" w:eastAsia="Times New Roman" w:hAnsi="Times New Roman" w:cs="Times New Roman"/>
          <w:color w:val="000000"/>
          <w:spacing w:val="3"/>
          <w:sz w:val="24"/>
          <w:szCs w:val="24"/>
          <w:lang w:eastAsia="ru-RU"/>
        </w:rPr>
      </w:pPr>
      <w:r w:rsidRPr="007B480E">
        <w:rPr>
          <w:rFonts w:ascii="Times New Roman" w:eastAsia="Times New Roman" w:hAnsi="Times New Roman" w:cs="Times New Roman"/>
          <w:sz w:val="24"/>
          <w:szCs w:val="24"/>
          <w:lang w:eastAsia="ru-RU"/>
        </w:rPr>
        <w:t xml:space="preserve">          </w:t>
      </w:r>
      <w:r w:rsidRPr="007B480E">
        <w:rPr>
          <w:rFonts w:ascii="Times New Roman" w:eastAsia="Times New Roman" w:hAnsi="Times New Roman" w:cs="Times New Roman"/>
          <w:color w:val="000000"/>
          <w:spacing w:val="3"/>
          <w:sz w:val="24"/>
          <w:szCs w:val="24"/>
          <w:lang w:eastAsia="ru-RU"/>
        </w:rPr>
        <w:t xml:space="preserve">1) осуществление общего руководства деятельностью контрольно-счетной палаты и организация ее работы; </w:t>
      </w:r>
    </w:p>
    <w:p w:rsidR="008018C3" w:rsidRPr="007B480E" w:rsidRDefault="008018C3" w:rsidP="008018C3">
      <w:pPr>
        <w:widowControl w:val="0"/>
        <w:shd w:val="clear" w:color="auto" w:fill="FFFFFF"/>
        <w:tabs>
          <w:tab w:val="left" w:pos="1042"/>
        </w:tabs>
        <w:autoSpaceDE w:val="0"/>
        <w:autoSpaceDN w:val="0"/>
        <w:adjustRightInd w:val="0"/>
        <w:spacing w:after="0" w:line="240" w:lineRule="auto"/>
        <w:ind w:left="-440" w:firstLine="709"/>
        <w:jc w:val="both"/>
        <w:rPr>
          <w:rFonts w:ascii="Times New Roman" w:eastAsia="Times New Roman" w:hAnsi="Times New Roman" w:cs="Times New Roman"/>
          <w:color w:val="000000"/>
          <w:spacing w:val="3"/>
          <w:sz w:val="24"/>
          <w:szCs w:val="24"/>
          <w:lang w:eastAsia="ru-RU"/>
        </w:rPr>
      </w:pPr>
      <w:r w:rsidRPr="007B480E">
        <w:rPr>
          <w:rFonts w:ascii="Times New Roman" w:eastAsia="Times New Roman" w:hAnsi="Times New Roman" w:cs="Times New Roman"/>
          <w:color w:val="000000"/>
          <w:spacing w:val="3"/>
          <w:sz w:val="24"/>
          <w:szCs w:val="24"/>
          <w:lang w:eastAsia="ru-RU"/>
        </w:rPr>
        <w:t xml:space="preserve">2) разработка и внесение на утверждение в Думу городского округа  Регламента контрольно-счетной палаты </w:t>
      </w:r>
      <w:r w:rsidRPr="007B480E">
        <w:rPr>
          <w:rFonts w:ascii="Times New Roman" w:eastAsia="Times New Roman" w:hAnsi="Times New Roman" w:cs="Times New Roman"/>
          <w:sz w:val="24"/>
          <w:szCs w:val="24"/>
          <w:lang w:eastAsia="ru-RU"/>
        </w:rPr>
        <w:t>городского округа</w:t>
      </w:r>
      <w:r w:rsidRPr="007B480E">
        <w:rPr>
          <w:rFonts w:ascii="Times New Roman" w:eastAsia="Times New Roman" w:hAnsi="Times New Roman" w:cs="Times New Roman"/>
          <w:color w:val="000000"/>
          <w:spacing w:val="3"/>
          <w:sz w:val="24"/>
          <w:szCs w:val="24"/>
          <w:lang w:eastAsia="ru-RU"/>
        </w:rPr>
        <w:t>;</w:t>
      </w:r>
    </w:p>
    <w:p w:rsidR="008018C3" w:rsidRPr="007B480E" w:rsidRDefault="008018C3" w:rsidP="008018C3">
      <w:pPr>
        <w:widowControl w:val="0"/>
        <w:shd w:val="clear" w:color="auto" w:fill="FFFFFF"/>
        <w:tabs>
          <w:tab w:val="left" w:pos="1042"/>
        </w:tabs>
        <w:autoSpaceDE w:val="0"/>
        <w:autoSpaceDN w:val="0"/>
        <w:adjustRightInd w:val="0"/>
        <w:spacing w:after="0" w:line="240" w:lineRule="auto"/>
        <w:ind w:left="-440" w:firstLine="709"/>
        <w:jc w:val="both"/>
        <w:rPr>
          <w:rFonts w:ascii="Times New Roman" w:eastAsia="Times New Roman" w:hAnsi="Times New Roman" w:cs="Times New Roman"/>
          <w:color w:val="000000"/>
          <w:spacing w:val="3"/>
          <w:sz w:val="24"/>
          <w:szCs w:val="24"/>
          <w:lang w:eastAsia="ru-RU"/>
        </w:rPr>
      </w:pPr>
      <w:r w:rsidRPr="007B480E">
        <w:rPr>
          <w:rFonts w:ascii="Times New Roman" w:eastAsia="Times New Roman" w:hAnsi="Times New Roman" w:cs="Times New Roman"/>
          <w:color w:val="000000"/>
          <w:spacing w:val="3"/>
          <w:sz w:val="24"/>
          <w:szCs w:val="24"/>
          <w:lang w:eastAsia="ru-RU"/>
        </w:rPr>
        <w:t>3) утверждение годового плана работы контрольно-счетной палаты и изменений к нему;</w:t>
      </w:r>
    </w:p>
    <w:p w:rsidR="008018C3" w:rsidRPr="007B480E" w:rsidRDefault="008018C3" w:rsidP="008018C3">
      <w:pPr>
        <w:widowControl w:val="0"/>
        <w:shd w:val="clear" w:color="auto" w:fill="FFFFFF"/>
        <w:tabs>
          <w:tab w:val="left" w:pos="1229"/>
        </w:tabs>
        <w:autoSpaceDE w:val="0"/>
        <w:autoSpaceDN w:val="0"/>
        <w:adjustRightInd w:val="0"/>
        <w:spacing w:after="0" w:line="240" w:lineRule="auto"/>
        <w:ind w:left="-440" w:firstLine="709"/>
        <w:jc w:val="both"/>
        <w:rPr>
          <w:rFonts w:ascii="Times New Roman" w:eastAsia="Times New Roman" w:hAnsi="Times New Roman" w:cs="Times New Roman"/>
          <w:color w:val="000000"/>
          <w:spacing w:val="-21"/>
          <w:sz w:val="24"/>
          <w:szCs w:val="24"/>
          <w:lang w:eastAsia="ru-RU"/>
        </w:rPr>
      </w:pPr>
      <w:r w:rsidRPr="007B480E">
        <w:rPr>
          <w:rFonts w:ascii="Times New Roman" w:eastAsia="Times New Roman" w:hAnsi="Times New Roman" w:cs="Times New Roman"/>
          <w:color w:val="000000"/>
          <w:spacing w:val="3"/>
          <w:sz w:val="24"/>
          <w:szCs w:val="24"/>
          <w:lang w:eastAsia="ru-RU"/>
        </w:rPr>
        <w:t xml:space="preserve">4) </w:t>
      </w:r>
      <w:r w:rsidRPr="007B480E">
        <w:rPr>
          <w:rFonts w:ascii="Times New Roman" w:eastAsia="Times New Roman" w:hAnsi="Times New Roman" w:cs="Times New Roman"/>
          <w:color w:val="000000"/>
          <w:spacing w:val="2"/>
          <w:sz w:val="24"/>
          <w:szCs w:val="24"/>
          <w:lang w:eastAsia="ru-RU"/>
        </w:rPr>
        <w:t xml:space="preserve">представление Думе городского округа  </w:t>
      </w:r>
      <w:r w:rsidRPr="007B480E">
        <w:rPr>
          <w:rFonts w:ascii="Times New Roman" w:eastAsia="Times New Roman" w:hAnsi="Times New Roman" w:cs="Times New Roman"/>
          <w:color w:val="000000"/>
          <w:spacing w:val="-2"/>
          <w:sz w:val="24"/>
          <w:szCs w:val="24"/>
          <w:lang w:eastAsia="ru-RU"/>
        </w:rPr>
        <w:t xml:space="preserve">ежегодного отчета о деятельности контрольно-счетной палаты, результатах проведенных </w:t>
      </w:r>
      <w:r w:rsidRPr="007B480E">
        <w:rPr>
          <w:rFonts w:ascii="Times New Roman" w:eastAsia="Times New Roman" w:hAnsi="Times New Roman" w:cs="Times New Roman"/>
          <w:color w:val="000000"/>
          <w:spacing w:val="-3"/>
          <w:sz w:val="24"/>
          <w:szCs w:val="24"/>
          <w:lang w:eastAsia="ru-RU"/>
        </w:rPr>
        <w:t>контрольных и экспертно-аналитических мероприятий;</w:t>
      </w:r>
    </w:p>
    <w:p w:rsidR="008018C3" w:rsidRPr="007B480E" w:rsidRDefault="008018C3" w:rsidP="008018C3">
      <w:pPr>
        <w:widowControl w:val="0"/>
        <w:shd w:val="clear" w:color="auto" w:fill="FFFFFF"/>
        <w:tabs>
          <w:tab w:val="left" w:pos="1162"/>
        </w:tabs>
        <w:autoSpaceDE w:val="0"/>
        <w:autoSpaceDN w:val="0"/>
        <w:adjustRightInd w:val="0"/>
        <w:spacing w:after="0" w:line="240" w:lineRule="auto"/>
        <w:ind w:left="-440" w:firstLine="709"/>
        <w:jc w:val="both"/>
        <w:rPr>
          <w:rFonts w:ascii="Times New Roman" w:eastAsia="Times New Roman" w:hAnsi="Times New Roman" w:cs="Times New Roman"/>
          <w:color w:val="000000"/>
          <w:spacing w:val="-8"/>
          <w:sz w:val="24"/>
          <w:szCs w:val="24"/>
          <w:lang w:eastAsia="ru-RU"/>
        </w:rPr>
      </w:pPr>
      <w:r w:rsidRPr="007B480E">
        <w:rPr>
          <w:rFonts w:ascii="Times New Roman" w:eastAsia="Times New Roman" w:hAnsi="Times New Roman" w:cs="Times New Roman"/>
          <w:color w:val="000000"/>
          <w:spacing w:val="5"/>
          <w:sz w:val="24"/>
          <w:szCs w:val="24"/>
          <w:lang w:eastAsia="ru-RU"/>
        </w:rPr>
        <w:t xml:space="preserve">5) утверждение  стандартов внешнего муниципального финансового контроля; </w:t>
      </w:r>
    </w:p>
    <w:p w:rsidR="008018C3" w:rsidRPr="007B480E" w:rsidRDefault="008018C3" w:rsidP="008018C3">
      <w:pPr>
        <w:widowControl w:val="0"/>
        <w:shd w:val="clear" w:color="auto" w:fill="FFFFFF"/>
        <w:tabs>
          <w:tab w:val="left" w:pos="1162"/>
        </w:tabs>
        <w:autoSpaceDE w:val="0"/>
        <w:autoSpaceDN w:val="0"/>
        <w:adjustRightInd w:val="0"/>
        <w:spacing w:after="0" w:line="240" w:lineRule="auto"/>
        <w:ind w:left="-440" w:firstLine="709"/>
        <w:jc w:val="both"/>
        <w:rPr>
          <w:rFonts w:ascii="Times New Roman" w:eastAsia="Times New Roman" w:hAnsi="Times New Roman" w:cs="Times New Roman"/>
          <w:color w:val="000000"/>
          <w:sz w:val="24"/>
          <w:szCs w:val="24"/>
          <w:lang w:eastAsia="ru-RU"/>
        </w:rPr>
      </w:pPr>
      <w:r w:rsidRPr="007B480E">
        <w:rPr>
          <w:rFonts w:ascii="Times New Roman" w:eastAsia="Times New Roman" w:hAnsi="Times New Roman" w:cs="Times New Roman"/>
          <w:color w:val="000000"/>
          <w:sz w:val="24"/>
          <w:szCs w:val="24"/>
          <w:lang w:eastAsia="ru-RU"/>
        </w:rPr>
        <w:t xml:space="preserve">6) руководство контрольными и экспертно-аналитическими мероприятиями, подписание отчётов, актов и заключений по итогам контрольных и экспертно-аналитических мероприятий, а также представлений и предписаний контрольно-счетной палаты </w:t>
      </w:r>
      <w:r w:rsidRPr="007B480E">
        <w:rPr>
          <w:rFonts w:ascii="Times New Roman" w:eastAsia="Times New Roman" w:hAnsi="Times New Roman" w:cs="Times New Roman"/>
          <w:sz w:val="24"/>
          <w:szCs w:val="24"/>
          <w:lang w:eastAsia="ru-RU"/>
        </w:rPr>
        <w:t>городского округа</w:t>
      </w:r>
      <w:r w:rsidRPr="007B480E">
        <w:rPr>
          <w:rFonts w:ascii="Times New Roman" w:eastAsia="Times New Roman" w:hAnsi="Times New Roman" w:cs="Times New Roman"/>
          <w:color w:val="000000"/>
          <w:sz w:val="24"/>
          <w:szCs w:val="24"/>
          <w:lang w:eastAsia="ru-RU"/>
        </w:rPr>
        <w:t>;</w:t>
      </w:r>
    </w:p>
    <w:p w:rsidR="008018C3" w:rsidRPr="007B480E" w:rsidRDefault="008018C3" w:rsidP="008018C3">
      <w:pPr>
        <w:widowControl w:val="0"/>
        <w:shd w:val="clear" w:color="auto" w:fill="FFFFFF"/>
        <w:tabs>
          <w:tab w:val="left" w:pos="1229"/>
        </w:tabs>
        <w:autoSpaceDE w:val="0"/>
        <w:autoSpaceDN w:val="0"/>
        <w:adjustRightInd w:val="0"/>
        <w:spacing w:after="0" w:line="240" w:lineRule="auto"/>
        <w:ind w:left="-440" w:firstLine="709"/>
        <w:jc w:val="both"/>
        <w:rPr>
          <w:rFonts w:ascii="Times New Roman" w:eastAsia="Times New Roman" w:hAnsi="Times New Roman" w:cs="Times New Roman"/>
          <w:color w:val="000000"/>
          <w:spacing w:val="-5"/>
          <w:sz w:val="24"/>
          <w:szCs w:val="24"/>
          <w:lang w:eastAsia="ru-RU"/>
        </w:rPr>
      </w:pPr>
      <w:r w:rsidRPr="007B480E">
        <w:rPr>
          <w:rFonts w:ascii="Times New Roman" w:eastAsia="Times New Roman" w:hAnsi="Times New Roman" w:cs="Times New Roman"/>
          <w:color w:val="000000"/>
          <w:spacing w:val="7"/>
          <w:sz w:val="24"/>
          <w:szCs w:val="24"/>
          <w:lang w:eastAsia="ru-RU"/>
        </w:rPr>
        <w:t xml:space="preserve">7) представление контрольно-счетной палаты </w:t>
      </w:r>
      <w:r w:rsidRPr="007B480E">
        <w:rPr>
          <w:rFonts w:ascii="Times New Roman" w:eastAsia="Times New Roman" w:hAnsi="Times New Roman" w:cs="Times New Roman"/>
          <w:sz w:val="24"/>
          <w:szCs w:val="24"/>
          <w:lang w:eastAsia="ru-RU"/>
        </w:rPr>
        <w:t xml:space="preserve">городского округа </w:t>
      </w:r>
      <w:r w:rsidRPr="007B480E">
        <w:rPr>
          <w:rFonts w:ascii="Times New Roman" w:eastAsia="Times New Roman" w:hAnsi="Times New Roman" w:cs="Times New Roman"/>
          <w:color w:val="000000"/>
          <w:spacing w:val="7"/>
          <w:sz w:val="24"/>
          <w:szCs w:val="24"/>
          <w:lang w:eastAsia="ru-RU"/>
        </w:rPr>
        <w:t xml:space="preserve"> в отношениях с государственными органами </w:t>
      </w:r>
      <w:r w:rsidRPr="007B480E">
        <w:rPr>
          <w:rFonts w:ascii="Times New Roman" w:eastAsia="Times New Roman" w:hAnsi="Times New Roman" w:cs="Times New Roman"/>
          <w:color w:val="000000"/>
          <w:spacing w:val="-2"/>
          <w:sz w:val="24"/>
          <w:szCs w:val="24"/>
          <w:lang w:eastAsia="ru-RU"/>
        </w:rPr>
        <w:t>Российской    Федерации и Свердловской области,</w:t>
      </w:r>
      <w:r w:rsidRPr="007B480E">
        <w:rPr>
          <w:rFonts w:ascii="Times New Roman" w:eastAsia="Times New Roman" w:hAnsi="Times New Roman" w:cs="Times New Roman"/>
          <w:color w:val="000000"/>
          <w:sz w:val="24"/>
          <w:szCs w:val="24"/>
          <w:lang w:eastAsia="ru-RU"/>
        </w:rPr>
        <w:t xml:space="preserve">   органами   местного   самоуправления и организациями</w:t>
      </w:r>
      <w:r w:rsidRPr="007B480E">
        <w:rPr>
          <w:rFonts w:ascii="Times New Roman" w:eastAsia="Times New Roman" w:hAnsi="Times New Roman" w:cs="Times New Roman"/>
          <w:color w:val="000000"/>
          <w:spacing w:val="-5"/>
          <w:sz w:val="24"/>
          <w:szCs w:val="24"/>
          <w:lang w:eastAsia="ru-RU"/>
        </w:rPr>
        <w:t>;</w:t>
      </w:r>
    </w:p>
    <w:p w:rsidR="008018C3" w:rsidRPr="007B480E" w:rsidRDefault="008018C3" w:rsidP="008018C3">
      <w:pPr>
        <w:widowControl w:val="0"/>
        <w:shd w:val="clear" w:color="auto" w:fill="FFFFFF"/>
        <w:tabs>
          <w:tab w:val="left" w:pos="1162"/>
        </w:tabs>
        <w:autoSpaceDE w:val="0"/>
        <w:autoSpaceDN w:val="0"/>
        <w:adjustRightInd w:val="0"/>
        <w:spacing w:after="0" w:line="240" w:lineRule="auto"/>
        <w:ind w:left="-440" w:firstLine="709"/>
        <w:jc w:val="both"/>
        <w:rPr>
          <w:rFonts w:ascii="Times New Roman" w:eastAsia="Times New Roman" w:hAnsi="Times New Roman" w:cs="Times New Roman"/>
          <w:color w:val="000000"/>
          <w:spacing w:val="-11"/>
          <w:sz w:val="24"/>
          <w:szCs w:val="24"/>
          <w:lang w:eastAsia="ru-RU"/>
        </w:rPr>
      </w:pPr>
      <w:r w:rsidRPr="007B480E">
        <w:rPr>
          <w:rFonts w:ascii="Times New Roman" w:eastAsia="Times New Roman" w:hAnsi="Times New Roman" w:cs="Times New Roman"/>
          <w:color w:val="000000"/>
          <w:spacing w:val="-3"/>
          <w:sz w:val="24"/>
          <w:szCs w:val="24"/>
          <w:lang w:eastAsia="ru-RU"/>
        </w:rPr>
        <w:t xml:space="preserve">8) утверждение </w:t>
      </w:r>
      <w:r w:rsidRPr="007B480E">
        <w:rPr>
          <w:rFonts w:ascii="Times New Roman" w:eastAsia="Times New Roman" w:hAnsi="Times New Roman" w:cs="Times New Roman"/>
          <w:color w:val="000000"/>
          <w:spacing w:val="-1"/>
          <w:sz w:val="24"/>
          <w:szCs w:val="24"/>
          <w:lang w:eastAsia="ru-RU"/>
        </w:rPr>
        <w:t xml:space="preserve">должностных инструкций работников контрольно-счетной палаты </w:t>
      </w:r>
      <w:r w:rsidRPr="007B480E">
        <w:rPr>
          <w:rFonts w:ascii="Times New Roman" w:eastAsia="Times New Roman" w:hAnsi="Times New Roman" w:cs="Times New Roman"/>
          <w:sz w:val="24"/>
          <w:szCs w:val="24"/>
          <w:lang w:eastAsia="ru-RU"/>
        </w:rPr>
        <w:t>городского округа</w:t>
      </w:r>
      <w:r w:rsidRPr="007B480E">
        <w:rPr>
          <w:rFonts w:ascii="Times New Roman" w:eastAsia="Times New Roman" w:hAnsi="Times New Roman" w:cs="Times New Roman"/>
          <w:color w:val="000000"/>
          <w:spacing w:val="-1"/>
          <w:sz w:val="24"/>
          <w:szCs w:val="24"/>
          <w:lang w:eastAsia="ru-RU"/>
        </w:rPr>
        <w:t>;</w:t>
      </w:r>
    </w:p>
    <w:p w:rsidR="008018C3" w:rsidRPr="007B480E" w:rsidRDefault="008018C3" w:rsidP="008018C3">
      <w:pPr>
        <w:widowControl w:val="0"/>
        <w:shd w:val="clear" w:color="auto" w:fill="FFFFFF"/>
        <w:tabs>
          <w:tab w:val="left" w:pos="1162"/>
        </w:tabs>
        <w:autoSpaceDE w:val="0"/>
        <w:autoSpaceDN w:val="0"/>
        <w:adjustRightInd w:val="0"/>
        <w:spacing w:after="0" w:line="240" w:lineRule="auto"/>
        <w:ind w:left="-440" w:firstLine="709"/>
        <w:jc w:val="both"/>
        <w:rPr>
          <w:rFonts w:ascii="Times New Roman" w:eastAsia="Times New Roman" w:hAnsi="Times New Roman" w:cs="Times New Roman"/>
          <w:color w:val="000000"/>
          <w:spacing w:val="-2"/>
          <w:sz w:val="24"/>
          <w:szCs w:val="24"/>
          <w:lang w:eastAsia="ru-RU"/>
        </w:rPr>
      </w:pPr>
      <w:r w:rsidRPr="007B480E">
        <w:rPr>
          <w:rFonts w:ascii="Times New Roman" w:eastAsia="Times New Roman" w:hAnsi="Times New Roman" w:cs="Times New Roman"/>
          <w:color w:val="000000"/>
          <w:spacing w:val="5"/>
          <w:sz w:val="24"/>
          <w:szCs w:val="24"/>
          <w:lang w:eastAsia="ru-RU"/>
        </w:rPr>
        <w:t xml:space="preserve">9) осуществление полномочий представителя нанимателя (работодателя) </w:t>
      </w:r>
      <w:r w:rsidRPr="007B480E">
        <w:rPr>
          <w:rFonts w:ascii="Times New Roman" w:eastAsia="Times New Roman" w:hAnsi="Times New Roman" w:cs="Times New Roman"/>
          <w:color w:val="000000"/>
          <w:spacing w:val="-2"/>
          <w:sz w:val="24"/>
          <w:szCs w:val="24"/>
          <w:lang w:eastAsia="ru-RU"/>
        </w:rPr>
        <w:t xml:space="preserve">работников контрольно-счетной палаты </w:t>
      </w:r>
      <w:r w:rsidRPr="007B480E">
        <w:rPr>
          <w:rFonts w:ascii="Times New Roman" w:eastAsia="Times New Roman" w:hAnsi="Times New Roman" w:cs="Times New Roman"/>
          <w:sz w:val="24"/>
          <w:szCs w:val="24"/>
          <w:lang w:eastAsia="ru-RU"/>
        </w:rPr>
        <w:t>городского округа</w:t>
      </w:r>
      <w:r w:rsidRPr="007B480E">
        <w:rPr>
          <w:rFonts w:ascii="Times New Roman" w:eastAsia="Times New Roman" w:hAnsi="Times New Roman" w:cs="Times New Roman"/>
          <w:color w:val="000000"/>
          <w:spacing w:val="-2"/>
          <w:sz w:val="24"/>
          <w:szCs w:val="24"/>
          <w:lang w:eastAsia="ru-RU"/>
        </w:rPr>
        <w:t>;</w:t>
      </w:r>
    </w:p>
    <w:p w:rsidR="008018C3" w:rsidRPr="007B480E" w:rsidRDefault="008018C3" w:rsidP="008018C3">
      <w:pPr>
        <w:widowControl w:val="0"/>
        <w:shd w:val="clear" w:color="auto" w:fill="FFFFFF"/>
        <w:tabs>
          <w:tab w:val="left" w:pos="1162"/>
        </w:tabs>
        <w:autoSpaceDE w:val="0"/>
        <w:autoSpaceDN w:val="0"/>
        <w:adjustRightInd w:val="0"/>
        <w:spacing w:after="0" w:line="240" w:lineRule="auto"/>
        <w:ind w:left="-440" w:firstLine="709"/>
        <w:jc w:val="both"/>
        <w:rPr>
          <w:rFonts w:ascii="Times New Roman" w:eastAsia="Times New Roman" w:hAnsi="Times New Roman" w:cs="Times New Roman"/>
          <w:color w:val="000000"/>
          <w:spacing w:val="-11"/>
          <w:sz w:val="24"/>
          <w:szCs w:val="24"/>
          <w:lang w:eastAsia="ru-RU"/>
        </w:rPr>
      </w:pPr>
      <w:r w:rsidRPr="007B480E">
        <w:rPr>
          <w:rFonts w:ascii="Times New Roman" w:eastAsia="Times New Roman" w:hAnsi="Times New Roman" w:cs="Times New Roman"/>
          <w:color w:val="000000"/>
          <w:spacing w:val="-2"/>
          <w:sz w:val="24"/>
          <w:szCs w:val="24"/>
          <w:lang w:eastAsia="ru-RU"/>
        </w:rPr>
        <w:t xml:space="preserve">10) издание правовых актов по вопросам организации деятельности контрольно-счетной палаты </w:t>
      </w:r>
      <w:r w:rsidRPr="007B480E">
        <w:rPr>
          <w:rFonts w:ascii="Times New Roman" w:eastAsia="Times New Roman" w:hAnsi="Times New Roman" w:cs="Times New Roman"/>
          <w:sz w:val="24"/>
          <w:szCs w:val="24"/>
          <w:lang w:eastAsia="ru-RU"/>
        </w:rPr>
        <w:t>городского округа.</w:t>
      </w:r>
    </w:p>
    <w:p w:rsidR="008018C3" w:rsidRPr="007B480E" w:rsidRDefault="008018C3" w:rsidP="008018C3">
      <w:pPr>
        <w:spacing w:after="0" w:line="240" w:lineRule="auto"/>
        <w:ind w:left="-360" w:firstLine="36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5. Полномочия контрольно-счетной палаты городского округа определяются в соответствии с федеральными законами, законами Свердловской области, настоящим Уставом и нормативным правовым актом Думы городского округа.</w:t>
      </w:r>
    </w:p>
    <w:p w:rsidR="008018C3" w:rsidRPr="007B480E" w:rsidRDefault="008018C3" w:rsidP="008018C3">
      <w:pPr>
        <w:spacing w:after="0" w:line="240" w:lineRule="auto"/>
        <w:ind w:left="-360" w:firstLine="36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К полномочиям контрольно-счетной палаты относятся:</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контроль за исполнением местного бюджета;</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экспертиза проектов местного бюджета;</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внешняя проверка годового отчета об исполнении местного бюджета;</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5) контроль за соблюдением установленного порядка управления и распоряжения имуществом, находящимся в муниципальной собственности городского округа, в том числе охраняемыми результатами интеллектуальной деятельности и средствами индивидуализации, принадлежащими городскому округу;</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городского округа и Главе городского округа;</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10) участие в пределах полномочий в мероприятиях, направленных на противодействие коррупции;</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11) иные полномочия в сфере внешнего муниципального финансового контроля, установленные федеральными законами, законами Свердловской области, нормативным правовым актом Думы городского округа.</w:t>
      </w:r>
    </w:p>
    <w:p w:rsidR="008018C3" w:rsidRPr="007B480E" w:rsidRDefault="008018C3" w:rsidP="008018C3">
      <w:pPr>
        <w:spacing w:after="0" w:line="240" w:lineRule="auto"/>
        <w:ind w:left="-360" w:firstLine="36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в информационно-телекоммуникационной сети Интернет и опубликованию в средствах массовой информации.</w:t>
      </w:r>
    </w:p>
    <w:p w:rsidR="008018C3" w:rsidRPr="007B480E" w:rsidRDefault="008018C3" w:rsidP="008018C3">
      <w:pPr>
        <w:spacing w:after="0" w:line="240" w:lineRule="auto"/>
        <w:ind w:left="-360" w:firstLine="36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 Органы местного самоуправления, организации, в отношении которых контрольно-счетная палата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w:t>
      </w:r>
    </w:p>
    <w:p w:rsidR="008018C3" w:rsidRPr="007B480E" w:rsidRDefault="008018C3" w:rsidP="008018C3">
      <w:pPr>
        <w:spacing w:before="120" w:after="0" w:line="240" w:lineRule="auto"/>
        <w:ind w:left="-360" w:right="-8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8. Финансовое обеспечение деятельности контрольно-счетной палаты городского округа осуществляется за счет средств местного бюджета.</w:t>
      </w:r>
    </w:p>
    <w:p w:rsidR="008018C3" w:rsidRPr="007B480E" w:rsidRDefault="008018C3" w:rsidP="008018C3">
      <w:pPr>
        <w:spacing w:before="120" w:after="0" w:line="240" w:lineRule="auto"/>
        <w:ind w:left="-360" w:right="-8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9. Основания и порядок досрочного освобождения  от должности председателя контрольно-счетной палаты определяются федеральным законом, устанавливающим общие принципы организации и деятельности контрольно-счетных органов субъектов Российской Федерации и муниципальных образований.</w:t>
      </w:r>
    </w:p>
    <w:p w:rsidR="008018C3" w:rsidRPr="007B480E" w:rsidRDefault="008018C3" w:rsidP="008018C3">
      <w:pPr>
        <w:spacing w:before="120" w:after="0" w:line="240" w:lineRule="auto"/>
        <w:ind w:left="-360" w:right="-83" w:firstLine="709"/>
        <w:jc w:val="both"/>
        <w:rPr>
          <w:rFonts w:ascii="Times New Roman" w:eastAsia="Times New Roman" w:hAnsi="Times New Roman" w:cs="Times New Roman"/>
          <w:sz w:val="24"/>
          <w:szCs w:val="24"/>
          <w:lang w:eastAsia="ru-RU"/>
        </w:rPr>
      </w:pPr>
    </w:p>
    <w:p w:rsidR="008018C3" w:rsidRPr="007B480E" w:rsidRDefault="008018C3" w:rsidP="008018C3">
      <w:pPr>
        <w:spacing w:before="120" w:after="0" w:line="240" w:lineRule="auto"/>
        <w:ind w:left="-360" w:right="-8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33.  Полномочия избирательной комиссии городского округа</w:t>
      </w:r>
    </w:p>
    <w:p w:rsidR="008018C3" w:rsidRPr="007B480E" w:rsidRDefault="008018C3" w:rsidP="008018C3">
      <w:pPr>
        <w:spacing w:before="120" w:after="0" w:line="240" w:lineRule="auto"/>
        <w:ind w:left="-360" w:right="-83" w:firstLine="709"/>
        <w:jc w:val="both"/>
        <w:outlineLvl w:val="0"/>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Избирательная комиссия городского округа Заречный формируется в количестве 10 человек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Избирательным кодексом Свердловской области. Полномочия избирательной комиссии городского округа по решению Избирательной комиссии Свердловской области, принятому на основании обращения Думы городского округа, возлагаются на территориальную избирательную комиссию городского округа.</w:t>
      </w:r>
    </w:p>
    <w:p w:rsidR="008018C3" w:rsidRPr="007B480E" w:rsidRDefault="008018C3" w:rsidP="008018C3">
      <w:pPr>
        <w:spacing w:before="120" w:after="0" w:line="240" w:lineRule="auto"/>
        <w:ind w:left="-54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Уставом и законами Свердловской области, настоящим Уставом.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К полномочиям избирательной комиссии относится организация  подготовки и проведения: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муниципальных выборов;</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местного референдума;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голосования по отзыву депутата Думы, Главы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голосования по вопросам изменения границ городского округа, преобразования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опросов граждан.</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городского округа,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Данное положение не применяется при проведении повторных и дополнительных выборов депутатов.</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34. Наименования и полномочия должностных лиц местного самоуправления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К должностным лицам местного самоуправления городского округа, в соответствии с законодательством и настоящим Уставом относятся: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Глава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председатель Думы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председатель контрольно-счетной палаты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Глава городского округа, председатель Думы городского округа, депутаты Думы городского округа замещают муниципальную должность.</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Председатель контрольно-счетной палаты городского округа замещает должность муниципальной службы.</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 Полномочия должностных лиц местного самоуправления устанавливаются настоящим Уставом.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caps/>
          <w:sz w:val="24"/>
          <w:szCs w:val="24"/>
          <w:lang w:eastAsia="ru-RU"/>
        </w:rPr>
        <w:t>Глава 5. МУНИЦИПАЛЬНАЯ СЛУЖБА в органах местного самоуправления</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z w:val="24"/>
          <w:szCs w:val="24"/>
          <w:lang w:eastAsia="ru-RU"/>
        </w:rPr>
      </w:pPr>
      <w:r w:rsidRPr="007B480E">
        <w:rPr>
          <w:rFonts w:ascii="Times New Roman" w:eastAsia="Times New Roman" w:hAnsi="Times New Roman" w:cs="Times New Roman"/>
          <w:b/>
          <w:sz w:val="24"/>
          <w:szCs w:val="24"/>
          <w:lang w:eastAsia="ru-RU"/>
        </w:rPr>
        <w:t>Статья 35. Муниципальная служба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Муниципальная служба осуществляется в соответствии с Конституцией Российской Федерации, федеральными законами, устанавливающими общие принципы организации местного самоуправления в Российской Федерации, основы муниципальной службы в Российской Федерации, другими федеральными законами и принимаемыми в соответствии с ними Уставом и законами Свердловской области, настоящим Уставом и иными муниципальными правовыми актами.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На муниципальных служащих распространяется действие федерального законодательства о труде с особенностями, предусмотренными федеральным законом о муниципальной службе в Российской Федерации и принимаемым в соответствии с ним законом Свердловской области.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Финансирование муниципальной службы осуществляется за счет собственных средств местного бюджета.</w:t>
      </w:r>
    </w:p>
    <w:p w:rsidR="008018C3" w:rsidRPr="007B480E" w:rsidRDefault="008018C3" w:rsidP="008018C3">
      <w:pPr>
        <w:spacing w:after="0" w:line="240" w:lineRule="auto"/>
        <w:ind w:left="-540" w:right="-263" w:firstLine="720"/>
        <w:jc w:val="both"/>
        <w:rPr>
          <w:rFonts w:ascii="Times New Roman" w:eastAsia="Times New Roman" w:hAnsi="Times New Roman" w:cs="Times New Roman"/>
          <w:b/>
          <w:sz w:val="24"/>
          <w:szCs w:val="24"/>
          <w:lang w:eastAsia="ru-RU"/>
        </w:rPr>
      </w:pPr>
    </w:p>
    <w:p w:rsidR="008018C3" w:rsidRPr="007B480E" w:rsidRDefault="008018C3" w:rsidP="008018C3">
      <w:pPr>
        <w:spacing w:after="0" w:line="240" w:lineRule="auto"/>
        <w:ind w:left="-540" w:right="-263"/>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 xml:space="preserve">                  Статья 36. Должность муниципальной службы</w:t>
      </w:r>
    </w:p>
    <w:p w:rsidR="008018C3" w:rsidRPr="007B480E" w:rsidRDefault="008018C3" w:rsidP="008018C3">
      <w:pPr>
        <w:spacing w:after="0" w:line="240" w:lineRule="auto"/>
        <w:ind w:left="-540" w:right="-263"/>
        <w:jc w:val="both"/>
        <w:rPr>
          <w:rFonts w:ascii="Times New Roman" w:eastAsia="Times New Roman" w:hAnsi="Times New Roman" w:cs="Times New Roman"/>
          <w:b/>
          <w:sz w:val="24"/>
          <w:szCs w:val="24"/>
          <w:lang w:eastAsia="ru-RU"/>
        </w:rPr>
      </w:pPr>
    </w:p>
    <w:p w:rsidR="008018C3" w:rsidRPr="007B480E" w:rsidRDefault="008018C3" w:rsidP="008018C3">
      <w:pPr>
        <w:spacing w:after="0" w:line="240" w:lineRule="auto"/>
        <w:ind w:left="-54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1. Должность муниципальной службы – должность в органе местного самоуправления,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 </w:t>
      </w:r>
    </w:p>
    <w:p w:rsidR="008018C3" w:rsidRPr="007B480E" w:rsidRDefault="008018C3" w:rsidP="008018C3">
      <w:pPr>
        <w:spacing w:after="0" w:line="240" w:lineRule="auto"/>
        <w:ind w:left="-54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2. Должности муниципальной службы устанавливаются нормативным правовым актом Думы городского округа  в соответствии с реестром должностей муниципальной службы, утверждаемым законом Свердловской области.</w:t>
      </w:r>
    </w:p>
    <w:p w:rsidR="008018C3" w:rsidRPr="007B480E" w:rsidRDefault="008018C3" w:rsidP="008018C3">
      <w:pPr>
        <w:spacing w:after="0" w:line="240" w:lineRule="auto"/>
        <w:ind w:left="-54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3. Должности муниципальной службы замещаются путем назначения на должность муниципальной службы на условиях трудового договора в соответствии с трудовым законодательством и с учетом особенностей, предусмотренных Федеральным законом о муниципальной службе в Российской Федерации.</w:t>
      </w:r>
    </w:p>
    <w:p w:rsidR="008018C3" w:rsidRPr="007B480E" w:rsidRDefault="008018C3" w:rsidP="008018C3">
      <w:pPr>
        <w:spacing w:before="120" w:after="0" w:line="240" w:lineRule="auto"/>
        <w:ind w:left="-540" w:right="-263"/>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     4.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37. Права и обязанности муниципального служащего</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Основные права и обязанности муниципального служащего устанавливаются в соответствии с федеральным законом о муниципальной службе в Российской Федерации, иными федеральными законами и законами Свердловской области.</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38. Ограничения и запреты, связанные с муниципальной службой</w:t>
      </w:r>
    </w:p>
    <w:p w:rsidR="008018C3" w:rsidRPr="007B480E" w:rsidRDefault="008018C3" w:rsidP="008018C3">
      <w:pPr>
        <w:spacing w:after="0" w:line="240" w:lineRule="auto"/>
        <w:ind w:left="-54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Ограничения и запреты, связанные с муниципальной службой, устанавливаются Федеральным законом о муниципальной службе.</w:t>
      </w:r>
    </w:p>
    <w:p w:rsidR="008018C3" w:rsidRPr="007B480E" w:rsidRDefault="008018C3" w:rsidP="008018C3">
      <w:pPr>
        <w:tabs>
          <w:tab w:val="left" w:pos="2160"/>
        </w:tabs>
        <w:spacing w:before="120" w:after="0" w:line="240" w:lineRule="auto"/>
        <w:ind w:left="-540" w:right="-263"/>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         Органы местного самоуправления не вправе устанавливать для муниципальных служащих дополнительные ограничения, связанные с муниципальной службой.</w:t>
      </w:r>
    </w:p>
    <w:p w:rsidR="008018C3" w:rsidRPr="007B480E" w:rsidRDefault="008018C3" w:rsidP="008018C3">
      <w:pPr>
        <w:tabs>
          <w:tab w:val="left" w:pos="2160"/>
        </w:tabs>
        <w:spacing w:before="120" w:after="0" w:line="240" w:lineRule="auto"/>
        <w:ind w:left="-540" w:right="-263"/>
        <w:rPr>
          <w:rFonts w:ascii="Times New Roman" w:eastAsia="Times New Roman" w:hAnsi="Times New Roman" w:cs="Times New Roman"/>
          <w:b/>
          <w:snapToGrid w:val="0"/>
          <w:sz w:val="24"/>
          <w:szCs w:val="24"/>
          <w:lang w:eastAsia="ru-RU"/>
        </w:rPr>
      </w:pPr>
    </w:p>
    <w:p w:rsidR="008018C3" w:rsidRPr="007B480E" w:rsidRDefault="008018C3" w:rsidP="008018C3">
      <w:pPr>
        <w:spacing w:after="0" w:line="240" w:lineRule="auto"/>
        <w:ind w:left="-540" w:right="-263"/>
        <w:jc w:val="center"/>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39.  Квалификационные требования к должностям муниципальной службы</w:t>
      </w:r>
    </w:p>
    <w:p w:rsidR="008018C3" w:rsidRPr="007B480E" w:rsidRDefault="008018C3" w:rsidP="008018C3">
      <w:pPr>
        <w:spacing w:after="0" w:line="240" w:lineRule="auto"/>
        <w:ind w:left="-426" w:firstLine="568"/>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Для замещения должности муниципальной службы квалификационные требования предъявляются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018C3" w:rsidRPr="007B480E" w:rsidRDefault="008018C3" w:rsidP="008018C3">
      <w:pPr>
        <w:spacing w:before="120" w:after="0" w:line="240" w:lineRule="auto"/>
        <w:ind w:left="-426" w:right="-263" w:firstLine="568"/>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решением Думы городского округа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018C3" w:rsidRPr="007B480E" w:rsidRDefault="008018C3" w:rsidP="008018C3">
      <w:pPr>
        <w:spacing w:before="120" w:after="0" w:line="240" w:lineRule="auto"/>
        <w:ind w:left="-426" w:right="-263" w:firstLine="568"/>
        <w:jc w:val="both"/>
        <w:rPr>
          <w:rFonts w:ascii="Times New Roman" w:eastAsia="Times New Roman" w:hAnsi="Times New Roman" w:cs="Times New Roman"/>
          <w:sz w:val="24"/>
          <w:szCs w:val="24"/>
          <w:lang w:eastAsia="ru-RU"/>
        </w:rPr>
      </w:pPr>
    </w:p>
    <w:p w:rsidR="008018C3" w:rsidRPr="007B480E" w:rsidRDefault="008018C3" w:rsidP="008018C3">
      <w:pPr>
        <w:spacing w:after="0" w:line="240" w:lineRule="auto"/>
        <w:ind w:left="-540" w:right="-263" w:firstLine="720"/>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40. Порядок поступления на муниципальную службу, замещения вакантной должности муниципальной службы</w:t>
      </w:r>
    </w:p>
    <w:p w:rsidR="008018C3" w:rsidRPr="007B480E" w:rsidRDefault="008018C3" w:rsidP="008018C3">
      <w:pPr>
        <w:spacing w:after="0" w:line="240" w:lineRule="auto"/>
        <w:ind w:left="-540" w:right="-263"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8018C3" w:rsidRPr="007B480E" w:rsidRDefault="008018C3" w:rsidP="008018C3">
      <w:pPr>
        <w:spacing w:after="0" w:line="240" w:lineRule="auto"/>
        <w:ind w:left="-54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ab/>
        <w:t xml:space="preserve">    2. При замещении должности муниципальной службы по решению руководителя органа местного самоуправления заключению трудового договора может предшествовать конкурс, в ходе </w:t>
      </w:r>
      <w:r w:rsidRPr="007B480E">
        <w:rPr>
          <w:rFonts w:ascii="Times New Roman" w:eastAsia="Times New Roman" w:hAnsi="Times New Roman" w:cs="Times New Roman"/>
          <w:sz w:val="24"/>
          <w:szCs w:val="24"/>
          <w:lang w:eastAsia="ru-RU"/>
        </w:rPr>
        <w:lastRenderedPageBreak/>
        <w:t>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018C3" w:rsidRPr="007B480E" w:rsidRDefault="008018C3" w:rsidP="008018C3">
      <w:pPr>
        <w:spacing w:after="0" w:line="240" w:lineRule="auto"/>
        <w:ind w:left="-54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ab/>
        <w:t xml:space="preserve">       Порядок проведения конкурса на замещение должности муниципальной службы устанавливается муниципальным правовым актом, принимаемым Думой городского округа.</w:t>
      </w:r>
    </w:p>
    <w:p w:rsidR="008018C3" w:rsidRPr="007B480E" w:rsidRDefault="008018C3" w:rsidP="008018C3">
      <w:pPr>
        <w:spacing w:after="0" w:line="240" w:lineRule="auto"/>
        <w:ind w:left="-54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ab/>
        <w:t xml:space="preserve">     Общее число членов конкурсной комиссии и порядок ее формирования устанавливаются Думой городского округа.</w:t>
      </w:r>
    </w:p>
    <w:p w:rsidR="008018C3" w:rsidRPr="007B480E" w:rsidRDefault="008018C3" w:rsidP="008018C3">
      <w:pPr>
        <w:spacing w:before="120" w:after="0" w:line="240" w:lineRule="auto"/>
        <w:ind w:left="-54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3. Для гражданина, впервые поступающего на должность муниципальной службы, а также для муниципального служащего при переводе на муниципальную должность другой группы, по решению руководителя органа местного самоуправления может предусматриваться испытание (со стажировкой) по должности на срок, установленный в трудовом договоре. Порядок и условия испытания по должности устанавливается федеральным законодательством о труде.</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41. Регулирование порядка осуществления муниципальной службы</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с настоящим Уставом.</w:t>
      </w:r>
    </w:p>
    <w:p w:rsidR="008018C3" w:rsidRPr="007B480E" w:rsidRDefault="008018C3" w:rsidP="008018C3">
      <w:pPr>
        <w:spacing w:after="0" w:line="240" w:lineRule="auto"/>
        <w:ind w:left="-540" w:right="-263"/>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2. Аттестация муниципальных служащих проводится аттестационной комиссией один раз в три года.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Свердловской области.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городского округа в соответствии с федеральным законодательством о труде, федеральным  законом о муниципальной службе в Российской Федерации и принимаемым в соответствии с ним законом Свердловской области.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 За неисполнение или ненадлежащее исполнение муниципальным служащим возложенных на него обязанностей (должностной проступок) на муниципального служащего могут налагаться дисциплинарные взыскания, предусмотренные Федеральным  законом о муниципальной службе в Российской Федерации.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Ведение личных дел в органах местного самоуправления городского округа и реестра муниципальных служащих городского округа осуществляется в порядке, предусмотренном Федеральным  законом о муниципальной службе в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42. Гарантии для муниципального служащего</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Гарантии для муниципального служащего устанавливаются в соответствии с федеральным законом о   муниципальной службе в Российской Федерации и принимаемым в соответствии с ним законом Свердловской области.</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43. Основания для прекращения муниципальной службы</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Муниципальная служба прекращается в соответствии с основаниями, установленными федеральным законодательством о труде, а также федеральным законом о муниципальной службе в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caps/>
          <w:sz w:val="24"/>
          <w:szCs w:val="24"/>
          <w:lang w:eastAsia="ru-RU"/>
        </w:rPr>
      </w:pPr>
      <w:r w:rsidRPr="007B480E">
        <w:rPr>
          <w:rFonts w:ascii="Times New Roman" w:eastAsia="Times New Roman" w:hAnsi="Times New Roman" w:cs="Times New Roman"/>
          <w:b/>
          <w:caps/>
          <w:sz w:val="24"/>
          <w:szCs w:val="24"/>
          <w:lang w:eastAsia="ru-RU"/>
        </w:rPr>
        <w:t>глава 6. муниципальные правовые акты</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44. Система муниципальных правовых актов</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1. В систему муниципальных правовых актов городского округа входят:</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Устав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решения граждан городского округа, принятые на местном референдуме и оформленные в виде нормативных правовых актов;</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решения Думы городского округа по вопросам, отнесенным к ее компетенции федеральными законами, законами Свердловской области и настоящим Уставом;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постановления и распоряжения Главы городского округа по решению вопросов местного значения в пределах собственных полномочий;</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распоряжения председателя Думы городского округа по вопросам организации деятельности Думы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 распоряжения администрации по вопросам организации работы местной администрации;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8) распоряжения председателя контрольно-счетной палаты городского округа по вопросам организации деятельности контрольно-счетной палаты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Органы местного самоуправления и должностные лица местного самоуправления городского округа издают правовые акты в соответствии с Конституцией Российской Федерации, федеральными конституционными законами, федеральными законами, Уставом и законами Свердловской области, настоящим Уставом.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8018C3" w:rsidRPr="007B480E" w:rsidRDefault="008018C3" w:rsidP="008018C3">
      <w:pPr>
        <w:spacing w:after="0" w:line="240" w:lineRule="auto"/>
        <w:rPr>
          <w:rFonts w:ascii="Times New Roman" w:eastAsia="Times New Roman" w:hAnsi="Times New Roman" w:cs="Times New Roman"/>
          <w:sz w:val="24"/>
          <w:szCs w:val="24"/>
          <w:lang w:eastAsia="ru-RU"/>
        </w:rPr>
      </w:pPr>
    </w:p>
    <w:p w:rsidR="008018C3" w:rsidRPr="007B480E" w:rsidRDefault="008018C3" w:rsidP="008018C3">
      <w:pPr>
        <w:spacing w:before="120" w:after="0" w:line="240" w:lineRule="auto"/>
        <w:ind w:left="-72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45. Порядок подготовки и принятия (издания) муниципальных правовых актов</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Устав городского округа принимается Думой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Порядок принятия Устава городского округа, нормативного правового акта Думы городского округа о внесении изменений в Устав городского округа устанавливается Думой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в Устав городского округа являются Глава городского округа, председатель Думы городского округа, председатель контрольно-счетной палаты городского округа, депутаты Думы городского округа, органы прокуратуры, органы территориального общественного самоуправления, Общественная палата городского округа, общественные объединения, инициативные группы граждан.</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с одновременным опубликованием установленного </w:t>
      </w:r>
      <w:r w:rsidRPr="007B480E">
        <w:rPr>
          <w:rFonts w:ascii="Times New Roman" w:eastAsia="Times New Roman" w:hAnsi="Times New Roman" w:cs="Times New Roman"/>
          <w:sz w:val="24"/>
          <w:szCs w:val="24"/>
          <w:lang w:eastAsia="ru-RU"/>
        </w:rPr>
        <w:lastRenderedPageBreak/>
        <w:t>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8018C3" w:rsidRPr="007B480E" w:rsidRDefault="008018C3" w:rsidP="008018C3">
      <w:pPr>
        <w:autoSpaceDE w:val="0"/>
        <w:autoSpaceDN w:val="0"/>
        <w:adjustRightInd w:val="0"/>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решения Думы о внесении изменений и дополнений в Устав городского округа, а также порядка участия граждан в его обсуждении в случае, если в Устав городского округа вносятся изменения в форме точного воспроизведения положений </w:t>
      </w:r>
      <w:hyperlink r:id="rId39" w:history="1">
        <w:r w:rsidRPr="007B480E">
          <w:rPr>
            <w:rFonts w:ascii="Times New Roman" w:eastAsia="Times New Roman" w:hAnsi="Times New Roman" w:cs="Times New Roman"/>
            <w:sz w:val="24"/>
            <w:szCs w:val="24"/>
            <w:lang w:eastAsia="ru-RU"/>
          </w:rPr>
          <w:t>Конституции</w:t>
        </w:r>
      </w:hyperlink>
      <w:r w:rsidRPr="007B480E">
        <w:rPr>
          <w:rFonts w:ascii="Times New Roman" w:eastAsia="Times New Roman" w:hAnsi="Times New Roman" w:cs="Times New Roman"/>
          <w:sz w:val="24"/>
          <w:szCs w:val="24"/>
          <w:lang w:eastAsia="ru-RU"/>
        </w:rPr>
        <w:t xml:space="preserve"> Российской Федерации, федеральных законов, Устава или законов Свердловской области в целях приведения Устава городского округа в соответствие с этими нормативными правовыми актами</w:t>
      </w:r>
    </w:p>
    <w:p w:rsidR="008018C3" w:rsidRPr="007B480E" w:rsidRDefault="008018C3" w:rsidP="008018C3">
      <w:pPr>
        <w:autoSpaceDE w:val="0"/>
        <w:autoSpaceDN w:val="0"/>
        <w:adjustRightInd w:val="0"/>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Проект Устава городского округа, а также проект решения Думы городского округа о внесении изменений в данный Устав выносятся на публичные слушания, кроме случаев, когда в Устав городского округа вносятся изменения в форме точного воспроизведения положений </w:t>
      </w:r>
      <w:hyperlink r:id="rId40" w:history="1">
        <w:r w:rsidRPr="007B480E">
          <w:rPr>
            <w:rFonts w:ascii="Times New Roman" w:eastAsia="Times New Roman" w:hAnsi="Times New Roman" w:cs="Times New Roman"/>
            <w:sz w:val="24"/>
            <w:szCs w:val="24"/>
            <w:lang w:eastAsia="ru-RU"/>
          </w:rPr>
          <w:t>Конституции</w:t>
        </w:r>
      </w:hyperlink>
      <w:r w:rsidRPr="007B480E">
        <w:rPr>
          <w:rFonts w:ascii="Times New Roman" w:eastAsia="Times New Roman" w:hAnsi="Times New Roman" w:cs="Times New Roman"/>
          <w:sz w:val="24"/>
          <w:szCs w:val="24"/>
          <w:lang w:eastAsia="ru-RU"/>
        </w:rPr>
        <w:t xml:space="preserve"> Российской Федерации, федеральных законов, Устава Свердловской области в целях приведения данного Устава городского округа в соответствие с этими нормативными правовыми актами.</w:t>
      </w:r>
    </w:p>
    <w:p w:rsidR="008018C3" w:rsidRPr="007B480E" w:rsidRDefault="008018C3" w:rsidP="008018C3">
      <w:pPr>
        <w:autoSpaceDE w:val="0"/>
        <w:autoSpaceDN w:val="0"/>
        <w:adjustRightInd w:val="0"/>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Устав городского округа, муниципальный правовой акт о внесении изменений в Устав городского округа принимаются большинством в две трети голосов от установленного состава Думы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Приведение Устава городского округа в соответствие с федеральным законом, законом Свердловской области осуществляется в установленный этими законодательными актами срок. В случае, если федеральным законом, законом Свердловской области указанный срок не установлен, срок приведения Устава городского округа  в соответствие с федеральным законом, законом Свердловской области  определяется с учетом даты вступления в силу соответствующего федерального закона, закона Свердловской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округа, учета предложений граждан по нему, периодичности заседаний Думы городского округа,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Субъектами правотворческой инициативы являются депутаты Думы городского округа, Глава городского округа, контрольно-счетная палата городского округа, органы прокуратуры, органы территориального общественного самоуправления, Общественная палата городского округа, общественные объединения,  инициативные группы граждан.</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Порядок образования и регистрации инициативных групп граждан устанавливается Думой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Порядок  принятия (издания), официального опубликования, обнародования  и вступления в силу муниципальных правовых актов городского округа устанавливается  настоящим Уставом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Решения Думы городского округа принимаются на ее заседаниях открытым, в том числе,  поименным  или тайным голосованием.</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Председатель Думы городского округа подписывает решения Думы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Нормативный правовой акт, принятый Думой городского округа, направляется Главе городского округа для подписания и обнародования в течение 10 дней.</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Глава городского округа в течение пяти дней обеспечивает подписание нормативного правового акта, принятого Думой городского округа,  и его опубликование,  обнародование.</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3.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w:t>
      </w:r>
      <w:r w:rsidRPr="007B480E">
        <w:rPr>
          <w:rFonts w:ascii="Times New Roman" w:eastAsia="Times New Roman" w:hAnsi="Times New Roman" w:cs="Times New Roman"/>
          <w:sz w:val="24"/>
          <w:szCs w:val="24"/>
          <w:lang w:eastAsia="ru-RU"/>
        </w:rPr>
        <w:lastRenderedPageBreak/>
        <w:t>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Глава городского округа  в пределах своих полномочий, установленных федеральным и областным законодательством, настоящим Уставом, иными нормативными правовыми актами,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администрации городского округа по вопросам организации ее работы.</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городского округа или должностного лица местного самоуправления городского округа, на рассмотрение которых вносятся указанные проекты.</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6. Муниципальные правовые акты могут быть отменены или их действие может быть приостановлено органами 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 соответственно уполномоченным органом государственной власти Российской Федерации либо уполномоченным органом государственной власти Свердловской области.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7. Признание по решению суда закона Свердловской области  об установлении статуса городского округа  недействующим до вступления в силу нового закона Свердловской области  об установлении статуса городского округа  не может являться основанием для признания в судебном порядке недействующими муниципальных правовых актов городского округа, принятых до вступления решения суда в законную силу, или для отмены данных муниципальных правовых актов.</w:t>
      </w:r>
    </w:p>
    <w:p w:rsidR="008018C3" w:rsidRPr="007B480E" w:rsidRDefault="008018C3" w:rsidP="008018C3">
      <w:pPr>
        <w:spacing w:after="0" w:line="240" w:lineRule="auto"/>
        <w:ind w:left="-720"/>
        <w:rPr>
          <w:rFonts w:ascii="Times New Roman" w:eastAsia="Times New Roman" w:hAnsi="Times New Roman" w:cs="Times New Roman"/>
          <w:sz w:val="24"/>
          <w:szCs w:val="24"/>
          <w:lang w:eastAsia="ru-RU"/>
        </w:rPr>
      </w:pPr>
    </w:p>
    <w:p w:rsidR="008018C3" w:rsidRPr="007B480E" w:rsidRDefault="008018C3" w:rsidP="008018C3">
      <w:pPr>
        <w:spacing w:before="120" w:after="0" w:line="240" w:lineRule="auto"/>
        <w:ind w:left="-720" w:right="-263" w:firstLine="709"/>
        <w:jc w:val="both"/>
        <w:outlineLvl w:val="0"/>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46. Порядок официального опубликования, обнародования и  вступления в силу муниципальных правовых актов</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 Муниципальные нормативные правовые акты, затрагивающие права, свободы и обязанности человека и гражданина, должны быть официально опубликованы для всеобщего сведения. Неопубликованные муниципальные нормативные правовые акты, затрагивающие права, свободы и обязанности человека и гражданина,  применению не подлежат.</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  Официальным опубликованием  муниципальных нормативных правовых актов является публикация их полного текста в печатном средстве массовой информации, определенном нормативным правовым актом Думы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3. 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4.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государственной регистрации в установленном законодательством порядке. Глава городского округа обязан опубликовать, обнародовать зарегистрированные Устав городского округа, решение Думы городского округа  о внесении изменений и дополнений в Устав городского округа  в течение семи </w:t>
      </w:r>
      <w:r w:rsidRPr="007B480E">
        <w:rPr>
          <w:rFonts w:ascii="Times New Roman" w:eastAsia="Times New Roman" w:hAnsi="Times New Roman" w:cs="Times New Roman"/>
          <w:snapToGrid w:val="0"/>
          <w:sz w:val="24"/>
          <w:szCs w:val="24"/>
          <w:lang w:eastAsia="ru-RU"/>
        </w:rPr>
        <w:lastRenderedPageBreak/>
        <w:t>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Муниципальные нормативные правовые акты либо их отдельные положения, не подлежащие опубликованию в соответствии с абзацем первым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6.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7. Муниципальные нормативные правовые акты направляются для официального опубликования, обнародования Главой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Для официального опубликования, обнародования направляется заверенная копия правового акта с сопроводительным письмом на имя руководителя печатного средства массовой информации.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8. Муниципальные правовые акты вступают в силу после их официального опубликования либо издания (подписания), если иной срок не оговорен в самом правовом акте.</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Муниципальные нормативные правовые акты, предусматривающие установление, введение местных налогов, предоставление льгот по местным налогам, вступают в силу в соответствии с Налоговым кодексом Российской Федерации.</w:t>
      </w:r>
    </w:p>
    <w:p w:rsidR="008018C3" w:rsidRPr="007B480E" w:rsidRDefault="008018C3" w:rsidP="008018C3">
      <w:pPr>
        <w:spacing w:after="0" w:line="240" w:lineRule="auto"/>
        <w:ind w:left="-709"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9.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 внесении указанных изменений и дополнений в Устав городского округа.</w:t>
      </w:r>
    </w:p>
    <w:p w:rsidR="008018C3" w:rsidRPr="007B480E" w:rsidRDefault="008018C3" w:rsidP="008018C3">
      <w:pPr>
        <w:autoSpaceDE w:val="0"/>
        <w:autoSpaceDN w:val="0"/>
        <w:adjustRightInd w:val="0"/>
        <w:spacing w:after="0" w:line="240" w:lineRule="auto"/>
        <w:ind w:left="-709"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018C3" w:rsidRPr="007B480E" w:rsidRDefault="008018C3" w:rsidP="008018C3">
      <w:pPr>
        <w:autoSpaceDE w:val="0"/>
        <w:autoSpaceDN w:val="0"/>
        <w:adjustRightInd w:val="0"/>
        <w:spacing w:after="0" w:line="240" w:lineRule="auto"/>
        <w:ind w:left="-709" w:right="-263" w:firstLine="709"/>
        <w:jc w:val="both"/>
        <w:rPr>
          <w:rFonts w:ascii="Times New Roman" w:eastAsia="Times New Roman" w:hAnsi="Times New Roman" w:cs="Times New Roman"/>
          <w:sz w:val="24"/>
          <w:szCs w:val="24"/>
          <w:lang w:eastAsia="ru-RU"/>
        </w:rPr>
      </w:pPr>
    </w:p>
    <w:p w:rsidR="008018C3" w:rsidRPr="007B480E" w:rsidRDefault="008018C3" w:rsidP="008018C3">
      <w:pPr>
        <w:spacing w:after="0" w:line="240" w:lineRule="auto"/>
        <w:ind w:left="-720" w:right="-263"/>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caps/>
          <w:sz w:val="24"/>
          <w:szCs w:val="24"/>
          <w:lang w:eastAsia="ru-RU"/>
        </w:rPr>
        <w:t>Глава 7.</w:t>
      </w:r>
      <w:r w:rsidRPr="007B480E">
        <w:rPr>
          <w:rFonts w:ascii="Times New Roman" w:eastAsia="Times New Roman" w:hAnsi="Times New Roman" w:cs="Times New Roman"/>
          <w:b/>
          <w:sz w:val="24"/>
          <w:szCs w:val="24"/>
          <w:lang w:eastAsia="ru-RU"/>
        </w:rPr>
        <w:t>  ОТВЕТСТВЕННОСТЬ ОРГАНОВ МЕСТНОГО САМОУПРАВЛЕНИЯ И ДОЛЖНОСТНЫХ ЛИЦ МЕСТНОГО САМОУПРАВЛЕНИЯ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47. Ответственность органов местного самоуправления и должностных лиц местного самоуправления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48. Ответственность органов местного самоуправления, Главы городского округа, депутатов,   перед населением</w:t>
      </w:r>
    </w:p>
    <w:p w:rsidR="008018C3" w:rsidRPr="007B480E" w:rsidRDefault="008018C3" w:rsidP="008018C3">
      <w:pPr>
        <w:spacing w:after="0" w:line="240" w:lineRule="auto"/>
        <w:ind w:left="-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Основания наступления ответственности органов местного самоуправления, Главы городского округа, депутатов  перед населением, процедура и порядок решения соответствующих вопросов определяются настоящим Уставом в соответствии с федеральным законом, устанавливающим общие принципы организации местного самоуправления в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lastRenderedPageBreak/>
        <w:t>Статья 49. Ответственность органов местного самоуправления и должностных лиц местного самоуправления городского округа перед государством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соответствующего решения суда в случае нарушения ими Конституции Российской Федерации, федеральных конституционных законов, федеральных законов, Устава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50. Ответственность Думы городского округа перед государством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 В случае если соответствующим судом установлено, что Думой городского округа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Свердловской области проект закона Свердловской области о роспуске Думы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 В случае  если соответствующим судом установлено, что избранная (вновь избранная) в правомочном составе Дума городского округа  в течение трех месяцев подряд не проводила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Законодательное собрание Свердловской области  проект закона о роспуске представительного органа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Полномочия Думы городского округа прекращаются со дня вступления в силу закона Свердловской области об ее роспуске.</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 xml:space="preserve">Статья 51. Ответственность Главы городского округа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 Глава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 издания им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7B480E">
        <w:rPr>
          <w:rFonts w:ascii="Times New Roman" w:eastAsia="Times New Roman" w:hAnsi="Times New Roman" w:cs="Times New Roman"/>
          <w:b/>
          <w:snapToGrid w:val="0"/>
          <w:sz w:val="24"/>
          <w:szCs w:val="24"/>
          <w:lang w:eastAsia="ru-RU"/>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7B480E">
        <w:rPr>
          <w:rFonts w:ascii="Times New Roman" w:eastAsia="Times New Roman" w:hAnsi="Times New Roman" w:cs="Times New Roman"/>
          <w:snapToGrid w:val="0"/>
          <w:sz w:val="24"/>
          <w:szCs w:val="24"/>
          <w:lang w:eastAsia="ru-RU"/>
        </w:rPr>
        <w:t>, если это установлено соответствующим судом, а Глава городского округа  не принял в пределах своих полномочий мер по исполнению решения суда.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lastRenderedPageBreak/>
        <w:t>Статья 52. Удаление Главы городского округа в отставку</w:t>
      </w:r>
      <w:r w:rsidRPr="007B480E">
        <w:rPr>
          <w:rFonts w:ascii="Times New Roman" w:eastAsia="Times New Roman" w:hAnsi="Times New Roman" w:cs="Times New Roman"/>
          <w:b/>
          <w:snapToGrid w:val="0"/>
          <w:sz w:val="24"/>
          <w:szCs w:val="24"/>
          <w:lang w:eastAsia="ru-RU"/>
        </w:rPr>
        <w:tab/>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Дума городского округа в соответствии с федеральным </w:t>
      </w:r>
      <w:hyperlink r:id="rId41"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устанавливающим общие принципы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Свердловской области.</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Основаниями для удаления Главы городского округа в отставку являются:</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устанавливающим общие принципы организации местного самоуправления, иными федеральными законами, настоящим Уставом, и (или) обязанностей по обеспечению осуществления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неудовлетворительная оценка деятельности Главы городского округа, данная два раза подряд Думой городского округа по результатам его ежегодного отчета перед Думой городского округа.</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решения, действия (бездействие) Главы городского округа, повлекшие (повлекшее) одно из последствий:</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возникновение просроченной задолженности городского округа по исполнению своих долговых и (или) бюджетных обязательств, определенной в порядке, установленном Бюджетным </w:t>
      </w:r>
      <w:hyperlink r:id="rId42" w:history="1">
        <w:r w:rsidRPr="007B480E">
          <w:rPr>
            <w:rFonts w:ascii="Times New Roman" w:eastAsia="Times New Roman" w:hAnsi="Times New Roman" w:cs="Times New Roman"/>
            <w:sz w:val="24"/>
            <w:szCs w:val="24"/>
            <w:lang w:eastAsia="ru-RU"/>
          </w:rPr>
          <w:t>кодексом</w:t>
        </w:r>
      </w:hyperlink>
      <w:r w:rsidRPr="007B480E">
        <w:rPr>
          <w:rFonts w:ascii="Times New Roman" w:eastAsia="Times New Roman" w:hAnsi="Times New Roman" w:cs="Times New Roman"/>
          <w:sz w:val="24"/>
          <w:szCs w:val="24"/>
          <w:lang w:eastAsia="ru-RU"/>
        </w:rPr>
        <w:t xml:space="preserve"> Российской Федерации, превышающей 30 процентов собственных доходов бюджета в отчетном финансовом году, и (или) просроченной задолженности городского округа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Свердловской области в отношении бюджета городского округа;</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городского округа было допущено нецелевое расходование бюджетных средств, либо нарушение </w:t>
      </w:r>
      <w:hyperlink r:id="rId43" w:history="1">
        <w:r w:rsidRPr="007B480E">
          <w:rPr>
            <w:rFonts w:ascii="Times New Roman" w:eastAsia="Times New Roman" w:hAnsi="Times New Roman" w:cs="Times New Roman"/>
            <w:sz w:val="24"/>
            <w:szCs w:val="24"/>
            <w:lang w:eastAsia="ru-RU"/>
          </w:rPr>
          <w:t>Конституции</w:t>
        </w:r>
      </w:hyperlink>
      <w:r w:rsidRPr="007B480E">
        <w:rPr>
          <w:rFonts w:ascii="Times New Roman" w:eastAsia="Times New Roman" w:hAnsi="Times New Roman" w:cs="Times New Roman"/>
          <w:sz w:val="24"/>
          <w:szCs w:val="24"/>
          <w:lang w:eastAsia="ru-RU"/>
        </w:rPr>
        <w:t xml:space="preserve"> Российской Федерации, федерального закона, иных нормативных правовых актов, установленные соответствующим судом;</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 несоблюдение ограничений и запретов и неисполнение обязанностей, которые установлены Федеральным </w:t>
      </w:r>
      <w:hyperlink r:id="rId44"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xml:space="preserve"> от 25 декабря 2008 года N 273-ФЗ "О противодействии коррупции", Федеральным </w:t>
      </w:r>
      <w:hyperlink r:id="rId45"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6" w:history="1">
        <w:r w:rsidRPr="007B480E">
          <w:rPr>
            <w:rFonts w:ascii="Times New Roman" w:eastAsia="Times New Roman" w:hAnsi="Times New Roman" w:cs="Times New Roman"/>
            <w:sz w:val="24"/>
            <w:szCs w:val="24"/>
            <w:lang w:eastAsia="ru-RU"/>
          </w:rPr>
          <w:t>законом</w:t>
        </w:r>
      </w:hyperlink>
      <w:r w:rsidRPr="007B480E">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Инициатива депутатов Думы городского округа об удалении Главы городского округа в отставку, выдвинутая не менее чем одной третью от установленной численности депутатов Думы городского округа, оформляется в виде обращения, которое вносится в Думу городского округа. Указанное обращение вносится вместе с проектом решения Думы городского округа об удалении Главы городского округа в отставку. О выдвижении данной инициативы Глава городского округа и Губернатор Свердловской области уведомляются не позднее дня, следующего за днем внесения указанного обращения в Думу городского округа.</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4. Рассмотрение инициативы депутатов Думы городского округа об удалении Главы городского округа в отставку осуществляется с учетом мнения Губернатора Свердловской области.</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5. В случае  если при рассмотрении инициативы депутатов Думы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и (или) решений, действий (бездействия) Главы городского округа, повлекших (повлекшего) наступление последствий, предусмотренных </w:t>
      </w:r>
      <w:hyperlink r:id="rId47" w:history="1">
        <w:r w:rsidRPr="007B480E">
          <w:rPr>
            <w:rFonts w:ascii="Times New Roman" w:eastAsia="Times New Roman" w:hAnsi="Times New Roman" w:cs="Times New Roman"/>
            <w:sz w:val="24"/>
            <w:szCs w:val="24"/>
            <w:lang w:eastAsia="ru-RU"/>
          </w:rPr>
          <w:t>подпунктом 3 пункта 2</w:t>
        </w:r>
      </w:hyperlink>
      <w:r w:rsidRPr="007B480E">
        <w:rPr>
          <w:rFonts w:ascii="Times New Roman" w:eastAsia="Times New Roman" w:hAnsi="Times New Roman" w:cs="Times New Roman"/>
          <w:sz w:val="24"/>
          <w:szCs w:val="24"/>
          <w:lang w:eastAsia="ru-RU"/>
        </w:rPr>
        <w:t xml:space="preserve"> настоящей статьи, решение об удалении Главы городского округа в отставку может быть принято только при согласии Губернатора Свердловской области.</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Инициатива Губернатора Свердловской области об удалении Главы городского округа в отставку оформляется в виде обращения, которое вносится в Думу городского округа вместе с проектом соответствующего решения Думы городского округа. О выдвижении данной инициативы Глава городского округа уведомляется не позднее дня, следующего за днем внесения указанного обращения в Думу городского округа.</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7. Рассмотрение инициативы депутатов Думы городского округа или Губернатора Свердловской области об удалении Главы городского округа в отставку осуществляется Думой городского округа в течение одного месяца со дня внесения соответствующего обращения.</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8. Решение Думы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Думы.</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9. Решение Думы городского округа об удалении Главы городского округа в отставку подписывается председателем Думы городского округа.</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10. При рассмотрении и принятии Думой городского округа решения об удалении Главы городского округа в отставку должны быть обеспечены:</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городского округа или Губернатора Свердловской области и с проектом решения Думы городского округа об удалении его в отставку;</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предоставление ему возможности дать депутатам Думы городского округа объяснения по поводу обстоятельств, выдвигаемых в качестве основания для удаления в отставку.</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11. В случае если Глава городского округа не согласен с решением Думы городского округа об удалении его в отставку, он вправе в письменном виде изложить свое особое мнение.</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12. Решение Думы  городского округа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городского округа.</w:t>
      </w:r>
    </w:p>
    <w:p w:rsidR="008018C3" w:rsidRPr="007B480E" w:rsidRDefault="008018C3" w:rsidP="008018C3">
      <w:pPr>
        <w:autoSpaceDE w:val="0"/>
        <w:autoSpaceDN w:val="0"/>
        <w:adjustRightInd w:val="0"/>
        <w:spacing w:after="0" w:line="240" w:lineRule="auto"/>
        <w:ind w:left="-36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13. В случае  если инициатива депутатов Думы   городского округа или Губернатора Свердловской области об удалении Главы городского округа в отставку отклонена Думой городского округа, вопрос об удалении Главы городского округа в отставку может быть вынесен на повторное рассмотрение Думы городского округа не ранее чем через два месяца со дня проведения заседания Думы, на котором рассматривался указанный вопрос.</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napToGrid w:val="0"/>
          <w:sz w:val="24"/>
          <w:szCs w:val="24"/>
          <w:lang w:eastAsia="ru-RU"/>
        </w:rPr>
      </w:pP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caps/>
          <w:snapToGrid w:val="0"/>
          <w:sz w:val="24"/>
          <w:szCs w:val="24"/>
          <w:lang w:eastAsia="ru-RU"/>
        </w:rPr>
      </w:pPr>
      <w:r w:rsidRPr="007B480E">
        <w:rPr>
          <w:rFonts w:ascii="Times New Roman" w:eastAsia="Times New Roman" w:hAnsi="Times New Roman" w:cs="Times New Roman"/>
          <w:b/>
          <w:caps/>
          <w:snapToGrid w:val="0"/>
          <w:sz w:val="24"/>
          <w:szCs w:val="24"/>
          <w:lang w:eastAsia="ru-RU"/>
        </w:rPr>
        <w:t>Глава 8.  ЭКОНОМИЧЕСКАЯ ОСНОВА МЕСТНОГО САМОУПРАВЛЕНИЯ</w:t>
      </w:r>
    </w:p>
    <w:p w:rsidR="008018C3" w:rsidRPr="007B480E" w:rsidRDefault="008018C3" w:rsidP="008018C3">
      <w:pPr>
        <w:tabs>
          <w:tab w:val="left" w:pos="5550"/>
        </w:tabs>
        <w:spacing w:before="120" w:after="0" w:line="240" w:lineRule="auto"/>
        <w:ind w:left="-540" w:right="-263" w:firstLine="709"/>
        <w:jc w:val="both"/>
        <w:outlineLvl w:val="0"/>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53. Экономическая основа местного самоуправления</w:t>
      </w:r>
      <w:r w:rsidRPr="007B480E">
        <w:rPr>
          <w:rFonts w:ascii="Times New Roman" w:eastAsia="Times New Roman" w:hAnsi="Times New Roman" w:cs="Times New Roman"/>
          <w:b/>
          <w:snapToGrid w:val="0"/>
          <w:sz w:val="24"/>
          <w:szCs w:val="24"/>
          <w:lang w:eastAsia="ru-RU"/>
        </w:rPr>
        <w:tab/>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Экономическую основу местного самоуправления в городском округе составляет находящееся в муниципальной собственности имущество, включая средства местного бюджета и имущественные права городского округа, а также иные объекты гражданских прав, которые в соответствии с законодательством Российской Федерации могут находиться в собственности городского округа.</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lastRenderedPageBreak/>
        <w:t>Статья 54. Муниципальное имущество</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 В собственности городского округа находится: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 Управление муниципальным имуществом городского округа осуществляется органами местного самоуправления городского округа  в порядке, установленном настоящим Уставом и нормативным правовым актом Думы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Имущество, отнесенное к муниципальной казне городского округа в порядке, установленном Думой городского округа, содержится администрацией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3. Имущество, переданное в хозяйственное ведение муниципальным предприятиям, и в оперативное управление органам местного самоуправления, муниципальным учреждениям, муниципальным казенным предприятиям, а также имущество, приобретенное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муниципальными учреждениями и муниципальными казенными предприятиями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4. Ведение реестра муниципального имущества осуществляется администрацией городского округа в порядке, установленном уполномоченным Правительством Российской Федерации федеральным органом исполнительной власти.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55.  Владение, пользование и распоряжение муниципальным имуществом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 Органы местного самоуправления городского округа от имени муниципального образования самостоятельно управляют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Свердловской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3.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lastRenderedPageBreak/>
        <w:t>4.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56. Местный бюджет</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 Городской округ имеет собственный бюджет (местный бюджет), предназначенный для исполнения расходных обязательств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кодексом Российской Федерации и настоящим Уставом.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3. Составление и исполнение местного бюджета, подготовка отчета и ежеквартальной информации об его исполнении осуществляется администрацией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Внесение проекта местного бюджета для рассмотрения Думой городского округа и представление отчета об его исполнении в Думу городского округа осуществляются Главой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4. Проект местного бюджета, муниципальный правовой акт об утверждении местного бюджета, годовой отчет об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5. Расходы местного бюджета осуществляются в соответствии с Бюджетным кодексом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Администрация городского округа ведет реестр расходных обязательств городского округа в соответствии с требованиями Бюджетного кодекса Российской Федерации в порядке, установленном местной администрацией .</w:t>
      </w:r>
    </w:p>
    <w:p w:rsidR="008018C3" w:rsidRPr="007B480E" w:rsidRDefault="008018C3" w:rsidP="008018C3">
      <w:pPr>
        <w:spacing w:before="120" w:after="0" w:line="240" w:lineRule="auto"/>
        <w:ind w:left="-540" w:right="-263"/>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          6.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7.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018C3" w:rsidRPr="007B480E" w:rsidRDefault="008018C3" w:rsidP="008018C3">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b/>
          <w:sz w:val="24"/>
          <w:szCs w:val="24"/>
          <w:lang w:eastAsia="ru-RU"/>
        </w:rPr>
        <w:t xml:space="preserve">         </w:t>
      </w:r>
      <w:r w:rsidRPr="007B480E">
        <w:rPr>
          <w:rFonts w:ascii="Times New Roman" w:eastAsia="Times New Roman" w:hAnsi="Times New Roman" w:cs="Times New Roman"/>
          <w:sz w:val="24"/>
          <w:szCs w:val="24"/>
          <w:lang w:eastAsia="ru-RU"/>
        </w:rPr>
        <w:t>К собственным доходам местного бюджета относятся:</w:t>
      </w:r>
    </w:p>
    <w:p w:rsidR="008018C3" w:rsidRPr="007B480E" w:rsidRDefault="008018C3" w:rsidP="008018C3">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ab/>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8018C3" w:rsidRPr="007B480E" w:rsidRDefault="008018C3" w:rsidP="008018C3">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ab/>
        <w:t>2) неналоговые доходы, зачисляемые в местный бюджет в соответствии с законодательством Российской Федерации, законами Свердловской области и муниципальными правовыми актами Думы городского округа;</w:t>
      </w:r>
    </w:p>
    <w:p w:rsidR="008018C3" w:rsidRPr="007B480E" w:rsidRDefault="008018C3" w:rsidP="008018C3">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ab/>
        <w:t>3) доходы, полученные местным бюджетом в виде безвозмездных поступлений, за исключением субвенций.</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8. Местные налоги устанавливаются, вводятся в действие и прекращают действовать на территории городского округа в соответствии с налоговым законодательством Российской Федерации и нормативными правовыми актами Думы городского округа о налогах.</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При установлении местных налогов Думой городского округа в порядке и в пределах, предусмотренных налоговым законодательством Российской Федерации, определяются налоговые ставки, порядок и сроки их уплаты.</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lastRenderedPageBreak/>
        <w:t>Дума городского округа в порядке и пределах, предусмотренных налоговым законодательством Российской Федерации, может устанавливать налоговые льготы по местным налогам, основания и порядок их применения.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Решения Думы городского округа, предусматривающие установление местных налогов, введение в действие местных налогов и прекращение их действия, установление налоговых льгот по местным налогам, принимаются по инициативе Главы городского округа либо при наличии его заключения.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Неналоговые доходы местного бюджета учитываются и формируются в соответствии с Бюджетным кодексом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 в размерах, устанавливаемых нормативными правовыми актами Думы городского округа.</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57. Составление проекта местного бюджета</w:t>
      </w:r>
    </w:p>
    <w:p w:rsidR="008018C3" w:rsidRPr="007B480E" w:rsidRDefault="008018C3" w:rsidP="008018C3">
      <w:pPr>
        <w:autoSpaceDE w:val="0"/>
        <w:autoSpaceDN w:val="0"/>
        <w:adjustRightInd w:val="0"/>
        <w:spacing w:after="0" w:line="240" w:lineRule="auto"/>
        <w:ind w:left="-540" w:firstLine="60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Проект местного бюджета составляется администрацией городского округа, направляется в Думу городского округа, рассматривается и утверждается Думой городского округа в соответствии с нормативным правовым актом Думы городского округа о бюджетном процессе, принятым  с соблюдением требований, установленных Бюджетным кодексом Российской Федерации и федеральным законом, устанавливающим общие принципы организации местного самоуправления в Российской Федерации.</w:t>
      </w:r>
    </w:p>
    <w:p w:rsidR="008018C3" w:rsidRPr="007B480E" w:rsidRDefault="008018C3" w:rsidP="008018C3">
      <w:pPr>
        <w:autoSpaceDE w:val="0"/>
        <w:autoSpaceDN w:val="0"/>
        <w:adjustRightInd w:val="0"/>
        <w:spacing w:after="0" w:line="240" w:lineRule="auto"/>
        <w:ind w:left="-540" w:firstLine="60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Порядок и сроки составления проекта местного бюджета устанавливаются администрацией городского округа с соблюдением требований, установленных Бюджетным кодексом Российской Федерации и нормативным правовым актом Думы городского округа о бюджетном процессе. </w:t>
      </w:r>
    </w:p>
    <w:p w:rsidR="008018C3" w:rsidRPr="007B480E" w:rsidRDefault="008018C3" w:rsidP="008018C3">
      <w:pPr>
        <w:autoSpaceDE w:val="0"/>
        <w:autoSpaceDN w:val="0"/>
        <w:adjustRightInd w:val="0"/>
        <w:spacing w:after="0" w:line="240" w:lineRule="auto"/>
        <w:ind w:left="-540" w:firstLine="60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нормативным правовым актом Думы городского округа.       </w:t>
      </w:r>
    </w:p>
    <w:p w:rsidR="008018C3" w:rsidRPr="007B480E" w:rsidRDefault="008018C3" w:rsidP="008018C3">
      <w:pPr>
        <w:spacing w:after="120" w:line="240" w:lineRule="auto"/>
        <w:ind w:left="-540"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Составление проекта бюджета основывается на:</w:t>
      </w:r>
    </w:p>
    <w:p w:rsidR="008018C3" w:rsidRPr="007B480E" w:rsidRDefault="008018C3" w:rsidP="008018C3">
      <w:pPr>
        <w:spacing w:after="120" w:line="240" w:lineRule="auto"/>
        <w:ind w:left="-540"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018C3" w:rsidRPr="007B480E" w:rsidRDefault="008018C3" w:rsidP="008018C3">
      <w:pPr>
        <w:spacing w:after="120" w:line="240" w:lineRule="auto"/>
        <w:ind w:left="-540"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основных направлениях бюджетной политики и основных направлениях налоговой политики;</w:t>
      </w:r>
    </w:p>
    <w:p w:rsidR="008018C3" w:rsidRPr="007B480E" w:rsidRDefault="008018C3" w:rsidP="008018C3">
      <w:pPr>
        <w:spacing w:after="120" w:line="240" w:lineRule="auto"/>
        <w:ind w:left="-540" w:firstLine="710"/>
        <w:jc w:val="both"/>
        <w:rPr>
          <w:rFonts w:ascii="Times New Roman" w:eastAsia="Times New Roman" w:hAnsi="Times New Roman" w:cs="Times New Roman"/>
          <w:i/>
          <w:sz w:val="24"/>
          <w:szCs w:val="24"/>
          <w:lang w:eastAsia="ru-RU"/>
        </w:rPr>
      </w:pPr>
      <w:r w:rsidRPr="007B480E">
        <w:rPr>
          <w:rFonts w:ascii="Times New Roman" w:eastAsia="Times New Roman" w:hAnsi="Times New Roman" w:cs="Times New Roman"/>
          <w:i/>
          <w:sz w:val="24"/>
          <w:szCs w:val="24"/>
          <w:lang w:eastAsia="ru-RU"/>
        </w:rPr>
        <w:t>3) утратил силу решением  от 31.08.2017г № 107-Р;</w:t>
      </w:r>
    </w:p>
    <w:p w:rsidR="008018C3" w:rsidRPr="007B480E" w:rsidRDefault="008018C3" w:rsidP="008018C3">
      <w:pPr>
        <w:spacing w:after="120" w:line="240" w:lineRule="auto"/>
        <w:ind w:left="-540"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прогнозе социально-экономического развития;</w:t>
      </w:r>
    </w:p>
    <w:p w:rsidR="008018C3" w:rsidRPr="007B480E" w:rsidRDefault="008018C3" w:rsidP="008018C3">
      <w:pPr>
        <w:spacing w:after="120" w:line="240" w:lineRule="auto"/>
        <w:ind w:left="-540"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бюджетном прогнозе (проекте бюджетного прогноза, проекте изменений бюджетного прогноза) на долгосрочный период;</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6) муниципальных программах (проектах муниципальных программ, проектах изменений указанных программ).</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3. Прогноз социально-экономического развития городского округа ежегодно разрабатывается сроком на три года, включая очередной финансовый год и плановый период.</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Изменение прогноза социально-экономического развития городского округа в ходе составления и рассмотрения проекта местного бюджета влечет за собой изменение основных характеристик проекта местного бюджета.</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Прогноз социально-экономического развития городского округа разрабатывается администрацией городского округа, одобряется Главой городского округа одновременно с принятием решения о внесении проекта местного бюджета в Думу городского округа. </w:t>
      </w:r>
    </w:p>
    <w:p w:rsidR="008018C3" w:rsidRPr="007B480E" w:rsidRDefault="008018C3" w:rsidP="008018C3">
      <w:pPr>
        <w:spacing w:after="0" w:line="240" w:lineRule="auto"/>
        <w:ind w:left="-540" w:right="-263" w:firstLine="48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napToGrid w:val="0"/>
          <w:sz w:val="24"/>
          <w:szCs w:val="24"/>
          <w:lang w:eastAsia="ru-RU"/>
        </w:rPr>
        <w:lastRenderedPageBreak/>
        <w:t xml:space="preserve">   </w:t>
      </w:r>
      <w:r w:rsidRPr="007B480E">
        <w:rPr>
          <w:rFonts w:ascii="Times New Roman" w:eastAsia="Times New Roman" w:hAnsi="Times New Roman" w:cs="Times New Roman"/>
          <w:sz w:val="24"/>
          <w:szCs w:val="24"/>
          <w:lang w:eastAsia="ru-RU"/>
        </w:rPr>
        <w:t xml:space="preserve">4.  Основные направления  бюджетной и налоговой политики ежегодно разрабатываются администрацией городского округа и направляются Главой  городского округа в Думу городского округа одновременно с  проектом решения о местном бюджете. </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58. Рассмотрение проекта местного бюджета и утверждение местного бюджета</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городского округа о бюджетном процессе в городском округе в соответствии с требованиями Бюджетного кодекса Российской Федерации и положениями настоящего Устава.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 Местный бюджет разрабатывается администрацией городского округа в форме проекта нормативного правового акта Думы городского округа.</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Проект местного бюджета на очередной финансовый год вносится администрацией городского округа на рассмотрение Думы городского округа в срок, установленный нормативным правовым актом Думы городского округа о бюджетном процессе в городском округе.</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Одновременно с проектом местного бюджета в Думу городского округа представляются документы и материалы, предусмотренные Бюджетным кодексом Российской Федерации и нормативным правовым актом Думы городского округа о бюджетном процессе в городском округе.</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3. Решение о местном бюджете городского округа на очередной финансовый год и плановый период принимается Думой городского округа простым большинством голосов  от установленного состава Думы городского округа. </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59. Исполнение местного бюджета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городского округа.</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 Организация исполнения местного бюджета возлагается на администрацию городского округа и осуществляется им на основе сводной бюджетной росписи и кассового плана.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3. Местный бюджет исполняется на основе единства кассы и подведомственности расходов.</w:t>
      </w:r>
    </w:p>
    <w:p w:rsidR="008018C3" w:rsidRPr="007B480E" w:rsidRDefault="008018C3" w:rsidP="008018C3">
      <w:pPr>
        <w:spacing w:after="120" w:line="240" w:lineRule="auto"/>
        <w:ind w:left="-360" w:firstLine="710"/>
        <w:jc w:val="both"/>
        <w:rPr>
          <w:rFonts w:ascii="Times New Roman" w:eastAsia="Times New Roman" w:hAnsi="Times New Roman" w:cs="Times New Roman"/>
          <w:b/>
          <w:sz w:val="24"/>
          <w:szCs w:val="24"/>
          <w:lang w:eastAsia="ru-RU"/>
        </w:rPr>
      </w:pPr>
    </w:p>
    <w:p w:rsidR="008018C3" w:rsidRPr="007B480E" w:rsidRDefault="008018C3" w:rsidP="008018C3">
      <w:pPr>
        <w:spacing w:after="120" w:line="240" w:lineRule="auto"/>
        <w:ind w:left="-360" w:firstLine="710"/>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Статья 60. Осуществление финансового контроля</w:t>
      </w:r>
    </w:p>
    <w:p w:rsidR="008018C3" w:rsidRPr="007B480E" w:rsidRDefault="008018C3" w:rsidP="008018C3">
      <w:pPr>
        <w:spacing w:after="120" w:line="240" w:lineRule="auto"/>
        <w:ind w:left="-360"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018C3" w:rsidRPr="007B480E" w:rsidRDefault="008018C3" w:rsidP="008018C3">
      <w:pPr>
        <w:spacing w:after="120" w:line="240" w:lineRule="auto"/>
        <w:ind w:left="-360"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Муниципальный финансовый контроль подразделяется на внешний и внутренний, предварительный и последующий.</w:t>
      </w:r>
    </w:p>
    <w:p w:rsidR="008018C3" w:rsidRPr="007B480E" w:rsidRDefault="008018C3" w:rsidP="008018C3">
      <w:pPr>
        <w:spacing w:after="120" w:line="240" w:lineRule="auto"/>
        <w:ind w:left="-360"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кодексом Российской Федерации.</w:t>
      </w:r>
    </w:p>
    <w:p w:rsidR="008018C3" w:rsidRPr="007B480E" w:rsidRDefault="008018C3" w:rsidP="008018C3">
      <w:pPr>
        <w:spacing w:after="120" w:line="240" w:lineRule="auto"/>
        <w:ind w:left="-360"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8018C3" w:rsidRPr="007B480E" w:rsidRDefault="008018C3" w:rsidP="008018C3">
      <w:pPr>
        <w:spacing w:after="120" w:line="240" w:lineRule="auto"/>
        <w:ind w:left="-360"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8018C3" w:rsidRPr="007B480E" w:rsidRDefault="008018C3" w:rsidP="008018C3">
      <w:pPr>
        <w:spacing w:after="120" w:line="240" w:lineRule="auto"/>
        <w:ind w:left="-360" w:firstLine="71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8018C3" w:rsidRPr="007B480E" w:rsidRDefault="008018C3" w:rsidP="008018C3">
      <w:pPr>
        <w:spacing w:before="120" w:after="0" w:line="240" w:lineRule="auto"/>
        <w:ind w:left="-360" w:right="-263" w:firstLine="709"/>
        <w:jc w:val="both"/>
        <w:outlineLvl w:val="0"/>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8018C3" w:rsidRPr="007B480E" w:rsidRDefault="008018C3" w:rsidP="008018C3">
      <w:pPr>
        <w:autoSpaceDE w:val="0"/>
        <w:autoSpaceDN w:val="0"/>
        <w:adjustRightInd w:val="0"/>
        <w:spacing w:after="0" w:line="240" w:lineRule="auto"/>
        <w:ind w:left="-540" w:right="-365" w:firstLine="540"/>
        <w:jc w:val="both"/>
        <w:rPr>
          <w:rFonts w:ascii="Times New Roman" w:eastAsia="Times New Roman" w:hAnsi="Times New Roman" w:cs="Times New Roman"/>
          <w:sz w:val="24"/>
          <w:szCs w:val="24"/>
          <w:lang w:eastAsia="ru-RU"/>
        </w:rPr>
      </w:pP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61. Подготовка, рассмотрение и утверждение отчета об исполнении местного бюджета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городского округа о бюджетном процессе в городском округе в соответствии с требованиями Бюджетного </w:t>
      </w:r>
      <w:hyperlink r:id="rId48" w:history="1">
        <w:r w:rsidRPr="007B480E">
          <w:rPr>
            <w:rFonts w:ascii="Times New Roman" w:eastAsia="Times New Roman" w:hAnsi="Times New Roman" w:cs="Times New Roman"/>
            <w:sz w:val="24"/>
            <w:szCs w:val="24"/>
            <w:lang w:eastAsia="ru-RU"/>
          </w:rPr>
          <w:t>кодекса</w:t>
        </w:r>
      </w:hyperlink>
      <w:r w:rsidRPr="007B480E">
        <w:rPr>
          <w:rFonts w:ascii="Times New Roman" w:eastAsia="Times New Roman" w:hAnsi="Times New Roman" w:cs="Times New Roman"/>
          <w:sz w:val="24"/>
          <w:szCs w:val="24"/>
          <w:lang w:eastAsia="ru-RU"/>
        </w:rPr>
        <w:t xml:space="preserve"> Российской Федерации и положениями настоящего Устава.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2. Отчет готовит уполномоченный финансовый орган администрации городского округа на основании отчетов главных распорядителей бюджетных средств в соответствии с той же структурой и бюджетной классификацией, которые применялись при утверждении бюджета.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Отчет представляется администрацией городского округа в Думу городского округа в форме проекта муниципального правового акта Думы городского округа вместе с документами и материалами, предусмотренными Бюджетным </w:t>
      </w:r>
      <w:hyperlink r:id="rId49" w:history="1">
        <w:r w:rsidRPr="007B480E">
          <w:rPr>
            <w:rFonts w:ascii="Times New Roman" w:eastAsia="Times New Roman" w:hAnsi="Times New Roman" w:cs="Times New Roman"/>
            <w:sz w:val="24"/>
            <w:szCs w:val="24"/>
            <w:lang w:eastAsia="ru-RU"/>
          </w:rPr>
          <w:t>кодексом</w:t>
        </w:r>
      </w:hyperlink>
      <w:r w:rsidRPr="007B480E">
        <w:rPr>
          <w:rFonts w:ascii="Times New Roman" w:eastAsia="Times New Roman" w:hAnsi="Times New Roman" w:cs="Times New Roman"/>
          <w:sz w:val="24"/>
          <w:szCs w:val="24"/>
          <w:lang w:eastAsia="ru-RU"/>
        </w:rPr>
        <w:t xml:space="preserve"> Российской Федерации.</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3. До начала рассмотрения отчета контрольно-счетной палатой городского округа  проводится внешняя проверка отчета.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4. По результатам рассмотрения годового отчета об исполнении бюджета Дума городского округа  с учетом итогов внешней проверки отчета контрольно-счетной палатой принимает решение об утверждении либо отклонении решения об исполнении бюджета.</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В случае отклонения Думой городского округа  решения об исполнении бюджета оно возвращается для устранения фактов недостоверного или неполного отражения данных и повторного представления в Думу городского округа в срок, не превышающий один месяц.</w:t>
      </w:r>
    </w:p>
    <w:p w:rsidR="008018C3" w:rsidRPr="007B480E" w:rsidRDefault="008018C3" w:rsidP="008018C3">
      <w:pPr>
        <w:autoSpaceDE w:val="0"/>
        <w:autoSpaceDN w:val="0"/>
        <w:adjustRightInd w:val="0"/>
        <w:spacing w:after="0" w:line="240" w:lineRule="auto"/>
        <w:ind w:left="-540" w:right="-185"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5. Администрация городского округа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(в установленных федеральным законом случаях в федеральный орган государственной власти в сфере финансов) отчет об исполнении местного бюджета.</w:t>
      </w:r>
    </w:p>
    <w:p w:rsidR="008018C3" w:rsidRPr="007B480E" w:rsidRDefault="008018C3" w:rsidP="008018C3">
      <w:pPr>
        <w:spacing w:after="0" w:line="240" w:lineRule="auto"/>
        <w:ind w:left="-540" w:right="-263" w:firstLine="720"/>
        <w:jc w:val="both"/>
        <w:rPr>
          <w:rFonts w:ascii="Times New Roman" w:eastAsia="Times New Roman" w:hAnsi="Times New Roman" w:cs="Times New Roman"/>
          <w:b/>
          <w:sz w:val="24"/>
          <w:szCs w:val="24"/>
          <w:lang w:eastAsia="ru-RU"/>
        </w:rPr>
      </w:pPr>
    </w:p>
    <w:p w:rsidR="008018C3" w:rsidRPr="007B480E" w:rsidRDefault="008018C3" w:rsidP="008018C3">
      <w:pPr>
        <w:spacing w:after="0" w:line="240" w:lineRule="auto"/>
        <w:jc w:val="both"/>
        <w:rPr>
          <w:rFonts w:ascii="Times New Roman" w:eastAsia="Times New Roman" w:hAnsi="Times New Roman" w:cs="Times New Roman"/>
          <w:b/>
          <w:sz w:val="24"/>
          <w:szCs w:val="24"/>
          <w:lang w:eastAsia="ru-RU"/>
        </w:rPr>
      </w:pPr>
      <w:r w:rsidRPr="007B480E">
        <w:rPr>
          <w:rFonts w:ascii="Times New Roman" w:eastAsia="Times New Roman" w:hAnsi="Times New Roman" w:cs="Times New Roman"/>
          <w:b/>
          <w:sz w:val="24"/>
          <w:szCs w:val="24"/>
          <w:lang w:eastAsia="ru-RU"/>
        </w:rPr>
        <w:t>62.  Закупки товаров, работ, услуг для обеспечения муниципальных нужд.</w:t>
      </w:r>
    </w:p>
    <w:p w:rsidR="008018C3" w:rsidRPr="007B480E" w:rsidRDefault="008018C3" w:rsidP="008018C3">
      <w:pPr>
        <w:spacing w:before="120" w:after="0" w:line="240" w:lineRule="auto"/>
        <w:ind w:left="-360" w:right="-263" w:firstLine="709"/>
        <w:jc w:val="both"/>
        <w:outlineLvl w:val="0"/>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Деятельность в сфере закупок товаров, работ, услуг для обеспечения муниципальных нужд на территории городского округа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63. Муниципальные заимствования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Муниципальные заимствования от имени муниципального образования осуществляет администрация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 Долговые обязательства городского округа, возникающие в результате осуществления муниципальных заимствований, образуют муниципальный долг, обеспечиваемый казной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Управление муниципальным долгом осуществляется администрацией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Статья 64. Взаимоотношения органов местного самоуправления с организациями, не являющимися муниципальными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Отношения органов местного самоуправления городского округа с организациями, не являющимися муниципальными, по вопросам развития городского округа регулируются гражданским законодательством Российской Федерации.</w:t>
      </w:r>
    </w:p>
    <w:p w:rsidR="008018C3" w:rsidRPr="007B480E" w:rsidRDefault="008018C3" w:rsidP="008018C3">
      <w:pPr>
        <w:spacing w:after="0" w:line="240" w:lineRule="auto"/>
        <w:ind w:left="-540" w:right="-263"/>
        <w:rPr>
          <w:rFonts w:ascii="Times New Roman" w:eastAsia="Times New Roman" w:hAnsi="Times New Roman" w:cs="Times New Roman"/>
          <w:sz w:val="24"/>
          <w:szCs w:val="24"/>
          <w:lang w:eastAsia="ru-RU"/>
        </w:rPr>
      </w:pP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caps/>
          <w:snapToGrid w:val="0"/>
          <w:sz w:val="24"/>
          <w:szCs w:val="24"/>
          <w:lang w:eastAsia="ru-RU"/>
        </w:rPr>
      </w:pPr>
      <w:r w:rsidRPr="007B480E">
        <w:rPr>
          <w:rFonts w:ascii="Times New Roman" w:eastAsia="Times New Roman" w:hAnsi="Times New Roman" w:cs="Times New Roman"/>
          <w:b/>
          <w:caps/>
          <w:snapToGrid w:val="0"/>
          <w:sz w:val="24"/>
          <w:szCs w:val="24"/>
          <w:lang w:eastAsia="ru-RU"/>
        </w:rPr>
        <w:lastRenderedPageBreak/>
        <w:t>Глава 9. Переходные положения</w:t>
      </w:r>
    </w:p>
    <w:p w:rsidR="008018C3" w:rsidRPr="007B480E" w:rsidRDefault="008018C3" w:rsidP="008018C3">
      <w:pPr>
        <w:spacing w:before="120" w:after="0" w:line="240" w:lineRule="auto"/>
        <w:ind w:left="-540" w:right="-263" w:firstLine="709"/>
        <w:jc w:val="both"/>
        <w:outlineLvl w:val="0"/>
        <w:rPr>
          <w:rFonts w:ascii="Times New Roman" w:eastAsia="Times New Roman" w:hAnsi="Times New Roman" w:cs="Times New Roman"/>
          <w:b/>
          <w:snapToGrid w:val="0"/>
          <w:sz w:val="24"/>
          <w:szCs w:val="24"/>
          <w:lang w:eastAsia="ru-RU"/>
        </w:rPr>
      </w:pPr>
      <w:r w:rsidRPr="007B480E">
        <w:rPr>
          <w:rFonts w:ascii="Times New Roman" w:eastAsia="Times New Roman" w:hAnsi="Times New Roman" w:cs="Times New Roman"/>
          <w:b/>
          <w:snapToGrid w:val="0"/>
          <w:sz w:val="24"/>
          <w:szCs w:val="24"/>
          <w:lang w:eastAsia="ru-RU"/>
        </w:rPr>
        <w:t xml:space="preserve">Статья 65. Вступление в силу настоящей редакции Устава городского округа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 Настоящая редакция  Устава городского округа, за исключением положений, для которых настоящей главой установлены иные сроки и порядок вступления в силу, вступает в силу с момента официального опубликования.</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2. Настоящая глава вступает в силу со дня официального опубликования настоящей редакции Устава городского округа.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3. Положения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пункта 3 статьи 8,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подпункта 3 пункта 1 статьи 9,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подпункта 3 пункта 3 статьи 10,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пунктов 1, 2 статьи 11,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статьи 12,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статьи 13,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второго абзаца  пункта 4 статьи 16,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второго абзаца пункта 5 статьи 18,</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подпунктов 2, 8, 10, 15, 23 пункта 3  статьи 25,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пунктов 2, 3 статьи 28,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подпунктов 1-29 пункта 6 статьи 28,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пунктов  7, 11 статьи 28,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подпунктов 10, 15 пункта 12 статьи 28,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пункта 13 статьи 28 (в части подпунктов 10, 15 пункта 12 статьи 28),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пунктов 15, </w:t>
      </w:r>
      <w:r w:rsidRPr="007B480E">
        <w:rPr>
          <w:rFonts w:ascii="Times New Roman" w:eastAsia="Times New Roman" w:hAnsi="Times New Roman" w:cs="Times New Roman"/>
          <w:b/>
          <w:sz w:val="24"/>
          <w:szCs w:val="24"/>
          <w:lang w:eastAsia="ru-RU"/>
        </w:rPr>
        <w:t>17</w:t>
      </w:r>
      <w:r w:rsidRPr="007B480E">
        <w:rPr>
          <w:rFonts w:ascii="Times New Roman" w:eastAsia="Times New Roman" w:hAnsi="Times New Roman" w:cs="Times New Roman"/>
          <w:sz w:val="24"/>
          <w:szCs w:val="24"/>
          <w:lang w:eastAsia="ru-RU"/>
        </w:rPr>
        <w:t xml:space="preserve"> статьи 28,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пунктов 3, 4 статьи 30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подпунктов 43, 44, 46 пункта 1 статьи 31,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подпункта 3 третьего абзаца пункта 1 статьи 33</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второго абзаца пункта 3 статьи 56,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четвертого абзаца пункта 8 статьи 56,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четвертого абзаца пункта 3 статьи 57,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пункта 4 статьи 57,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пункта 7 статьи 62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настоящего Устава о порядке назначения, полномочиях и функциях, порядке прекращения полномочий Главы городского округа  </w:t>
      </w:r>
      <w:r w:rsidRPr="007B480E">
        <w:rPr>
          <w:rFonts w:ascii="Times New Roman" w:eastAsia="Times New Roman" w:hAnsi="Times New Roman" w:cs="Times New Roman"/>
          <w:sz w:val="24"/>
          <w:szCs w:val="24"/>
          <w:u w:val="single"/>
          <w:lang w:eastAsia="ru-RU"/>
        </w:rPr>
        <w:t>применяются по истечении срока полномочий действующего Главы городского округа</w:t>
      </w:r>
      <w:r w:rsidRPr="007B480E">
        <w:rPr>
          <w:rFonts w:ascii="Times New Roman" w:eastAsia="Times New Roman" w:hAnsi="Times New Roman" w:cs="Times New Roman"/>
          <w:sz w:val="24"/>
          <w:szCs w:val="24"/>
          <w:lang w:eastAsia="ru-RU"/>
        </w:rPr>
        <w:t xml:space="preserve">, избранного из состава Думы городского округа с полномочиями председателя Думы городского округа.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4. До истечения срока полномочий действующего Главы городского округа, избранного из состава Думы городского округа с полномочиями председателя Думы городского округа, </w:t>
      </w:r>
      <w:r w:rsidRPr="007B480E">
        <w:rPr>
          <w:rFonts w:ascii="Times New Roman" w:eastAsia="Times New Roman" w:hAnsi="Times New Roman" w:cs="Times New Roman"/>
          <w:sz w:val="24"/>
          <w:szCs w:val="24"/>
          <w:u w:val="single"/>
          <w:lang w:eastAsia="ru-RU"/>
        </w:rPr>
        <w:t>полномочия и функции Главы городского округа</w:t>
      </w:r>
      <w:r w:rsidRPr="007B480E">
        <w:rPr>
          <w:rFonts w:ascii="Times New Roman" w:eastAsia="Times New Roman" w:hAnsi="Times New Roman" w:cs="Times New Roman"/>
          <w:sz w:val="24"/>
          <w:szCs w:val="24"/>
          <w:lang w:eastAsia="ru-RU"/>
        </w:rPr>
        <w:t xml:space="preserve">, изложенные в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пункте 3 статьи 8,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подпункте 3 пункта 3 статьи 10,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втором абзаце пункта 4 статьи 16,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втором абзаце пункта 5 статьи 18</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подпунктах 2, 8, 10, 15, 23 пункта 3  статьи 25,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подпунктах 1-29 пункта 6 статьи 28,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пункте  11 статьи 28,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пунктах 3, 4 статьи 30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подпунктах  43, 44, 46 пункта 1 статьи 31,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пункте 4 статьи 45,</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втором абзаце пункта 3 статьи 56,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четвертом абзаце пункта 8 статьи 56,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четвертом абзаце пункта 3 статьи 57,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пункте 4 статьи 57,  </w:t>
      </w:r>
    </w:p>
    <w:p w:rsidR="008018C3" w:rsidRPr="007B480E" w:rsidRDefault="008018C3" w:rsidP="008018C3">
      <w:pPr>
        <w:spacing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пункте 7 статьи 62,</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lastRenderedPageBreak/>
        <w:t xml:space="preserve">осуществляет </w:t>
      </w:r>
      <w:r w:rsidRPr="007B480E">
        <w:rPr>
          <w:rFonts w:ascii="Times New Roman" w:eastAsia="Times New Roman" w:hAnsi="Times New Roman" w:cs="Times New Roman"/>
          <w:snapToGrid w:val="0"/>
          <w:sz w:val="24"/>
          <w:szCs w:val="24"/>
          <w:u w:val="single"/>
          <w:lang w:eastAsia="ru-RU"/>
        </w:rPr>
        <w:t>глава администрации городского округа</w:t>
      </w:r>
      <w:r w:rsidRPr="007B480E">
        <w:rPr>
          <w:rFonts w:ascii="Times New Roman" w:eastAsia="Times New Roman" w:hAnsi="Times New Roman" w:cs="Times New Roman"/>
          <w:snapToGrid w:val="0"/>
          <w:sz w:val="24"/>
          <w:szCs w:val="24"/>
          <w:lang w:eastAsia="ru-RU"/>
        </w:rPr>
        <w:t xml:space="preserve">.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5. До истечения срока полномочий действующего Главы городского округа, избранного из состава Думы городского округа с полномочиями председателя Думы городского округа, </w:t>
      </w:r>
      <w:r w:rsidRPr="007B480E">
        <w:rPr>
          <w:rFonts w:ascii="Times New Roman" w:eastAsia="Times New Roman" w:hAnsi="Times New Roman" w:cs="Times New Roman"/>
          <w:snapToGrid w:val="0"/>
          <w:sz w:val="24"/>
          <w:szCs w:val="24"/>
          <w:u w:val="single"/>
          <w:lang w:eastAsia="ru-RU"/>
        </w:rPr>
        <w:t>полномочия и  функции председателя Думы городского округа</w:t>
      </w:r>
      <w:r w:rsidRPr="007B480E">
        <w:rPr>
          <w:rFonts w:ascii="Times New Roman" w:eastAsia="Times New Roman" w:hAnsi="Times New Roman" w:cs="Times New Roman"/>
          <w:snapToGrid w:val="0"/>
          <w:sz w:val="24"/>
          <w:szCs w:val="24"/>
          <w:lang w:eastAsia="ru-RU"/>
        </w:rPr>
        <w:t xml:space="preserve">, изложенные в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пунктах 5, 6 статьи 24,</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подпунктах 1-10 пункта 1 статьи 26,</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пунктах 3, 7 статьи 26,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подпункте 6 пункта 1 статьи 44,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исполняет </w:t>
      </w:r>
      <w:r w:rsidRPr="007B480E">
        <w:rPr>
          <w:rFonts w:ascii="Times New Roman" w:eastAsia="Times New Roman" w:hAnsi="Times New Roman" w:cs="Times New Roman"/>
          <w:snapToGrid w:val="0"/>
          <w:sz w:val="24"/>
          <w:szCs w:val="24"/>
          <w:u w:val="single"/>
          <w:lang w:eastAsia="ru-RU"/>
        </w:rPr>
        <w:t>Глава городского округа</w:t>
      </w:r>
      <w:r w:rsidRPr="007B480E">
        <w:rPr>
          <w:rFonts w:ascii="Times New Roman" w:eastAsia="Times New Roman" w:hAnsi="Times New Roman" w:cs="Times New Roman"/>
          <w:snapToGrid w:val="0"/>
          <w:sz w:val="24"/>
          <w:szCs w:val="24"/>
          <w:lang w:eastAsia="ru-RU"/>
        </w:rPr>
        <w:t xml:space="preserve">.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6. Положения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пунктов 4 - 6  статьи 26,</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пункта 7 статьи 28,</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подпункта 2 пункта 1 статьи 34,</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второго абзаца пункта 1 статьи 45 (в части полномочий субъекта правотворческой инициативы председателя Думы),</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пункта 2 статьи 45 (в части полномочий субъекта правотворческой инициативы председателя Думы),</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пятого абзаца пункта 2 статьи 45,</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пункта 4 статьи 45,</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пункта 9 статьи 52</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u w:val="single"/>
          <w:lang w:eastAsia="ru-RU"/>
        </w:rPr>
        <w:t xml:space="preserve">вступают в силу по истечении срока полномочий  действующего Главы городского округа, </w:t>
      </w:r>
      <w:r w:rsidRPr="007B480E">
        <w:rPr>
          <w:rFonts w:ascii="Times New Roman" w:eastAsia="Times New Roman" w:hAnsi="Times New Roman" w:cs="Times New Roman"/>
          <w:snapToGrid w:val="0"/>
          <w:sz w:val="24"/>
          <w:szCs w:val="24"/>
          <w:lang w:eastAsia="ru-RU"/>
        </w:rPr>
        <w:t>избранного из состава Думы городского округа с полномочиями председателя Думы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7. До истечения срока полномочий действующего Главы городского округа,  избранного из состава Думы городского округа с полномочиями председателя Думы городского округа, к должностным лицам местного самоуправления городского округа относится глава администрации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Главой администрации городского округа является лицо, назначаемое на должность по контракту, заключаемому по результатам конкурса на замещение указанной должности.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Контракт с главой местной администрации заключается на срок полномочий Думы городского округа, принявшей решение о назначении лица на должность главы администрации городского округа (до дня начала работы Думы городского округа нового созыва), но не менее чем на два года.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Лицо назначается на должность главы администрации городского округа Думой городского округа из числа кандидатов, представленных конкурсной комиссией по результатам конкурса.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 xml:space="preserve">Контракт с главой администрации городского округа заключается Главой городского округа и вступает в силу со дня подписания.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Условия контракта для главы администрации городского округа в части, касающейся осуществления полномочий по решению вопросов местного значения, утверждаются Думой городского округа, в части, касающейся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 законом Свердловской области.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Условия контракта для главы администрации городского округа в части, касающейся осуществления полномочий по решению вопросов местного значения, вступают в силу со дня вступления в силу контракта с главой администрации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lastRenderedPageBreak/>
        <w:t xml:space="preserve"> Вступление в силу условий контракта для главы администрации городского округа в части, касающейся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и срок их действия устанавливаются соответственно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 </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Типовая форма контракта утверждается законом Свердловской области.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Требования к кандидатам на должность главы администрации городского округа определяются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Настоящим Уставом устанавливаются следующие дополнительные требования к кандидатам на должность главы администрации городского округа при проведении конкурса на замещение должности главы администрации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1) отсутствие не снятой или не погашенной в установленном федеральным законом порядке судимости;</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2) знание социальной, транспортной, производственной, жилищно-коммунальной и иной инфраструктуры, территориальных особенностей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Порядок проведения конкурса на замещение должности главы администрации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Общее число членов конкурсной комиссии в городском округе устанавливается Думой городского округа.</w:t>
      </w:r>
    </w:p>
    <w:p w:rsidR="008018C3" w:rsidRPr="007B480E" w:rsidRDefault="008018C3" w:rsidP="008018C3">
      <w:pPr>
        <w:spacing w:before="120" w:after="0" w:line="240" w:lineRule="auto"/>
        <w:ind w:left="-72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При формировании конкурсной комиссии половина ее членов назначается Думой городского округа, а другая половина – Губернатором Свердловской области.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Глава администрации городского округа замещает должность муниципальной службы.</w:t>
      </w:r>
    </w:p>
    <w:p w:rsidR="008018C3" w:rsidRPr="007B480E" w:rsidRDefault="008018C3" w:rsidP="008018C3">
      <w:pPr>
        <w:autoSpaceDE w:val="0"/>
        <w:autoSpaceDN w:val="0"/>
        <w:adjustRightInd w:val="0"/>
        <w:spacing w:after="0" w:line="240" w:lineRule="auto"/>
        <w:ind w:left="-720" w:firstLine="54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     Глава администрации городского округа подконтролен и подотчетен Думе городского округа, представляет Думе городского округа  ежегодные отчеты о результатах своей деятельности и деятельности администрации городского округа, в том числе о решении вопросов, поставленных Думой городского округа, в соответствии с частью 11.1 статьи 35, пунктом 2 части 6.1 статьи 37 Федерального закона, устанавливающего общие принципы организации местного самоуправления в Российской Федерации. </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Глава администрации обладает правом правотворческой инициативы на переходный период в соответствии с частью  1 статьи 46 федерального закона, определяющего общие принципы организации местного самоуправления в Российской Федерации.</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Полномочия главы администрации городского округа устанавливаются настоящей главой Устава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napToGrid w:val="0"/>
          <w:sz w:val="24"/>
          <w:szCs w:val="24"/>
          <w:lang w:eastAsia="ru-RU"/>
        </w:rPr>
        <w:t>Досрочное прекращение полномочий главы администрации осуществляется в случаях, предусмотренных федеральным законом, устанавливающим общие принципы организации местного самоуправления в Российской Федерации.</w:t>
      </w:r>
    </w:p>
    <w:p w:rsidR="008018C3" w:rsidRPr="007B480E" w:rsidRDefault="008018C3" w:rsidP="008018C3">
      <w:pPr>
        <w:spacing w:before="120" w:after="0" w:line="240" w:lineRule="auto"/>
        <w:ind w:left="-720" w:right="-263" w:firstLine="720"/>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В случае досрочного прекращения полномочий главы администрации городского округа его полномочия до назначения на данную должность вновь назначенного лица временно осуществляет первый заместитель (заместитель) главы администрации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napToGrid w:val="0"/>
          <w:sz w:val="24"/>
          <w:szCs w:val="24"/>
          <w:lang w:eastAsia="ru-RU"/>
        </w:rPr>
      </w:pPr>
      <w:r w:rsidRPr="007B480E">
        <w:rPr>
          <w:rFonts w:ascii="Times New Roman" w:eastAsia="Times New Roman" w:hAnsi="Times New Roman" w:cs="Times New Roman"/>
          <w:sz w:val="24"/>
          <w:szCs w:val="24"/>
          <w:lang w:eastAsia="ru-RU"/>
        </w:rPr>
        <w:t>В случае временного отсутствия главы администрации городского округа его полномочия осуществляет первый заместитель (заместитель) главы администрации городского округа.</w:t>
      </w:r>
    </w:p>
    <w:p w:rsidR="008018C3" w:rsidRPr="007B480E" w:rsidRDefault="008018C3" w:rsidP="008018C3">
      <w:pPr>
        <w:spacing w:before="120" w:after="0" w:line="240" w:lineRule="auto"/>
        <w:ind w:left="-540" w:right="-263" w:firstLine="709"/>
        <w:jc w:val="both"/>
        <w:rPr>
          <w:rFonts w:ascii="Times New Roman" w:eastAsia="Times New Roman" w:hAnsi="Times New Roman" w:cs="Times New Roman"/>
          <w:sz w:val="24"/>
          <w:szCs w:val="24"/>
          <w:lang w:eastAsia="ru-RU"/>
        </w:rPr>
      </w:pPr>
      <w:r w:rsidRPr="007B480E">
        <w:rPr>
          <w:rFonts w:ascii="Times New Roman" w:eastAsia="Times New Roman" w:hAnsi="Times New Roman" w:cs="Times New Roman"/>
          <w:sz w:val="24"/>
          <w:szCs w:val="24"/>
          <w:lang w:eastAsia="ru-RU"/>
        </w:rPr>
        <w:t xml:space="preserve">7.1. До истечения срока полномочий действующего Главы городского округа, избранного из состава Думы городского округа с полномочиями председателя Думы городского округа, в период его временного отсутствия собственные полномочия Главы городского округа, за исключением </w:t>
      </w:r>
      <w:r w:rsidRPr="007B480E">
        <w:rPr>
          <w:rFonts w:ascii="Times New Roman" w:eastAsia="Times New Roman" w:hAnsi="Times New Roman" w:cs="Times New Roman"/>
          <w:sz w:val="24"/>
          <w:szCs w:val="24"/>
          <w:lang w:eastAsia="ru-RU"/>
        </w:rPr>
        <w:lastRenderedPageBreak/>
        <w:t>издания правовых актов по организации деятельности Думы городского округа, по его письменному распоряжению осуществляет глава администрации городского округа. Полномочия Главы городского округа по организации деятельности Думы городского округа по его письменному распоряжению осуществляет заместитель председателя Думы городского округа.</w:t>
      </w:r>
    </w:p>
    <w:p w:rsidR="008018C3" w:rsidRPr="007B480E" w:rsidRDefault="008018C3" w:rsidP="008018C3">
      <w:pPr>
        <w:spacing w:after="0" w:line="240" w:lineRule="auto"/>
        <w:ind w:left="-540" w:right="-263" w:firstLine="709"/>
        <w:jc w:val="both"/>
        <w:rPr>
          <w:rFonts w:ascii="Times New Roman" w:hAnsi="Times New Roman" w:cs="Times New Roman"/>
          <w:sz w:val="24"/>
          <w:szCs w:val="24"/>
        </w:rPr>
      </w:pPr>
      <w:r w:rsidRPr="007B480E">
        <w:rPr>
          <w:rFonts w:ascii="Times New Roman" w:eastAsia="Times New Roman" w:hAnsi="Times New Roman" w:cs="Times New Roman"/>
          <w:sz w:val="24"/>
          <w:szCs w:val="24"/>
          <w:lang w:eastAsia="ru-RU"/>
        </w:rPr>
        <w:t>8. Подпункт 10 пункта 1 статьи 6 настоящего Устава вступает в силу в сроки, установленные федеральным законом, определяющим порядок организации и деятельности муниципальной милиции. Подпункт 28-1 пункта 1 статьи 6, подпункты 11, 51 пункта 1 статьи 31 настоящего Устава вступают в силу с 01.01.2013 года.</w:t>
      </w:r>
    </w:p>
    <w:p w:rsidR="008018C3" w:rsidRPr="007B480E" w:rsidRDefault="008018C3" w:rsidP="008018C3">
      <w:pPr>
        <w:rPr>
          <w:rFonts w:ascii="Times New Roman" w:hAnsi="Times New Roman" w:cs="Times New Roman"/>
          <w:sz w:val="24"/>
          <w:szCs w:val="24"/>
        </w:rPr>
      </w:pPr>
    </w:p>
    <w:p w:rsidR="008018C3" w:rsidRDefault="008018C3"/>
    <w:sectPr w:rsidR="008018C3" w:rsidSect="0094719F">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C3"/>
    <w:rsid w:val="00095469"/>
    <w:rsid w:val="00455798"/>
    <w:rsid w:val="00581E92"/>
    <w:rsid w:val="0060220F"/>
    <w:rsid w:val="006D6389"/>
    <w:rsid w:val="006E3AC1"/>
    <w:rsid w:val="00782F28"/>
    <w:rsid w:val="008018C3"/>
    <w:rsid w:val="0091239E"/>
    <w:rsid w:val="00930EFB"/>
    <w:rsid w:val="0094719F"/>
    <w:rsid w:val="00A67638"/>
    <w:rsid w:val="00CB0678"/>
    <w:rsid w:val="00CE25E5"/>
    <w:rsid w:val="00FF2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3C811"/>
  <w15:chartTrackingRefBased/>
  <w15:docId w15:val="{E72EC89D-E6C8-42E1-A1C7-94103CA3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018C3"/>
  </w:style>
  <w:style w:type="paragraph" w:styleId="1">
    <w:name w:val="heading 1"/>
    <w:basedOn w:val="a"/>
    <w:next w:val="a"/>
    <w:link w:val="10"/>
    <w:qFormat/>
    <w:rsid w:val="008018C3"/>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18C3"/>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8018C3"/>
  </w:style>
  <w:style w:type="paragraph" w:customStyle="1" w:styleId="ConsPlusNormal">
    <w:name w:val="ConsPlusNormal"/>
    <w:link w:val="ConsPlusNormal0"/>
    <w:rsid w:val="008018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8018C3"/>
    <w:rPr>
      <w:rFonts w:ascii="Arial" w:eastAsia="Times New Roman" w:hAnsi="Arial" w:cs="Arial"/>
      <w:sz w:val="20"/>
      <w:szCs w:val="20"/>
      <w:lang w:eastAsia="ru-RU"/>
    </w:rPr>
  </w:style>
  <w:style w:type="character" w:customStyle="1" w:styleId="a3">
    <w:name w:val="Текст Знак"/>
    <w:aliases w:val=" Знак Знак Знак"/>
    <w:basedOn w:val="a0"/>
    <w:link w:val="a4"/>
    <w:rsid w:val="008018C3"/>
    <w:rPr>
      <w:rFonts w:ascii="Courier New" w:eastAsia="Times New Roman" w:hAnsi="Courier New" w:cs="Times New Roman"/>
      <w:sz w:val="20"/>
      <w:szCs w:val="20"/>
      <w:lang w:eastAsia="ru-RU"/>
    </w:rPr>
  </w:style>
  <w:style w:type="paragraph" w:styleId="a4">
    <w:name w:val="Plain Text"/>
    <w:aliases w:val=" Знак Знак"/>
    <w:basedOn w:val="a"/>
    <w:link w:val="a3"/>
    <w:rsid w:val="008018C3"/>
    <w:pPr>
      <w:spacing w:after="0" w:line="240" w:lineRule="auto"/>
    </w:pPr>
    <w:rPr>
      <w:rFonts w:ascii="Courier New" w:eastAsia="Times New Roman" w:hAnsi="Courier New" w:cs="Times New Roman"/>
      <w:sz w:val="20"/>
      <w:szCs w:val="20"/>
      <w:lang w:eastAsia="ru-RU"/>
    </w:rPr>
  </w:style>
  <w:style w:type="character" w:customStyle="1" w:styleId="12">
    <w:name w:val="Текст Знак1"/>
    <w:basedOn w:val="a0"/>
    <w:uiPriority w:val="99"/>
    <w:semiHidden/>
    <w:rsid w:val="008018C3"/>
    <w:rPr>
      <w:rFonts w:ascii="Consolas" w:hAnsi="Consolas" w:cs="Consolas"/>
      <w:sz w:val="21"/>
      <w:szCs w:val="21"/>
    </w:rPr>
  </w:style>
  <w:style w:type="character" w:customStyle="1" w:styleId="a5">
    <w:name w:val="Основной текст Знак"/>
    <w:basedOn w:val="a0"/>
    <w:link w:val="a6"/>
    <w:rsid w:val="008018C3"/>
    <w:rPr>
      <w:rFonts w:ascii="Times New Roman" w:eastAsia="Times New Roman" w:hAnsi="Times New Roman" w:cs="Times New Roman"/>
      <w:sz w:val="20"/>
      <w:szCs w:val="20"/>
      <w:lang w:eastAsia="ru-RU"/>
    </w:rPr>
  </w:style>
  <w:style w:type="paragraph" w:styleId="a6">
    <w:name w:val="Body Text"/>
    <w:basedOn w:val="a"/>
    <w:link w:val="a5"/>
    <w:rsid w:val="008018C3"/>
    <w:pPr>
      <w:spacing w:after="120" w:line="240" w:lineRule="auto"/>
    </w:pPr>
    <w:rPr>
      <w:rFonts w:ascii="Times New Roman" w:eastAsia="Times New Roman" w:hAnsi="Times New Roman" w:cs="Times New Roman"/>
      <w:sz w:val="20"/>
      <w:szCs w:val="20"/>
      <w:lang w:eastAsia="ru-RU"/>
    </w:rPr>
  </w:style>
  <w:style w:type="character" w:customStyle="1" w:styleId="13">
    <w:name w:val="Основной текст Знак1"/>
    <w:basedOn w:val="a0"/>
    <w:uiPriority w:val="99"/>
    <w:semiHidden/>
    <w:rsid w:val="008018C3"/>
  </w:style>
  <w:style w:type="character" w:customStyle="1" w:styleId="31">
    <w:name w:val="Основной текст с отступом 3 Знак1"/>
    <w:basedOn w:val="a0"/>
    <w:link w:val="3"/>
    <w:rsid w:val="008018C3"/>
    <w:rPr>
      <w:rFonts w:ascii="Times New Roman" w:eastAsia="Times New Roman" w:hAnsi="Times New Roman" w:cs="Times New Roman"/>
      <w:sz w:val="24"/>
      <w:szCs w:val="20"/>
      <w:lang w:eastAsia="ru-RU"/>
    </w:rPr>
  </w:style>
  <w:style w:type="paragraph" w:styleId="3">
    <w:name w:val="Body Text Indent 3"/>
    <w:basedOn w:val="a"/>
    <w:link w:val="31"/>
    <w:rsid w:val="008018C3"/>
    <w:pPr>
      <w:autoSpaceDE w:val="0"/>
      <w:autoSpaceDN w:val="0"/>
      <w:adjustRightInd w:val="0"/>
      <w:spacing w:after="0" w:line="240" w:lineRule="auto"/>
      <w:ind w:firstLine="540"/>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rsid w:val="008018C3"/>
    <w:rPr>
      <w:sz w:val="16"/>
      <w:szCs w:val="16"/>
    </w:rPr>
  </w:style>
  <w:style w:type="character" w:customStyle="1" w:styleId="a7">
    <w:name w:val="Основной текст с отступом Знак"/>
    <w:basedOn w:val="a0"/>
    <w:link w:val="a8"/>
    <w:rsid w:val="008018C3"/>
    <w:rPr>
      <w:rFonts w:ascii="Times New Roman" w:eastAsia="Times New Roman" w:hAnsi="Times New Roman" w:cs="Times New Roman"/>
      <w:b/>
      <w:sz w:val="28"/>
      <w:szCs w:val="20"/>
      <w:lang w:eastAsia="ru-RU"/>
    </w:rPr>
  </w:style>
  <w:style w:type="paragraph" w:styleId="a8">
    <w:name w:val="Body Text Indent"/>
    <w:basedOn w:val="a"/>
    <w:link w:val="a7"/>
    <w:rsid w:val="008018C3"/>
    <w:pPr>
      <w:spacing w:before="120" w:after="0" w:line="240" w:lineRule="auto"/>
      <w:ind w:firstLine="709"/>
      <w:jc w:val="both"/>
    </w:pPr>
    <w:rPr>
      <w:rFonts w:ascii="Times New Roman" w:eastAsia="Times New Roman" w:hAnsi="Times New Roman" w:cs="Times New Roman"/>
      <w:b/>
      <w:sz w:val="28"/>
      <w:szCs w:val="20"/>
      <w:lang w:eastAsia="ru-RU"/>
    </w:rPr>
  </w:style>
  <w:style w:type="character" w:customStyle="1" w:styleId="14">
    <w:name w:val="Основной текст с отступом Знак1"/>
    <w:basedOn w:val="a0"/>
    <w:uiPriority w:val="99"/>
    <w:semiHidden/>
    <w:rsid w:val="008018C3"/>
  </w:style>
  <w:style w:type="character" w:customStyle="1" w:styleId="a9">
    <w:name w:val="Нижний колонтитул Знак"/>
    <w:basedOn w:val="a0"/>
    <w:link w:val="aa"/>
    <w:rsid w:val="008018C3"/>
    <w:rPr>
      <w:rFonts w:ascii="Times New Roman" w:eastAsia="Times New Roman" w:hAnsi="Times New Roman" w:cs="Times New Roman"/>
      <w:sz w:val="20"/>
      <w:szCs w:val="20"/>
      <w:lang w:eastAsia="ru-RU"/>
    </w:rPr>
  </w:style>
  <w:style w:type="paragraph" w:styleId="aa">
    <w:name w:val="footer"/>
    <w:basedOn w:val="a"/>
    <w:link w:val="a9"/>
    <w:rsid w:val="008018C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5">
    <w:name w:val="Нижний колонтитул Знак1"/>
    <w:basedOn w:val="a0"/>
    <w:uiPriority w:val="99"/>
    <w:semiHidden/>
    <w:rsid w:val="008018C3"/>
  </w:style>
  <w:style w:type="character" w:customStyle="1" w:styleId="ab">
    <w:name w:val="Текст выноски Знак"/>
    <w:basedOn w:val="a0"/>
    <w:link w:val="ac"/>
    <w:uiPriority w:val="99"/>
    <w:semiHidden/>
    <w:rsid w:val="008018C3"/>
    <w:rPr>
      <w:rFonts w:ascii="Segoe UI" w:eastAsia="Times New Roman" w:hAnsi="Segoe UI" w:cs="Segoe UI"/>
      <w:sz w:val="18"/>
      <w:szCs w:val="18"/>
      <w:lang w:eastAsia="ru-RU"/>
    </w:rPr>
  </w:style>
  <w:style w:type="paragraph" w:styleId="ac">
    <w:name w:val="Balloon Text"/>
    <w:basedOn w:val="a"/>
    <w:link w:val="ab"/>
    <w:uiPriority w:val="99"/>
    <w:semiHidden/>
    <w:unhideWhenUsed/>
    <w:rsid w:val="008018C3"/>
    <w:pPr>
      <w:spacing w:after="0" w:line="240" w:lineRule="auto"/>
    </w:pPr>
    <w:rPr>
      <w:rFonts w:ascii="Segoe UI" w:eastAsia="Times New Roman" w:hAnsi="Segoe UI" w:cs="Segoe UI"/>
      <w:sz w:val="18"/>
      <w:szCs w:val="18"/>
      <w:lang w:eastAsia="ru-RU"/>
    </w:rPr>
  </w:style>
  <w:style w:type="character" w:customStyle="1" w:styleId="16">
    <w:name w:val="Текст выноски Знак1"/>
    <w:basedOn w:val="a0"/>
    <w:uiPriority w:val="99"/>
    <w:semiHidden/>
    <w:rsid w:val="008018C3"/>
    <w:rPr>
      <w:rFonts w:ascii="Segoe UI" w:hAnsi="Segoe UI" w:cs="Segoe UI"/>
      <w:sz w:val="18"/>
      <w:szCs w:val="18"/>
    </w:rPr>
  </w:style>
  <w:style w:type="paragraph" w:customStyle="1" w:styleId="ConsNormal">
    <w:name w:val="ConsNormal"/>
    <w:rsid w:val="008018C3"/>
    <w:pPr>
      <w:spacing w:after="0" w:line="240" w:lineRule="auto"/>
      <w:ind w:firstLine="720"/>
    </w:pPr>
    <w:rPr>
      <w:rFonts w:ascii="Arial" w:eastAsia="Times New Roman" w:hAnsi="Arial" w:cs="Times New Roman"/>
      <w:snapToGrid w:val="0"/>
      <w:sz w:val="28"/>
      <w:szCs w:val="20"/>
      <w:lang w:eastAsia="ru-RU"/>
    </w:rPr>
  </w:style>
  <w:style w:type="paragraph" w:customStyle="1" w:styleId="ConsPlusCell">
    <w:name w:val="ConsPlusCell"/>
    <w:rsid w:val="008018C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d">
    <w:name w:val="Знак Знак Знак Знак"/>
    <w:basedOn w:val="a0"/>
    <w:rsid w:val="008018C3"/>
    <w:rPr>
      <w:rFonts w:ascii="Courier New" w:hAnsi="Courier New"/>
      <w:noProof w:val="0"/>
      <w:lang w:val="ru-RU" w:eastAsia="ru-RU" w:bidi="ar-SA"/>
    </w:rPr>
  </w:style>
  <w:style w:type="paragraph" w:customStyle="1" w:styleId="consnormal0">
    <w:name w:val="consnormal"/>
    <w:basedOn w:val="a"/>
    <w:rsid w:val="008018C3"/>
    <w:pPr>
      <w:spacing w:before="100" w:after="100" w:line="240" w:lineRule="auto"/>
    </w:pPr>
    <w:rPr>
      <w:rFonts w:ascii="Times New Roman" w:eastAsia="Times New Roman" w:hAnsi="Times New Roman" w:cs="Times New Roman"/>
      <w:sz w:val="24"/>
      <w:szCs w:val="20"/>
      <w:lang w:eastAsia="ru-RU"/>
    </w:rPr>
  </w:style>
  <w:style w:type="paragraph" w:customStyle="1" w:styleId="ConsTitle">
    <w:name w:val="ConsTitle"/>
    <w:rsid w:val="008018C3"/>
    <w:pPr>
      <w:spacing w:after="0" w:line="240" w:lineRule="auto"/>
    </w:pPr>
    <w:rPr>
      <w:rFonts w:ascii="Arial" w:eastAsia="Times New Roman" w:hAnsi="Arial" w:cs="Times New Roman"/>
      <w:b/>
      <w:snapToGrid w:val="0"/>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39FF1B054A277F54CAB6934F2718D5123B45D81D83B884324DD3A91814C05129E3B11824M5H2L" TargetMode="External"/><Relationship Id="rId18" Type="http://schemas.openxmlformats.org/officeDocument/2006/relationships/hyperlink" Target="consultantplus://offline/ref=326AC8A21334052B89C64E6E0F7EFE49B2A3F7360B84FB9EF7B5DD688C5374FC11D5AF91A4BCA3E6N6z3D" TargetMode="External"/><Relationship Id="rId26" Type="http://schemas.openxmlformats.org/officeDocument/2006/relationships/hyperlink" Target="consultantplus://offline/ref=2976435F8058550986853DF2CC72B71C32DE58BDA70E632791C63DD7FEk0l1L" TargetMode="External"/><Relationship Id="rId39" Type="http://schemas.openxmlformats.org/officeDocument/2006/relationships/hyperlink" Target="consultantplus://offline/ref=6F32F1FD9BD051826614A84DF67F8C5C79BE5B4ABD152C5E285C3DD64FD" TargetMode="External"/><Relationship Id="rId3" Type="http://schemas.openxmlformats.org/officeDocument/2006/relationships/webSettings" Target="webSettings.xml"/><Relationship Id="rId21" Type="http://schemas.openxmlformats.org/officeDocument/2006/relationships/hyperlink" Target="consultantplus://offline/ref=326AC8A21334052B89C64E6E0F7EFE49B2A3F7360B84FB9EF7B5DD688C5374FC11D5AF91A4BCA2EAN6zDD" TargetMode="External"/><Relationship Id="rId34" Type="http://schemas.openxmlformats.org/officeDocument/2006/relationships/hyperlink" Target="consultantplus://offline/ref=E5EB521B62EADB07E0374743AB60B6E6E004E53B58831AAC352FB45155kFt7J" TargetMode="External"/><Relationship Id="rId42" Type="http://schemas.openxmlformats.org/officeDocument/2006/relationships/hyperlink" Target="consultantplus://offline/ref=326AC8A21334052B89C64E6E0F7EFE49B2A1F1340486FB9EF7B5DD688CN5z3D" TargetMode="External"/><Relationship Id="rId47" Type="http://schemas.openxmlformats.org/officeDocument/2006/relationships/hyperlink" Target="consultantplus://offline/ref=326AC8A21334052B89C650631912A043B2ABA83D0588F3CEADEA8635DB5A7EAB569AF6D3E0B1A0EE64A8C7N5z9D" TargetMode="External"/><Relationship Id="rId50" Type="http://schemas.openxmlformats.org/officeDocument/2006/relationships/fontTable" Target="fontTable.xml"/><Relationship Id="rId7" Type="http://schemas.openxmlformats.org/officeDocument/2006/relationships/hyperlink" Target="consultantplus://offline/ref=19B99B6FCE0580F17ECE36E31D7E9BD694D8F63A5D302CBBD86129B0A050FC4F2C650FB938572811BEv0E" TargetMode="External"/><Relationship Id="rId12" Type="http://schemas.openxmlformats.org/officeDocument/2006/relationships/hyperlink" Target="consultantplus://offline/ref=19B99B6FCE0580F17ECE36E31D7E9BD694D9F53E5B342CBBD86129B0A0B5v0E" TargetMode="External"/><Relationship Id="rId17" Type="http://schemas.openxmlformats.org/officeDocument/2006/relationships/hyperlink" Target="consultantplus://offline/ref=326AC8A21334052B89C650631912A043B2ABA83D0588F3CEADEA8635DB5A7EAB569AF6D3E0B1A0EE65A8C4N5zCD" TargetMode="External"/><Relationship Id="rId25" Type="http://schemas.openxmlformats.org/officeDocument/2006/relationships/hyperlink" Target="consultantplus://offline/ref=326AC8A21334052B89C650631912A043B2ABA83D0588F3CEADEA8635DB5A7EAB569AF6D3E0B1A0EE65AAC6N5z8D" TargetMode="External"/><Relationship Id="rId33" Type="http://schemas.openxmlformats.org/officeDocument/2006/relationships/hyperlink" Target="consultantplus://offline/ref=E5EB521B62EADB07E0374743AB60B6E6E004E43D56861AAC352FB45155kFt7J" TargetMode="External"/><Relationship Id="rId38" Type="http://schemas.openxmlformats.org/officeDocument/2006/relationships/hyperlink" Target="consultantplus://offline/ref=9439FF1B054A277F54CAB6934F2718D5123B45D81D83B884324DD3A91814C05129E3B11824M5H2L" TargetMode="External"/><Relationship Id="rId46" Type="http://schemas.openxmlformats.org/officeDocument/2006/relationships/hyperlink" Target="consultantplus://offline/ref=E5EB521B62EADB07E0374743AB60B6E6E004E53B58831AAC352FB45155kFt7J" TargetMode="External"/><Relationship Id="rId2" Type="http://schemas.openxmlformats.org/officeDocument/2006/relationships/settings" Target="settings.xml"/><Relationship Id="rId16" Type="http://schemas.openxmlformats.org/officeDocument/2006/relationships/hyperlink" Target="consultantplus://offline/ref=326AC8A21334052B89C650631912A043B2ABA83D0588F3CEADEA8635DB5A7EAB569AF6D3E0B1A0EE65A8C4N5zCD" TargetMode="External"/><Relationship Id="rId20" Type="http://schemas.openxmlformats.org/officeDocument/2006/relationships/hyperlink" Target="consultantplus://offline/ref=326AC8A21334052B89C64E6E0F7EFE49B2A3F7360B84FB9EF7B5DD688C5374FC11D5AF91A4BCA2EAN6z1D" TargetMode="External"/><Relationship Id="rId29" Type="http://schemas.openxmlformats.org/officeDocument/2006/relationships/hyperlink" Target="consultantplus://offline/ref=2976435F8058550986853DF2CC72B71C32DF55B8A809632791C63DD7FEk0l1L" TargetMode="External"/><Relationship Id="rId41" Type="http://schemas.openxmlformats.org/officeDocument/2006/relationships/hyperlink" Target="consultantplus://offline/ref=326AC8A21334052B89C64E6E0F7EFE49B2A3F7360B84FB9EF7B5DD688CN5z3D" TargetMode="External"/><Relationship Id="rId1" Type="http://schemas.openxmlformats.org/officeDocument/2006/relationships/styles" Target="styles.xml"/><Relationship Id="rId6" Type="http://schemas.openxmlformats.org/officeDocument/2006/relationships/hyperlink" Target="consultantplus://offline/ref=E07CB4F3722D3C293BCE6DB2BD699FF61551B052903B049DA3AA91E7B13524CB8DE30A59B3Z5D4L" TargetMode="External"/><Relationship Id="rId11" Type="http://schemas.openxmlformats.org/officeDocument/2006/relationships/hyperlink" Target="consultantplus://offline/ref=19B99B6FCE0580F17ECE36E31D7E9BD694D9F53E51362CBBD86129B0A050FC4F2C650FB938572B1EBEv9E" TargetMode="External"/><Relationship Id="rId24" Type="http://schemas.openxmlformats.org/officeDocument/2006/relationships/hyperlink" Target="consultantplus://offline/ref=326AC8A21334052B89C64E6E0F7EFE49B2A0F5310984FB9EF7B5DD688CN5z3D" TargetMode="External"/><Relationship Id="rId32" Type="http://schemas.openxmlformats.org/officeDocument/2006/relationships/hyperlink" Target="consultantplus://offline/ref=E5EB521B62EADB07E0374743AB60B6E6E30CEC3B578B1AAC352FB45155kFt7J" TargetMode="External"/><Relationship Id="rId37" Type="http://schemas.openxmlformats.org/officeDocument/2006/relationships/hyperlink" Target="consultantplus://offline/ref=CC5F3734B421CD438B175AA32228A61A994D4D9A446B25A19FE8BC283EDE6A9DB6E57126165FCBEBf9s2J" TargetMode="External"/><Relationship Id="rId40" Type="http://schemas.openxmlformats.org/officeDocument/2006/relationships/hyperlink" Target="consultantplus://offline/ref=6F32F1FD9BD051826614A84DF67F8C5C79BE5B4ABD152C5E285C3DD64FD" TargetMode="External"/><Relationship Id="rId45" Type="http://schemas.openxmlformats.org/officeDocument/2006/relationships/hyperlink" Target="consultantplus://offline/ref=E5EB521B62EADB07E0374743AB60B6E6E004E43D56861AAC352FB45155kFt7J" TargetMode="External"/><Relationship Id="rId5" Type="http://schemas.openxmlformats.org/officeDocument/2006/relationships/hyperlink" Target="consultantplus://offline/ref=2F24AF9E43B4665484D059F68FA0769E27D448E20DDE887241D408DB2ACAEF7FE0DAB6A95EB02C5D6A14F2z5M7I" TargetMode="External"/><Relationship Id="rId15" Type="http://schemas.openxmlformats.org/officeDocument/2006/relationships/hyperlink" Target="consultantplus://offline/ref=326AC8A21334052B89C650631912A043B2ABA83D0488F2CCABEA8635DB5A7EABN5z6D" TargetMode="External"/><Relationship Id="rId23" Type="http://schemas.openxmlformats.org/officeDocument/2006/relationships/hyperlink" Target="consultantplus://offline/ref=326AC8A21334052B89C64E6E0F7EFE49B1A8F13507D7AC9CA6E0D3N6zDD" TargetMode="External"/><Relationship Id="rId28" Type="http://schemas.openxmlformats.org/officeDocument/2006/relationships/hyperlink" Target="consultantplus://offline/ref=2976435F8058550986853DF2CC72B71C32DF54BEA60C632791C63DD7FEk0l1L" TargetMode="External"/><Relationship Id="rId36" Type="http://schemas.openxmlformats.org/officeDocument/2006/relationships/hyperlink" Target="consultantplus://offline/main?base=LAW;n=112001;fld=134;dst=306" TargetMode="External"/><Relationship Id="rId49" Type="http://schemas.openxmlformats.org/officeDocument/2006/relationships/hyperlink" Target="consultantplus://offline/ref=326AC8A21334052B89C64E6E0F7EFE49B2A1F1340486FB9EF7B5DD688CN5z3D" TargetMode="External"/><Relationship Id="rId10" Type="http://schemas.openxmlformats.org/officeDocument/2006/relationships/hyperlink" Target="consultantplus://offline/ref=CC5F3734B421CD438B175AA32228A61A994D4D9A446B25A19FE8BC283EDE6A9DB6E57126165FCBEBf9s2J" TargetMode="External"/><Relationship Id="rId19" Type="http://schemas.openxmlformats.org/officeDocument/2006/relationships/hyperlink" Target="consultantplus://offline/ref=6F32F1FD9BD051826614A84DF67F8C5C79BE5B4ABD152C5E285C3DD64FD" TargetMode="External"/><Relationship Id="rId31" Type="http://schemas.openxmlformats.org/officeDocument/2006/relationships/hyperlink" Target="consultantplus://offline/ref=326AC8A21334052B89C650631912A043B2ABA83D0981F9CAACEA8635DB5A7EAB569AF6D3E0B1A0EE65A9C1N5zFD" TargetMode="External"/><Relationship Id="rId44" Type="http://schemas.openxmlformats.org/officeDocument/2006/relationships/hyperlink" Target="consultantplus://offline/ref=E5EB521B62EADB07E0374743AB60B6E6E30CEC3B578B1AAC352FB45155kFt7J" TargetMode="External"/><Relationship Id="rId4" Type="http://schemas.openxmlformats.org/officeDocument/2006/relationships/hyperlink" Target="consultantplus://offline/ref=2F24AF9E43B4665484D047FB99CC289424D711EA018FD32F48DE5Dz8M3I" TargetMode="External"/><Relationship Id="rId9" Type="http://schemas.openxmlformats.org/officeDocument/2006/relationships/hyperlink" Target="consultantplus://offline/ref=574A875594A3CCF248B148327C7F7D39582CA397EFFBAE356563E296209995788BDAA48F52E96448662BE3A2654FFFBC9EF151030682H4Y8G" TargetMode="External"/><Relationship Id="rId14" Type="http://schemas.openxmlformats.org/officeDocument/2006/relationships/hyperlink" Target="consultantplus://offline/ref=326AC8A21334052B89C650631912A043B2ABA83D0D81F3CFAEE8DB3FD30372A951N9z5D" TargetMode="External"/><Relationship Id="rId22" Type="http://schemas.openxmlformats.org/officeDocument/2006/relationships/hyperlink" Target="consultantplus://offline/ref=326AC8A21334052B89C650631912A043B2ABA83D0588F3CEADEA8635DB5A7EAB569AF6D3E0B1A0EE65ABC4N5zBD" TargetMode="External"/><Relationship Id="rId27" Type="http://schemas.openxmlformats.org/officeDocument/2006/relationships/hyperlink" Target="consultantplus://offline/ref=2976435F8058550986853DF2CC72B71C32DE58BDA70E632791C63DD7FEk0l1L" TargetMode="External"/><Relationship Id="rId30" Type="http://schemas.openxmlformats.org/officeDocument/2006/relationships/hyperlink" Target="consultantplus://offline/ref=326AC8A21334052B89C650631912A043B2ABA83D0588F3CEADEA8635DB5A7EAB569AF6D3E0B1A0EE65A9C4N5zAD" TargetMode="External"/><Relationship Id="rId35" Type="http://schemas.openxmlformats.org/officeDocument/2006/relationships/hyperlink" Target="consultantplus://offline/ref=E07CB4F3722D3C293BCE6DB2BD699FF61551B052903B049DA3AA91E7B13524CB8DE30A59B3Z5D4L" TargetMode="External"/><Relationship Id="rId43" Type="http://schemas.openxmlformats.org/officeDocument/2006/relationships/hyperlink" Target="consultantplus://offline/ref=326AC8A21334052B89C64E6E0F7EFE49B1A8F13507D7AC9CA6E0D3N6zDD" TargetMode="External"/><Relationship Id="rId48" Type="http://schemas.openxmlformats.org/officeDocument/2006/relationships/hyperlink" Target="consultantplus://offline/ref=326AC8A21334052B89C64E6E0F7EFE49B2A1F1340486FB9EF7B5DD688CN5z3D" TargetMode="External"/><Relationship Id="rId8" Type="http://schemas.openxmlformats.org/officeDocument/2006/relationships/hyperlink" Target="consultantplus://offline/ref=19B99B6FCE0580F17ECE36E31D7E9BD694D9F53E5E322CBBD86129B0A050FC4F2C650FBB38B5v1E"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60</Pages>
  <Words>31935</Words>
  <Characters>182036</Characters>
  <Application>Microsoft Office Word</Application>
  <DocSecurity>0</DocSecurity>
  <Lines>1516</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13</cp:revision>
  <cp:lastPrinted>2020-07-22T09:32:00Z</cp:lastPrinted>
  <dcterms:created xsi:type="dcterms:W3CDTF">2019-10-28T04:14:00Z</dcterms:created>
  <dcterms:modified xsi:type="dcterms:W3CDTF">2020-08-25T04:33:00Z</dcterms:modified>
</cp:coreProperties>
</file>