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F5" w:rsidRDefault="006E2FF5" w:rsidP="006E2FF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E2FF5">
        <w:rPr>
          <w:rFonts w:ascii="Liberation Serif" w:hAnsi="Liberation Serif"/>
          <w:b/>
          <w:sz w:val="28"/>
          <w:szCs w:val="28"/>
        </w:rPr>
        <w:t>Перечень нормативно – правовых актов, регулирующих отношения, возникающие в связи с предоставлением муниципальной услуги:</w:t>
      </w:r>
      <w:r w:rsidRPr="006E2FF5">
        <w:rPr>
          <w:rFonts w:ascii="Liberation Serif" w:hAnsi="Liberation Serif"/>
          <w:b/>
          <w:sz w:val="28"/>
          <w:szCs w:val="28"/>
        </w:rPr>
        <w:t xml:space="preserve"> 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  <w:r>
        <w:rPr>
          <w:rFonts w:ascii="Liberation Serif" w:hAnsi="Liberation Serif"/>
          <w:b/>
          <w:sz w:val="28"/>
          <w:szCs w:val="28"/>
        </w:rPr>
        <w:t>, утверждённой Постановлением администрации городского округа Заречный от 28.08.2019 № 868-П.</w:t>
      </w:r>
    </w:p>
    <w:p w:rsidR="00627F19" w:rsidRDefault="00627F19" w:rsidP="006E2FF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27F19" w:rsidRPr="00627F19" w:rsidRDefault="00627F19" w:rsidP="00627F19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 w:rsidRPr="00627F19">
        <w:rPr>
          <w:rFonts w:ascii="Liberation Serif" w:hAnsi="Liberation Serif"/>
          <w:sz w:val="28"/>
          <w:szCs w:val="28"/>
        </w:rPr>
        <w:t>Источник официального опубликования:</w:t>
      </w:r>
      <w:r w:rsidRPr="00627F19">
        <w:rPr>
          <w:rFonts w:ascii="Liberation Serif" w:hAnsi="Liberation Serif"/>
          <w:b/>
          <w:sz w:val="28"/>
          <w:szCs w:val="28"/>
        </w:rPr>
        <w:t xml:space="preserve"> </w:t>
      </w:r>
      <w:hyperlink r:id="rId5" w:history="1">
        <w:r w:rsidRPr="00627F19">
          <w:rPr>
            <w:rFonts w:ascii="Liberation Serif" w:hAnsi="Liberation Serif"/>
            <w:color w:val="0000FF"/>
            <w:sz w:val="28"/>
            <w:szCs w:val="28"/>
            <w:u w:val="single"/>
          </w:rPr>
          <w:t>www.gorod-zarechny.ru</w:t>
        </w:r>
      </w:hyperlink>
      <w:bookmarkStart w:id="0" w:name="_GoBack"/>
      <w:bookmarkEnd w:id="0"/>
    </w:p>
    <w:p w:rsidR="00627F19" w:rsidRPr="00627F19" w:rsidRDefault="00627F19" w:rsidP="00627F1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627F19">
        <w:rPr>
          <w:rFonts w:ascii="Liberation Serif" w:hAnsi="Liberation Serif"/>
          <w:color w:val="000000"/>
          <w:sz w:val="28"/>
          <w:szCs w:val="28"/>
        </w:rPr>
        <w:t>Гиперссылка на источник: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27F19">
        <w:rPr>
          <w:rFonts w:ascii="Liberation Serif" w:hAnsi="Liberation Serif"/>
          <w:sz w:val="28"/>
          <w:szCs w:val="28"/>
        </w:rPr>
        <w:t>http://gorod-zarechny.ru/inova_block_documentset/194/card/?calendar_mode=created&amp;created=29.08.2019</w:t>
      </w:r>
    </w:p>
    <w:p w:rsidR="006E2FF5" w:rsidRPr="006E2FF5" w:rsidRDefault="006E2FF5" w:rsidP="006E2FF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6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Конституция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Российской Федерации от 12 декабря 1993 года ("Российская газета", 1993, 25 декабря, N 237);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7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Закон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Российской Федерации от 21 июля 1993 года N 5485-1 "О государственной тайне" (Собрание законодательства Российской Федерации, 1997, N 41, ст. 8220-8235);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FF5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8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закон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от 22 октября 2004 года N 125-ФЗ "Об архивном деле в Российской Федерации" (Собрание законодательства Российской Федерации, 2004, N 43, ст. 4169);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FF5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9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закон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FF5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0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закон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от 27 июля 2006 года N 149-ФЗ "Об информации, информационных технологиях и защите информации" (Собрание законодательства Российской Федерации, 2006, N 31, ч. 1, ст. 3448);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1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Закон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Свердловской области от 25 марта 2005 года N 5-ОЗ "Об архивном деле в Свердловской области" ("Областная газета", 2005, 30 марта, N 82-84);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2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Закон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Свердловской области от 19 ноября 2008 года N 104-ОЗ "О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области" ("Областная газета", 2008, 22 ноября, N 366-367);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3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Указ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Президента Российской Федерации от 31 декабря 1993 года N 2334 "О дополнительных гарантиях прав граждан на информацию" (Собрание актов Президента и Правительства Российской Федерации, 1994, N 2, ст. 74);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4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Указ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Президента Российской Федерации от 6 марта 1997 года N 188 "Об утверждении Перечня сведений конфиденциального характера" (Собрание законодательства РФ, 1997, N 10, ст. 1127);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5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Приказ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9059);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6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Приказ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Министерства культуры и массовых коммуникаций Российской Федерации, Министерства внутренних дел Российской Федерации, Федеральной службы безопасности Российской Федерации от 25 июля 2005 года N 375/584/352 "Об утверждении Положения о порядке доступа к материалам, хранящимся в государственных архивах и </w:t>
      </w:r>
      <w:r w:rsidRPr="006E2FF5">
        <w:rPr>
          <w:rFonts w:ascii="Liberation Serif" w:hAnsi="Liberation Serif" w:cs="Times New Roman"/>
          <w:sz w:val="24"/>
          <w:szCs w:val="24"/>
        </w:rPr>
        <w:lastRenderedPageBreak/>
        <w:t>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дел";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7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Постановление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Правительства Свердловской области от 29 октября 2007 года N 1053-ПП "О предоставлении мер социальной поддержки пользователям архивными документами, находящимися в государственной собственности Свердловской области";</w:t>
      </w:r>
    </w:p>
    <w:p w:rsidR="006E2FF5" w:rsidRPr="006E2FF5" w:rsidRDefault="006E2FF5" w:rsidP="006E2F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8" w:history="1">
        <w:r w:rsidRPr="006E2FF5">
          <w:rPr>
            <w:rStyle w:val="a3"/>
            <w:rFonts w:ascii="Liberation Serif" w:hAnsi="Liberation Serif" w:cs="Times New Roman"/>
            <w:sz w:val="24"/>
            <w:szCs w:val="24"/>
          </w:rPr>
          <w:t>Устав</w:t>
        </w:r>
      </w:hyperlink>
      <w:r w:rsidRPr="006E2FF5">
        <w:rPr>
          <w:rFonts w:ascii="Liberation Serif" w:hAnsi="Liberation Serif" w:cs="Times New Roman"/>
          <w:sz w:val="24"/>
          <w:szCs w:val="24"/>
        </w:rPr>
        <w:t xml:space="preserve"> городского округа Заречный.</w:t>
      </w:r>
    </w:p>
    <w:p w:rsidR="007E0DEB" w:rsidRDefault="007E0DEB"/>
    <w:sectPr w:rsidR="007E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B27"/>
    <w:multiLevelType w:val="hybridMultilevel"/>
    <w:tmpl w:val="8C9CB0EE"/>
    <w:lvl w:ilvl="0" w:tplc="464E843E">
      <w:start w:val="1"/>
      <w:numFmt w:val="decimal"/>
      <w:lvlText w:val="2.%1."/>
      <w:lvlJc w:val="left"/>
      <w:pPr>
        <w:ind w:left="1298" w:hanging="360"/>
      </w:pPr>
    </w:lvl>
    <w:lvl w:ilvl="1" w:tplc="070A6318">
      <w:start w:val="1"/>
      <w:numFmt w:val="decimal"/>
      <w:lvlText w:val="%2)"/>
      <w:lvlJc w:val="left"/>
      <w:pPr>
        <w:ind w:left="2162" w:hanging="504"/>
      </w:pPr>
      <w:rPr>
        <w:i w:val="0"/>
      </w:rPr>
    </w:lvl>
    <w:lvl w:ilvl="2" w:tplc="3B802EC6">
      <w:start w:val="2"/>
      <w:numFmt w:val="decimal"/>
      <w:lvlText w:val="%3."/>
      <w:lvlJc w:val="left"/>
      <w:pPr>
        <w:ind w:left="2918" w:hanging="36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1F"/>
    <w:rsid w:val="00627F19"/>
    <w:rsid w:val="006E2FF5"/>
    <w:rsid w:val="007E0DEB"/>
    <w:rsid w:val="008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B464-2E01-4B2C-8136-094A2F5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F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F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8CCB64A7EEEB930475EFFB77C3ECD8C3DB2F7E12609C7E56F7084183CHDE" TargetMode="External"/><Relationship Id="rId13" Type="http://schemas.openxmlformats.org/officeDocument/2006/relationships/hyperlink" Target="consultantplus://offline/ref=CE88CCB64A7EEEB930475EFFB77C3ECD8C3EB3F6E52454CDED367C8631HFE" TargetMode="External"/><Relationship Id="rId18" Type="http://schemas.openxmlformats.org/officeDocument/2006/relationships/hyperlink" Target="consultantplus://offline/ref=CE88CCB64A7EEEB9304740F2A11060C78C36EDFCEF2B0692BC302BD94FC48D8CF00123CD4354DC03C9015D3DH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88CCB64A7EEEB930475EFFB77C3ECD8C3FB2F5E72B09C7E56F7084183CHDE" TargetMode="External"/><Relationship Id="rId12" Type="http://schemas.openxmlformats.org/officeDocument/2006/relationships/hyperlink" Target="consultantplus://offline/ref=CE88CCB64A7EEEB9304740F2A11060C78C36EDFCEF2A0798B1302BD94FC48D8C3FH0E" TargetMode="External"/><Relationship Id="rId17" Type="http://schemas.openxmlformats.org/officeDocument/2006/relationships/hyperlink" Target="consultantplus://offline/ref=CE88CCB64A7EEEB9304740F2A11060C78C36EDFCE5280694B8302BD94FC48D8C3FH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88CCB64A7EEEB930475EFFB77C3ECD8B3FBAF2E02454CDED367C8631HF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88CCB64A7EEEB930475EFFB77C3ECD8F35B4F4ED795EC5B43A7E38H1E" TargetMode="External"/><Relationship Id="rId11" Type="http://schemas.openxmlformats.org/officeDocument/2006/relationships/hyperlink" Target="consultantplus://offline/ref=CE88CCB64A7EEEB9304740F2A11060C78C36EDFCEE260092B1302BD94FC48D8C3FH0E" TargetMode="External"/><Relationship Id="rId5" Type="http://schemas.openxmlformats.org/officeDocument/2006/relationships/hyperlink" Target="http://www.gorod-zarechny.ru" TargetMode="External"/><Relationship Id="rId15" Type="http://schemas.openxmlformats.org/officeDocument/2006/relationships/hyperlink" Target="consultantplus://offline/ref=CE88CCB64A7EEEB930475EFFB77C3ECD853AB5F8E12454CDED367C8631HFE" TargetMode="External"/><Relationship Id="rId10" Type="http://schemas.openxmlformats.org/officeDocument/2006/relationships/hyperlink" Target="consultantplus://offline/ref=CE88CCB64A7EEEB930475EFFB77C3ECD8C3CB1F6E22809C7E56F7084183CH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88CCB64A7EEEB930475EFFB77C3ECD8C3DB0F0E32A09C7E56F7084183CHDE" TargetMode="External"/><Relationship Id="rId14" Type="http://schemas.openxmlformats.org/officeDocument/2006/relationships/hyperlink" Target="consultantplus://offline/ref=CE88CCB64A7EEEB930475EFFB77C3ECD8838B4F8E32454CDED367C8631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S_Lobareva</dc:creator>
  <cp:keywords/>
  <dc:description/>
  <cp:lastModifiedBy>S_Lobareva</cp:lastModifiedBy>
  <cp:revision>3</cp:revision>
  <dcterms:created xsi:type="dcterms:W3CDTF">2019-11-01T09:50:00Z</dcterms:created>
  <dcterms:modified xsi:type="dcterms:W3CDTF">2019-11-01T10:09:00Z</dcterms:modified>
</cp:coreProperties>
</file>