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B20" w:rsidRPr="00D1727B" w:rsidRDefault="00D77B20" w:rsidP="00D77B2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D77B20" w:rsidRPr="00D1727B" w:rsidRDefault="00D77B20" w:rsidP="00D77B20">
      <w:pPr>
        <w:ind w:firstLine="708"/>
        <w:jc w:val="center"/>
        <w:rPr>
          <w:rFonts w:ascii="Times New Roman" w:hAnsi="Times New Roman" w:cs="Times New Roman"/>
          <w:b/>
          <w:sz w:val="28"/>
          <w:szCs w:val="28"/>
        </w:rPr>
      </w:pPr>
      <w:r w:rsidRPr="00D1727B">
        <w:rPr>
          <w:rFonts w:ascii="Times New Roman" w:hAnsi="Times New Roman" w:cs="Times New Roman"/>
          <w:b/>
          <w:sz w:val="28"/>
          <w:szCs w:val="28"/>
        </w:rPr>
        <w:t>по результатам проверки по использованию бюджетных средств, выделенных на формирование земельных участков в районе «</w:t>
      </w:r>
      <w:proofErr w:type="spellStart"/>
      <w:r w:rsidRPr="00D1727B">
        <w:rPr>
          <w:rFonts w:ascii="Times New Roman" w:hAnsi="Times New Roman" w:cs="Times New Roman"/>
          <w:b/>
          <w:sz w:val="28"/>
          <w:szCs w:val="28"/>
        </w:rPr>
        <w:t>Гагарский</w:t>
      </w:r>
      <w:proofErr w:type="spellEnd"/>
      <w:r w:rsidRPr="00D1727B">
        <w:rPr>
          <w:rFonts w:ascii="Times New Roman" w:hAnsi="Times New Roman" w:cs="Times New Roman"/>
          <w:b/>
          <w:sz w:val="28"/>
          <w:szCs w:val="28"/>
        </w:rPr>
        <w:t xml:space="preserve"> ключ», предоставлению их гражданам в аренду, и в собственность однократно бесплатно в 2013 году.</w:t>
      </w:r>
    </w:p>
    <w:p w:rsidR="001B2DB3" w:rsidRPr="00D77B20" w:rsidRDefault="00D77B20" w:rsidP="001B2DB3">
      <w:pPr>
        <w:spacing w:after="0" w:line="240" w:lineRule="auto"/>
        <w:ind w:right="-85"/>
        <w:jc w:val="both"/>
        <w:rPr>
          <w:rFonts w:ascii="Times New Roman" w:hAnsi="Times New Roman" w:cs="Times New Roman"/>
          <w:color w:val="000000"/>
          <w:sz w:val="28"/>
          <w:szCs w:val="28"/>
        </w:rPr>
      </w:pPr>
      <w:r w:rsidRPr="00D77B20">
        <w:rPr>
          <w:rFonts w:ascii="Times New Roman" w:hAnsi="Times New Roman" w:cs="Times New Roman"/>
          <w:color w:val="000000"/>
          <w:sz w:val="28"/>
          <w:szCs w:val="28"/>
        </w:rPr>
        <w:t>22.12.2014 года</w:t>
      </w:r>
      <w:r w:rsidRPr="00D77B20">
        <w:rPr>
          <w:rFonts w:ascii="Times New Roman" w:hAnsi="Times New Roman" w:cs="Times New Roman"/>
          <w:color w:val="000000"/>
          <w:sz w:val="28"/>
          <w:szCs w:val="28"/>
        </w:rPr>
        <w:tab/>
      </w:r>
      <w:r w:rsidRPr="00D77B20">
        <w:rPr>
          <w:rFonts w:ascii="Times New Roman" w:hAnsi="Times New Roman" w:cs="Times New Roman"/>
          <w:color w:val="000000"/>
          <w:sz w:val="28"/>
          <w:szCs w:val="28"/>
        </w:rPr>
        <w:tab/>
      </w:r>
      <w:r w:rsidRPr="00D77B20">
        <w:rPr>
          <w:rFonts w:ascii="Times New Roman" w:hAnsi="Times New Roman" w:cs="Times New Roman"/>
          <w:color w:val="000000"/>
          <w:sz w:val="28"/>
          <w:szCs w:val="28"/>
        </w:rPr>
        <w:tab/>
      </w:r>
      <w:r w:rsidRPr="00D77B20">
        <w:rPr>
          <w:rFonts w:ascii="Times New Roman" w:hAnsi="Times New Roman" w:cs="Times New Roman"/>
          <w:color w:val="000000"/>
          <w:sz w:val="28"/>
          <w:szCs w:val="28"/>
        </w:rPr>
        <w:tab/>
      </w:r>
      <w:r w:rsidRPr="00D77B20">
        <w:rPr>
          <w:rFonts w:ascii="Times New Roman" w:hAnsi="Times New Roman" w:cs="Times New Roman"/>
          <w:color w:val="000000"/>
          <w:sz w:val="28"/>
          <w:szCs w:val="28"/>
        </w:rPr>
        <w:tab/>
      </w:r>
      <w:r>
        <w:rPr>
          <w:rFonts w:ascii="Times New Roman" w:hAnsi="Times New Roman" w:cs="Times New Roman"/>
          <w:color w:val="000000"/>
          <w:sz w:val="28"/>
          <w:szCs w:val="28"/>
        </w:rPr>
        <w:tab/>
      </w:r>
      <w:r w:rsidRPr="00D77B20">
        <w:rPr>
          <w:rFonts w:ascii="Times New Roman" w:hAnsi="Times New Roman" w:cs="Times New Roman"/>
          <w:color w:val="000000"/>
          <w:sz w:val="28"/>
          <w:szCs w:val="28"/>
        </w:rPr>
        <w:t>г</w:t>
      </w:r>
      <w:proofErr w:type="gramStart"/>
      <w:r w:rsidRPr="00D77B20">
        <w:rPr>
          <w:rFonts w:ascii="Times New Roman" w:hAnsi="Times New Roman" w:cs="Times New Roman"/>
          <w:color w:val="000000"/>
          <w:sz w:val="28"/>
          <w:szCs w:val="28"/>
        </w:rPr>
        <w:t>.З</w:t>
      </w:r>
      <w:proofErr w:type="gramEnd"/>
      <w:r w:rsidRPr="00D77B20">
        <w:rPr>
          <w:rFonts w:ascii="Times New Roman" w:hAnsi="Times New Roman" w:cs="Times New Roman"/>
          <w:color w:val="000000"/>
          <w:sz w:val="28"/>
          <w:szCs w:val="28"/>
        </w:rPr>
        <w:t>аречный, Свердловской обл.</w:t>
      </w:r>
    </w:p>
    <w:p w:rsidR="00D77B20" w:rsidRDefault="00D77B20" w:rsidP="001B2DB3">
      <w:pPr>
        <w:spacing w:after="0" w:line="240" w:lineRule="auto"/>
        <w:ind w:right="-85"/>
        <w:jc w:val="both"/>
        <w:rPr>
          <w:rFonts w:ascii="Times New Roman" w:hAnsi="Times New Roman" w:cs="Times New Roman"/>
          <w:b/>
          <w:color w:val="000000"/>
          <w:sz w:val="28"/>
          <w:szCs w:val="28"/>
          <w:u w:val="single"/>
        </w:rPr>
      </w:pPr>
    </w:p>
    <w:p w:rsidR="001B2DB3" w:rsidRDefault="00221F27" w:rsidP="008C7BB7">
      <w:pPr>
        <w:spacing w:after="0" w:line="240" w:lineRule="auto"/>
        <w:ind w:right="-85"/>
        <w:jc w:val="both"/>
        <w:rPr>
          <w:rFonts w:ascii="Times New Roman" w:hAnsi="Times New Roman" w:cs="Times New Roman"/>
          <w:sz w:val="28"/>
          <w:szCs w:val="28"/>
        </w:rPr>
      </w:pPr>
      <w:r>
        <w:rPr>
          <w:rFonts w:ascii="Times New Roman" w:hAnsi="Times New Roman" w:cs="Times New Roman"/>
          <w:b/>
          <w:color w:val="000000"/>
          <w:sz w:val="28"/>
          <w:szCs w:val="28"/>
          <w:u w:val="single"/>
        </w:rPr>
        <w:t>Основания</w:t>
      </w:r>
      <w:r w:rsidR="001B2DB3">
        <w:rPr>
          <w:rFonts w:ascii="Times New Roman" w:hAnsi="Times New Roman" w:cs="Times New Roman"/>
          <w:b/>
          <w:color w:val="000000"/>
          <w:sz w:val="28"/>
          <w:szCs w:val="28"/>
          <w:u w:val="single"/>
        </w:rPr>
        <w:t xml:space="preserve"> для проведения контрольного мероприятия</w:t>
      </w:r>
      <w:r w:rsidR="001B2DB3">
        <w:rPr>
          <w:rFonts w:ascii="Times New Roman" w:hAnsi="Times New Roman" w:cs="Times New Roman"/>
          <w:b/>
          <w:color w:val="000000"/>
          <w:sz w:val="28"/>
          <w:szCs w:val="28"/>
        </w:rPr>
        <w:t>:</w:t>
      </w:r>
      <w:r w:rsidR="001B2DB3">
        <w:rPr>
          <w:rFonts w:ascii="Times New Roman" w:hAnsi="Times New Roman" w:cs="Times New Roman"/>
          <w:sz w:val="28"/>
          <w:szCs w:val="28"/>
        </w:rPr>
        <w:t xml:space="preserve"> уточненный план работы на 2014 год</w:t>
      </w:r>
    </w:p>
    <w:p w:rsidR="008C7BB7" w:rsidRPr="008C7BB7" w:rsidRDefault="008C7BB7" w:rsidP="008C7BB7">
      <w:pPr>
        <w:spacing w:after="0" w:line="240" w:lineRule="auto"/>
        <w:ind w:right="-85"/>
        <w:jc w:val="both"/>
        <w:rPr>
          <w:rFonts w:ascii="Times New Roman" w:hAnsi="Times New Roman" w:cs="Times New Roman"/>
          <w:sz w:val="16"/>
          <w:szCs w:val="16"/>
        </w:rPr>
      </w:pPr>
    </w:p>
    <w:p w:rsidR="008C7BB7" w:rsidRDefault="001B2DB3" w:rsidP="008C7BB7">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Цель проверки:</w:t>
      </w:r>
      <w:r>
        <w:rPr>
          <w:rFonts w:ascii="Times New Roman" w:hAnsi="Times New Roman" w:cs="Times New Roman"/>
          <w:sz w:val="28"/>
          <w:szCs w:val="28"/>
        </w:rPr>
        <w:t xml:space="preserve"> </w:t>
      </w:r>
      <w:r w:rsidR="008C7BB7">
        <w:rPr>
          <w:rFonts w:ascii="Times New Roman" w:hAnsi="Times New Roman" w:cs="Times New Roman"/>
          <w:sz w:val="28"/>
          <w:szCs w:val="28"/>
        </w:rPr>
        <w:t>использование</w:t>
      </w:r>
      <w:r w:rsidR="008C7BB7" w:rsidRPr="008C7BB7">
        <w:rPr>
          <w:rFonts w:ascii="Times New Roman" w:hAnsi="Times New Roman" w:cs="Times New Roman"/>
          <w:sz w:val="28"/>
          <w:szCs w:val="28"/>
        </w:rPr>
        <w:t xml:space="preserve"> бюджетных средств, выделенных на формирование земельных участков в районе «</w:t>
      </w:r>
      <w:proofErr w:type="spellStart"/>
      <w:r w:rsidR="008C7BB7" w:rsidRPr="008C7BB7">
        <w:rPr>
          <w:rFonts w:ascii="Times New Roman" w:hAnsi="Times New Roman" w:cs="Times New Roman"/>
          <w:sz w:val="28"/>
          <w:szCs w:val="28"/>
        </w:rPr>
        <w:t>Гагарский</w:t>
      </w:r>
      <w:proofErr w:type="spellEnd"/>
      <w:r w:rsidR="008C7BB7" w:rsidRPr="008C7BB7">
        <w:rPr>
          <w:rFonts w:ascii="Times New Roman" w:hAnsi="Times New Roman" w:cs="Times New Roman"/>
          <w:sz w:val="28"/>
          <w:szCs w:val="28"/>
        </w:rPr>
        <w:t xml:space="preserve"> ключ», </w:t>
      </w:r>
      <w:r w:rsidR="008C7BB7">
        <w:rPr>
          <w:rFonts w:ascii="Times New Roman" w:hAnsi="Times New Roman" w:cs="Times New Roman"/>
          <w:sz w:val="28"/>
          <w:szCs w:val="28"/>
        </w:rPr>
        <w:t xml:space="preserve">а также по </w:t>
      </w:r>
      <w:r w:rsidR="008C7BB7" w:rsidRPr="008C7BB7">
        <w:rPr>
          <w:rFonts w:ascii="Times New Roman" w:hAnsi="Times New Roman" w:cs="Times New Roman"/>
          <w:sz w:val="28"/>
          <w:szCs w:val="28"/>
        </w:rPr>
        <w:t>предоставлению их гражданам в аренду, и в собственность однократно бесплатно в 2013 году.</w:t>
      </w:r>
    </w:p>
    <w:p w:rsidR="008C7BB7" w:rsidRPr="008C7BB7" w:rsidRDefault="008C7BB7" w:rsidP="008C7BB7">
      <w:pPr>
        <w:spacing w:after="0" w:line="240" w:lineRule="auto"/>
        <w:jc w:val="both"/>
        <w:rPr>
          <w:rFonts w:ascii="Times New Roman" w:hAnsi="Times New Roman" w:cs="Times New Roman"/>
          <w:sz w:val="16"/>
          <w:szCs w:val="16"/>
        </w:rPr>
      </w:pPr>
    </w:p>
    <w:p w:rsidR="001B2DB3" w:rsidRPr="008C7BB7" w:rsidRDefault="001B2DB3" w:rsidP="008C7BB7">
      <w:pPr>
        <w:spacing w:line="240" w:lineRule="auto"/>
        <w:jc w:val="both"/>
        <w:rPr>
          <w:rFonts w:ascii="Times New Roman" w:hAnsi="Times New Roman" w:cs="Times New Roman"/>
          <w:b/>
          <w:sz w:val="28"/>
          <w:szCs w:val="28"/>
        </w:rPr>
      </w:pPr>
      <w:r>
        <w:rPr>
          <w:rFonts w:ascii="Times New Roman" w:hAnsi="Times New Roman"/>
          <w:b/>
          <w:bCs/>
          <w:sz w:val="28"/>
          <w:szCs w:val="28"/>
          <w:u w:val="single"/>
        </w:rPr>
        <w:t>Предмет проверки:</w:t>
      </w:r>
      <w:r>
        <w:rPr>
          <w:rFonts w:ascii="Times New Roman" w:hAnsi="Times New Roman"/>
          <w:b/>
          <w:bCs/>
          <w:sz w:val="28"/>
          <w:szCs w:val="28"/>
        </w:rPr>
        <w:t xml:space="preserve"> </w:t>
      </w:r>
      <w:r w:rsidRPr="009460A7">
        <w:rPr>
          <w:rFonts w:ascii="Times New Roman" w:hAnsi="Times New Roman" w:cs="Times New Roman"/>
          <w:sz w:val="28"/>
          <w:szCs w:val="28"/>
        </w:rPr>
        <w:t xml:space="preserve">Нормативные и распорядительные документы, первичные учётные документы, бюджетная и иная отчетность, документы городского округа </w:t>
      </w:r>
      <w:proofErr w:type="gramStart"/>
      <w:r w:rsidRPr="009460A7">
        <w:rPr>
          <w:rFonts w:ascii="Times New Roman" w:hAnsi="Times New Roman" w:cs="Times New Roman"/>
          <w:sz w:val="28"/>
          <w:szCs w:val="28"/>
        </w:rPr>
        <w:t>Заречный</w:t>
      </w:r>
      <w:proofErr w:type="gramEnd"/>
      <w:r w:rsidRPr="009460A7">
        <w:rPr>
          <w:rFonts w:ascii="Times New Roman" w:hAnsi="Times New Roman" w:cs="Times New Roman"/>
          <w:sz w:val="28"/>
          <w:szCs w:val="28"/>
        </w:rPr>
        <w:t>, относящиеся к цели и объекту проверки.</w:t>
      </w:r>
    </w:p>
    <w:p w:rsidR="001B2DB3" w:rsidRDefault="001B2DB3" w:rsidP="001B2DB3">
      <w:pPr>
        <w:spacing w:after="0" w:line="240" w:lineRule="auto"/>
        <w:ind w:right="-85"/>
        <w:jc w:val="both"/>
        <w:rPr>
          <w:rFonts w:ascii="Times New Roman" w:hAnsi="Times New Roman" w:cs="Times New Roman"/>
          <w:bCs/>
          <w:color w:val="000000"/>
          <w:spacing w:val="2"/>
          <w:sz w:val="28"/>
          <w:szCs w:val="28"/>
        </w:rPr>
      </w:pPr>
      <w:r>
        <w:rPr>
          <w:rFonts w:ascii="Times New Roman" w:hAnsi="Times New Roman" w:cs="Times New Roman"/>
          <w:b/>
          <w:bCs/>
          <w:color w:val="000000"/>
          <w:spacing w:val="2"/>
          <w:sz w:val="28"/>
          <w:szCs w:val="28"/>
          <w:u w:val="single"/>
        </w:rPr>
        <w:t>Объект (объекты) контрольного мероприятия:</w:t>
      </w:r>
      <w:r>
        <w:rPr>
          <w:rFonts w:ascii="Times New Roman" w:hAnsi="Times New Roman" w:cs="Times New Roman"/>
          <w:b/>
          <w:bCs/>
          <w:color w:val="000000"/>
          <w:spacing w:val="2"/>
          <w:sz w:val="28"/>
          <w:szCs w:val="28"/>
        </w:rPr>
        <w:t xml:space="preserve"> </w:t>
      </w:r>
      <w:r w:rsidRPr="001B2DB3">
        <w:rPr>
          <w:rFonts w:ascii="Times New Roman" w:hAnsi="Times New Roman" w:cs="Times New Roman"/>
          <w:bCs/>
          <w:color w:val="000000"/>
          <w:spacing w:val="2"/>
          <w:sz w:val="28"/>
          <w:szCs w:val="28"/>
        </w:rPr>
        <w:t xml:space="preserve">Администрация городского округа </w:t>
      </w:r>
      <w:proofErr w:type="gramStart"/>
      <w:r w:rsidRPr="001B2DB3">
        <w:rPr>
          <w:rFonts w:ascii="Times New Roman" w:hAnsi="Times New Roman" w:cs="Times New Roman"/>
          <w:bCs/>
          <w:color w:val="000000"/>
          <w:spacing w:val="2"/>
          <w:sz w:val="28"/>
          <w:szCs w:val="28"/>
        </w:rPr>
        <w:t>Заречный</w:t>
      </w:r>
      <w:proofErr w:type="gramEnd"/>
    </w:p>
    <w:p w:rsidR="008C7BB7" w:rsidRPr="008C7BB7" w:rsidRDefault="008C7BB7" w:rsidP="001B2DB3">
      <w:pPr>
        <w:spacing w:after="0" w:line="240" w:lineRule="auto"/>
        <w:ind w:right="-85"/>
        <w:jc w:val="both"/>
        <w:rPr>
          <w:rFonts w:ascii="Times New Roman" w:hAnsi="Times New Roman" w:cs="Times New Roman"/>
          <w:sz w:val="16"/>
          <w:szCs w:val="16"/>
        </w:rPr>
      </w:pPr>
    </w:p>
    <w:p w:rsidR="001B2DB3" w:rsidRPr="009460A7" w:rsidRDefault="001B2DB3" w:rsidP="001B2DB3">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Проверяемый период:</w:t>
      </w:r>
      <w:r>
        <w:rPr>
          <w:rFonts w:ascii="Times New Roman" w:hAnsi="Times New Roman" w:cs="Times New Roman"/>
          <w:sz w:val="28"/>
          <w:szCs w:val="28"/>
        </w:rPr>
        <w:t xml:space="preserve"> 2013 г.</w:t>
      </w:r>
    </w:p>
    <w:p w:rsidR="008C7BB7" w:rsidRDefault="008C7BB7" w:rsidP="008C7BB7">
      <w:pPr>
        <w:spacing w:after="0" w:line="240" w:lineRule="auto"/>
        <w:contextualSpacing/>
        <w:jc w:val="both"/>
        <w:rPr>
          <w:rFonts w:ascii="Times New Roman" w:hAnsi="Times New Roman" w:cs="Times New Roman"/>
          <w:sz w:val="28"/>
          <w:szCs w:val="28"/>
        </w:rPr>
      </w:pPr>
    </w:p>
    <w:p w:rsidR="001B2DB3" w:rsidRPr="00D77B20" w:rsidRDefault="001B2DB3" w:rsidP="008C7BB7">
      <w:pPr>
        <w:spacing w:after="0" w:line="240" w:lineRule="auto"/>
        <w:contextualSpacing/>
        <w:jc w:val="both"/>
        <w:rPr>
          <w:rFonts w:ascii="Times New Roman" w:hAnsi="Times New Roman" w:cs="Times New Roman"/>
          <w:i/>
          <w:sz w:val="28"/>
          <w:szCs w:val="28"/>
          <w:u w:val="single"/>
        </w:rPr>
      </w:pPr>
      <w:r>
        <w:rPr>
          <w:rFonts w:ascii="Times New Roman" w:hAnsi="Times New Roman" w:cs="Times New Roman"/>
          <w:sz w:val="28"/>
          <w:szCs w:val="28"/>
        </w:rPr>
        <w:t>Отчет составлен на основании акта проверки от 09.12.2014 года.</w:t>
      </w:r>
      <w:r>
        <w:rPr>
          <w:rFonts w:ascii="Times New Roman" w:hAnsi="Times New Roman" w:cs="Times New Roman"/>
          <w:color w:val="FF0000"/>
          <w:sz w:val="28"/>
          <w:szCs w:val="28"/>
        </w:rPr>
        <w:t xml:space="preserve"> </w:t>
      </w:r>
      <w:r w:rsidRPr="000628B3">
        <w:rPr>
          <w:rFonts w:ascii="Times New Roman" w:hAnsi="Times New Roman" w:cs="Times New Roman"/>
          <w:i/>
          <w:sz w:val="28"/>
          <w:szCs w:val="28"/>
          <w:u w:val="single"/>
        </w:rPr>
        <w:t>При подписании акта в Адрес Кон</w:t>
      </w:r>
      <w:r>
        <w:rPr>
          <w:rFonts w:ascii="Times New Roman" w:hAnsi="Times New Roman" w:cs="Times New Roman"/>
          <w:i/>
          <w:sz w:val="28"/>
          <w:szCs w:val="28"/>
          <w:u w:val="single"/>
        </w:rPr>
        <w:t>т</w:t>
      </w:r>
      <w:r w:rsidRPr="000628B3">
        <w:rPr>
          <w:rFonts w:ascii="Times New Roman" w:hAnsi="Times New Roman" w:cs="Times New Roman"/>
          <w:i/>
          <w:sz w:val="28"/>
          <w:szCs w:val="28"/>
          <w:u w:val="single"/>
        </w:rPr>
        <w:t>рольно-счетной палаты городского округа Заречный поступил протокол разногласий (</w:t>
      </w:r>
      <w:r>
        <w:rPr>
          <w:rFonts w:ascii="Times New Roman" w:hAnsi="Times New Roman" w:cs="Times New Roman"/>
          <w:i/>
          <w:sz w:val="28"/>
          <w:szCs w:val="28"/>
          <w:u w:val="single"/>
        </w:rPr>
        <w:t>возражений</w:t>
      </w:r>
      <w:r w:rsidRPr="000628B3">
        <w:rPr>
          <w:rFonts w:ascii="Times New Roman" w:hAnsi="Times New Roman" w:cs="Times New Roman"/>
          <w:i/>
          <w:sz w:val="28"/>
          <w:szCs w:val="28"/>
          <w:u w:val="single"/>
        </w:rPr>
        <w:t>) №</w:t>
      </w:r>
      <w:r>
        <w:rPr>
          <w:rFonts w:ascii="Times New Roman" w:hAnsi="Times New Roman" w:cs="Times New Roman"/>
          <w:i/>
          <w:sz w:val="28"/>
          <w:szCs w:val="28"/>
          <w:u w:val="single"/>
        </w:rPr>
        <w:t xml:space="preserve">01-37/6782 от </w:t>
      </w:r>
      <w:r w:rsidRPr="00D77B20">
        <w:rPr>
          <w:rFonts w:ascii="Times New Roman" w:hAnsi="Times New Roman" w:cs="Times New Roman"/>
          <w:i/>
          <w:sz w:val="28"/>
          <w:szCs w:val="28"/>
          <w:u w:val="single"/>
        </w:rPr>
        <w:t>18.12.2014 года. Контрольно-счетная палата приняла во внимание все пояснения в отношении выявленных недостатков и замечаний.</w:t>
      </w:r>
    </w:p>
    <w:p w:rsidR="001B2DB3" w:rsidRDefault="001B2DB3" w:rsidP="001B2DB3">
      <w:pPr>
        <w:spacing w:after="0" w:line="240" w:lineRule="auto"/>
        <w:ind w:firstLine="708"/>
        <w:jc w:val="center"/>
        <w:rPr>
          <w:rFonts w:ascii="Times New Roman" w:hAnsi="Times New Roman" w:cs="Times New Roman"/>
          <w:b/>
          <w:sz w:val="28"/>
          <w:szCs w:val="28"/>
        </w:rPr>
      </w:pPr>
    </w:p>
    <w:p w:rsidR="00096D3F" w:rsidRDefault="00096D3F" w:rsidP="00096D3F">
      <w:pPr>
        <w:jc w:val="center"/>
        <w:rPr>
          <w:rFonts w:ascii="Times New Roman" w:hAnsi="Times New Roman" w:cs="Times New Roman"/>
          <w:b/>
          <w:sz w:val="28"/>
          <w:szCs w:val="28"/>
        </w:rPr>
      </w:pPr>
      <w:r>
        <w:rPr>
          <w:rFonts w:ascii="Times New Roman" w:hAnsi="Times New Roman" w:cs="Times New Roman"/>
          <w:b/>
          <w:sz w:val="28"/>
          <w:szCs w:val="28"/>
        </w:rPr>
        <w:t>Результаты контрольного мероприятия:</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состав территории городского округа Заречный (далее – ГО Заречный) входят город Заречный,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не являющихся муниципальными образованиями: село Мезенское, деревня Гагарка, деревня </w:t>
      </w:r>
      <w:proofErr w:type="spellStart"/>
      <w:r>
        <w:rPr>
          <w:rFonts w:ascii="Times New Roman" w:hAnsi="Times New Roman" w:cs="Times New Roman"/>
          <w:sz w:val="28"/>
          <w:szCs w:val="28"/>
        </w:rPr>
        <w:t>Курманка</w:t>
      </w:r>
      <w:proofErr w:type="spellEnd"/>
      <w:r>
        <w:rPr>
          <w:rFonts w:ascii="Times New Roman" w:hAnsi="Times New Roman" w:cs="Times New Roman"/>
          <w:sz w:val="28"/>
          <w:szCs w:val="28"/>
        </w:rPr>
        <w:t xml:space="preserve">, деревня Боярка. </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 </w:t>
      </w:r>
      <w:proofErr w:type="gramStart"/>
      <w:r>
        <w:rPr>
          <w:rFonts w:ascii="Times New Roman" w:hAnsi="Times New Roman" w:cs="Times New Roman"/>
          <w:sz w:val="28"/>
          <w:szCs w:val="28"/>
        </w:rPr>
        <w:t>Заречный</w:t>
      </w:r>
      <w:proofErr w:type="gramEnd"/>
      <w:r>
        <w:rPr>
          <w:rFonts w:ascii="Times New Roman" w:hAnsi="Times New Roman" w:cs="Times New Roman"/>
          <w:sz w:val="28"/>
          <w:szCs w:val="28"/>
        </w:rPr>
        <w:t xml:space="preserve"> действует на основании Устава, утвержденного Решением Городской Думы МО г. Заречный от 22.08.1996 б/</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(с изменениями). Глава городского округа исполняет полномочия председателя Думы городского округа.</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проверяемый период структуру органов местного самоуправления в ГО Заречный составляли:</w:t>
      </w:r>
    </w:p>
    <w:p w:rsidR="00096D3F" w:rsidRDefault="00096D3F" w:rsidP="00096D3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Дума городского округа (представительный орган муниципального образования);</w:t>
      </w:r>
    </w:p>
    <w:p w:rsidR="00096D3F" w:rsidRDefault="00096D3F" w:rsidP="00096D3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городского округа;</w:t>
      </w:r>
    </w:p>
    <w:p w:rsidR="00096D3F" w:rsidRDefault="00096D3F" w:rsidP="00096D3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(исполнительно-распорядительный орган муниципального образования) городского округа.</w:t>
      </w:r>
    </w:p>
    <w:p w:rsidR="00096D3F" w:rsidRDefault="00096D3F" w:rsidP="00096D3F">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Контрольно-счетная палата ГО </w:t>
      </w:r>
      <w:proofErr w:type="gramStart"/>
      <w:r>
        <w:rPr>
          <w:rFonts w:ascii="Times New Roman" w:hAnsi="Times New Roman" w:cs="Times New Roman"/>
          <w:sz w:val="28"/>
          <w:szCs w:val="28"/>
        </w:rPr>
        <w:t>Заречный</w:t>
      </w:r>
      <w:proofErr w:type="gramEnd"/>
      <w:r>
        <w:rPr>
          <w:rFonts w:ascii="Times New Roman" w:hAnsi="Times New Roman" w:cs="Times New Roman"/>
          <w:sz w:val="28"/>
          <w:szCs w:val="28"/>
        </w:rPr>
        <w:t>.</w:t>
      </w:r>
    </w:p>
    <w:p w:rsidR="00096D3F" w:rsidRDefault="00096D3F" w:rsidP="00096D3F">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В проверяемом периоде руководство Администрацией осуществлял глава Администрации городского округа Заречный </w:t>
      </w:r>
      <w:proofErr w:type="spellStart"/>
      <w:r>
        <w:rPr>
          <w:rFonts w:ascii="Times New Roman" w:hAnsi="Times New Roman" w:cs="Times New Roman"/>
          <w:sz w:val="28"/>
          <w:szCs w:val="28"/>
        </w:rPr>
        <w:t>Добродей</w:t>
      </w:r>
      <w:proofErr w:type="spellEnd"/>
      <w:r>
        <w:rPr>
          <w:rFonts w:ascii="Times New Roman" w:hAnsi="Times New Roman" w:cs="Times New Roman"/>
          <w:sz w:val="28"/>
          <w:szCs w:val="28"/>
        </w:rPr>
        <w:t xml:space="preserve"> Евгений Александрович, Комитетом по управлению муниципальным имуществом Администрации городского округа Заречный возглавлял председатель Бирюкова Елена Сергеевна.</w:t>
      </w:r>
    </w:p>
    <w:p w:rsidR="00096D3F" w:rsidRDefault="00096D3F" w:rsidP="00096D3F">
      <w:pPr>
        <w:spacing w:after="0" w:line="24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Комитет по управлению муниципальным имуществом Администрации городского округа Заречный (далее - Комитет) в 2013 году являлся структурным подразделением Администрации и был создан в целях реализации полномочий Администрации в сфере владения, пользования и распоряжения имуществом (в том числе земельными ресурсами) и действовал на основании Положения, утвержденного постановлением и.о. главы Администрации от 26.01.2009 № 48-п.</w:t>
      </w:r>
      <w:proofErr w:type="gramEnd"/>
    </w:p>
    <w:p w:rsidR="00096D3F" w:rsidRDefault="00096D3F" w:rsidP="00096D3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Комитет осуществлял следующие функции в сфере земельных отношений:</w:t>
      </w:r>
    </w:p>
    <w:p w:rsidR="00096D3F" w:rsidRDefault="00096D3F" w:rsidP="00096D3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контролировал использование земель на территории ГО </w:t>
      </w:r>
      <w:proofErr w:type="gramStart"/>
      <w:r>
        <w:rPr>
          <w:rFonts w:ascii="Times New Roman" w:hAnsi="Times New Roman" w:cs="Times New Roman"/>
          <w:sz w:val="28"/>
          <w:szCs w:val="28"/>
        </w:rPr>
        <w:t>Заречный</w:t>
      </w:r>
      <w:proofErr w:type="gramEnd"/>
      <w:r>
        <w:rPr>
          <w:rFonts w:ascii="Times New Roman" w:hAnsi="Times New Roman" w:cs="Times New Roman"/>
          <w:sz w:val="28"/>
          <w:szCs w:val="28"/>
        </w:rPr>
        <w:t>;</w:t>
      </w:r>
    </w:p>
    <w:p w:rsidR="00096D3F" w:rsidRDefault="00096D3F" w:rsidP="00096D3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подготавливал проекты распоряжений и постановлений главы Администрации о предоставлении земельных участков в пользование (аренду, постоянное бессрочное пользование, безвозмездное срочное пользование), собственность, об установлении публичных сервитутов на земельные участки, о прекращении права собственности на земельные участки, а также по иным вопросам;</w:t>
      </w:r>
    </w:p>
    <w:p w:rsidR="00096D3F" w:rsidRDefault="00096D3F" w:rsidP="00096D3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организовывал торги по продаже земельных участков или права на заключения договоров аренды земельных участков находящихся в муниципальной собственности, а также государственная собственность на которые, не разграничена;</w:t>
      </w:r>
    </w:p>
    <w:p w:rsidR="00096D3F" w:rsidRDefault="00096D3F" w:rsidP="00096D3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производил изъятие, в том числе путем выкупа,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096D3F" w:rsidRDefault="00096D3F" w:rsidP="00096D3F">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осуществлял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поступлением арендных платежей и выполнением обязательств по договорам аренды, купли-продажи земельных участков.</w:t>
      </w:r>
    </w:p>
    <w:p w:rsidR="00096D3F" w:rsidRDefault="00096D3F" w:rsidP="00096D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2014 году Распоряжением №25-вд от 14.09.2014 года Комитет по управлению муниципальным имуществом переименован в отдел земельных ресурсов. Руководство отделом осуществляет – Бирюкова Елена Сергеевна.</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Свидетельством о государственной регистрации права, выданным Управлением Федеральной регистрационной службы по Свердловской области от 19.11.2008 года №66АГ 496741, лесные участки, </w:t>
      </w:r>
      <w:r>
        <w:rPr>
          <w:rFonts w:ascii="Times New Roman" w:hAnsi="Times New Roman" w:cs="Times New Roman"/>
          <w:sz w:val="28"/>
          <w:szCs w:val="28"/>
        </w:rPr>
        <w:lastRenderedPageBreak/>
        <w:t>находившиеся во владении сельскохозяйственных организаций и расположенные на землях сельскохозяйственных предприятий, являются собст</w:t>
      </w:r>
      <w:r w:rsidR="00627E23">
        <w:rPr>
          <w:rFonts w:ascii="Times New Roman" w:hAnsi="Times New Roman" w:cs="Times New Roman"/>
          <w:sz w:val="28"/>
          <w:szCs w:val="28"/>
        </w:rPr>
        <w:t>венностью Российской Федерации. В соответствии с Лесным планом Свердловской области от 20.12.2008 №1370-УК, утвержденным Губернатором Свердловской области, на территории городского округа Заречный зарегистрировано право собственности Российской Федерации на лесные участки, ранее находившиеся во владении ТОО «Мезенское» на площади 2263 га, за исключением 144,1 га.</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Согласно данным государственного учета лесного фонда, лесные участки площадью 144,1 га, планировались для использования в целях не связанных с ведением сельского хозяйства и лесопользования.</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связи с этим Администрация ГО Заречный постановлением №1452-П от 12.09.2012 года прекратило право постоянного (бессрочного) пользования на земельные участки, ранее находившиеся в пользовании ТОО «Мезенское» планируемых к использованию для целей не связанных с ведением сельского хозяйства и лесопользования расположенных в 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агарка кв.12 выд.58-60 площадью 21га и кв.16.выд. 13,14,32,33,34 площадью 36,8га.</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 Заречный в соответствии с п.14 ч.2 </w:t>
      </w:r>
      <w:proofErr w:type="spellStart"/>
      <w:proofErr w:type="gramStart"/>
      <w:r>
        <w:rPr>
          <w:rFonts w:ascii="Times New Roman" w:hAnsi="Times New Roman" w:cs="Times New Roman"/>
          <w:sz w:val="28"/>
          <w:szCs w:val="28"/>
        </w:rPr>
        <w:t>ст</w:t>
      </w:r>
      <w:proofErr w:type="spellEnd"/>
      <w:proofErr w:type="gramEnd"/>
      <w:r>
        <w:rPr>
          <w:rFonts w:ascii="Times New Roman" w:hAnsi="Times New Roman" w:cs="Times New Roman"/>
          <w:sz w:val="28"/>
          <w:szCs w:val="28"/>
        </w:rPr>
        <w:t xml:space="preserve"> 55 Федерального закона от 21.07.2005 года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s="Times New Roman"/>
          <w:sz w:val="24"/>
          <w:szCs w:val="24"/>
        </w:rPr>
        <w:t xml:space="preserve"> </w:t>
      </w:r>
      <w:r>
        <w:rPr>
          <w:rFonts w:ascii="Times New Roman" w:hAnsi="Times New Roman" w:cs="Times New Roman"/>
          <w:sz w:val="28"/>
          <w:szCs w:val="28"/>
        </w:rPr>
        <w:t xml:space="preserve">заключила договор №1 от 14.02.2013 года с ИП </w:t>
      </w:r>
      <w:proofErr w:type="spellStart"/>
      <w:r>
        <w:rPr>
          <w:rFonts w:ascii="Times New Roman" w:hAnsi="Times New Roman" w:cs="Times New Roman"/>
          <w:sz w:val="28"/>
          <w:szCs w:val="28"/>
        </w:rPr>
        <w:t>Гордиевских</w:t>
      </w:r>
      <w:proofErr w:type="spellEnd"/>
      <w:r>
        <w:rPr>
          <w:rFonts w:ascii="Times New Roman" w:hAnsi="Times New Roman" w:cs="Times New Roman"/>
          <w:sz w:val="28"/>
          <w:szCs w:val="28"/>
        </w:rPr>
        <w:t xml:space="preserve">. Предмет договора - выполнение работ по реализации природоохранных мероприятий. Предмет договора – является существенным условием. Контрольно счетная палата ГО </w:t>
      </w:r>
      <w:proofErr w:type="gramStart"/>
      <w:r>
        <w:rPr>
          <w:rFonts w:ascii="Times New Roman" w:hAnsi="Times New Roman" w:cs="Times New Roman"/>
          <w:sz w:val="28"/>
          <w:szCs w:val="28"/>
        </w:rPr>
        <w:t>Заречный</w:t>
      </w:r>
      <w:proofErr w:type="gramEnd"/>
      <w:r>
        <w:rPr>
          <w:rFonts w:ascii="Times New Roman" w:hAnsi="Times New Roman" w:cs="Times New Roman"/>
          <w:sz w:val="28"/>
          <w:szCs w:val="28"/>
        </w:rPr>
        <w:t xml:space="preserve"> указывает, что под природоохранными мероприятиями понимаются любые технологические, технические или организационные мероприятия, реализация которых связана с уменьшением воздействия на окружающую среду или с предупреждением отрицательных последствий изменения окружающей среды. Межевание площадей покрытых лесом не относится к природоохранным мероприятиям, следовательно, предмет договора, который, является– </w:t>
      </w:r>
      <w:proofErr w:type="gramStart"/>
      <w:r>
        <w:rPr>
          <w:rFonts w:ascii="Times New Roman" w:hAnsi="Times New Roman" w:cs="Times New Roman"/>
          <w:sz w:val="28"/>
          <w:szCs w:val="28"/>
        </w:rPr>
        <w:t>су</w:t>
      </w:r>
      <w:proofErr w:type="gramEnd"/>
      <w:r>
        <w:rPr>
          <w:rFonts w:ascii="Times New Roman" w:hAnsi="Times New Roman" w:cs="Times New Roman"/>
          <w:sz w:val="28"/>
          <w:szCs w:val="28"/>
        </w:rPr>
        <w:t>щественным условием, определен не верно.</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Площадь межевания составила 29,7 га. Стоимость работ была определена в соответствии со сметой затрат и составила 99950 рублей. Оплата указанной суммы в соответствии с договором должна была поступить из средств бюджета городского округа </w:t>
      </w:r>
      <w:proofErr w:type="gramStart"/>
      <w:r>
        <w:rPr>
          <w:rFonts w:ascii="Times New Roman" w:hAnsi="Times New Roman" w:cs="Times New Roman"/>
          <w:sz w:val="28"/>
          <w:szCs w:val="28"/>
        </w:rPr>
        <w:t>Заречный</w:t>
      </w:r>
      <w:proofErr w:type="gramEnd"/>
      <w:r>
        <w:rPr>
          <w:rFonts w:ascii="Times New Roman" w:hAnsi="Times New Roman" w:cs="Times New Roman"/>
          <w:sz w:val="28"/>
          <w:szCs w:val="28"/>
        </w:rPr>
        <w:t xml:space="preserve">. Все мероприятия указанные в договоре индивидуальный предприниматель обязался выполнить в срок до 01.06.2013 года. </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актом сдачи-приемки выполненных работ все работы по межеванию площадей покрытых лесом были выполнены 05.03.2013 года. Акт подписан обеими сторонами без замечаний. Выполнение работ также подтверждается межевыми планами на земельные у</w:t>
      </w:r>
      <w:r w:rsidR="00FD3F6A">
        <w:rPr>
          <w:rFonts w:ascii="Times New Roman" w:hAnsi="Times New Roman" w:cs="Times New Roman"/>
          <w:sz w:val="28"/>
          <w:szCs w:val="28"/>
        </w:rPr>
        <w:t>частки выдел 58, 59, 60, 13, 14, а так же,</w:t>
      </w:r>
      <w:r>
        <w:rPr>
          <w:rFonts w:ascii="Times New Roman" w:hAnsi="Times New Roman" w:cs="Times New Roman"/>
          <w:sz w:val="28"/>
          <w:szCs w:val="28"/>
        </w:rPr>
        <w:t xml:space="preserve"> межевыми планами на 94 земельных участка, расположенных на выделах 58 и 59. Все участки поставлены на кадастровый учет, что подтверждается кадастровыми паспортами. Оплата из средств бюджета была произведена полностью платежным поручением №145 от 28.03.2013 года. </w:t>
      </w:r>
      <w:r>
        <w:rPr>
          <w:rFonts w:ascii="Times New Roman" w:hAnsi="Times New Roman" w:cs="Times New Roman"/>
          <w:sz w:val="28"/>
          <w:szCs w:val="28"/>
        </w:rPr>
        <w:lastRenderedPageBreak/>
        <w:t xml:space="preserve">Кредиторская задолженность на момент проведения контрольного мероприятия отсутствует. Не целевого расходования средств не установлено. </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Контрольно-счетная палата ГО Заречный, указывает, на то, что </w:t>
      </w:r>
      <w:r w:rsidR="00FD3F6A">
        <w:rPr>
          <w:rFonts w:ascii="Times New Roman" w:hAnsi="Times New Roman" w:cs="Times New Roman"/>
          <w:sz w:val="28"/>
          <w:szCs w:val="28"/>
        </w:rPr>
        <w:t xml:space="preserve">первоначально </w:t>
      </w:r>
      <w:r>
        <w:rPr>
          <w:rFonts w:ascii="Times New Roman" w:hAnsi="Times New Roman" w:cs="Times New Roman"/>
          <w:sz w:val="28"/>
          <w:szCs w:val="28"/>
        </w:rPr>
        <w:t>финансирование работ по межеванию было запланировано в бюджете на 2013 год</w:t>
      </w:r>
      <w:r w:rsidR="00FD3F6A">
        <w:rPr>
          <w:rFonts w:ascii="Times New Roman" w:hAnsi="Times New Roman" w:cs="Times New Roman"/>
          <w:sz w:val="28"/>
          <w:szCs w:val="28"/>
        </w:rPr>
        <w:t xml:space="preserve"> по статье расходов </w:t>
      </w:r>
      <w:r w:rsidR="0016452C">
        <w:rPr>
          <w:rFonts w:ascii="Times New Roman" w:hAnsi="Times New Roman" w:cs="Times New Roman"/>
          <w:sz w:val="28"/>
          <w:szCs w:val="28"/>
        </w:rPr>
        <w:t xml:space="preserve">0605 «Другие вопросы в области окружающей среды», в соответствии с Решением Думы ГО Заречный №161-Р от 20.12.2012 года. </w:t>
      </w:r>
      <w:r w:rsidR="00B1617F">
        <w:rPr>
          <w:rFonts w:ascii="Times New Roman" w:hAnsi="Times New Roman" w:cs="Times New Roman"/>
          <w:sz w:val="28"/>
          <w:szCs w:val="28"/>
        </w:rPr>
        <w:t xml:space="preserve">Далее исходя из письменных пояснений </w:t>
      </w:r>
      <w:r w:rsidR="008A0C2D">
        <w:rPr>
          <w:rFonts w:ascii="Times New Roman" w:hAnsi="Times New Roman" w:cs="Times New Roman"/>
          <w:sz w:val="28"/>
          <w:szCs w:val="28"/>
        </w:rPr>
        <w:t>Администрации ГО Заречный</w:t>
      </w:r>
      <w:proofErr w:type="gramStart"/>
      <w:r w:rsidR="00B1617F">
        <w:rPr>
          <w:rFonts w:ascii="Times New Roman" w:hAnsi="Times New Roman" w:cs="Times New Roman"/>
          <w:sz w:val="28"/>
          <w:szCs w:val="28"/>
        </w:rPr>
        <w:t>.</w:t>
      </w:r>
      <w:proofErr w:type="gramEnd"/>
      <w:r w:rsidR="00B1617F">
        <w:rPr>
          <w:rFonts w:ascii="Times New Roman" w:hAnsi="Times New Roman" w:cs="Times New Roman"/>
          <w:sz w:val="28"/>
          <w:szCs w:val="28"/>
        </w:rPr>
        <w:t xml:space="preserve"> </w:t>
      </w:r>
      <w:proofErr w:type="gramStart"/>
      <w:r w:rsidR="002331FE">
        <w:rPr>
          <w:rFonts w:ascii="Times New Roman" w:hAnsi="Times New Roman" w:cs="Times New Roman"/>
          <w:sz w:val="28"/>
          <w:szCs w:val="28"/>
        </w:rPr>
        <w:t>п</w:t>
      </w:r>
      <w:proofErr w:type="gramEnd"/>
      <w:r>
        <w:rPr>
          <w:rFonts w:ascii="Times New Roman" w:hAnsi="Times New Roman" w:cs="Times New Roman"/>
          <w:sz w:val="28"/>
          <w:szCs w:val="28"/>
        </w:rPr>
        <w:t xml:space="preserve">ри корректировке бюджета, утвержденной Решением Думы ГО Заречный №51-Р от 25.04.2013 года, были внесены изменения </w:t>
      </w:r>
      <w:r w:rsidR="002331FE">
        <w:rPr>
          <w:rFonts w:ascii="Times New Roman" w:hAnsi="Times New Roman" w:cs="Times New Roman"/>
          <w:sz w:val="28"/>
          <w:szCs w:val="28"/>
        </w:rPr>
        <w:t xml:space="preserve">сметных назначений, в соответствии с обзорным письмом Министерства финансов Свердловской №05-07-55/4698 от 31.05.2012 года. Сметные назначения, запланированные для проведения межевания, в сумме 200000 руб., были сняты со статьи 0605 «Другие вопросы в области окружающей среды» и перенесены на статью </w:t>
      </w:r>
      <w:r>
        <w:rPr>
          <w:rFonts w:ascii="Times New Roman" w:hAnsi="Times New Roman" w:cs="Times New Roman"/>
          <w:sz w:val="28"/>
          <w:szCs w:val="28"/>
        </w:rPr>
        <w:t>0407</w:t>
      </w:r>
      <w:r w:rsidR="002331FE">
        <w:rPr>
          <w:rFonts w:ascii="Times New Roman" w:hAnsi="Times New Roman" w:cs="Times New Roman"/>
          <w:sz w:val="28"/>
          <w:szCs w:val="28"/>
        </w:rPr>
        <w:t xml:space="preserve"> «Лесное хозяйство»</w:t>
      </w:r>
      <w:r>
        <w:rPr>
          <w:rFonts w:ascii="Times New Roman" w:hAnsi="Times New Roman" w:cs="Times New Roman"/>
          <w:sz w:val="28"/>
          <w:szCs w:val="28"/>
        </w:rPr>
        <w:t xml:space="preserve">. </w:t>
      </w:r>
      <w:r w:rsidR="008C7BB7">
        <w:rPr>
          <w:rFonts w:ascii="Times New Roman" w:hAnsi="Times New Roman" w:cs="Times New Roman"/>
          <w:sz w:val="28"/>
          <w:szCs w:val="28"/>
        </w:rPr>
        <w:t>После внесения изменений сметные назначения составили</w:t>
      </w:r>
      <w:r>
        <w:rPr>
          <w:rFonts w:ascii="Times New Roman" w:hAnsi="Times New Roman" w:cs="Times New Roman"/>
          <w:sz w:val="28"/>
          <w:szCs w:val="28"/>
        </w:rPr>
        <w:t xml:space="preserve"> 239000 руб.</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результате межевания было сформировано 94 </w:t>
      </w:r>
      <w:proofErr w:type="gramStart"/>
      <w:r>
        <w:rPr>
          <w:rFonts w:ascii="Times New Roman" w:hAnsi="Times New Roman" w:cs="Times New Roman"/>
          <w:sz w:val="28"/>
          <w:szCs w:val="28"/>
        </w:rPr>
        <w:t>земельных</w:t>
      </w:r>
      <w:proofErr w:type="gramEnd"/>
      <w:r>
        <w:rPr>
          <w:rFonts w:ascii="Times New Roman" w:hAnsi="Times New Roman" w:cs="Times New Roman"/>
          <w:sz w:val="28"/>
          <w:szCs w:val="28"/>
        </w:rPr>
        <w:t xml:space="preserve"> участка. В бюллетене официальных документов от 23 апреля Администрацией ГО </w:t>
      </w:r>
      <w:proofErr w:type="gramStart"/>
      <w:r>
        <w:rPr>
          <w:rFonts w:ascii="Times New Roman" w:hAnsi="Times New Roman" w:cs="Times New Roman"/>
          <w:sz w:val="28"/>
          <w:szCs w:val="28"/>
        </w:rPr>
        <w:t>Заречный</w:t>
      </w:r>
      <w:proofErr w:type="gramEnd"/>
      <w:r>
        <w:rPr>
          <w:rFonts w:ascii="Times New Roman" w:hAnsi="Times New Roman" w:cs="Times New Roman"/>
          <w:sz w:val="28"/>
          <w:szCs w:val="28"/>
        </w:rPr>
        <w:t xml:space="preserve"> была произведена публикация о предоставлении гражданам земельных участков под индивидуальное дачное строительство.</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 граждан поступило 18 заявлений о предоставлении земельных участков в аренду. Рассмотрев заявления, Администрация ГО </w:t>
      </w:r>
      <w:proofErr w:type="gramStart"/>
      <w:r>
        <w:rPr>
          <w:rFonts w:ascii="Times New Roman" w:hAnsi="Times New Roman" w:cs="Times New Roman"/>
          <w:sz w:val="28"/>
          <w:szCs w:val="28"/>
        </w:rPr>
        <w:t>Заречный</w:t>
      </w:r>
      <w:proofErr w:type="gramEnd"/>
      <w:r>
        <w:rPr>
          <w:rFonts w:ascii="Times New Roman" w:hAnsi="Times New Roman" w:cs="Times New Roman"/>
          <w:sz w:val="28"/>
          <w:szCs w:val="28"/>
        </w:rPr>
        <w:t>, вынесла положительные решения в части предоставления участков под индивидуальное дачное строительство в аренду без проведения торгов.</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 предоставления 18-ти земельных участков в аренду в 2013 году в местный бюджет поступило 19393,67 руб. В дальнейшем на 15 земельных участков (из 18-ти) было оформлено право собственности в результате заключения договоров купли-продажи. В результате этих сделок в доход местного бюджета поступило 205000 руб. Таким образом, в доход местного бюджета от сдачи в аренду земельных участков и выкупа их в собственность составил 224393,67 руб. </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18 июня 2013 года Комиссией по выбору земельных участков было принято решение </w:t>
      </w:r>
      <w:proofErr w:type="gramStart"/>
      <w:r>
        <w:rPr>
          <w:rFonts w:ascii="Times New Roman" w:hAnsi="Times New Roman" w:cs="Times New Roman"/>
          <w:sz w:val="28"/>
          <w:szCs w:val="28"/>
        </w:rPr>
        <w:t xml:space="preserve">о предоставлении гражданам однократно бесплатно в соответствии со сформированными списками оставшихся земельных участков под </w:t>
      </w:r>
      <w:r w:rsidR="000D69D0">
        <w:rPr>
          <w:rFonts w:ascii="Times New Roman" w:hAnsi="Times New Roman" w:cs="Times New Roman"/>
          <w:sz w:val="28"/>
          <w:szCs w:val="28"/>
        </w:rPr>
        <w:t>индивидуальное дачное строительство</w:t>
      </w:r>
      <w:r>
        <w:rPr>
          <w:rFonts w:ascii="Times New Roman" w:hAnsi="Times New Roman" w:cs="Times New Roman"/>
          <w:sz w:val="28"/>
          <w:szCs w:val="28"/>
        </w:rPr>
        <w:t xml:space="preserve"> в районе</w:t>
      </w:r>
      <w:proofErr w:type="gramEnd"/>
      <w:r>
        <w:rPr>
          <w:rFonts w:ascii="Times New Roman" w:hAnsi="Times New Roman" w:cs="Times New Roman"/>
          <w:sz w:val="28"/>
          <w:szCs w:val="28"/>
        </w:rPr>
        <w:t xml:space="preserve"> микрорайона «</w:t>
      </w:r>
      <w:proofErr w:type="spellStart"/>
      <w:r>
        <w:rPr>
          <w:rFonts w:ascii="Times New Roman" w:hAnsi="Times New Roman" w:cs="Times New Roman"/>
          <w:sz w:val="28"/>
          <w:szCs w:val="28"/>
        </w:rPr>
        <w:t>Гагарский</w:t>
      </w:r>
      <w:proofErr w:type="spellEnd"/>
      <w:r>
        <w:rPr>
          <w:rFonts w:ascii="Times New Roman" w:hAnsi="Times New Roman" w:cs="Times New Roman"/>
          <w:sz w:val="28"/>
          <w:szCs w:val="28"/>
        </w:rPr>
        <w:t xml:space="preserve"> ключ» вместо земельных участков для индивидуального жилищного строительства.</w:t>
      </w:r>
      <w:r w:rsidR="000D69D0">
        <w:rPr>
          <w:rFonts w:ascii="Times New Roman" w:hAnsi="Times New Roman" w:cs="Times New Roman"/>
          <w:sz w:val="28"/>
          <w:szCs w:val="28"/>
        </w:rPr>
        <w:t xml:space="preserve"> Причинами принятия тако</w:t>
      </w:r>
      <w:r w:rsidR="002331FE">
        <w:rPr>
          <w:rFonts w:ascii="Times New Roman" w:hAnsi="Times New Roman" w:cs="Times New Roman"/>
          <w:sz w:val="28"/>
          <w:szCs w:val="28"/>
        </w:rPr>
        <w:t>го решения, исходя из пись</w:t>
      </w:r>
      <w:r w:rsidR="000D69D0">
        <w:rPr>
          <w:rFonts w:ascii="Times New Roman" w:hAnsi="Times New Roman" w:cs="Times New Roman"/>
          <w:sz w:val="28"/>
          <w:szCs w:val="28"/>
        </w:rPr>
        <w:t xml:space="preserve">менных пояснений </w:t>
      </w:r>
      <w:r w:rsidR="008A0C2D">
        <w:rPr>
          <w:rFonts w:ascii="Times New Roman" w:hAnsi="Times New Roman" w:cs="Times New Roman"/>
          <w:sz w:val="28"/>
          <w:szCs w:val="28"/>
        </w:rPr>
        <w:t xml:space="preserve">Администрации ГО </w:t>
      </w:r>
      <w:proofErr w:type="gramStart"/>
      <w:r w:rsidR="008A0C2D">
        <w:rPr>
          <w:rFonts w:ascii="Times New Roman" w:hAnsi="Times New Roman" w:cs="Times New Roman"/>
          <w:sz w:val="28"/>
          <w:szCs w:val="28"/>
        </w:rPr>
        <w:t>Заречный</w:t>
      </w:r>
      <w:proofErr w:type="gramEnd"/>
      <w:r w:rsidR="000D69D0">
        <w:rPr>
          <w:rFonts w:ascii="Times New Roman" w:hAnsi="Times New Roman" w:cs="Times New Roman"/>
          <w:sz w:val="28"/>
          <w:szCs w:val="28"/>
        </w:rPr>
        <w:t>., явились следующие факторы:</w:t>
      </w:r>
    </w:p>
    <w:p w:rsidR="000D69D0" w:rsidRDefault="000D69D0" w:rsidP="000D69D0">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целях сокращения очередности льготных категорий граждан»;</w:t>
      </w:r>
    </w:p>
    <w:p w:rsidR="000D69D0" w:rsidRPr="000D69D0" w:rsidRDefault="000D69D0" w:rsidP="000D69D0">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земельном участке с разрешенным использованием для дачного строительства предусмотрено строительство жилого дома. Решением Думы ГО Заречный от 07.02.2013 года №5-Р утвержден генеральный план применительно к 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агарка, которым предусмотрено перспективное расширение границ населенного пункта с включением в его границы данного массива участков. Таким образом вид разрешенного использования «индивидуальное </w:t>
      </w:r>
      <w:r>
        <w:rPr>
          <w:rFonts w:ascii="Times New Roman" w:hAnsi="Times New Roman" w:cs="Times New Roman"/>
          <w:sz w:val="28"/>
          <w:szCs w:val="28"/>
        </w:rPr>
        <w:lastRenderedPageBreak/>
        <w:t>дачное строительство» может быть изменен собственником земельного участка на «индивидуальное жилищное строительство» после включения данных земельных участков в границы населенного пункта д</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агарка»</w:t>
      </w:r>
    </w:p>
    <w:p w:rsidR="00096D3F" w:rsidRDefault="00096D3F" w:rsidP="00096D3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Однако, правилами землепользования и застройки в городском округе Заречный, утвержденными Решением Думы Городского округа Заречный от 29.04.2010 №60-Р установлено, что для индивидуального дачного строительства основной вид разрешенного использования определен  пределами зоны СХ-1 «Зона сельскохозяйственного назначения», кроме того установлены жилые зоны, для которых предусмотрен основной вид разрешенного использования – под индивидуальное жилищное строительство:</w:t>
      </w:r>
      <w:proofErr w:type="gramEnd"/>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1.Ж-3 «Зона малоэтажных индивидуальных жилых домов»,</w:t>
      </w:r>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2.Ж-4 «Зона приусадебных земельных участков».</w:t>
      </w:r>
    </w:p>
    <w:p w:rsidR="00096D3F" w:rsidRDefault="008C7BB7"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То есть</w:t>
      </w:r>
      <w:r w:rsidR="00096D3F">
        <w:rPr>
          <w:rFonts w:ascii="Times New Roman" w:hAnsi="Times New Roman" w:cs="Times New Roman"/>
          <w:sz w:val="28"/>
          <w:szCs w:val="28"/>
        </w:rPr>
        <w:t xml:space="preserve"> земельные участки с видом использования «Индивидуальное дачное строительство» относящиеся к категории СХ-1 не могут быть использованы, как участки под «Индивидуальное жилищное строительство».</w:t>
      </w:r>
    </w:p>
    <w:p w:rsidR="001B2DB3" w:rsidRPr="008C7BB7" w:rsidRDefault="001B2DB3" w:rsidP="001B2DB3">
      <w:pPr>
        <w:spacing w:after="0" w:line="240" w:lineRule="auto"/>
        <w:ind w:firstLine="360"/>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На основании ст.54-7 Закона Свердловской области от 07.07.2004 №18-ОЗ «Об особенностях регулирования земельных отношений на территории Свердловской области» земельные участки, находящиеся в государственной или муниципальной собственности, </w:t>
      </w:r>
      <w:r w:rsidRPr="008C7BB7">
        <w:rPr>
          <w:rFonts w:ascii="Times New Roman" w:hAnsi="Times New Roman" w:cs="Times New Roman"/>
          <w:b/>
          <w:sz w:val="28"/>
          <w:szCs w:val="28"/>
        </w:rPr>
        <w:t>предоставляются однократно бесплатно</w:t>
      </w:r>
      <w:r>
        <w:rPr>
          <w:rFonts w:ascii="Times New Roman" w:hAnsi="Times New Roman" w:cs="Times New Roman"/>
          <w:sz w:val="28"/>
          <w:szCs w:val="28"/>
        </w:rPr>
        <w:t xml:space="preserve"> в собственность граждан в границах муниципального района или городского округа, расположенного на территории Свердловской области, на территории которого такие граждане постоянно проживают, </w:t>
      </w:r>
      <w:r w:rsidRPr="008C7BB7">
        <w:rPr>
          <w:rFonts w:ascii="Times New Roman" w:hAnsi="Times New Roman" w:cs="Times New Roman"/>
          <w:b/>
          <w:sz w:val="28"/>
          <w:szCs w:val="28"/>
        </w:rPr>
        <w:t>только для индивидуального жилищного строительства</w:t>
      </w:r>
      <w:r w:rsidR="008C7BB7">
        <w:rPr>
          <w:rFonts w:ascii="Times New Roman" w:hAnsi="Times New Roman" w:cs="Times New Roman"/>
          <w:b/>
          <w:sz w:val="28"/>
          <w:szCs w:val="28"/>
        </w:rPr>
        <w:t xml:space="preserve">. </w:t>
      </w:r>
      <w:proofErr w:type="gramEnd"/>
    </w:p>
    <w:p w:rsidR="00096D3F" w:rsidRDefault="00096D3F" w:rsidP="00096D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Соответственно, Решение Комиссии по выбору земельных участков, о предоставлении земельных участков с разрешенным видом использования «индивидуальное дачное строительство», вместо земельных участков с разрешенным видом использования «Индивидуальное жилищное строительство», является не соответствующим действующему законодательству.</w:t>
      </w:r>
    </w:p>
    <w:p w:rsidR="00096D3F" w:rsidRDefault="00096D3F" w:rsidP="00096D3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54-7 Закона Свердловской области от 07.07.2004 №18-ОЗ, в Администрации городского округа </w:t>
      </w:r>
      <w:proofErr w:type="gramStart"/>
      <w:r>
        <w:rPr>
          <w:rFonts w:ascii="Times New Roman" w:hAnsi="Times New Roman" w:cs="Times New Roman"/>
          <w:sz w:val="28"/>
          <w:szCs w:val="28"/>
        </w:rPr>
        <w:t>Заречный</w:t>
      </w:r>
      <w:proofErr w:type="gramEnd"/>
      <w:r>
        <w:rPr>
          <w:rFonts w:ascii="Times New Roman" w:hAnsi="Times New Roman" w:cs="Times New Roman"/>
          <w:sz w:val="28"/>
          <w:szCs w:val="28"/>
        </w:rPr>
        <w:t xml:space="preserve"> сформировано 3 очереди на получение земельных участков однократно бесплатно. По состоянию на 03.06.2013 года в соответствии с По</w:t>
      </w:r>
      <w:r w:rsidR="00EF6DED">
        <w:rPr>
          <w:rFonts w:ascii="Times New Roman" w:hAnsi="Times New Roman" w:cs="Times New Roman"/>
          <w:sz w:val="28"/>
          <w:szCs w:val="28"/>
        </w:rPr>
        <w:t>становлением</w:t>
      </w:r>
      <w:r>
        <w:rPr>
          <w:rFonts w:ascii="Times New Roman" w:hAnsi="Times New Roman" w:cs="Times New Roman"/>
          <w:sz w:val="28"/>
          <w:szCs w:val="28"/>
        </w:rPr>
        <w:t xml:space="preserve"> Администрации №791-П общая численность очередников составляла 529 человек, в том числе:</w:t>
      </w:r>
    </w:p>
    <w:p w:rsidR="00096D3F" w:rsidRDefault="00096D3F" w:rsidP="00096D3F">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список (Чернобыль) – 31 человек;</w:t>
      </w:r>
    </w:p>
    <w:p w:rsidR="00096D3F" w:rsidRDefault="00096D3F" w:rsidP="00096D3F">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список (многодетные, военнослужащие (или уволенные в запас), а также семьи, в составе которых имеется инвалид) – 161 человек;</w:t>
      </w:r>
    </w:p>
    <w:p w:rsidR="00096D3F" w:rsidRDefault="00096D3F" w:rsidP="00096D3F">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список (общий список) – 337 человек. </w:t>
      </w:r>
    </w:p>
    <w:p w:rsidR="00096D3F" w:rsidRDefault="00096D3F" w:rsidP="00096D3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принятым решением и в порядке очередности 53 </w:t>
      </w:r>
      <w:proofErr w:type="gramStart"/>
      <w:r>
        <w:rPr>
          <w:rFonts w:ascii="Times New Roman" w:hAnsi="Times New Roman" w:cs="Times New Roman"/>
          <w:sz w:val="28"/>
          <w:szCs w:val="28"/>
        </w:rPr>
        <w:t>земельных</w:t>
      </w:r>
      <w:proofErr w:type="gramEnd"/>
      <w:r>
        <w:rPr>
          <w:rFonts w:ascii="Times New Roman" w:hAnsi="Times New Roman" w:cs="Times New Roman"/>
          <w:sz w:val="28"/>
          <w:szCs w:val="28"/>
        </w:rPr>
        <w:t xml:space="preserve"> участка под индивидуальное дачное строительство были предоставлены гражданам однократно бесплатно. </w:t>
      </w:r>
    </w:p>
    <w:p w:rsidR="00096D3F" w:rsidRDefault="00096D3F" w:rsidP="00096D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Численное распределение земельных участков было произведено следующим образом:</w:t>
      </w:r>
    </w:p>
    <w:p w:rsidR="00096D3F" w:rsidRDefault="00096D3F" w:rsidP="00096D3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из первого списка участки были предоставлены 22 гражданам или 71% от общего количества граждан 1-го списка;</w:t>
      </w:r>
    </w:p>
    <w:p w:rsidR="00096D3F" w:rsidRDefault="00096D3F" w:rsidP="00096D3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второго списка участки были предоставлены 31 гражданину или 19,3% от общего количества граждан 2-го списка;</w:t>
      </w:r>
    </w:p>
    <w:p w:rsidR="00096D3F" w:rsidRDefault="00096D3F" w:rsidP="00096D3F">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гражданам, находящимся в третьем списке, земельные участки не предоставлялись.</w:t>
      </w:r>
    </w:p>
    <w:p w:rsidR="00096D3F" w:rsidRDefault="00096D3F" w:rsidP="00096D3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контрольного мероприятия Контрольно-счетная палата городского округа </w:t>
      </w:r>
      <w:proofErr w:type="gramStart"/>
      <w:r>
        <w:rPr>
          <w:rFonts w:ascii="Times New Roman" w:hAnsi="Times New Roman" w:cs="Times New Roman"/>
          <w:sz w:val="28"/>
          <w:szCs w:val="28"/>
        </w:rPr>
        <w:t>Заречный</w:t>
      </w:r>
      <w:proofErr w:type="gramEnd"/>
      <w:r>
        <w:rPr>
          <w:rFonts w:ascii="Times New Roman" w:hAnsi="Times New Roman" w:cs="Times New Roman"/>
          <w:sz w:val="28"/>
          <w:szCs w:val="28"/>
        </w:rPr>
        <w:t xml:space="preserve"> проверила правомерность включения граждан в списки:</w:t>
      </w:r>
    </w:p>
    <w:p w:rsidR="00096D3F" w:rsidRDefault="00096D3F" w:rsidP="00096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имеющих внеочередное право на предоставление земельных участков;</w:t>
      </w:r>
    </w:p>
    <w:p w:rsidR="00096D3F" w:rsidRDefault="00096D3F" w:rsidP="00096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имеющих первоочередное право на предоставление земельных участков;</w:t>
      </w:r>
    </w:p>
    <w:p w:rsidR="00096D3F" w:rsidRDefault="00096D3F" w:rsidP="00096D3F">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имеющих право на предоставление земельных участков</w:t>
      </w:r>
    </w:p>
    <w:p w:rsidR="00096D3F" w:rsidRDefault="00096D3F" w:rsidP="00096D3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При проведении проверки было устано</w:t>
      </w:r>
      <w:r w:rsidR="001B2DB3">
        <w:rPr>
          <w:rFonts w:ascii="Times New Roman" w:hAnsi="Times New Roman" w:cs="Times New Roman"/>
          <w:sz w:val="28"/>
          <w:szCs w:val="28"/>
        </w:rPr>
        <w:t xml:space="preserve">влено, что </w:t>
      </w:r>
      <w:proofErr w:type="spellStart"/>
      <w:r w:rsidR="001B2DB3">
        <w:rPr>
          <w:rFonts w:ascii="Times New Roman" w:hAnsi="Times New Roman" w:cs="Times New Roman"/>
          <w:sz w:val="28"/>
          <w:szCs w:val="28"/>
        </w:rPr>
        <w:t>гр-ка</w:t>
      </w:r>
      <w:proofErr w:type="spellEnd"/>
      <w:r w:rsidR="001B2DB3">
        <w:rPr>
          <w:rFonts w:ascii="Times New Roman" w:hAnsi="Times New Roman" w:cs="Times New Roman"/>
          <w:sz w:val="28"/>
          <w:szCs w:val="28"/>
        </w:rPr>
        <w:t>. К.</w:t>
      </w:r>
      <w:r>
        <w:rPr>
          <w:rFonts w:ascii="Times New Roman" w:hAnsi="Times New Roman" w:cs="Times New Roman"/>
          <w:sz w:val="28"/>
          <w:szCs w:val="28"/>
        </w:rPr>
        <w:t xml:space="preserve"> была не правомерно включена в список лиц, имеющих право на внеочередное предоставление земельных участков. </w:t>
      </w:r>
    </w:p>
    <w:p w:rsidR="00096D3F" w:rsidRDefault="00096D3F" w:rsidP="00096D3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соответствии с заявлением о предоставлении однократно бесплатно в собственность земельного участка и в соответствии с п.1 п.4 главы 2 Постановления правительства №1682-ПП от 12.12.2011 года, а также ст. 54-7 Закона Свердловской области от 07.07.2</w:t>
      </w:r>
      <w:r w:rsidR="001B2DB3">
        <w:rPr>
          <w:rFonts w:ascii="Times New Roman" w:hAnsi="Times New Roman" w:cs="Times New Roman"/>
          <w:sz w:val="28"/>
          <w:szCs w:val="28"/>
        </w:rPr>
        <w:t xml:space="preserve">014 №18-ОЗ </w:t>
      </w:r>
      <w:proofErr w:type="spellStart"/>
      <w:r w:rsidR="001B2DB3">
        <w:rPr>
          <w:rFonts w:ascii="Times New Roman" w:hAnsi="Times New Roman" w:cs="Times New Roman"/>
          <w:sz w:val="28"/>
          <w:szCs w:val="28"/>
        </w:rPr>
        <w:t>гр-ка</w:t>
      </w:r>
      <w:proofErr w:type="spellEnd"/>
      <w:r w:rsidR="001B2DB3">
        <w:rPr>
          <w:rFonts w:ascii="Times New Roman" w:hAnsi="Times New Roman" w:cs="Times New Roman"/>
          <w:sz w:val="28"/>
          <w:szCs w:val="28"/>
        </w:rPr>
        <w:t xml:space="preserve">. </w:t>
      </w:r>
      <w:proofErr w:type="gramStart"/>
      <w:r w:rsidR="001B2DB3">
        <w:rPr>
          <w:rFonts w:ascii="Times New Roman" w:hAnsi="Times New Roman" w:cs="Times New Roman"/>
          <w:sz w:val="28"/>
          <w:szCs w:val="28"/>
        </w:rPr>
        <w:t>К.</w:t>
      </w:r>
      <w:r>
        <w:rPr>
          <w:rFonts w:ascii="Times New Roman" w:hAnsi="Times New Roman" w:cs="Times New Roman"/>
          <w:sz w:val="28"/>
          <w:szCs w:val="28"/>
        </w:rPr>
        <w:t xml:space="preserve"> должна была быть включена в 3-ий список, как «граждане, состоящие на учете в качестве нуждающихся в жилых помещениях» (указано в заявлении).</w:t>
      </w:r>
      <w:proofErr w:type="gramEnd"/>
    </w:p>
    <w:p w:rsidR="00096D3F" w:rsidRDefault="00096D3F" w:rsidP="00096D3F">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То есть в отсутствии документов, подтверждающих статус многодетной семьи, а именно:</w:t>
      </w:r>
    </w:p>
    <w:p w:rsidR="00096D3F" w:rsidRDefault="00096D3F" w:rsidP="00096D3F">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-заявления о постановке на учет в целях предоставления однократно бесплатно в собственность земельного участка гражданам, имеющих трех и более детей, для индивидуального жилищного строительства;</w:t>
      </w:r>
    </w:p>
    <w:p w:rsidR="00096D3F" w:rsidRDefault="00096D3F" w:rsidP="00096D3F">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-копии свидетельств о рождении детей;</w:t>
      </w:r>
    </w:p>
    <w:p w:rsidR="00096D3F" w:rsidRDefault="00096D3F" w:rsidP="00096D3F">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-копию удостоверения многодетной семьи установленного образца;</w:t>
      </w:r>
    </w:p>
    <w:p w:rsidR="00096D3F" w:rsidRDefault="00096D3F" w:rsidP="00096D3F">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она была включена в список лиц, имеющих право на внеочередное предоставление земельных участков, без имеющихся на то оснований.</w:t>
      </w:r>
    </w:p>
    <w:p w:rsidR="00096D3F" w:rsidRDefault="00096D3F" w:rsidP="00096D3F">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Кроме того, на момент подачи заявления о предоставлении однократно бесплатно земельного участка, ее старшему сыну исполнилось 19 лет. В связи с этим статус семьи как многодетной был утерян.</w:t>
      </w:r>
    </w:p>
    <w:p w:rsidR="00096D3F" w:rsidRDefault="00096D3F" w:rsidP="00096D3F">
      <w:pPr>
        <w:spacing w:after="0" w:line="240" w:lineRule="auto"/>
        <w:jc w:val="both"/>
        <w:rPr>
          <w:rFonts w:ascii="Times New Roman" w:hAnsi="Times New Roman" w:cs="Times New Roman"/>
          <w:sz w:val="28"/>
          <w:szCs w:val="28"/>
        </w:rPr>
      </w:pPr>
    </w:p>
    <w:p w:rsidR="00096D3F" w:rsidRDefault="00096D3F" w:rsidP="00096D3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ВЫВОДЫ:</w:t>
      </w:r>
    </w:p>
    <w:p w:rsidR="00096D3F" w:rsidRDefault="00096D3F" w:rsidP="00096D3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межевания было сформировано 94 участка районе «</w:t>
      </w:r>
      <w:proofErr w:type="spellStart"/>
      <w:r>
        <w:rPr>
          <w:rFonts w:ascii="Times New Roman" w:hAnsi="Times New Roman" w:cs="Times New Roman"/>
          <w:sz w:val="28"/>
          <w:szCs w:val="28"/>
        </w:rPr>
        <w:t>Гагарский</w:t>
      </w:r>
      <w:proofErr w:type="spellEnd"/>
      <w:r>
        <w:rPr>
          <w:rFonts w:ascii="Times New Roman" w:hAnsi="Times New Roman" w:cs="Times New Roman"/>
          <w:sz w:val="28"/>
          <w:szCs w:val="28"/>
        </w:rPr>
        <w:t xml:space="preserve"> ключ». </w:t>
      </w:r>
    </w:p>
    <w:p w:rsidR="00096D3F" w:rsidRDefault="00096D3F" w:rsidP="00096D3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Неверно определен предмет договора, который является существенным условием.</w:t>
      </w:r>
    </w:p>
    <w:p w:rsidR="00096D3F" w:rsidRDefault="001B2DB3" w:rsidP="00096D3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Первоначально ф</w:t>
      </w:r>
      <w:r w:rsidR="00096D3F">
        <w:rPr>
          <w:rFonts w:ascii="Times New Roman" w:hAnsi="Times New Roman" w:cs="Times New Roman"/>
          <w:sz w:val="28"/>
          <w:szCs w:val="28"/>
        </w:rPr>
        <w:t>инансирование работ по межеванию было запланировано в бюджете на 2013 год</w:t>
      </w:r>
      <w:r>
        <w:rPr>
          <w:rFonts w:ascii="Times New Roman" w:hAnsi="Times New Roman" w:cs="Times New Roman"/>
          <w:sz w:val="28"/>
          <w:szCs w:val="28"/>
        </w:rPr>
        <w:t xml:space="preserve"> по ст. 0605 вместо ст.0407</w:t>
      </w:r>
      <w:r w:rsidR="00EF6DED">
        <w:rPr>
          <w:rFonts w:ascii="Times New Roman" w:hAnsi="Times New Roman" w:cs="Times New Roman"/>
          <w:sz w:val="28"/>
          <w:szCs w:val="28"/>
        </w:rPr>
        <w:t>.</w:t>
      </w:r>
    </w:p>
    <w:p w:rsidR="00096D3F" w:rsidRDefault="00096D3F" w:rsidP="00096D3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Оплата из средств бюджета была </w:t>
      </w:r>
      <w:r w:rsidR="00EF6DED">
        <w:rPr>
          <w:rFonts w:ascii="Times New Roman" w:hAnsi="Times New Roman" w:cs="Times New Roman"/>
          <w:sz w:val="28"/>
          <w:szCs w:val="28"/>
        </w:rPr>
        <w:t xml:space="preserve">произведена полностью. </w:t>
      </w:r>
      <w:r>
        <w:rPr>
          <w:rFonts w:ascii="Times New Roman" w:hAnsi="Times New Roman" w:cs="Times New Roman"/>
          <w:sz w:val="28"/>
          <w:szCs w:val="28"/>
        </w:rPr>
        <w:t>Кредиторская задолженность на момент проведения контрольного мероприятия отсутствует. Не целевого расходования средств не установлено.</w:t>
      </w:r>
    </w:p>
    <w:p w:rsidR="00096D3F" w:rsidRDefault="00096D3F" w:rsidP="00096D3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18 участков из 94 были предоставлены в аренду. В дальнейшем на 15 из них было оформлено право собственности, 3 – так и остались в аренде.</w:t>
      </w:r>
    </w:p>
    <w:p w:rsidR="00096D3F" w:rsidRDefault="00096D3F" w:rsidP="00096D3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участка из оставшихся 76(94-18=76) на основании решения Комиссии по выбору земельных участков от 18 июня 2013 года в порядке очередности были предоставлены гражданам однократно бесплатно. </w:t>
      </w:r>
    </w:p>
    <w:p w:rsidR="00096D3F" w:rsidRDefault="00096D3F" w:rsidP="00096D3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Комиссии по выбору земельных участков, о предоставлении земельных участков с разрешенным видом использования «индивидуальное дачное строительство», вместо земельных участков с разрешенным видом использования «Индивидуальное жилищное</w:t>
      </w:r>
      <w:r w:rsidR="001B2DB3">
        <w:rPr>
          <w:rFonts w:ascii="Times New Roman" w:hAnsi="Times New Roman" w:cs="Times New Roman"/>
          <w:sz w:val="28"/>
          <w:szCs w:val="28"/>
        </w:rPr>
        <w:t xml:space="preserve"> строительство»</w:t>
      </w:r>
      <w:r>
        <w:rPr>
          <w:rFonts w:ascii="Times New Roman" w:hAnsi="Times New Roman" w:cs="Times New Roman"/>
          <w:sz w:val="28"/>
          <w:szCs w:val="28"/>
        </w:rPr>
        <w:t>, является не соответствующим действующему законодательству.</w:t>
      </w:r>
    </w:p>
    <w:p w:rsidR="00096D3F" w:rsidRDefault="00096D3F" w:rsidP="00096D3F">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проведении мероприятий по законности включения граждан в списки очередников, устано</w:t>
      </w:r>
      <w:r w:rsidR="001B2DB3">
        <w:rPr>
          <w:rFonts w:ascii="Times New Roman" w:hAnsi="Times New Roman" w:cs="Times New Roman"/>
          <w:sz w:val="28"/>
          <w:szCs w:val="28"/>
        </w:rPr>
        <w:t xml:space="preserve">влено, что </w:t>
      </w:r>
      <w:proofErr w:type="spellStart"/>
      <w:r w:rsidR="001B2DB3">
        <w:rPr>
          <w:rFonts w:ascii="Times New Roman" w:hAnsi="Times New Roman" w:cs="Times New Roman"/>
          <w:sz w:val="28"/>
          <w:szCs w:val="28"/>
        </w:rPr>
        <w:t>гр-ка</w:t>
      </w:r>
      <w:proofErr w:type="spellEnd"/>
      <w:r w:rsidR="001B2DB3">
        <w:rPr>
          <w:rFonts w:ascii="Times New Roman" w:hAnsi="Times New Roman" w:cs="Times New Roman"/>
          <w:sz w:val="28"/>
          <w:szCs w:val="28"/>
        </w:rPr>
        <w:t>. К.</w:t>
      </w:r>
      <w:r>
        <w:rPr>
          <w:rFonts w:ascii="Times New Roman" w:hAnsi="Times New Roman" w:cs="Times New Roman"/>
          <w:sz w:val="28"/>
          <w:szCs w:val="28"/>
        </w:rPr>
        <w:t xml:space="preserve"> была не правомерно включена в список лиц, имеющих право на внеочередное предоставление земельных участков, так как на момент подачи ею заявления статус семьи как «многодетной» был утерян, в связи с совершеннолетием старшего сына.</w:t>
      </w:r>
    </w:p>
    <w:p w:rsidR="00773073" w:rsidRDefault="00773073" w:rsidP="00773073">
      <w:pPr>
        <w:jc w:val="center"/>
        <w:rPr>
          <w:rFonts w:ascii="Times New Roman" w:hAnsi="Times New Roman" w:cs="Times New Roman"/>
          <w:b/>
          <w:sz w:val="28"/>
          <w:szCs w:val="28"/>
        </w:rPr>
      </w:pPr>
    </w:p>
    <w:p w:rsidR="00096D3F" w:rsidRPr="00773073" w:rsidRDefault="00773073" w:rsidP="00773073">
      <w:pPr>
        <w:jc w:val="center"/>
        <w:rPr>
          <w:rFonts w:ascii="Times New Roman" w:hAnsi="Times New Roman" w:cs="Times New Roman"/>
          <w:b/>
          <w:sz w:val="28"/>
          <w:szCs w:val="28"/>
        </w:rPr>
      </w:pPr>
      <w:r w:rsidRPr="00773073">
        <w:rPr>
          <w:rFonts w:ascii="Times New Roman" w:hAnsi="Times New Roman" w:cs="Times New Roman"/>
          <w:b/>
          <w:sz w:val="28"/>
          <w:szCs w:val="28"/>
        </w:rPr>
        <w:t>П</w:t>
      </w:r>
      <w:r>
        <w:rPr>
          <w:rFonts w:ascii="Times New Roman" w:hAnsi="Times New Roman" w:cs="Times New Roman"/>
          <w:b/>
          <w:sz w:val="28"/>
          <w:szCs w:val="28"/>
        </w:rPr>
        <w:t>РЕДЛОЖЕНИЯ</w:t>
      </w:r>
      <w:r w:rsidRPr="00773073">
        <w:rPr>
          <w:rFonts w:ascii="Times New Roman" w:hAnsi="Times New Roman" w:cs="Times New Roman"/>
          <w:b/>
          <w:sz w:val="28"/>
          <w:szCs w:val="28"/>
        </w:rPr>
        <w:t>:</w:t>
      </w:r>
    </w:p>
    <w:p w:rsidR="00773073" w:rsidRPr="00773073" w:rsidRDefault="00773073" w:rsidP="00773073">
      <w:pPr>
        <w:pStyle w:val="a3"/>
        <w:numPr>
          <w:ilvl w:val="1"/>
          <w:numId w:val="6"/>
        </w:numPr>
        <w:tabs>
          <w:tab w:val="clear" w:pos="1440"/>
          <w:tab w:val="num" w:pos="709"/>
        </w:tabs>
        <w:ind w:left="709" w:hanging="283"/>
        <w:jc w:val="both"/>
        <w:rPr>
          <w:rFonts w:ascii="Times New Roman" w:hAnsi="Times New Roman" w:cs="Times New Roman"/>
          <w:sz w:val="28"/>
          <w:szCs w:val="28"/>
        </w:rPr>
      </w:pPr>
      <w:r w:rsidRPr="00773073">
        <w:rPr>
          <w:rFonts w:ascii="Times New Roman" w:hAnsi="Times New Roman" w:cs="Times New Roman"/>
          <w:sz w:val="28"/>
          <w:szCs w:val="28"/>
        </w:rPr>
        <w:t xml:space="preserve">Включать </w:t>
      </w:r>
      <w:r w:rsidR="002F2989">
        <w:rPr>
          <w:rFonts w:ascii="Times New Roman" w:hAnsi="Times New Roman" w:cs="Times New Roman"/>
          <w:sz w:val="28"/>
          <w:szCs w:val="28"/>
        </w:rPr>
        <w:t>заявителей</w:t>
      </w:r>
      <w:r w:rsidRPr="00773073">
        <w:rPr>
          <w:rFonts w:ascii="Times New Roman" w:hAnsi="Times New Roman" w:cs="Times New Roman"/>
          <w:sz w:val="28"/>
          <w:szCs w:val="28"/>
        </w:rPr>
        <w:t xml:space="preserve"> в очередь </w:t>
      </w:r>
      <w:r w:rsidR="002F2989">
        <w:rPr>
          <w:rFonts w:ascii="Times New Roman" w:hAnsi="Times New Roman" w:cs="Times New Roman"/>
          <w:sz w:val="28"/>
          <w:szCs w:val="28"/>
        </w:rPr>
        <w:t>на предоставление</w:t>
      </w:r>
      <w:r w:rsidRPr="00773073">
        <w:rPr>
          <w:rFonts w:ascii="Times New Roman" w:hAnsi="Times New Roman" w:cs="Times New Roman"/>
          <w:sz w:val="28"/>
          <w:szCs w:val="28"/>
        </w:rPr>
        <w:t xml:space="preserve"> земельных участков однократно бесплатно строго в соответствии с законодательно установленным порядком</w:t>
      </w:r>
      <w:r w:rsidR="00221F27">
        <w:rPr>
          <w:rFonts w:ascii="Times New Roman" w:hAnsi="Times New Roman" w:cs="Times New Roman"/>
          <w:sz w:val="28"/>
          <w:szCs w:val="28"/>
        </w:rPr>
        <w:t>.</w:t>
      </w:r>
    </w:p>
    <w:p w:rsidR="00773073" w:rsidRPr="00773073" w:rsidRDefault="00773073" w:rsidP="00773073">
      <w:pPr>
        <w:pStyle w:val="a3"/>
        <w:numPr>
          <w:ilvl w:val="1"/>
          <w:numId w:val="6"/>
        </w:numPr>
        <w:tabs>
          <w:tab w:val="clear" w:pos="1440"/>
          <w:tab w:val="num" w:pos="709"/>
        </w:tabs>
        <w:ind w:left="709" w:hanging="283"/>
        <w:jc w:val="both"/>
        <w:rPr>
          <w:rFonts w:ascii="Times New Roman" w:hAnsi="Times New Roman" w:cs="Times New Roman"/>
          <w:sz w:val="28"/>
          <w:szCs w:val="28"/>
        </w:rPr>
      </w:pPr>
      <w:r w:rsidRPr="00773073">
        <w:rPr>
          <w:rFonts w:ascii="Times New Roman" w:hAnsi="Times New Roman" w:cs="Times New Roman"/>
          <w:sz w:val="28"/>
          <w:szCs w:val="28"/>
        </w:rPr>
        <w:t xml:space="preserve">Усилить </w:t>
      </w:r>
      <w:proofErr w:type="gramStart"/>
      <w:r w:rsidRPr="00773073">
        <w:rPr>
          <w:rFonts w:ascii="Times New Roman" w:hAnsi="Times New Roman" w:cs="Times New Roman"/>
          <w:sz w:val="28"/>
          <w:szCs w:val="28"/>
        </w:rPr>
        <w:t>контроль за</w:t>
      </w:r>
      <w:proofErr w:type="gramEnd"/>
      <w:r w:rsidRPr="00773073">
        <w:rPr>
          <w:rFonts w:ascii="Times New Roman" w:hAnsi="Times New Roman" w:cs="Times New Roman"/>
          <w:sz w:val="28"/>
          <w:szCs w:val="28"/>
        </w:rPr>
        <w:t xml:space="preserve"> </w:t>
      </w:r>
      <w:r w:rsidR="002F2989">
        <w:rPr>
          <w:rFonts w:ascii="Times New Roman" w:hAnsi="Times New Roman" w:cs="Times New Roman"/>
          <w:sz w:val="28"/>
          <w:szCs w:val="28"/>
        </w:rPr>
        <w:t>организацией деятельности по приему и регистрации обращений заявителей</w:t>
      </w:r>
      <w:r w:rsidRPr="00773073">
        <w:rPr>
          <w:rFonts w:ascii="Times New Roman" w:hAnsi="Times New Roman" w:cs="Times New Roman"/>
          <w:sz w:val="28"/>
          <w:szCs w:val="28"/>
        </w:rPr>
        <w:t xml:space="preserve"> для получения земельных участков однократно бесплатно</w:t>
      </w:r>
      <w:r w:rsidR="00221F27">
        <w:rPr>
          <w:rFonts w:ascii="Times New Roman" w:hAnsi="Times New Roman" w:cs="Times New Roman"/>
          <w:sz w:val="28"/>
          <w:szCs w:val="28"/>
        </w:rPr>
        <w:t>.</w:t>
      </w:r>
    </w:p>
    <w:p w:rsidR="00773073" w:rsidRPr="00773073" w:rsidRDefault="00773073" w:rsidP="002F2989">
      <w:pPr>
        <w:pStyle w:val="a3"/>
        <w:numPr>
          <w:ilvl w:val="1"/>
          <w:numId w:val="6"/>
        </w:numPr>
        <w:tabs>
          <w:tab w:val="clear" w:pos="1440"/>
          <w:tab w:val="num" w:pos="709"/>
        </w:tabs>
        <w:ind w:left="709" w:hanging="283"/>
        <w:jc w:val="both"/>
        <w:rPr>
          <w:rFonts w:ascii="Times New Roman" w:hAnsi="Times New Roman" w:cs="Times New Roman"/>
          <w:sz w:val="28"/>
          <w:szCs w:val="28"/>
        </w:rPr>
      </w:pPr>
      <w:r w:rsidRPr="00773073">
        <w:rPr>
          <w:rFonts w:ascii="Times New Roman" w:hAnsi="Times New Roman" w:cs="Times New Roman"/>
          <w:sz w:val="28"/>
          <w:szCs w:val="28"/>
        </w:rPr>
        <w:t>Привлечь к дисциплинарной ответственности лиц, виновных в допущенном нарушении</w:t>
      </w:r>
      <w:r w:rsidR="00221F27">
        <w:rPr>
          <w:rFonts w:ascii="Times New Roman" w:hAnsi="Times New Roman" w:cs="Times New Roman"/>
          <w:sz w:val="28"/>
          <w:szCs w:val="28"/>
        </w:rPr>
        <w:t>.</w:t>
      </w:r>
    </w:p>
    <w:p w:rsidR="00773073" w:rsidRPr="002F2989" w:rsidRDefault="00773073" w:rsidP="003C50D0">
      <w:pPr>
        <w:pStyle w:val="a4"/>
        <w:shd w:val="clear" w:color="auto" w:fill="FFFFFF"/>
        <w:spacing w:before="0" w:beforeAutospacing="0" w:afterAutospacing="0" w:line="200" w:lineRule="atLeast"/>
        <w:jc w:val="center"/>
        <w:textAlignment w:val="baseline"/>
        <w:rPr>
          <w:b/>
          <w:sz w:val="28"/>
          <w:szCs w:val="28"/>
        </w:rPr>
      </w:pPr>
      <w:r w:rsidRPr="002F2989">
        <w:rPr>
          <w:b/>
          <w:sz w:val="28"/>
          <w:szCs w:val="28"/>
        </w:rPr>
        <w:t>В целях реализации предложений отчет о проверке направить:</w:t>
      </w:r>
    </w:p>
    <w:p w:rsidR="00773073" w:rsidRDefault="00773073" w:rsidP="00773073">
      <w:pPr>
        <w:pStyle w:val="a4"/>
        <w:numPr>
          <w:ilvl w:val="0"/>
          <w:numId w:val="12"/>
        </w:numPr>
        <w:shd w:val="clear" w:color="auto" w:fill="FFFFFF"/>
        <w:spacing w:before="0" w:beforeAutospacing="0" w:afterAutospacing="0" w:line="200" w:lineRule="atLeast"/>
        <w:jc w:val="both"/>
        <w:textAlignment w:val="baseline"/>
        <w:rPr>
          <w:sz w:val="28"/>
          <w:szCs w:val="28"/>
        </w:rPr>
      </w:pPr>
      <w:r>
        <w:rPr>
          <w:sz w:val="28"/>
          <w:szCs w:val="28"/>
        </w:rPr>
        <w:t xml:space="preserve">Главе городского округа </w:t>
      </w:r>
      <w:proofErr w:type="gramStart"/>
      <w:r>
        <w:rPr>
          <w:sz w:val="28"/>
          <w:szCs w:val="28"/>
        </w:rPr>
        <w:t>Заречный</w:t>
      </w:r>
      <w:proofErr w:type="gramEnd"/>
      <w:r>
        <w:rPr>
          <w:sz w:val="28"/>
          <w:szCs w:val="28"/>
        </w:rPr>
        <w:t>;</w:t>
      </w:r>
    </w:p>
    <w:p w:rsidR="00773073" w:rsidRDefault="00773073" w:rsidP="00773073">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Главе Администр</w:t>
      </w:r>
      <w:r w:rsidR="002F2989">
        <w:rPr>
          <w:rFonts w:ascii="Times New Roman" w:hAnsi="Times New Roman" w:cs="Times New Roman"/>
          <w:sz w:val="28"/>
          <w:szCs w:val="28"/>
        </w:rPr>
        <w:t xml:space="preserve">ации городского округа </w:t>
      </w:r>
      <w:proofErr w:type="gramStart"/>
      <w:r w:rsidR="002F2989">
        <w:rPr>
          <w:rFonts w:ascii="Times New Roman" w:hAnsi="Times New Roman" w:cs="Times New Roman"/>
          <w:sz w:val="28"/>
          <w:szCs w:val="28"/>
        </w:rPr>
        <w:t>Заречный</w:t>
      </w:r>
      <w:proofErr w:type="gramEnd"/>
      <w:r w:rsidR="002F2989">
        <w:rPr>
          <w:rFonts w:ascii="Times New Roman" w:hAnsi="Times New Roman" w:cs="Times New Roman"/>
          <w:sz w:val="28"/>
          <w:szCs w:val="28"/>
        </w:rPr>
        <w:t>;</w:t>
      </w:r>
    </w:p>
    <w:p w:rsidR="00FC5F91" w:rsidRDefault="00EF6DED" w:rsidP="00773073">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адрес Администрации </w:t>
      </w:r>
      <w:r w:rsidR="00FC5F91">
        <w:rPr>
          <w:rFonts w:ascii="Times New Roman" w:hAnsi="Times New Roman" w:cs="Times New Roman"/>
          <w:sz w:val="28"/>
          <w:szCs w:val="28"/>
        </w:rPr>
        <w:t>представление</w:t>
      </w:r>
      <w:r>
        <w:rPr>
          <w:rFonts w:ascii="Times New Roman" w:hAnsi="Times New Roman" w:cs="Times New Roman"/>
          <w:sz w:val="28"/>
          <w:szCs w:val="28"/>
        </w:rPr>
        <w:t xml:space="preserve"> КСП ГО Заречный;</w:t>
      </w:r>
    </w:p>
    <w:p w:rsidR="00773073" w:rsidRPr="009460A7" w:rsidRDefault="00773073" w:rsidP="00773073">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В Белоярскую прокуратуру Свердловской области</w:t>
      </w:r>
      <w:r w:rsidR="00EF6DED">
        <w:rPr>
          <w:rFonts w:ascii="Times New Roman" w:hAnsi="Times New Roman" w:cs="Times New Roman"/>
          <w:sz w:val="28"/>
          <w:szCs w:val="28"/>
        </w:rPr>
        <w:t>.</w:t>
      </w:r>
    </w:p>
    <w:p w:rsidR="00773073" w:rsidRPr="00287988" w:rsidRDefault="00773073" w:rsidP="00773073">
      <w:pPr>
        <w:pStyle w:val="a4"/>
        <w:shd w:val="clear" w:color="auto" w:fill="FFFFFF"/>
        <w:spacing w:before="0" w:beforeAutospacing="0" w:afterAutospacing="0" w:line="200" w:lineRule="atLeast"/>
        <w:jc w:val="both"/>
        <w:textAlignment w:val="baseline"/>
        <w:rPr>
          <w:sz w:val="28"/>
          <w:szCs w:val="28"/>
        </w:rPr>
      </w:pPr>
      <w:r>
        <w:rPr>
          <w:sz w:val="28"/>
          <w:szCs w:val="28"/>
        </w:rPr>
        <w:t xml:space="preserve">Кроме того отчет о проведенной проверке разместить на официальном сайте </w:t>
      </w:r>
      <w:proofErr w:type="spellStart"/>
      <w:r>
        <w:rPr>
          <w:sz w:val="28"/>
          <w:szCs w:val="28"/>
          <w:lang w:val="en-US"/>
        </w:rPr>
        <w:t>gorod</w:t>
      </w:r>
      <w:proofErr w:type="spellEnd"/>
      <w:r w:rsidRPr="00287988">
        <w:rPr>
          <w:sz w:val="28"/>
          <w:szCs w:val="28"/>
        </w:rPr>
        <w:t>-</w:t>
      </w:r>
      <w:proofErr w:type="spellStart"/>
      <w:r>
        <w:rPr>
          <w:sz w:val="28"/>
          <w:szCs w:val="28"/>
          <w:lang w:val="en-US"/>
        </w:rPr>
        <w:t>zarechny</w:t>
      </w:r>
      <w:proofErr w:type="spellEnd"/>
      <w:r w:rsidRPr="00287988">
        <w:rPr>
          <w:sz w:val="28"/>
          <w:szCs w:val="28"/>
        </w:rPr>
        <w:t>.</w:t>
      </w:r>
      <w:proofErr w:type="spellStart"/>
      <w:r>
        <w:rPr>
          <w:sz w:val="28"/>
          <w:szCs w:val="28"/>
          <w:lang w:val="en-US"/>
        </w:rPr>
        <w:t>ru</w:t>
      </w:r>
      <w:proofErr w:type="spellEnd"/>
    </w:p>
    <w:p w:rsidR="00773073" w:rsidRDefault="00773073"/>
    <w:p w:rsidR="003C50D0" w:rsidRDefault="003C50D0">
      <w:r w:rsidRPr="00FE75AE">
        <w:rPr>
          <w:rFonts w:ascii="Times New Roman" w:hAnsi="Times New Roman" w:cs="Times New Roman"/>
          <w:sz w:val="28"/>
          <w:szCs w:val="28"/>
        </w:rPr>
        <w:t>Председатель КСП ГО Заречный</w:t>
      </w:r>
      <w:r w:rsidRPr="00FE75AE">
        <w:rPr>
          <w:rFonts w:ascii="Times New Roman" w:hAnsi="Times New Roman" w:cs="Times New Roman"/>
          <w:sz w:val="28"/>
          <w:szCs w:val="28"/>
        </w:rPr>
        <w:tab/>
      </w:r>
      <w:r w:rsidRPr="00FE75AE">
        <w:rPr>
          <w:rFonts w:ascii="Times New Roman" w:hAnsi="Times New Roman" w:cs="Times New Roman"/>
          <w:sz w:val="28"/>
          <w:szCs w:val="28"/>
        </w:rPr>
        <w:tab/>
      </w:r>
      <w:r w:rsidRPr="00FE75AE">
        <w:rPr>
          <w:rFonts w:ascii="Times New Roman" w:hAnsi="Times New Roman" w:cs="Times New Roman"/>
          <w:sz w:val="28"/>
          <w:szCs w:val="28"/>
        </w:rPr>
        <w:tab/>
      </w:r>
      <w:r w:rsidRPr="00FE75AE">
        <w:rPr>
          <w:rFonts w:ascii="Times New Roman" w:hAnsi="Times New Roman" w:cs="Times New Roman"/>
          <w:sz w:val="28"/>
          <w:szCs w:val="28"/>
        </w:rPr>
        <w:tab/>
      </w:r>
      <w:r w:rsidRPr="00FE75AE">
        <w:rPr>
          <w:rFonts w:ascii="Times New Roman" w:hAnsi="Times New Roman" w:cs="Times New Roman"/>
          <w:sz w:val="28"/>
          <w:szCs w:val="28"/>
        </w:rPr>
        <w:tab/>
      </w:r>
      <w:proofErr w:type="spellStart"/>
      <w:r w:rsidRPr="00FE75AE">
        <w:rPr>
          <w:rFonts w:ascii="Times New Roman" w:hAnsi="Times New Roman" w:cs="Times New Roman"/>
          <w:sz w:val="28"/>
          <w:szCs w:val="28"/>
        </w:rPr>
        <w:t>В.В.Жирнова</w:t>
      </w:r>
      <w:proofErr w:type="spellEnd"/>
    </w:p>
    <w:sectPr w:rsidR="003C50D0" w:rsidSect="00EF6DE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137"/>
    <w:multiLevelType w:val="hybridMultilevel"/>
    <w:tmpl w:val="755001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FE16878"/>
    <w:multiLevelType w:val="hybridMultilevel"/>
    <w:tmpl w:val="299CC1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FB92269"/>
    <w:multiLevelType w:val="hybridMultilevel"/>
    <w:tmpl w:val="432ED1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942E09"/>
    <w:multiLevelType w:val="hybridMultilevel"/>
    <w:tmpl w:val="68A2A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3D5550"/>
    <w:multiLevelType w:val="hybridMultilevel"/>
    <w:tmpl w:val="68A2A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027D35"/>
    <w:multiLevelType w:val="hybridMultilevel"/>
    <w:tmpl w:val="760E68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CD7B04"/>
    <w:multiLevelType w:val="hybridMultilevel"/>
    <w:tmpl w:val="8D94EA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F600B1"/>
    <w:multiLevelType w:val="hybridMultilevel"/>
    <w:tmpl w:val="F8624F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29F61F1"/>
    <w:multiLevelType w:val="hybridMultilevel"/>
    <w:tmpl w:val="0D36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9A30B6"/>
    <w:multiLevelType w:val="hybridMultilevel"/>
    <w:tmpl w:val="099AA7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D3F"/>
    <w:rsid w:val="00096D3F"/>
    <w:rsid w:val="000D69D0"/>
    <w:rsid w:val="0016452C"/>
    <w:rsid w:val="0019281F"/>
    <w:rsid w:val="001B2DB3"/>
    <w:rsid w:val="00221F27"/>
    <w:rsid w:val="002331FE"/>
    <w:rsid w:val="002F2989"/>
    <w:rsid w:val="003B4512"/>
    <w:rsid w:val="003C50D0"/>
    <w:rsid w:val="00427A23"/>
    <w:rsid w:val="00627E23"/>
    <w:rsid w:val="006F6D2A"/>
    <w:rsid w:val="00702CEA"/>
    <w:rsid w:val="00773073"/>
    <w:rsid w:val="008A0C2D"/>
    <w:rsid w:val="008C7BB7"/>
    <w:rsid w:val="00A60040"/>
    <w:rsid w:val="00B1617F"/>
    <w:rsid w:val="00D77B20"/>
    <w:rsid w:val="00D925EC"/>
    <w:rsid w:val="00EF6DED"/>
    <w:rsid w:val="00FC5F91"/>
    <w:rsid w:val="00FD3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D3F"/>
    <w:pPr>
      <w:ind w:left="720"/>
      <w:contextualSpacing/>
    </w:pPr>
  </w:style>
  <w:style w:type="paragraph" w:styleId="a4">
    <w:name w:val="Normal (Web)"/>
    <w:basedOn w:val="a"/>
    <w:rsid w:val="007730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24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7</Pages>
  <Words>2529</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2014-12-22T11:09:00Z</cp:lastPrinted>
  <dcterms:created xsi:type="dcterms:W3CDTF">2014-12-19T05:38:00Z</dcterms:created>
  <dcterms:modified xsi:type="dcterms:W3CDTF">2014-12-25T04:22:00Z</dcterms:modified>
</cp:coreProperties>
</file>