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804" w:rsidRDefault="006F7742" w:rsidP="006F7742">
      <w:pPr>
        <w:spacing w:after="0"/>
        <w:ind w:left="5670"/>
        <w:rPr>
          <w:rFonts w:ascii="Times New Roman" w:hAnsi="Times New Roman"/>
          <w:sz w:val="24"/>
          <w:szCs w:val="24"/>
        </w:rPr>
      </w:pPr>
      <w:r w:rsidRPr="00493407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№ 1 </w:t>
      </w:r>
    </w:p>
    <w:p w:rsidR="0016491C" w:rsidRPr="00804B9E" w:rsidRDefault="00105804" w:rsidP="00105804">
      <w:pPr>
        <w:spacing w:after="0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</w:t>
      </w:r>
      <w:r w:rsidR="006F7742">
        <w:rPr>
          <w:rFonts w:ascii="Times New Roman" w:hAnsi="Times New Roman"/>
          <w:sz w:val="24"/>
          <w:szCs w:val="24"/>
        </w:rPr>
        <w:t>остановлению</w:t>
      </w:r>
      <w:r>
        <w:rPr>
          <w:rFonts w:ascii="Times New Roman" w:hAnsi="Times New Roman"/>
          <w:sz w:val="24"/>
          <w:szCs w:val="24"/>
        </w:rPr>
        <w:t xml:space="preserve"> а</w:t>
      </w:r>
      <w:r w:rsidR="006F7742">
        <w:rPr>
          <w:rFonts w:ascii="Times New Roman" w:hAnsi="Times New Roman"/>
          <w:sz w:val="24"/>
          <w:szCs w:val="24"/>
        </w:rPr>
        <w:t xml:space="preserve">дминистрации </w:t>
      </w:r>
      <w:r w:rsidR="00813495">
        <w:rPr>
          <w:rFonts w:ascii="Times New Roman" w:hAnsi="Times New Roman"/>
          <w:sz w:val="24"/>
          <w:szCs w:val="24"/>
        </w:rPr>
        <w:t>городского округа</w:t>
      </w:r>
      <w:r>
        <w:rPr>
          <w:rFonts w:ascii="Times New Roman" w:hAnsi="Times New Roman"/>
          <w:sz w:val="24"/>
          <w:szCs w:val="24"/>
        </w:rPr>
        <w:t xml:space="preserve"> </w:t>
      </w:r>
      <w:r w:rsidR="0016491C">
        <w:rPr>
          <w:rFonts w:ascii="Times New Roman" w:hAnsi="Times New Roman"/>
          <w:sz w:val="24"/>
          <w:szCs w:val="24"/>
        </w:rPr>
        <w:t>Заречный</w:t>
      </w:r>
    </w:p>
    <w:p w:rsidR="006F7742" w:rsidRDefault="006F7742" w:rsidP="006F7742">
      <w:pPr>
        <w:spacing w:after="0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5C4BC9">
        <w:rPr>
          <w:rFonts w:ascii="Times New Roman" w:hAnsi="Times New Roman"/>
          <w:sz w:val="24"/>
          <w:szCs w:val="24"/>
        </w:rPr>
        <w:t>31.08.2015 г.</w:t>
      </w:r>
      <w:r>
        <w:rPr>
          <w:rFonts w:ascii="Times New Roman" w:hAnsi="Times New Roman"/>
          <w:sz w:val="24"/>
          <w:szCs w:val="24"/>
        </w:rPr>
        <w:t xml:space="preserve"> №</w:t>
      </w:r>
      <w:r w:rsidR="005C4BC9">
        <w:rPr>
          <w:rFonts w:ascii="Times New Roman" w:hAnsi="Times New Roman"/>
          <w:sz w:val="24"/>
          <w:szCs w:val="24"/>
        </w:rPr>
        <w:t xml:space="preserve"> 1028-П</w:t>
      </w:r>
    </w:p>
    <w:p w:rsidR="006F7742" w:rsidRPr="00493407" w:rsidRDefault="006F7742" w:rsidP="006F7742">
      <w:pPr>
        <w:jc w:val="center"/>
        <w:rPr>
          <w:rFonts w:ascii="Times New Roman" w:hAnsi="Times New Roman"/>
          <w:sz w:val="24"/>
          <w:szCs w:val="24"/>
        </w:rPr>
      </w:pPr>
    </w:p>
    <w:p w:rsidR="00EB4B16" w:rsidRDefault="006F7742" w:rsidP="00B14B8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 красных линий и эскиз застройки</w:t>
      </w:r>
    </w:p>
    <w:p w:rsidR="006F7742" w:rsidRDefault="006F7742" w:rsidP="00B14B8A">
      <w:pPr>
        <w:spacing w:after="0" w:line="240" w:lineRule="auto"/>
        <w:ind w:left="-567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13495" w:rsidRDefault="005C4BC9" w:rsidP="00813495">
      <w:pPr>
        <w:spacing w:after="0" w:line="240" w:lineRule="auto"/>
        <w:ind w:left="-284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24450" cy="7134225"/>
            <wp:effectExtent l="0" t="0" r="0" b="9525"/>
            <wp:docPr id="1" name="Рисунок 1" descr="Эскиз Мезе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скиз Мезенско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495" w:rsidRDefault="00813495" w:rsidP="0081349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13495" w:rsidRDefault="00813495" w:rsidP="0081349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13495" w:rsidRDefault="00813495" w:rsidP="0081349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C1F1C" w:rsidRDefault="00CC1F1C" w:rsidP="0081349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C1F1C" w:rsidRDefault="00CC1F1C" w:rsidP="0081349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13495" w:rsidRDefault="00813495" w:rsidP="0081349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2</w:t>
      </w:r>
    </w:p>
    <w:p w:rsidR="00813495" w:rsidRDefault="00813495" w:rsidP="0081349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13495" w:rsidRDefault="00813495" w:rsidP="0081349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Условные обозначения</w:t>
      </w:r>
    </w:p>
    <w:p w:rsidR="00813495" w:rsidRDefault="00813495" w:rsidP="0081349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13495" w:rsidRDefault="00813495" w:rsidP="0081349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13495" w:rsidRDefault="005C4BC9" w:rsidP="0081349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10050" cy="7677150"/>
            <wp:effectExtent l="0" t="0" r="0" b="0"/>
            <wp:docPr id="2" name="Рисунок 2" descr="Эскиз услов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скиз условны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495" w:rsidRDefault="008134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05804" w:rsidRDefault="00105804" w:rsidP="00105804">
      <w:pPr>
        <w:spacing w:after="0"/>
        <w:ind w:left="5670"/>
        <w:rPr>
          <w:rFonts w:ascii="Times New Roman" w:hAnsi="Times New Roman"/>
          <w:sz w:val="24"/>
          <w:szCs w:val="24"/>
        </w:rPr>
      </w:pPr>
      <w:r w:rsidRPr="00493407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 2</w:t>
      </w:r>
    </w:p>
    <w:p w:rsidR="00105804" w:rsidRPr="00804B9E" w:rsidRDefault="00105804" w:rsidP="00105804">
      <w:pPr>
        <w:spacing w:after="0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 администрации городского округа Заречный</w:t>
      </w:r>
    </w:p>
    <w:p w:rsidR="00105804" w:rsidRDefault="00105804" w:rsidP="00105804">
      <w:pPr>
        <w:spacing w:after="0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31.08.2015 г. № 1028-П</w:t>
      </w:r>
    </w:p>
    <w:p w:rsidR="002512A0" w:rsidRDefault="002512A0" w:rsidP="002512A0">
      <w:pPr>
        <w:rPr>
          <w:rFonts w:ascii="Times New Roman" w:hAnsi="Times New Roman"/>
          <w:sz w:val="24"/>
          <w:szCs w:val="24"/>
        </w:rPr>
      </w:pPr>
    </w:p>
    <w:p w:rsidR="002512A0" w:rsidRDefault="005C4BC9" w:rsidP="002512A0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4842510</wp:posOffset>
                </wp:positionH>
                <wp:positionV relativeFrom="paragraph">
                  <wp:posOffset>217805</wp:posOffset>
                </wp:positionV>
                <wp:extent cx="1327785" cy="925830"/>
                <wp:effectExtent l="0" t="0" r="24765" b="2667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785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B857B" id="Rectangle 2" o:spid="_x0000_s1026" style="position:absolute;margin-left:381.3pt;margin-top:17.15pt;width:104.55pt;height:7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" strokecolor="white" strokeweight="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316230</wp:posOffset>
                </wp:positionV>
                <wp:extent cx="936625" cy="90805"/>
                <wp:effectExtent l="0" t="0" r="15875" b="23495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6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76215" id="Rectangle 3" o:spid="_x0000_s1026" style="position:absolute;margin-left:6.85pt;margin-top:24.9pt;width:73.7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" strokecolor="white" strokeweight="0"/>
            </w:pict>
          </mc:Fallback>
        </mc:AlternateContent>
      </w:r>
      <w:r w:rsidR="002512A0">
        <w:rPr>
          <w:rFonts w:ascii="Times New Roman" w:hAnsi="Times New Roman"/>
          <w:sz w:val="24"/>
          <w:szCs w:val="24"/>
        </w:rPr>
        <w:t>Схема организации и развития улично-дорожной сети</w:t>
      </w:r>
    </w:p>
    <w:p w:rsidR="000C49B0" w:rsidRDefault="000C49B0" w:rsidP="002512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49B0" w:rsidRDefault="005C4BC9" w:rsidP="00CC1F1C">
      <w:pPr>
        <w:spacing w:after="0" w:line="240" w:lineRule="auto"/>
        <w:ind w:lef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10175" cy="7772400"/>
            <wp:effectExtent l="0" t="0" r="9525" b="0"/>
            <wp:docPr id="3" name="Рисунок 3" descr="тран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анспор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1C" w:rsidRDefault="00CC1F1C" w:rsidP="00CC1F1C">
      <w:pPr>
        <w:spacing w:after="0" w:line="240" w:lineRule="auto"/>
        <w:ind w:left="-284"/>
        <w:jc w:val="center"/>
        <w:rPr>
          <w:rFonts w:ascii="Times New Roman" w:hAnsi="Times New Roman"/>
          <w:sz w:val="24"/>
          <w:szCs w:val="24"/>
        </w:rPr>
      </w:pPr>
    </w:p>
    <w:p w:rsidR="00C84238" w:rsidRDefault="00C84238" w:rsidP="00B14B8A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</w:p>
    <w:p w:rsidR="00105804" w:rsidRDefault="00105804" w:rsidP="00105804">
      <w:pPr>
        <w:spacing w:after="0"/>
        <w:ind w:left="5670"/>
        <w:rPr>
          <w:rFonts w:ascii="Times New Roman" w:hAnsi="Times New Roman"/>
          <w:sz w:val="24"/>
          <w:szCs w:val="24"/>
        </w:rPr>
      </w:pPr>
      <w:r w:rsidRPr="00493407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 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05804" w:rsidRPr="00804B9E" w:rsidRDefault="00105804" w:rsidP="00105804">
      <w:pPr>
        <w:spacing w:after="0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 администрации городского округа Заречный</w:t>
      </w:r>
    </w:p>
    <w:p w:rsidR="00105804" w:rsidRDefault="00105804" w:rsidP="00105804">
      <w:pPr>
        <w:spacing w:after="0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31.08.2015 г. № 1028-П</w:t>
      </w:r>
    </w:p>
    <w:p w:rsidR="002512A0" w:rsidRDefault="002512A0" w:rsidP="002512A0">
      <w:pPr>
        <w:rPr>
          <w:rFonts w:ascii="Times New Roman" w:hAnsi="Times New Roman"/>
          <w:sz w:val="24"/>
          <w:szCs w:val="24"/>
        </w:rPr>
      </w:pPr>
    </w:p>
    <w:p w:rsidR="002512A0" w:rsidRPr="00493407" w:rsidRDefault="002512A0" w:rsidP="002512A0">
      <w:pPr>
        <w:jc w:val="center"/>
        <w:rPr>
          <w:rFonts w:ascii="Times New Roman" w:hAnsi="Times New Roman"/>
          <w:sz w:val="24"/>
          <w:szCs w:val="24"/>
        </w:rPr>
      </w:pPr>
    </w:p>
    <w:p w:rsidR="002512A0" w:rsidRDefault="002512A0" w:rsidP="002512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Схема размещения объектов инженерно-технического обеспечения территории </w:t>
      </w:r>
    </w:p>
    <w:p w:rsidR="002512A0" w:rsidRDefault="002512A0" w:rsidP="002512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(сводный план объектов инженерной инфраструктуры)</w:t>
      </w:r>
    </w:p>
    <w:p w:rsidR="007102A1" w:rsidRDefault="007102A1" w:rsidP="002512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33BBD" w:rsidRDefault="00C33BBD" w:rsidP="00B14B8A">
      <w:pPr>
        <w:spacing w:after="0"/>
        <w:rPr>
          <w:rFonts w:ascii="Times New Roman" w:hAnsi="Times New Roman"/>
          <w:sz w:val="24"/>
          <w:szCs w:val="24"/>
        </w:rPr>
      </w:pPr>
    </w:p>
    <w:p w:rsidR="00C33BBD" w:rsidRDefault="005C4BC9" w:rsidP="002512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91150" cy="6124575"/>
            <wp:effectExtent l="0" t="0" r="0" b="9525"/>
            <wp:docPr id="4" name="Рисунок 4" descr="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т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BBD" w:rsidRDefault="00C33BBD" w:rsidP="00B14B8A">
      <w:pPr>
        <w:spacing w:after="0"/>
        <w:ind w:left="-426"/>
        <w:jc w:val="center"/>
        <w:rPr>
          <w:rFonts w:ascii="Times New Roman" w:hAnsi="Times New Roman"/>
          <w:sz w:val="24"/>
          <w:szCs w:val="24"/>
        </w:rPr>
      </w:pPr>
    </w:p>
    <w:p w:rsidR="007102A1" w:rsidRDefault="007102A1" w:rsidP="00B14B8A">
      <w:pPr>
        <w:spacing w:after="0"/>
        <w:ind w:left="-426"/>
        <w:jc w:val="center"/>
        <w:rPr>
          <w:rFonts w:ascii="Times New Roman" w:hAnsi="Times New Roman"/>
          <w:sz w:val="24"/>
          <w:szCs w:val="24"/>
        </w:rPr>
      </w:pPr>
    </w:p>
    <w:p w:rsidR="007102A1" w:rsidRDefault="007102A1" w:rsidP="00B14B8A">
      <w:pPr>
        <w:spacing w:after="0"/>
        <w:ind w:left="-426"/>
        <w:jc w:val="center"/>
        <w:rPr>
          <w:rFonts w:ascii="Times New Roman" w:hAnsi="Times New Roman"/>
          <w:sz w:val="24"/>
          <w:szCs w:val="24"/>
        </w:rPr>
      </w:pPr>
    </w:p>
    <w:p w:rsidR="007102A1" w:rsidRDefault="007102A1" w:rsidP="00B14B8A">
      <w:pPr>
        <w:spacing w:after="0"/>
        <w:ind w:left="-426"/>
        <w:jc w:val="center"/>
        <w:rPr>
          <w:rFonts w:ascii="Times New Roman" w:hAnsi="Times New Roman"/>
          <w:sz w:val="24"/>
          <w:szCs w:val="24"/>
        </w:rPr>
      </w:pPr>
    </w:p>
    <w:p w:rsidR="007102A1" w:rsidRDefault="007102A1" w:rsidP="00B14B8A">
      <w:pPr>
        <w:spacing w:after="0"/>
        <w:ind w:left="-426"/>
        <w:jc w:val="center"/>
        <w:rPr>
          <w:rFonts w:ascii="Times New Roman" w:hAnsi="Times New Roman"/>
          <w:sz w:val="24"/>
          <w:szCs w:val="24"/>
        </w:rPr>
      </w:pPr>
    </w:p>
    <w:p w:rsidR="007102A1" w:rsidRDefault="007102A1" w:rsidP="00B14B8A">
      <w:pPr>
        <w:spacing w:after="0"/>
        <w:ind w:left="-426"/>
        <w:jc w:val="center"/>
        <w:rPr>
          <w:rFonts w:ascii="Times New Roman" w:hAnsi="Times New Roman"/>
          <w:sz w:val="24"/>
          <w:szCs w:val="24"/>
        </w:rPr>
      </w:pPr>
    </w:p>
    <w:p w:rsidR="00105804" w:rsidRDefault="00105804" w:rsidP="00105804">
      <w:pPr>
        <w:spacing w:after="0"/>
        <w:ind w:left="5670"/>
        <w:rPr>
          <w:rFonts w:ascii="Times New Roman" w:hAnsi="Times New Roman"/>
          <w:sz w:val="24"/>
          <w:szCs w:val="24"/>
        </w:rPr>
      </w:pPr>
      <w:r w:rsidRPr="00493407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 4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05804" w:rsidRPr="00804B9E" w:rsidRDefault="00105804" w:rsidP="00105804">
      <w:pPr>
        <w:spacing w:after="0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 администрации городского округа Заречный</w:t>
      </w:r>
    </w:p>
    <w:p w:rsidR="00105804" w:rsidRDefault="00105804" w:rsidP="00105804">
      <w:pPr>
        <w:spacing w:after="0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31.08.2015 г. № 1028-П</w:t>
      </w:r>
    </w:p>
    <w:p w:rsidR="00EE532C" w:rsidRDefault="00EE532C" w:rsidP="00493407">
      <w:pPr>
        <w:rPr>
          <w:rFonts w:ascii="Times New Roman" w:hAnsi="Times New Roman"/>
          <w:sz w:val="24"/>
          <w:szCs w:val="24"/>
        </w:rPr>
      </w:pPr>
    </w:p>
    <w:p w:rsidR="00346D2B" w:rsidRDefault="00346D2B">
      <w:pPr>
        <w:rPr>
          <w:rFonts w:ascii="Times New Roman" w:hAnsi="Times New Roman"/>
          <w:sz w:val="24"/>
          <w:szCs w:val="24"/>
        </w:rPr>
      </w:pPr>
    </w:p>
    <w:p w:rsidR="00EE532C" w:rsidRPr="009B417E" w:rsidRDefault="00EE532C" w:rsidP="00D37FEE">
      <w:pPr>
        <w:jc w:val="center"/>
        <w:rPr>
          <w:rFonts w:ascii="Times New Roman" w:hAnsi="Times New Roman"/>
          <w:sz w:val="24"/>
          <w:szCs w:val="24"/>
        </w:rPr>
      </w:pPr>
      <w:r w:rsidRPr="009B417E">
        <w:rPr>
          <w:rFonts w:ascii="Times New Roman" w:hAnsi="Times New Roman"/>
          <w:sz w:val="24"/>
          <w:szCs w:val="24"/>
        </w:rPr>
        <w:t>Положение о характеристиках планируемого развития территории</w:t>
      </w:r>
    </w:p>
    <w:p w:rsidR="00EE532C" w:rsidRPr="00337134" w:rsidRDefault="00EE532C" w:rsidP="005D47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37134">
        <w:rPr>
          <w:rFonts w:ascii="Times New Roman" w:hAnsi="Times New Roman"/>
          <w:sz w:val="24"/>
          <w:szCs w:val="24"/>
        </w:rPr>
        <w:t>Территория для размещения объектов капитального строительства:</w:t>
      </w:r>
    </w:p>
    <w:p w:rsidR="00EE532C" w:rsidRPr="00337134" w:rsidRDefault="00EE532C" w:rsidP="005431C2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37134">
        <w:rPr>
          <w:rFonts w:ascii="Times New Roman" w:hAnsi="Times New Roman"/>
          <w:sz w:val="24"/>
          <w:szCs w:val="24"/>
        </w:rPr>
        <w:t xml:space="preserve">общая площадь территории – </w:t>
      </w:r>
      <w:r w:rsidR="007102A1">
        <w:rPr>
          <w:rFonts w:ascii="Times New Roman" w:hAnsi="Times New Roman"/>
          <w:sz w:val="24"/>
          <w:szCs w:val="24"/>
        </w:rPr>
        <w:t>8,6</w:t>
      </w:r>
      <w:r w:rsidR="002214E4" w:rsidRPr="00337134">
        <w:rPr>
          <w:rFonts w:ascii="Times New Roman" w:hAnsi="Times New Roman"/>
          <w:sz w:val="24"/>
          <w:szCs w:val="24"/>
        </w:rPr>
        <w:t xml:space="preserve"> </w:t>
      </w:r>
      <w:r w:rsidRPr="00337134">
        <w:rPr>
          <w:rFonts w:ascii="Times New Roman" w:hAnsi="Times New Roman"/>
          <w:sz w:val="24"/>
          <w:szCs w:val="24"/>
        </w:rPr>
        <w:t>га;</w:t>
      </w:r>
    </w:p>
    <w:p w:rsidR="00EE532C" w:rsidRPr="00337134" w:rsidRDefault="00EE532C" w:rsidP="005431C2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  <w:r w:rsidRPr="00337134">
        <w:rPr>
          <w:rFonts w:ascii="Times New Roman" w:hAnsi="Times New Roman"/>
          <w:sz w:val="24"/>
          <w:szCs w:val="24"/>
        </w:rPr>
        <w:t xml:space="preserve">площадь территории жилых зон – </w:t>
      </w:r>
      <w:r w:rsidR="007102A1">
        <w:rPr>
          <w:rFonts w:ascii="Times New Roman" w:hAnsi="Times New Roman"/>
          <w:sz w:val="24"/>
          <w:szCs w:val="24"/>
        </w:rPr>
        <w:t>3,34</w:t>
      </w:r>
      <w:r w:rsidRPr="00337134">
        <w:rPr>
          <w:rFonts w:ascii="Times New Roman" w:hAnsi="Times New Roman"/>
          <w:sz w:val="24"/>
          <w:szCs w:val="24"/>
        </w:rPr>
        <w:t xml:space="preserve"> га;</w:t>
      </w:r>
    </w:p>
    <w:p w:rsidR="009B417E" w:rsidRPr="00337134" w:rsidRDefault="009B417E" w:rsidP="005431C2">
      <w:pPr>
        <w:pStyle w:val="a5"/>
        <w:spacing w:after="0"/>
        <w:rPr>
          <w:rFonts w:ascii="Times New Roman" w:hAnsi="Times New Roman"/>
          <w:sz w:val="24"/>
          <w:szCs w:val="24"/>
        </w:rPr>
      </w:pPr>
      <w:r w:rsidRPr="00337134">
        <w:rPr>
          <w:rFonts w:ascii="Times New Roman" w:hAnsi="Times New Roman"/>
          <w:sz w:val="24"/>
          <w:szCs w:val="24"/>
        </w:rPr>
        <w:t xml:space="preserve">площадь территории </w:t>
      </w:r>
      <w:r w:rsidR="00337134">
        <w:rPr>
          <w:rFonts w:ascii="Times New Roman" w:hAnsi="Times New Roman"/>
          <w:sz w:val="24"/>
          <w:szCs w:val="24"/>
        </w:rPr>
        <w:t>объектов торгового назначения</w:t>
      </w:r>
      <w:r w:rsidRPr="00337134">
        <w:rPr>
          <w:rFonts w:ascii="Times New Roman" w:hAnsi="Times New Roman"/>
          <w:sz w:val="24"/>
          <w:szCs w:val="24"/>
        </w:rPr>
        <w:t xml:space="preserve"> – 0,</w:t>
      </w:r>
      <w:r w:rsidR="00337134" w:rsidRPr="00337134">
        <w:rPr>
          <w:rFonts w:ascii="Times New Roman" w:hAnsi="Times New Roman"/>
          <w:sz w:val="24"/>
          <w:szCs w:val="24"/>
        </w:rPr>
        <w:t>1</w:t>
      </w:r>
      <w:r w:rsidR="007102A1">
        <w:rPr>
          <w:rFonts w:ascii="Times New Roman" w:hAnsi="Times New Roman"/>
          <w:sz w:val="24"/>
          <w:szCs w:val="24"/>
        </w:rPr>
        <w:t>9</w:t>
      </w:r>
      <w:r w:rsidRPr="00337134">
        <w:rPr>
          <w:rFonts w:ascii="Times New Roman" w:hAnsi="Times New Roman"/>
          <w:sz w:val="24"/>
          <w:szCs w:val="24"/>
        </w:rPr>
        <w:t xml:space="preserve"> га;</w:t>
      </w:r>
    </w:p>
    <w:p w:rsidR="008F2ECD" w:rsidRPr="00337134" w:rsidRDefault="008F2ECD" w:rsidP="005431C2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  <w:r w:rsidRPr="00337134">
        <w:rPr>
          <w:rFonts w:ascii="Times New Roman" w:hAnsi="Times New Roman"/>
          <w:sz w:val="24"/>
          <w:szCs w:val="24"/>
        </w:rPr>
        <w:t xml:space="preserve">площадь территории объектов инженерной инфраструктуры – </w:t>
      </w:r>
      <w:r w:rsidR="009B417E" w:rsidRPr="00337134">
        <w:rPr>
          <w:rFonts w:ascii="Times New Roman" w:hAnsi="Times New Roman"/>
          <w:sz w:val="24"/>
          <w:szCs w:val="24"/>
        </w:rPr>
        <w:t>0,</w:t>
      </w:r>
      <w:r w:rsidR="007102A1">
        <w:rPr>
          <w:rFonts w:ascii="Times New Roman" w:hAnsi="Times New Roman"/>
          <w:sz w:val="24"/>
          <w:szCs w:val="24"/>
        </w:rPr>
        <w:t>05</w:t>
      </w:r>
      <w:r w:rsidR="009B417E" w:rsidRPr="00337134">
        <w:rPr>
          <w:rFonts w:ascii="Times New Roman" w:hAnsi="Times New Roman"/>
          <w:sz w:val="24"/>
          <w:szCs w:val="24"/>
        </w:rPr>
        <w:t xml:space="preserve"> га;</w:t>
      </w:r>
    </w:p>
    <w:p w:rsidR="00EE532C" w:rsidRPr="00337134" w:rsidRDefault="00EE532C" w:rsidP="005431C2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  <w:r w:rsidRPr="00337134">
        <w:rPr>
          <w:rFonts w:ascii="Times New Roman" w:hAnsi="Times New Roman"/>
          <w:sz w:val="24"/>
          <w:szCs w:val="24"/>
        </w:rPr>
        <w:t xml:space="preserve">площадь территории транспортной инфраструктуры – </w:t>
      </w:r>
      <w:r w:rsidR="007102A1">
        <w:rPr>
          <w:rFonts w:ascii="Times New Roman" w:hAnsi="Times New Roman"/>
          <w:sz w:val="24"/>
          <w:szCs w:val="24"/>
        </w:rPr>
        <w:t>3,48</w:t>
      </w:r>
      <w:r w:rsidR="00337134" w:rsidRPr="00337134">
        <w:rPr>
          <w:rFonts w:ascii="Times New Roman" w:hAnsi="Times New Roman"/>
          <w:sz w:val="24"/>
          <w:szCs w:val="24"/>
        </w:rPr>
        <w:t xml:space="preserve"> </w:t>
      </w:r>
      <w:r w:rsidR="00804B9E" w:rsidRPr="00337134">
        <w:rPr>
          <w:rFonts w:ascii="Times New Roman" w:hAnsi="Times New Roman"/>
          <w:sz w:val="24"/>
          <w:szCs w:val="24"/>
        </w:rPr>
        <w:t>га</w:t>
      </w:r>
      <w:r w:rsidR="004B1685">
        <w:rPr>
          <w:rFonts w:ascii="Times New Roman" w:hAnsi="Times New Roman"/>
          <w:sz w:val="24"/>
          <w:szCs w:val="24"/>
        </w:rPr>
        <w:t>.</w:t>
      </w:r>
    </w:p>
    <w:p w:rsidR="00EE532C" w:rsidRPr="00337134" w:rsidRDefault="00EE532C" w:rsidP="005D47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37134">
        <w:rPr>
          <w:rFonts w:ascii="Times New Roman" w:hAnsi="Times New Roman"/>
          <w:sz w:val="24"/>
          <w:szCs w:val="24"/>
        </w:rPr>
        <w:t>Структура жилищного фонда:</w:t>
      </w:r>
    </w:p>
    <w:p w:rsidR="00EE532C" w:rsidRPr="00337134" w:rsidRDefault="00EE532C" w:rsidP="005D474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37134">
        <w:rPr>
          <w:rFonts w:ascii="Times New Roman" w:hAnsi="Times New Roman"/>
          <w:sz w:val="24"/>
          <w:szCs w:val="24"/>
        </w:rPr>
        <w:t xml:space="preserve">индивидуальная жилая застройка – </w:t>
      </w:r>
      <w:r w:rsidR="007102A1">
        <w:rPr>
          <w:rFonts w:ascii="Times New Roman" w:hAnsi="Times New Roman"/>
          <w:sz w:val="24"/>
          <w:szCs w:val="24"/>
        </w:rPr>
        <w:t>3,34</w:t>
      </w:r>
      <w:r w:rsidR="00813495">
        <w:rPr>
          <w:rFonts w:ascii="Times New Roman" w:hAnsi="Times New Roman"/>
          <w:sz w:val="24"/>
          <w:szCs w:val="24"/>
        </w:rPr>
        <w:t xml:space="preserve"> </w:t>
      </w:r>
      <w:r w:rsidR="00804B9E" w:rsidRPr="00337134">
        <w:rPr>
          <w:rFonts w:ascii="Times New Roman" w:hAnsi="Times New Roman"/>
          <w:sz w:val="24"/>
          <w:szCs w:val="24"/>
        </w:rPr>
        <w:t>га</w:t>
      </w:r>
      <w:r w:rsidR="001F1448" w:rsidRPr="00337134">
        <w:rPr>
          <w:rFonts w:ascii="Times New Roman" w:hAnsi="Times New Roman"/>
          <w:sz w:val="24"/>
          <w:szCs w:val="24"/>
        </w:rPr>
        <w:t>;</w:t>
      </w:r>
    </w:p>
    <w:p w:rsidR="001F1448" w:rsidRPr="00337134" w:rsidRDefault="001F1448" w:rsidP="005D474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37134">
        <w:rPr>
          <w:rFonts w:ascii="Times New Roman" w:hAnsi="Times New Roman"/>
          <w:sz w:val="24"/>
          <w:szCs w:val="24"/>
        </w:rPr>
        <w:t xml:space="preserve">количество земельных участков – </w:t>
      </w:r>
      <w:r w:rsidR="007102A1">
        <w:rPr>
          <w:rFonts w:ascii="Times New Roman" w:hAnsi="Times New Roman"/>
          <w:sz w:val="24"/>
          <w:szCs w:val="24"/>
        </w:rPr>
        <w:t>32</w:t>
      </w:r>
      <w:r w:rsidRPr="003371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D77BC" w:rsidRPr="00337134">
        <w:rPr>
          <w:rFonts w:ascii="Times New Roman" w:hAnsi="Times New Roman"/>
          <w:sz w:val="24"/>
          <w:szCs w:val="24"/>
        </w:rPr>
        <w:t>шт</w:t>
      </w:r>
      <w:proofErr w:type="spellEnd"/>
      <w:r w:rsidR="002D77BC" w:rsidRPr="00337134">
        <w:rPr>
          <w:rFonts w:ascii="Times New Roman" w:hAnsi="Times New Roman"/>
          <w:sz w:val="24"/>
          <w:szCs w:val="24"/>
        </w:rPr>
        <w:t>;</w:t>
      </w:r>
    </w:p>
    <w:p w:rsidR="002D77BC" w:rsidRPr="00337134" w:rsidRDefault="009F477E" w:rsidP="005D474D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площадь земельных </w:t>
      </w:r>
      <w:proofErr w:type="gramStart"/>
      <w:r>
        <w:rPr>
          <w:rFonts w:ascii="Times New Roman" w:hAnsi="Times New Roman"/>
          <w:sz w:val="24"/>
          <w:szCs w:val="24"/>
        </w:rPr>
        <w:t xml:space="preserve">участков </w:t>
      </w:r>
      <w:r w:rsidR="002D77BC" w:rsidRPr="00337134">
        <w:rPr>
          <w:rFonts w:ascii="Times New Roman" w:hAnsi="Times New Roman"/>
          <w:sz w:val="24"/>
          <w:szCs w:val="24"/>
        </w:rPr>
        <w:t xml:space="preserve"> –</w:t>
      </w:r>
      <w:proofErr w:type="gramEnd"/>
      <w:r w:rsidR="002D77BC" w:rsidRPr="003371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 </w:t>
      </w:r>
      <w:r w:rsidR="002D77BC" w:rsidRPr="00337134">
        <w:rPr>
          <w:rFonts w:ascii="Times New Roman" w:hAnsi="Times New Roman"/>
          <w:sz w:val="24"/>
          <w:szCs w:val="24"/>
        </w:rPr>
        <w:t>1</w:t>
      </w:r>
      <w:r w:rsidR="00337134" w:rsidRPr="00337134">
        <w:rPr>
          <w:rFonts w:ascii="Times New Roman" w:hAnsi="Times New Roman"/>
          <w:sz w:val="24"/>
          <w:szCs w:val="24"/>
        </w:rPr>
        <w:t>0</w:t>
      </w:r>
      <w:r w:rsidR="002D77BC" w:rsidRPr="00337134">
        <w:rPr>
          <w:rFonts w:ascii="Times New Roman" w:hAnsi="Times New Roman"/>
          <w:sz w:val="24"/>
          <w:szCs w:val="24"/>
        </w:rPr>
        <w:t>00 кв. м.</w:t>
      </w:r>
      <w:r>
        <w:rPr>
          <w:rFonts w:ascii="Times New Roman" w:hAnsi="Times New Roman"/>
          <w:sz w:val="24"/>
          <w:szCs w:val="24"/>
        </w:rPr>
        <w:t xml:space="preserve"> до 1</w:t>
      </w:r>
      <w:r w:rsidR="007102A1">
        <w:rPr>
          <w:rFonts w:ascii="Times New Roman" w:hAnsi="Times New Roman"/>
          <w:sz w:val="24"/>
          <w:szCs w:val="24"/>
        </w:rPr>
        <w:t>350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кв.м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E532C" w:rsidRPr="00337134" w:rsidRDefault="00525961" w:rsidP="003560FF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37134">
        <w:rPr>
          <w:rFonts w:ascii="Times New Roman" w:hAnsi="Times New Roman"/>
          <w:sz w:val="24"/>
          <w:szCs w:val="24"/>
        </w:rPr>
        <w:t>Жилой фонд в новом строительстве:</w:t>
      </w:r>
    </w:p>
    <w:p w:rsidR="00EE532C" w:rsidRPr="00337134" w:rsidRDefault="00EE532C" w:rsidP="005D474D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337134">
        <w:rPr>
          <w:rFonts w:ascii="Times New Roman" w:hAnsi="Times New Roman"/>
          <w:sz w:val="24"/>
          <w:szCs w:val="24"/>
        </w:rPr>
        <w:t xml:space="preserve">индивидуальная жилая застройка – </w:t>
      </w:r>
      <w:r w:rsidR="007102A1">
        <w:rPr>
          <w:rFonts w:ascii="Times New Roman" w:hAnsi="Times New Roman"/>
          <w:color w:val="000000"/>
          <w:sz w:val="24"/>
          <w:szCs w:val="24"/>
        </w:rPr>
        <w:t>4800</w:t>
      </w:r>
      <w:r w:rsidR="001F1448" w:rsidRPr="003371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D77BC" w:rsidRPr="00337134">
        <w:rPr>
          <w:rFonts w:ascii="Times New Roman" w:hAnsi="Times New Roman"/>
          <w:color w:val="000000"/>
          <w:sz w:val="24"/>
          <w:szCs w:val="24"/>
        </w:rPr>
        <w:t>кв. м;</w:t>
      </w:r>
    </w:p>
    <w:p w:rsidR="002D77BC" w:rsidRPr="00337134" w:rsidRDefault="002D77BC" w:rsidP="0016491C">
      <w:pPr>
        <w:pStyle w:val="a5"/>
        <w:ind w:right="283"/>
        <w:jc w:val="both"/>
        <w:rPr>
          <w:rFonts w:ascii="Times New Roman" w:hAnsi="Times New Roman"/>
          <w:sz w:val="32"/>
          <w:szCs w:val="24"/>
        </w:rPr>
      </w:pPr>
      <w:r w:rsidRPr="00337134">
        <w:rPr>
          <w:rFonts w:ascii="Times New Roman" w:hAnsi="Times New Roman"/>
          <w:sz w:val="24"/>
          <w:szCs w:val="28"/>
        </w:rPr>
        <w:t xml:space="preserve">средняя жилищная обеспеченность в новом строительстве принята </w:t>
      </w:r>
      <w:r w:rsidRPr="00337134">
        <w:rPr>
          <w:rFonts w:ascii="Times New Roman" w:hAnsi="Times New Roman"/>
          <w:sz w:val="24"/>
          <w:szCs w:val="28"/>
        </w:rPr>
        <w:br/>
      </w:r>
      <w:r w:rsidR="005431C2" w:rsidRPr="00337134">
        <w:rPr>
          <w:rFonts w:ascii="Times New Roman" w:hAnsi="Times New Roman"/>
          <w:sz w:val="24"/>
          <w:szCs w:val="28"/>
        </w:rPr>
        <w:t>30</w:t>
      </w:r>
      <w:r w:rsidRPr="00337134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337134">
        <w:rPr>
          <w:rFonts w:ascii="Times New Roman" w:hAnsi="Times New Roman"/>
          <w:sz w:val="24"/>
          <w:szCs w:val="28"/>
        </w:rPr>
        <w:t>кв.м</w:t>
      </w:r>
      <w:proofErr w:type="spellEnd"/>
      <w:r w:rsidR="00F0465D" w:rsidRPr="00337134">
        <w:rPr>
          <w:rFonts w:ascii="Times New Roman" w:hAnsi="Times New Roman"/>
          <w:sz w:val="24"/>
          <w:szCs w:val="28"/>
        </w:rPr>
        <w:t xml:space="preserve"> </w:t>
      </w:r>
      <w:r w:rsidRPr="00337134">
        <w:rPr>
          <w:rFonts w:ascii="Times New Roman" w:hAnsi="Times New Roman"/>
          <w:sz w:val="24"/>
          <w:szCs w:val="28"/>
        </w:rPr>
        <w:t>/</w:t>
      </w:r>
      <w:r w:rsidR="00F0465D" w:rsidRPr="00337134">
        <w:rPr>
          <w:rFonts w:ascii="Times New Roman" w:hAnsi="Times New Roman"/>
          <w:sz w:val="24"/>
          <w:szCs w:val="28"/>
        </w:rPr>
        <w:t xml:space="preserve"> </w:t>
      </w:r>
      <w:r w:rsidRPr="00337134">
        <w:rPr>
          <w:rFonts w:ascii="Times New Roman" w:hAnsi="Times New Roman"/>
          <w:sz w:val="24"/>
          <w:szCs w:val="28"/>
        </w:rPr>
        <w:t>чел</w:t>
      </w:r>
      <w:r w:rsidR="00F0465D" w:rsidRPr="00337134">
        <w:rPr>
          <w:rFonts w:ascii="Times New Roman" w:hAnsi="Times New Roman"/>
          <w:sz w:val="24"/>
          <w:szCs w:val="28"/>
        </w:rPr>
        <w:t>.</w:t>
      </w:r>
    </w:p>
    <w:p w:rsidR="002D77BC" w:rsidRPr="00337134" w:rsidRDefault="00EE532C" w:rsidP="002D77BC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37134">
        <w:rPr>
          <w:rFonts w:ascii="Times New Roman" w:hAnsi="Times New Roman"/>
          <w:color w:val="000000"/>
          <w:sz w:val="24"/>
          <w:szCs w:val="24"/>
        </w:rPr>
        <w:t>Перспектива демографического развития территории:</w:t>
      </w:r>
    </w:p>
    <w:p w:rsidR="002D77BC" w:rsidRPr="00337134" w:rsidRDefault="002D77BC" w:rsidP="002D77B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37134">
        <w:rPr>
          <w:rFonts w:ascii="Times New Roman" w:hAnsi="Times New Roman"/>
          <w:sz w:val="24"/>
          <w:szCs w:val="28"/>
        </w:rPr>
        <w:t xml:space="preserve">коэффициент семейности – </w:t>
      </w:r>
      <w:r w:rsidR="00337134" w:rsidRPr="00337134">
        <w:rPr>
          <w:rFonts w:ascii="Times New Roman" w:hAnsi="Times New Roman"/>
          <w:sz w:val="24"/>
          <w:szCs w:val="28"/>
        </w:rPr>
        <w:t>5</w:t>
      </w:r>
      <w:r w:rsidR="005431C2" w:rsidRPr="00337134">
        <w:rPr>
          <w:rFonts w:ascii="Times New Roman" w:hAnsi="Times New Roman"/>
          <w:sz w:val="24"/>
          <w:szCs w:val="28"/>
        </w:rPr>
        <w:t>,0</w:t>
      </w:r>
      <w:r w:rsidRPr="00337134">
        <w:rPr>
          <w:rFonts w:ascii="Times New Roman" w:hAnsi="Times New Roman"/>
          <w:sz w:val="24"/>
          <w:szCs w:val="28"/>
        </w:rPr>
        <w:t>;</w:t>
      </w:r>
    </w:p>
    <w:p w:rsidR="00EE532C" w:rsidRPr="009B417E" w:rsidRDefault="00EE532C" w:rsidP="003560FF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337134">
        <w:rPr>
          <w:rFonts w:ascii="Times New Roman" w:hAnsi="Times New Roman"/>
          <w:color w:val="000000"/>
          <w:sz w:val="24"/>
          <w:szCs w:val="24"/>
        </w:rPr>
        <w:t xml:space="preserve">расчетная численность населения – </w:t>
      </w:r>
      <w:r w:rsidR="007102A1">
        <w:rPr>
          <w:rFonts w:ascii="Times New Roman" w:hAnsi="Times New Roman"/>
          <w:color w:val="000000"/>
          <w:sz w:val="24"/>
          <w:szCs w:val="24"/>
        </w:rPr>
        <w:t>160</w:t>
      </w:r>
      <w:r w:rsidRPr="00337134">
        <w:rPr>
          <w:rFonts w:ascii="Times New Roman" w:hAnsi="Times New Roman"/>
          <w:color w:val="000000"/>
          <w:sz w:val="24"/>
          <w:szCs w:val="24"/>
        </w:rPr>
        <w:t xml:space="preserve"> чел.</w:t>
      </w:r>
    </w:p>
    <w:p w:rsidR="00EE532C" w:rsidRDefault="00EE532C" w:rsidP="003560FF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EE532C" w:rsidRPr="00ED3149" w:rsidRDefault="00EE532C" w:rsidP="00ED3149">
      <w:pPr>
        <w:rPr>
          <w:rFonts w:ascii="Times New Roman" w:hAnsi="Times New Roman"/>
          <w:sz w:val="24"/>
          <w:szCs w:val="24"/>
        </w:rPr>
      </w:pPr>
    </w:p>
    <w:p w:rsidR="00EE532C" w:rsidRDefault="00EE532C">
      <w:pPr>
        <w:rPr>
          <w:rFonts w:ascii="Times New Roman" w:hAnsi="Times New Roman"/>
          <w:sz w:val="24"/>
          <w:szCs w:val="24"/>
          <w:highlight w:val="yellow"/>
        </w:rPr>
      </w:pPr>
    </w:p>
    <w:p w:rsidR="00346D2B" w:rsidRDefault="00346D2B">
      <w:pPr>
        <w:rPr>
          <w:rFonts w:ascii="Times New Roman" w:hAnsi="Times New Roman"/>
          <w:sz w:val="24"/>
          <w:szCs w:val="24"/>
          <w:highlight w:val="yellow"/>
        </w:rPr>
      </w:pPr>
    </w:p>
    <w:p w:rsidR="00346D2B" w:rsidRDefault="00346D2B">
      <w:pPr>
        <w:rPr>
          <w:rFonts w:ascii="Times New Roman" w:hAnsi="Times New Roman"/>
          <w:sz w:val="24"/>
          <w:szCs w:val="24"/>
          <w:highlight w:val="yellow"/>
        </w:rPr>
      </w:pPr>
    </w:p>
    <w:p w:rsidR="00346D2B" w:rsidRDefault="00346D2B">
      <w:pPr>
        <w:rPr>
          <w:rFonts w:ascii="Times New Roman" w:hAnsi="Times New Roman"/>
          <w:sz w:val="24"/>
          <w:szCs w:val="24"/>
          <w:highlight w:val="yellow"/>
        </w:rPr>
      </w:pPr>
    </w:p>
    <w:p w:rsidR="00346D2B" w:rsidRDefault="00346D2B">
      <w:pPr>
        <w:rPr>
          <w:rFonts w:ascii="Times New Roman" w:hAnsi="Times New Roman"/>
          <w:sz w:val="24"/>
          <w:szCs w:val="24"/>
          <w:highlight w:val="yellow"/>
        </w:rPr>
      </w:pPr>
    </w:p>
    <w:p w:rsidR="00346D2B" w:rsidRDefault="00346D2B">
      <w:pPr>
        <w:rPr>
          <w:rFonts w:ascii="Times New Roman" w:hAnsi="Times New Roman"/>
          <w:sz w:val="24"/>
          <w:szCs w:val="24"/>
          <w:highlight w:val="yellow"/>
        </w:rPr>
      </w:pPr>
    </w:p>
    <w:p w:rsidR="003646CC" w:rsidRDefault="003646CC">
      <w:pPr>
        <w:rPr>
          <w:rFonts w:ascii="Times New Roman" w:hAnsi="Times New Roman"/>
          <w:sz w:val="24"/>
          <w:szCs w:val="24"/>
          <w:highlight w:val="yellow"/>
        </w:rPr>
      </w:pPr>
    </w:p>
    <w:p w:rsidR="003646CC" w:rsidRDefault="003646CC">
      <w:pPr>
        <w:rPr>
          <w:rFonts w:ascii="Times New Roman" w:hAnsi="Times New Roman"/>
          <w:sz w:val="24"/>
          <w:szCs w:val="24"/>
          <w:highlight w:val="yellow"/>
        </w:rPr>
      </w:pPr>
    </w:p>
    <w:p w:rsidR="003646CC" w:rsidRDefault="003646CC">
      <w:pPr>
        <w:rPr>
          <w:rFonts w:ascii="Times New Roman" w:hAnsi="Times New Roman"/>
          <w:sz w:val="24"/>
          <w:szCs w:val="24"/>
          <w:highlight w:val="yellow"/>
        </w:rPr>
      </w:pPr>
    </w:p>
    <w:p w:rsidR="003646CC" w:rsidRDefault="003646CC">
      <w:pPr>
        <w:rPr>
          <w:rFonts w:ascii="Times New Roman" w:hAnsi="Times New Roman"/>
          <w:sz w:val="24"/>
          <w:szCs w:val="24"/>
          <w:highlight w:val="yellow"/>
        </w:rPr>
      </w:pPr>
    </w:p>
    <w:p w:rsidR="00B14B8A" w:rsidRDefault="00B14B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05804" w:rsidRDefault="00105804" w:rsidP="00105804">
      <w:pPr>
        <w:spacing w:after="0"/>
        <w:ind w:left="5670"/>
        <w:rPr>
          <w:rFonts w:ascii="Times New Roman" w:hAnsi="Times New Roman"/>
          <w:sz w:val="24"/>
          <w:szCs w:val="24"/>
        </w:rPr>
      </w:pPr>
      <w:r w:rsidRPr="00493407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 5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05804" w:rsidRPr="00804B9E" w:rsidRDefault="00105804" w:rsidP="00105804">
      <w:pPr>
        <w:spacing w:after="0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 администрации городского округа Заречный</w:t>
      </w:r>
    </w:p>
    <w:p w:rsidR="00105804" w:rsidRDefault="00105804" w:rsidP="00105804">
      <w:pPr>
        <w:spacing w:after="0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31.08.2015 г. № 1028-П</w:t>
      </w:r>
    </w:p>
    <w:p w:rsidR="00EE532C" w:rsidRDefault="00EE532C" w:rsidP="00B65B82">
      <w:pPr>
        <w:rPr>
          <w:rFonts w:ascii="Times New Roman" w:hAnsi="Times New Roman"/>
          <w:sz w:val="24"/>
          <w:szCs w:val="24"/>
        </w:rPr>
      </w:pPr>
    </w:p>
    <w:p w:rsidR="003646CC" w:rsidRPr="00245BFE" w:rsidRDefault="003646CC" w:rsidP="00B65B82">
      <w:pPr>
        <w:rPr>
          <w:rFonts w:ascii="Times New Roman" w:hAnsi="Times New Roman"/>
          <w:sz w:val="24"/>
          <w:szCs w:val="24"/>
        </w:rPr>
      </w:pPr>
    </w:p>
    <w:p w:rsidR="003646CC" w:rsidRPr="00245BFE" w:rsidRDefault="003646CC" w:rsidP="003646CC">
      <w:pPr>
        <w:jc w:val="center"/>
        <w:rPr>
          <w:rFonts w:ascii="Times New Roman" w:hAnsi="Times New Roman"/>
          <w:sz w:val="24"/>
          <w:szCs w:val="24"/>
        </w:rPr>
      </w:pPr>
      <w:r w:rsidRPr="00245BFE">
        <w:rPr>
          <w:rFonts w:ascii="Times New Roman" w:hAnsi="Times New Roman"/>
          <w:sz w:val="24"/>
          <w:szCs w:val="24"/>
        </w:rPr>
        <w:t>Положение о характеристиках планируемого развития систем транспортного обслуживания            и инженерно-технического обеспечения</w:t>
      </w:r>
    </w:p>
    <w:p w:rsidR="003646CC" w:rsidRPr="00245BFE" w:rsidRDefault="003646CC" w:rsidP="003646CC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245BFE">
        <w:rPr>
          <w:rFonts w:ascii="Times New Roman" w:hAnsi="Times New Roman"/>
          <w:sz w:val="24"/>
          <w:szCs w:val="24"/>
        </w:rPr>
        <w:t>Характеристика системы транспортного обслуживания:</w:t>
      </w:r>
    </w:p>
    <w:p w:rsidR="003646CC" w:rsidRPr="00245BFE" w:rsidRDefault="003646CC" w:rsidP="003646C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245BFE">
        <w:rPr>
          <w:rFonts w:ascii="Times New Roman" w:hAnsi="Times New Roman"/>
          <w:sz w:val="24"/>
          <w:szCs w:val="24"/>
        </w:rPr>
        <w:t>улично-дорожная сеть:</w:t>
      </w:r>
    </w:p>
    <w:p w:rsidR="003646CC" w:rsidRPr="00245BFE" w:rsidRDefault="000F7C47" w:rsidP="003646C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245BFE">
        <w:rPr>
          <w:rFonts w:ascii="Times New Roman" w:hAnsi="Times New Roman"/>
          <w:sz w:val="24"/>
          <w:szCs w:val="24"/>
        </w:rPr>
        <w:t xml:space="preserve">протяженность улично-дорожной сети – </w:t>
      </w:r>
      <w:r w:rsidR="00245BFE" w:rsidRPr="00245BFE">
        <w:rPr>
          <w:rFonts w:ascii="Times New Roman" w:hAnsi="Times New Roman"/>
          <w:sz w:val="24"/>
          <w:szCs w:val="24"/>
        </w:rPr>
        <w:t>0,93 км</w:t>
      </w:r>
    </w:p>
    <w:p w:rsidR="00245BFE" w:rsidRPr="00245BFE" w:rsidRDefault="000F7C47" w:rsidP="00245BFE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245BFE">
        <w:rPr>
          <w:rFonts w:ascii="Times New Roman" w:hAnsi="Times New Roman"/>
          <w:sz w:val="24"/>
          <w:szCs w:val="24"/>
        </w:rPr>
        <w:t>гаражи, автостоянки:</w:t>
      </w:r>
      <w:r w:rsidR="00245BFE" w:rsidRPr="00245BFE">
        <w:rPr>
          <w:rFonts w:ascii="Times New Roman" w:hAnsi="Times New Roman"/>
          <w:sz w:val="24"/>
          <w:szCs w:val="24"/>
        </w:rPr>
        <w:t xml:space="preserve"> для проектируемой застройки предусмотрена 100-процентная обеспеченность </w:t>
      </w:r>
      <w:proofErr w:type="spellStart"/>
      <w:r w:rsidR="00245BFE" w:rsidRPr="00245BFE">
        <w:rPr>
          <w:rFonts w:ascii="Times New Roman" w:hAnsi="Times New Roman"/>
          <w:sz w:val="24"/>
          <w:szCs w:val="24"/>
        </w:rPr>
        <w:t>машино</w:t>
      </w:r>
      <w:proofErr w:type="spellEnd"/>
      <w:r w:rsidR="00245BFE" w:rsidRPr="00245BFE">
        <w:rPr>
          <w:rFonts w:ascii="Times New Roman" w:hAnsi="Times New Roman"/>
          <w:sz w:val="24"/>
          <w:szCs w:val="24"/>
        </w:rPr>
        <w:t>-местами для хранения легковых автомобилей в пределах отведенных участков.</w:t>
      </w:r>
    </w:p>
    <w:p w:rsidR="000F7C47" w:rsidRPr="00245BFE" w:rsidRDefault="000F7C47" w:rsidP="000F7C47">
      <w:pPr>
        <w:spacing w:after="0"/>
        <w:ind w:left="425"/>
        <w:jc w:val="both"/>
        <w:rPr>
          <w:rFonts w:ascii="Times New Roman" w:hAnsi="Times New Roman"/>
          <w:sz w:val="24"/>
          <w:szCs w:val="24"/>
        </w:rPr>
      </w:pPr>
      <w:r w:rsidRPr="00245BFE">
        <w:rPr>
          <w:rFonts w:ascii="Times New Roman" w:hAnsi="Times New Roman"/>
          <w:sz w:val="24"/>
          <w:szCs w:val="24"/>
        </w:rPr>
        <w:t xml:space="preserve">2.  Инженерно-техническое обеспечение осуществляется следующим образом: </w:t>
      </w:r>
    </w:p>
    <w:p w:rsidR="00245BFE" w:rsidRDefault="000F7C47" w:rsidP="00245BFE">
      <w:pPr>
        <w:rPr>
          <w:rFonts w:ascii="Times New Roman" w:hAnsi="Times New Roman"/>
          <w:sz w:val="24"/>
          <w:szCs w:val="24"/>
        </w:rPr>
      </w:pPr>
      <w:r w:rsidRPr="00245BFE">
        <w:rPr>
          <w:rFonts w:ascii="Times New Roman" w:hAnsi="Times New Roman"/>
          <w:sz w:val="24"/>
          <w:szCs w:val="24"/>
        </w:rPr>
        <w:t>Газоснабжение – от</w:t>
      </w:r>
      <w:r w:rsidR="00245BFE" w:rsidRPr="00245BFE">
        <w:rPr>
          <w:rFonts w:ascii="Times New Roman" w:hAnsi="Times New Roman"/>
          <w:sz w:val="24"/>
          <w:szCs w:val="24"/>
        </w:rPr>
        <w:t xml:space="preserve"> газопровод проложенного вдоль улицы Главной. Проектируемый газорегуляторный пункт (ГРП) предполагается разместить в западной части проектируемой </w:t>
      </w:r>
      <w:proofErr w:type="gramStart"/>
      <w:r w:rsidR="00245BFE" w:rsidRPr="00245BFE">
        <w:rPr>
          <w:rFonts w:ascii="Times New Roman" w:hAnsi="Times New Roman"/>
          <w:sz w:val="24"/>
          <w:szCs w:val="24"/>
        </w:rPr>
        <w:t xml:space="preserve">территории,   </w:t>
      </w:r>
      <w:proofErr w:type="gramEnd"/>
      <w:r w:rsidR="00245BFE" w:rsidRPr="00245BFE">
        <w:rPr>
          <w:rFonts w:ascii="Times New Roman" w:hAnsi="Times New Roman"/>
          <w:sz w:val="24"/>
          <w:szCs w:val="24"/>
        </w:rPr>
        <w:t>с установленной охранной зоной 10м в соответствии с п. 6.2.2, таблицей 5 СП 62.13330.2011.</w:t>
      </w:r>
    </w:p>
    <w:p w:rsidR="00245BFE" w:rsidRPr="00245BFE" w:rsidRDefault="000F7C47" w:rsidP="00245BFE">
      <w:pPr>
        <w:rPr>
          <w:rFonts w:ascii="Times New Roman" w:hAnsi="Times New Roman"/>
          <w:sz w:val="24"/>
          <w:szCs w:val="24"/>
        </w:rPr>
      </w:pPr>
      <w:r w:rsidRPr="00245BFE">
        <w:rPr>
          <w:rFonts w:ascii="Times New Roman" w:hAnsi="Times New Roman"/>
          <w:sz w:val="24"/>
          <w:szCs w:val="24"/>
        </w:rPr>
        <w:t>Водоснабжение</w:t>
      </w:r>
      <w:r w:rsidR="00245BFE" w:rsidRPr="00245BFE">
        <w:rPr>
          <w:rFonts w:ascii="Times New Roman" w:hAnsi="Times New Roman"/>
          <w:sz w:val="24"/>
          <w:szCs w:val="24"/>
        </w:rPr>
        <w:t xml:space="preserve"> и водоотведение: водоснабжение жилых домов от индивидуальных скважин, водоотведение хозяйственно-бытовых стоков в выгребные ямы либо септики. Объекты локального водоснабжения и водоотведения необходимо размещать в пределах отведенного участка.</w:t>
      </w:r>
    </w:p>
    <w:p w:rsidR="00245BFE" w:rsidRPr="00245BFE" w:rsidRDefault="00245BFE" w:rsidP="00245BFE">
      <w:pPr>
        <w:rPr>
          <w:rFonts w:ascii="Times New Roman" w:hAnsi="Times New Roman"/>
          <w:sz w:val="24"/>
          <w:szCs w:val="24"/>
        </w:rPr>
      </w:pPr>
      <w:r w:rsidRPr="00245BFE">
        <w:rPr>
          <w:rFonts w:ascii="Times New Roman" w:hAnsi="Times New Roman"/>
          <w:sz w:val="24"/>
          <w:szCs w:val="24"/>
        </w:rPr>
        <w:t xml:space="preserve">Электроснабжение - от существующих поселковых источников, общая протяженность проектируемых сетей электроснабжения в границах проекта планировки составляет 0,12 км. </w:t>
      </w:r>
    </w:p>
    <w:p w:rsidR="000F7C47" w:rsidRPr="009B417E" w:rsidRDefault="000F7C47" w:rsidP="000F7C47">
      <w:pPr>
        <w:ind w:left="709"/>
        <w:jc w:val="both"/>
        <w:rPr>
          <w:rFonts w:ascii="Times New Roman" w:hAnsi="Times New Roman"/>
          <w:sz w:val="24"/>
          <w:szCs w:val="24"/>
        </w:rPr>
      </w:pPr>
    </w:p>
    <w:p w:rsidR="000F7C47" w:rsidRDefault="000F7C47" w:rsidP="000F7C47">
      <w:pPr>
        <w:ind w:left="709"/>
        <w:jc w:val="both"/>
        <w:rPr>
          <w:rFonts w:ascii="Times New Roman" w:hAnsi="Times New Roman"/>
          <w:sz w:val="24"/>
          <w:szCs w:val="24"/>
        </w:rPr>
      </w:pPr>
    </w:p>
    <w:p w:rsidR="000F7C47" w:rsidRDefault="000F7C47" w:rsidP="000F7C47">
      <w:pPr>
        <w:ind w:left="709"/>
        <w:jc w:val="both"/>
        <w:rPr>
          <w:rFonts w:ascii="Times New Roman" w:hAnsi="Times New Roman"/>
          <w:sz w:val="24"/>
          <w:szCs w:val="24"/>
        </w:rPr>
      </w:pPr>
    </w:p>
    <w:p w:rsidR="000F7C47" w:rsidRPr="000F7C47" w:rsidRDefault="000F7C47" w:rsidP="000F7C47">
      <w:pPr>
        <w:ind w:left="709"/>
        <w:jc w:val="both"/>
        <w:rPr>
          <w:rFonts w:ascii="Times New Roman" w:hAnsi="Times New Roman"/>
          <w:sz w:val="24"/>
          <w:szCs w:val="24"/>
        </w:rPr>
      </w:pPr>
    </w:p>
    <w:p w:rsidR="000F7C47" w:rsidRDefault="000F7C47" w:rsidP="003646CC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3646CC" w:rsidRDefault="003646CC" w:rsidP="003646CC">
      <w:p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</w:p>
    <w:p w:rsidR="003646CC" w:rsidRPr="00804B9E" w:rsidRDefault="003646CC" w:rsidP="003646CC">
      <w:pPr>
        <w:ind w:left="709" w:hanging="425"/>
        <w:jc w:val="both"/>
        <w:rPr>
          <w:rFonts w:ascii="Times New Roman" w:hAnsi="Times New Roman"/>
          <w:sz w:val="24"/>
          <w:szCs w:val="24"/>
        </w:rPr>
      </w:pPr>
    </w:p>
    <w:p w:rsidR="003646CC" w:rsidRDefault="003646CC" w:rsidP="00B65B82">
      <w:pPr>
        <w:rPr>
          <w:rFonts w:ascii="Times New Roman" w:hAnsi="Times New Roman"/>
          <w:sz w:val="24"/>
          <w:szCs w:val="24"/>
        </w:rPr>
      </w:pPr>
    </w:p>
    <w:p w:rsidR="003646CC" w:rsidRDefault="003646CC" w:rsidP="00B65B82">
      <w:pPr>
        <w:rPr>
          <w:rFonts w:ascii="Times New Roman" w:hAnsi="Times New Roman"/>
          <w:sz w:val="24"/>
          <w:szCs w:val="24"/>
        </w:rPr>
      </w:pPr>
    </w:p>
    <w:p w:rsidR="003646CC" w:rsidRDefault="003646CC" w:rsidP="00B65B82">
      <w:pPr>
        <w:rPr>
          <w:rFonts w:ascii="Times New Roman" w:hAnsi="Times New Roman"/>
          <w:sz w:val="24"/>
          <w:szCs w:val="24"/>
        </w:rPr>
      </w:pPr>
    </w:p>
    <w:p w:rsidR="003646CC" w:rsidRDefault="003646CC" w:rsidP="00B65B82">
      <w:pPr>
        <w:rPr>
          <w:rFonts w:ascii="Times New Roman" w:hAnsi="Times New Roman"/>
          <w:sz w:val="24"/>
          <w:szCs w:val="24"/>
        </w:rPr>
      </w:pPr>
    </w:p>
    <w:p w:rsidR="003646CC" w:rsidRDefault="003646CC" w:rsidP="00B65B82">
      <w:pPr>
        <w:rPr>
          <w:rFonts w:ascii="Times New Roman" w:hAnsi="Times New Roman"/>
          <w:sz w:val="24"/>
          <w:szCs w:val="24"/>
        </w:rPr>
      </w:pPr>
    </w:p>
    <w:p w:rsidR="00105804" w:rsidRDefault="00105804" w:rsidP="00105804">
      <w:pPr>
        <w:spacing w:after="0"/>
        <w:ind w:left="5670"/>
        <w:rPr>
          <w:rFonts w:ascii="Times New Roman" w:hAnsi="Times New Roman"/>
          <w:sz w:val="24"/>
          <w:szCs w:val="24"/>
        </w:rPr>
      </w:pPr>
      <w:r w:rsidRPr="00493407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 6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</w:t>
      </w:r>
    </w:p>
    <w:p w:rsidR="00105804" w:rsidRPr="00804B9E" w:rsidRDefault="00105804" w:rsidP="00105804">
      <w:pPr>
        <w:spacing w:after="0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 администрации городского округа Заречный</w:t>
      </w:r>
    </w:p>
    <w:p w:rsidR="00105804" w:rsidRDefault="00105804" w:rsidP="00105804">
      <w:pPr>
        <w:spacing w:after="0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31.08.2015 г. № 1028-П</w:t>
      </w:r>
    </w:p>
    <w:p w:rsidR="00EE532C" w:rsidRPr="00493407" w:rsidRDefault="00EE532C" w:rsidP="00B65B82">
      <w:pPr>
        <w:jc w:val="center"/>
        <w:rPr>
          <w:rFonts w:ascii="Times New Roman" w:hAnsi="Times New Roman"/>
          <w:sz w:val="24"/>
          <w:szCs w:val="24"/>
        </w:rPr>
      </w:pPr>
    </w:p>
    <w:p w:rsidR="00EE532C" w:rsidRDefault="00EE532C" w:rsidP="00B65B8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 межевания территории</w:t>
      </w:r>
    </w:p>
    <w:p w:rsidR="00F82760" w:rsidRDefault="00F82760" w:rsidP="00B65B82">
      <w:pPr>
        <w:jc w:val="center"/>
        <w:rPr>
          <w:rFonts w:ascii="Times New Roman" w:hAnsi="Times New Roman"/>
          <w:sz w:val="24"/>
          <w:szCs w:val="24"/>
        </w:rPr>
      </w:pPr>
    </w:p>
    <w:p w:rsidR="006B1395" w:rsidRDefault="005C4BC9" w:rsidP="00F82760">
      <w:pPr>
        <w:ind w:left="-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81775" cy="5762625"/>
            <wp:effectExtent l="0" t="0" r="9525" b="9525"/>
            <wp:docPr id="5" name="Рисунок 5" descr="Межевание Layout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жевание Layout1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2C" w:rsidRDefault="00EE532C" w:rsidP="000B1281">
      <w:pPr>
        <w:ind w:left="-426"/>
        <w:jc w:val="center"/>
        <w:rPr>
          <w:rFonts w:ascii="Times New Roman" w:hAnsi="Times New Roman"/>
          <w:sz w:val="24"/>
          <w:szCs w:val="24"/>
        </w:rPr>
      </w:pPr>
    </w:p>
    <w:p w:rsidR="00DF662A" w:rsidRDefault="00DF662A" w:rsidP="000B1281">
      <w:pPr>
        <w:ind w:left="-426"/>
        <w:jc w:val="center"/>
        <w:rPr>
          <w:rFonts w:ascii="Times New Roman" w:hAnsi="Times New Roman"/>
          <w:sz w:val="24"/>
          <w:szCs w:val="24"/>
        </w:rPr>
      </w:pPr>
    </w:p>
    <w:p w:rsidR="00DF662A" w:rsidRDefault="00DF662A" w:rsidP="000B1281">
      <w:pPr>
        <w:ind w:left="-426"/>
        <w:jc w:val="center"/>
        <w:rPr>
          <w:rFonts w:ascii="Times New Roman" w:hAnsi="Times New Roman"/>
          <w:sz w:val="24"/>
          <w:szCs w:val="24"/>
        </w:rPr>
      </w:pPr>
    </w:p>
    <w:p w:rsidR="00DF662A" w:rsidRDefault="00DF662A" w:rsidP="000B1281">
      <w:pPr>
        <w:ind w:left="-426"/>
        <w:jc w:val="center"/>
        <w:rPr>
          <w:rFonts w:ascii="Times New Roman" w:hAnsi="Times New Roman"/>
          <w:sz w:val="24"/>
          <w:szCs w:val="24"/>
        </w:rPr>
      </w:pPr>
    </w:p>
    <w:p w:rsidR="00DF662A" w:rsidRDefault="00DF662A" w:rsidP="000B1281">
      <w:pPr>
        <w:ind w:left="-426"/>
        <w:jc w:val="center"/>
        <w:rPr>
          <w:rFonts w:ascii="Times New Roman" w:hAnsi="Times New Roman"/>
          <w:sz w:val="24"/>
          <w:szCs w:val="24"/>
        </w:rPr>
      </w:pPr>
    </w:p>
    <w:p w:rsidR="00DF662A" w:rsidRDefault="00DF662A" w:rsidP="000B1281">
      <w:pPr>
        <w:ind w:left="-426"/>
        <w:jc w:val="center"/>
        <w:rPr>
          <w:rFonts w:ascii="Times New Roman" w:hAnsi="Times New Roman"/>
          <w:sz w:val="24"/>
          <w:szCs w:val="24"/>
        </w:rPr>
      </w:pPr>
    </w:p>
    <w:p w:rsidR="00F82760" w:rsidRPr="00F82760" w:rsidRDefault="00F82760" w:rsidP="00F82760">
      <w:pPr>
        <w:jc w:val="center"/>
        <w:rPr>
          <w:rFonts w:ascii="Times New Roman" w:hAnsi="Times New Roman"/>
          <w:szCs w:val="24"/>
        </w:rPr>
      </w:pPr>
      <w:r w:rsidRPr="00F82760">
        <w:rPr>
          <w:rFonts w:ascii="Times New Roman" w:hAnsi="Times New Roman"/>
          <w:szCs w:val="24"/>
        </w:rPr>
        <w:lastRenderedPageBreak/>
        <w:t>2</w:t>
      </w:r>
    </w:p>
    <w:p w:rsidR="00F82760" w:rsidRDefault="00EE532C" w:rsidP="00F8276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Экспликация земельных участков</w:t>
      </w:r>
      <w:r w:rsidR="00F82760">
        <w:rPr>
          <w:rFonts w:ascii="Times New Roman" w:hAnsi="Times New Roman"/>
          <w:sz w:val="24"/>
          <w:szCs w:val="24"/>
        </w:rPr>
        <w:t xml:space="preserve"> </w:t>
      </w:r>
    </w:p>
    <w:p w:rsidR="00EE532C" w:rsidRDefault="00F82760" w:rsidP="00AD254B">
      <w:pPr>
        <w:spacing w:after="0"/>
        <w:ind w:right="28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9388" w:type="dxa"/>
        <w:jc w:val="center"/>
        <w:tblLayout w:type="fixed"/>
        <w:tblLook w:val="00A0" w:firstRow="1" w:lastRow="0" w:firstColumn="1" w:lastColumn="0" w:noHBand="0" w:noVBand="0"/>
      </w:tblPr>
      <w:tblGrid>
        <w:gridCol w:w="582"/>
        <w:gridCol w:w="1372"/>
        <w:gridCol w:w="821"/>
        <w:gridCol w:w="850"/>
        <w:gridCol w:w="2977"/>
        <w:gridCol w:w="2786"/>
      </w:tblGrid>
      <w:tr w:rsidR="00E70818" w:rsidRPr="00BC6B10" w:rsidTr="00E70818">
        <w:trPr>
          <w:cantSplit/>
          <w:trHeight w:val="1104"/>
          <w:tblHeader/>
          <w:jc w:val="center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E708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пп</w:t>
            </w:r>
            <w:proofErr w:type="spellEnd"/>
            <w:r w:rsidRPr="00E708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Номер квартала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Номер участка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Площадь участка, </w:t>
            </w:r>
            <w:proofErr w:type="spellStart"/>
            <w:r w:rsidRPr="00E708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Вид разрешенного использования формируемого земельного участка </w:t>
            </w:r>
          </w:p>
        </w:tc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Категория земель</w:t>
            </w:r>
          </w:p>
        </w:tc>
      </w:tr>
      <w:tr w:rsidR="00E70818" w:rsidRPr="00BC6B10" w:rsidTr="00E70818">
        <w:trPr>
          <w:cantSplit/>
          <w:trHeight w:val="20"/>
          <w:tblHeader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1028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7081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Квартал 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2</w:t>
            </w: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70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1133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Квартал 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2</w:t>
            </w: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70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1080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847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Общее пользование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территории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1155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7081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7081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1001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7081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7081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1001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1007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1009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3.11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1006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3.12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1004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3.13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1933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Обслуживание жилой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застройки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2728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Общее пользование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территории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269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Коммунальное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обслуживание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269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Коммунальное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обслуживание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1001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1009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1080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1004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5522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Общее пользование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территории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1381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1244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1179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Малоэтажная жилая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застройка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  <w:tr w:rsidR="00E70818" w:rsidRPr="00BC6B10" w:rsidTr="00E70818">
        <w:trPr>
          <w:cantSplit/>
          <w:trHeight w:val="20"/>
          <w:jc w:val="center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Квартал 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13349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Общее пользование 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территории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Земли населенных пунктов</w:t>
            </w:r>
          </w:p>
        </w:tc>
      </w:tr>
    </w:tbl>
    <w:p w:rsidR="009F477E" w:rsidRDefault="009F477E" w:rsidP="00F82760">
      <w:pPr>
        <w:pStyle w:val="2"/>
        <w:spacing w:before="0" w:after="0"/>
        <w:rPr>
          <w:b w:val="0"/>
          <w:sz w:val="24"/>
        </w:rPr>
      </w:pPr>
    </w:p>
    <w:p w:rsidR="00F82760" w:rsidRPr="00E70818" w:rsidRDefault="00F82760" w:rsidP="00F82760">
      <w:pPr>
        <w:pStyle w:val="2"/>
        <w:spacing w:before="0" w:after="0"/>
        <w:rPr>
          <w:b w:val="0"/>
          <w:sz w:val="24"/>
          <w:szCs w:val="24"/>
        </w:rPr>
      </w:pPr>
      <w:r w:rsidRPr="00DB7D94">
        <w:rPr>
          <w:b w:val="0"/>
          <w:sz w:val="24"/>
        </w:rPr>
        <w:t xml:space="preserve">Ведомости координат </w:t>
      </w:r>
      <w:proofErr w:type="gramStart"/>
      <w:r w:rsidRPr="00DB7D94">
        <w:rPr>
          <w:b w:val="0"/>
          <w:sz w:val="24"/>
        </w:rPr>
        <w:t>поворотных точек</w:t>
      </w:r>
      <w:proofErr w:type="gramEnd"/>
      <w:r w:rsidRPr="00DB7D94">
        <w:rPr>
          <w:b w:val="0"/>
          <w:sz w:val="24"/>
        </w:rPr>
        <w:t xml:space="preserve"> </w:t>
      </w:r>
      <w:r w:rsidRPr="00DB7D94">
        <w:rPr>
          <w:b w:val="0"/>
          <w:sz w:val="24"/>
        </w:rPr>
        <w:br/>
        <w:t>формируемых (образуемых) земельных участков</w:t>
      </w:r>
    </w:p>
    <w:p w:rsidR="00AD254B" w:rsidRDefault="00E70818" w:rsidP="00E70818">
      <w:pPr>
        <w:spacing w:after="0"/>
        <w:ind w:right="28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F82760" w:rsidRPr="00E70818">
        <w:rPr>
          <w:rFonts w:ascii="Times New Roman" w:hAnsi="Times New Roman"/>
          <w:sz w:val="24"/>
          <w:szCs w:val="24"/>
        </w:rPr>
        <w:t>Таблица 2</w:t>
      </w:r>
    </w:p>
    <w:tbl>
      <w:tblPr>
        <w:tblW w:w="949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30"/>
        <w:gridCol w:w="1076"/>
        <w:gridCol w:w="1230"/>
        <w:gridCol w:w="1283"/>
        <w:gridCol w:w="2261"/>
        <w:gridCol w:w="2417"/>
      </w:tblGrid>
      <w:tr w:rsidR="00E70818" w:rsidTr="00E70818">
        <w:trPr>
          <w:trHeight w:val="397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a"/>
            </w:pPr>
            <w:r w:rsidRPr="00E70818">
              <w:t xml:space="preserve">Номер </w:t>
            </w:r>
            <w:r w:rsidRPr="00E70818">
              <w:br/>
              <w:t>квартала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a"/>
            </w:pPr>
            <w:r w:rsidRPr="00E70818">
              <w:t xml:space="preserve">Номер </w:t>
            </w:r>
            <w:r w:rsidRPr="00E70818">
              <w:br/>
              <w:t>участка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a"/>
            </w:pPr>
            <w:r w:rsidRPr="00E70818">
              <w:t xml:space="preserve">Площадь участка, </w:t>
            </w:r>
            <w:proofErr w:type="spellStart"/>
            <w:r w:rsidRPr="00E70818">
              <w:t>кв.м</w:t>
            </w:r>
            <w:proofErr w:type="spellEnd"/>
          </w:p>
        </w:tc>
        <w:tc>
          <w:tcPr>
            <w:tcW w:w="5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a"/>
            </w:pPr>
            <w:r w:rsidRPr="00E70818">
              <w:t>Координаты участка</w:t>
            </w:r>
          </w:p>
        </w:tc>
      </w:tr>
      <w:tr w:rsidR="00E70818" w:rsidTr="00E70818">
        <w:trPr>
          <w:trHeight w:val="397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a"/>
            </w:pPr>
            <w:r w:rsidRPr="00E70818">
              <w:t>№ поворотной точки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a"/>
              <w:rPr>
                <w:lang w:val="en-US"/>
              </w:rPr>
            </w:pPr>
            <w:r w:rsidRPr="00E70818">
              <w:rPr>
                <w:lang w:val="en-US"/>
              </w:rPr>
              <w:t>X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a"/>
              <w:rPr>
                <w:lang w:val="en-US"/>
              </w:rPr>
            </w:pPr>
            <w:r w:rsidRPr="00E70818">
              <w:rPr>
                <w:lang w:val="en-US"/>
              </w:rPr>
              <w:t>Y</w:t>
            </w:r>
          </w:p>
        </w:tc>
      </w:tr>
      <w:tr w:rsidR="00E70818" w:rsidTr="00E70818"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7"/>
              <w:rPr>
                <w:rFonts w:cs="Times New Roman"/>
                <w:sz w:val="24"/>
                <w:szCs w:val="24"/>
              </w:rPr>
            </w:pPr>
            <w:r w:rsidRPr="00E7081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7"/>
              <w:rPr>
                <w:rFonts w:cs="Times New Roman"/>
                <w:sz w:val="24"/>
                <w:szCs w:val="24"/>
              </w:rPr>
            </w:pPr>
            <w:r w:rsidRPr="00E7081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7"/>
              <w:rPr>
                <w:rFonts w:cs="Times New Roman"/>
                <w:sz w:val="24"/>
                <w:szCs w:val="24"/>
              </w:rPr>
            </w:pPr>
            <w:r w:rsidRPr="00E7081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7"/>
              <w:rPr>
                <w:rFonts w:cs="Times New Roman"/>
                <w:sz w:val="24"/>
                <w:szCs w:val="24"/>
              </w:rPr>
            </w:pPr>
            <w:r w:rsidRPr="00E70818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7"/>
              <w:rPr>
                <w:rFonts w:cs="Times New Roman"/>
                <w:sz w:val="24"/>
                <w:szCs w:val="24"/>
              </w:rPr>
            </w:pPr>
            <w:r w:rsidRPr="00E70818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7"/>
              <w:rPr>
                <w:rFonts w:cs="Times New Roman"/>
                <w:sz w:val="24"/>
                <w:szCs w:val="24"/>
              </w:rPr>
            </w:pPr>
            <w:r w:rsidRPr="00E70818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E70818" w:rsidTr="00E70818">
        <w:trPr>
          <w:trHeight w:val="172"/>
        </w:trPr>
        <w:tc>
          <w:tcPr>
            <w:tcW w:w="94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color w:val="FF0000"/>
                <w:szCs w:val="24"/>
                <w:highlight w:val="yellow"/>
              </w:rPr>
            </w:pPr>
            <w:r w:rsidRPr="00E70818">
              <w:rPr>
                <w:rFonts w:cs="Times New Roman"/>
                <w:b/>
                <w:szCs w:val="24"/>
              </w:rPr>
              <w:t>Квартал № 1</w:t>
            </w:r>
          </w:p>
        </w:tc>
      </w:tr>
      <w:tr w:rsidR="00E70818" w:rsidTr="00E70818">
        <w:trPr>
          <w:trHeight w:val="284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1.1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1010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lastRenderedPageBreak/>
              <w:t>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383 055,89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284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383 085,40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284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383 055,89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1 577 875,40</w:t>
            </w:r>
          </w:p>
        </w:tc>
      </w:tr>
      <w:tr w:rsidR="00E70818" w:rsidTr="00E70818">
        <w:trPr>
          <w:trHeight w:val="284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383 088,20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1 577 875,53</w:t>
            </w:r>
          </w:p>
        </w:tc>
      </w:tr>
      <w:tr w:rsidR="00E70818" w:rsidTr="00E70818">
        <w:trPr>
          <w:trHeight w:val="284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1.2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1012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383 112,67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284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383 085,40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284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383 088,20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1 577 875,53</w:t>
            </w:r>
          </w:p>
        </w:tc>
      </w:tr>
      <w:tr w:rsidR="00E70818" w:rsidTr="00E70818">
        <w:trPr>
          <w:trHeight w:val="284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383 088,37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1 577 877,54</w:t>
            </w:r>
          </w:p>
        </w:tc>
      </w:tr>
      <w:tr w:rsidR="00E70818" w:rsidTr="00E70818">
        <w:trPr>
          <w:trHeight w:val="284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383 119,33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1 577 877,54</w:t>
            </w:r>
          </w:p>
        </w:tc>
      </w:tr>
      <w:tr w:rsidR="00E70818" w:rsidTr="00E70818">
        <w:trPr>
          <w:trHeight w:val="255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1.3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1011</w:t>
            </w:r>
          </w:p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383 055,89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1 577 875,40</w:t>
            </w:r>
          </w:p>
        </w:tc>
      </w:tr>
      <w:tr w:rsidR="00E70818" w:rsidTr="00E70818">
        <w:trPr>
          <w:trHeight w:val="25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383 088,20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1 577 875,53</w:t>
            </w:r>
          </w:p>
        </w:tc>
      </w:tr>
      <w:tr w:rsidR="00E70818" w:rsidTr="00E70818">
        <w:trPr>
          <w:trHeight w:val="25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383 088,37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1 577 877,54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383 090,76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1 577 905,48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383 055,89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1 577 905,65</w:t>
            </w:r>
          </w:p>
        </w:tc>
      </w:tr>
      <w:tr w:rsidR="00E70818" w:rsidTr="00E70818">
        <w:trPr>
          <w:trHeight w:val="260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1.4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1017</w:t>
            </w:r>
          </w:p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383 088,37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1 577 877,54</w:t>
            </w:r>
          </w:p>
        </w:tc>
      </w:tr>
      <w:tr w:rsidR="00E70818" w:rsidTr="00E70818">
        <w:trPr>
          <w:trHeight w:val="21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383 119,33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1 577 877,54</w:t>
            </w:r>
          </w:p>
        </w:tc>
      </w:tr>
      <w:tr w:rsidR="00E70818" w:rsidTr="00E70818">
        <w:trPr>
          <w:trHeight w:val="21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383 125,32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1 577 908,72</w:t>
            </w:r>
          </w:p>
        </w:tc>
      </w:tr>
      <w:tr w:rsidR="00E70818" w:rsidTr="00E70818">
        <w:trPr>
          <w:trHeight w:val="21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383 091,04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1 577 908,72</w:t>
            </w:r>
          </w:p>
        </w:tc>
      </w:tr>
      <w:tr w:rsidR="00E70818" w:rsidTr="00E70818">
        <w:trPr>
          <w:trHeight w:val="123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383 090,76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1 577 905,48</w:t>
            </w:r>
          </w:p>
        </w:tc>
      </w:tr>
      <w:tr w:rsidR="00E70818" w:rsidTr="00E70818">
        <w:trPr>
          <w:trHeight w:val="255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1.5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color w:val="000000"/>
                <w:szCs w:val="24"/>
              </w:rPr>
              <w:t>1028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383 091,04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1 577 908,72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383 090,76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1 577 905,48</w:t>
            </w:r>
          </w:p>
        </w:tc>
      </w:tr>
      <w:tr w:rsidR="00E70818" w:rsidTr="00E70818">
        <w:trPr>
          <w:trHeight w:val="154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383 055,89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1 577 905,65</w:t>
            </w:r>
          </w:p>
        </w:tc>
      </w:tr>
      <w:tr w:rsidR="00E70818" w:rsidTr="00E70818">
        <w:trPr>
          <w:trHeight w:val="154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383 055,89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1 577 932,61</w:t>
            </w:r>
          </w:p>
        </w:tc>
      </w:tr>
      <w:tr w:rsidR="00E70818" w:rsidTr="00E70818">
        <w:trPr>
          <w:trHeight w:val="154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383 085,01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1 577 934,85</w:t>
            </w:r>
          </w:p>
        </w:tc>
      </w:tr>
      <w:tr w:rsidR="00E70818" w:rsidTr="00E70818">
        <w:trPr>
          <w:trHeight w:val="19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383 093,33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1 577 935,49</w:t>
            </w:r>
          </w:p>
        </w:tc>
      </w:tr>
      <w:tr w:rsidR="00E70818" w:rsidTr="00E70818">
        <w:trPr>
          <w:trHeight w:val="279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1.6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1010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383 125,32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1 577 908,72</w:t>
            </w:r>
          </w:p>
        </w:tc>
      </w:tr>
      <w:tr w:rsidR="00E70818" w:rsidTr="00E70818">
        <w:trPr>
          <w:trHeight w:val="273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383 091,04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1 577 908,72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383 093,33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1 577 935,49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383 111,04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1 577 936,86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383 131,01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1 577 938,40</w:t>
            </w:r>
          </w:p>
        </w:tc>
      </w:tr>
      <w:tr w:rsidR="00E70818" w:rsidTr="00E70818">
        <w:trPr>
          <w:trHeight w:val="284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1.7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383 055,89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1 577 964,42</w:t>
            </w:r>
          </w:p>
        </w:tc>
      </w:tr>
      <w:tr w:rsidR="00E70818" w:rsidTr="00E70818">
        <w:trPr>
          <w:trHeight w:val="284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383 055,89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1 577 932,61</w:t>
            </w:r>
          </w:p>
        </w:tc>
      </w:tr>
      <w:tr w:rsidR="00E70818" w:rsidTr="00E70818">
        <w:trPr>
          <w:trHeight w:val="284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383 085,01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1 577 934,85</w:t>
            </w:r>
          </w:p>
        </w:tc>
      </w:tr>
      <w:tr w:rsidR="00E70818" w:rsidTr="00E70818">
        <w:trPr>
          <w:trHeight w:val="284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383 085,32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1 577 971,42</w:t>
            </w:r>
          </w:p>
        </w:tc>
      </w:tr>
      <w:tr w:rsidR="00E70818" w:rsidTr="00E70818">
        <w:trPr>
          <w:trHeight w:val="284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1.8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color w:val="000000"/>
                <w:szCs w:val="24"/>
              </w:rPr>
              <w:t>1022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383 085,01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1 577 934,85</w:t>
            </w:r>
          </w:p>
        </w:tc>
      </w:tr>
      <w:tr w:rsidR="00E70818" w:rsidTr="00E70818">
        <w:trPr>
          <w:trHeight w:val="284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383 093,33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1 577 935,49</w:t>
            </w:r>
          </w:p>
        </w:tc>
      </w:tr>
      <w:tr w:rsidR="00E70818" w:rsidTr="00E70818">
        <w:trPr>
          <w:trHeight w:val="284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383 111,04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1 577 936,86</w:t>
            </w:r>
          </w:p>
        </w:tc>
      </w:tr>
      <w:tr w:rsidR="00E70818" w:rsidTr="00E70818">
        <w:trPr>
          <w:trHeight w:val="284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383 112,19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1 577 977,82</w:t>
            </w:r>
          </w:p>
        </w:tc>
      </w:tr>
      <w:tr w:rsidR="00E70818" w:rsidTr="00E70818">
        <w:trPr>
          <w:trHeight w:val="284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383 085,32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1 577 971,42</w:t>
            </w:r>
          </w:p>
        </w:tc>
      </w:tr>
      <w:tr w:rsidR="00E70818" w:rsidTr="00E70818">
        <w:trPr>
          <w:trHeight w:val="171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1.9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color w:val="000000"/>
                <w:szCs w:val="24"/>
              </w:rPr>
              <w:t>1015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383 139,83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1 577 984,40</w:t>
            </w:r>
          </w:p>
        </w:tc>
      </w:tr>
      <w:tr w:rsidR="00E70818" w:rsidTr="00E70818">
        <w:trPr>
          <w:trHeight w:val="174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383 111,04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1 577 936,86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383 131,01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1 577 938,40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383 112,19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1 577 977,82</w:t>
            </w:r>
          </w:p>
        </w:tc>
      </w:tr>
      <w:tr w:rsidR="00E70818" w:rsidTr="00E70818">
        <w:trPr>
          <w:trHeight w:val="285"/>
        </w:trPr>
        <w:tc>
          <w:tcPr>
            <w:tcW w:w="94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b/>
                <w:sz w:val="24"/>
                <w:szCs w:val="24"/>
              </w:rPr>
              <w:t>Квартал № 2</w:t>
            </w:r>
          </w:p>
        </w:tc>
      </w:tr>
      <w:tr w:rsidR="00E70818" w:rsidTr="00E70818">
        <w:trPr>
          <w:trHeight w:val="294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2.1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1133</w:t>
            </w:r>
          </w:p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383 054,40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1 577 984,61</w:t>
            </w:r>
          </w:p>
        </w:tc>
      </w:tr>
      <w:tr w:rsidR="00E70818" w:rsidTr="00E70818">
        <w:trPr>
          <w:trHeight w:val="22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383 046,20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1 578 021,81</w:t>
            </w:r>
          </w:p>
        </w:tc>
      </w:tr>
      <w:tr w:rsidR="00E70818" w:rsidTr="00E70818">
        <w:trPr>
          <w:trHeight w:val="19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383 084,15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1 577 991,69</w:t>
            </w:r>
          </w:p>
        </w:tc>
      </w:tr>
      <w:tr w:rsidR="00E70818" w:rsidTr="00E70818">
        <w:trPr>
          <w:trHeight w:val="25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383 075,00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1 578 027,94</w:t>
            </w:r>
          </w:p>
        </w:tc>
      </w:tr>
      <w:tr w:rsidR="00E70818" w:rsidTr="00E70818">
        <w:trPr>
          <w:trHeight w:val="171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2.2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1080</w:t>
            </w:r>
          </w:p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383 103,81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1 578 034,06</w:t>
            </w:r>
          </w:p>
        </w:tc>
      </w:tr>
      <w:tr w:rsidR="00E70818" w:rsidTr="00E70818">
        <w:trPr>
          <w:trHeight w:val="176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383 112,30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1 577 998,39</w:t>
            </w:r>
          </w:p>
        </w:tc>
      </w:tr>
      <w:tr w:rsidR="00E70818" w:rsidTr="00E70818">
        <w:trPr>
          <w:trHeight w:val="176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383 084,15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1 577 991,69</w:t>
            </w:r>
          </w:p>
        </w:tc>
      </w:tr>
      <w:tr w:rsidR="00E70818" w:rsidTr="00E70818">
        <w:trPr>
          <w:trHeight w:val="176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383 075,00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1 578 027,94</w:t>
            </w:r>
          </w:p>
        </w:tc>
      </w:tr>
      <w:tr w:rsidR="00E70818" w:rsidTr="00E70818">
        <w:trPr>
          <w:trHeight w:val="225"/>
        </w:trPr>
        <w:tc>
          <w:tcPr>
            <w:tcW w:w="94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b/>
                <w:sz w:val="24"/>
                <w:szCs w:val="24"/>
              </w:rPr>
              <w:t>Квартал № 3</w:t>
            </w:r>
          </w:p>
        </w:tc>
      </w:tr>
      <w:tr w:rsidR="00E70818" w:rsidTr="00E70818">
        <w:trPr>
          <w:trHeight w:val="213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3.1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847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213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213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1 577 876,32</w:t>
            </w:r>
          </w:p>
        </w:tc>
      </w:tr>
      <w:tr w:rsidR="00E70818" w:rsidTr="00E70818">
        <w:trPr>
          <w:trHeight w:val="16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382 968,09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1 577 861,77</w:t>
            </w:r>
          </w:p>
        </w:tc>
      </w:tr>
      <w:tr w:rsidR="00E70818" w:rsidTr="00E70818">
        <w:trPr>
          <w:trHeight w:val="15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382 995,91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1 577 861,76</w:t>
            </w:r>
          </w:p>
        </w:tc>
      </w:tr>
      <w:tr w:rsidR="00E70818" w:rsidTr="00E70818">
        <w:trPr>
          <w:trHeight w:val="105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3.2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1000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383 035,89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96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31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382 995,91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1 577 861,76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382 995,91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1 577 867,82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383 035,89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1 577 867,80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3.3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1155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1 577 876,32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382 968,09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1 577 861,77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382 995,91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1 577 861,76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382 995,91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1 577 867,82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1 577 892,84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1 577 892,85</w:t>
            </w:r>
          </w:p>
        </w:tc>
      </w:tr>
      <w:tr w:rsidR="00E70818" w:rsidTr="00E70818">
        <w:trPr>
          <w:trHeight w:val="166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3.4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1000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382 995,91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1 577 867,82</w:t>
            </w:r>
          </w:p>
        </w:tc>
      </w:tr>
      <w:tr w:rsidR="00E70818" w:rsidTr="00E70818">
        <w:trPr>
          <w:trHeight w:val="123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383 035,89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1 577 867,80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383 035,89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1 577 892,83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1 577 892,84</w:t>
            </w:r>
          </w:p>
        </w:tc>
      </w:tr>
      <w:tr w:rsidR="00E70818" w:rsidTr="00E70818">
        <w:trPr>
          <w:trHeight w:val="142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3.5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1001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1 577 892,84</w:t>
            </w:r>
          </w:p>
        </w:tc>
      </w:tr>
      <w:tr w:rsidR="00E70818" w:rsidTr="00E70818">
        <w:trPr>
          <w:trHeight w:val="288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1 577 892,85</w:t>
            </w:r>
          </w:p>
        </w:tc>
      </w:tr>
      <w:tr w:rsidR="00E70818" w:rsidTr="00E70818">
        <w:trPr>
          <w:trHeight w:val="288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1 577 917,86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1 577 917,86</w:t>
            </w:r>
          </w:p>
        </w:tc>
      </w:tr>
      <w:tr w:rsidR="00E70818" w:rsidTr="00E70818">
        <w:trPr>
          <w:trHeight w:val="249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3.6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1000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383 035,89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1 577 892,83</w:t>
            </w:r>
          </w:p>
        </w:tc>
      </w:tr>
      <w:tr w:rsidR="00E70818" w:rsidTr="00E70818">
        <w:trPr>
          <w:trHeight w:val="249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1 577 892,84</w:t>
            </w:r>
          </w:p>
        </w:tc>
      </w:tr>
      <w:tr w:rsidR="00E70818" w:rsidTr="00E70818">
        <w:trPr>
          <w:trHeight w:val="257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1 577 917,86</w:t>
            </w:r>
          </w:p>
        </w:tc>
      </w:tr>
      <w:tr w:rsidR="00E70818" w:rsidTr="00E70818">
        <w:trPr>
          <w:trHeight w:val="24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383 035,89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1 577 917,86</w:t>
            </w:r>
          </w:p>
        </w:tc>
      </w:tr>
      <w:tr w:rsidR="00E70818" w:rsidTr="00E70818">
        <w:trPr>
          <w:trHeight w:val="279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3.7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1001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1 577 917,86</w:t>
            </w:r>
          </w:p>
        </w:tc>
      </w:tr>
      <w:tr w:rsidR="00E70818" w:rsidTr="00E70818">
        <w:trPr>
          <w:trHeight w:val="31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1 577 917,86</w:t>
            </w:r>
          </w:p>
        </w:tc>
      </w:tr>
      <w:tr w:rsidR="00E70818" w:rsidTr="00E70818">
        <w:trPr>
          <w:trHeight w:val="31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1 577 942,88</w:t>
            </w:r>
          </w:p>
        </w:tc>
      </w:tr>
      <w:tr w:rsidR="00E70818" w:rsidTr="00E70818">
        <w:trPr>
          <w:trHeight w:val="24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1 577 942,88</w:t>
            </w:r>
          </w:p>
        </w:tc>
      </w:tr>
      <w:tr w:rsidR="00E70818" w:rsidTr="00E70818">
        <w:trPr>
          <w:trHeight w:val="228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3.8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1000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1 577 917,86</w:t>
            </w:r>
          </w:p>
        </w:tc>
      </w:tr>
      <w:tr w:rsidR="00E70818" w:rsidTr="00E70818">
        <w:trPr>
          <w:trHeight w:val="22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383 035,89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1 577 917,86</w:t>
            </w:r>
          </w:p>
        </w:tc>
      </w:tr>
      <w:tr w:rsidR="00E70818" w:rsidTr="00E70818">
        <w:trPr>
          <w:trHeight w:val="22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383 035,89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1 577 942,89</w:t>
            </w:r>
          </w:p>
        </w:tc>
      </w:tr>
      <w:tr w:rsidR="00E70818" w:rsidTr="00E70818">
        <w:trPr>
          <w:trHeight w:val="21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1 577 942,88</w:t>
            </w:r>
          </w:p>
        </w:tc>
      </w:tr>
      <w:tr w:rsidR="00E70818" w:rsidTr="00E70818">
        <w:trPr>
          <w:trHeight w:val="120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3.9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1007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1 577 956,97</w:t>
            </w:r>
          </w:p>
        </w:tc>
      </w:tr>
      <w:tr w:rsidR="00E70818" w:rsidTr="00E70818">
        <w:trPr>
          <w:trHeight w:val="12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1 577 942,88</w:t>
            </w:r>
          </w:p>
        </w:tc>
      </w:tr>
      <w:tr w:rsidR="00E70818" w:rsidTr="00E70818">
        <w:trPr>
          <w:trHeight w:val="12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1 577 942,88</w:t>
            </w:r>
          </w:p>
        </w:tc>
      </w:tr>
      <w:tr w:rsidR="00E70818" w:rsidTr="00E70818">
        <w:trPr>
          <w:trHeight w:val="12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382 954,09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1 577 965,20</w:t>
            </w:r>
          </w:p>
        </w:tc>
      </w:tr>
      <w:tr w:rsidR="00E70818" w:rsidTr="00E70818">
        <w:trPr>
          <w:trHeight w:val="12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382 985,30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1 577 969,73</w:t>
            </w:r>
          </w:p>
        </w:tc>
      </w:tr>
      <w:tr w:rsidR="00E70818" w:rsidTr="00E70818">
        <w:trPr>
          <w:trHeight w:val="12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1 577 967,31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3.10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1009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383 035,89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1 577 942,89</w:t>
            </w:r>
          </w:p>
        </w:tc>
      </w:tr>
      <w:tr w:rsidR="00E70818" w:rsidTr="00E70818">
        <w:trPr>
          <w:trHeight w:val="242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1 577 942,88</w:t>
            </w:r>
          </w:p>
        </w:tc>
      </w:tr>
      <w:tr w:rsidR="00E70818" w:rsidTr="00E70818">
        <w:trPr>
          <w:trHeight w:val="19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1 577 967,31</w:t>
            </w:r>
          </w:p>
        </w:tc>
      </w:tr>
      <w:tr w:rsidR="00E70818" w:rsidTr="00E70818">
        <w:trPr>
          <w:trHeight w:val="273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383 013,00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1 577 968,02</w:t>
            </w:r>
          </w:p>
        </w:tc>
      </w:tr>
      <w:tr w:rsidR="00E70818" w:rsidTr="00E70818">
        <w:trPr>
          <w:trHeight w:val="273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383 035,89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1 577 968,98</w:t>
            </w:r>
          </w:p>
        </w:tc>
      </w:tr>
      <w:tr w:rsidR="00E70818" w:rsidTr="00E70818">
        <w:trPr>
          <w:trHeight w:val="181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3.11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1006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382 947,39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1 577 995,39</w:t>
            </w:r>
          </w:p>
        </w:tc>
      </w:tr>
      <w:tr w:rsidR="00E70818" w:rsidTr="00E70818">
        <w:trPr>
          <w:trHeight w:val="181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382 954,09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1 577 965,20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382 985,30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1 577 969,73</w:t>
            </w:r>
          </w:p>
        </w:tc>
      </w:tr>
      <w:tr w:rsidR="00E70818" w:rsidTr="00E70818">
        <w:trPr>
          <w:trHeight w:val="24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382 978,20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1 578 001,94</w:t>
            </w:r>
          </w:p>
        </w:tc>
      </w:tr>
      <w:tr w:rsidR="00E70818" w:rsidTr="00E70818">
        <w:trPr>
          <w:trHeight w:val="249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3.12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1004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382 985,30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1 577 969,73</w:t>
            </w:r>
          </w:p>
        </w:tc>
      </w:tr>
      <w:tr w:rsidR="00E70818" w:rsidTr="00E70818">
        <w:trPr>
          <w:trHeight w:val="249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382 995,93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1 577 967,31</w:t>
            </w:r>
          </w:p>
        </w:tc>
      </w:tr>
      <w:tr w:rsidR="00E70818" w:rsidTr="00E70818">
        <w:trPr>
          <w:trHeight w:val="30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383 013,00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1 577 968,02</w:t>
            </w:r>
          </w:p>
        </w:tc>
      </w:tr>
      <w:tr w:rsidR="00E70818" w:rsidTr="00E70818">
        <w:trPr>
          <w:trHeight w:val="30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383 004,30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1 578 007,50</w:t>
            </w:r>
          </w:p>
        </w:tc>
      </w:tr>
      <w:tr w:rsidR="00E70818" w:rsidTr="00E70818">
        <w:trPr>
          <w:trHeight w:val="25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382 978,20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1 578 001,94</w:t>
            </w:r>
          </w:p>
        </w:tc>
      </w:tr>
      <w:tr w:rsidR="00E70818" w:rsidTr="00E70818">
        <w:trPr>
          <w:trHeight w:val="255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3.13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1014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383 035,89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1 577 975,65</w:t>
            </w:r>
          </w:p>
        </w:tc>
      </w:tr>
      <w:tr w:rsidR="00E70818" w:rsidTr="00E70818">
        <w:trPr>
          <w:trHeight w:val="255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383 027,77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1 578 012,49</w:t>
            </w:r>
          </w:p>
        </w:tc>
      </w:tr>
      <w:tr w:rsidR="00E70818" w:rsidTr="00E70818">
        <w:trPr>
          <w:trHeight w:val="255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383 013,00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1 577 968,02</w:t>
            </w:r>
          </w:p>
        </w:tc>
      </w:tr>
      <w:tr w:rsidR="00E70818" w:rsidTr="00E70818">
        <w:trPr>
          <w:trHeight w:val="255"/>
        </w:trPr>
        <w:tc>
          <w:tcPr>
            <w:tcW w:w="12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383 035,89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1 577 968,98</w:t>
            </w:r>
          </w:p>
        </w:tc>
      </w:tr>
      <w:tr w:rsidR="00E70818" w:rsidTr="00E70818">
        <w:trPr>
          <w:trHeight w:val="255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383 004,30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1 578 007,50</w:t>
            </w:r>
          </w:p>
        </w:tc>
      </w:tr>
      <w:tr w:rsidR="00E70818" w:rsidTr="00E70818">
        <w:trPr>
          <w:trHeight w:val="255"/>
        </w:trPr>
        <w:tc>
          <w:tcPr>
            <w:tcW w:w="94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b/>
                <w:sz w:val="24"/>
                <w:szCs w:val="24"/>
              </w:rPr>
              <w:t>Квартал № 4</w:t>
            </w:r>
          </w:p>
        </w:tc>
      </w:tr>
      <w:tr w:rsidR="00E70818" w:rsidTr="00E70818">
        <w:trPr>
          <w:trHeight w:val="294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4.1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1933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22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382 885,69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22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1 577 907,78</w:t>
            </w:r>
          </w:p>
        </w:tc>
      </w:tr>
      <w:tr w:rsidR="00E70818" w:rsidTr="00E70818">
        <w:trPr>
          <w:trHeight w:val="22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382 885,63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1 577 907,78</w:t>
            </w:r>
          </w:p>
        </w:tc>
      </w:tr>
      <w:tr w:rsidR="00E70818" w:rsidTr="00E70818">
        <w:trPr>
          <w:trHeight w:val="249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4.2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2728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382 885,69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382 885,63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1 577 907,78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382 895,93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1 577 907,78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1 577 907,78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1 577 899,78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382 917,70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1 577 899,78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382 917,70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1 577 885,01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1 577 885,01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1 577 857,56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382 917,69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1 577 857,56</w:t>
            </w:r>
          </w:p>
        </w:tc>
      </w:tr>
      <w:tr w:rsidR="00E70818" w:rsidTr="00E70818">
        <w:trPr>
          <w:trHeight w:val="28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382 917,70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315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4.3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269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31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1 577 857,56</w:t>
            </w:r>
          </w:p>
        </w:tc>
      </w:tr>
      <w:tr w:rsidR="00E70818" w:rsidTr="00E70818">
        <w:trPr>
          <w:trHeight w:val="303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382 917,69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1 577 857,56</w:t>
            </w:r>
          </w:p>
        </w:tc>
      </w:tr>
      <w:tr w:rsidR="00E70818" w:rsidTr="00E70818">
        <w:trPr>
          <w:trHeight w:val="252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382 917,70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294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4.4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269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1 577 899,78</w:t>
            </w:r>
          </w:p>
        </w:tc>
      </w:tr>
      <w:tr w:rsidR="00E70818" w:rsidTr="00E70818">
        <w:trPr>
          <w:trHeight w:val="258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382 917,70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1 577 899,78</w:t>
            </w:r>
          </w:p>
        </w:tc>
      </w:tr>
      <w:tr w:rsidR="00E70818" w:rsidTr="00E70818">
        <w:trPr>
          <w:trHeight w:val="258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382 917,70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1 577 885,01</w:t>
            </w:r>
          </w:p>
        </w:tc>
      </w:tr>
      <w:tr w:rsidR="00E70818" w:rsidTr="00E70818">
        <w:trPr>
          <w:trHeight w:val="258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1 577 885,01</w:t>
            </w:r>
          </w:p>
        </w:tc>
      </w:tr>
      <w:tr w:rsidR="00E70818" w:rsidTr="00E70818">
        <w:trPr>
          <w:trHeight w:val="150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4.5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1000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382 895,93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1 577 907,78</w:t>
            </w:r>
          </w:p>
        </w:tc>
      </w:tr>
      <w:tr w:rsidR="00E70818" w:rsidTr="00E70818">
        <w:trPr>
          <w:trHeight w:val="15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1 577 907,78</w:t>
            </w:r>
          </w:p>
        </w:tc>
      </w:tr>
      <w:tr w:rsidR="00E70818" w:rsidTr="00E70818">
        <w:trPr>
          <w:trHeight w:val="153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382 895,93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1 577 932,81</w:t>
            </w:r>
          </w:p>
        </w:tc>
      </w:tr>
      <w:tr w:rsidR="00E70818" w:rsidTr="00E70818">
        <w:trPr>
          <w:trHeight w:val="22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382 897,29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1 577 932,81</w:t>
            </w:r>
          </w:p>
        </w:tc>
      </w:tr>
      <w:tr w:rsidR="00E70818" w:rsidTr="00E70818">
        <w:trPr>
          <w:trHeight w:val="272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1 577 932,81</w:t>
            </w:r>
          </w:p>
        </w:tc>
      </w:tr>
      <w:tr w:rsidR="00E70818" w:rsidTr="00E70818">
        <w:trPr>
          <w:trHeight w:val="273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4.6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1001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1 577 907,78</w:t>
            </w:r>
          </w:p>
        </w:tc>
      </w:tr>
      <w:tr w:rsidR="00E70818" w:rsidTr="00E70818">
        <w:trPr>
          <w:trHeight w:val="24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382 885,63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1 577 907,78</w:t>
            </w:r>
          </w:p>
        </w:tc>
      </w:tr>
      <w:tr w:rsidR="00E70818" w:rsidTr="00E70818">
        <w:trPr>
          <w:trHeight w:val="24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382 895,93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1 577 907,78</w:t>
            </w:r>
          </w:p>
        </w:tc>
      </w:tr>
      <w:tr w:rsidR="00E70818" w:rsidTr="00E70818">
        <w:trPr>
          <w:trHeight w:val="24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1 577 932,81</w:t>
            </w:r>
          </w:p>
        </w:tc>
      </w:tr>
      <w:tr w:rsidR="00E70818" w:rsidTr="00E70818">
        <w:trPr>
          <w:trHeight w:val="24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382 876,31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1 577 932,81</w:t>
            </w:r>
          </w:p>
        </w:tc>
      </w:tr>
      <w:tr w:rsidR="00E70818" w:rsidTr="00E70818">
        <w:trPr>
          <w:trHeight w:val="24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382 895,93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1 577 932,81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4.7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1009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382 848,42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1 577 974,30</w:t>
            </w:r>
          </w:p>
        </w:tc>
      </w:tr>
      <w:tr w:rsidR="00E70818" w:rsidTr="00E70818">
        <w:trPr>
          <w:trHeight w:val="309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1 577 940,52</w:t>
            </w:r>
          </w:p>
        </w:tc>
      </w:tr>
      <w:tr w:rsidR="00E70818" w:rsidTr="00E70818">
        <w:trPr>
          <w:trHeight w:val="24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1 577 932,81</w:t>
            </w:r>
          </w:p>
        </w:tc>
      </w:tr>
      <w:tr w:rsidR="00E70818" w:rsidTr="00E70818">
        <w:trPr>
          <w:trHeight w:val="24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382 876,31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1 577 932,81</w:t>
            </w:r>
          </w:p>
        </w:tc>
      </w:tr>
      <w:tr w:rsidR="00E70818" w:rsidTr="00E70818">
        <w:trPr>
          <w:trHeight w:val="24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382 871,87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1 577 979,29</w:t>
            </w:r>
          </w:p>
        </w:tc>
      </w:tr>
      <w:tr w:rsidR="00E70818" w:rsidTr="00E70818">
        <w:trPr>
          <w:trHeight w:val="25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382 876,31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1 577 959,26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1080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382 876,31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1 577 932,81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382 895,93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1 577 932,81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382 897,29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1 577 932,81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382 897,29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1 577 958,72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382 897,29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1 577 975,51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382 895,34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1 577 984,29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382 871,87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1 577 979,29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382 876,31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1 577 959,26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123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1004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1 577 954,78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382 897,29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1 577 932,81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1 577 932,81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382 934,98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1 577 958,98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382 897,29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1 577 958,72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123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1014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382 927,83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1 577 991,21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382 934,98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1 577 958,98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382 897,29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1 577 958,72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382 897,29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1 577 975,51</w:t>
            </w:r>
          </w:p>
        </w:tc>
      </w:tr>
      <w:tr w:rsidR="00E70818" w:rsidTr="00E70818">
        <w:trPr>
          <w:trHeight w:val="27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382 895,34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1 577 984,29</w:t>
            </w:r>
          </w:p>
        </w:tc>
      </w:tr>
      <w:tr w:rsidR="00E70818" w:rsidTr="00E70818">
        <w:trPr>
          <w:trHeight w:val="270"/>
        </w:trPr>
        <w:tc>
          <w:tcPr>
            <w:tcW w:w="94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b/>
                <w:sz w:val="24"/>
                <w:szCs w:val="24"/>
              </w:rPr>
              <w:t>Квартал № 5</w:t>
            </w:r>
          </w:p>
        </w:tc>
      </w:tr>
      <w:tr w:rsidR="00E70818" w:rsidTr="00E70818">
        <w:trPr>
          <w:trHeight w:val="255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5.1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5522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382 755,92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24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24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382 755,92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1 577 922,87</w:t>
            </w:r>
          </w:p>
        </w:tc>
      </w:tr>
      <w:tr w:rsidR="00E70818" w:rsidTr="00E70818">
        <w:trPr>
          <w:trHeight w:val="24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382 777,15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1 577 915,00</w:t>
            </w:r>
          </w:p>
        </w:tc>
      </w:tr>
      <w:tr w:rsidR="00E70818" w:rsidTr="00E70818">
        <w:trPr>
          <w:trHeight w:val="24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382 789,28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1 577 915,00</w:t>
            </w:r>
          </w:p>
        </w:tc>
      </w:tr>
      <w:tr w:rsidR="00E70818" w:rsidTr="00E70818">
        <w:trPr>
          <w:trHeight w:val="24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382 789,28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1 577 907,75</w:t>
            </w:r>
          </w:p>
        </w:tc>
      </w:tr>
      <w:tr w:rsidR="00E70818" w:rsidTr="00E70818">
        <w:trPr>
          <w:trHeight w:val="24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382 813,19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1 577 907,75</w:t>
            </w:r>
          </w:p>
        </w:tc>
      </w:tr>
      <w:tr w:rsidR="00E70818" w:rsidTr="00E70818">
        <w:trPr>
          <w:trHeight w:val="30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1 577 907,75</w:t>
            </w:r>
          </w:p>
        </w:tc>
      </w:tr>
      <w:tr w:rsidR="00E70818" w:rsidTr="00E70818">
        <w:trPr>
          <w:trHeight w:val="150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5.2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1381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1 577 938,33</w:t>
            </w:r>
          </w:p>
        </w:tc>
      </w:tr>
      <w:tr w:rsidR="00E70818" w:rsidTr="00E70818">
        <w:trPr>
          <w:trHeight w:val="111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382 828,69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1 577 970,00</w:t>
            </w:r>
          </w:p>
        </w:tc>
      </w:tr>
      <w:tr w:rsidR="00E70818" w:rsidTr="00E70818">
        <w:trPr>
          <w:trHeight w:val="111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382 813,19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1 577 907,75</w:t>
            </w:r>
          </w:p>
        </w:tc>
      </w:tr>
      <w:tr w:rsidR="00E70818" w:rsidTr="00E70818">
        <w:trPr>
          <w:trHeight w:val="111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1 577 907,75</w:t>
            </w:r>
          </w:p>
        </w:tc>
      </w:tr>
      <w:tr w:rsidR="00E70818" w:rsidTr="00E70818">
        <w:trPr>
          <w:trHeight w:val="210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382 813,25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1 577 935,88</w:t>
            </w:r>
          </w:p>
        </w:tc>
      </w:tr>
      <w:tr w:rsidR="00E70818" w:rsidTr="00E70818">
        <w:trPr>
          <w:trHeight w:val="243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382 805,13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1 577 962,93</w:t>
            </w:r>
          </w:p>
        </w:tc>
      </w:tr>
      <w:tr w:rsidR="00E70818" w:rsidTr="00E70818">
        <w:trPr>
          <w:trHeight w:val="234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5.3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1244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382 789,28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1 577 915,00</w:t>
            </w:r>
          </w:p>
        </w:tc>
      </w:tr>
      <w:tr w:rsidR="00E70818" w:rsidTr="00E70818">
        <w:trPr>
          <w:trHeight w:val="143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382 789,28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1 577 907,75</w:t>
            </w:r>
          </w:p>
        </w:tc>
      </w:tr>
      <w:tr w:rsidR="00E70818" w:rsidTr="00E70818">
        <w:trPr>
          <w:trHeight w:val="119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382 813,19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1 577 907,75</w:t>
            </w:r>
          </w:p>
        </w:tc>
      </w:tr>
      <w:tr w:rsidR="00E70818" w:rsidTr="00E70818">
        <w:trPr>
          <w:trHeight w:val="26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382 813,25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1 577 935,88</w:t>
            </w:r>
          </w:p>
        </w:tc>
      </w:tr>
      <w:tr w:rsidR="00E70818" w:rsidTr="00E70818">
        <w:trPr>
          <w:trHeight w:val="127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382 805,13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1 577 962,93</w:t>
            </w:r>
          </w:p>
        </w:tc>
      </w:tr>
      <w:tr w:rsidR="00E70818" w:rsidTr="00E70818">
        <w:trPr>
          <w:trHeight w:val="272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382 783,10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1 577 956,33</w:t>
            </w:r>
          </w:p>
        </w:tc>
      </w:tr>
      <w:tr w:rsidR="00E70818" w:rsidTr="00E70818">
        <w:trPr>
          <w:trHeight w:val="19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382 789,28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1 577 935,73</w:t>
            </w:r>
          </w:p>
        </w:tc>
      </w:tr>
      <w:tr w:rsidR="00E70818" w:rsidTr="00E70818">
        <w:trPr>
          <w:trHeight w:val="234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5.4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1179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382 750,99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1 577 946,70</w:t>
            </w:r>
          </w:p>
        </w:tc>
      </w:tr>
      <w:tr w:rsidR="00E70818" w:rsidTr="00E70818">
        <w:trPr>
          <w:trHeight w:val="25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382 755,92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1 577 924,77</w:t>
            </w:r>
          </w:p>
        </w:tc>
      </w:tr>
      <w:tr w:rsidR="00E70818" w:rsidTr="00E70818">
        <w:trPr>
          <w:trHeight w:val="25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382 755,92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1 577 922,87</w:t>
            </w:r>
          </w:p>
        </w:tc>
      </w:tr>
      <w:tr w:rsidR="00E70818" w:rsidTr="00E70818">
        <w:trPr>
          <w:trHeight w:val="25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382 777,15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1 577 915,00</w:t>
            </w:r>
          </w:p>
        </w:tc>
      </w:tr>
      <w:tr w:rsidR="00E70818" w:rsidTr="00E70818">
        <w:trPr>
          <w:trHeight w:val="25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97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382 789,28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1 577 915,00</w:t>
            </w:r>
          </w:p>
        </w:tc>
      </w:tr>
      <w:tr w:rsidR="00E70818" w:rsidTr="00E70818">
        <w:trPr>
          <w:trHeight w:val="25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382 783,10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1 577 956,33</w:t>
            </w:r>
          </w:p>
        </w:tc>
      </w:tr>
      <w:tr w:rsidR="00E70818" w:rsidTr="00E70818">
        <w:trPr>
          <w:trHeight w:val="255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382 789,28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1 577 935,73</w:t>
            </w:r>
          </w:p>
        </w:tc>
      </w:tr>
      <w:tr w:rsidR="00E70818" w:rsidTr="00E70818">
        <w:trPr>
          <w:trHeight w:val="96"/>
        </w:trPr>
        <w:tc>
          <w:tcPr>
            <w:tcW w:w="94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b/>
                <w:sz w:val="24"/>
                <w:szCs w:val="24"/>
              </w:rPr>
              <w:t>Квартал № 6</w:t>
            </w:r>
          </w:p>
        </w:tc>
      </w:tr>
      <w:tr w:rsidR="00E70818" w:rsidTr="00E70818">
        <w:trPr>
          <w:trHeight w:val="213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8.1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13349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383 055,89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21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383 112,67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18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383 139,83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1 577 984,40</w:t>
            </w:r>
          </w:p>
        </w:tc>
      </w:tr>
      <w:tr w:rsidR="00E70818" w:rsidTr="00E70818">
        <w:trPr>
          <w:trHeight w:val="18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383 055,89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1 577 964,42</w:t>
            </w:r>
          </w:p>
        </w:tc>
      </w:tr>
      <w:tr w:rsidR="00E70818" w:rsidTr="00E70818">
        <w:trPr>
          <w:trHeight w:val="198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383 143,96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1 578 005,93</w:t>
            </w:r>
          </w:p>
        </w:tc>
      </w:tr>
      <w:tr w:rsidR="00E70818" w:rsidTr="00E70818">
        <w:trPr>
          <w:trHeight w:val="198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383 054,40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1 577 984,61</w:t>
            </w:r>
          </w:p>
        </w:tc>
      </w:tr>
      <w:tr w:rsidR="00E70818" w:rsidTr="00E70818">
        <w:trPr>
          <w:trHeight w:val="124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198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383 035,89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198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383 035,89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1 577 975,65</w:t>
            </w:r>
          </w:p>
        </w:tc>
      </w:tr>
      <w:tr w:rsidR="00E70818" w:rsidTr="00E70818">
        <w:trPr>
          <w:trHeight w:val="198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383 027,77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1 578 012,49</w:t>
            </w:r>
          </w:p>
        </w:tc>
      </w:tr>
      <w:tr w:rsidR="00E70818" w:rsidTr="00E70818">
        <w:trPr>
          <w:trHeight w:val="198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382 947,39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1 577 995,39</w:t>
            </w:r>
          </w:p>
        </w:tc>
      </w:tr>
      <w:tr w:rsidR="00E70818" w:rsidTr="00E70818">
        <w:trPr>
          <w:trHeight w:val="198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1 577 956,97</w:t>
            </w:r>
          </w:p>
        </w:tc>
      </w:tr>
      <w:tr w:rsidR="00E70818" w:rsidTr="00E70818">
        <w:trPr>
          <w:trHeight w:val="195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24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24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1 577 954,78</w:t>
            </w:r>
          </w:p>
        </w:tc>
      </w:tr>
      <w:tr w:rsidR="00E70818" w:rsidTr="00E70818">
        <w:trPr>
          <w:trHeight w:val="15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382 927,83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1 577 991,21</w:t>
            </w:r>
          </w:p>
        </w:tc>
      </w:tr>
      <w:tr w:rsidR="00E70818" w:rsidTr="00E70818">
        <w:trPr>
          <w:trHeight w:val="15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382 848,42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1 577 974,30</w:t>
            </w:r>
          </w:p>
        </w:tc>
      </w:tr>
      <w:tr w:rsidR="00E70818" w:rsidTr="00E70818">
        <w:trPr>
          <w:trHeight w:val="18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1 577 940,52</w:t>
            </w:r>
          </w:p>
        </w:tc>
      </w:tr>
      <w:tr w:rsidR="00E70818" w:rsidTr="00E70818">
        <w:trPr>
          <w:trHeight w:val="18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382 755,92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18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1 577 842,80</w:t>
            </w:r>
          </w:p>
        </w:tc>
      </w:tr>
      <w:tr w:rsidR="00E70818" w:rsidTr="00E70818">
        <w:trPr>
          <w:trHeight w:val="21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382 835,92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1 577 938,33</w:t>
            </w:r>
          </w:p>
        </w:tc>
      </w:tr>
      <w:tr w:rsidR="00E70818" w:rsidTr="00E70818">
        <w:trPr>
          <w:trHeight w:val="243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27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382 828,69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1 577 970,00</w:t>
            </w:r>
          </w:p>
        </w:tc>
      </w:tr>
      <w:tr w:rsidR="00E70818" w:rsidTr="00E70818">
        <w:trPr>
          <w:trHeight w:val="243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49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383 047,33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1 578 016,66</w:t>
            </w:r>
          </w:p>
        </w:tc>
      </w:tr>
      <w:tr w:rsidR="00E70818" w:rsidTr="00E70818">
        <w:trPr>
          <w:trHeight w:val="243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382 755,89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1 577 839,76</w:t>
            </w:r>
          </w:p>
        </w:tc>
      </w:tr>
      <w:tr w:rsidR="00E70818" w:rsidTr="00E70818">
        <w:trPr>
          <w:trHeight w:val="243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383 119,35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1 577 836,57</w:t>
            </w:r>
          </w:p>
        </w:tc>
      </w:tr>
      <w:tr w:rsidR="00E70818" w:rsidTr="00E70818">
        <w:trPr>
          <w:trHeight w:val="243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383 137,36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1 577 954,48</w:t>
            </w:r>
          </w:p>
        </w:tc>
      </w:tr>
      <w:tr w:rsidR="00E70818" w:rsidTr="00E70818">
        <w:trPr>
          <w:trHeight w:val="180"/>
        </w:trPr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70818" w:rsidRPr="00E70818" w:rsidRDefault="00E70818" w:rsidP="00E70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pStyle w:val="ac"/>
              <w:rPr>
                <w:rFonts w:cs="Times New Roman"/>
                <w:szCs w:val="24"/>
              </w:rPr>
            </w:pPr>
            <w:r w:rsidRPr="00E70818">
              <w:rPr>
                <w:rFonts w:cs="Times New Roman"/>
                <w:szCs w:val="24"/>
              </w:rPr>
              <w:t>108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383 148,33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818" w:rsidRPr="00E70818" w:rsidRDefault="00E70818" w:rsidP="00E708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818">
              <w:rPr>
                <w:rFonts w:ascii="Times New Roman" w:hAnsi="Times New Roman"/>
                <w:color w:val="000000"/>
                <w:sz w:val="24"/>
                <w:szCs w:val="24"/>
              </w:rPr>
              <w:t>1 578 006,97</w:t>
            </w:r>
          </w:p>
        </w:tc>
      </w:tr>
    </w:tbl>
    <w:p w:rsidR="00E70818" w:rsidRDefault="00E70818" w:rsidP="00E70818"/>
    <w:p w:rsidR="00F82760" w:rsidRPr="00563EFB" w:rsidRDefault="00F82760" w:rsidP="009F477E">
      <w:pPr>
        <w:spacing w:after="0"/>
        <w:ind w:right="283"/>
        <w:jc w:val="right"/>
        <w:rPr>
          <w:rFonts w:ascii="Times New Roman" w:hAnsi="Times New Roman"/>
          <w:sz w:val="24"/>
          <w:szCs w:val="24"/>
        </w:rPr>
      </w:pPr>
    </w:p>
    <w:sectPr w:rsidR="00F82760" w:rsidRPr="00563EFB" w:rsidSect="00B14B8A">
      <w:pgSz w:w="11906" w:h="16838"/>
      <w:pgMar w:top="851" w:right="424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tstream Vera Sans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75D9D"/>
    <w:multiLevelType w:val="hybridMultilevel"/>
    <w:tmpl w:val="3D94E9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F090262"/>
    <w:multiLevelType w:val="hybridMultilevel"/>
    <w:tmpl w:val="74266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81EE4"/>
    <w:multiLevelType w:val="multilevel"/>
    <w:tmpl w:val="7084E762"/>
    <w:name w:val="WW8Num3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2160"/>
      </w:pPr>
      <w:rPr>
        <w:rFonts w:hint="default"/>
      </w:rPr>
    </w:lvl>
  </w:abstractNum>
  <w:abstractNum w:abstractNumId="3" w15:restartNumberingAfterBreak="0">
    <w:nsid w:val="24870CC3"/>
    <w:multiLevelType w:val="multilevel"/>
    <w:tmpl w:val="06D6A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4976BA3"/>
    <w:multiLevelType w:val="hybridMultilevel"/>
    <w:tmpl w:val="98D4A896"/>
    <w:lvl w:ilvl="0" w:tplc="ED988CAE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730AB8FE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97924B18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6D70DD26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98268204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4CE8E6D0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6C2ADF22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D8FA9E9E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A27E2DE0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2E231EB3"/>
    <w:multiLevelType w:val="multilevel"/>
    <w:tmpl w:val="F7B8115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108342F"/>
    <w:multiLevelType w:val="hybridMultilevel"/>
    <w:tmpl w:val="22F8EAC4"/>
    <w:lvl w:ilvl="0" w:tplc="C888A3F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1E4F934" w:tentative="1">
      <w:start w:val="1"/>
      <w:numFmt w:val="lowerLetter"/>
      <w:lvlText w:val="%2."/>
      <w:lvlJc w:val="left"/>
      <w:pPr>
        <w:ind w:left="1980" w:hanging="360"/>
      </w:pPr>
    </w:lvl>
    <w:lvl w:ilvl="2" w:tplc="D7DE01E4" w:tentative="1">
      <w:start w:val="1"/>
      <w:numFmt w:val="lowerRoman"/>
      <w:lvlText w:val="%3."/>
      <w:lvlJc w:val="right"/>
      <w:pPr>
        <w:ind w:left="2700" w:hanging="180"/>
      </w:pPr>
    </w:lvl>
    <w:lvl w:ilvl="3" w:tplc="CDBE9D82" w:tentative="1">
      <w:start w:val="1"/>
      <w:numFmt w:val="decimal"/>
      <w:lvlText w:val="%4."/>
      <w:lvlJc w:val="left"/>
      <w:pPr>
        <w:ind w:left="3420" w:hanging="360"/>
      </w:pPr>
    </w:lvl>
    <w:lvl w:ilvl="4" w:tplc="31D4EF9A" w:tentative="1">
      <w:start w:val="1"/>
      <w:numFmt w:val="lowerLetter"/>
      <w:lvlText w:val="%5."/>
      <w:lvlJc w:val="left"/>
      <w:pPr>
        <w:ind w:left="4140" w:hanging="360"/>
      </w:pPr>
    </w:lvl>
    <w:lvl w:ilvl="5" w:tplc="920C8368" w:tentative="1">
      <w:start w:val="1"/>
      <w:numFmt w:val="lowerRoman"/>
      <w:lvlText w:val="%6."/>
      <w:lvlJc w:val="right"/>
      <w:pPr>
        <w:ind w:left="4860" w:hanging="180"/>
      </w:pPr>
    </w:lvl>
    <w:lvl w:ilvl="6" w:tplc="A0BAA45C" w:tentative="1">
      <w:start w:val="1"/>
      <w:numFmt w:val="decimal"/>
      <w:lvlText w:val="%7."/>
      <w:lvlJc w:val="left"/>
      <w:pPr>
        <w:ind w:left="5580" w:hanging="360"/>
      </w:pPr>
    </w:lvl>
    <w:lvl w:ilvl="7" w:tplc="F4DC59EC" w:tentative="1">
      <w:start w:val="1"/>
      <w:numFmt w:val="lowerLetter"/>
      <w:lvlText w:val="%8."/>
      <w:lvlJc w:val="left"/>
      <w:pPr>
        <w:ind w:left="6300" w:hanging="360"/>
      </w:pPr>
    </w:lvl>
    <w:lvl w:ilvl="8" w:tplc="491E7434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3DAF2AC2"/>
    <w:multiLevelType w:val="multilevel"/>
    <w:tmpl w:val="2096761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EBE4E14"/>
    <w:multiLevelType w:val="hybridMultilevel"/>
    <w:tmpl w:val="3D94E9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10B7C66"/>
    <w:multiLevelType w:val="multilevel"/>
    <w:tmpl w:val="8AC62EC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2302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2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6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136" w:hanging="2160"/>
      </w:pPr>
      <w:rPr>
        <w:rFonts w:hint="default"/>
      </w:rPr>
    </w:lvl>
  </w:abstractNum>
  <w:abstractNum w:abstractNumId="10" w15:restartNumberingAfterBreak="0">
    <w:nsid w:val="75E52A08"/>
    <w:multiLevelType w:val="hybridMultilevel"/>
    <w:tmpl w:val="DBF2846A"/>
    <w:lvl w:ilvl="0" w:tplc="351E0C84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9266F4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5525D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8CFC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9E3E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5C429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3AB0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F0E0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2209C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5D76E9"/>
    <w:multiLevelType w:val="hybridMultilevel"/>
    <w:tmpl w:val="33B88B5E"/>
    <w:lvl w:ilvl="0" w:tplc="738C5052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9"/>
  </w:num>
  <w:num w:numId="9">
    <w:abstractNumId w:val="11"/>
  </w:num>
  <w:num w:numId="10">
    <w:abstractNumId w:val="2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07"/>
    <w:rsid w:val="000420AA"/>
    <w:rsid w:val="00053A11"/>
    <w:rsid w:val="000724D1"/>
    <w:rsid w:val="00076D82"/>
    <w:rsid w:val="000B1281"/>
    <w:rsid w:val="000C49B0"/>
    <w:rsid w:val="000D0F0A"/>
    <w:rsid w:val="000F7C47"/>
    <w:rsid w:val="00105804"/>
    <w:rsid w:val="00116B52"/>
    <w:rsid w:val="00121447"/>
    <w:rsid w:val="00147C69"/>
    <w:rsid w:val="0015321A"/>
    <w:rsid w:val="0016491C"/>
    <w:rsid w:val="00181EB6"/>
    <w:rsid w:val="001A2309"/>
    <w:rsid w:val="001F1448"/>
    <w:rsid w:val="00200B9D"/>
    <w:rsid w:val="00220D22"/>
    <w:rsid w:val="002214E4"/>
    <w:rsid w:val="002311AE"/>
    <w:rsid w:val="00245BFE"/>
    <w:rsid w:val="002512A0"/>
    <w:rsid w:val="002B5933"/>
    <w:rsid w:val="002D77BC"/>
    <w:rsid w:val="00300074"/>
    <w:rsid w:val="0030467B"/>
    <w:rsid w:val="00337134"/>
    <w:rsid w:val="00346D2B"/>
    <w:rsid w:val="003560FF"/>
    <w:rsid w:val="0036432C"/>
    <w:rsid w:val="003646CC"/>
    <w:rsid w:val="00457367"/>
    <w:rsid w:val="00476974"/>
    <w:rsid w:val="00493407"/>
    <w:rsid w:val="004B1685"/>
    <w:rsid w:val="004B2BD4"/>
    <w:rsid w:val="00505AE8"/>
    <w:rsid w:val="00525961"/>
    <w:rsid w:val="005431C2"/>
    <w:rsid w:val="00563EFB"/>
    <w:rsid w:val="00593AB4"/>
    <w:rsid w:val="005C4BC9"/>
    <w:rsid w:val="005D474D"/>
    <w:rsid w:val="00652AC6"/>
    <w:rsid w:val="006B1395"/>
    <w:rsid w:val="006B4242"/>
    <w:rsid w:val="006F7742"/>
    <w:rsid w:val="007102A1"/>
    <w:rsid w:val="007356EF"/>
    <w:rsid w:val="0073799D"/>
    <w:rsid w:val="007C669D"/>
    <w:rsid w:val="007D3F1F"/>
    <w:rsid w:val="00804B9E"/>
    <w:rsid w:val="00813495"/>
    <w:rsid w:val="00837F0D"/>
    <w:rsid w:val="00846F9A"/>
    <w:rsid w:val="008510EF"/>
    <w:rsid w:val="00852AFD"/>
    <w:rsid w:val="008F2ECD"/>
    <w:rsid w:val="00940395"/>
    <w:rsid w:val="00963C0A"/>
    <w:rsid w:val="009A0489"/>
    <w:rsid w:val="009B417E"/>
    <w:rsid w:val="009F477E"/>
    <w:rsid w:val="00A663DB"/>
    <w:rsid w:val="00A94D12"/>
    <w:rsid w:val="00AD254B"/>
    <w:rsid w:val="00AE0DC4"/>
    <w:rsid w:val="00AE390C"/>
    <w:rsid w:val="00B14B8A"/>
    <w:rsid w:val="00B65B82"/>
    <w:rsid w:val="00B7585D"/>
    <w:rsid w:val="00B87A48"/>
    <w:rsid w:val="00C214F7"/>
    <w:rsid w:val="00C33BBD"/>
    <w:rsid w:val="00C84238"/>
    <w:rsid w:val="00CC1F1C"/>
    <w:rsid w:val="00D37FEE"/>
    <w:rsid w:val="00DF662A"/>
    <w:rsid w:val="00E70818"/>
    <w:rsid w:val="00EA260F"/>
    <w:rsid w:val="00EB4B16"/>
    <w:rsid w:val="00EB6E15"/>
    <w:rsid w:val="00ED3149"/>
    <w:rsid w:val="00EE532C"/>
    <w:rsid w:val="00F0465D"/>
    <w:rsid w:val="00F806C5"/>
    <w:rsid w:val="00F8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90887C1-516D-46BE-ABBD-D87F03FA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60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F82760"/>
    <w:pPr>
      <w:keepNext/>
      <w:keepLines/>
      <w:pageBreakBefore/>
      <w:suppressAutoHyphens/>
      <w:spacing w:after="240" w:line="24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36"/>
      <w:szCs w:val="32"/>
      <w:lang w:eastAsia="ru-RU"/>
    </w:rPr>
  </w:style>
  <w:style w:type="paragraph" w:styleId="2">
    <w:name w:val="heading 2"/>
    <w:basedOn w:val="a"/>
    <w:next w:val="a"/>
    <w:link w:val="20"/>
    <w:qFormat/>
    <w:locked/>
    <w:rsid w:val="00F82760"/>
    <w:pPr>
      <w:keepNext/>
      <w:keepLines/>
      <w:suppressAutoHyphens/>
      <w:spacing w:before="480" w:after="240" w:line="240" w:lineRule="auto"/>
      <w:jc w:val="center"/>
      <w:outlineLvl w:val="1"/>
    </w:pPr>
    <w:rPr>
      <w:rFonts w:ascii="Times New Roman" w:eastAsia="Times New Roman" w:hAnsi="Times New Roman"/>
      <w:b/>
      <w:sz w:val="32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locked/>
    <w:rsid w:val="00F82760"/>
    <w:pPr>
      <w:keepNext/>
      <w:suppressAutoHyphens/>
      <w:spacing w:before="480" w:after="180" w:line="240" w:lineRule="auto"/>
      <w:jc w:val="center"/>
      <w:outlineLvl w:val="2"/>
    </w:pPr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locked/>
    <w:rsid w:val="00F82760"/>
    <w:pPr>
      <w:keepNext/>
      <w:suppressAutoHyphens/>
      <w:spacing w:before="240" w:after="60" w:line="240" w:lineRule="auto"/>
      <w:ind w:firstLine="851"/>
      <w:jc w:val="both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locked/>
    <w:rsid w:val="00F82760"/>
    <w:pPr>
      <w:suppressAutoHyphens/>
      <w:spacing w:before="240" w:after="60" w:line="240" w:lineRule="auto"/>
      <w:ind w:firstLine="851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F82760"/>
    <w:pPr>
      <w:suppressAutoHyphens/>
      <w:spacing w:before="240" w:after="60" w:line="240" w:lineRule="auto"/>
      <w:ind w:firstLine="851"/>
      <w:jc w:val="both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837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837F0D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5D474D"/>
    <w:pPr>
      <w:ind w:left="720"/>
      <w:contextualSpacing/>
    </w:pPr>
  </w:style>
  <w:style w:type="paragraph" w:customStyle="1" w:styleId="a7">
    <w:name w:val="Таблица_НОМЕР СТОЛБ"/>
    <w:basedOn w:val="a"/>
    <w:uiPriority w:val="99"/>
    <w:qFormat/>
    <w:rsid w:val="00563EFB"/>
    <w:pPr>
      <w:keepNext/>
      <w:suppressAutoHyphens/>
      <w:spacing w:after="0" w:line="240" w:lineRule="auto"/>
      <w:jc w:val="center"/>
    </w:pPr>
    <w:rPr>
      <w:rFonts w:ascii="Times New Roman" w:hAnsi="Times New Roman" w:cs="Courier New"/>
      <w:sz w:val="16"/>
      <w:szCs w:val="16"/>
      <w:lang w:eastAsia="ru-RU"/>
    </w:rPr>
  </w:style>
  <w:style w:type="paragraph" w:customStyle="1" w:styleId="a8">
    <w:name w:val="Таблица_НОМЕР"/>
    <w:basedOn w:val="a"/>
    <w:next w:val="a"/>
    <w:link w:val="a9"/>
    <w:uiPriority w:val="99"/>
    <w:qFormat/>
    <w:rsid w:val="00563EFB"/>
    <w:pPr>
      <w:keepNext/>
      <w:suppressAutoHyphens/>
      <w:spacing w:before="240" w:after="60" w:line="240" w:lineRule="auto"/>
      <w:ind w:firstLine="851"/>
      <w:jc w:val="right"/>
      <w:outlineLvl w:val="3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9">
    <w:name w:val="Таблица_НОМЕР Знак"/>
    <w:link w:val="a8"/>
    <w:uiPriority w:val="99"/>
    <w:locked/>
    <w:rsid w:val="00563EFB"/>
    <w:rPr>
      <w:rFonts w:ascii="Times New Roman" w:hAnsi="Times New Roman"/>
      <w:sz w:val="24"/>
      <w:lang w:eastAsia="ru-RU"/>
    </w:rPr>
  </w:style>
  <w:style w:type="paragraph" w:customStyle="1" w:styleId="aa">
    <w:name w:val="Таблица_ШАПКА"/>
    <w:next w:val="ab"/>
    <w:uiPriority w:val="99"/>
    <w:qFormat/>
    <w:rsid w:val="00563EFB"/>
    <w:pPr>
      <w:keepNext/>
      <w:jc w:val="center"/>
    </w:pPr>
    <w:rPr>
      <w:rFonts w:ascii="Times New Roman" w:hAnsi="Times New Roman"/>
      <w:b/>
      <w:sz w:val="24"/>
      <w:szCs w:val="24"/>
    </w:rPr>
  </w:style>
  <w:style w:type="paragraph" w:customStyle="1" w:styleId="ac">
    <w:name w:val="Таблица_Текст_ЦЕНТР"/>
    <w:uiPriority w:val="99"/>
    <w:qFormat/>
    <w:rsid w:val="00563EFB"/>
    <w:pPr>
      <w:jc w:val="center"/>
    </w:pPr>
    <w:rPr>
      <w:rFonts w:ascii="Times New Roman" w:hAnsi="Times New Roman" w:cs="Courier New"/>
      <w:sz w:val="24"/>
      <w:szCs w:val="20"/>
    </w:rPr>
  </w:style>
  <w:style w:type="paragraph" w:customStyle="1" w:styleId="ad">
    <w:name w:val="Таблица_Текст_ЛЕВО"/>
    <w:basedOn w:val="ac"/>
    <w:uiPriority w:val="99"/>
    <w:qFormat/>
    <w:rsid w:val="00563EFB"/>
    <w:pPr>
      <w:ind w:left="28"/>
      <w:jc w:val="left"/>
    </w:pPr>
  </w:style>
  <w:style w:type="paragraph" w:styleId="ab">
    <w:name w:val="Body Text"/>
    <w:basedOn w:val="a"/>
    <w:link w:val="ae"/>
    <w:uiPriority w:val="99"/>
    <w:rsid w:val="00563EFB"/>
    <w:pPr>
      <w:spacing w:after="120"/>
    </w:pPr>
  </w:style>
  <w:style w:type="character" w:customStyle="1" w:styleId="ae">
    <w:name w:val="Основной текст Знак"/>
    <w:basedOn w:val="a0"/>
    <w:link w:val="ab"/>
    <w:uiPriority w:val="99"/>
    <w:locked/>
    <w:rsid w:val="00563EFB"/>
    <w:rPr>
      <w:rFonts w:cs="Times New Roman"/>
    </w:rPr>
  </w:style>
  <w:style w:type="paragraph" w:styleId="af">
    <w:name w:val="Body Text Indent"/>
    <w:basedOn w:val="a"/>
    <w:link w:val="af0"/>
    <w:uiPriority w:val="99"/>
    <w:unhideWhenUsed/>
    <w:rsid w:val="002D77BC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2D77BC"/>
    <w:rPr>
      <w:lang w:eastAsia="en-US"/>
    </w:rPr>
  </w:style>
  <w:style w:type="character" w:customStyle="1" w:styleId="a6">
    <w:name w:val="Абзац списка Знак"/>
    <w:basedOn w:val="a0"/>
    <w:link w:val="a5"/>
    <w:uiPriority w:val="34"/>
    <w:locked/>
    <w:rsid w:val="009B417E"/>
    <w:rPr>
      <w:lang w:eastAsia="en-US"/>
    </w:rPr>
  </w:style>
  <w:style w:type="character" w:customStyle="1" w:styleId="10">
    <w:name w:val="Заголовок 1 Знак"/>
    <w:basedOn w:val="a0"/>
    <w:link w:val="1"/>
    <w:rsid w:val="00F82760"/>
    <w:rPr>
      <w:rFonts w:ascii="Times New Roman" w:eastAsia="Times New Roman" w:hAnsi="Times New Roman" w:cs="Arial"/>
      <w:b/>
      <w:bCs/>
      <w:kern w:val="32"/>
      <w:sz w:val="36"/>
      <w:szCs w:val="32"/>
    </w:rPr>
  </w:style>
  <w:style w:type="character" w:customStyle="1" w:styleId="20">
    <w:name w:val="Заголовок 2 Знак"/>
    <w:basedOn w:val="a0"/>
    <w:link w:val="2"/>
    <w:rsid w:val="00F82760"/>
    <w:rPr>
      <w:rFonts w:ascii="Times New Roman" w:eastAsia="Times New Roman" w:hAnsi="Times New Roman"/>
      <w:b/>
      <w:sz w:val="32"/>
      <w:szCs w:val="20"/>
    </w:rPr>
  </w:style>
  <w:style w:type="character" w:customStyle="1" w:styleId="30">
    <w:name w:val="Заголовок 3 Знак"/>
    <w:basedOn w:val="a0"/>
    <w:link w:val="3"/>
    <w:uiPriority w:val="9"/>
    <w:rsid w:val="00F82760"/>
    <w:rPr>
      <w:rFonts w:ascii="Times New Roman" w:eastAsia="Times New Roman" w:hAnsi="Times New Roman" w:cs="Arial"/>
      <w:b/>
      <w:bCs/>
      <w:sz w:val="28"/>
      <w:szCs w:val="26"/>
    </w:rPr>
  </w:style>
  <w:style w:type="character" w:customStyle="1" w:styleId="40">
    <w:name w:val="Заголовок 4 Знак"/>
    <w:basedOn w:val="a0"/>
    <w:link w:val="4"/>
    <w:uiPriority w:val="9"/>
    <w:rsid w:val="00F82760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F82760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82760"/>
    <w:rPr>
      <w:rFonts w:ascii="Times New Roman" w:eastAsia="Times New Roman" w:hAnsi="Times New Roman"/>
      <w:b/>
      <w:bCs/>
    </w:rPr>
  </w:style>
  <w:style w:type="paragraph" w:styleId="21">
    <w:name w:val="Body Text Indent 2"/>
    <w:basedOn w:val="a"/>
    <w:link w:val="22"/>
    <w:uiPriority w:val="99"/>
    <w:rsid w:val="00F82760"/>
    <w:pPr>
      <w:suppressAutoHyphens/>
      <w:spacing w:after="120" w:line="480" w:lineRule="auto"/>
      <w:ind w:left="283" w:firstLine="851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F82760"/>
    <w:rPr>
      <w:rFonts w:ascii="Times New Roman" w:eastAsia="Times New Roman" w:hAnsi="Times New Roman"/>
      <w:sz w:val="28"/>
      <w:szCs w:val="24"/>
    </w:rPr>
  </w:style>
  <w:style w:type="paragraph" w:styleId="af1">
    <w:name w:val="Revision"/>
    <w:hidden/>
    <w:uiPriority w:val="99"/>
    <w:semiHidden/>
    <w:rsid w:val="00F82760"/>
    <w:rPr>
      <w:rFonts w:ascii="Times New Roman" w:eastAsia="Times New Roman" w:hAnsi="Times New Roman"/>
      <w:sz w:val="28"/>
      <w:szCs w:val="24"/>
    </w:rPr>
  </w:style>
  <w:style w:type="paragraph" w:customStyle="1" w:styleId="31">
    <w:name w:val="Подзаголовок 3"/>
    <w:basedOn w:val="23"/>
    <w:next w:val="a"/>
    <w:uiPriority w:val="99"/>
    <w:qFormat/>
    <w:rsid w:val="00F82760"/>
    <w:pPr>
      <w:suppressAutoHyphens w:val="0"/>
      <w:spacing w:before="240" w:after="60"/>
    </w:pPr>
    <w:rPr>
      <w:b/>
      <w:i w:val="0"/>
      <w:u w:val="none"/>
    </w:rPr>
  </w:style>
  <w:style w:type="paragraph" w:customStyle="1" w:styleId="23">
    <w:name w:val="Подзаголовок 2"/>
    <w:next w:val="a"/>
    <w:link w:val="24"/>
    <w:qFormat/>
    <w:rsid w:val="00F82760"/>
    <w:pPr>
      <w:keepNext/>
      <w:keepLines/>
      <w:suppressAutoHyphens/>
      <w:spacing w:before="300" w:after="120"/>
      <w:ind w:firstLine="851"/>
      <w:jc w:val="both"/>
    </w:pPr>
    <w:rPr>
      <w:rFonts w:ascii="Times New Roman" w:eastAsia="Times New Roman" w:hAnsi="Times New Roman"/>
      <w:i/>
      <w:sz w:val="28"/>
      <w:szCs w:val="28"/>
      <w:u w:val="single"/>
    </w:rPr>
  </w:style>
  <w:style w:type="character" w:customStyle="1" w:styleId="24">
    <w:name w:val="Подзаголовок 2 Знак"/>
    <w:basedOn w:val="ae"/>
    <w:link w:val="23"/>
    <w:rsid w:val="00F82760"/>
    <w:rPr>
      <w:rFonts w:ascii="Times New Roman" w:eastAsia="Times New Roman" w:hAnsi="Times New Roman" w:cs="Times New Roman"/>
      <w:i/>
      <w:sz w:val="28"/>
      <w:szCs w:val="28"/>
      <w:u w:val="single"/>
    </w:rPr>
  </w:style>
  <w:style w:type="paragraph" w:customStyle="1" w:styleId="41">
    <w:name w:val="Подзаголовок 4"/>
    <w:basedOn w:val="31"/>
    <w:next w:val="a"/>
    <w:uiPriority w:val="99"/>
    <w:qFormat/>
    <w:rsid w:val="00F82760"/>
    <w:pPr>
      <w:suppressAutoHyphens/>
      <w:spacing w:before="180"/>
    </w:pPr>
    <w:rPr>
      <w:b w:val="0"/>
      <w:i/>
    </w:rPr>
  </w:style>
  <w:style w:type="paragraph" w:customStyle="1" w:styleId="310">
    <w:name w:val="Основной текст с отступом 31"/>
    <w:basedOn w:val="a"/>
    <w:uiPriority w:val="99"/>
    <w:rsid w:val="00F82760"/>
    <w:pPr>
      <w:suppressAutoHyphens/>
      <w:spacing w:after="120" w:line="240" w:lineRule="auto"/>
      <w:ind w:left="283" w:firstLine="851"/>
      <w:jc w:val="both"/>
    </w:pPr>
    <w:rPr>
      <w:rFonts w:ascii="Times New Roman" w:eastAsia="Times New Roman" w:hAnsi="Times New Roman"/>
      <w:sz w:val="16"/>
      <w:szCs w:val="16"/>
      <w:lang w:eastAsia="ar-SA"/>
    </w:rPr>
  </w:style>
  <w:style w:type="paragraph" w:styleId="af2">
    <w:name w:val="Plain Text"/>
    <w:basedOn w:val="a"/>
    <w:link w:val="af3"/>
    <w:uiPriority w:val="99"/>
    <w:rsid w:val="00F82760"/>
    <w:pPr>
      <w:suppressAutoHyphens/>
      <w:spacing w:after="0" w:line="240" w:lineRule="auto"/>
      <w:ind w:firstLine="851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uiPriority w:val="99"/>
    <w:rsid w:val="00F82760"/>
    <w:rPr>
      <w:rFonts w:ascii="Courier New" w:eastAsia="Times New Roman" w:hAnsi="Courier New" w:cs="Courier New"/>
      <w:sz w:val="20"/>
      <w:szCs w:val="20"/>
    </w:rPr>
  </w:style>
  <w:style w:type="paragraph" w:styleId="af4">
    <w:name w:val="footer"/>
    <w:basedOn w:val="a"/>
    <w:link w:val="af5"/>
    <w:uiPriority w:val="99"/>
    <w:rsid w:val="00F82760"/>
    <w:pPr>
      <w:tabs>
        <w:tab w:val="center" w:pos="4677"/>
        <w:tab w:val="right" w:pos="9355"/>
      </w:tabs>
      <w:suppressAutoHyphens/>
      <w:spacing w:after="0" w:line="240" w:lineRule="auto"/>
      <w:ind w:firstLine="851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F82760"/>
    <w:rPr>
      <w:rFonts w:ascii="Times New Roman" w:eastAsia="Times New Roman" w:hAnsi="Times New Roman"/>
      <w:sz w:val="28"/>
      <w:szCs w:val="24"/>
    </w:rPr>
  </w:style>
  <w:style w:type="character" w:styleId="af6">
    <w:name w:val="page number"/>
    <w:basedOn w:val="a0"/>
    <w:rsid w:val="00F82760"/>
  </w:style>
  <w:style w:type="table" w:styleId="af7">
    <w:name w:val="Table Grid"/>
    <w:basedOn w:val="a1"/>
    <w:locked/>
    <w:rsid w:val="00F82760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header"/>
    <w:basedOn w:val="a"/>
    <w:link w:val="af9"/>
    <w:uiPriority w:val="99"/>
    <w:rsid w:val="00F82760"/>
    <w:pPr>
      <w:tabs>
        <w:tab w:val="center" w:pos="4677"/>
        <w:tab w:val="right" w:pos="9355"/>
      </w:tabs>
      <w:suppressAutoHyphens/>
      <w:spacing w:after="0" w:line="240" w:lineRule="auto"/>
      <w:ind w:firstLine="851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9">
    <w:name w:val="Верхний колонтитул Знак"/>
    <w:basedOn w:val="a0"/>
    <w:link w:val="af8"/>
    <w:uiPriority w:val="99"/>
    <w:rsid w:val="00F82760"/>
    <w:rPr>
      <w:rFonts w:ascii="Times New Roman" w:eastAsia="Times New Roman" w:hAnsi="Times New Roman"/>
      <w:sz w:val="28"/>
      <w:szCs w:val="24"/>
    </w:rPr>
  </w:style>
  <w:style w:type="paragraph" w:styleId="25">
    <w:name w:val="List Number 2"/>
    <w:basedOn w:val="a"/>
    <w:uiPriority w:val="99"/>
    <w:rsid w:val="00F82760"/>
    <w:pPr>
      <w:tabs>
        <w:tab w:val="num" w:pos="1287"/>
      </w:tabs>
      <w:suppressAutoHyphens/>
      <w:spacing w:after="0" w:line="240" w:lineRule="auto"/>
      <w:ind w:left="1287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fa">
    <w:name w:val="No Spacing"/>
    <w:uiPriority w:val="99"/>
    <w:qFormat/>
    <w:rsid w:val="00F82760"/>
    <w:rPr>
      <w:lang w:eastAsia="en-US"/>
    </w:rPr>
  </w:style>
  <w:style w:type="paragraph" w:styleId="afb">
    <w:name w:val="Title"/>
    <w:basedOn w:val="a"/>
    <w:link w:val="afc"/>
    <w:uiPriority w:val="99"/>
    <w:qFormat/>
    <w:locked/>
    <w:rsid w:val="00F82760"/>
    <w:pPr>
      <w:suppressAutoHyphens/>
      <w:spacing w:after="0" w:line="360" w:lineRule="auto"/>
      <w:ind w:firstLine="851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c">
    <w:name w:val="Название Знак"/>
    <w:basedOn w:val="a0"/>
    <w:link w:val="afb"/>
    <w:uiPriority w:val="99"/>
    <w:rsid w:val="00F82760"/>
    <w:rPr>
      <w:rFonts w:ascii="Times New Roman" w:eastAsia="Times New Roman" w:hAnsi="Times New Roman"/>
      <w:sz w:val="28"/>
      <w:szCs w:val="20"/>
    </w:rPr>
  </w:style>
  <w:style w:type="paragraph" w:customStyle="1" w:styleId="afd">
    <w:name w:val="Краткий обратный адрес"/>
    <w:basedOn w:val="a"/>
    <w:uiPriority w:val="99"/>
    <w:rsid w:val="00F82760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fe">
    <w:name w:val="Subtitle"/>
    <w:basedOn w:val="a"/>
    <w:link w:val="aff"/>
    <w:uiPriority w:val="99"/>
    <w:qFormat/>
    <w:locked/>
    <w:rsid w:val="00F82760"/>
    <w:pPr>
      <w:suppressAutoHyphens/>
      <w:spacing w:after="0" w:line="240" w:lineRule="auto"/>
      <w:ind w:firstLine="851"/>
      <w:jc w:val="center"/>
    </w:pPr>
    <w:rPr>
      <w:rFonts w:ascii="Arial" w:eastAsia="Times New Roman" w:hAnsi="Arial" w:cs="Arial"/>
      <w:b/>
      <w:color w:val="000000"/>
      <w:sz w:val="28"/>
      <w:szCs w:val="20"/>
      <w:lang w:eastAsia="ru-RU"/>
    </w:rPr>
  </w:style>
  <w:style w:type="character" w:customStyle="1" w:styleId="aff">
    <w:name w:val="Подзаголовок Знак"/>
    <w:basedOn w:val="a0"/>
    <w:link w:val="afe"/>
    <w:uiPriority w:val="99"/>
    <w:rsid w:val="00F82760"/>
    <w:rPr>
      <w:rFonts w:ascii="Arial" w:eastAsia="Times New Roman" w:hAnsi="Arial" w:cs="Arial"/>
      <w:b/>
      <w:color w:val="000000"/>
      <w:sz w:val="28"/>
      <w:szCs w:val="20"/>
    </w:rPr>
  </w:style>
  <w:style w:type="paragraph" w:customStyle="1" w:styleId="aff0">
    <w:name w:val="Заголовок таблицы"/>
    <w:basedOn w:val="a"/>
    <w:uiPriority w:val="99"/>
    <w:rsid w:val="00F82760"/>
    <w:pPr>
      <w:widowControl w:val="0"/>
      <w:suppressLineNumbers/>
      <w:suppressAutoHyphens/>
      <w:spacing w:after="0" w:line="240" w:lineRule="auto"/>
      <w:ind w:firstLine="851"/>
      <w:jc w:val="center"/>
    </w:pPr>
    <w:rPr>
      <w:rFonts w:ascii="Nimbus Roman No9 L" w:eastAsia="Bitstream Vera Sans" w:hAnsi="Nimbus Roman No9 L"/>
      <w:b/>
      <w:bCs/>
      <w:i/>
      <w:iCs/>
      <w:sz w:val="28"/>
      <w:szCs w:val="24"/>
      <w:lang w:eastAsia="ru-RU"/>
    </w:rPr>
  </w:style>
  <w:style w:type="paragraph" w:styleId="32">
    <w:name w:val="Body Text Indent 3"/>
    <w:basedOn w:val="a"/>
    <w:link w:val="33"/>
    <w:uiPriority w:val="99"/>
    <w:rsid w:val="00F82760"/>
    <w:pPr>
      <w:suppressAutoHyphens/>
      <w:spacing w:after="120" w:line="240" w:lineRule="auto"/>
      <w:ind w:left="283" w:firstLine="851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F82760"/>
    <w:rPr>
      <w:rFonts w:ascii="Times New Roman" w:eastAsia="Times New Roman" w:hAnsi="Times New Roman"/>
      <w:sz w:val="16"/>
      <w:szCs w:val="16"/>
    </w:rPr>
  </w:style>
  <w:style w:type="paragraph" w:customStyle="1" w:styleId="aff1">
    <w:name w:val="Знак Знак Знак"/>
    <w:basedOn w:val="a"/>
    <w:uiPriority w:val="99"/>
    <w:rsid w:val="00F82760"/>
    <w:pPr>
      <w:suppressAutoHyphens/>
      <w:spacing w:after="160" w:line="240" w:lineRule="exact"/>
      <w:ind w:firstLine="851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ff2">
    <w:name w:val="Normal (Web)"/>
    <w:basedOn w:val="a"/>
    <w:uiPriority w:val="99"/>
    <w:unhideWhenUsed/>
    <w:rsid w:val="00F82760"/>
    <w:pPr>
      <w:suppressAutoHyphens/>
      <w:spacing w:before="100" w:beforeAutospacing="1" w:after="100" w:afterAutospacing="1" w:line="240" w:lineRule="auto"/>
      <w:ind w:firstLine="851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HTML">
    <w:name w:val="HTML Preformatted"/>
    <w:basedOn w:val="a"/>
    <w:link w:val="HTML0"/>
    <w:rsid w:val="00F827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  <w:ind w:firstLine="851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F82760"/>
    <w:rPr>
      <w:rFonts w:ascii="Courier New" w:eastAsia="Times New Roman" w:hAnsi="Courier New" w:cs="Courier New"/>
      <w:sz w:val="20"/>
      <w:szCs w:val="20"/>
    </w:rPr>
  </w:style>
  <w:style w:type="paragraph" w:customStyle="1" w:styleId="aff3">
    <w:name w:val="Выделение главного"/>
    <w:basedOn w:val="a"/>
    <w:next w:val="a"/>
    <w:link w:val="aff4"/>
    <w:qFormat/>
    <w:rsid w:val="00F82760"/>
    <w:pPr>
      <w:suppressAutoHyphens/>
      <w:spacing w:before="240" w:after="240" w:line="240" w:lineRule="auto"/>
      <w:ind w:firstLine="851"/>
      <w:contextualSpacing/>
      <w:jc w:val="both"/>
    </w:pPr>
    <w:rPr>
      <w:rFonts w:ascii="Times New Roman" w:eastAsia="Times New Roman" w:hAnsi="Times New Roman"/>
      <w:b/>
      <w:i/>
      <w:sz w:val="28"/>
      <w:szCs w:val="24"/>
      <w:lang w:eastAsia="ru-RU"/>
    </w:rPr>
  </w:style>
  <w:style w:type="character" w:customStyle="1" w:styleId="aff4">
    <w:name w:val="Выделение главного Знак"/>
    <w:basedOn w:val="a0"/>
    <w:link w:val="aff3"/>
    <w:rsid w:val="00F82760"/>
    <w:rPr>
      <w:rFonts w:ascii="Times New Roman" w:eastAsia="Times New Roman" w:hAnsi="Times New Roman"/>
      <w:b/>
      <w:i/>
      <w:sz w:val="28"/>
      <w:szCs w:val="24"/>
    </w:rPr>
  </w:style>
  <w:style w:type="paragraph" w:customStyle="1" w:styleId="11">
    <w:name w:val="Подзаголовок 1"/>
    <w:basedOn w:val="a"/>
    <w:next w:val="a"/>
    <w:link w:val="12"/>
    <w:qFormat/>
    <w:rsid w:val="00F82760"/>
    <w:pPr>
      <w:keepNext/>
      <w:keepLines/>
      <w:suppressAutoHyphens/>
      <w:spacing w:before="360" w:after="120" w:line="240" w:lineRule="auto"/>
      <w:ind w:firstLine="851"/>
      <w:jc w:val="both"/>
    </w:pPr>
    <w:rPr>
      <w:rFonts w:ascii="Times New Roman" w:eastAsia="Times New Roman" w:hAnsi="Times New Roman"/>
      <w:b/>
      <w:noProof/>
      <w:sz w:val="28"/>
      <w:szCs w:val="24"/>
      <w:u w:val="single"/>
      <w:lang w:eastAsia="ru-RU"/>
    </w:rPr>
  </w:style>
  <w:style w:type="character" w:customStyle="1" w:styleId="12">
    <w:name w:val="Подзаголовок 1 Знак"/>
    <w:basedOn w:val="a0"/>
    <w:link w:val="11"/>
    <w:rsid w:val="00F82760"/>
    <w:rPr>
      <w:rFonts w:ascii="Times New Roman" w:eastAsia="Times New Roman" w:hAnsi="Times New Roman"/>
      <w:b/>
      <w:noProof/>
      <w:sz w:val="28"/>
      <w:szCs w:val="24"/>
      <w:u w:val="single"/>
    </w:rPr>
  </w:style>
  <w:style w:type="paragraph" w:customStyle="1" w:styleId="13">
    <w:name w:val="Абзац списка1"/>
    <w:basedOn w:val="a"/>
    <w:uiPriority w:val="99"/>
    <w:qFormat/>
    <w:rsid w:val="00F82760"/>
    <w:pPr>
      <w:suppressAutoHyphens/>
      <w:spacing w:after="0" w:line="240" w:lineRule="auto"/>
      <w:ind w:left="720" w:firstLine="851"/>
      <w:jc w:val="both"/>
    </w:pPr>
    <w:rPr>
      <w:rFonts w:ascii="Times New Roman" w:hAnsi="Times New Roman"/>
      <w:sz w:val="28"/>
      <w:szCs w:val="24"/>
      <w:lang w:eastAsia="ar-SA"/>
    </w:rPr>
  </w:style>
  <w:style w:type="paragraph" w:styleId="26">
    <w:name w:val="Body Text First Indent 2"/>
    <w:basedOn w:val="af"/>
    <w:link w:val="27"/>
    <w:uiPriority w:val="99"/>
    <w:rsid w:val="00F82760"/>
    <w:pPr>
      <w:suppressAutoHyphens/>
      <w:spacing w:line="240" w:lineRule="auto"/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7">
    <w:name w:val="Красная строка 2 Знак"/>
    <w:basedOn w:val="af0"/>
    <w:link w:val="26"/>
    <w:uiPriority w:val="99"/>
    <w:rsid w:val="00F82760"/>
    <w:rPr>
      <w:rFonts w:ascii="Times New Roman" w:eastAsia="Times New Roman" w:hAnsi="Times New Roman"/>
      <w:sz w:val="24"/>
      <w:szCs w:val="24"/>
      <w:lang w:eastAsia="en-US"/>
    </w:rPr>
  </w:style>
  <w:style w:type="character" w:styleId="aff5">
    <w:name w:val="Hyperlink"/>
    <w:basedOn w:val="a0"/>
    <w:uiPriority w:val="99"/>
    <w:unhideWhenUsed/>
    <w:rsid w:val="00F82760"/>
    <w:rPr>
      <w:color w:val="0000FF"/>
      <w:u w:val="none"/>
    </w:rPr>
  </w:style>
  <w:style w:type="character" w:customStyle="1" w:styleId="aff6">
    <w:name w:val="Гипертекстовая ссылка"/>
    <w:basedOn w:val="a0"/>
    <w:rsid w:val="00F82760"/>
    <w:rPr>
      <w:b/>
      <w:bCs/>
      <w:color w:val="008000"/>
    </w:rPr>
  </w:style>
  <w:style w:type="paragraph" w:styleId="aff7">
    <w:name w:val="Document Map"/>
    <w:basedOn w:val="a"/>
    <w:link w:val="aff8"/>
    <w:uiPriority w:val="99"/>
    <w:rsid w:val="00F82760"/>
    <w:pPr>
      <w:suppressAutoHyphens/>
      <w:spacing w:after="0" w:line="240" w:lineRule="auto"/>
      <w:ind w:firstLine="851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8">
    <w:name w:val="Схема документа Знак"/>
    <w:basedOn w:val="a0"/>
    <w:link w:val="aff7"/>
    <w:uiPriority w:val="99"/>
    <w:rsid w:val="00F82760"/>
    <w:rPr>
      <w:rFonts w:ascii="Tahoma" w:eastAsia="Times New Roman" w:hAnsi="Tahoma" w:cs="Tahoma"/>
      <w:sz w:val="16"/>
      <w:szCs w:val="16"/>
    </w:rPr>
  </w:style>
  <w:style w:type="paragraph" w:styleId="aff9">
    <w:name w:val="macro"/>
    <w:link w:val="affa"/>
    <w:uiPriority w:val="99"/>
    <w:unhideWhenUsed/>
    <w:rsid w:val="00F8276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00"/>
      <w:ind w:left="568" w:right="567" w:hanging="284"/>
      <w:jc w:val="both"/>
    </w:pPr>
    <w:rPr>
      <w:rFonts w:ascii="Consolas" w:eastAsia="Times New Roman" w:hAnsi="Consolas"/>
      <w:sz w:val="16"/>
      <w:szCs w:val="20"/>
    </w:rPr>
  </w:style>
  <w:style w:type="character" w:customStyle="1" w:styleId="affa">
    <w:name w:val="Текст макроса Знак"/>
    <w:basedOn w:val="a0"/>
    <w:link w:val="aff9"/>
    <w:uiPriority w:val="99"/>
    <w:rsid w:val="00F82760"/>
    <w:rPr>
      <w:rFonts w:ascii="Consolas" w:eastAsia="Times New Roman" w:hAnsi="Consolas"/>
      <w:sz w:val="16"/>
      <w:szCs w:val="20"/>
    </w:rPr>
  </w:style>
  <w:style w:type="paragraph" w:customStyle="1" w:styleId="affb">
    <w:name w:val="Рисунок"/>
    <w:next w:val="a"/>
    <w:uiPriority w:val="99"/>
    <w:qFormat/>
    <w:rsid w:val="00F82760"/>
    <w:pPr>
      <w:keepNext/>
      <w:spacing w:after="100"/>
      <w:jc w:val="center"/>
    </w:pPr>
    <w:rPr>
      <w:rFonts w:ascii="Times New Roman" w:hAnsi="Times New Roman"/>
      <w:sz w:val="28"/>
      <w:lang w:eastAsia="en-US"/>
    </w:rPr>
  </w:style>
  <w:style w:type="paragraph" w:customStyle="1" w:styleId="affc">
    <w:name w:val="Рисунок_НАЗВАНИЕ"/>
    <w:next w:val="a"/>
    <w:uiPriority w:val="99"/>
    <w:qFormat/>
    <w:rsid w:val="00F82760"/>
    <w:pPr>
      <w:keepLines/>
      <w:suppressAutoHyphens/>
      <w:spacing w:before="120" w:after="240"/>
      <w:jc w:val="center"/>
      <w:outlineLvl w:val="3"/>
    </w:pPr>
    <w:rPr>
      <w:rFonts w:ascii="Times New Roman" w:hAnsi="Times New Roman"/>
      <w:sz w:val="28"/>
      <w:lang w:eastAsia="en-US"/>
    </w:rPr>
  </w:style>
  <w:style w:type="paragraph" w:customStyle="1" w:styleId="affd">
    <w:name w:val="Примечание"/>
    <w:link w:val="affe"/>
    <w:qFormat/>
    <w:rsid w:val="00F82760"/>
    <w:pPr>
      <w:spacing w:before="120"/>
      <w:ind w:firstLine="851"/>
      <w:contextualSpacing/>
      <w:jc w:val="both"/>
    </w:pPr>
    <w:rPr>
      <w:rFonts w:ascii="Times New Roman" w:hAnsi="Times New Roman"/>
      <w:sz w:val="24"/>
      <w:szCs w:val="28"/>
      <w:lang w:eastAsia="en-US"/>
    </w:rPr>
  </w:style>
  <w:style w:type="character" w:customStyle="1" w:styleId="affe">
    <w:name w:val="Примечание Знак"/>
    <w:basedOn w:val="a0"/>
    <w:link w:val="affd"/>
    <w:rsid w:val="00F82760"/>
    <w:rPr>
      <w:rFonts w:ascii="Times New Roman" w:hAnsi="Times New Roman"/>
      <w:sz w:val="24"/>
      <w:szCs w:val="28"/>
      <w:lang w:eastAsia="en-US"/>
    </w:rPr>
  </w:style>
  <w:style w:type="paragraph" w:customStyle="1" w:styleId="afff">
    <w:name w:val="Таблица_НАЗВАНИЕ"/>
    <w:basedOn w:val="a"/>
    <w:next w:val="a"/>
    <w:link w:val="afff0"/>
    <w:qFormat/>
    <w:rsid w:val="00F82760"/>
    <w:pPr>
      <w:keepNext/>
      <w:keepLines/>
      <w:suppressAutoHyphens/>
      <w:spacing w:after="120"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ff0">
    <w:name w:val="Таблица_НАЗВАНИЕ Знак"/>
    <w:basedOn w:val="a0"/>
    <w:link w:val="afff"/>
    <w:rsid w:val="00F82760"/>
    <w:rPr>
      <w:rFonts w:ascii="Times New Roman" w:eastAsia="Times New Roman" w:hAnsi="Times New Roman"/>
      <w:b/>
      <w:sz w:val="28"/>
      <w:szCs w:val="28"/>
    </w:rPr>
  </w:style>
  <w:style w:type="character" w:styleId="afff1">
    <w:name w:val="annotation reference"/>
    <w:basedOn w:val="a0"/>
    <w:uiPriority w:val="99"/>
    <w:unhideWhenUsed/>
    <w:rsid w:val="00F82760"/>
    <w:rPr>
      <w:sz w:val="16"/>
      <w:szCs w:val="16"/>
    </w:rPr>
  </w:style>
  <w:style w:type="paragraph" w:styleId="afff2">
    <w:name w:val="annotation text"/>
    <w:basedOn w:val="a"/>
    <w:link w:val="afff3"/>
    <w:uiPriority w:val="99"/>
    <w:unhideWhenUsed/>
    <w:rsid w:val="00F82760"/>
    <w:pPr>
      <w:suppressAutoHyphens/>
      <w:spacing w:after="0" w:line="240" w:lineRule="auto"/>
      <w:ind w:firstLine="851"/>
      <w:jc w:val="both"/>
    </w:pPr>
    <w:rPr>
      <w:rFonts w:ascii="Times New Roman" w:hAnsi="Times New Roman"/>
      <w:sz w:val="20"/>
      <w:szCs w:val="20"/>
    </w:rPr>
  </w:style>
  <w:style w:type="character" w:customStyle="1" w:styleId="afff3">
    <w:name w:val="Текст примечания Знак"/>
    <w:basedOn w:val="a0"/>
    <w:link w:val="afff2"/>
    <w:uiPriority w:val="99"/>
    <w:rsid w:val="00F82760"/>
    <w:rPr>
      <w:rFonts w:ascii="Times New Roman" w:hAnsi="Times New Roman"/>
      <w:sz w:val="20"/>
      <w:szCs w:val="20"/>
      <w:lang w:eastAsia="en-US"/>
    </w:rPr>
  </w:style>
  <w:style w:type="paragraph" w:styleId="afff4">
    <w:name w:val="annotation subject"/>
    <w:basedOn w:val="afff2"/>
    <w:next w:val="afff2"/>
    <w:link w:val="afff5"/>
    <w:uiPriority w:val="99"/>
    <w:unhideWhenUsed/>
    <w:rsid w:val="00F82760"/>
    <w:rPr>
      <w:b/>
      <w:bCs/>
    </w:rPr>
  </w:style>
  <w:style w:type="character" w:customStyle="1" w:styleId="afff5">
    <w:name w:val="Тема примечания Знак"/>
    <w:basedOn w:val="afff3"/>
    <w:link w:val="afff4"/>
    <w:uiPriority w:val="99"/>
    <w:rsid w:val="00F82760"/>
    <w:rPr>
      <w:rFonts w:ascii="Times New Roman" w:hAnsi="Times New Roman"/>
      <w:b/>
      <w:bCs/>
      <w:sz w:val="20"/>
      <w:szCs w:val="20"/>
      <w:lang w:eastAsia="en-US"/>
    </w:rPr>
  </w:style>
  <w:style w:type="paragraph" w:customStyle="1" w:styleId="afff6">
    <w:name w:val="Таблица_НОМЕР Продолжение"/>
    <w:basedOn w:val="a"/>
    <w:link w:val="afff7"/>
    <w:qFormat/>
    <w:rsid w:val="00F82760"/>
    <w:pPr>
      <w:keepNext/>
      <w:pageBreakBefore/>
      <w:suppressAutoHyphens/>
      <w:spacing w:after="120" w:line="240" w:lineRule="auto"/>
      <w:jc w:val="right"/>
      <w:outlineLvl w:val="3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ff7">
    <w:name w:val="Таблица_НОМЕР Продолжение Знак"/>
    <w:basedOn w:val="a0"/>
    <w:link w:val="afff6"/>
    <w:rsid w:val="00F82760"/>
    <w:rPr>
      <w:rFonts w:ascii="Times New Roman" w:eastAsia="Times New Roman" w:hAnsi="Times New Roman"/>
      <w:sz w:val="28"/>
      <w:szCs w:val="28"/>
    </w:rPr>
  </w:style>
  <w:style w:type="paragraph" w:customStyle="1" w:styleId="afff8">
    <w:name w:val="Приложение_НОМЕР"/>
    <w:next w:val="afff9"/>
    <w:link w:val="afffa"/>
    <w:qFormat/>
    <w:rsid w:val="00F82760"/>
    <w:pPr>
      <w:keepNext/>
      <w:pageBreakBefore/>
      <w:spacing w:after="120"/>
      <w:jc w:val="right"/>
      <w:outlineLvl w:val="1"/>
    </w:pPr>
    <w:rPr>
      <w:rFonts w:ascii="Times New Roman" w:eastAsia="Times New Roman" w:hAnsi="Times New Roman"/>
      <w:sz w:val="28"/>
      <w:szCs w:val="28"/>
    </w:rPr>
  </w:style>
  <w:style w:type="paragraph" w:customStyle="1" w:styleId="afff9">
    <w:name w:val="Приложение_НАЗВАНИЕ"/>
    <w:basedOn w:val="a"/>
    <w:next w:val="afffb"/>
    <w:link w:val="afffc"/>
    <w:uiPriority w:val="99"/>
    <w:qFormat/>
    <w:rsid w:val="00F82760"/>
    <w:pPr>
      <w:keepNext/>
      <w:suppressAutoHyphens/>
      <w:spacing w:after="120"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fffb">
    <w:name w:val="Приложение_РИСУНОК"/>
    <w:uiPriority w:val="99"/>
    <w:qFormat/>
    <w:rsid w:val="00F82760"/>
    <w:pPr>
      <w:jc w:val="center"/>
    </w:pPr>
    <w:rPr>
      <w:rFonts w:ascii="Times New Roman" w:eastAsia="Times New Roman" w:hAnsi="Times New Roman"/>
      <w:noProof/>
      <w:sz w:val="28"/>
      <w:szCs w:val="28"/>
    </w:rPr>
  </w:style>
  <w:style w:type="character" w:customStyle="1" w:styleId="afffc">
    <w:name w:val="Приложение_НАЗВАНИЕ Знак"/>
    <w:basedOn w:val="a0"/>
    <w:link w:val="afff9"/>
    <w:uiPriority w:val="99"/>
    <w:rsid w:val="00F82760"/>
    <w:rPr>
      <w:rFonts w:ascii="Times New Roman" w:eastAsia="Times New Roman" w:hAnsi="Times New Roman"/>
      <w:b/>
      <w:sz w:val="28"/>
      <w:szCs w:val="28"/>
    </w:rPr>
  </w:style>
  <w:style w:type="character" w:customStyle="1" w:styleId="afffa">
    <w:name w:val="Приложение_НОМЕР Знак"/>
    <w:basedOn w:val="a0"/>
    <w:link w:val="afff8"/>
    <w:rsid w:val="00F82760"/>
    <w:rPr>
      <w:rFonts w:ascii="Times New Roman" w:eastAsia="Times New Roman" w:hAnsi="Times New Roman"/>
      <w:sz w:val="28"/>
      <w:szCs w:val="28"/>
    </w:rPr>
  </w:style>
  <w:style w:type="paragraph" w:customStyle="1" w:styleId="afffd">
    <w:name w:val="Приложение_РАЗДЕЛ"/>
    <w:basedOn w:val="afff8"/>
    <w:next w:val="afff8"/>
    <w:link w:val="afffe"/>
    <w:qFormat/>
    <w:rsid w:val="00F82760"/>
    <w:pPr>
      <w:jc w:val="center"/>
      <w:outlineLvl w:val="0"/>
    </w:pPr>
    <w:rPr>
      <w:b/>
      <w:sz w:val="36"/>
    </w:rPr>
  </w:style>
  <w:style w:type="character" w:customStyle="1" w:styleId="afffe">
    <w:name w:val="Приложение_РАЗДЕЛ Знак"/>
    <w:basedOn w:val="afffa"/>
    <w:link w:val="afffd"/>
    <w:rsid w:val="00F82760"/>
    <w:rPr>
      <w:rFonts w:ascii="Times New Roman" w:eastAsia="Times New Roman" w:hAnsi="Times New Roman"/>
      <w:b/>
      <w:sz w:val="36"/>
      <w:szCs w:val="28"/>
    </w:rPr>
  </w:style>
  <w:style w:type="paragraph" w:styleId="14">
    <w:name w:val="toc 1"/>
    <w:next w:val="a"/>
    <w:autoRedefine/>
    <w:uiPriority w:val="39"/>
    <w:unhideWhenUsed/>
    <w:locked/>
    <w:rsid w:val="00F82760"/>
    <w:pPr>
      <w:tabs>
        <w:tab w:val="right" w:leader="dot" w:pos="9923"/>
      </w:tabs>
      <w:suppressAutoHyphens/>
      <w:spacing w:before="60"/>
      <w:ind w:left="284" w:right="567" w:hanging="284"/>
    </w:pPr>
    <w:rPr>
      <w:rFonts w:ascii="Times New Roman" w:hAnsi="Times New Roman"/>
      <w:b/>
      <w:sz w:val="28"/>
      <w:lang w:eastAsia="en-US"/>
    </w:rPr>
  </w:style>
  <w:style w:type="paragraph" w:styleId="28">
    <w:name w:val="toc 2"/>
    <w:next w:val="a"/>
    <w:autoRedefine/>
    <w:uiPriority w:val="39"/>
    <w:unhideWhenUsed/>
    <w:locked/>
    <w:rsid w:val="00F82760"/>
    <w:pPr>
      <w:tabs>
        <w:tab w:val="right" w:leader="dot" w:pos="9923"/>
      </w:tabs>
      <w:spacing w:before="120"/>
      <w:ind w:left="568" w:right="567" w:hanging="284"/>
    </w:pPr>
    <w:rPr>
      <w:rFonts w:ascii="Times New Roman" w:hAnsi="Times New Roman"/>
      <w:sz w:val="28"/>
      <w:lang w:eastAsia="en-US"/>
    </w:rPr>
  </w:style>
  <w:style w:type="paragraph" w:styleId="34">
    <w:name w:val="toc 3"/>
    <w:next w:val="a"/>
    <w:autoRedefine/>
    <w:uiPriority w:val="39"/>
    <w:unhideWhenUsed/>
    <w:locked/>
    <w:rsid w:val="00F82760"/>
    <w:pPr>
      <w:tabs>
        <w:tab w:val="right" w:leader="dot" w:pos="9923"/>
      </w:tabs>
      <w:spacing w:before="60"/>
      <w:ind w:left="851" w:right="567" w:hanging="284"/>
    </w:pPr>
    <w:rPr>
      <w:rFonts w:ascii="Times New Roman" w:hAnsi="Times New Roman"/>
      <w:sz w:val="28"/>
      <w:lang w:eastAsia="en-US"/>
    </w:rPr>
  </w:style>
  <w:style w:type="paragraph" w:customStyle="1" w:styleId="affff">
    <w:name w:val="Приложение_НОМЕР Продолжение"/>
    <w:next w:val="afffb"/>
    <w:link w:val="affff0"/>
    <w:qFormat/>
    <w:rsid w:val="00F82760"/>
    <w:pPr>
      <w:keepNext/>
      <w:pageBreakBefore/>
      <w:spacing w:after="120"/>
      <w:jc w:val="right"/>
    </w:pPr>
    <w:rPr>
      <w:rFonts w:ascii="Times New Roman" w:eastAsia="Times New Roman" w:hAnsi="Times New Roman"/>
      <w:noProof/>
      <w:sz w:val="28"/>
      <w:szCs w:val="28"/>
    </w:rPr>
  </w:style>
  <w:style w:type="character" w:customStyle="1" w:styleId="affff0">
    <w:name w:val="Приложение_НОМЕР Продолжение Знак"/>
    <w:basedOn w:val="a0"/>
    <w:link w:val="affff"/>
    <w:rsid w:val="00F82760"/>
    <w:rPr>
      <w:rFonts w:ascii="Times New Roman" w:eastAsia="Times New Roman" w:hAnsi="Times New Roman"/>
      <w:noProof/>
      <w:sz w:val="28"/>
      <w:szCs w:val="28"/>
    </w:rPr>
  </w:style>
  <w:style w:type="paragraph" w:styleId="42">
    <w:name w:val="toc 4"/>
    <w:next w:val="a"/>
    <w:uiPriority w:val="39"/>
    <w:unhideWhenUsed/>
    <w:locked/>
    <w:rsid w:val="00F82760"/>
    <w:pPr>
      <w:tabs>
        <w:tab w:val="right" w:leader="dot" w:pos="9923"/>
      </w:tabs>
      <w:spacing w:before="60"/>
      <w:ind w:left="2552" w:right="567" w:hanging="2268"/>
    </w:pPr>
    <w:rPr>
      <w:rFonts w:ascii="Times New Roman" w:hAnsi="Times New Roman"/>
      <w:sz w:val="28"/>
      <w:lang w:eastAsia="en-US"/>
    </w:rPr>
  </w:style>
  <w:style w:type="paragraph" w:customStyle="1" w:styleId="15">
    <w:name w:val="Основной текст с отступом.об1"/>
    <w:basedOn w:val="a"/>
    <w:link w:val="16"/>
    <w:rsid w:val="00F82760"/>
    <w:pPr>
      <w:spacing w:after="0" w:line="240" w:lineRule="atLeast"/>
      <w:ind w:firstLine="709"/>
      <w:jc w:val="both"/>
    </w:pPr>
    <w:rPr>
      <w:rFonts w:ascii="Times New Roman" w:eastAsia="Times New Roman" w:hAnsi="Times New Roman"/>
      <w:snapToGrid w:val="0"/>
      <w:sz w:val="28"/>
      <w:szCs w:val="20"/>
      <w:lang w:val="en-US" w:eastAsia="ru-RU"/>
    </w:rPr>
  </w:style>
  <w:style w:type="character" w:customStyle="1" w:styleId="16">
    <w:name w:val="Основной текст с отступом.об1 Знак"/>
    <w:basedOn w:val="a0"/>
    <w:link w:val="15"/>
    <w:rsid w:val="00F82760"/>
    <w:rPr>
      <w:rFonts w:ascii="Times New Roman" w:eastAsia="Times New Roman" w:hAnsi="Times New Roman"/>
      <w:snapToGrid w:val="0"/>
      <w:sz w:val="28"/>
      <w:szCs w:val="20"/>
      <w:lang w:val="en-US"/>
    </w:rPr>
  </w:style>
  <w:style w:type="paragraph" w:customStyle="1" w:styleId="210">
    <w:name w:val="Основной текст с отступом 21"/>
    <w:basedOn w:val="a"/>
    <w:uiPriority w:val="99"/>
    <w:rsid w:val="00F82760"/>
    <w:pPr>
      <w:spacing w:after="0" w:line="240" w:lineRule="atLeast"/>
      <w:ind w:firstLine="709"/>
      <w:jc w:val="both"/>
    </w:pPr>
    <w:rPr>
      <w:rFonts w:ascii="Arial" w:eastAsia="Times New Roman" w:hAnsi="Arial"/>
      <w:sz w:val="23"/>
      <w:szCs w:val="20"/>
      <w:lang w:eastAsia="ru-RU"/>
    </w:rPr>
  </w:style>
  <w:style w:type="paragraph" w:customStyle="1" w:styleId="affff1">
    <w:name w:val="Текст в таблице ШАПКА"/>
    <w:basedOn w:val="a"/>
    <w:uiPriority w:val="99"/>
    <w:qFormat/>
    <w:rsid w:val="00F82760"/>
    <w:pPr>
      <w:spacing w:after="0" w:line="240" w:lineRule="auto"/>
      <w:jc w:val="center"/>
    </w:pPr>
    <w:rPr>
      <w:rFonts w:ascii="Times New Roman" w:eastAsia="Times New Roman" w:hAnsi="Times New Roman" w:cs="Courier New"/>
      <w:b/>
      <w:sz w:val="28"/>
      <w:szCs w:val="20"/>
      <w:lang w:eastAsia="ru-RU"/>
    </w:rPr>
  </w:style>
  <w:style w:type="paragraph" w:styleId="51">
    <w:name w:val="toc 5"/>
    <w:basedOn w:val="a"/>
    <w:next w:val="a"/>
    <w:autoRedefine/>
    <w:uiPriority w:val="39"/>
    <w:unhideWhenUsed/>
    <w:locked/>
    <w:rsid w:val="00F82760"/>
    <w:pPr>
      <w:spacing w:after="100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1">
    <w:name w:val="toc 6"/>
    <w:basedOn w:val="a"/>
    <w:next w:val="a"/>
    <w:autoRedefine/>
    <w:uiPriority w:val="39"/>
    <w:unhideWhenUsed/>
    <w:locked/>
    <w:rsid w:val="00F82760"/>
    <w:pPr>
      <w:spacing w:after="100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"/>
    <w:next w:val="a"/>
    <w:autoRedefine/>
    <w:uiPriority w:val="39"/>
    <w:unhideWhenUsed/>
    <w:locked/>
    <w:rsid w:val="00F82760"/>
    <w:pPr>
      <w:spacing w:after="100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locked/>
    <w:rsid w:val="00F82760"/>
    <w:pPr>
      <w:spacing w:after="100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locked/>
    <w:rsid w:val="00F82760"/>
    <w:pPr>
      <w:spacing w:after="100"/>
      <w:ind w:left="1760"/>
    </w:pPr>
    <w:rPr>
      <w:rFonts w:asciiTheme="minorHAnsi" w:eastAsiaTheme="minorEastAsia" w:hAnsiTheme="minorHAnsi" w:cstheme="minorBidi"/>
      <w:lang w:eastAsia="ru-RU"/>
    </w:rPr>
  </w:style>
  <w:style w:type="paragraph" w:customStyle="1" w:styleId="affff2">
    <w:name w:val="Таблица Номера столбцов"/>
    <w:basedOn w:val="a"/>
    <w:uiPriority w:val="99"/>
    <w:qFormat/>
    <w:rsid w:val="00F82760"/>
    <w:pPr>
      <w:keepNext/>
      <w:keepLines/>
      <w:suppressAutoHyphens/>
      <w:spacing w:after="0" w:line="240" w:lineRule="auto"/>
      <w:jc w:val="center"/>
    </w:pPr>
    <w:rPr>
      <w:rFonts w:ascii="Times New Roman" w:eastAsia="Times New Roman" w:hAnsi="Times New Roman"/>
      <w:sz w:val="16"/>
      <w:szCs w:val="24"/>
      <w:lang w:eastAsia="ru-RU"/>
    </w:rPr>
  </w:style>
  <w:style w:type="character" w:customStyle="1" w:styleId="FontStyle130">
    <w:name w:val="Font Style130"/>
    <w:basedOn w:val="a0"/>
    <w:rsid w:val="00F82760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17">
    <w:name w:val="Стиль1"/>
    <w:basedOn w:val="3"/>
    <w:autoRedefine/>
    <w:uiPriority w:val="99"/>
    <w:rsid w:val="00F82760"/>
    <w:pPr>
      <w:keepLines/>
      <w:spacing w:before="360"/>
    </w:pPr>
    <w:rPr>
      <w:rFonts w:cs="Times New Roman"/>
      <w:szCs w:val="22"/>
      <w:lang w:eastAsia="en-US"/>
    </w:rPr>
  </w:style>
  <w:style w:type="character" w:customStyle="1" w:styleId="FontStyle177">
    <w:name w:val="Font Style177"/>
    <w:basedOn w:val="a0"/>
    <w:uiPriority w:val="99"/>
    <w:rsid w:val="00F82760"/>
    <w:rPr>
      <w:rFonts w:ascii="Times New Roman" w:hAnsi="Times New Roman" w:cs="Times New Roman"/>
      <w:sz w:val="30"/>
      <w:szCs w:val="30"/>
    </w:rPr>
  </w:style>
  <w:style w:type="paragraph" w:customStyle="1" w:styleId="211">
    <w:name w:val="Основной текст 21"/>
    <w:basedOn w:val="a"/>
    <w:uiPriority w:val="99"/>
    <w:rsid w:val="00F8276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textn">
    <w:name w:val="textn"/>
    <w:basedOn w:val="a"/>
    <w:uiPriority w:val="99"/>
    <w:rsid w:val="00F827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2760"/>
  </w:style>
  <w:style w:type="character" w:customStyle="1" w:styleId="z-converterresult">
    <w:name w:val="z-converter__result"/>
    <w:basedOn w:val="a0"/>
    <w:rsid w:val="00F82760"/>
  </w:style>
  <w:style w:type="character" w:styleId="affff3">
    <w:name w:val="FollowedHyperlink"/>
    <w:basedOn w:val="a0"/>
    <w:uiPriority w:val="99"/>
    <w:unhideWhenUsed/>
    <w:rsid w:val="00F827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6E878E-D7E3-4742-A0C6-C5F669706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2048</Words>
  <Characters>11680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</dc:creator>
  <cp:lastModifiedBy>Izmodenova</cp:lastModifiedBy>
  <cp:revision>3</cp:revision>
  <cp:lastPrinted>2015-08-17T07:11:00Z</cp:lastPrinted>
  <dcterms:created xsi:type="dcterms:W3CDTF">2015-09-01T05:22:00Z</dcterms:created>
  <dcterms:modified xsi:type="dcterms:W3CDTF">2015-09-01T05:31:00Z</dcterms:modified>
</cp:coreProperties>
</file>