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0F" w:rsidRPr="00A12231" w:rsidRDefault="00223D8A" w:rsidP="00223D8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7pt;margin-top:-17.7pt;width:72.05pt;height:62.95pt;z-index:251659264">
            <v:imagedata r:id="rId8" o:title=""/>
          </v:shape>
          <o:OLEObject Type="Embed" ProgID="Word.Picture.8" ShapeID="_x0000_s1028" DrawAspect="Content" ObjectID="_1600082568" r:id="rId9"/>
        </w:object>
      </w:r>
    </w:p>
    <w:p w:rsidR="00EF2A0F" w:rsidRPr="00A12231" w:rsidRDefault="00EF2A0F" w:rsidP="00EF2A0F"/>
    <w:p w:rsidR="00EF2A0F" w:rsidRPr="00A12231" w:rsidRDefault="00EF2A0F" w:rsidP="00EF2A0F"/>
    <w:p w:rsidR="00EF2A0F" w:rsidRPr="00A12231" w:rsidRDefault="00EF2A0F" w:rsidP="00EF2A0F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EF2A0F" w:rsidRPr="00A12231" w:rsidRDefault="00EF2A0F" w:rsidP="00EF2A0F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EF2A0F" w:rsidRPr="00A12231" w:rsidRDefault="00EF2A0F" w:rsidP="00EF2A0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B717" id="Прямая соединительная линия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F2A0F" w:rsidRPr="00A12231" w:rsidRDefault="00C757B5" w:rsidP="00EF2A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12231">
        <w:rPr>
          <w:b/>
          <w:sz w:val="24"/>
          <w:szCs w:val="24"/>
        </w:rPr>
        <w:t>т _</w:t>
      </w:r>
      <w:r w:rsidR="00A47C50">
        <w:rPr>
          <w:b/>
          <w:sz w:val="24"/>
          <w:szCs w:val="24"/>
        </w:rPr>
        <w:t xml:space="preserve">______________ </w:t>
      </w:r>
      <w:r w:rsidR="00EF2A0F" w:rsidRPr="00A12231">
        <w:rPr>
          <w:b/>
          <w:sz w:val="24"/>
          <w:szCs w:val="24"/>
        </w:rPr>
        <w:t xml:space="preserve">                                                                                   </w:t>
      </w:r>
      <w:r w:rsidR="00A47C50" w:rsidRPr="00110045">
        <w:rPr>
          <w:b/>
          <w:sz w:val="24"/>
          <w:szCs w:val="24"/>
        </w:rPr>
        <w:t xml:space="preserve">    </w:t>
      </w:r>
      <w:r w:rsidR="00EF2A0F" w:rsidRPr="00A12231">
        <w:rPr>
          <w:b/>
          <w:sz w:val="24"/>
          <w:szCs w:val="24"/>
        </w:rPr>
        <w:t xml:space="preserve">    № </w:t>
      </w:r>
      <w:r w:rsidR="00EF2A0F" w:rsidRPr="00A12231">
        <w:rPr>
          <w:sz w:val="24"/>
          <w:szCs w:val="24"/>
        </w:rPr>
        <w:t>________-</w:t>
      </w:r>
      <w:r w:rsidR="00EF2A0F" w:rsidRPr="00A12231">
        <w:t>п</w:t>
      </w:r>
    </w:p>
    <w:p w:rsidR="00EF2A0F" w:rsidRPr="00A12231" w:rsidRDefault="00EF2A0F" w:rsidP="00EF2A0F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EF2A0F" w:rsidRPr="00A12231" w:rsidRDefault="00EF2A0F" w:rsidP="00EF2A0F">
      <w:pPr>
        <w:jc w:val="center"/>
        <w:rPr>
          <w:sz w:val="24"/>
          <w:szCs w:val="24"/>
        </w:rPr>
      </w:pPr>
    </w:p>
    <w:p w:rsidR="00553E77" w:rsidRDefault="00553E77" w:rsidP="004531C1">
      <w:pPr>
        <w:rPr>
          <w:sz w:val="24"/>
          <w:szCs w:val="24"/>
        </w:rPr>
      </w:pPr>
    </w:p>
    <w:p w:rsidR="00CD5DE3" w:rsidRPr="00D07E65" w:rsidRDefault="00CD5DE3" w:rsidP="00EF3967">
      <w:pPr>
        <w:jc w:val="center"/>
        <w:rPr>
          <w:b/>
          <w:bCs/>
          <w:i/>
        </w:rPr>
      </w:pPr>
      <w:r w:rsidRPr="00997150">
        <w:rPr>
          <w:b/>
          <w:i/>
        </w:rPr>
        <w:t xml:space="preserve">О </w:t>
      </w:r>
      <w:r w:rsidR="00EF3967">
        <w:rPr>
          <w:b/>
          <w:i/>
        </w:rPr>
        <w:t>создании</w:t>
      </w:r>
      <w:r w:rsidR="00AE682B" w:rsidRPr="00AE682B">
        <w:rPr>
          <w:b/>
          <w:i/>
        </w:rPr>
        <w:t xml:space="preserve"> </w:t>
      </w:r>
      <w:r w:rsidR="008F2EDB">
        <w:rPr>
          <w:b/>
          <w:i/>
        </w:rPr>
        <w:t>М</w:t>
      </w:r>
      <w:r w:rsidR="00AE682B">
        <w:rPr>
          <w:b/>
          <w:i/>
        </w:rPr>
        <w:t>униципальной</w:t>
      </w:r>
      <w:r w:rsidR="00EF3967">
        <w:rPr>
          <w:b/>
          <w:i/>
        </w:rPr>
        <w:t xml:space="preserve"> комиссии </w:t>
      </w:r>
      <w:r w:rsidR="00A81BAA">
        <w:rPr>
          <w:b/>
          <w:i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6A1DC1">
        <w:rPr>
          <w:b/>
          <w:i/>
        </w:rPr>
        <w:t xml:space="preserve"> </w:t>
      </w:r>
      <w:r w:rsidR="00D07E65">
        <w:rPr>
          <w:b/>
          <w:i/>
        </w:rPr>
        <w:t>на территории Невьянского городского округа</w:t>
      </w:r>
    </w:p>
    <w:p w:rsidR="00CD5DE3" w:rsidRPr="00C720D3" w:rsidRDefault="00CD5DE3" w:rsidP="00CD5DE3">
      <w:pPr>
        <w:rPr>
          <w:i/>
          <w:sz w:val="16"/>
          <w:szCs w:val="16"/>
        </w:rPr>
      </w:pPr>
    </w:p>
    <w:p w:rsidR="00477AE5" w:rsidRPr="00477AE5" w:rsidRDefault="00477AE5" w:rsidP="00EF3967">
      <w:pPr>
        <w:widowControl w:val="0"/>
        <w:autoSpaceDE w:val="0"/>
        <w:autoSpaceDN w:val="0"/>
        <w:adjustRightInd w:val="0"/>
        <w:jc w:val="both"/>
      </w:pPr>
    </w:p>
    <w:p w:rsidR="005C765F" w:rsidRDefault="00BE6259" w:rsidP="0011004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пунктами 6, 10 Правил обеспечения условий доступности для инвалидов жилых помещений и общего имущества </w:t>
      </w:r>
      <w:r w:rsidR="00DA10D7">
        <w:rPr>
          <w:rFonts w:ascii="Times New Roman" w:hAnsi="Times New Roman" w:cs="Times New Roman"/>
          <w:sz w:val="28"/>
          <w:szCs w:val="28"/>
        </w:rPr>
        <w:t>в многоквартирном доме, утвержденных постановлением Пра</w:t>
      </w:r>
      <w:r w:rsidR="00A47C50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110045" w:rsidRPr="001100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10D7">
        <w:rPr>
          <w:rFonts w:ascii="Times New Roman" w:hAnsi="Times New Roman" w:cs="Times New Roman"/>
          <w:sz w:val="28"/>
          <w:szCs w:val="28"/>
        </w:rPr>
        <w:t xml:space="preserve">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BF6A8B">
        <w:rPr>
          <w:rFonts w:ascii="Times New Roman" w:hAnsi="Times New Roman" w:cs="Times New Roman"/>
          <w:sz w:val="28"/>
          <w:szCs w:val="28"/>
        </w:rPr>
        <w:t xml:space="preserve">пунктом 1 статьи 8 Закона Свердловской области от 19 декабря 2016 года </w:t>
      </w:r>
      <w:r w:rsidR="00110045" w:rsidRPr="001100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6A8B">
        <w:rPr>
          <w:rFonts w:ascii="Times New Roman" w:hAnsi="Times New Roman" w:cs="Times New Roman"/>
          <w:sz w:val="28"/>
          <w:szCs w:val="28"/>
        </w:rPr>
        <w:t>№ 148 – ОЗ «О социальной защите инвалидов в Свердловской области»</w:t>
      </w:r>
      <w:r w:rsidR="007F79A0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21.07.2017 № 516 – ПП «Об определении исполнительного органа государственной власти Свердловской области,</w:t>
      </w:r>
      <w:r w:rsidR="00BA4325">
        <w:rPr>
          <w:rFonts w:ascii="Times New Roman" w:hAnsi="Times New Roman" w:cs="Times New Roman"/>
          <w:sz w:val="28"/>
          <w:szCs w:val="28"/>
        </w:rPr>
        <w:t xml:space="preserve"> </w:t>
      </w:r>
      <w:r w:rsidR="007F79A0">
        <w:rPr>
          <w:rFonts w:ascii="Times New Roman" w:hAnsi="Times New Roman" w:cs="Times New Roman"/>
          <w:sz w:val="28"/>
          <w:szCs w:val="28"/>
        </w:rPr>
        <w:t xml:space="preserve">уполномоченного на координацию мероприятий по приспособлению жилых помещений, входящих в состав государственного жилищного фонда </w:t>
      </w:r>
      <w:r w:rsidR="00BA4325">
        <w:rPr>
          <w:rFonts w:ascii="Times New Roman" w:hAnsi="Times New Roman" w:cs="Times New Roman"/>
          <w:sz w:val="28"/>
          <w:szCs w:val="28"/>
        </w:rPr>
        <w:t>Свердловской области,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проживания, и общего имущества в многоквартирном доме с учетом потребностей инвалидов»</w:t>
      </w:r>
    </w:p>
    <w:p w:rsidR="004A6DB9" w:rsidRDefault="004A6DB9" w:rsidP="005C7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65F" w:rsidRPr="005C765F" w:rsidRDefault="00C757B5" w:rsidP="005C76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C765F">
        <w:rPr>
          <w:rFonts w:ascii="Times New Roman" w:hAnsi="Times New Roman" w:cs="Times New Roman"/>
          <w:b/>
          <w:sz w:val="28"/>
          <w:szCs w:val="28"/>
        </w:rPr>
        <w:t>:</w:t>
      </w:r>
    </w:p>
    <w:p w:rsidR="005C765F" w:rsidRPr="004E5CDA" w:rsidRDefault="005C765F" w:rsidP="005C7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67" w:rsidRDefault="00EF3967" w:rsidP="000577B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F2EDB">
        <w:rPr>
          <w:rFonts w:ascii="Times New Roman" w:hAnsi="Times New Roman" w:cs="Times New Roman"/>
          <w:sz w:val="28"/>
          <w:szCs w:val="28"/>
        </w:rPr>
        <w:t>М</w:t>
      </w:r>
      <w:r w:rsidR="004A6DB9">
        <w:rPr>
          <w:rFonts w:ascii="Times New Roman" w:hAnsi="Times New Roman" w:cs="Times New Roman"/>
          <w:sz w:val="28"/>
          <w:szCs w:val="28"/>
        </w:rPr>
        <w:t xml:space="preserve">униципальную комиссию по обследованию жилых помещений инвалидов и общего имущества в многоквартирных домах, в которых проживают инвалиды, входящих в состав </w:t>
      </w:r>
      <w:r w:rsidR="000577BE" w:rsidRPr="000577BE">
        <w:rPr>
          <w:rFonts w:ascii="Times New Roman" w:hAnsi="Times New Roman" w:cs="Times New Roman"/>
          <w:sz w:val="28"/>
          <w:szCs w:val="28"/>
        </w:rPr>
        <w:t>муниципального и частного жилищных фондов</w:t>
      </w:r>
      <w:r w:rsidR="004A6DB9">
        <w:rPr>
          <w:rFonts w:ascii="Times New Roman" w:hAnsi="Times New Roman" w:cs="Times New Roman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инвалидов.</w:t>
      </w:r>
    </w:p>
    <w:p w:rsidR="004A6DB9" w:rsidRDefault="004A6DB9" w:rsidP="0033325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A6DB9" w:rsidRPr="001228DF" w:rsidRDefault="00C94F00" w:rsidP="0033325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DF">
        <w:rPr>
          <w:rFonts w:ascii="Times New Roman" w:hAnsi="Times New Roman" w:cs="Times New Roman"/>
          <w:sz w:val="28"/>
          <w:szCs w:val="28"/>
        </w:rPr>
        <w:t>п</w:t>
      </w:r>
      <w:r w:rsidR="008F2EDB">
        <w:rPr>
          <w:rFonts w:ascii="Times New Roman" w:hAnsi="Times New Roman" w:cs="Times New Roman"/>
          <w:sz w:val="28"/>
          <w:szCs w:val="28"/>
        </w:rPr>
        <w:t>оложение о М</w:t>
      </w:r>
      <w:r w:rsidR="004A6DB9" w:rsidRPr="001228DF">
        <w:rPr>
          <w:rFonts w:ascii="Times New Roman" w:hAnsi="Times New Roman" w:cs="Times New Roman"/>
          <w:sz w:val="28"/>
          <w:szCs w:val="28"/>
        </w:rPr>
        <w:t xml:space="preserve">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</w:t>
      </w:r>
      <w:r w:rsidRPr="001228DF">
        <w:rPr>
          <w:rFonts w:ascii="Times New Roman" w:hAnsi="Times New Roman" w:cs="Times New Roman"/>
          <w:sz w:val="28"/>
          <w:szCs w:val="28"/>
        </w:rPr>
        <w:t>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7F79A0" w:rsidRPr="001228DF">
        <w:rPr>
          <w:rFonts w:ascii="Times New Roman" w:hAnsi="Times New Roman" w:cs="Times New Roman"/>
          <w:sz w:val="28"/>
          <w:szCs w:val="28"/>
        </w:rPr>
        <w:t xml:space="preserve"> (</w:t>
      </w:r>
      <w:r w:rsidR="008438AD">
        <w:rPr>
          <w:rFonts w:ascii="Times New Roman" w:hAnsi="Times New Roman" w:cs="Times New Roman"/>
          <w:sz w:val="28"/>
          <w:szCs w:val="28"/>
        </w:rPr>
        <w:t>прилагается</w:t>
      </w:r>
      <w:r w:rsidR="007F79A0" w:rsidRPr="001228DF">
        <w:rPr>
          <w:rFonts w:ascii="Times New Roman" w:hAnsi="Times New Roman" w:cs="Times New Roman"/>
          <w:sz w:val="28"/>
          <w:szCs w:val="28"/>
        </w:rPr>
        <w:t>)</w:t>
      </w:r>
      <w:r w:rsidRPr="001228DF">
        <w:rPr>
          <w:rFonts w:ascii="Times New Roman" w:hAnsi="Times New Roman" w:cs="Times New Roman"/>
          <w:sz w:val="28"/>
          <w:szCs w:val="28"/>
        </w:rPr>
        <w:t>;</w:t>
      </w:r>
    </w:p>
    <w:p w:rsidR="004A33C5" w:rsidRPr="0073263C" w:rsidRDefault="000F5D50" w:rsidP="0073263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5D50">
        <w:rPr>
          <w:rFonts w:ascii="Times New Roman" w:hAnsi="Times New Roman" w:cs="Times New Roman"/>
          <w:sz w:val="28"/>
          <w:szCs w:val="28"/>
        </w:rPr>
        <w:t xml:space="preserve"> </w:t>
      </w:r>
      <w:r w:rsidR="0033325C" w:rsidRPr="0033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2EDB">
        <w:rPr>
          <w:rFonts w:ascii="Times New Roman" w:hAnsi="Times New Roman" w:cs="Times New Roman"/>
          <w:sz w:val="28"/>
          <w:szCs w:val="28"/>
        </w:rPr>
        <w:t xml:space="preserve">      состав М</w:t>
      </w:r>
      <w:r w:rsidR="00C94F00">
        <w:rPr>
          <w:rFonts w:ascii="Times New Roman" w:hAnsi="Times New Roman" w:cs="Times New Roman"/>
          <w:sz w:val="28"/>
          <w:szCs w:val="28"/>
        </w:rPr>
        <w:t xml:space="preserve">униципальной комиссии по обследованию жилых </w:t>
      </w:r>
      <w:r>
        <w:rPr>
          <w:rFonts w:ascii="Times New Roman" w:hAnsi="Times New Roman" w:cs="Times New Roman"/>
          <w:sz w:val="28"/>
          <w:szCs w:val="28"/>
        </w:rPr>
        <w:t>помещений</w:t>
      </w:r>
    </w:p>
    <w:p w:rsidR="00E90EC7" w:rsidRDefault="00E90EC7" w:rsidP="006F61B3">
      <w:pPr>
        <w:jc w:val="center"/>
        <w:rPr>
          <w:b/>
        </w:rPr>
      </w:pPr>
    </w:p>
    <w:p w:rsidR="006F61B3" w:rsidRPr="006F61B3" w:rsidRDefault="006F61B3" w:rsidP="006F61B3">
      <w:pPr>
        <w:jc w:val="center"/>
        <w:rPr>
          <w:b/>
        </w:rPr>
      </w:pPr>
      <w:r w:rsidRPr="00C735DA">
        <w:rPr>
          <w:b/>
        </w:rPr>
        <w:t>СОГЛАСОВАНИЕ</w:t>
      </w:r>
    </w:p>
    <w:p w:rsidR="006F61B3" w:rsidRPr="00C735DA" w:rsidRDefault="006F61B3" w:rsidP="006F61B3">
      <w:pPr>
        <w:jc w:val="center"/>
        <w:rPr>
          <w:b/>
        </w:rPr>
      </w:pPr>
      <w:r>
        <w:rPr>
          <w:b/>
        </w:rPr>
        <w:t>Постановления</w:t>
      </w:r>
      <w:r w:rsidRPr="00C735DA">
        <w:rPr>
          <w:b/>
        </w:rPr>
        <w:t xml:space="preserve"> администрации Невьянского городского округа</w:t>
      </w:r>
    </w:p>
    <w:p w:rsidR="006F61B3" w:rsidRPr="00C735DA" w:rsidRDefault="006F61B3" w:rsidP="006F61B3">
      <w:pPr>
        <w:jc w:val="center"/>
        <w:rPr>
          <w:b/>
        </w:rPr>
      </w:pPr>
    </w:p>
    <w:p w:rsidR="006F61B3" w:rsidRPr="00EE602C" w:rsidRDefault="006F61B3" w:rsidP="006F61B3">
      <w:pPr>
        <w:jc w:val="center"/>
        <w:rPr>
          <w:b/>
          <w:bCs/>
          <w:i/>
        </w:rPr>
      </w:pPr>
      <w:r w:rsidRPr="00997150">
        <w:rPr>
          <w:b/>
          <w:i/>
        </w:rPr>
        <w:t xml:space="preserve">О </w:t>
      </w:r>
      <w:r>
        <w:rPr>
          <w:b/>
          <w:i/>
        </w:rPr>
        <w:t>создании</w:t>
      </w:r>
      <w:r w:rsidR="008F2EDB">
        <w:rPr>
          <w:b/>
          <w:i/>
        </w:rPr>
        <w:t xml:space="preserve"> М</w:t>
      </w:r>
      <w:r w:rsidR="00B52496">
        <w:rPr>
          <w:b/>
          <w:i/>
        </w:rPr>
        <w:t>униципальной</w:t>
      </w:r>
      <w:r>
        <w:rPr>
          <w:b/>
          <w:i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B52A2B">
        <w:rPr>
          <w:b/>
          <w:i/>
        </w:rPr>
        <w:t xml:space="preserve"> на территории Невьянского городского округа</w:t>
      </w:r>
    </w:p>
    <w:p w:rsidR="0073263C" w:rsidRPr="007D6A14" w:rsidRDefault="0073263C" w:rsidP="0073263C">
      <w:pPr>
        <w:rPr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73263C" w:rsidRPr="007D6A14" w:rsidTr="00C262DE">
        <w:tc>
          <w:tcPr>
            <w:tcW w:w="3369" w:type="dxa"/>
            <w:vMerge w:val="restart"/>
          </w:tcPr>
          <w:p w:rsidR="0073263C" w:rsidRPr="007D6A14" w:rsidRDefault="0073263C" w:rsidP="00C262DE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73263C" w:rsidRPr="007D6A14" w:rsidRDefault="0073263C" w:rsidP="00C262DE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3263C" w:rsidRPr="007D6A14" w:rsidRDefault="0073263C" w:rsidP="00C262DE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73263C" w:rsidRPr="007D6A14" w:rsidTr="00C262DE">
        <w:tc>
          <w:tcPr>
            <w:tcW w:w="3369" w:type="dxa"/>
            <w:vMerge/>
          </w:tcPr>
          <w:p w:rsidR="0073263C" w:rsidRPr="007D6A14" w:rsidRDefault="0073263C" w:rsidP="00C262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3263C" w:rsidRPr="007D6A14" w:rsidRDefault="0073263C" w:rsidP="00C262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22"/>
                <w:szCs w:val="22"/>
              </w:rPr>
            </w:pPr>
            <w:r w:rsidRPr="007D6A14">
              <w:rPr>
                <w:sz w:val="22"/>
                <w:szCs w:val="22"/>
              </w:rPr>
              <w:t>Замечания, подпись</w:t>
            </w:r>
          </w:p>
        </w:tc>
      </w:tr>
      <w:tr w:rsidR="0073263C" w:rsidRPr="007D6A14" w:rsidTr="00C262DE">
        <w:tc>
          <w:tcPr>
            <w:tcW w:w="3369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</w:tr>
      <w:tr w:rsidR="0073263C" w:rsidRPr="007D6A14" w:rsidTr="00C262DE">
        <w:tc>
          <w:tcPr>
            <w:tcW w:w="3369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Заместитель главы администрации  Невьянского городского округа</w:t>
            </w:r>
            <w:r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693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С.Л. Делидов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</w:tr>
      <w:tr w:rsidR="0073263C" w:rsidRPr="007D6A14" w:rsidTr="00C262DE">
        <w:tc>
          <w:tcPr>
            <w:tcW w:w="3369" w:type="dxa"/>
          </w:tcPr>
          <w:p w:rsidR="0073263C" w:rsidRPr="007D6A14" w:rsidRDefault="00AE38DD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Заведующий юридическим</w:t>
            </w:r>
            <w:r w:rsidR="0073263C" w:rsidRPr="007D6A14">
              <w:rPr>
                <w:sz w:val="24"/>
                <w:szCs w:val="24"/>
              </w:rPr>
              <w:t xml:space="preserve"> отделом администрации</w:t>
            </w:r>
          </w:p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</w:tr>
      <w:tr w:rsidR="0073263C" w:rsidRPr="007D6A14" w:rsidTr="00C262DE">
        <w:tc>
          <w:tcPr>
            <w:tcW w:w="3369" w:type="dxa"/>
          </w:tcPr>
          <w:p w:rsidR="0073263C" w:rsidRPr="0073263C" w:rsidRDefault="0073263C" w:rsidP="00C2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отделом капитального строительства администрации</w:t>
            </w:r>
          </w:p>
        </w:tc>
        <w:tc>
          <w:tcPr>
            <w:tcW w:w="2693" w:type="dxa"/>
          </w:tcPr>
          <w:p w:rsidR="0073263C" w:rsidRPr="007D6A14" w:rsidRDefault="008F2EDB" w:rsidP="00C2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Эдильгериева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</w:tr>
      <w:tr w:rsidR="0073263C" w:rsidRPr="007D6A14" w:rsidTr="00C262DE">
        <w:trPr>
          <w:trHeight w:val="562"/>
        </w:trPr>
        <w:tc>
          <w:tcPr>
            <w:tcW w:w="6062" w:type="dxa"/>
            <w:gridSpan w:val="2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3263C" w:rsidRPr="007D6A14" w:rsidTr="00C262DE">
        <w:trPr>
          <w:trHeight w:val="1420"/>
        </w:trPr>
        <w:tc>
          <w:tcPr>
            <w:tcW w:w="6062" w:type="dxa"/>
            <w:gridSpan w:val="2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Направлен независимым экспертам:</w:t>
            </w:r>
          </w:p>
          <w:p w:rsidR="0073263C" w:rsidRPr="007D6A14" w:rsidRDefault="0073263C" w:rsidP="00D07E65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1.</w:t>
            </w:r>
            <w:r w:rsidR="00D07E65">
              <w:t xml:space="preserve"> </w:t>
            </w:r>
            <w:r w:rsidR="00D07E65">
              <w:rPr>
                <w:sz w:val="24"/>
                <w:szCs w:val="24"/>
              </w:rPr>
              <w:t xml:space="preserve">Хазанов </w:t>
            </w:r>
            <w:r w:rsidR="00D07E65" w:rsidRPr="00D07E65">
              <w:rPr>
                <w:sz w:val="24"/>
                <w:szCs w:val="24"/>
              </w:rPr>
              <w:t>Сергей Дмитриевич</w:t>
            </w:r>
          </w:p>
          <w:p w:rsidR="0073263C" w:rsidRPr="007D6A14" w:rsidRDefault="0073263C" w:rsidP="00D07E65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2.</w:t>
            </w:r>
            <w:r w:rsidR="00D07E65">
              <w:rPr>
                <w:sz w:val="24"/>
                <w:szCs w:val="24"/>
              </w:rPr>
              <w:t xml:space="preserve"> Новоселова </w:t>
            </w:r>
            <w:r w:rsidR="00D07E65" w:rsidRPr="00D07E65">
              <w:rPr>
                <w:sz w:val="24"/>
                <w:szCs w:val="24"/>
              </w:rPr>
              <w:t>Наталья Валерьевна</w:t>
            </w:r>
          </w:p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3.</w:t>
            </w:r>
            <w:r w:rsidR="00D07E65">
              <w:rPr>
                <w:sz w:val="24"/>
                <w:szCs w:val="24"/>
              </w:rPr>
              <w:t xml:space="preserve"> Усольцев </w:t>
            </w:r>
            <w:r w:rsidR="00D07E65" w:rsidRPr="00D07E65"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3263C" w:rsidRPr="007D6A14" w:rsidTr="00C262DE">
        <w:trPr>
          <w:trHeight w:val="766"/>
        </w:trPr>
        <w:tc>
          <w:tcPr>
            <w:tcW w:w="6062" w:type="dxa"/>
            <w:gridSpan w:val="2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jc w:val="center"/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73263C" w:rsidRPr="007D6A14" w:rsidTr="00C262DE">
        <w:trPr>
          <w:trHeight w:val="1236"/>
        </w:trPr>
        <w:tc>
          <w:tcPr>
            <w:tcW w:w="6062" w:type="dxa"/>
            <w:gridSpan w:val="2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 xml:space="preserve">                                            </w:t>
            </w: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73263C" w:rsidRPr="007D6A14" w:rsidTr="00C262DE">
        <w:trPr>
          <w:trHeight w:val="701"/>
        </w:trPr>
        <w:tc>
          <w:tcPr>
            <w:tcW w:w="6062" w:type="dxa"/>
            <w:gridSpan w:val="2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</w:tc>
      </w:tr>
      <w:tr w:rsidR="0073263C" w:rsidRPr="007D6A14" w:rsidTr="00C262DE">
        <w:trPr>
          <w:trHeight w:val="520"/>
        </w:trPr>
        <w:tc>
          <w:tcPr>
            <w:tcW w:w="6062" w:type="dxa"/>
            <w:gridSpan w:val="2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  <w:r w:rsidRPr="007D6A14">
              <w:rPr>
                <w:sz w:val="24"/>
                <w:szCs w:val="24"/>
              </w:rPr>
              <w:t>Оценка регулирующего воздействия</w:t>
            </w:r>
            <w:r w:rsidRPr="007D6A14">
              <w:rPr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  <w:p w:rsidR="0073263C" w:rsidRPr="007D6A14" w:rsidRDefault="0073263C" w:rsidP="00C262DE">
            <w:pPr>
              <w:rPr>
                <w:sz w:val="18"/>
                <w:szCs w:val="18"/>
              </w:rPr>
            </w:pPr>
            <w:r w:rsidRPr="007D6A14">
              <w:rPr>
                <w:sz w:val="18"/>
                <w:szCs w:val="18"/>
              </w:rPr>
              <w:t>(подпись исполнителя)</w:t>
            </w:r>
          </w:p>
        </w:tc>
      </w:tr>
      <w:tr w:rsidR="0073263C" w:rsidRPr="007D6A14" w:rsidTr="00C262DE">
        <w:trPr>
          <w:trHeight w:val="701"/>
        </w:trPr>
        <w:tc>
          <w:tcPr>
            <w:tcW w:w="6062" w:type="dxa"/>
            <w:gridSpan w:val="2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  <w:r w:rsidRPr="007D6A14">
              <w:rPr>
                <w:sz w:val="24"/>
                <w:szCs w:val="24"/>
              </w:rPr>
              <w:t>Заключение:</w:t>
            </w:r>
            <w:r w:rsidRPr="007D6A14">
              <w:rPr>
                <w:b/>
                <w:sz w:val="18"/>
                <w:szCs w:val="18"/>
              </w:rPr>
              <w:t xml:space="preserve"> </w:t>
            </w:r>
            <w:r w:rsidRPr="007D6A14">
              <w:rPr>
                <w:sz w:val="18"/>
                <w:szCs w:val="18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73263C" w:rsidRPr="007D6A14" w:rsidRDefault="0073263C" w:rsidP="00C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263C" w:rsidRPr="007D6A14" w:rsidRDefault="0073263C" w:rsidP="00C262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263C" w:rsidRPr="007D6A14" w:rsidRDefault="0073263C" w:rsidP="00C262DE">
            <w:pPr>
              <w:rPr>
                <w:sz w:val="18"/>
                <w:szCs w:val="18"/>
              </w:rPr>
            </w:pPr>
          </w:p>
        </w:tc>
      </w:tr>
    </w:tbl>
    <w:p w:rsidR="0073263C" w:rsidRPr="007D6A14" w:rsidRDefault="0073263C" w:rsidP="0073263C">
      <w:pPr>
        <w:rPr>
          <w:sz w:val="24"/>
          <w:szCs w:val="24"/>
        </w:rPr>
      </w:pPr>
    </w:p>
    <w:p w:rsidR="0073263C" w:rsidRPr="007D6A14" w:rsidRDefault="0073263C" w:rsidP="0073263C">
      <w:pPr>
        <w:rPr>
          <w:sz w:val="24"/>
          <w:szCs w:val="24"/>
        </w:rPr>
      </w:pPr>
    </w:p>
    <w:p w:rsidR="0073263C" w:rsidRPr="007D6A14" w:rsidRDefault="0073263C" w:rsidP="0073263C">
      <w:pPr>
        <w:jc w:val="both"/>
        <w:rPr>
          <w:sz w:val="24"/>
          <w:szCs w:val="24"/>
        </w:rPr>
      </w:pPr>
      <w:r w:rsidRPr="007D6A14">
        <w:rPr>
          <w:sz w:val="24"/>
          <w:szCs w:val="24"/>
        </w:rPr>
        <w:t xml:space="preserve">Постановление разослать: Д-2, ФУ, </w:t>
      </w:r>
      <w:r w:rsidR="00B52A2B">
        <w:rPr>
          <w:sz w:val="24"/>
          <w:szCs w:val="24"/>
        </w:rPr>
        <w:t>Делидов С.Л.-1, УД</w:t>
      </w:r>
      <w:r>
        <w:rPr>
          <w:sz w:val="24"/>
          <w:szCs w:val="24"/>
        </w:rPr>
        <w:t xml:space="preserve">-1, </w:t>
      </w:r>
      <w:r w:rsidR="00B52A2B">
        <w:rPr>
          <w:sz w:val="24"/>
          <w:szCs w:val="24"/>
        </w:rPr>
        <w:t>ОКС</w:t>
      </w:r>
      <w:r w:rsidRPr="0073263C">
        <w:rPr>
          <w:sz w:val="24"/>
          <w:szCs w:val="24"/>
        </w:rPr>
        <w:t>-1</w:t>
      </w:r>
    </w:p>
    <w:p w:rsidR="0073263C" w:rsidRPr="007D6A14" w:rsidRDefault="0073263C" w:rsidP="0073263C">
      <w:pPr>
        <w:rPr>
          <w:sz w:val="24"/>
          <w:szCs w:val="24"/>
        </w:rPr>
      </w:pPr>
    </w:p>
    <w:p w:rsidR="0073263C" w:rsidRDefault="0073263C" w:rsidP="0073263C">
      <w:pPr>
        <w:rPr>
          <w:sz w:val="24"/>
          <w:szCs w:val="24"/>
        </w:rPr>
      </w:pPr>
      <w:r w:rsidRPr="007D6A14">
        <w:rPr>
          <w:sz w:val="24"/>
          <w:szCs w:val="24"/>
        </w:rPr>
        <w:t>Исполнитель: Ст.</w:t>
      </w:r>
      <w:r>
        <w:rPr>
          <w:sz w:val="24"/>
          <w:szCs w:val="24"/>
        </w:rPr>
        <w:t xml:space="preserve"> инженер ОКСа </w:t>
      </w:r>
      <w:r w:rsidRPr="006F61B3">
        <w:rPr>
          <w:sz w:val="24"/>
          <w:szCs w:val="24"/>
        </w:rPr>
        <w:t>(34356) 2-29-70</w:t>
      </w:r>
    </w:p>
    <w:p w:rsidR="006F61B3" w:rsidRDefault="00930547" w:rsidP="006F61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3263C">
        <w:rPr>
          <w:sz w:val="24"/>
          <w:szCs w:val="24"/>
        </w:rPr>
        <w:t>Сергеева Алёна Николаевна</w:t>
      </w:r>
    </w:p>
    <w:p w:rsidR="0073263C" w:rsidRDefault="0073263C" w:rsidP="006F61B3">
      <w:pPr>
        <w:rPr>
          <w:sz w:val="24"/>
          <w:szCs w:val="24"/>
        </w:rPr>
      </w:pPr>
    </w:p>
    <w:p w:rsidR="0073263C" w:rsidRPr="008F2EDB" w:rsidRDefault="00A005B7" w:rsidP="00A005B7">
      <w:pPr>
        <w:jc w:val="center"/>
        <w:rPr>
          <w:sz w:val="24"/>
          <w:szCs w:val="24"/>
        </w:rPr>
      </w:pPr>
      <w:r w:rsidRPr="008F2EDB">
        <w:rPr>
          <w:sz w:val="24"/>
          <w:szCs w:val="24"/>
        </w:rPr>
        <w:lastRenderedPageBreak/>
        <w:t>2</w:t>
      </w:r>
    </w:p>
    <w:p w:rsidR="0073263C" w:rsidRPr="002E6866" w:rsidRDefault="0073263C" w:rsidP="006F61B3">
      <w:pPr>
        <w:rPr>
          <w:sz w:val="24"/>
          <w:szCs w:val="24"/>
        </w:rPr>
      </w:pPr>
    </w:p>
    <w:p w:rsidR="00B52A2B" w:rsidRDefault="000F5D50" w:rsidP="000F5D50">
      <w:pPr>
        <w:jc w:val="both"/>
      </w:pPr>
      <w:r>
        <w:t xml:space="preserve">инвалидов и общего имущества в многоквартирных домах, в которых проживают инвалиды, входящих в состав </w:t>
      </w:r>
      <w:r w:rsidR="000577BE" w:rsidRPr="000577BE">
        <w:t>муниципаль</w:t>
      </w:r>
      <w:r w:rsidR="000577BE">
        <w:t>ного и частного жилищных фондов</w:t>
      </w:r>
      <w:r>
        <w:t>, в целях их приспособления с учетом потребностей инвалидов и обеспечения условий их доступно</w:t>
      </w:r>
      <w:r w:rsidR="008438AD">
        <w:t>сти для инвалидов (прилагается</w:t>
      </w:r>
      <w:r>
        <w:t>).</w:t>
      </w:r>
    </w:p>
    <w:p w:rsidR="00B52A2B" w:rsidRDefault="00B52A2B" w:rsidP="00B52A2B">
      <w:pPr>
        <w:ind w:firstLine="709"/>
        <w:jc w:val="both"/>
      </w:pPr>
      <w:r>
        <w:t>3.   Признать утратившим силу постановление администрации Невьянског</w:t>
      </w:r>
      <w:r w:rsidR="00AE38DD">
        <w:t>о городского округа от 01.11.2016</w:t>
      </w:r>
      <w:r>
        <w:t xml:space="preserve"> № 2435-п «О создании</w:t>
      </w:r>
      <w:r w:rsidR="00B52496">
        <w:t xml:space="preserve"> муниципальной</w:t>
      </w:r>
      <w:r>
        <w:t xml:space="preserve"> комиссии </w:t>
      </w:r>
      <w:r w:rsidRPr="00B52A2B"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  <w:r>
        <w:t>».</w:t>
      </w:r>
    </w:p>
    <w:p w:rsidR="000F5D50" w:rsidRDefault="000F5D50" w:rsidP="0033325C">
      <w:pPr>
        <w:ind w:firstLine="709"/>
        <w:jc w:val="both"/>
      </w:pPr>
      <w:r>
        <w:t xml:space="preserve">3. </w:t>
      </w:r>
      <w:r w:rsidR="0033325C" w:rsidRPr="0033325C">
        <w:t xml:space="preserve"> </w:t>
      </w:r>
      <w: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 Л. Делидова.</w:t>
      </w:r>
    </w:p>
    <w:p w:rsidR="000F5D50" w:rsidRDefault="00A005B7" w:rsidP="0033325C">
      <w:pPr>
        <w:ind w:firstLine="709"/>
        <w:jc w:val="both"/>
      </w:pPr>
      <w:r>
        <w:t>4. Опубликовать настоящее постановление в официальном печатном средстве массовой информации Невьянского городского округа и р</w:t>
      </w:r>
      <w:r w:rsidR="000F5D50">
        <w:t>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0F5D50" w:rsidRDefault="000F5D50" w:rsidP="000F5D50"/>
    <w:p w:rsidR="000F5D50" w:rsidRDefault="000F5D50" w:rsidP="000F5D50"/>
    <w:p w:rsidR="000F5D50" w:rsidRDefault="000F5D50" w:rsidP="000F5D50"/>
    <w:p w:rsidR="000F5D50" w:rsidRDefault="000F5D50" w:rsidP="000F5D50"/>
    <w:p w:rsidR="000F5D50" w:rsidRDefault="000F5D50" w:rsidP="000F5D50"/>
    <w:p w:rsidR="00D717AA" w:rsidRDefault="00F20085" w:rsidP="000F5D50">
      <w:r>
        <w:t>Глава</w:t>
      </w:r>
      <w:r w:rsidR="00D717AA">
        <w:t xml:space="preserve"> Невьянского</w:t>
      </w:r>
    </w:p>
    <w:p w:rsidR="000F5D50" w:rsidRDefault="000F5D50" w:rsidP="000F5D50">
      <w:r>
        <w:t xml:space="preserve">городского </w:t>
      </w:r>
      <w:r w:rsidR="00B1608E">
        <w:t xml:space="preserve">округа </w:t>
      </w:r>
      <w:r w:rsidR="00B1608E">
        <w:tab/>
      </w:r>
      <w:r w:rsidR="00B1608E">
        <w:tab/>
      </w:r>
      <w:r w:rsidR="00B1608E">
        <w:tab/>
      </w:r>
      <w:r w:rsidR="00B1608E">
        <w:tab/>
      </w:r>
      <w:r w:rsidR="00B1608E">
        <w:tab/>
      </w:r>
      <w:r w:rsidR="00B1608E">
        <w:tab/>
        <w:t xml:space="preserve">  </w:t>
      </w:r>
      <w:r w:rsidR="00D717AA">
        <w:t xml:space="preserve">                </w:t>
      </w:r>
      <w:r w:rsidR="00F20085">
        <w:t xml:space="preserve">       А.А. Берчук</w:t>
      </w:r>
    </w:p>
    <w:p w:rsidR="000F5D50" w:rsidRDefault="000F5D50" w:rsidP="000F5D50"/>
    <w:p w:rsidR="000F5D50" w:rsidRDefault="000F5D50" w:rsidP="000F5D50"/>
    <w:p w:rsidR="006F61B3" w:rsidRDefault="006F61B3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33325C" w:rsidRDefault="0033325C" w:rsidP="00857F9F"/>
    <w:p w:rsidR="00841CE6" w:rsidRDefault="00841CE6" w:rsidP="00857F9F"/>
    <w:p w:rsidR="00841CE6" w:rsidRDefault="00841CE6" w:rsidP="00857F9F"/>
    <w:p w:rsidR="00223D8A" w:rsidRDefault="00223D8A" w:rsidP="00857F9F"/>
    <w:p w:rsidR="00223D8A" w:rsidRDefault="00223D8A" w:rsidP="00857F9F"/>
    <w:p w:rsidR="00841CE6" w:rsidRDefault="00841CE6" w:rsidP="00857F9F"/>
    <w:p w:rsidR="00223D8A" w:rsidRDefault="00223D8A" w:rsidP="00857F9F"/>
    <w:p w:rsidR="00223D8A" w:rsidRDefault="00223D8A" w:rsidP="00857F9F"/>
    <w:p w:rsidR="00223D8A" w:rsidRPr="00223D8A" w:rsidRDefault="00223D8A" w:rsidP="00223D8A">
      <w:pPr>
        <w:jc w:val="center"/>
        <w:rPr>
          <w:lang w:val="en-US"/>
        </w:rPr>
      </w:pPr>
      <w:r>
        <w:rPr>
          <w:lang w:val="en-US"/>
        </w:rPr>
        <w:lastRenderedPageBreak/>
        <w:t>3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t xml:space="preserve">                                                                                        </w:t>
      </w:r>
      <w:r w:rsidRPr="00223D8A">
        <w:rPr>
          <w:sz w:val="24"/>
          <w:szCs w:val="24"/>
        </w:rPr>
        <w:t>УТВЕРЖДЕНО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    постановлением   администрации                                     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Невьянского городского округа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№ __________ от ____________</w:t>
      </w: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ПОЛОЖЕНИЕ</w:t>
      </w:r>
    </w:p>
    <w:p w:rsidR="00223D8A" w:rsidRPr="00223D8A" w:rsidRDefault="00223D8A" w:rsidP="00223D8A">
      <w:pPr>
        <w:jc w:val="center"/>
      </w:pPr>
      <w:r w:rsidRPr="00223D8A">
        <w:t>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</w:p>
    <w:p w:rsidR="00223D8A" w:rsidRPr="00223D8A" w:rsidRDefault="00223D8A" w:rsidP="00223D8A">
      <w:pPr>
        <w:jc w:val="center"/>
      </w:pPr>
    </w:p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Глава 1. Общие положения</w:t>
      </w:r>
    </w:p>
    <w:p w:rsidR="00223D8A" w:rsidRPr="00223D8A" w:rsidRDefault="00223D8A" w:rsidP="00223D8A">
      <w:pPr>
        <w:jc w:val="center"/>
        <w:rPr>
          <w:b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Настоящее положение устанавливает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(далее – Муниципальная комиссия).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создается администрацией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Персональный состав Муниципальной комиссии утверждается и изменяется постановлением администрации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является постоянно действующим коллегиальным органом и создается для проведения обследования жилых помещений, входящих в состав муниципального жилищного фонда, частного жилищного фонда, занимаемых инвалидами и семьями, имеющими детей-инвалидов, и используемых для их постоянного проживания (далее – жилые помещения инвалидов), и общего имущества в многоквартирном доме, в котором расположены указанные жилые помещения (далее – многоквартирный дом, в котором проживает инвалид), в целях оценки возможностей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в своей деятельности руководствуется:</w:t>
      </w:r>
    </w:p>
    <w:p w:rsidR="00223D8A" w:rsidRPr="00223D8A" w:rsidRDefault="00223D8A" w:rsidP="00223D8A">
      <w:pPr>
        <w:jc w:val="both"/>
      </w:pPr>
      <w:r w:rsidRPr="00223D8A">
        <w:t>- Конституцией Российской Федерации: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 Федеральным законом от 03 мая 2012 № 46-ФЗ «О ратификации Конвенции о правах инвалидов»;</w:t>
      </w:r>
    </w:p>
    <w:p w:rsidR="00223D8A" w:rsidRPr="00223D8A" w:rsidRDefault="00223D8A" w:rsidP="00223D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3D8A">
        <w:t xml:space="preserve">          -  </w:t>
      </w:r>
      <w:r w:rsidRPr="00223D8A">
        <w:rPr>
          <w:rFonts w:eastAsiaTheme="minorHAnsi"/>
          <w:lang w:eastAsia="en-US"/>
        </w:rPr>
        <w:t>Федеральным законом от 30 декабря 2009 № 384-ФЗ «Технический регламент о безопасности зданий и сооружений» Статья 12. Требования доступности зданий и сооружений для инвалидов и других групп населения с ограниченными возможностями передвижения;</w:t>
      </w:r>
    </w:p>
    <w:p w:rsidR="00223D8A" w:rsidRPr="00223D8A" w:rsidRDefault="00223D8A" w:rsidP="00223D8A">
      <w:pPr>
        <w:ind w:left="709"/>
        <w:contextualSpacing/>
        <w:jc w:val="both"/>
      </w:pPr>
      <w:r w:rsidRPr="00223D8A">
        <w:t>-  Жилищным кодексом Российской Федерации;</w:t>
      </w: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  <w:bookmarkStart w:id="0" w:name="_GoBack"/>
      <w:bookmarkEnd w:id="0"/>
    </w:p>
    <w:p w:rsidR="00223D8A" w:rsidRDefault="00223D8A" w:rsidP="00223D8A">
      <w:pPr>
        <w:ind w:firstLine="709"/>
        <w:contextualSpacing/>
        <w:jc w:val="center"/>
        <w:rPr>
          <w:lang w:val="en-US"/>
        </w:rPr>
      </w:pPr>
      <w:r>
        <w:rPr>
          <w:lang w:val="en-US"/>
        </w:rPr>
        <w:lastRenderedPageBreak/>
        <w:t>4</w:t>
      </w:r>
    </w:p>
    <w:p w:rsidR="00223D8A" w:rsidRPr="00223D8A" w:rsidRDefault="00223D8A" w:rsidP="00223D8A">
      <w:pPr>
        <w:ind w:firstLine="709"/>
        <w:contextualSpacing/>
        <w:jc w:val="center"/>
        <w:rPr>
          <w:lang w:val="en-US"/>
        </w:rPr>
      </w:pP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постановлением Правительства Российской Федерации от 09.07.2016           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223D8A" w:rsidRPr="00223D8A" w:rsidRDefault="00223D8A" w:rsidP="00223D8A">
      <w:pPr>
        <w:ind w:firstLine="709"/>
        <w:jc w:val="both"/>
      </w:pPr>
      <w:r w:rsidRPr="00223D8A">
        <w:t>- Законом Свердловской области от 19 декабря 2016 года № 148-ОЗ «О социальной защите инвалидов в свердловской области».</w:t>
      </w:r>
    </w:p>
    <w:p w:rsidR="00223D8A" w:rsidRPr="00223D8A" w:rsidRDefault="00223D8A" w:rsidP="00223D8A">
      <w:pPr>
        <w:jc w:val="both"/>
      </w:pPr>
      <w:r w:rsidRPr="00223D8A">
        <w:t xml:space="preserve">- Строительными нормами и правилами: </w:t>
      </w:r>
    </w:p>
    <w:p w:rsidR="00223D8A" w:rsidRPr="00223D8A" w:rsidRDefault="00223D8A" w:rsidP="00223D8A">
      <w:pPr>
        <w:ind w:firstLine="709"/>
        <w:jc w:val="both"/>
      </w:pPr>
      <w:r w:rsidRPr="00223D8A">
        <w:t>- СНиП 35-01-2001 «Доступность зданий и сооружений для маломобильных групп населения».</w:t>
      </w:r>
    </w:p>
    <w:p w:rsidR="00223D8A" w:rsidRPr="00223D8A" w:rsidRDefault="00223D8A" w:rsidP="00223D8A">
      <w:pPr>
        <w:jc w:val="both"/>
      </w:pPr>
      <w:r w:rsidRPr="00223D8A">
        <w:t>- Санитарными нормами и правилами для жилых помещений, а также настоящим положением.</w:t>
      </w:r>
    </w:p>
    <w:p w:rsidR="00223D8A" w:rsidRPr="00223D8A" w:rsidRDefault="00223D8A" w:rsidP="00223D8A">
      <w:pPr>
        <w:ind w:firstLine="709"/>
        <w:contextualSpacing/>
        <w:jc w:val="both"/>
      </w:pPr>
    </w:p>
    <w:p w:rsidR="00223D8A" w:rsidRPr="00223D8A" w:rsidRDefault="00223D8A" w:rsidP="00223D8A">
      <w:pPr>
        <w:ind w:firstLine="709"/>
        <w:contextualSpacing/>
        <w:jc w:val="center"/>
        <w:rPr>
          <w:b/>
        </w:rPr>
      </w:pPr>
      <w:r w:rsidRPr="00223D8A">
        <w:rPr>
          <w:b/>
        </w:rPr>
        <w:t>Глава 2. Цели, задачи, функции и права Муниципальной комиссии</w:t>
      </w:r>
    </w:p>
    <w:p w:rsidR="00223D8A" w:rsidRPr="00223D8A" w:rsidRDefault="00223D8A" w:rsidP="00223D8A">
      <w:pPr>
        <w:ind w:firstLine="709"/>
        <w:contextualSpacing/>
        <w:jc w:val="both"/>
        <w:rPr>
          <w:b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Целью работы Муниципальной комиссии является обследование жилых помещений инвалидов и общего имущества в многоквартирных домах, в которых проживают инвалиды, для оценки их возможности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 (далее – обследование)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Основными задачами Муниципальной комиссии являются:</w:t>
      </w:r>
    </w:p>
    <w:p w:rsidR="00223D8A" w:rsidRPr="00223D8A" w:rsidRDefault="00223D8A" w:rsidP="00223D8A">
      <w:pPr>
        <w:numPr>
          <w:ilvl w:val="0"/>
          <w:numId w:val="4"/>
        </w:numPr>
        <w:ind w:left="0" w:firstLine="709"/>
        <w:contextualSpacing/>
        <w:jc w:val="both"/>
      </w:pPr>
      <w:r w:rsidRPr="00223D8A">
        <w:t>оценка возможности приспособления жилых помещений инвалидов и общего имущества в многоквартирных домах, в которых проживают инвалиды с учетом потребностей инвалидов в зависимости от особенностей ограничения жизнедеятельности;</w:t>
      </w:r>
    </w:p>
    <w:p w:rsidR="00223D8A" w:rsidRPr="00223D8A" w:rsidRDefault="00223D8A" w:rsidP="00223D8A">
      <w:pPr>
        <w:numPr>
          <w:ilvl w:val="0"/>
          <w:numId w:val="4"/>
        </w:numPr>
        <w:ind w:left="0" w:firstLine="709"/>
        <w:contextualSpacing/>
        <w:jc w:val="both"/>
      </w:pPr>
      <w:r w:rsidRPr="00223D8A">
        <w:t>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по формам, утвержденным приказом Министерства строительства и жилищно-коммунального хозяйства Российской Федерации от 23.11.2016 №837/пр          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Функциями Муниципальной комиссии являются: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организация и проведение обследования жилых помещений инвалидов и общего имущества в многоквартирных домах, в которых проживают инвалиды,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– Правила);</w:t>
      </w:r>
    </w:p>
    <w:p w:rsid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 xml:space="preserve">определение наличия или отсутствия необходимости приспособления жилого помещения инвалида и общего имущества в многоквартирном доме, в котором проживает инвалид, с учетом потребностей </w:t>
      </w:r>
    </w:p>
    <w:p w:rsidR="00223D8A" w:rsidRDefault="00223D8A" w:rsidP="00223D8A">
      <w:pPr>
        <w:contextualSpacing/>
        <w:jc w:val="center"/>
        <w:rPr>
          <w:lang w:val="en-US"/>
        </w:rPr>
      </w:pPr>
      <w:r>
        <w:rPr>
          <w:lang w:val="en-US"/>
        </w:rPr>
        <w:lastRenderedPageBreak/>
        <w:t>5</w:t>
      </w:r>
    </w:p>
    <w:p w:rsidR="00223D8A" w:rsidRPr="00223D8A" w:rsidRDefault="00223D8A" w:rsidP="00223D8A">
      <w:pPr>
        <w:contextualSpacing/>
        <w:jc w:val="center"/>
        <w:rPr>
          <w:lang w:val="en-US"/>
        </w:rPr>
      </w:pPr>
    </w:p>
    <w:p w:rsidR="00223D8A" w:rsidRPr="00223D8A" w:rsidRDefault="00223D8A" w:rsidP="00223D8A">
      <w:pPr>
        <w:contextualSpacing/>
        <w:jc w:val="both"/>
      </w:pPr>
      <w:r w:rsidRPr="00223D8A">
        <w:t>инвалида и обеспечения условий их доступности для инвалида мотивированным обоснованием;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определение наличия или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разработка перечня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мероприятия), определяемых на основании Правил;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Министерства строительства и жилищно-коммунального хозяйства Российской Федерации от 28.02.2017 № 583/пр         «Об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инвалида»;</w:t>
      </w:r>
    </w:p>
    <w:p w:rsidR="00223D8A" w:rsidRPr="00223D8A" w:rsidRDefault="00223D8A" w:rsidP="00223D8A">
      <w:pPr>
        <w:numPr>
          <w:ilvl w:val="0"/>
          <w:numId w:val="5"/>
        </w:numPr>
        <w:ind w:left="0" w:firstLine="709"/>
        <w:contextualSpacing/>
        <w:jc w:val="both"/>
      </w:pPr>
      <w:r w:rsidRPr="00223D8A">
        <w:t>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Муниципальная комиссия вправе: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подготовить предложения по формированию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направлять в Министерство строительства и жилищно – коммунального хозяйства Российской Федерации запросы о применении Правил;</w:t>
      </w:r>
    </w:p>
    <w:p w:rsidR="00223D8A" w:rsidRPr="00223D8A" w:rsidRDefault="00223D8A" w:rsidP="00223D8A">
      <w:pPr>
        <w:numPr>
          <w:ilvl w:val="0"/>
          <w:numId w:val="6"/>
        </w:numPr>
        <w:ind w:left="0" w:firstLine="709"/>
        <w:contextualSpacing/>
        <w:jc w:val="both"/>
      </w:pPr>
      <w:r w:rsidRPr="00223D8A">
        <w:t>создавать рабочие группы для проведения обследования.</w:t>
      </w:r>
    </w:p>
    <w:p w:rsidR="00223D8A" w:rsidRP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Default="00223D8A" w:rsidP="00223D8A">
      <w:pPr>
        <w:ind w:firstLine="709"/>
        <w:contextualSpacing/>
        <w:jc w:val="both"/>
      </w:pPr>
    </w:p>
    <w:p w:rsidR="00223D8A" w:rsidRPr="00223D8A" w:rsidRDefault="00223D8A" w:rsidP="00223D8A">
      <w:pPr>
        <w:ind w:firstLine="709"/>
        <w:contextualSpacing/>
        <w:jc w:val="center"/>
        <w:rPr>
          <w:lang w:val="en-US"/>
        </w:rPr>
      </w:pPr>
      <w:r>
        <w:rPr>
          <w:lang w:val="en-US"/>
        </w:rPr>
        <w:lastRenderedPageBreak/>
        <w:t>6</w:t>
      </w:r>
    </w:p>
    <w:p w:rsidR="00223D8A" w:rsidRPr="00223D8A" w:rsidRDefault="00223D8A" w:rsidP="00223D8A">
      <w:pPr>
        <w:ind w:firstLine="709"/>
        <w:contextualSpacing/>
        <w:jc w:val="both"/>
      </w:pPr>
    </w:p>
    <w:p w:rsidR="00223D8A" w:rsidRPr="00223D8A" w:rsidRDefault="00223D8A" w:rsidP="00223D8A">
      <w:pPr>
        <w:ind w:firstLine="709"/>
        <w:contextualSpacing/>
        <w:jc w:val="center"/>
        <w:rPr>
          <w:b/>
        </w:rPr>
      </w:pPr>
      <w:r w:rsidRPr="00223D8A">
        <w:rPr>
          <w:b/>
        </w:rPr>
        <w:t>Глава 3. Порядок работы Муниципальной комиссии</w:t>
      </w:r>
    </w:p>
    <w:p w:rsidR="00223D8A" w:rsidRPr="00223D8A" w:rsidRDefault="00223D8A" w:rsidP="00223D8A">
      <w:pPr>
        <w:ind w:firstLine="709"/>
        <w:contextualSpacing/>
        <w:jc w:val="center"/>
        <w:rPr>
          <w:lang w:val="en-US"/>
        </w:rPr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Муниципальная комиссия формируется в составе председателя Муниципальной комиссии, секретаря Муниципальной комиссии и членов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состав Муниципальной комиссии включаются представители: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Органа муниципального жилищного контроля;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администрации Невьянского городского округа в сфере архитектуры и градостроительства;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управления социальной политики по Невьянскому району (по согласованию)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- общественных объединений инвалидов.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Председатель Муниципальной комиссии: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председательствует на заседаниях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осуществляет общее руководство деятельностью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назначает дату, время и место проведения очередного заседания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утверждает повестку дня заседания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распределяет обязанности между заместителем (заместителями) и другими членами Муниципальной комиссии;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представляет Муниципальную комиссию в органе местного самоуправления;</w:t>
      </w:r>
    </w:p>
    <w:p w:rsidR="00223D8A" w:rsidRPr="00223D8A" w:rsidRDefault="00223D8A" w:rsidP="00223D8A">
      <w:pPr>
        <w:numPr>
          <w:ilvl w:val="0"/>
          <w:numId w:val="7"/>
        </w:numPr>
        <w:ind w:left="0" w:firstLine="709"/>
        <w:contextualSpacing/>
        <w:jc w:val="both"/>
      </w:pPr>
      <w:r w:rsidRPr="00223D8A">
        <w:t>подписывает протоколы заседаний Муниципальной комиссии.</w:t>
      </w:r>
    </w:p>
    <w:p w:rsidR="00223D8A" w:rsidRPr="00223D8A" w:rsidRDefault="00223D8A" w:rsidP="00223D8A">
      <w:pPr>
        <w:ind w:firstLine="709"/>
        <w:jc w:val="both"/>
      </w:pPr>
      <w:r w:rsidRPr="00223D8A">
        <w:t>В отсутствие председателя Муниципальной комиссии его обязанности исполняет лицо, исполняющее его должностные обязанности.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Секретарь Муниципальной комиссии: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осуществляет извещение членов Муниципальной комиссии о дате и месте проведения заседания Муниципальной комиссии и рассматриваемых вопросах;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организует направление членам Муниципальной комиссии необходимых материалов к заседанию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оформляет протоколы заседаний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осуществляет рассылку протоколов заседаний Муниципальной комиссии членам Муниципальной комиссии;</w:t>
      </w:r>
    </w:p>
    <w:p w:rsidR="00223D8A" w:rsidRPr="00223D8A" w:rsidRDefault="00223D8A" w:rsidP="00223D8A">
      <w:pPr>
        <w:numPr>
          <w:ilvl w:val="0"/>
          <w:numId w:val="8"/>
        </w:numPr>
        <w:ind w:left="0" w:firstLine="709"/>
        <w:contextualSpacing/>
        <w:jc w:val="both"/>
      </w:pPr>
      <w:r w:rsidRPr="00223D8A">
        <w:t>выполняет иные обязанности по поручению председателя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Заседания Муниципальной комиссии проводятся по мере необходимости.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случае невозможности присутствия на заседании член Муниципальной комиссии информирует об этом председателя Муниципальной комиссии не менее чем за сутки до Заседания Муниципальной комиссии с указанием причины отсутствия.</w:t>
      </w:r>
    </w:p>
    <w:p w:rsid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Извещение о дате, времени, месте, повестке заседания Муниципальной комиссии, а также материалы к заседанию Муниципальной комиссии направляются членам Муниципальной комиссии в письменной форме </w:t>
      </w:r>
    </w:p>
    <w:p w:rsidR="00223D8A" w:rsidRDefault="00223D8A" w:rsidP="00223D8A">
      <w:pPr>
        <w:contextualSpacing/>
        <w:jc w:val="center"/>
        <w:rPr>
          <w:lang w:val="en-US"/>
        </w:rPr>
      </w:pPr>
      <w:r>
        <w:rPr>
          <w:lang w:val="en-US"/>
        </w:rPr>
        <w:lastRenderedPageBreak/>
        <w:t>7</w:t>
      </w:r>
    </w:p>
    <w:p w:rsidR="00223D8A" w:rsidRPr="00223D8A" w:rsidRDefault="00223D8A" w:rsidP="00223D8A">
      <w:pPr>
        <w:contextualSpacing/>
        <w:jc w:val="center"/>
        <w:rPr>
          <w:lang w:val="en-US"/>
        </w:rPr>
      </w:pPr>
    </w:p>
    <w:p w:rsidR="00223D8A" w:rsidRPr="00223D8A" w:rsidRDefault="00223D8A" w:rsidP="00223D8A">
      <w:pPr>
        <w:contextualSpacing/>
        <w:jc w:val="both"/>
      </w:pPr>
      <w:r w:rsidRPr="00223D8A">
        <w:t>не менее чем за 7 рабочих дней до дня проведения заседания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Заседание Муниципальной комиссии считается правомочным, если на нем присутствует не менее половины ее членов.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Члены Муниципальной комиссии обладают равными правами при обсуждении рассматриваемых на заседании Муниципальной комиссии вопросов.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Решение Муниципальной комиссии принимается простым большинством голосов присутствующих на заседании членов Муниципальной комиссии.</w:t>
      </w:r>
    </w:p>
    <w:p w:rsidR="00223D8A" w:rsidRPr="00223D8A" w:rsidRDefault="00223D8A" w:rsidP="00223D8A">
      <w:pPr>
        <w:ind w:firstLine="709"/>
        <w:contextualSpacing/>
        <w:jc w:val="both"/>
      </w:pPr>
      <w:r w:rsidRPr="00223D8A">
        <w:t>При равенстве голосов членов Муниципальной комиссии решающим является голос председательствующего на заседании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Решения, принимаемые на заседании Муниципальной комиссии, оформляются протоколом, который подписывается председательствующим на заседании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Муниципальная комиссия проводит обследование в соответствии с Планом мероприятий, утверждаемым постановлением администрации Невьянского городского округа.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Председатель Муниципальной комиссии вправе по своему усмотрению или по требованию членов Муниципальной комиссии привлекать по согласованию к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обследование, а также специалистов эксплуатационных, проектных и других организаций, в том числе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Муниципальной комиссией в двух экземплярах и в течение 10 дней со дня его вынесения первый экземпляр направляется в межведомственную комиссию, создаваемую органом местного самоуправления в соответствии с </w:t>
      </w:r>
      <w:hyperlink r:id="rId10" w:history="1">
        <w:r w:rsidRPr="00223D8A">
          <w:t>пунктом 7</w:t>
        </w:r>
      </w:hyperlink>
      <w:r w:rsidRPr="00223D8A"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               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для рассмотрения вопроса о признании жилого помещения непригодным для проживания инвалида, второй экземпляр остается в Муниципальной комиссии.</w:t>
      </w:r>
    </w:p>
    <w:p w:rsidR="00223D8A" w:rsidRDefault="00223D8A" w:rsidP="00223D8A">
      <w:pPr>
        <w:contextualSpacing/>
        <w:jc w:val="both"/>
      </w:pPr>
    </w:p>
    <w:p w:rsidR="00223D8A" w:rsidRPr="00223D8A" w:rsidRDefault="00223D8A" w:rsidP="00223D8A">
      <w:pPr>
        <w:ind w:left="709"/>
        <w:contextualSpacing/>
        <w:jc w:val="center"/>
        <w:rPr>
          <w:lang w:val="en-US"/>
        </w:rPr>
      </w:pPr>
      <w:r>
        <w:rPr>
          <w:lang w:val="en-US"/>
        </w:rPr>
        <w:lastRenderedPageBreak/>
        <w:t>8</w:t>
      </w:r>
    </w:p>
    <w:p w:rsidR="00223D8A" w:rsidRDefault="00223D8A" w:rsidP="00223D8A">
      <w:pPr>
        <w:pStyle w:val="a5"/>
      </w:pP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Муниципальной комиссией в двух экземплярах и в течение 10 дней со дня его вынесения первый экземпляр направляется главе Невьянского городского округа, второй экземпляр остается в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 xml:space="preserve"> Члены Муниципальной комиссии обязаны соблюдать и обеспечивать конфиденциальность сведений, ставших им известными в ходе работы Муниципальной комиссии.</w:t>
      </w:r>
    </w:p>
    <w:p w:rsidR="00223D8A" w:rsidRPr="00223D8A" w:rsidRDefault="00223D8A" w:rsidP="00223D8A">
      <w:pPr>
        <w:numPr>
          <w:ilvl w:val="0"/>
          <w:numId w:val="3"/>
        </w:numPr>
        <w:ind w:left="0" w:firstLine="709"/>
        <w:contextualSpacing/>
        <w:jc w:val="both"/>
      </w:pPr>
      <w:r w:rsidRPr="00223D8A">
        <w:t>Обжалование акта обследования и заключений, принятых и вынесенных Муниципальной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Default="00223D8A" w:rsidP="00223D8A">
      <w:pPr>
        <w:jc w:val="both"/>
      </w:pPr>
    </w:p>
    <w:p w:rsid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jc w:val="both"/>
      </w:pPr>
    </w:p>
    <w:p w:rsidR="00223D8A" w:rsidRPr="00223D8A" w:rsidRDefault="00223D8A" w:rsidP="00223D8A">
      <w:pPr>
        <w:tabs>
          <w:tab w:val="left" w:pos="6405"/>
        </w:tabs>
        <w:jc w:val="center"/>
        <w:rPr>
          <w:lang w:val="en-US"/>
        </w:rPr>
      </w:pPr>
      <w:r>
        <w:rPr>
          <w:lang w:val="en-US"/>
        </w:rPr>
        <w:lastRenderedPageBreak/>
        <w:t>9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t xml:space="preserve">                                                        </w:t>
      </w:r>
      <w:r>
        <w:rPr>
          <w:lang w:val="en-US"/>
        </w:rPr>
        <w:t xml:space="preserve">                             </w:t>
      </w:r>
      <w:r w:rsidRPr="00223D8A">
        <w:t xml:space="preserve"> </w:t>
      </w:r>
      <w:r w:rsidRPr="00223D8A">
        <w:rPr>
          <w:sz w:val="24"/>
          <w:szCs w:val="24"/>
        </w:rPr>
        <w:t>УТВЕРЖДЕН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      постановлением   администрации                                     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Невьянского городского округа</w:t>
      </w:r>
    </w:p>
    <w:p w:rsidR="00223D8A" w:rsidRPr="00223D8A" w:rsidRDefault="00223D8A" w:rsidP="00223D8A">
      <w:pPr>
        <w:jc w:val="center"/>
        <w:rPr>
          <w:sz w:val="24"/>
          <w:szCs w:val="24"/>
        </w:rPr>
      </w:pPr>
      <w:r w:rsidRPr="00223D8A">
        <w:rPr>
          <w:sz w:val="24"/>
          <w:szCs w:val="24"/>
        </w:rPr>
        <w:t xml:space="preserve">                                                                                               № __________ от ____________</w:t>
      </w:r>
    </w:p>
    <w:p w:rsidR="00223D8A" w:rsidRPr="00223D8A" w:rsidRDefault="00223D8A" w:rsidP="00223D8A"/>
    <w:p w:rsidR="00223D8A" w:rsidRPr="00223D8A" w:rsidRDefault="00223D8A" w:rsidP="00223D8A"/>
    <w:p w:rsidR="00223D8A" w:rsidRPr="00223D8A" w:rsidRDefault="00223D8A" w:rsidP="00223D8A">
      <w:pPr>
        <w:jc w:val="center"/>
        <w:rPr>
          <w:b/>
        </w:rPr>
      </w:pPr>
      <w:r w:rsidRPr="00223D8A">
        <w:rPr>
          <w:b/>
        </w:rPr>
        <w:t>СОСТАВ</w:t>
      </w:r>
    </w:p>
    <w:p w:rsidR="00223D8A" w:rsidRPr="00223D8A" w:rsidRDefault="00223D8A" w:rsidP="00223D8A">
      <w:pPr>
        <w:jc w:val="center"/>
      </w:pPr>
      <w:r w:rsidRPr="00223D8A"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инвалидов:</w:t>
      </w:r>
    </w:p>
    <w:p w:rsidR="00223D8A" w:rsidRPr="00223D8A" w:rsidRDefault="00223D8A" w:rsidP="00223D8A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6657"/>
      </w:tblGrid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1.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Делидов Станислав Леонидович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Заместитель главы администрации Невьянского городского округа по социальным вопросам, председатель комиссии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2.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Сергеева </w:t>
            </w:r>
          </w:p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Алёна Николаевна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Старший инженер отдела капитального строительства, секретарь комиссии</w:t>
            </w:r>
          </w:p>
        </w:tc>
      </w:tr>
      <w:tr w:rsidR="00223D8A" w:rsidRPr="00223D8A" w:rsidTr="005D04E5">
        <w:tc>
          <w:tcPr>
            <w:tcW w:w="9629" w:type="dxa"/>
            <w:gridSpan w:val="3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  <w:rPr>
                <w:u w:val="single"/>
              </w:rPr>
            </w:pPr>
            <w:r w:rsidRPr="00223D8A">
              <w:rPr>
                <w:u w:val="single"/>
              </w:rPr>
              <w:t>Члены комиссии: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3. 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Елфимов Андрей Степанович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4.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Козлова Екатерина Владимировна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Начальник управления социальной политики по Невьянскому району (по согласованию)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5.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Растрепенин Александр Анатольевич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И.о. заведующего отделом капитального строительства администрации Невьянского городского округа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6.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Хохрякова Ирина Андреевна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старший инженер отдела городского и коммунального хозяйства администрации Невьянского городского округа</w:t>
            </w:r>
          </w:p>
        </w:tc>
      </w:tr>
      <w:tr w:rsidR="00223D8A" w:rsidRPr="00223D8A" w:rsidTr="005D04E5">
        <w:tc>
          <w:tcPr>
            <w:tcW w:w="704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7. </w:t>
            </w:r>
          </w:p>
        </w:tc>
        <w:tc>
          <w:tcPr>
            <w:tcW w:w="2268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 xml:space="preserve">Юсупова </w:t>
            </w:r>
          </w:p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Ирина Николаевна</w:t>
            </w:r>
          </w:p>
        </w:tc>
        <w:tc>
          <w:tcPr>
            <w:tcW w:w="6657" w:type="dxa"/>
          </w:tcPr>
          <w:p w:rsidR="00223D8A" w:rsidRPr="00223D8A" w:rsidRDefault="00223D8A" w:rsidP="00223D8A">
            <w:pPr>
              <w:tabs>
                <w:tab w:val="left" w:pos="1134"/>
              </w:tabs>
              <w:jc w:val="both"/>
            </w:pPr>
            <w:r w:rsidRPr="00223D8A">
              <w:t>Председатель Невьянской районной организации Общероссийской общественной организации «Всероссийского общества инвалидов» (по согласованию)</w:t>
            </w:r>
          </w:p>
        </w:tc>
      </w:tr>
    </w:tbl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 xml:space="preserve">                              </w:t>
      </w:r>
    </w:p>
    <w:p w:rsidR="00223D8A" w:rsidRPr="00223D8A" w:rsidRDefault="00223D8A" w:rsidP="00223D8A">
      <w:pPr>
        <w:tabs>
          <w:tab w:val="left" w:pos="1134"/>
        </w:tabs>
        <w:ind w:firstLine="709"/>
        <w:jc w:val="both"/>
      </w:pPr>
    </w:p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>Привлекать к работе комиссии:</w:t>
      </w:r>
    </w:p>
    <w:p w:rsidR="00223D8A" w:rsidRPr="00223D8A" w:rsidRDefault="00223D8A" w:rsidP="00223D8A">
      <w:pPr>
        <w:tabs>
          <w:tab w:val="left" w:pos="1134"/>
        </w:tabs>
        <w:ind w:firstLine="709"/>
        <w:jc w:val="both"/>
      </w:pPr>
      <w:r w:rsidRPr="00223D8A">
        <w:t>владельца помещения;</w:t>
      </w:r>
    </w:p>
    <w:p w:rsidR="00223D8A" w:rsidRPr="00223D8A" w:rsidRDefault="00223D8A" w:rsidP="00223D8A">
      <w:pPr>
        <w:tabs>
          <w:tab w:val="left" w:pos="1134"/>
        </w:tabs>
        <w:jc w:val="both"/>
      </w:pPr>
      <w:r w:rsidRPr="00223D8A">
        <w:t xml:space="preserve">          директоров управляющих компаний, председателей ТСЖ И ЖСК (по согласованию).</w:t>
      </w:r>
    </w:p>
    <w:p w:rsidR="00223D8A" w:rsidRPr="00223D8A" w:rsidRDefault="00223D8A" w:rsidP="00223D8A">
      <w:pPr>
        <w:tabs>
          <w:tab w:val="left" w:pos="6405"/>
        </w:tabs>
        <w:rPr>
          <w:sz w:val="24"/>
          <w:szCs w:val="24"/>
        </w:rPr>
      </w:pPr>
    </w:p>
    <w:p w:rsidR="00223D8A" w:rsidRDefault="00223D8A" w:rsidP="00857F9F"/>
    <w:p w:rsidR="00841CE6" w:rsidRDefault="00841CE6" w:rsidP="00857F9F"/>
    <w:p w:rsidR="00841CE6" w:rsidRPr="00A12231" w:rsidRDefault="00841CE6" w:rsidP="00841CE6"/>
    <w:sectPr w:rsidR="00841CE6" w:rsidRPr="00A12231" w:rsidSect="00223D8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8A" w:rsidRDefault="00223D8A" w:rsidP="00223D8A">
      <w:r>
        <w:separator/>
      </w:r>
    </w:p>
  </w:endnote>
  <w:endnote w:type="continuationSeparator" w:id="0">
    <w:p w:rsidR="00223D8A" w:rsidRDefault="00223D8A" w:rsidP="002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8A" w:rsidRDefault="00223D8A" w:rsidP="00223D8A">
      <w:r>
        <w:separator/>
      </w:r>
    </w:p>
  </w:footnote>
  <w:footnote w:type="continuationSeparator" w:id="0">
    <w:p w:rsidR="00223D8A" w:rsidRDefault="00223D8A" w:rsidP="0022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311"/>
    <w:multiLevelType w:val="hybridMultilevel"/>
    <w:tmpl w:val="C844510C"/>
    <w:lvl w:ilvl="0" w:tplc="90EC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55E7"/>
    <w:multiLevelType w:val="hybridMultilevel"/>
    <w:tmpl w:val="20C0DB14"/>
    <w:lvl w:ilvl="0" w:tplc="F5848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02B64"/>
    <w:multiLevelType w:val="hybridMultilevel"/>
    <w:tmpl w:val="03D0B1B2"/>
    <w:lvl w:ilvl="0" w:tplc="BA4208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7C5018"/>
    <w:multiLevelType w:val="hybridMultilevel"/>
    <w:tmpl w:val="9EB288F2"/>
    <w:lvl w:ilvl="0" w:tplc="EF94BB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1E7A85"/>
    <w:multiLevelType w:val="hybridMultilevel"/>
    <w:tmpl w:val="2390993A"/>
    <w:lvl w:ilvl="0" w:tplc="9064F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721ED"/>
    <w:multiLevelType w:val="hybridMultilevel"/>
    <w:tmpl w:val="07B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2380"/>
    <w:multiLevelType w:val="hybridMultilevel"/>
    <w:tmpl w:val="47864344"/>
    <w:lvl w:ilvl="0" w:tplc="8638B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A09A8"/>
    <w:multiLevelType w:val="hybridMultilevel"/>
    <w:tmpl w:val="069E425C"/>
    <w:lvl w:ilvl="0" w:tplc="C8EEC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54FE2"/>
    <w:multiLevelType w:val="hybridMultilevel"/>
    <w:tmpl w:val="5B6CAF44"/>
    <w:lvl w:ilvl="0" w:tplc="818A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AF5771"/>
    <w:multiLevelType w:val="multilevel"/>
    <w:tmpl w:val="5764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161DEA"/>
    <w:multiLevelType w:val="hybridMultilevel"/>
    <w:tmpl w:val="FB4EA64E"/>
    <w:lvl w:ilvl="0" w:tplc="E6BC4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C3FD0"/>
    <w:multiLevelType w:val="hybridMultilevel"/>
    <w:tmpl w:val="81761CA8"/>
    <w:lvl w:ilvl="0" w:tplc="0582C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BDC"/>
    <w:rsid w:val="00013FB0"/>
    <w:rsid w:val="0003067A"/>
    <w:rsid w:val="0003784C"/>
    <w:rsid w:val="000577BE"/>
    <w:rsid w:val="0007727E"/>
    <w:rsid w:val="0008281A"/>
    <w:rsid w:val="000860D7"/>
    <w:rsid w:val="00091EB9"/>
    <w:rsid w:val="000A43CA"/>
    <w:rsid w:val="000A623E"/>
    <w:rsid w:val="000F1CB9"/>
    <w:rsid w:val="000F5D50"/>
    <w:rsid w:val="000F633D"/>
    <w:rsid w:val="00110045"/>
    <w:rsid w:val="00110302"/>
    <w:rsid w:val="001228DF"/>
    <w:rsid w:val="00125B53"/>
    <w:rsid w:val="00127FA9"/>
    <w:rsid w:val="00130886"/>
    <w:rsid w:val="0013127F"/>
    <w:rsid w:val="001361EC"/>
    <w:rsid w:val="001473E4"/>
    <w:rsid w:val="00154E44"/>
    <w:rsid w:val="0016602F"/>
    <w:rsid w:val="00166830"/>
    <w:rsid w:val="00174217"/>
    <w:rsid w:val="001764EE"/>
    <w:rsid w:val="00183F90"/>
    <w:rsid w:val="001B5B25"/>
    <w:rsid w:val="001C5A3D"/>
    <w:rsid w:val="001D1107"/>
    <w:rsid w:val="00223D8A"/>
    <w:rsid w:val="00251FCB"/>
    <w:rsid w:val="00261A7A"/>
    <w:rsid w:val="00263CE6"/>
    <w:rsid w:val="002B12EF"/>
    <w:rsid w:val="002D7FEB"/>
    <w:rsid w:val="002F103D"/>
    <w:rsid w:val="002F1CE7"/>
    <w:rsid w:val="002F1FDF"/>
    <w:rsid w:val="002F31EB"/>
    <w:rsid w:val="00302DD3"/>
    <w:rsid w:val="0033325C"/>
    <w:rsid w:val="0033333D"/>
    <w:rsid w:val="00337D71"/>
    <w:rsid w:val="00341E82"/>
    <w:rsid w:val="00347F8F"/>
    <w:rsid w:val="003615CD"/>
    <w:rsid w:val="00363B2E"/>
    <w:rsid w:val="0036472F"/>
    <w:rsid w:val="003650D8"/>
    <w:rsid w:val="00366102"/>
    <w:rsid w:val="00373A35"/>
    <w:rsid w:val="00375DBD"/>
    <w:rsid w:val="00377C38"/>
    <w:rsid w:val="00382F1A"/>
    <w:rsid w:val="003832BB"/>
    <w:rsid w:val="00391293"/>
    <w:rsid w:val="003B606E"/>
    <w:rsid w:val="003C73CC"/>
    <w:rsid w:val="003D42FD"/>
    <w:rsid w:val="003D6E5A"/>
    <w:rsid w:val="003D7A9B"/>
    <w:rsid w:val="003F4767"/>
    <w:rsid w:val="00404FAD"/>
    <w:rsid w:val="0041085A"/>
    <w:rsid w:val="004122FC"/>
    <w:rsid w:val="00420D4F"/>
    <w:rsid w:val="004231FD"/>
    <w:rsid w:val="00425829"/>
    <w:rsid w:val="004327F9"/>
    <w:rsid w:val="00442380"/>
    <w:rsid w:val="004522B0"/>
    <w:rsid w:val="004531C1"/>
    <w:rsid w:val="00464CB7"/>
    <w:rsid w:val="00477AE5"/>
    <w:rsid w:val="004844DB"/>
    <w:rsid w:val="004A33C5"/>
    <w:rsid w:val="004A6DB9"/>
    <w:rsid w:val="004A7C0E"/>
    <w:rsid w:val="004B33B5"/>
    <w:rsid w:val="004C1FA5"/>
    <w:rsid w:val="004C5322"/>
    <w:rsid w:val="004D02CA"/>
    <w:rsid w:val="004F3D7A"/>
    <w:rsid w:val="004F49AA"/>
    <w:rsid w:val="00503064"/>
    <w:rsid w:val="00504EB7"/>
    <w:rsid w:val="005210F7"/>
    <w:rsid w:val="00521D68"/>
    <w:rsid w:val="00524352"/>
    <w:rsid w:val="00532D3F"/>
    <w:rsid w:val="005359A5"/>
    <w:rsid w:val="005460E0"/>
    <w:rsid w:val="0055123E"/>
    <w:rsid w:val="00553E77"/>
    <w:rsid w:val="005570C5"/>
    <w:rsid w:val="00563F5F"/>
    <w:rsid w:val="00564470"/>
    <w:rsid w:val="0057163F"/>
    <w:rsid w:val="005729F2"/>
    <w:rsid w:val="0058052E"/>
    <w:rsid w:val="005B1D63"/>
    <w:rsid w:val="005B1F42"/>
    <w:rsid w:val="005B4DBF"/>
    <w:rsid w:val="005B6612"/>
    <w:rsid w:val="005B761F"/>
    <w:rsid w:val="005C27A4"/>
    <w:rsid w:val="005C7482"/>
    <w:rsid w:val="005C765F"/>
    <w:rsid w:val="005E122A"/>
    <w:rsid w:val="005F3073"/>
    <w:rsid w:val="005F339B"/>
    <w:rsid w:val="005F432C"/>
    <w:rsid w:val="0062136B"/>
    <w:rsid w:val="00633127"/>
    <w:rsid w:val="006400C2"/>
    <w:rsid w:val="00653D1E"/>
    <w:rsid w:val="00667A5C"/>
    <w:rsid w:val="00675DDE"/>
    <w:rsid w:val="0068357F"/>
    <w:rsid w:val="0069240F"/>
    <w:rsid w:val="00692D2A"/>
    <w:rsid w:val="006A1DC1"/>
    <w:rsid w:val="006B17E9"/>
    <w:rsid w:val="006B77DF"/>
    <w:rsid w:val="006C2762"/>
    <w:rsid w:val="006D709B"/>
    <w:rsid w:val="006F61B3"/>
    <w:rsid w:val="007207C1"/>
    <w:rsid w:val="00722BF5"/>
    <w:rsid w:val="0073263C"/>
    <w:rsid w:val="007540F5"/>
    <w:rsid w:val="0076397F"/>
    <w:rsid w:val="00772708"/>
    <w:rsid w:val="00773DE9"/>
    <w:rsid w:val="00776C21"/>
    <w:rsid w:val="00776FF9"/>
    <w:rsid w:val="00793D23"/>
    <w:rsid w:val="0079764A"/>
    <w:rsid w:val="007A00A7"/>
    <w:rsid w:val="007B077D"/>
    <w:rsid w:val="007C0107"/>
    <w:rsid w:val="007C05AB"/>
    <w:rsid w:val="007C7E3A"/>
    <w:rsid w:val="007D6D4C"/>
    <w:rsid w:val="007E05F4"/>
    <w:rsid w:val="007E1031"/>
    <w:rsid w:val="007E3E94"/>
    <w:rsid w:val="007E4287"/>
    <w:rsid w:val="007E6E0D"/>
    <w:rsid w:val="007F5D48"/>
    <w:rsid w:val="007F78C0"/>
    <w:rsid w:val="007F79A0"/>
    <w:rsid w:val="00801FA3"/>
    <w:rsid w:val="00803EAE"/>
    <w:rsid w:val="00841CE6"/>
    <w:rsid w:val="008438AD"/>
    <w:rsid w:val="008471D3"/>
    <w:rsid w:val="0085677F"/>
    <w:rsid w:val="00857F9F"/>
    <w:rsid w:val="0086448F"/>
    <w:rsid w:val="00866AE6"/>
    <w:rsid w:val="008957A4"/>
    <w:rsid w:val="00897019"/>
    <w:rsid w:val="008A3702"/>
    <w:rsid w:val="008A4882"/>
    <w:rsid w:val="008C35C7"/>
    <w:rsid w:val="008C6F8A"/>
    <w:rsid w:val="008D3043"/>
    <w:rsid w:val="008D486B"/>
    <w:rsid w:val="008D6A82"/>
    <w:rsid w:val="008F2EDB"/>
    <w:rsid w:val="00930547"/>
    <w:rsid w:val="00935D1E"/>
    <w:rsid w:val="009567DC"/>
    <w:rsid w:val="00957B3A"/>
    <w:rsid w:val="00961873"/>
    <w:rsid w:val="00975BFB"/>
    <w:rsid w:val="00987AED"/>
    <w:rsid w:val="009A4909"/>
    <w:rsid w:val="009A7454"/>
    <w:rsid w:val="009C0834"/>
    <w:rsid w:val="009C346B"/>
    <w:rsid w:val="009E24E8"/>
    <w:rsid w:val="009F4998"/>
    <w:rsid w:val="00A005B7"/>
    <w:rsid w:val="00A47C50"/>
    <w:rsid w:val="00A52DBB"/>
    <w:rsid w:val="00A54D0D"/>
    <w:rsid w:val="00A6024F"/>
    <w:rsid w:val="00A6309F"/>
    <w:rsid w:val="00A65468"/>
    <w:rsid w:val="00A746D3"/>
    <w:rsid w:val="00A760A9"/>
    <w:rsid w:val="00A80A8C"/>
    <w:rsid w:val="00A81BAA"/>
    <w:rsid w:val="00A93244"/>
    <w:rsid w:val="00AA5EE8"/>
    <w:rsid w:val="00AA7EB4"/>
    <w:rsid w:val="00AC5B86"/>
    <w:rsid w:val="00AC7008"/>
    <w:rsid w:val="00AD3A18"/>
    <w:rsid w:val="00AE38DD"/>
    <w:rsid w:val="00AE682B"/>
    <w:rsid w:val="00AF2E04"/>
    <w:rsid w:val="00B052EA"/>
    <w:rsid w:val="00B065A8"/>
    <w:rsid w:val="00B1608E"/>
    <w:rsid w:val="00B238C2"/>
    <w:rsid w:val="00B316FC"/>
    <w:rsid w:val="00B336B6"/>
    <w:rsid w:val="00B33EFD"/>
    <w:rsid w:val="00B404D0"/>
    <w:rsid w:val="00B447CC"/>
    <w:rsid w:val="00B52496"/>
    <w:rsid w:val="00B528D0"/>
    <w:rsid w:val="00B52A2B"/>
    <w:rsid w:val="00B54C1D"/>
    <w:rsid w:val="00B7770B"/>
    <w:rsid w:val="00B85331"/>
    <w:rsid w:val="00B877AA"/>
    <w:rsid w:val="00B94526"/>
    <w:rsid w:val="00B97590"/>
    <w:rsid w:val="00BA4325"/>
    <w:rsid w:val="00BA72C2"/>
    <w:rsid w:val="00BC0013"/>
    <w:rsid w:val="00BD10AD"/>
    <w:rsid w:val="00BE2D4C"/>
    <w:rsid w:val="00BE6259"/>
    <w:rsid w:val="00BE7C0E"/>
    <w:rsid w:val="00BF6A8B"/>
    <w:rsid w:val="00C02771"/>
    <w:rsid w:val="00C047EC"/>
    <w:rsid w:val="00C15017"/>
    <w:rsid w:val="00C25100"/>
    <w:rsid w:val="00C27BD7"/>
    <w:rsid w:val="00C53540"/>
    <w:rsid w:val="00C539F7"/>
    <w:rsid w:val="00C62131"/>
    <w:rsid w:val="00C720D3"/>
    <w:rsid w:val="00C757B5"/>
    <w:rsid w:val="00C762AD"/>
    <w:rsid w:val="00C857C2"/>
    <w:rsid w:val="00C94F00"/>
    <w:rsid w:val="00CA1405"/>
    <w:rsid w:val="00CB185A"/>
    <w:rsid w:val="00CD4327"/>
    <w:rsid w:val="00CD4EA9"/>
    <w:rsid w:val="00CD5DE3"/>
    <w:rsid w:val="00CF182A"/>
    <w:rsid w:val="00D07E65"/>
    <w:rsid w:val="00D12C39"/>
    <w:rsid w:val="00D253CD"/>
    <w:rsid w:val="00D323CE"/>
    <w:rsid w:val="00D342F7"/>
    <w:rsid w:val="00D6794E"/>
    <w:rsid w:val="00D717AA"/>
    <w:rsid w:val="00D73A58"/>
    <w:rsid w:val="00D75B45"/>
    <w:rsid w:val="00D860DA"/>
    <w:rsid w:val="00D86600"/>
    <w:rsid w:val="00D86ADE"/>
    <w:rsid w:val="00D97432"/>
    <w:rsid w:val="00DA10D7"/>
    <w:rsid w:val="00DA2B89"/>
    <w:rsid w:val="00DB3EB0"/>
    <w:rsid w:val="00DC2DE8"/>
    <w:rsid w:val="00DC56F6"/>
    <w:rsid w:val="00DD1395"/>
    <w:rsid w:val="00DD414A"/>
    <w:rsid w:val="00DD6EB8"/>
    <w:rsid w:val="00DD7BCE"/>
    <w:rsid w:val="00E05E01"/>
    <w:rsid w:val="00E15589"/>
    <w:rsid w:val="00E17E6F"/>
    <w:rsid w:val="00E345AE"/>
    <w:rsid w:val="00E503DC"/>
    <w:rsid w:val="00E51103"/>
    <w:rsid w:val="00E627A8"/>
    <w:rsid w:val="00E90EC7"/>
    <w:rsid w:val="00EA595A"/>
    <w:rsid w:val="00ED7967"/>
    <w:rsid w:val="00EE602C"/>
    <w:rsid w:val="00EF2A0F"/>
    <w:rsid w:val="00EF3967"/>
    <w:rsid w:val="00F20085"/>
    <w:rsid w:val="00F211C0"/>
    <w:rsid w:val="00F46333"/>
    <w:rsid w:val="00F477E8"/>
    <w:rsid w:val="00F51346"/>
    <w:rsid w:val="00F546C6"/>
    <w:rsid w:val="00F5728C"/>
    <w:rsid w:val="00F6065D"/>
    <w:rsid w:val="00F60E91"/>
    <w:rsid w:val="00FA438A"/>
    <w:rsid w:val="00FC46DC"/>
    <w:rsid w:val="00FC7238"/>
    <w:rsid w:val="00FD7E0C"/>
    <w:rsid w:val="00FF3785"/>
    <w:rsid w:val="00FF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F3E6FF"/>
  <w15:docId w15:val="{FC534FFC-9347-4E4D-A931-9CD81E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567DC"/>
    <w:pPr>
      <w:ind w:left="720"/>
      <w:contextualSpacing/>
    </w:pPr>
  </w:style>
  <w:style w:type="table" w:styleId="a6">
    <w:name w:val="Table Grid"/>
    <w:basedOn w:val="a1"/>
    <w:uiPriority w:val="59"/>
    <w:rsid w:val="0022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591D1183B7278A7E33888CD826C64BC5DD9FA14C409B4D9361E910215964ED3F2FDB64717951E123U2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0BF1C-B9A4-44A5-A8E3-600A50B5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10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Alena N. Sergeeva.nevyansk.net</cp:lastModifiedBy>
  <cp:revision>72</cp:revision>
  <cp:lastPrinted>2018-10-01T10:56:00Z</cp:lastPrinted>
  <dcterms:created xsi:type="dcterms:W3CDTF">2018-03-20T04:59:00Z</dcterms:created>
  <dcterms:modified xsi:type="dcterms:W3CDTF">2018-10-03T09:36:00Z</dcterms:modified>
</cp:coreProperties>
</file>