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99" w:rsidRDefault="008D1312" w:rsidP="008D7799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25pt;margin-top:-13.95pt;width:72.05pt;height:62.95pt;z-index:251658240">
            <v:imagedata r:id="rId5" o:title=""/>
          </v:shape>
          <o:OLEObject Type="Embed" ProgID="Word.Picture.8" ShapeID="_x0000_s1026" DrawAspect="Content" ObjectID="_1604745147" r:id="rId6"/>
        </w:object>
      </w:r>
    </w:p>
    <w:p w:rsidR="008D7799" w:rsidRDefault="008D7799" w:rsidP="008D7799">
      <w:pPr>
        <w:jc w:val="right"/>
      </w:pPr>
    </w:p>
    <w:p w:rsidR="008D7799" w:rsidRPr="00810833" w:rsidRDefault="008D7799" w:rsidP="008D7799">
      <w:pPr>
        <w:jc w:val="right"/>
      </w:pPr>
    </w:p>
    <w:p w:rsidR="008D7799" w:rsidRPr="00D86600" w:rsidRDefault="008D7799" w:rsidP="008D7799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</w:t>
      </w:r>
    </w:p>
    <w:p w:rsidR="008D7799" w:rsidRPr="00D93F2E" w:rsidRDefault="008D7799" w:rsidP="008D77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gramStart"/>
      <w:r>
        <w:rPr>
          <w:b/>
          <w:sz w:val="32"/>
          <w:szCs w:val="32"/>
        </w:rPr>
        <w:t>НЕВЬЯНСКОГО  ГОРОДСКОГО</w:t>
      </w:r>
      <w:proofErr w:type="gramEnd"/>
      <w:r>
        <w:rPr>
          <w:b/>
          <w:sz w:val="32"/>
          <w:szCs w:val="32"/>
        </w:rPr>
        <w:t xml:space="preserve"> ОКРУГА</w:t>
      </w:r>
    </w:p>
    <w:p w:rsidR="008D7799" w:rsidRDefault="008D7799" w:rsidP="008D77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Pr="00197463">
        <w:rPr>
          <w:b/>
          <w:sz w:val="36"/>
          <w:szCs w:val="36"/>
        </w:rPr>
        <w:t>Е</w:t>
      </w:r>
    </w:p>
    <w:p w:rsidR="008D7799" w:rsidRPr="00912D55" w:rsidRDefault="008D7799" w:rsidP="008D7799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29886" wp14:editId="1A523CC6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92190" cy="0"/>
                <wp:effectExtent l="32385" t="36195" r="28575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C83FC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9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8D7799" w:rsidRPr="007A72FD" w:rsidRDefault="008D7799" w:rsidP="008D7799">
      <w:pPr>
        <w:rPr>
          <w:sz w:val="24"/>
          <w:szCs w:val="24"/>
        </w:rPr>
      </w:pPr>
      <w:proofErr w:type="gramStart"/>
      <w:r w:rsidRPr="007A72FD">
        <w:rPr>
          <w:sz w:val="24"/>
          <w:szCs w:val="24"/>
        </w:rPr>
        <w:t>от  _</w:t>
      </w:r>
      <w:proofErr w:type="gramEnd"/>
      <w:r w:rsidRPr="007A72FD">
        <w:rPr>
          <w:sz w:val="24"/>
          <w:szCs w:val="24"/>
        </w:rPr>
        <w:t>______________</w:t>
      </w:r>
      <w:r w:rsidRPr="00556388">
        <w:rPr>
          <w:sz w:val="24"/>
          <w:szCs w:val="24"/>
        </w:rPr>
        <w:t>____</w:t>
      </w:r>
      <w:r w:rsidRPr="007A72FD">
        <w:rPr>
          <w:sz w:val="24"/>
          <w:szCs w:val="24"/>
        </w:rPr>
        <w:t xml:space="preserve">                                                                           </w:t>
      </w:r>
      <w:r w:rsidRPr="00D2509D">
        <w:rPr>
          <w:sz w:val="24"/>
          <w:szCs w:val="24"/>
        </w:rPr>
        <w:t xml:space="preserve">  </w:t>
      </w:r>
      <w:r w:rsidRPr="000863BB">
        <w:rPr>
          <w:sz w:val="24"/>
          <w:szCs w:val="24"/>
        </w:rPr>
        <w:t xml:space="preserve"> </w:t>
      </w:r>
      <w:r w:rsidRPr="007A72FD">
        <w:rPr>
          <w:sz w:val="24"/>
          <w:szCs w:val="24"/>
        </w:rPr>
        <w:t xml:space="preserve">        </w:t>
      </w:r>
      <w:r w:rsidRPr="00D2509D">
        <w:rPr>
          <w:sz w:val="24"/>
          <w:szCs w:val="24"/>
        </w:rPr>
        <w:t xml:space="preserve"> </w:t>
      </w:r>
      <w:r w:rsidRPr="007A72FD">
        <w:rPr>
          <w:sz w:val="24"/>
          <w:szCs w:val="24"/>
        </w:rPr>
        <w:t xml:space="preserve">    № ________-</w:t>
      </w:r>
      <w:r w:rsidRPr="007A72FD">
        <w:t>п</w:t>
      </w:r>
    </w:p>
    <w:p w:rsidR="008D7799" w:rsidRDefault="008D7799" w:rsidP="008D7799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73F43">
        <w:rPr>
          <w:sz w:val="24"/>
          <w:szCs w:val="24"/>
        </w:rPr>
        <w:t>г.Невьянск</w:t>
      </w:r>
      <w:proofErr w:type="spellEnd"/>
    </w:p>
    <w:p w:rsidR="008D7799" w:rsidRDefault="008D7799" w:rsidP="008D7799">
      <w:pPr>
        <w:rPr>
          <w:sz w:val="24"/>
          <w:szCs w:val="24"/>
        </w:rPr>
      </w:pPr>
    </w:p>
    <w:p w:rsidR="000C1C6D" w:rsidRDefault="008D7799" w:rsidP="00863779">
      <w:pPr>
        <w:jc w:val="center"/>
        <w:rPr>
          <w:b/>
          <w:i/>
        </w:rPr>
      </w:pPr>
      <w:r>
        <w:rPr>
          <w:b/>
          <w:i/>
        </w:rPr>
        <w:t xml:space="preserve">О внесении изменений в </w:t>
      </w:r>
      <w:r w:rsidR="002B5A07">
        <w:rPr>
          <w:b/>
          <w:i/>
        </w:rPr>
        <w:t xml:space="preserve">административный регламент предоставления муниципальной услуги «Предоставление земельного участка для погребения умершего на территории кладбищ Невьянского городского округа», утвержденный </w:t>
      </w:r>
      <w:r>
        <w:rPr>
          <w:b/>
          <w:i/>
        </w:rPr>
        <w:t>постановление</w:t>
      </w:r>
      <w:r w:rsidR="002B5A07">
        <w:rPr>
          <w:b/>
          <w:i/>
        </w:rPr>
        <w:t>м</w:t>
      </w:r>
      <w:r>
        <w:rPr>
          <w:b/>
          <w:i/>
        </w:rPr>
        <w:t xml:space="preserve"> администрации </w:t>
      </w:r>
    </w:p>
    <w:p w:rsidR="008D7799" w:rsidRDefault="008D7799" w:rsidP="008D1312">
      <w:pPr>
        <w:jc w:val="center"/>
        <w:rPr>
          <w:b/>
          <w:i/>
        </w:rPr>
      </w:pPr>
      <w:r>
        <w:rPr>
          <w:b/>
          <w:i/>
        </w:rPr>
        <w:t xml:space="preserve">Невьянского городского округа от </w:t>
      </w:r>
      <w:r w:rsidR="00863779">
        <w:rPr>
          <w:b/>
          <w:i/>
        </w:rPr>
        <w:t>25</w:t>
      </w:r>
      <w:r>
        <w:rPr>
          <w:b/>
          <w:i/>
        </w:rPr>
        <w:t>.</w:t>
      </w:r>
      <w:r w:rsidR="00863779">
        <w:rPr>
          <w:b/>
          <w:i/>
        </w:rPr>
        <w:t>10</w:t>
      </w:r>
      <w:r>
        <w:rPr>
          <w:b/>
          <w:i/>
        </w:rPr>
        <w:t>.201</w:t>
      </w:r>
      <w:r w:rsidR="00863779">
        <w:rPr>
          <w:b/>
          <w:i/>
        </w:rPr>
        <w:t>8</w:t>
      </w:r>
      <w:r>
        <w:rPr>
          <w:b/>
          <w:i/>
        </w:rPr>
        <w:t xml:space="preserve"> № 1</w:t>
      </w:r>
      <w:r w:rsidR="00863779">
        <w:rPr>
          <w:b/>
          <w:i/>
        </w:rPr>
        <w:t>918</w:t>
      </w:r>
      <w:r>
        <w:rPr>
          <w:b/>
          <w:i/>
        </w:rPr>
        <w:t xml:space="preserve"> -п </w:t>
      </w:r>
      <w:bookmarkStart w:id="0" w:name="_GoBack"/>
      <w:bookmarkEnd w:id="0"/>
    </w:p>
    <w:p w:rsidR="00E0515D" w:rsidRDefault="00E0515D" w:rsidP="00F40066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1312" w:rsidRPr="008D1312" w:rsidRDefault="008D1312" w:rsidP="008D1312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1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 соответствии с Федеральным законом от 06 октября 2003 года                       № 131-ФЗ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статьями 31 и 46 Устава Невьянского городского округа</w:t>
      </w:r>
    </w:p>
    <w:p w:rsidR="008D1312" w:rsidRPr="008D1312" w:rsidRDefault="008D1312" w:rsidP="008D1312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1312" w:rsidRPr="008D1312" w:rsidRDefault="008D1312" w:rsidP="008D1312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1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ПОСТАНОВЛЯЕТ:</w:t>
      </w:r>
    </w:p>
    <w:p w:rsidR="008D1312" w:rsidRPr="008D1312" w:rsidRDefault="008D1312" w:rsidP="008D1312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1312" w:rsidRPr="008D1312" w:rsidRDefault="008D1312" w:rsidP="008D1312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12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8D131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Внести следующие изменения в административный регламент предоставления муниципальной услуги «Предоставление земельного участка для погребения умершего на территории кладбищ Невьянского городского округа» (далее – административный регламент), утвержденный постановлением администрации Невьянского городского округа от 25.10.2018 № 1918 –п: </w:t>
      </w:r>
    </w:p>
    <w:p w:rsidR="008D1312" w:rsidRPr="008D1312" w:rsidRDefault="008D1312" w:rsidP="008D1312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12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8D131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пункт 6 административного регламента дополнить абзацем следующего содержания:</w:t>
      </w:r>
    </w:p>
    <w:p w:rsidR="008D1312" w:rsidRPr="008D1312" w:rsidRDefault="008D1312" w:rsidP="008D1312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12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«Прием заявителей по личным вопросам ведется по четвергам с 15.00 часов до 16.00 часов.»;</w:t>
      </w:r>
    </w:p>
    <w:p w:rsidR="008D1312" w:rsidRPr="008D1312" w:rsidRDefault="008D1312" w:rsidP="008D1312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12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8D131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приложение № 3 к административному регламенту изложить в новой редакции (прилагается).</w:t>
      </w:r>
    </w:p>
    <w:p w:rsidR="008D1312" w:rsidRPr="008D1312" w:rsidRDefault="008D1312" w:rsidP="008D1312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12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8D131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                   И.В. Белякова.</w:t>
      </w:r>
    </w:p>
    <w:p w:rsidR="008D1312" w:rsidRPr="008D1312" w:rsidRDefault="008D1312" w:rsidP="008D1312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12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Pr="008D131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8D1312" w:rsidRPr="008D1312" w:rsidRDefault="008D1312" w:rsidP="008D1312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1312" w:rsidRPr="008D1312" w:rsidRDefault="008D1312" w:rsidP="008D1312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1312" w:rsidRPr="008D1312" w:rsidRDefault="008D1312" w:rsidP="008D1312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12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Невьянского</w:t>
      </w:r>
    </w:p>
    <w:p w:rsidR="00F40066" w:rsidRDefault="008D1312" w:rsidP="008D1312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3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городского округа                                                                                         А.А. </w:t>
      </w:r>
      <w:proofErr w:type="spellStart"/>
      <w:r w:rsidRPr="008D1312">
        <w:rPr>
          <w:rFonts w:ascii="Times New Roman" w:eastAsiaTheme="minorHAnsi" w:hAnsi="Times New Roman" w:cs="Times New Roman"/>
          <w:sz w:val="28"/>
          <w:szCs w:val="28"/>
          <w:lang w:eastAsia="en-US"/>
        </w:rPr>
        <w:t>Берчук</w:t>
      </w:r>
      <w:proofErr w:type="spellEnd"/>
    </w:p>
    <w:p w:rsidR="008D1312" w:rsidRDefault="008D1312" w:rsidP="008D1312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0417D" w:rsidRPr="0061523A" w:rsidRDefault="00D0417D" w:rsidP="00D0417D">
      <w:pPr>
        <w:jc w:val="right"/>
        <w:rPr>
          <w:sz w:val="24"/>
          <w:szCs w:val="24"/>
        </w:rPr>
      </w:pPr>
      <w:r w:rsidRPr="0061523A">
        <w:rPr>
          <w:sz w:val="24"/>
          <w:szCs w:val="24"/>
        </w:rPr>
        <w:t xml:space="preserve">Приложение </w:t>
      </w:r>
    </w:p>
    <w:p w:rsidR="00D0417D" w:rsidRPr="0061523A" w:rsidRDefault="00D0417D" w:rsidP="00D0417D">
      <w:pPr>
        <w:jc w:val="right"/>
        <w:rPr>
          <w:sz w:val="24"/>
          <w:szCs w:val="24"/>
        </w:rPr>
      </w:pPr>
      <w:r w:rsidRPr="0061523A">
        <w:rPr>
          <w:sz w:val="24"/>
          <w:szCs w:val="24"/>
        </w:rPr>
        <w:t xml:space="preserve">к постановлению администрации  </w:t>
      </w:r>
    </w:p>
    <w:p w:rsidR="00D0417D" w:rsidRPr="0061523A" w:rsidRDefault="00D0417D" w:rsidP="00D0417D">
      <w:pPr>
        <w:jc w:val="right"/>
        <w:rPr>
          <w:sz w:val="24"/>
          <w:szCs w:val="24"/>
        </w:rPr>
      </w:pPr>
      <w:r w:rsidRPr="0061523A">
        <w:rPr>
          <w:sz w:val="24"/>
          <w:szCs w:val="24"/>
        </w:rPr>
        <w:lastRenderedPageBreak/>
        <w:t>Невьянского городского округа</w:t>
      </w:r>
    </w:p>
    <w:p w:rsidR="00D0417D" w:rsidRDefault="00D0417D" w:rsidP="00D0417D">
      <w:pPr>
        <w:jc w:val="right"/>
        <w:rPr>
          <w:sz w:val="24"/>
          <w:szCs w:val="24"/>
        </w:rPr>
      </w:pPr>
      <w:r w:rsidRPr="0061523A">
        <w:rPr>
          <w:sz w:val="24"/>
          <w:szCs w:val="24"/>
        </w:rPr>
        <w:t xml:space="preserve">                        от </w:t>
      </w:r>
      <w:r>
        <w:rPr>
          <w:sz w:val="24"/>
          <w:szCs w:val="24"/>
        </w:rPr>
        <w:t xml:space="preserve">                        </w:t>
      </w:r>
      <w:proofErr w:type="gramStart"/>
      <w:r w:rsidRPr="0061523A">
        <w:rPr>
          <w:sz w:val="24"/>
          <w:szCs w:val="24"/>
        </w:rPr>
        <w:t>2018  №</w:t>
      </w:r>
      <w:proofErr w:type="gramEnd"/>
      <w:r w:rsidRPr="006152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61523A">
        <w:rPr>
          <w:sz w:val="24"/>
          <w:szCs w:val="24"/>
        </w:rPr>
        <w:t xml:space="preserve"> -п</w:t>
      </w:r>
    </w:p>
    <w:p w:rsidR="00C549C6" w:rsidRPr="00C549C6" w:rsidRDefault="00D0417D" w:rsidP="00C549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549C6">
        <w:rPr>
          <w:rFonts w:ascii="Times New Roman" w:hAnsi="Times New Roman" w:cs="Times New Roman"/>
          <w:sz w:val="24"/>
          <w:szCs w:val="24"/>
        </w:rPr>
        <w:t>«</w:t>
      </w:r>
      <w:r w:rsidR="00C549C6" w:rsidRPr="00C549C6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C549C6" w:rsidRPr="00C549C6" w:rsidRDefault="00C549C6" w:rsidP="00C549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49C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549C6" w:rsidRPr="00C549C6" w:rsidRDefault="00C549C6" w:rsidP="00C549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49C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549C6" w:rsidRPr="00C549C6" w:rsidRDefault="00C549C6" w:rsidP="00C549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49C6">
        <w:rPr>
          <w:rFonts w:ascii="Times New Roman" w:hAnsi="Times New Roman" w:cs="Times New Roman"/>
          <w:sz w:val="24"/>
          <w:szCs w:val="24"/>
        </w:rPr>
        <w:t>"Предоставление земельного участка</w:t>
      </w:r>
    </w:p>
    <w:p w:rsidR="00C549C6" w:rsidRPr="00C549C6" w:rsidRDefault="00C549C6" w:rsidP="00C549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49C6">
        <w:rPr>
          <w:rFonts w:ascii="Times New Roman" w:hAnsi="Times New Roman" w:cs="Times New Roman"/>
          <w:sz w:val="24"/>
          <w:szCs w:val="24"/>
        </w:rPr>
        <w:t>для погребения умершего</w:t>
      </w:r>
    </w:p>
    <w:p w:rsidR="00C549C6" w:rsidRPr="00C549C6" w:rsidRDefault="00C549C6" w:rsidP="00C549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49C6">
        <w:rPr>
          <w:rFonts w:ascii="Times New Roman" w:hAnsi="Times New Roman" w:cs="Times New Roman"/>
          <w:sz w:val="24"/>
          <w:szCs w:val="24"/>
        </w:rPr>
        <w:t>на территории кладбищ</w:t>
      </w:r>
    </w:p>
    <w:p w:rsidR="005B2E63" w:rsidRDefault="00C549C6" w:rsidP="00C549C6">
      <w:pPr>
        <w:jc w:val="right"/>
        <w:rPr>
          <w:sz w:val="24"/>
          <w:szCs w:val="24"/>
        </w:rPr>
      </w:pPr>
      <w:r w:rsidRPr="00C549C6">
        <w:rPr>
          <w:sz w:val="24"/>
          <w:szCs w:val="24"/>
        </w:rPr>
        <w:t>Невьянского городского округа</w:t>
      </w:r>
      <w:r w:rsidR="00D0417D" w:rsidRPr="00C549C6">
        <w:rPr>
          <w:sz w:val="24"/>
          <w:szCs w:val="24"/>
        </w:rPr>
        <w:t>»</w:t>
      </w:r>
      <w:r w:rsidR="005B2E63">
        <w:rPr>
          <w:sz w:val="24"/>
          <w:szCs w:val="24"/>
        </w:rPr>
        <w:t>,</w:t>
      </w:r>
    </w:p>
    <w:p w:rsidR="005B2E63" w:rsidRDefault="005B2E63" w:rsidP="00C549C6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утвержденному постановлением</w:t>
      </w:r>
    </w:p>
    <w:p w:rsidR="005B2E63" w:rsidRDefault="005B2E63" w:rsidP="00C549C6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Невьянского городского округа</w:t>
      </w:r>
    </w:p>
    <w:p w:rsidR="00D0417D" w:rsidRPr="00C549C6" w:rsidRDefault="005B2E63" w:rsidP="00C549C6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25.10.2018 № 1918-п</w:t>
      </w:r>
      <w:r w:rsidR="00611CFC">
        <w:rPr>
          <w:sz w:val="24"/>
          <w:szCs w:val="24"/>
        </w:rPr>
        <w:t>»</w:t>
      </w:r>
      <w:r w:rsidR="00D0417D" w:rsidRPr="00C549C6">
        <w:rPr>
          <w:sz w:val="24"/>
          <w:szCs w:val="24"/>
        </w:rPr>
        <w:t xml:space="preserve"> </w:t>
      </w:r>
    </w:p>
    <w:p w:rsidR="00CE5ADB" w:rsidRDefault="00CE5ADB" w:rsidP="00D0417D">
      <w:pPr>
        <w:pStyle w:val="ConsPlusNormal"/>
        <w:ind w:left="90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5ADB" w:rsidRDefault="00CE5ADB" w:rsidP="00CE5ADB">
      <w:pPr>
        <w:pStyle w:val="ConsPlusNormal"/>
        <w:ind w:left="90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1CFC" w:rsidRPr="00052636" w:rsidRDefault="00611CFC" w:rsidP="00611C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2636">
        <w:rPr>
          <w:rFonts w:ascii="Times New Roman" w:hAnsi="Times New Roman" w:cs="Times New Roman"/>
          <w:sz w:val="28"/>
          <w:szCs w:val="28"/>
        </w:rPr>
        <w:t>Книга</w:t>
      </w:r>
    </w:p>
    <w:p w:rsidR="00611CFC" w:rsidRPr="00052636" w:rsidRDefault="00611CFC" w:rsidP="00611C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2636">
        <w:rPr>
          <w:rFonts w:ascii="Times New Roman" w:hAnsi="Times New Roman" w:cs="Times New Roman"/>
          <w:sz w:val="28"/>
          <w:szCs w:val="28"/>
        </w:rPr>
        <w:t xml:space="preserve">учета ежедневного захоронения умерших </w:t>
      </w:r>
    </w:p>
    <w:p w:rsidR="00611CFC" w:rsidRPr="00611CFC" w:rsidRDefault="00611CFC" w:rsidP="00611C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361"/>
        <w:gridCol w:w="2891"/>
        <w:gridCol w:w="2721"/>
      </w:tblGrid>
      <w:tr w:rsidR="00611CFC" w:rsidRPr="00F25072" w:rsidTr="00BE49D1">
        <w:tc>
          <w:tcPr>
            <w:tcW w:w="737" w:type="dxa"/>
          </w:tcPr>
          <w:p w:rsidR="00611CFC" w:rsidRPr="00F25072" w:rsidRDefault="00611CFC" w:rsidP="00BE49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507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1361" w:type="dxa"/>
          </w:tcPr>
          <w:p w:rsidR="00611CFC" w:rsidRPr="00F25072" w:rsidRDefault="00611CFC" w:rsidP="00BE49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5072">
              <w:rPr>
                <w:rFonts w:ascii="Times New Roman" w:hAnsi="Times New Roman" w:cs="Times New Roman"/>
                <w:szCs w:val="22"/>
              </w:rPr>
              <w:t>Дата обращения</w:t>
            </w:r>
          </w:p>
        </w:tc>
        <w:tc>
          <w:tcPr>
            <w:tcW w:w="2891" w:type="dxa"/>
          </w:tcPr>
          <w:p w:rsidR="00611CFC" w:rsidRPr="00F25072" w:rsidRDefault="00611CFC" w:rsidP="00BE49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5072">
              <w:rPr>
                <w:rFonts w:ascii="Times New Roman" w:hAnsi="Times New Roman" w:cs="Times New Roman"/>
                <w:szCs w:val="22"/>
              </w:rPr>
              <w:t xml:space="preserve">Ф.И.О. </w:t>
            </w:r>
            <w:r w:rsidR="00052636" w:rsidRPr="00F25072">
              <w:rPr>
                <w:rFonts w:ascii="Times New Roman" w:hAnsi="Times New Roman" w:cs="Times New Roman"/>
                <w:szCs w:val="22"/>
              </w:rPr>
              <w:t>умершего</w:t>
            </w:r>
          </w:p>
          <w:p w:rsidR="00611CFC" w:rsidRPr="00F25072" w:rsidRDefault="00611CFC" w:rsidP="00BE49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21" w:type="dxa"/>
          </w:tcPr>
          <w:p w:rsidR="00611CFC" w:rsidRPr="00F25072" w:rsidRDefault="00611CFC" w:rsidP="00BE49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5072">
              <w:rPr>
                <w:rFonts w:ascii="Times New Roman" w:hAnsi="Times New Roman" w:cs="Times New Roman"/>
                <w:szCs w:val="22"/>
              </w:rPr>
              <w:t>Ответственный за проведение похорон</w:t>
            </w:r>
          </w:p>
        </w:tc>
      </w:tr>
      <w:tr w:rsidR="00611CFC" w:rsidRPr="00F25072" w:rsidTr="00BE49D1">
        <w:tc>
          <w:tcPr>
            <w:tcW w:w="737" w:type="dxa"/>
          </w:tcPr>
          <w:p w:rsidR="00611CFC" w:rsidRPr="00F25072" w:rsidRDefault="00611CFC" w:rsidP="00BE49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611CFC" w:rsidRPr="00F25072" w:rsidRDefault="00611CFC" w:rsidP="00BE49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611CFC" w:rsidRPr="00F25072" w:rsidRDefault="00611CFC" w:rsidP="00BE49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21" w:type="dxa"/>
          </w:tcPr>
          <w:p w:rsidR="00611CFC" w:rsidRPr="00F25072" w:rsidRDefault="00611CFC" w:rsidP="00BE49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E5ADB" w:rsidRDefault="00CE5ADB" w:rsidP="00CE5ADB">
      <w:pPr>
        <w:pStyle w:val="ConsPlusNormal"/>
        <w:ind w:left="90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5ADB" w:rsidRDefault="00CE5ADB" w:rsidP="00CE5ADB">
      <w:pPr>
        <w:pStyle w:val="ConsPlusNormal"/>
        <w:ind w:left="90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5ADB" w:rsidRDefault="00CE5ADB" w:rsidP="00CE5ADB">
      <w:pPr>
        <w:pStyle w:val="ConsPlusNormal"/>
        <w:ind w:left="90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5ADB" w:rsidRDefault="00CE5ADB" w:rsidP="00CE5ADB">
      <w:pPr>
        <w:pStyle w:val="ConsPlusNormal"/>
        <w:ind w:left="90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5ADB" w:rsidRDefault="00CE5ADB" w:rsidP="00CE5ADB">
      <w:pPr>
        <w:pStyle w:val="ConsPlusNormal"/>
        <w:ind w:left="90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5ADB" w:rsidRDefault="00CE5ADB" w:rsidP="00CE5ADB">
      <w:pPr>
        <w:pStyle w:val="ConsPlusNormal"/>
        <w:ind w:left="90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5ADB" w:rsidRDefault="00CE5ADB" w:rsidP="00CE5ADB">
      <w:pPr>
        <w:pStyle w:val="ConsPlusNormal"/>
        <w:ind w:left="90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5ADB" w:rsidRDefault="00CE5ADB" w:rsidP="00CE5ADB">
      <w:pPr>
        <w:pStyle w:val="ConsPlusNormal"/>
        <w:ind w:left="90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5ADB" w:rsidRDefault="00CE5ADB" w:rsidP="00CE5ADB">
      <w:pPr>
        <w:pStyle w:val="ConsPlusNormal"/>
        <w:ind w:left="90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5ADB" w:rsidRPr="009A6EF6" w:rsidRDefault="00CE5ADB" w:rsidP="00CE5ADB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8D7799" w:rsidRDefault="008D7799" w:rsidP="008D779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E4380" w:rsidRDefault="008E4380"/>
    <w:sectPr w:rsidR="008E4380" w:rsidSect="00E0515D">
      <w:pgSz w:w="11906" w:h="16838"/>
      <w:pgMar w:top="709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674"/>
    <w:multiLevelType w:val="hybridMultilevel"/>
    <w:tmpl w:val="D1287B14"/>
    <w:lvl w:ilvl="0" w:tplc="0F626D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963A9"/>
    <w:multiLevelType w:val="hybridMultilevel"/>
    <w:tmpl w:val="13E6DB94"/>
    <w:lvl w:ilvl="0" w:tplc="116C9FB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D157E75"/>
    <w:multiLevelType w:val="multilevel"/>
    <w:tmpl w:val="3B742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eastAsiaTheme="minorHAnsi" w:hint="default"/>
      </w:rPr>
    </w:lvl>
  </w:abstractNum>
  <w:abstractNum w:abstractNumId="3" w15:restartNumberingAfterBreak="0">
    <w:nsid w:val="7AB4202C"/>
    <w:multiLevelType w:val="hybridMultilevel"/>
    <w:tmpl w:val="9F284210"/>
    <w:lvl w:ilvl="0" w:tplc="BB449536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64"/>
    <w:rsid w:val="00052636"/>
    <w:rsid w:val="0007669E"/>
    <w:rsid w:val="000C1C6D"/>
    <w:rsid w:val="00127DBB"/>
    <w:rsid w:val="00136164"/>
    <w:rsid w:val="00150574"/>
    <w:rsid w:val="001A16D5"/>
    <w:rsid w:val="00284365"/>
    <w:rsid w:val="002B5A07"/>
    <w:rsid w:val="002D3AB7"/>
    <w:rsid w:val="003C4EE2"/>
    <w:rsid w:val="00400B61"/>
    <w:rsid w:val="004814DD"/>
    <w:rsid w:val="00481DCF"/>
    <w:rsid w:val="004E4F58"/>
    <w:rsid w:val="005028C4"/>
    <w:rsid w:val="005664F6"/>
    <w:rsid w:val="005B17F2"/>
    <w:rsid w:val="005B2E63"/>
    <w:rsid w:val="006062F9"/>
    <w:rsid w:val="00611CFC"/>
    <w:rsid w:val="00617506"/>
    <w:rsid w:val="006323C4"/>
    <w:rsid w:val="00676E65"/>
    <w:rsid w:val="00696FE1"/>
    <w:rsid w:val="006F0FE4"/>
    <w:rsid w:val="007940B9"/>
    <w:rsid w:val="00863779"/>
    <w:rsid w:val="008D1312"/>
    <w:rsid w:val="008D7799"/>
    <w:rsid w:val="008E4380"/>
    <w:rsid w:val="009471D1"/>
    <w:rsid w:val="00A40CC9"/>
    <w:rsid w:val="00A90CBC"/>
    <w:rsid w:val="00BA194B"/>
    <w:rsid w:val="00BF3596"/>
    <w:rsid w:val="00C210F4"/>
    <w:rsid w:val="00C549C6"/>
    <w:rsid w:val="00C6758A"/>
    <w:rsid w:val="00CB0449"/>
    <w:rsid w:val="00CE5ADB"/>
    <w:rsid w:val="00D0417D"/>
    <w:rsid w:val="00DA1F40"/>
    <w:rsid w:val="00E0515D"/>
    <w:rsid w:val="00EA2AF3"/>
    <w:rsid w:val="00EB42B1"/>
    <w:rsid w:val="00F25072"/>
    <w:rsid w:val="00F40066"/>
    <w:rsid w:val="00FE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0D7181"/>
  <w15:chartTrackingRefBased/>
  <w15:docId w15:val="{C2C589A8-0A1A-4293-A90C-8C946D9A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99"/>
    <w:pPr>
      <w:ind w:left="720"/>
      <w:contextualSpacing/>
    </w:pPr>
  </w:style>
  <w:style w:type="paragraph" w:customStyle="1" w:styleId="ConsPlusNormal">
    <w:name w:val="ConsPlusNormal"/>
    <w:rsid w:val="00566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0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0B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Olga B. Konovalova</cp:lastModifiedBy>
  <cp:revision>8</cp:revision>
  <cp:lastPrinted>2018-11-09T10:13:00Z</cp:lastPrinted>
  <dcterms:created xsi:type="dcterms:W3CDTF">2018-10-10T08:26:00Z</dcterms:created>
  <dcterms:modified xsi:type="dcterms:W3CDTF">2018-11-26T08:46:00Z</dcterms:modified>
</cp:coreProperties>
</file>