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A5" w:rsidRPr="00613FA5" w:rsidRDefault="00613FA5" w:rsidP="00613FA5">
      <w:pPr>
        <w:spacing w:after="200" w:line="276" w:lineRule="auto"/>
        <w:rPr>
          <w:rFonts w:ascii="Times New Roman" w:eastAsia="Times New Roman" w:hAnsi="Times New Roman" w:cs="Times New Roman"/>
          <w:b/>
          <w:sz w:val="32"/>
          <w:szCs w:val="32"/>
          <w:lang w:eastAsia="ru-RU"/>
        </w:rPr>
      </w:pPr>
      <w:r w:rsidRPr="00613FA5">
        <w:rPr>
          <w:rFonts w:ascii="Calibri" w:eastAsia="Times New Roman" w:hAnsi="Calibri" w:cs="Times New Roman"/>
          <w:noProof/>
          <w:lang w:eastAsia="ru-RU"/>
        </w:rPr>
        <w:drawing>
          <wp:anchor distT="0" distB="0" distL="114300" distR="114300" simplePos="0" relativeHeight="251659264" behindDoc="0" locked="0" layoutInCell="1" allowOverlap="1" wp14:anchorId="5B5C7D57" wp14:editId="064162C7">
            <wp:simplePos x="0" y="0"/>
            <wp:positionH relativeFrom="column">
              <wp:posOffset>2632720</wp:posOffset>
            </wp:positionH>
            <wp:positionV relativeFrom="paragraph">
              <wp:posOffset>-602908</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405"/>
        <w:gridCol w:w="2403"/>
        <w:gridCol w:w="2400"/>
        <w:gridCol w:w="514"/>
        <w:gridCol w:w="1384"/>
        <w:gridCol w:w="533"/>
      </w:tblGrid>
      <w:tr w:rsidR="00613FA5" w:rsidRPr="00613FA5" w:rsidTr="00613FA5">
        <w:trPr>
          <w:trHeight w:val="836"/>
        </w:trPr>
        <w:tc>
          <w:tcPr>
            <w:tcW w:w="9854" w:type="dxa"/>
            <w:gridSpan w:val="6"/>
            <w:shd w:val="clear" w:color="auto" w:fill="auto"/>
          </w:tcPr>
          <w:p w:rsidR="00613FA5" w:rsidRPr="00613FA5" w:rsidRDefault="00613FA5" w:rsidP="00613FA5">
            <w:pPr>
              <w:spacing w:after="0" w:line="240" w:lineRule="auto"/>
              <w:jc w:val="center"/>
              <w:rPr>
                <w:rFonts w:ascii="Liberation Serif" w:eastAsia="Calibri" w:hAnsi="Liberation Serif" w:cs="Times New Roman"/>
                <w:b/>
                <w:sz w:val="32"/>
                <w:szCs w:val="32"/>
                <w:lang w:eastAsia="ru-RU"/>
              </w:rPr>
            </w:pPr>
            <w:r w:rsidRPr="00613FA5">
              <w:rPr>
                <w:rFonts w:ascii="Liberation Serif" w:eastAsia="Calibri" w:hAnsi="Liberation Serif" w:cs="Times New Roman"/>
                <w:b/>
                <w:sz w:val="32"/>
                <w:szCs w:val="32"/>
                <w:lang w:eastAsia="ru-RU"/>
              </w:rPr>
              <w:t>АДМИНИСТРАЦИЯ НЕВЬЯНСКОГО ГОРОДСКОГО ОКРУГА</w:t>
            </w:r>
          </w:p>
          <w:p w:rsidR="00613FA5" w:rsidRPr="00613FA5" w:rsidRDefault="00613FA5" w:rsidP="00613FA5">
            <w:pPr>
              <w:spacing w:after="0" w:line="240" w:lineRule="auto"/>
              <w:jc w:val="center"/>
              <w:rPr>
                <w:rFonts w:ascii="Liberation Serif" w:eastAsia="Calibri" w:hAnsi="Liberation Serif" w:cs="Times New Roman"/>
                <w:b/>
                <w:sz w:val="36"/>
                <w:szCs w:val="36"/>
                <w:lang w:eastAsia="ru-RU"/>
              </w:rPr>
            </w:pPr>
            <w:r w:rsidRPr="00613FA5">
              <w:rPr>
                <w:rFonts w:ascii="Liberation Serif" w:eastAsia="Calibri" w:hAnsi="Liberation Serif" w:cs="Times New Roman"/>
                <w:b/>
                <w:sz w:val="36"/>
                <w:szCs w:val="36"/>
                <w:lang w:eastAsia="ru-RU"/>
              </w:rPr>
              <w:t>ПОСТАНОВЛЕНИЕ</w:t>
            </w:r>
          </w:p>
        </w:tc>
      </w:tr>
      <w:tr w:rsidR="00613FA5" w:rsidRPr="00613FA5" w:rsidTr="00613FA5">
        <w:tc>
          <w:tcPr>
            <w:tcW w:w="2462" w:type="dxa"/>
            <w:tcBorders>
              <w:bottom w:val="single" w:sz="4" w:space="0" w:color="auto"/>
            </w:tcBorders>
            <w:shd w:val="clear" w:color="auto" w:fill="auto"/>
          </w:tcPr>
          <w:p w:rsidR="00613FA5" w:rsidRPr="00613FA5" w:rsidRDefault="00613FA5" w:rsidP="00613FA5">
            <w:pPr>
              <w:spacing w:after="0" w:line="240" w:lineRule="auto"/>
              <w:rPr>
                <w:rFonts w:ascii="Liberation Serif" w:eastAsia="Calibri" w:hAnsi="Liberation Serif" w:cs="Times New Roman"/>
                <w:sz w:val="28"/>
                <w:szCs w:val="28"/>
                <w:lang w:eastAsia="ru-RU"/>
              </w:rPr>
            </w:pPr>
          </w:p>
        </w:tc>
        <w:tc>
          <w:tcPr>
            <w:tcW w:w="2464" w:type="dxa"/>
            <w:shd w:val="clear" w:color="auto" w:fill="auto"/>
          </w:tcPr>
          <w:p w:rsidR="00613FA5" w:rsidRPr="00613FA5" w:rsidRDefault="00613FA5" w:rsidP="00613FA5">
            <w:pPr>
              <w:spacing w:after="0" w:line="240" w:lineRule="auto"/>
              <w:jc w:val="right"/>
              <w:rPr>
                <w:rFonts w:ascii="Liberation Serif" w:eastAsia="Calibri" w:hAnsi="Liberation Serif" w:cs="Times New Roman"/>
                <w:sz w:val="28"/>
                <w:szCs w:val="28"/>
                <w:lang w:eastAsia="ru-RU"/>
              </w:rPr>
            </w:pPr>
          </w:p>
        </w:tc>
        <w:tc>
          <w:tcPr>
            <w:tcW w:w="2464" w:type="dxa"/>
            <w:shd w:val="clear" w:color="auto" w:fill="auto"/>
          </w:tcPr>
          <w:p w:rsidR="00613FA5" w:rsidRPr="00613FA5" w:rsidRDefault="00613FA5" w:rsidP="00613FA5">
            <w:pPr>
              <w:spacing w:after="0" w:line="240" w:lineRule="auto"/>
              <w:jc w:val="right"/>
              <w:rPr>
                <w:rFonts w:ascii="Liberation Serif" w:eastAsia="Calibri" w:hAnsi="Liberation Serif" w:cs="Times New Roman"/>
                <w:sz w:val="28"/>
                <w:szCs w:val="28"/>
                <w:lang w:eastAsia="ru-RU"/>
              </w:rPr>
            </w:pPr>
          </w:p>
        </w:tc>
        <w:tc>
          <w:tcPr>
            <w:tcW w:w="514" w:type="dxa"/>
            <w:shd w:val="clear" w:color="auto" w:fill="auto"/>
          </w:tcPr>
          <w:p w:rsidR="00613FA5" w:rsidRPr="00613FA5" w:rsidRDefault="00613FA5" w:rsidP="00613FA5">
            <w:pPr>
              <w:spacing w:after="0" w:line="240" w:lineRule="auto"/>
              <w:rPr>
                <w:rFonts w:ascii="Liberation Serif" w:eastAsia="Calibri" w:hAnsi="Liberation Serif" w:cs="Times New Roman"/>
                <w:sz w:val="28"/>
                <w:szCs w:val="28"/>
                <w:lang w:eastAsia="ru-RU"/>
              </w:rPr>
            </w:pPr>
            <w:r w:rsidRPr="00613FA5">
              <w:rPr>
                <w:rFonts w:ascii="Liberation Serif" w:eastAsia="Calibri" w:hAnsi="Liberation Serif" w:cs="Times New Roman"/>
                <w:sz w:val="28"/>
                <w:szCs w:val="28"/>
                <w:lang w:eastAsia="ru-RU"/>
              </w:rPr>
              <w:t xml:space="preserve">№ </w:t>
            </w:r>
          </w:p>
        </w:tc>
        <w:tc>
          <w:tcPr>
            <w:tcW w:w="1417" w:type="dxa"/>
            <w:tcBorders>
              <w:bottom w:val="single" w:sz="4" w:space="0" w:color="auto"/>
            </w:tcBorders>
            <w:shd w:val="clear" w:color="auto" w:fill="auto"/>
          </w:tcPr>
          <w:p w:rsidR="00613FA5" w:rsidRPr="00613FA5" w:rsidRDefault="00613FA5" w:rsidP="00613FA5">
            <w:pPr>
              <w:spacing w:after="0" w:line="240" w:lineRule="auto"/>
              <w:rPr>
                <w:rFonts w:ascii="Liberation Serif" w:eastAsia="Calibri" w:hAnsi="Liberation Serif" w:cs="Times New Roman"/>
                <w:sz w:val="28"/>
                <w:szCs w:val="28"/>
                <w:lang w:eastAsia="ru-RU"/>
              </w:rPr>
            </w:pPr>
            <w:r w:rsidRPr="00613FA5">
              <w:rPr>
                <w:rFonts w:ascii="Liberation Serif" w:eastAsia="Calibri" w:hAnsi="Liberation Serif" w:cs="Times New Roman"/>
                <w:sz w:val="28"/>
                <w:szCs w:val="28"/>
                <w:lang w:eastAsia="ru-RU"/>
              </w:rPr>
              <w:t xml:space="preserve">        </w:t>
            </w:r>
          </w:p>
        </w:tc>
        <w:tc>
          <w:tcPr>
            <w:tcW w:w="533" w:type="dxa"/>
            <w:tcBorders>
              <w:bottom w:val="single" w:sz="4" w:space="0" w:color="auto"/>
            </w:tcBorders>
            <w:shd w:val="clear" w:color="auto" w:fill="auto"/>
          </w:tcPr>
          <w:p w:rsidR="00613FA5" w:rsidRPr="00613FA5" w:rsidRDefault="00613FA5" w:rsidP="00613FA5">
            <w:pPr>
              <w:spacing w:after="0" w:line="240" w:lineRule="auto"/>
              <w:jc w:val="right"/>
              <w:rPr>
                <w:rFonts w:ascii="Liberation Serif" w:eastAsia="Calibri" w:hAnsi="Liberation Serif" w:cs="Times New Roman"/>
                <w:sz w:val="28"/>
                <w:szCs w:val="28"/>
                <w:lang w:eastAsia="ru-RU"/>
              </w:rPr>
            </w:pPr>
            <w:r w:rsidRPr="00613FA5">
              <w:rPr>
                <w:rFonts w:ascii="Liberation Serif" w:eastAsia="Calibri" w:hAnsi="Liberation Serif" w:cs="Times New Roman"/>
                <w:sz w:val="28"/>
                <w:szCs w:val="28"/>
                <w:lang w:eastAsia="ru-RU"/>
              </w:rPr>
              <w:t>- п</w:t>
            </w:r>
          </w:p>
        </w:tc>
      </w:tr>
      <w:tr w:rsidR="00613FA5" w:rsidRPr="00613FA5" w:rsidTr="00613FA5">
        <w:tc>
          <w:tcPr>
            <w:tcW w:w="2462" w:type="dxa"/>
            <w:tcBorders>
              <w:top w:val="single" w:sz="4" w:space="0" w:color="auto"/>
            </w:tcBorders>
            <w:shd w:val="clear" w:color="auto" w:fill="auto"/>
          </w:tcPr>
          <w:p w:rsidR="00613FA5" w:rsidRPr="00613FA5" w:rsidRDefault="00613FA5" w:rsidP="00613FA5">
            <w:pPr>
              <w:spacing w:after="0" w:line="240" w:lineRule="auto"/>
              <w:jc w:val="right"/>
              <w:rPr>
                <w:rFonts w:ascii="Liberation Serif" w:eastAsia="Calibri" w:hAnsi="Liberation Serif" w:cs="Times New Roman"/>
                <w:sz w:val="28"/>
                <w:szCs w:val="28"/>
                <w:lang w:eastAsia="ru-RU"/>
              </w:rPr>
            </w:pPr>
          </w:p>
        </w:tc>
        <w:tc>
          <w:tcPr>
            <w:tcW w:w="4928" w:type="dxa"/>
            <w:gridSpan w:val="2"/>
            <w:shd w:val="clear" w:color="auto" w:fill="auto"/>
          </w:tcPr>
          <w:p w:rsidR="00613FA5" w:rsidRPr="00613FA5" w:rsidRDefault="00613FA5" w:rsidP="00613FA5">
            <w:pPr>
              <w:spacing w:after="0" w:line="240" w:lineRule="auto"/>
              <w:jc w:val="center"/>
              <w:rPr>
                <w:rFonts w:ascii="Liberation Serif" w:eastAsia="Calibri" w:hAnsi="Liberation Serif" w:cs="Times New Roman"/>
                <w:sz w:val="24"/>
                <w:szCs w:val="24"/>
                <w:lang w:eastAsia="ru-RU"/>
              </w:rPr>
            </w:pPr>
            <w:r w:rsidRPr="00613FA5">
              <w:rPr>
                <w:rFonts w:ascii="Liberation Serif" w:eastAsia="Calibri" w:hAnsi="Liberation Serif" w:cs="Times New Roman"/>
                <w:sz w:val="24"/>
                <w:szCs w:val="24"/>
                <w:lang w:eastAsia="ru-RU"/>
              </w:rPr>
              <w:t>г. Невьянск</w:t>
            </w:r>
          </w:p>
        </w:tc>
        <w:tc>
          <w:tcPr>
            <w:tcW w:w="2464" w:type="dxa"/>
            <w:gridSpan w:val="3"/>
            <w:shd w:val="clear" w:color="auto" w:fill="auto"/>
          </w:tcPr>
          <w:p w:rsidR="00613FA5" w:rsidRPr="00613FA5" w:rsidRDefault="00613FA5" w:rsidP="00613FA5">
            <w:pPr>
              <w:spacing w:after="0" w:line="240" w:lineRule="auto"/>
              <w:jc w:val="right"/>
              <w:rPr>
                <w:rFonts w:ascii="Liberation Serif" w:eastAsia="Calibri" w:hAnsi="Liberation Serif" w:cs="Times New Roman"/>
                <w:sz w:val="28"/>
                <w:szCs w:val="28"/>
                <w:lang w:eastAsia="ru-RU"/>
              </w:rPr>
            </w:pPr>
          </w:p>
        </w:tc>
      </w:tr>
    </w:tbl>
    <w:p w:rsidR="00613FA5" w:rsidRPr="00613FA5" w:rsidRDefault="00613FA5" w:rsidP="00613FA5">
      <w:pPr>
        <w:spacing w:after="0" w:line="240" w:lineRule="auto"/>
        <w:rPr>
          <w:rFonts w:ascii="Liberation Serif" w:eastAsia="Times New Roman" w:hAnsi="Liberation Serif" w:cs="Times New Roman"/>
          <w:b/>
          <w:sz w:val="36"/>
          <w:szCs w:val="36"/>
          <w:lang w:eastAsia="ru-RU"/>
        </w:rPr>
      </w:pPr>
      <w:r w:rsidRPr="00613FA5">
        <w:rPr>
          <w:rFonts w:ascii="Liberation Serif" w:eastAsia="Times New Roman" w:hAnsi="Liberation Serif" w:cs="Times New Roman"/>
          <w:noProof/>
          <w:sz w:val="24"/>
          <w:szCs w:val="24"/>
          <w:lang w:eastAsia="ru-RU"/>
        </w:rPr>
        <mc:AlternateContent>
          <mc:Choice Requires="wps">
            <w:drawing>
              <wp:anchor distT="0" distB="0" distL="114300" distR="114300" simplePos="0" relativeHeight="251660288" behindDoc="0" locked="0" layoutInCell="1" allowOverlap="1" wp14:anchorId="15771C8D" wp14:editId="158EFFCD">
                <wp:simplePos x="0" y="0"/>
                <wp:positionH relativeFrom="column">
                  <wp:posOffset>-101600</wp:posOffset>
                </wp:positionH>
                <wp:positionV relativeFrom="paragraph">
                  <wp:posOffset>-441960</wp:posOffset>
                </wp:positionV>
                <wp:extent cx="6277610" cy="0"/>
                <wp:effectExtent l="35560" t="33655" r="3048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EAE14"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" strokeweight="4.5pt">
                <v:stroke linestyle="thickThin"/>
              </v:line>
            </w:pict>
          </mc:Fallback>
        </mc:AlternateContent>
      </w:r>
    </w:p>
    <w:p w:rsidR="00613FA5" w:rsidRPr="00613FA5" w:rsidRDefault="00613FA5" w:rsidP="00613FA5">
      <w:pPr>
        <w:spacing w:after="0" w:line="240" w:lineRule="auto"/>
        <w:jc w:val="center"/>
        <w:rPr>
          <w:rFonts w:ascii="Liberation Serif" w:eastAsia="Calibri" w:hAnsi="Liberation Serif" w:cs="Liberation Serif"/>
          <w:b/>
          <w:bCs/>
          <w:sz w:val="28"/>
          <w:szCs w:val="28"/>
        </w:rPr>
      </w:pPr>
      <w:bookmarkStart w:id="0" w:name="_GoBack"/>
      <w:r w:rsidRPr="00613FA5">
        <w:rPr>
          <w:rFonts w:ascii="Liberation Serif" w:eastAsia="Calibri" w:hAnsi="Liberation Serif" w:cs="Liberation Serif"/>
          <w:b/>
          <w:bCs/>
          <w:sz w:val="28"/>
          <w:szCs w:val="28"/>
        </w:rPr>
        <w:t>Об утверждении административного регламента предоставления муниципальной услуги «Обмен жилых помещений муниципального жилищного фонда, занимаемых по договорам социального найма»</w:t>
      </w:r>
    </w:p>
    <w:bookmarkEnd w:id="0"/>
    <w:p w:rsidR="00613FA5" w:rsidRPr="00613FA5" w:rsidRDefault="00613FA5" w:rsidP="00613FA5">
      <w:pPr>
        <w:spacing w:after="0" w:line="240" w:lineRule="auto"/>
        <w:jc w:val="center"/>
        <w:rPr>
          <w:rFonts w:ascii="Times New Roman" w:eastAsia="Times New Roman" w:hAnsi="Times New Roman" w:cs="Times New Roman"/>
          <w:b/>
          <w:sz w:val="26"/>
          <w:szCs w:val="26"/>
          <w:lang w:eastAsia="ru-RU"/>
        </w:rPr>
      </w:pPr>
    </w:p>
    <w:p w:rsidR="00613FA5" w:rsidRPr="00613FA5"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В соответствии с Жилищным </w:t>
      </w:r>
      <w:hyperlink r:id="rId8" w:history="1">
        <w:r w:rsidRPr="00613FA5">
          <w:rPr>
            <w:rFonts w:ascii="Liberation Serif" w:eastAsia="Calibri" w:hAnsi="Liberation Serif" w:cs="Liberation Serif"/>
            <w:sz w:val="28"/>
            <w:szCs w:val="28"/>
          </w:rPr>
          <w:t>кодексом</w:t>
        </w:r>
      </w:hyperlink>
      <w:r w:rsidRPr="00613FA5">
        <w:rPr>
          <w:rFonts w:ascii="Liberation Serif" w:eastAsia="Calibri" w:hAnsi="Liberation Serif" w:cs="Liberation Serif"/>
          <w:sz w:val="28"/>
          <w:szCs w:val="28"/>
        </w:rPr>
        <w:t xml:space="preserve"> Российской Федерации,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w:t>
      </w:r>
      <w:hyperlink r:id="rId9" w:history="1">
        <w:r w:rsidRPr="00613FA5">
          <w:rPr>
            <w:rFonts w:ascii="Liberation Serif" w:eastAsia="Calibri" w:hAnsi="Liberation Serif" w:cs="Liberation Serif"/>
            <w:sz w:val="28"/>
            <w:szCs w:val="28"/>
          </w:rPr>
          <w:t>№ 210-ФЗ</w:t>
        </w:r>
      </w:hyperlink>
      <w:r w:rsidRPr="00613FA5">
        <w:rPr>
          <w:rFonts w:ascii="Liberation Serif" w:eastAsia="Calibri" w:hAnsi="Liberation Serif" w:cs="Liberation Serif"/>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 1180-п </w:t>
      </w:r>
      <w:r w:rsidR="00730690">
        <w:rPr>
          <w:rFonts w:ascii="Liberation Serif" w:eastAsia="Calibri" w:hAnsi="Liberation Serif" w:cs="Liberation Serif"/>
          <w:sz w:val="28"/>
          <w:szCs w:val="28"/>
        </w:rPr>
        <w:br/>
      </w:r>
      <w:r w:rsidRPr="00613FA5">
        <w:rPr>
          <w:rFonts w:ascii="Liberation Serif" w:eastAsia="Calibri" w:hAnsi="Liberation Serif" w:cs="Liberation Serif"/>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613FA5" w:rsidRPr="00613FA5" w:rsidRDefault="00613FA5" w:rsidP="00613FA5">
      <w:pPr>
        <w:widowControl w:val="0"/>
        <w:autoSpaceDE w:val="0"/>
        <w:autoSpaceDN w:val="0"/>
        <w:adjustRightInd w:val="0"/>
        <w:spacing w:after="0" w:line="240" w:lineRule="auto"/>
        <w:ind w:firstLine="540"/>
        <w:jc w:val="both"/>
        <w:rPr>
          <w:rFonts w:ascii="Liberation Serif" w:eastAsia="Times New Roman" w:hAnsi="Liberation Serif" w:cs="Times New Roman"/>
          <w:sz w:val="26"/>
          <w:szCs w:val="26"/>
          <w:lang w:eastAsia="ru-RU"/>
        </w:rPr>
      </w:pP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ПОСТАНОВЛЯЕТ:</w:t>
      </w:r>
    </w:p>
    <w:p w:rsidR="00613FA5" w:rsidRPr="00613FA5" w:rsidRDefault="00613FA5" w:rsidP="00613FA5">
      <w:pPr>
        <w:widowControl w:val="0"/>
        <w:autoSpaceDE w:val="0"/>
        <w:autoSpaceDN w:val="0"/>
        <w:adjustRightInd w:val="0"/>
        <w:spacing w:after="0" w:line="240" w:lineRule="auto"/>
        <w:ind w:firstLine="540"/>
        <w:jc w:val="both"/>
        <w:rPr>
          <w:rFonts w:ascii="Liberation Serif" w:eastAsia="Calibri" w:hAnsi="Liberation Serif" w:cs="Liberation Serif"/>
          <w:sz w:val="28"/>
          <w:szCs w:val="28"/>
        </w:rPr>
      </w:pPr>
    </w:p>
    <w:p w:rsidR="00613FA5" w:rsidRPr="00EA3D7F" w:rsidRDefault="00613FA5" w:rsidP="00EA3D7F">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b/>
          <w:bCs/>
          <w:sz w:val="28"/>
          <w:szCs w:val="28"/>
        </w:rPr>
      </w:pPr>
      <w:r w:rsidRPr="00613FA5">
        <w:rPr>
          <w:rFonts w:ascii="Liberation Serif" w:eastAsia="Calibri" w:hAnsi="Liberation Serif" w:cs="Liberation Serif"/>
          <w:sz w:val="28"/>
          <w:szCs w:val="28"/>
        </w:rPr>
        <w:t xml:space="preserve">Утвердить административный </w:t>
      </w:r>
      <w:r w:rsidR="00EA3D7F">
        <w:rPr>
          <w:rFonts w:ascii="Liberation Serif" w:eastAsia="Calibri" w:hAnsi="Liberation Serif" w:cs="Liberation Serif"/>
          <w:sz w:val="28"/>
          <w:szCs w:val="28"/>
        </w:rPr>
        <w:t xml:space="preserve">регламент предоставления </w:t>
      </w:r>
      <w:r w:rsidRPr="00613FA5">
        <w:rPr>
          <w:rFonts w:ascii="Liberation Serif" w:eastAsia="Calibri" w:hAnsi="Liberation Serif" w:cs="Liberation Serif"/>
          <w:sz w:val="28"/>
          <w:szCs w:val="28"/>
        </w:rPr>
        <w:t xml:space="preserve">муниципальной услуги </w:t>
      </w:r>
      <w:r w:rsidR="00EA3D7F" w:rsidRPr="00EA3D7F">
        <w:rPr>
          <w:rFonts w:ascii="Liberation Serif" w:eastAsia="Calibri" w:hAnsi="Liberation Serif" w:cs="Liberation Serif"/>
          <w:bCs/>
          <w:sz w:val="28"/>
          <w:szCs w:val="28"/>
        </w:rPr>
        <w:t>«Обмен жилых помещений муниципального жилищного фонда, занимаемых по договорам социального найма»</w:t>
      </w:r>
      <w:r w:rsidR="00EA3D7F" w:rsidRPr="00EA3D7F">
        <w:rPr>
          <w:rFonts w:ascii="Liberation Serif" w:eastAsia="Calibri" w:hAnsi="Liberation Serif" w:cs="Liberation Serif"/>
          <w:b/>
          <w:bCs/>
          <w:sz w:val="28"/>
          <w:szCs w:val="28"/>
        </w:rPr>
        <w:t xml:space="preserve"> </w:t>
      </w:r>
      <w:r w:rsidRPr="00EA3D7F">
        <w:rPr>
          <w:rFonts w:ascii="Liberation Serif" w:eastAsia="Calibri" w:hAnsi="Liberation Serif" w:cs="Liberation Serif"/>
          <w:sz w:val="28"/>
          <w:szCs w:val="28"/>
        </w:rPr>
        <w:t>(прилагается).</w:t>
      </w:r>
    </w:p>
    <w:p w:rsidR="00613FA5" w:rsidRPr="00613FA5" w:rsidRDefault="00613FA5" w:rsidP="00613FA5">
      <w:pPr>
        <w:numPr>
          <w:ilvl w:val="0"/>
          <w:numId w:val="10"/>
        </w:numPr>
        <w:tabs>
          <w:tab w:val="left" w:pos="851"/>
          <w:tab w:val="left" w:pos="900"/>
          <w:tab w:val="left" w:pos="993"/>
        </w:tabs>
        <w:autoSpaceDE w:val="0"/>
        <w:autoSpaceDN w:val="0"/>
        <w:adjustRightInd w:val="0"/>
        <w:spacing w:after="0" w:line="240" w:lineRule="auto"/>
        <w:ind w:left="0" w:firstLine="709"/>
        <w:jc w:val="both"/>
        <w:rPr>
          <w:rFonts w:ascii="Liberation Serif" w:eastAsia="Calibri" w:hAnsi="Liberation Serif" w:cs="Liberation Serif"/>
          <w:bCs/>
          <w:sz w:val="28"/>
          <w:szCs w:val="28"/>
        </w:rPr>
      </w:pPr>
      <w:r w:rsidRPr="00613FA5">
        <w:rPr>
          <w:rFonts w:ascii="Liberation Serif" w:eastAsia="Calibri" w:hAnsi="Liberation Serif" w:cs="Liberation Serif"/>
          <w:sz w:val="28"/>
          <w:szCs w:val="28"/>
        </w:rPr>
        <w:t xml:space="preserve">Признать утратившим силу постановление администрации Невьянского городского округа от </w:t>
      </w:r>
      <w:r w:rsidR="004A2B22" w:rsidRPr="004A2B22">
        <w:rPr>
          <w:rFonts w:ascii="Liberation Serif" w:eastAsia="Calibri" w:hAnsi="Liberation Serif" w:cs="Liberation Serif"/>
          <w:sz w:val="28"/>
          <w:szCs w:val="28"/>
        </w:rPr>
        <w:t>04</w:t>
      </w:r>
      <w:r w:rsidR="004A2B22">
        <w:rPr>
          <w:rFonts w:ascii="Liberation Serif" w:eastAsia="Calibri" w:hAnsi="Liberation Serif" w:cs="Liberation Serif"/>
          <w:sz w:val="28"/>
          <w:szCs w:val="28"/>
        </w:rPr>
        <w:t>.03</w:t>
      </w:r>
      <w:r w:rsidRPr="00613FA5">
        <w:rPr>
          <w:rFonts w:ascii="Liberation Serif" w:eastAsia="Calibri" w:hAnsi="Liberation Serif" w:cs="Liberation Serif"/>
          <w:sz w:val="28"/>
          <w:szCs w:val="28"/>
        </w:rPr>
        <w:t>.201</w:t>
      </w:r>
      <w:r w:rsidR="004A2B22" w:rsidRPr="004A2B22">
        <w:rPr>
          <w:rFonts w:ascii="Liberation Serif" w:eastAsia="Calibri" w:hAnsi="Liberation Serif" w:cs="Liberation Serif"/>
          <w:sz w:val="28"/>
          <w:szCs w:val="28"/>
        </w:rPr>
        <w:t>3</w:t>
      </w:r>
      <w:r w:rsidRPr="00613FA5">
        <w:rPr>
          <w:rFonts w:ascii="Liberation Serif" w:eastAsia="Calibri" w:hAnsi="Liberation Serif" w:cs="Liberation Serif"/>
          <w:sz w:val="28"/>
          <w:szCs w:val="28"/>
        </w:rPr>
        <w:t xml:space="preserve"> № </w:t>
      </w:r>
      <w:r w:rsidR="004A2B22" w:rsidRPr="004A2B22">
        <w:rPr>
          <w:rFonts w:ascii="Liberation Serif" w:eastAsia="Calibri" w:hAnsi="Liberation Serif" w:cs="Liberation Serif"/>
          <w:sz w:val="28"/>
          <w:szCs w:val="28"/>
        </w:rPr>
        <w:t>582</w:t>
      </w:r>
      <w:r w:rsidRPr="00613FA5">
        <w:rPr>
          <w:rFonts w:ascii="Liberation Serif" w:eastAsia="Calibri" w:hAnsi="Liberation Serif" w:cs="Liberation Serif"/>
          <w:sz w:val="28"/>
          <w:szCs w:val="28"/>
        </w:rPr>
        <w:t xml:space="preserve">-п </w:t>
      </w:r>
      <w:r w:rsidR="00A36C2A" w:rsidRPr="00A36C2A">
        <w:rPr>
          <w:rFonts w:ascii="Liberation Serif" w:eastAsia="Calibri" w:hAnsi="Liberation Serif" w:cs="Liberation Serif"/>
          <w:bCs/>
          <w:sz w:val="28"/>
          <w:szCs w:val="28"/>
        </w:rPr>
        <w:t>«Об утверждении административного регламента предоставления муниципальной услуги по оформлению обмена жилых помещений муниципального жилищного фонда, занимаемых по договорам социального найма»</w:t>
      </w:r>
      <w:r w:rsidRPr="00613FA5">
        <w:rPr>
          <w:rFonts w:ascii="Liberation Serif" w:eastAsia="Calibri" w:hAnsi="Liberation Serif" w:cs="Liberation Serif"/>
          <w:sz w:val="28"/>
          <w:szCs w:val="28"/>
        </w:rPr>
        <w:t>.</w:t>
      </w:r>
    </w:p>
    <w:p w:rsidR="00613FA5" w:rsidRPr="00613FA5" w:rsidRDefault="00613FA5" w:rsidP="00613FA5">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613FA5" w:rsidRPr="00613FA5" w:rsidRDefault="00613FA5" w:rsidP="00613FA5">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Настоящее постановление вступает в силу с момента его официального опубликования.</w:t>
      </w:r>
    </w:p>
    <w:p w:rsidR="00613FA5" w:rsidRPr="00613FA5" w:rsidRDefault="00613FA5" w:rsidP="00613FA5">
      <w:pPr>
        <w:widowControl w:val="0"/>
        <w:tabs>
          <w:tab w:val="left" w:pos="993"/>
        </w:tabs>
        <w:autoSpaceDE w:val="0"/>
        <w:autoSpaceDN w:val="0"/>
        <w:adjustRightInd w:val="0"/>
        <w:spacing w:after="0" w:line="240" w:lineRule="auto"/>
        <w:ind w:firstLine="709"/>
        <w:jc w:val="both"/>
        <w:rPr>
          <w:rFonts w:ascii="Liberation Serif" w:eastAsia="Calibri" w:hAnsi="Liberation Serif" w:cs="Liberation Serif"/>
          <w:sz w:val="28"/>
          <w:szCs w:val="28"/>
        </w:rPr>
      </w:pPr>
    </w:p>
    <w:p w:rsidR="00613FA5" w:rsidRPr="00613FA5" w:rsidRDefault="00613FA5" w:rsidP="00613FA5">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613FA5" w:rsidRPr="00613FA5" w:rsidRDefault="00613FA5" w:rsidP="00613FA5">
      <w:pPr>
        <w:widowControl w:val="0"/>
        <w:autoSpaceDE w:val="0"/>
        <w:autoSpaceDN w:val="0"/>
        <w:adjustRightInd w:val="0"/>
        <w:spacing w:after="0" w:line="240" w:lineRule="auto"/>
        <w:ind w:firstLine="709"/>
        <w:rPr>
          <w:rFonts w:ascii="Liberation Serif" w:eastAsia="Calibri" w:hAnsi="Liberation Serif" w:cs="Liberation Serif"/>
          <w:sz w:val="28"/>
          <w:szCs w:val="28"/>
        </w:rPr>
      </w:pPr>
    </w:p>
    <w:p w:rsidR="00613FA5" w:rsidRPr="00613FA5" w:rsidRDefault="00613FA5" w:rsidP="00613FA5">
      <w:pPr>
        <w:widowControl w:val="0"/>
        <w:autoSpaceDE w:val="0"/>
        <w:autoSpaceDN w:val="0"/>
        <w:adjustRightInd w:val="0"/>
        <w:spacing w:after="0" w:line="240" w:lineRule="auto"/>
        <w:ind w:firstLine="709"/>
        <w:rPr>
          <w:rFonts w:ascii="Liberation Serif" w:eastAsia="Calibri" w:hAnsi="Liberation Serif" w:cs="Liberation Serif"/>
          <w:sz w:val="28"/>
          <w:szCs w:val="28"/>
        </w:rPr>
      </w:pP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Глава Невьянского</w:t>
      </w:r>
    </w:p>
    <w:p w:rsidR="00CC1BAA"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городского округа                                                                                  </w:t>
      </w:r>
      <w:r w:rsidR="00CC1BAA">
        <w:rPr>
          <w:rFonts w:ascii="Liberation Serif" w:eastAsia="Calibri" w:hAnsi="Liberation Serif" w:cs="Liberation Serif"/>
          <w:sz w:val="28"/>
          <w:szCs w:val="28"/>
        </w:rPr>
        <w:t xml:space="preserve">   А.А. </w:t>
      </w:r>
      <w:proofErr w:type="spellStart"/>
      <w:r w:rsidR="00CC1BAA">
        <w:rPr>
          <w:rFonts w:ascii="Liberation Serif" w:eastAsia="Calibri" w:hAnsi="Liberation Serif" w:cs="Liberation Serif"/>
          <w:sz w:val="28"/>
          <w:szCs w:val="28"/>
        </w:rPr>
        <w:t>Берчук</w:t>
      </w:r>
      <w:proofErr w:type="spellEnd"/>
    </w:p>
    <w:p w:rsidR="00613FA5" w:rsidRPr="00CC1BAA" w:rsidRDefault="00CC1BAA" w:rsidP="00CC1BAA">
      <w:pPr>
        <w:rPr>
          <w:rFonts w:ascii="Liberation Serif" w:eastAsia="Calibri" w:hAnsi="Liberation Serif" w:cs="Liberation Serif"/>
          <w:sz w:val="28"/>
          <w:szCs w:val="28"/>
        </w:rPr>
      </w:pPr>
      <w:r>
        <w:rPr>
          <w:rFonts w:ascii="Liberation Serif" w:eastAsia="Calibri" w:hAnsi="Liberation Serif" w:cs="Liberation Serif"/>
          <w:sz w:val="28"/>
          <w:szCs w:val="28"/>
        </w:rPr>
        <w:br w:type="page"/>
      </w:r>
    </w:p>
    <w:tbl>
      <w:tblPr>
        <w:tblW w:w="0" w:type="auto"/>
        <w:tblLook w:val="01E0" w:firstRow="1" w:lastRow="1" w:firstColumn="1" w:lastColumn="1" w:noHBand="0" w:noVBand="0"/>
      </w:tblPr>
      <w:tblGrid>
        <w:gridCol w:w="5148"/>
        <w:gridCol w:w="4423"/>
      </w:tblGrid>
      <w:tr w:rsidR="00613FA5" w:rsidRPr="00613FA5" w:rsidTr="00613FA5">
        <w:tc>
          <w:tcPr>
            <w:tcW w:w="5148" w:type="dxa"/>
          </w:tcPr>
          <w:p w:rsidR="00613FA5" w:rsidRPr="00613FA5"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4423" w:type="dxa"/>
          </w:tcPr>
          <w:p w:rsidR="00613FA5" w:rsidRPr="00613FA5"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УТВЕРЖДЕН</w:t>
            </w:r>
          </w:p>
          <w:p w:rsidR="00613FA5" w:rsidRPr="00613FA5"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постановлением администрации</w:t>
            </w:r>
          </w:p>
          <w:p w:rsidR="00613FA5" w:rsidRPr="00613FA5"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Невьянского городского округа </w:t>
            </w:r>
          </w:p>
          <w:p w:rsidR="00613FA5" w:rsidRPr="00613FA5"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613FA5">
              <w:rPr>
                <w:rFonts w:ascii="Liberation Serif" w:eastAsia="Times New Roman" w:hAnsi="Liberation Serif" w:cs="Times New Roman"/>
                <w:sz w:val="28"/>
                <w:szCs w:val="28"/>
                <w:lang w:eastAsia="ru-RU"/>
              </w:rPr>
              <w:t>от ___________№ _________-п</w:t>
            </w:r>
          </w:p>
        </w:tc>
      </w:tr>
    </w:tbl>
    <w:p w:rsidR="00613FA5" w:rsidRPr="00613FA5" w:rsidRDefault="00613FA5" w:rsidP="00613FA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613FA5" w:rsidRPr="00613FA5" w:rsidRDefault="00613FA5" w:rsidP="00613FA5">
      <w:pPr>
        <w:spacing w:after="0" w:line="240" w:lineRule="auto"/>
        <w:jc w:val="center"/>
        <w:rPr>
          <w:rFonts w:ascii="Liberation Serif" w:eastAsia="Times New Roman" w:hAnsi="Liberation Serif" w:cs="Times New Roman"/>
          <w:b/>
          <w:sz w:val="28"/>
          <w:szCs w:val="28"/>
          <w:lang w:eastAsia="ru-RU"/>
        </w:rPr>
      </w:pPr>
      <w:r w:rsidRPr="00613FA5">
        <w:rPr>
          <w:rFonts w:ascii="Liberation Serif" w:eastAsia="Times New Roman" w:hAnsi="Liberation Serif" w:cs="Times New Roman"/>
          <w:b/>
          <w:sz w:val="28"/>
          <w:szCs w:val="28"/>
          <w:lang w:eastAsia="ru-RU"/>
        </w:rPr>
        <w:t>АДМИНИСТРАТИВНЫЙ РЕГЛАМЕНТ</w:t>
      </w:r>
    </w:p>
    <w:p w:rsidR="00CC1BAA" w:rsidRPr="00CC1BAA" w:rsidRDefault="00613FA5" w:rsidP="00CC1BAA">
      <w:pPr>
        <w:spacing w:after="0" w:line="240" w:lineRule="auto"/>
        <w:jc w:val="center"/>
        <w:rPr>
          <w:rFonts w:ascii="Liberation Serif" w:eastAsia="Times New Roman" w:hAnsi="Liberation Serif" w:cs="Times New Roman"/>
          <w:b/>
          <w:bCs/>
          <w:sz w:val="28"/>
          <w:szCs w:val="28"/>
          <w:lang w:eastAsia="ru-RU"/>
        </w:rPr>
      </w:pPr>
      <w:r w:rsidRPr="00613FA5">
        <w:rPr>
          <w:rFonts w:ascii="Liberation Serif" w:eastAsia="Times New Roman" w:hAnsi="Liberation Serif" w:cs="Times New Roman"/>
          <w:b/>
          <w:sz w:val="28"/>
          <w:szCs w:val="28"/>
          <w:lang w:eastAsia="ru-RU"/>
        </w:rPr>
        <w:t xml:space="preserve">предоставления муниципальной услуги </w:t>
      </w:r>
      <w:r w:rsidR="00CC1BAA" w:rsidRPr="00CC1BAA">
        <w:rPr>
          <w:rFonts w:ascii="Liberation Serif" w:eastAsia="Times New Roman" w:hAnsi="Liberation Serif" w:cs="Times New Roman"/>
          <w:b/>
          <w:bCs/>
          <w:sz w:val="28"/>
          <w:szCs w:val="28"/>
          <w:lang w:eastAsia="ru-RU"/>
        </w:rPr>
        <w:t>«Обмен жилых помещений муниципального жилищного фонда, занимаемых по договорам</w:t>
      </w:r>
      <w:r w:rsidR="00615006">
        <w:rPr>
          <w:rFonts w:ascii="Liberation Serif" w:eastAsia="Times New Roman" w:hAnsi="Liberation Serif" w:cs="Times New Roman"/>
          <w:b/>
          <w:bCs/>
          <w:sz w:val="28"/>
          <w:szCs w:val="28"/>
          <w:lang w:eastAsia="ru-RU"/>
        </w:rPr>
        <w:br/>
      </w:r>
      <w:r w:rsidR="00CC1BAA" w:rsidRPr="00CC1BAA">
        <w:rPr>
          <w:rFonts w:ascii="Liberation Serif" w:eastAsia="Times New Roman" w:hAnsi="Liberation Serif" w:cs="Times New Roman"/>
          <w:b/>
          <w:bCs/>
          <w:sz w:val="28"/>
          <w:szCs w:val="28"/>
          <w:lang w:eastAsia="ru-RU"/>
        </w:rPr>
        <w:t xml:space="preserve"> социального найма»</w:t>
      </w:r>
    </w:p>
    <w:p w:rsidR="00613FA5" w:rsidRPr="00613FA5" w:rsidRDefault="00613FA5" w:rsidP="00613FA5">
      <w:pPr>
        <w:spacing w:after="0" w:line="240" w:lineRule="auto"/>
        <w:jc w:val="center"/>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ind w:right="-711"/>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Раздел 1. Общие положения</w:t>
      </w:r>
    </w:p>
    <w:p w:rsidR="00613FA5" w:rsidRPr="00613FA5" w:rsidRDefault="00613FA5" w:rsidP="00613FA5">
      <w:pPr>
        <w:autoSpaceDE w:val="0"/>
        <w:autoSpaceDN w:val="0"/>
        <w:adjustRightInd w:val="0"/>
        <w:spacing w:after="0" w:line="240" w:lineRule="auto"/>
        <w:ind w:right="-711"/>
        <w:jc w:val="center"/>
        <w:rPr>
          <w:rFonts w:ascii="Liberation Serif" w:eastAsia="Times New Roman" w:hAnsi="Liberation Serif" w:cs="Liberation Serif"/>
          <w:sz w:val="28"/>
          <w:szCs w:val="28"/>
          <w:lang w:eastAsia="ru-RU"/>
        </w:rPr>
      </w:pPr>
    </w:p>
    <w:p w:rsidR="00613FA5" w:rsidRPr="00613FA5" w:rsidRDefault="00613FA5" w:rsidP="00613FA5">
      <w:pPr>
        <w:autoSpaceDE w:val="0"/>
        <w:autoSpaceDN w:val="0"/>
        <w:adjustRightInd w:val="0"/>
        <w:spacing w:after="0" w:line="240" w:lineRule="auto"/>
        <w:ind w:right="-711"/>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Предмет регулирования регламента</w:t>
      </w:r>
    </w:p>
    <w:p w:rsidR="00613FA5" w:rsidRPr="00613FA5" w:rsidRDefault="00613FA5" w:rsidP="00613FA5">
      <w:pPr>
        <w:tabs>
          <w:tab w:val="right" w:pos="9923"/>
        </w:tabs>
        <w:autoSpaceDE w:val="0"/>
        <w:autoSpaceDN w:val="0"/>
        <w:adjustRightInd w:val="0"/>
        <w:spacing w:after="0" w:line="240" w:lineRule="auto"/>
        <w:ind w:right="-711"/>
        <w:jc w:val="both"/>
        <w:outlineLvl w:val="0"/>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1. Административный регламент предоставления муниципальной услуги </w:t>
      </w:r>
      <w:r w:rsidR="0046351F" w:rsidRPr="0046351F">
        <w:rPr>
          <w:rFonts w:ascii="Liberation Serif" w:eastAsia="Calibri" w:hAnsi="Liberation Serif" w:cs="Liberation Serif"/>
          <w:bCs/>
          <w:sz w:val="28"/>
          <w:szCs w:val="28"/>
        </w:rPr>
        <w:t>«Обмен жилых помещений муниципального жилищного фонда, занимаемых по договорам социального найма»</w:t>
      </w:r>
      <w:r w:rsidR="0046351F" w:rsidRPr="0046351F">
        <w:rPr>
          <w:rFonts w:ascii="Liberation Serif" w:eastAsia="Calibri" w:hAnsi="Liberation Serif" w:cs="Liberation Serif"/>
          <w:sz w:val="28"/>
          <w:szCs w:val="28"/>
        </w:rPr>
        <w:t xml:space="preserve"> </w:t>
      </w:r>
      <w:r w:rsidRPr="00613FA5">
        <w:rPr>
          <w:rFonts w:ascii="Liberation Serif" w:eastAsia="Calibri" w:hAnsi="Liberation Serif" w:cs="Liberation Serif"/>
          <w:sz w:val="28"/>
          <w:szCs w:val="28"/>
        </w:rPr>
        <w:t xml:space="preserve">(далее – регламент) устанавливает порядок и стандарт предоставления муниципальной услуги </w:t>
      </w:r>
      <w:r w:rsidR="0046351F" w:rsidRPr="0046351F">
        <w:rPr>
          <w:rFonts w:ascii="Liberation Serif" w:eastAsia="Calibri" w:hAnsi="Liberation Serif" w:cs="Liberation Serif"/>
          <w:bCs/>
          <w:sz w:val="28"/>
          <w:szCs w:val="28"/>
        </w:rPr>
        <w:t>«Обмен жилых помещений муниципального жилищного фонда, занимаемых по договорам</w:t>
      </w:r>
      <w:r w:rsidR="0046351F" w:rsidRPr="0046351F">
        <w:rPr>
          <w:rFonts w:ascii="Liberation Serif" w:eastAsia="Calibri" w:hAnsi="Liberation Serif" w:cs="Liberation Serif"/>
          <w:bCs/>
          <w:sz w:val="28"/>
          <w:szCs w:val="28"/>
        </w:rPr>
        <w:br/>
        <w:t xml:space="preserve"> социального найма»</w:t>
      </w:r>
      <w:r w:rsidRPr="00613FA5">
        <w:rPr>
          <w:rFonts w:ascii="Liberation Serif" w:eastAsia="Calibri" w:hAnsi="Liberation Serif" w:cs="Liberation Serif"/>
          <w:sz w:val="28"/>
          <w:szCs w:val="28"/>
        </w:rPr>
        <w:t xml:space="preserve"> (далее – муниципальная услуга).</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613FA5" w:rsidRPr="00613FA5" w:rsidRDefault="00613FA5" w:rsidP="00613FA5">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r w:rsidRPr="00613FA5">
        <w:rPr>
          <w:rFonts w:ascii="Liberation Serif" w:eastAsia="Times New Roman" w:hAnsi="Liberation Serif" w:cs="Times New Roman"/>
          <w:sz w:val="28"/>
          <w:szCs w:val="28"/>
          <w:lang w:eastAsia="ru-RU"/>
        </w:rPr>
        <w:t> </w:t>
      </w:r>
      <w:r w:rsidRPr="00613FA5">
        <w:rPr>
          <w:rFonts w:ascii="Liberation Serif" w:eastAsia="Times New Roman" w:hAnsi="Liberation Serif" w:cs="Times New Roman"/>
          <w:b/>
          <w:bCs/>
          <w:sz w:val="28"/>
          <w:szCs w:val="28"/>
          <w:lang w:eastAsia="ru-RU"/>
        </w:rPr>
        <w:t>Круг заявителей</w:t>
      </w:r>
    </w:p>
    <w:p w:rsidR="00613FA5" w:rsidRPr="00613FA5" w:rsidRDefault="00613FA5" w:rsidP="00613FA5">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8"/>
          <w:szCs w:val="28"/>
          <w:lang w:eastAsia="ru-RU"/>
        </w:rPr>
      </w:pPr>
    </w:p>
    <w:p w:rsidR="006512C0" w:rsidRPr="006512C0" w:rsidRDefault="00613FA5" w:rsidP="006512C0">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3. Заявителями на получение муниципальной услуги </w:t>
      </w:r>
      <w:r w:rsidR="006512C0" w:rsidRPr="006512C0">
        <w:rPr>
          <w:rFonts w:ascii="Liberation Serif" w:eastAsia="Times New Roman" w:hAnsi="Liberation Serif" w:cs="Times New Roman"/>
          <w:sz w:val="28"/>
          <w:szCs w:val="28"/>
          <w:lang w:eastAsia="ru-RU"/>
        </w:rPr>
        <w:t>выступают физические лица, являющиеся нанимателями жилых помещений муниципального жилищного фонда, предоставленных по договорам социального найма, желающие обменять занимаемые ими жилые помещения</w:t>
      </w:r>
      <w:r w:rsidR="008B21DF">
        <w:rPr>
          <w:rFonts w:ascii="Liberation Serif" w:eastAsia="Times New Roman" w:hAnsi="Liberation Serif" w:cs="Times New Roman"/>
          <w:sz w:val="28"/>
          <w:szCs w:val="28"/>
          <w:lang w:eastAsia="ru-RU"/>
        </w:rPr>
        <w:t xml:space="preserve"> (далее – заявители)</w:t>
      </w:r>
      <w:r w:rsidR="006512C0" w:rsidRPr="006512C0">
        <w:rPr>
          <w:rFonts w:ascii="Liberation Serif" w:eastAsia="Times New Roman" w:hAnsi="Liberation Serif" w:cs="Times New Roman"/>
          <w:sz w:val="28"/>
          <w:szCs w:val="28"/>
          <w:lang w:eastAsia="ru-RU"/>
        </w:rPr>
        <w:t>.</w:t>
      </w:r>
    </w:p>
    <w:p w:rsidR="00613FA5" w:rsidRPr="00613FA5" w:rsidRDefault="00613FA5" w:rsidP="008B21DF">
      <w:pPr>
        <w:spacing w:after="0" w:line="240" w:lineRule="auto"/>
        <w:ind w:firstLine="709"/>
        <w:jc w:val="both"/>
        <w:rPr>
          <w:rFonts w:ascii="Liberation Serif" w:eastAsia="Calibri" w:hAnsi="Liberation Serif" w:cs="Liberation Serif"/>
          <w:sz w:val="28"/>
          <w:szCs w:val="28"/>
        </w:rPr>
      </w:pPr>
      <w:r w:rsidRPr="00613FA5">
        <w:rPr>
          <w:rFonts w:ascii="Liberation Serif" w:eastAsia="Times New Roman" w:hAnsi="Liberation Serif" w:cs="Times New Roman"/>
          <w:sz w:val="28"/>
          <w:szCs w:val="28"/>
          <w:lang w:eastAsia="ru-RU"/>
        </w:rPr>
        <w:t xml:space="preserve">От имени заявителя документы для предоставления муниципальной услуги могут быть поданы </w:t>
      </w:r>
      <w:r w:rsidRPr="00613FA5">
        <w:rPr>
          <w:rFonts w:ascii="Liberation Serif" w:eastAsia="Calibri" w:hAnsi="Liberation Serif" w:cs="Liberation Serif"/>
          <w:sz w:val="28"/>
          <w:szCs w:val="28"/>
        </w:rPr>
        <w:t xml:space="preserve">представителем </w:t>
      </w:r>
      <w:r w:rsidR="000044F0">
        <w:rPr>
          <w:rFonts w:ascii="Liberation Serif" w:eastAsia="Calibri" w:hAnsi="Liberation Serif" w:cs="Liberation Serif"/>
          <w:sz w:val="28"/>
          <w:szCs w:val="28"/>
        </w:rPr>
        <w:t>заявителя</w:t>
      </w:r>
      <w:r w:rsidRPr="00613FA5">
        <w:rPr>
          <w:rFonts w:ascii="Liberation Serif" w:eastAsia="Calibri" w:hAnsi="Liberation Serif" w:cs="Liberation Serif"/>
          <w:sz w:val="28"/>
          <w:szCs w:val="28"/>
        </w:rPr>
        <w:t xml:space="preserve"> (далее – представитель) при предоставлении доверенности (нотариально удостоверенной), оформленной в соответствии с законодательством Российской Федерации.</w:t>
      </w:r>
    </w:p>
    <w:p w:rsidR="00613FA5" w:rsidRPr="00613FA5" w:rsidRDefault="00613FA5" w:rsidP="00613FA5">
      <w:pPr>
        <w:spacing w:after="0" w:line="240" w:lineRule="auto"/>
        <w:ind w:firstLine="709"/>
        <w:jc w:val="center"/>
        <w:rPr>
          <w:rFonts w:ascii="Liberation Serif" w:eastAsia="Times New Roman" w:hAnsi="Liberation Serif" w:cs="Times New Roman"/>
          <w:sz w:val="28"/>
          <w:szCs w:val="28"/>
          <w:lang w:eastAsia="ru-RU"/>
        </w:rPr>
      </w:pPr>
    </w:p>
    <w:p w:rsidR="00613FA5" w:rsidRPr="00613FA5" w:rsidRDefault="00613FA5" w:rsidP="007A1814">
      <w:pPr>
        <w:spacing w:after="0" w:line="240" w:lineRule="auto"/>
        <w:ind w:firstLine="709"/>
        <w:jc w:val="center"/>
        <w:rPr>
          <w:rFonts w:ascii="Liberation Serif" w:eastAsia="Times New Roman" w:hAnsi="Liberation Serif" w:cs="Times New Roman"/>
          <w:sz w:val="28"/>
          <w:szCs w:val="28"/>
          <w:lang w:eastAsia="ru-RU"/>
        </w:rPr>
      </w:pPr>
      <w:r w:rsidRPr="00613FA5">
        <w:rPr>
          <w:rFonts w:ascii="Liberation Serif" w:eastAsia="Times New Roman" w:hAnsi="Liberation Serif" w:cs="Liberation Serif"/>
          <w:b/>
          <w:sz w:val="28"/>
          <w:szCs w:val="28"/>
          <w:lang w:eastAsia="ru-RU"/>
        </w:rPr>
        <w:t>Требования к порядку информирования</w:t>
      </w:r>
    </w:p>
    <w:p w:rsidR="00613FA5" w:rsidRPr="00613FA5" w:rsidRDefault="00613FA5" w:rsidP="007A1814">
      <w:pPr>
        <w:tabs>
          <w:tab w:val="left" w:pos="709"/>
          <w:tab w:val="left" w:pos="851"/>
        </w:tabs>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о предоставлении муниципальной услуги</w:t>
      </w: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ind w:firstLine="709"/>
        <w:jc w:val="both"/>
        <w:outlineLvl w:val="1"/>
        <w:rPr>
          <w:rFonts w:ascii="Liberation Serif" w:eastAsia="Calibri" w:hAnsi="Liberation Serif" w:cs="Liberation Serif"/>
          <w:sz w:val="28"/>
          <w:szCs w:val="28"/>
        </w:rPr>
      </w:pPr>
      <w:bookmarkStart w:id="1" w:name="Par51"/>
      <w:bookmarkEnd w:id="1"/>
      <w:r w:rsidRPr="00613FA5">
        <w:rPr>
          <w:rFonts w:ascii="Liberation Serif" w:eastAsia="Calibri"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сотрудниками комитета по управлению муниципальным имуществом администрации Невьянского городского округа (далее – сотрудники Комитета) при личном приеме и по телефону, а также через </w:t>
      </w:r>
      <w:r w:rsidRPr="00613FA5">
        <w:rPr>
          <w:rFonts w:ascii="Liberation Serif" w:eastAsia="Calibri" w:hAnsi="Liberation Serif" w:cs="Liberation Serif"/>
          <w:sz w:val="28"/>
          <w:szCs w:val="28"/>
        </w:rPr>
        <w:lastRenderedPageBreak/>
        <w:t>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13FA5" w:rsidRPr="00613FA5" w:rsidRDefault="00613FA5" w:rsidP="00613FA5">
      <w:pPr>
        <w:autoSpaceDE w:val="0"/>
        <w:autoSpaceDN w:val="0"/>
        <w:adjustRightInd w:val="0"/>
        <w:spacing w:after="0" w:line="240" w:lineRule="auto"/>
        <w:ind w:firstLine="709"/>
        <w:jc w:val="both"/>
        <w:outlineLvl w:val="1"/>
        <w:rPr>
          <w:rFonts w:ascii="Liberation Serif" w:eastAsia="Times New Roman" w:hAnsi="Liberation Serif" w:cs="Liberation Serif"/>
          <w:sz w:val="28"/>
          <w:szCs w:val="28"/>
          <w:lang w:eastAsia="ru-RU"/>
        </w:rPr>
      </w:pPr>
      <w:r w:rsidRPr="00613FA5">
        <w:rPr>
          <w:rFonts w:ascii="Liberation Serif" w:eastAsia="Calibri" w:hAnsi="Liberation Serif" w:cs="Liberation Serif"/>
          <w:sz w:val="28"/>
          <w:szCs w:val="28"/>
        </w:rPr>
        <w:t xml:space="preserve">5. 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Невьянского городского округа и официальных сайтов администрации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613FA5">
          <w:rPr>
            <w:rFonts w:ascii="Liberation Serif" w:eastAsia="Times New Roman" w:hAnsi="Liberation Serif" w:cs="Liberation Serif"/>
            <w:color w:val="0000FF"/>
            <w:sz w:val="28"/>
            <w:szCs w:val="28"/>
            <w:u w:val="single"/>
            <w:lang w:eastAsia="ru-RU"/>
          </w:rPr>
          <w:t>https://www.gosuslugi.ru/24964/1/</w:t>
        </w:r>
      </w:hyperlink>
      <w:r w:rsidRPr="00613FA5">
        <w:rPr>
          <w:rFonts w:ascii="Liberation Serif" w:eastAsia="Times New Roman" w:hAnsi="Liberation Serif" w:cs="Liberation Serif"/>
          <w:color w:val="0000FF"/>
          <w:sz w:val="28"/>
          <w:szCs w:val="28"/>
          <w:lang w:val="en-US" w:eastAsia="ru-RU"/>
        </w:rPr>
        <w:t>info</w:t>
      </w:r>
      <w:r w:rsidRPr="00613FA5">
        <w:rPr>
          <w:rFonts w:ascii="Liberation Serif" w:eastAsia="Calibri" w:hAnsi="Liberation Serif" w:cs="Liberation Serif"/>
          <w:sz w:val="28"/>
          <w:szCs w:val="28"/>
        </w:rPr>
        <w:t xml:space="preserve">, на официальном сайте администрации Невьянского городского округа: </w:t>
      </w:r>
      <w:r w:rsidRPr="00613FA5">
        <w:rPr>
          <w:rFonts w:ascii="Liberation Serif" w:eastAsia="Times New Roman" w:hAnsi="Liberation Serif" w:cs="Liberation Serif"/>
          <w:sz w:val="28"/>
          <w:szCs w:val="28"/>
          <w:lang w:val="x-none" w:eastAsia="ru-RU"/>
        </w:rPr>
        <w:fldChar w:fldCharType="begin"/>
      </w:r>
      <w:r w:rsidRPr="00613FA5">
        <w:rPr>
          <w:rFonts w:ascii="Liberation Serif" w:eastAsia="Times New Roman" w:hAnsi="Liberation Serif" w:cs="Liberation Serif"/>
          <w:sz w:val="28"/>
          <w:szCs w:val="28"/>
          <w:lang w:val="x-none"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r w:rsidRPr="00613FA5">
        <w:rPr>
          <w:rFonts w:ascii="Liberation Serif" w:eastAsia="Times New Roman" w:hAnsi="Liberation Serif" w:cs="Liberation Serif"/>
          <w:sz w:val="28"/>
          <w:szCs w:val="28"/>
          <w:lang w:eastAsia="ru-RU"/>
        </w:rPr>
        <w:instrText>,</w:instrText>
      </w:r>
    </w:p>
    <w:p w:rsidR="00613FA5" w:rsidRPr="00613FA5" w:rsidRDefault="00613FA5" w:rsidP="00613FA5">
      <w:pPr>
        <w:autoSpaceDE w:val="0"/>
        <w:autoSpaceDN w:val="0"/>
        <w:adjustRightInd w:val="0"/>
        <w:spacing w:after="0" w:line="240" w:lineRule="auto"/>
        <w:ind w:firstLine="709"/>
        <w:jc w:val="both"/>
        <w:outlineLvl w:val="1"/>
        <w:rPr>
          <w:rFonts w:ascii="Liberation Serif" w:eastAsia="Calibri" w:hAnsi="Liberation Serif" w:cs="Liberation Serif"/>
          <w:sz w:val="28"/>
          <w:szCs w:val="28"/>
        </w:rPr>
      </w:pPr>
      <w:r w:rsidRPr="00613FA5">
        <w:rPr>
          <w:rFonts w:ascii="Liberation Serif" w:eastAsia="Times New Roman" w:hAnsi="Liberation Serif" w:cs="Liberation Serif"/>
          <w:sz w:val="28"/>
          <w:szCs w:val="28"/>
          <w:lang w:val="x-none" w:eastAsia="ru-RU"/>
        </w:rPr>
        <w:instrText xml:space="preserve">" </w:instrText>
      </w:r>
      <w:r w:rsidRPr="00613FA5">
        <w:rPr>
          <w:rFonts w:ascii="Liberation Serif" w:eastAsia="Times New Roman" w:hAnsi="Liberation Serif" w:cs="Liberation Serif"/>
          <w:sz w:val="28"/>
          <w:szCs w:val="28"/>
          <w:lang w:val="x-none" w:eastAsia="ru-RU"/>
        </w:rPr>
        <w:fldChar w:fldCharType="separate"/>
      </w:r>
      <w:r w:rsidRPr="00613FA5">
        <w:rPr>
          <w:rFonts w:ascii="Liberation Serif" w:eastAsia="Times New Roman" w:hAnsi="Liberation Serif" w:cs="Liberation Serif"/>
          <w:color w:val="0000FF"/>
          <w:sz w:val="28"/>
          <w:szCs w:val="28"/>
          <w:lang w:val="x-none" w:eastAsia="ru-RU"/>
        </w:rPr>
        <w:t>http://nevyansk66.ru/</w:t>
      </w:r>
      <w:r w:rsidRPr="00613FA5">
        <w:rPr>
          <w:rFonts w:ascii="Liberation Serif" w:eastAsia="Times New Roman" w:hAnsi="Liberation Serif" w:cs="Liberation Serif"/>
          <w:sz w:val="28"/>
          <w:szCs w:val="28"/>
          <w:lang w:eastAsia="ru-RU"/>
        </w:rPr>
        <w:fldChar w:fldCharType="end"/>
      </w:r>
      <w:r w:rsidRPr="00613FA5">
        <w:rPr>
          <w:rFonts w:ascii="Liberation Serif" w:eastAsia="Times New Roman" w:hAnsi="Liberation Serif" w:cs="Liberation Serif"/>
          <w:sz w:val="28"/>
          <w:szCs w:val="28"/>
          <w:lang w:eastAsia="ru-RU"/>
        </w:rPr>
        <w:t xml:space="preserve"> </w:t>
      </w:r>
      <w:r w:rsidRPr="00613FA5">
        <w:rPr>
          <w:rFonts w:ascii="Liberation Serif" w:eastAsia="Calibri" w:hAnsi="Liberation Serif" w:cs="Liberation Serif"/>
          <w:sz w:val="28"/>
          <w:szCs w:val="28"/>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613FA5">
        <w:rPr>
          <w:rFonts w:ascii="Liberation Serif" w:eastAsia="Times New Roman" w:hAnsi="Liberation Serif" w:cs="Liberation Serif"/>
          <w:sz w:val="28"/>
          <w:szCs w:val="28"/>
          <w:lang w:eastAsia="ru-RU"/>
        </w:rPr>
        <w:t>(</w:t>
      </w:r>
      <w:hyperlink r:id="rId11" w:history="1">
        <w:r w:rsidRPr="00613FA5">
          <w:rPr>
            <w:rFonts w:ascii="Liberation Serif" w:eastAsia="Times New Roman" w:hAnsi="Liberation Serif" w:cs="Liberation Serif"/>
            <w:color w:val="0000FF"/>
            <w:sz w:val="28"/>
            <w:szCs w:val="28"/>
            <w:lang w:eastAsia="ru-RU"/>
          </w:rPr>
          <w:t>www.mfc66.ru</w:t>
        </w:r>
      </w:hyperlink>
      <w:r w:rsidRPr="00613FA5">
        <w:rPr>
          <w:rFonts w:ascii="Liberation Serif" w:eastAsia="Times New Roman" w:hAnsi="Liberation Serif" w:cs="Liberation Serif"/>
          <w:sz w:val="28"/>
          <w:szCs w:val="28"/>
          <w:lang w:eastAsia="ru-RU"/>
        </w:rPr>
        <w:t>)</w:t>
      </w:r>
      <w:r w:rsidRPr="00613FA5">
        <w:rPr>
          <w:rFonts w:ascii="Liberation Serif" w:eastAsia="Calibri" w:hAnsi="Liberation Serif" w:cs="Liberation Serif"/>
          <w:sz w:val="28"/>
          <w:szCs w:val="28"/>
        </w:rPr>
        <w:t>, а также предоставляется непосредственно работниками Комитета при личном приеме, а также по телефону.</w:t>
      </w:r>
    </w:p>
    <w:p w:rsidR="00613FA5" w:rsidRPr="00613FA5" w:rsidRDefault="00613FA5" w:rsidP="00613FA5">
      <w:pPr>
        <w:autoSpaceDE w:val="0"/>
        <w:autoSpaceDN w:val="0"/>
        <w:adjustRightInd w:val="0"/>
        <w:spacing w:after="0" w:line="240" w:lineRule="auto"/>
        <w:ind w:firstLine="709"/>
        <w:jc w:val="both"/>
        <w:outlineLvl w:val="1"/>
        <w:rPr>
          <w:rFonts w:ascii="Liberation Serif" w:eastAsia="Calibri" w:hAnsi="Liberation Serif" w:cs="Liberation Serif"/>
          <w:sz w:val="28"/>
          <w:szCs w:val="28"/>
        </w:rPr>
      </w:pPr>
      <w:r w:rsidRPr="00613FA5">
        <w:rPr>
          <w:rFonts w:ascii="Liberation Serif" w:eastAsia="Calibri"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13FA5" w:rsidRPr="00613FA5" w:rsidRDefault="00613FA5" w:rsidP="00613FA5">
      <w:pPr>
        <w:autoSpaceDE w:val="0"/>
        <w:autoSpaceDN w:val="0"/>
        <w:adjustRightInd w:val="0"/>
        <w:spacing w:after="0" w:line="240" w:lineRule="auto"/>
        <w:ind w:firstLine="709"/>
        <w:jc w:val="both"/>
        <w:outlineLvl w:val="3"/>
        <w:rPr>
          <w:rFonts w:ascii="Liberation Serif" w:eastAsia="Calibri" w:hAnsi="Liberation Serif" w:cs="Liberation Serif"/>
          <w:sz w:val="28"/>
          <w:szCs w:val="28"/>
        </w:rPr>
      </w:pPr>
      <w:r w:rsidRPr="00613FA5">
        <w:rPr>
          <w:rFonts w:ascii="Liberation Serif" w:eastAsia="Calibri" w:hAnsi="Liberation Serif" w:cs="Liberation Serif"/>
          <w:sz w:val="28"/>
          <w:szCs w:val="28"/>
        </w:rPr>
        <w:t>7. При общении с гражданами (по телефону или лично) сотрудники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613FA5">
        <w:rPr>
          <w:rFonts w:ascii="Liberation Serif" w:eastAsia="Calibri" w:hAnsi="Liberation Serif" w:cs="Liberation Serif"/>
          <w:sz w:val="28"/>
          <w:szCs w:val="28"/>
        </w:rPr>
        <w:t>автоинформирования</w:t>
      </w:r>
      <w:proofErr w:type="spellEnd"/>
      <w:r w:rsidRPr="00613FA5">
        <w:rPr>
          <w:rFonts w:ascii="Liberation Serif" w:eastAsia="Calibri" w:hAnsi="Liberation Serif" w:cs="Liberation Serif"/>
          <w:sz w:val="28"/>
          <w:szCs w:val="28"/>
        </w:rPr>
        <w:t>.</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Раздел 2. Стандарт предоставления муниципальной услуги</w:t>
      </w: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Наименование муниципальной услуги</w:t>
      </w: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p>
    <w:p w:rsidR="00613FA5" w:rsidRPr="00613FA5" w:rsidRDefault="00613FA5" w:rsidP="00190F1F">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9. Наименование муниципальной услуги – </w:t>
      </w:r>
      <w:r w:rsidR="00190F1F" w:rsidRPr="00190F1F">
        <w:rPr>
          <w:rFonts w:ascii="Liberation Serif" w:eastAsia="Calibri" w:hAnsi="Liberation Serif" w:cs="Liberation Serif"/>
          <w:bCs/>
          <w:sz w:val="28"/>
          <w:szCs w:val="28"/>
        </w:rPr>
        <w:t>«Обмен жилых помещений муниципального жилищного фонда, занимаемых по договорам социального найма»</w:t>
      </w:r>
      <w:r w:rsidRPr="00613FA5">
        <w:rPr>
          <w:rFonts w:ascii="Liberation Serif" w:eastAsia="Calibri" w:hAnsi="Liberation Serif" w:cs="Liberation Serif"/>
          <w:sz w:val="28"/>
          <w:szCs w:val="28"/>
        </w:rPr>
        <w:t>.</w:t>
      </w:r>
    </w:p>
    <w:p w:rsidR="00613FA5" w:rsidRPr="00613FA5" w:rsidRDefault="00613FA5" w:rsidP="00613FA5">
      <w:pPr>
        <w:autoSpaceDE w:val="0"/>
        <w:autoSpaceDN w:val="0"/>
        <w:adjustRightInd w:val="0"/>
        <w:spacing w:after="0" w:line="276" w:lineRule="auto"/>
        <w:jc w:val="both"/>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rsidR="00613FA5" w:rsidRPr="00613FA5" w:rsidRDefault="00613FA5" w:rsidP="00613FA5">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8"/>
          <w:szCs w:val="28"/>
          <w:lang w:eastAsia="ru-RU"/>
        </w:rPr>
      </w:pP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10. Муниципальная услуга предоставляется администрацией Невьянского городского округа (далее – Администрация). Структурное подразделение, </w:t>
      </w:r>
      <w:r w:rsidRPr="00613FA5">
        <w:rPr>
          <w:rFonts w:ascii="Liberation Serif" w:eastAsia="Calibri" w:hAnsi="Liberation Serif" w:cs="Liberation Serif"/>
          <w:sz w:val="28"/>
          <w:szCs w:val="28"/>
        </w:rPr>
        <w:lastRenderedPageBreak/>
        <w:t>осуществляющее организационные мероприятия и подготовку документов по признанию молодых семей нуждающимися в улучшении жилищных условий – комитет по управлению муниципальным имуществом администрации Невьянского городского округа (далее по тексту – Комитет).</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Наименование органов и организации, обращение в которые</w:t>
      </w:r>
    </w:p>
    <w:p w:rsidR="00613FA5" w:rsidRPr="00613FA5" w:rsidRDefault="00613FA5" w:rsidP="00613FA5">
      <w:pPr>
        <w:autoSpaceDE w:val="0"/>
        <w:autoSpaceDN w:val="0"/>
        <w:adjustRightInd w:val="0"/>
        <w:spacing w:after="0" w:line="240" w:lineRule="auto"/>
        <w:jc w:val="center"/>
        <w:outlineLvl w:val="2"/>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необходимо для предоставления муниципальной услуги</w:t>
      </w:r>
    </w:p>
    <w:p w:rsidR="00613FA5" w:rsidRPr="00613FA5" w:rsidRDefault="00613FA5" w:rsidP="00613FA5">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8"/>
          <w:szCs w:val="28"/>
          <w:lang w:eastAsia="ru-RU"/>
        </w:rPr>
      </w:pP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Calibri" w:hAnsi="Liberation Serif" w:cs="Liberation Serif"/>
          <w:sz w:val="28"/>
          <w:szCs w:val="28"/>
        </w:rPr>
        <w:t xml:space="preserve">11. </w:t>
      </w:r>
      <w:r w:rsidRPr="00613FA5">
        <w:rPr>
          <w:rFonts w:ascii="Liberation Serif" w:eastAsia="Times New Roman" w:hAnsi="Liberation Serif" w:cs="Liberation Serif"/>
          <w:sz w:val="28"/>
          <w:szCs w:val="28"/>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1) управление Федеральной службы государственной регистрации, кадастра и картографии по Свердловской области (далее – </w:t>
      </w:r>
      <w:proofErr w:type="spellStart"/>
      <w:r w:rsidRPr="00613FA5">
        <w:rPr>
          <w:rFonts w:ascii="Liberation Serif" w:eastAsia="Times New Roman" w:hAnsi="Liberation Serif" w:cs="Liberation Serif"/>
          <w:sz w:val="28"/>
          <w:szCs w:val="28"/>
          <w:lang w:eastAsia="ru-RU"/>
        </w:rPr>
        <w:t>Росреестр</w:t>
      </w:r>
      <w:proofErr w:type="spellEnd"/>
      <w:r w:rsidRPr="00613FA5">
        <w:rPr>
          <w:rFonts w:ascii="Liberation Serif" w:eastAsia="Times New Roman" w:hAnsi="Liberation Serif" w:cs="Liberation Serif"/>
          <w:sz w:val="28"/>
          <w:szCs w:val="28"/>
          <w:lang w:eastAsia="ru-RU"/>
        </w:rPr>
        <w:t>);</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2) территориальное отделение Пенсионного фонда России по Свердловской области;</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4) </w:t>
      </w:r>
      <w:r w:rsidRPr="00613FA5">
        <w:rPr>
          <w:rFonts w:ascii="Liberation Serif" w:eastAsia="Calibri" w:hAnsi="Liberation Serif" w:cs="Liberation Serif"/>
          <w:bCs/>
          <w:sz w:val="28"/>
          <w:szCs w:val="28"/>
        </w:rPr>
        <w:t xml:space="preserve">территориальный орган </w:t>
      </w:r>
      <w:r w:rsidRPr="00613FA5">
        <w:rPr>
          <w:rFonts w:ascii="Liberation Serif" w:eastAsia="Times New Roman" w:hAnsi="Liberation Serif" w:cs="Liberation Serif"/>
          <w:sz w:val="28"/>
          <w:szCs w:val="28"/>
          <w:lang w:eastAsia="ru-RU"/>
        </w:rPr>
        <w:t>федерального органа исполнительной власти уполномоченный на осуществление функций по контролю и надзору в сфере миграции</w:t>
      </w:r>
      <w:r w:rsidRPr="00613FA5">
        <w:rPr>
          <w:rFonts w:ascii="Liberation Serif" w:eastAsia="Calibri" w:hAnsi="Liberation Serif" w:cs="Liberation Serif"/>
          <w:sz w:val="28"/>
          <w:szCs w:val="28"/>
        </w:rPr>
        <w:t>;</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5)</w:t>
      </w:r>
      <w:r w:rsidRPr="00613FA5">
        <w:rPr>
          <w:rFonts w:ascii="Arial" w:eastAsia="Times New Roman" w:hAnsi="Arial" w:cs="Arial"/>
          <w:sz w:val="20"/>
          <w:szCs w:val="20"/>
          <w:lang w:eastAsia="ru-RU"/>
        </w:rPr>
        <w:t xml:space="preserve"> </w:t>
      </w:r>
      <w:r w:rsidRPr="00613FA5">
        <w:rPr>
          <w:rFonts w:ascii="Liberation Serif" w:eastAsia="Calibri" w:hAnsi="Liberation Serif" w:cs="Liberation Serif"/>
          <w:sz w:val="28"/>
          <w:szCs w:val="28"/>
        </w:rPr>
        <w:t>иные организации, ответственные за регистрацию граждан по месту жительства либо пребывания.</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6) нотариусы (в части выдачи доверенностей);</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8) органы записи актов гражданского состояния.</w:t>
      </w:r>
    </w:p>
    <w:p w:rsidR="00613FA5" w:rsidRPr="00613FA5" w:rsidRDefault="00613FA5" w:rsidP="00613FA5">
      <w:pPr>
        <w:autoSpaceDE w:val="0"/>
        <w:autoSpaceDN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613FA5" w:rsidRPr="00613FA5" w:rsidRDefault="00613FA5" w:rsidP="00613FA5">
      <w:pPr>
        <w:spacing w:after="0" w:line="240" w:lineRule="auto"/>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Описание результата предоставления муниципальной услуги</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13. Результатом предоставления муниципальной услуги является:</w:t>
      </w:r>
    </w:p>
    <w:p w:rsidR="00B9757A" w:rsidRPr="00B9757A" w:rsidRDefault="00B9757A" w:rsidP="00B9757A">
      <w:pPr>
        <w:spacing w:after="0" w:line="240" w:lineRule="auto"/>
        <w:ind w:firstLine="709"/>
        <w:jc w:val="both"/>
        <w:rPr>
          <w:rFonts w:ascii="Liberation Serif" w:eastAsia="Times New Roman" w:hAnsi="Liberation Serif" w:cs="Times New Roman"/>
          <w:sz w:val="28"/>
          <w:szCs w:val="28"/>
          <w:lang w:eastAsia="ru-RU"/>
        </w:rPr>
      </w:pPr>
      <w:bookmarkStart w:id="2" w:name="Par70"/>
      <w:bookmarkEnd w:id="2"/>
      <w:r w:rsidRPr="00B9757A">
        <w:rPr>
          <w:rFonts w:ascii="Liberation Serif" w:eastAsia="Times New Roman" w:hAnsi="Liberation Serif" w:cs="Times New Roman"/>
          <w:sz w:val="28"/>
          <w:szCs w:val="28"/>
          <w:lang w:eastAsia="ru-RU"/>
        </w:rPr>
        <w:t>1) заключение договора социального найма на обмениваемые жилые помещения муниципального жилищного фонда;</w:t>
      </w:r>
    </w:p>
    <w:p w:rsidR="00B9757A" w:rsidRPr="00B9757A" w:rsidRDefault="00B9757A" w:rsidP="00B9757A">
      <w:pPr>
        <w:spacing w:after="0" w:line="240" w:lineRule="auto"/>
        <w:ind w:firstLine="709"/>
        <w:jc w:val="both"/>
        <w:rPr>
          <w:rFonts w:ascii="Liberation Serif" w:eastAsia="Times New Roman" w:hAnsi="Liberation Serif" w:cs="Times New Roman"/>
          <w:sz w:val="28"/>
          <w:szCs w:val="28"/>
          <w:lang w:eastAsia="ru-RU"/>
        </w:rPr>
      </w:pPr>
      <w:r w:rsidRPr="00B9757A">
        <w:rPr>
          <w:rFonts w:ascii="Liberation Serif" w:eastAsia="Times New Roman" w:hAnsi="Liberation Serif" w:cs="Times New Roman"/>
          <w:sz w:val="28"/>
          <w:szCs w:val="28"/>
          <w:lang w:eastAsia="ru-RU"/>
        </w:rPr>
        <w:t>2) отказ в заключение договора социального найма на обмениваемые жилые помещения муниципального жилищного фонда.</w:t>
      </w:r>
    </w:p>
    <w:p w:rsidR="00B9757A" w:rsidRPr="00613FA5" w:rsidRDefault="00B9757A" w:rsidP="00613FA5">
      <w:pPr>
        <w:spacing w:after="0" w:line="240" w:lineRule="auto"/>
        <w:ind w:firstLine="709"/>
        <w:jc w:val="both"/>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jc w:val="center"/>
        <w:outlineLvl w:val="0"/>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613FA5">
        <w:rPr>
          <w:rFonts w:ascii="Liberation Serif" w:eastAsia="Calibri" w:hAnsi="Liberation Serif" w:cs="Liberation Serif"/>
          <w:b/>
          <w:sz w:val="28"/>
          <w:szCs w:val="28"/>
        </w:rPr>
        <w:lastRenderedPageBreak/>
        <w:t>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613FA5" w:rsidRPr="00613FA5" w:rsidRDefault="00613FA5" w:rsidP="00613FA5">
      <w:pPr>
        <w:spacing w:after="0" w:line="240" w:lineRule="auto"/>
        <w:ind w:firstLine="709"/>
        <w:jc w:val="center"/>
        <w:rPr>
          <w:rFonts w:ascii="Liberation Serif" w:eastAsia="Calibri" w:hAnsi="Liberation Serif" w:cs="Liberation Serif"/>
          <w:sz w:val="28"/>
          <w:szCs w:val="28"/>
        </w:rPr>
      </w:pPr>
    </w:p>
    <w:p w:rsidR="007E2A97" w:rsidRPr="00244BAB" w:rsidRDefault="00613FA5" w:rsidP="009B6DB6">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14. Срок предоставления муниципальной услуги </w:t>
      </w:r>
      <w:r w:rsidR="00244BAB" w:rsidRPr="00244BAB">
        <w:rPr>
          <w:rFonts w:ascii="Liberation Serif" w:eastAsia="Calibri" w:hAnsi="Liberation Serif" w:cs="Liberation Serif"/>
          <w:sz w:val="28"/>
          <w:szCs w:val="28"/>
        </w:rPr>
        <w:t xml:space="preserve">составляет </w:t>
      </w:r>
      <w:r w:rsidR="007E2A97">
        <w:rPr>
          <w:rFonts w:ascii="Liberation Serif" w:eastAsia="Calibri" w:hAnsi="Liberation Serif" w:cs="Liberation Serif"/>
          <w:sz w:val="28"/>
          <w:szCs w:val="28"/>
        </w:rPr>
        <w:t>10</w:t>
      </w:r>
      <w:r w:rsidR="00244BAB" w:rsidRPr="00244BAB">
        <w:rPr>
          <w:rFonts w:ascii="Liberation Serif" w:eastAsia="Calibri" w:hAnsi="Liberation Serif" w:cs="Liberation Serif"/>
          <w:sz w:val="28"/>
          <w:szCs w:val="28"/>
        </w:rPr>
        <w:t xml:space="preserve"> (</w:t>
      </w:r>
      <w:r w:rsidR="007E2A97">
        <w:rPr>
          <w:rFonts w:ascii="Liberation Serif" w:eastAsia="Calibri" w:hAnsi="Liberation Serif" w:cs="Liberation Serif"/>
          <w:sz w:val="28"/>
          <w:szCs w:val="28"/>
        </w:rPr>
        <w:t>десять</w:t>
      </w:r>
      <w:r w:rsidR="00244BAB" w:rsidRPr="00244BAB">
        <w:rPr>
          <w:rFonts w:ascii="Liberation Serif" w:eastAsia="Calibri" w:hAnsi="Liberation Serif" w:cs="Liberation Serif"/>
          <w:sz w:val="28"/>
          <w:szCs w:val="28"/>
        </w:rPr>
        <w:t xml:space="preserve">) </w:t>
      </w:r>
      <w:r w:rsidR="007E2A97">
        <w:rPr>
          <w:rFonts w:ascii="Liberation Serif" w:eastAsia="Calibri" w:hAnsi="Liberation Serif" w:cs="Liberation Serif"/>
          <w:sz w:val="28"/>
          <w:szCs w:val="28"/>
        </w:rPr>
        <w:t>рабочих</w:t>
      </w:r>
      <w:r w:rsidR="00244BAB" w:rsidRPr="00244BAB">
        <w:rPr>
          <w:rFonts w:ascii="Liberation Serif" w:eastAsia="Calibri" w:hAnsi="Liberation Serif" w:cs="Liberation Serif"/>
          <w:sz w:val="28"/>
          <w:szCs w:val="28"/>
        </w:rPr>
        <w:t xml:space="preserve"> дней </w:t>
      </w:r>
      <w:r w:rsidR="007E2A97">
        <w:rPr>
          <w:rFonts w:ascii="Liberation Serif" w:eastAsia="Calibri" w:hAnsi="Liberation Serif" w:cs="Liberation Serif"/>
          <w:sz w:val="28"/>
          <w:szCs w:val="28"/>
        </w:rPr>
        <w:t>с</w:t>
      </w:r>
      <w:r w:rsidR="00244BAB" w:rsidRPr="00244BAB">
        <w:rPr>
          <w:rFonts w:ascii="Liberation Serif" w:eastAsia="Calibri" w:hAnsi="Liberation Serif" w:cs="Liberation Serif"/>
          <w:sz w:val="28"/>
          <w:szCs w:val="28"/>
        </w:rPr>
        <w:t xml:space="preserve"> даты поступления и регистрации заявлений об обмене жилых помещений муниципального жилищного фонда (далее - заявление) и документов, предусмотренных в </w:t>
      </w:r>
      <w:hyperlink r:id="rId12" w:history="1">
        <w:r w:rsidR="00244BAB" w:rsidRPr="009B6DB6">
          <w:rPr>
            <w:rStyle w:val="a3"/>
            <w:rFonts w:ascii="Liberation Serif" w:eastAsia="Calibri" w:hAnsi="Liberation Serif" w:cs="Liberation Serif"/>
            <w:sz w:val="28"/>
            <w:szCs w:val="28"/>
            <w:u w:val="none"/>
          </w:rPr>
          <w:t>пункте 16</w:t>
        </w:r>
      </w:hyperlink>
      <w:r w:rsidR="00244BAB" w:rsidRPr="009B6DB6">
        <w:rPr>
          <w:rFonts w:ascii="Liberation Serif" w:eastAsia="Calibri" w:hAnsi="Liberation Serif" w:cs="Liberation Serif"/>
          <w:sz w:val="28"/>
          <w:szCs w:val="28"/>
        </w:rPr>
        <w:t xml:space="preserve"> </w:t>
      </w:r>
      <w:r w:rsidR="00244BAB" w:rsidRPr="00244BAB">
        <w:rPr>
          <w:rFonts w:ascii="Liberation Serif" w:eastAsia="Calibri" w:hAnsi="Liberation Serif" w:cs="Liberation Serif"/>
          <w:sz w:val="28"/>
          <w:szCs w:val="28"/>
        </w:rPr>
        <w:t>регламента.</w:t>
      </w:r>
    </w:p>
    <w:p w:rsidR="00244BAB" w:rsidRPr="00244BAB" w:rsidRDefault="00244BAB" w:rsidP="00244BAB">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244BAB">
        <w:rPr>
          <w:rFonts w:ascii="Liberation Serif" w:eastAsia="Calibri" w:hAnsi="Liberation Serif" w:cs="Liberation Serif"/>
          <w:sz w:val="28"/>
          <w:szCs w:val="28"/>
        </w:rPr>
        <w:t>Для совершения обмена жилыми помещениями должны обратиться обе стороны обмена, варианты обмена подбираются заявителями самостоятельно.</w:t>
      </w:r>
    </w:p>
    <w:p w:rsidR="00244BAB" w:rsidRPr="00244BAB" w:rsidRDefault="00244BAB" w:rsidP="00244BAB">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244BAB">
        <w:rPr>
          <w:rFonts w:ascii="Liberation Serif" w:eastAsia="Calibri" w:hAnsi="Liberation Serif" w:cs="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Администрации.</w:t>
      </w:r>
    </w:p>
    <w:p w:rsidR="00244BAB" w:rsidRPr="00244BAB" w:rsidRDefault="00244BAB" w:rsidP="00244BAB">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244BAB">
        <w:rPr>
          <w:rFonts w:ascii="Liberation Serif" w:eastAsia="Calibri" w:hAnsi="Liberation Serif" w:cs="Liberation Serif"/>
          <w:sz w:val="28"/>
          <w:szCs w:val="28"/>
        </w:rPr>
        <w:t>Срок выдачи (направления) документов, являющихся результатом предоставления муниципальной услуги, - в течение 3 (трех) рабочих дней со дня принятия решения.</w:t>
      </w:r>
    </w:p>
    <w:p w:rsidR="00613FA5" w:rsidRPr="00613FA5" w:rsidRDefault="00613FA5" w:rsidP="0055421B">
      <w:pPr>
        <w:autoSpaceDE w:val="0"/>
        <w:autoSpaceDN w:val="0"/>
        <w:adjustRightInd w:val="0"/>
        <w:spacing w:after="0" w:line="240" w:lineRule="auto"/>
        <w:jc w:val="both"/>
        <w:rPr>
          <w:rFonts w:ascii="Liberation Serif" w:eastAsia="Calibri" w:hAnsi="Liberation Serif" w:cs="Liberation Serif"/>
          <w:sz w:val="28"/>
          <w:szCs w:val="28"/>
        </w:rPr>
      </w:pPr>
    </w:p>
    <w:p w:rsidR="00613FA5" w:rsidRPr="00613FA5" w:rsidRDefault="00613FA5" w:rsidP="00613FA5">
      <w:pPr>
        <w:spacing w:after="0" w:line="240" w:lineRule="auto"/>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Нормативные правовые акты, регулирующие</w:t>
      </w:r>
    </w:p>
    <w:p w:rsidR="00613FA5" w:rsidRPr="00613FA5" w:rsidRDefault="00613FA5" w:rsidP="00613FA5">
      <w:pPr>
        <w:spacing w:after="0" w:line="240" w:lineRule="auto"/>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 предоставление муниципальной услуги</w:t>
      </w:r>
    </w:p>
    <w:p w:rsidR="00613FA5" w:rsidRPr="00613FA5" w:rsidRDefault="00613FA5" w:rsidP="00613FA5">
      <w:pPr>
        <w:spacing w:after="0" w:line="240" w:lineRule="auto"/>
        <w:jc w:val="center"/>
        <w:rPr>
          <w:rFonts w:ascii="Liberation Serif" w:eastAsia="Calibri" w:hAnsi="Liberation Serif" w:cs="Liberation Serif"/>
          <w:b/>
          <w:sz w:val="28"/>
          <w:szCs w:val="28"/>
        </w:rPr>
      </w:pP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Calibri" w:hAnsi="Liberation Serif" w:cs="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Невьянского городского округа в сети «Интернет» по адресу: http://nevyansk66.ru/ и на Едином портале: </w:t>
      </w:r>
      <w:hyperlink r:id="rId13" w:history="1">
        <w:r w:rsidRPr="00613FA5">
          <w:rPr>
            <w:rFonts w:ascii="Liberation Serif" w:eastAsia="Times New Roman" w:hAnsi="Liberation Serif" w:cs="Liberation Serif"/>
            <w:color w:val="0000FF"/>
            <w:sz w:val="28"/>
            <w:szCs w:val="28"/>
            <w:u w:val="single"/>
            <w:lang w:eastAsia="ru-RU"/>
          </w:rPr>
          <w:t>https://www.gosuslugi.ru/24964/1/</w:t>
        </w:r>
      </w:hyperlink>
      <w:r w:rsidRPr="00613FA5">
        <w:rPr>
          <w:rFonts w:ascii="Liberation Serif" w:eastAsia="Times New Roman" w:hAnsi="Liberation Serif" w:cs="Liberation Serif"/>
          <w:color w:val="0000FF"/>
          <w:sz w:val="28"/>
          <w:szCs w:val="28"/>
          <w:lang w:val="en-US" w:eastAsia="ru-RU"/>
        </w:rPr>
        <w:t>info</w:t>
      </w:r>
      <w:r w:rsidRPr="00613FA5">
        <w:rPr>
          <w:rFonts w:ascii="Liberation Serif" w:eastAsia="Times New Roman" w:hAnsi="Liberation Serif" w:cs="Liberation Serif"/>
          <w:color w:val="0000FF"/>
          <w:sz w:val="28"/>
          <w:szCs w:val="28"/>
          <w:lang w:eastAsia="ru-RU"/>
        </w:rPr>
        <w:t>.</w:t>
      </w:r>
    </w:p>
    <w:p w:rsidR="00613FA5" w:rsidRPr="00613FA5"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613FA5" w:rsidRPr="00613FA5"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Исчерпывающий перечень документов, необходимых в соответствии </w:t>
      </w:r>
      <w:r w:rsidRPr="00613FA5">
        <w:rPr>
          <w:rFonts w:ascii="Liberation Serif" w:eastAsia="Calibri" w:hAnsi="Liberation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Times New Roman" w:hAnsi="Liberation Serif" w:cs="Times New Roman"/>
          <w:sz w:val="28"/>
          <w:szCs w:val="28"/>
          <w:lang w:eastAsia="ru-RU"/>
        </w:rPr>
        <w:t>16.</w:t>
      </w:r>
      <w:r w:rsidRPr="00613FA5">
        <w:rPr>
          <w:rFonts w:ascii="Liberation Serif" w:eastAsia="Calibri" w:hAnsi="Liberation Serif" w:cs="Liberation Serif"/>
          <w:sz w:val="28"/>
          <w:szCs w:val="28"/>
        </w:rPr>
        <w:t xml:space="preserve"> Для предоставления муниципальной услуги заявитель представляет</w:t>
      </w:r>
      <w:r w:rsidRPr="00613FA5">
        <w:rPr>
          <w:rFonts w:ascii="Liberation Serif" w:eastAsia="Calibri" w:hAnsi="Liberation Serif" w:cs="Liberation Serif"/>
          <w:sz w:val="28"/>
          <w:szCs w:val="28"/>
        </w:rPr>
        <w:br/>
        <w:t>следующие документы:</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1) заявление в двух экземплярах (один экземпляр возвращается заявителю с указанием даты принятия заявления и приложенных к нему документов), (приложение 1 к регламенту);</w:t>
      </w:r>
    </w:p>
    <w:p w:rsidR="00937CB5" w:rsidRP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bookmarkStart w:id="3" w:name="_MailEndCompose"/>
      <w:r>
        <w:rPr>
          <w:rFonts w:ascii="Liberation Serif" w:eastAsia="Calibri" w:hAnsi="Liberation Serif" w:cs="Liberation Serif"/>
          <w:sz w:val="28"/>
          <w:szCs w:val="28"/>
        </w:rPr>
        <w:lastRenderedPageBreak/>
        <w:t>2</w:t>
      </w:r>
      <w:r w:rsidRPr="00937CB5">
        <w:rPr>
          <w:rFonts w:ascii="Liberation Serif" w:eastAsia="Calibri" w:hAnsi="Liberation Serif" w:cs="Liberation Serif"/>
          <w:sz w:val="28"/>
          <w:szCs w:val="28"/>
        </w:rPr>
        <w:t>) копии паспорта или иного документа, удостоверяющего личность гражданина, подающего заявление;</w:t>
      </w:r>
    </w:p>
    <w:p w:rsidR="00937CB5" w:rsidRP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w:t>
      </w:r>
      <w:r w:rsidRPr="00937CB5">
        <w:rPr>
          <w:rFonts w:ascii="Liberation Serif" w:eastAsia="Calibri" w:hAnsi="Liberation Serif" w:cs="Liberation Serif"/>
          <w:sz w:val="28"/>
          <w:szCs w:val="28"/>
        </w:rPr>
        <w:t>) копий документов, подтверждающих родственные или иные отношения гражданина, подавшего заявление, с совместно проживающими с ним членами семьи;</w:t>
      </w:r>
    </w:p>
    <w:p w:rsidR="00937CB5" w:rsidRP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w:t>
      </w:r>
      <w:r w:rsidRPr="00937CB5">
        <w:rPr>
          <w:rFonts w:ascii="Liberation Serif" w:eastAsia="Calibri" w:hAnsi="Liberation Serif" w:cs="Liberation Serif"/>
          <w:sz w:val="28"/>
          <w:szCs w:val="28"/>
        </w:rPr>
        <w:t>) ордера на вселение в жилое помещение, занимаемое на условиях социального найма (для граждан, вселенных в жилое помещение до 1 марта 2005 года) (при его наличии);</w:t>
      </w:r>
    </w:p>
    <w:p w:rsidR="00937CB5" w:rsidRP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5</w:t>
      </w:r>
      <w:r w:rsidRPr="00937CB5">
        <w:rPr>
          <w:rFonts w:ascii="Liberation Serif" w:eastAsia="Calibri" w:hAnsi="Liberation Serif" w:cs="Liberation Serif"/>
          <w:sz w:val="28"/>
          <w:szCs w:val="28"/>
        </w:rPr>
        <w:t>) согласия органа опеки и попечительства на обмен (документ представляется, если в обмениваемых жилых помещениях проживают несовершеннолетние дети, недееспособные или ограниченно дееспособные лица);</w:t>
      </w:r>
    </w:p>
    <w:p w:rsidR="00937CB5" w:rsidRP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Pr="00937CB5">
        <w:rPr>
          <w:rFonts w:ascii="Liberation Serif" w:eastAsia="Calibri" w:hAnsi="Liberation Serif" w:cs="Liberation Serif"/>
          <w:sz w:val="28"/>
          <w:szCs w:val="28"/>
        </w:rPr>
        <w:t xml:space="preserve">) выписки из домовой книги индивидуального жилого дома (для лиц, зарегистрированных в индивидуальных жилых домах муниципального жилищного фонда); </w:t>
      </w:r>
    </w:p>
    <w:p w:rsidR="00937CB5" w:rsidRP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w:t>
      </w:r>
      <w:r w:rsidRPr="00937CB5">
        <w:rPr>
          <w:rFonts w:ascii="Liberation Serif" w:eastAsia="Calibri" w:hAnsi="Liberation Serif" w:cs="Liberation Serif"/>
          <w:sz w:val="28"/>
          <w:szCs w:val="28"/>
        </w:rPr>
        <w:t xml:space="preserve">) справки об отсутствии/наличии у гражданина тяжелой формы хронического заболевания, согласно </w:t>
      </w:r>
      <w:r w:rsidRPr="00937CB5">
        <w:rPr>
          <w:rFonts w:ascii="Liberation Serif" w:eastAsia="Calibri" w:hAnsi="Liberation Serif" w:cs="Liberation Serif"/>
          <w:bCs/>
          <w:sz w:val="28"/>
          <w:szCs w:val="28"/>
        </w:rPr>
        <w:t xml:space="preserve">перечня тяжелых форм хронических заболеваний, </w:t>
      </w:r>
      <w:r w:rsidRPr="00937CB5">
        <w:rPr>
          <w:rFonts w:ascii="Liberation Serif" w:eastAsia="Calibri" w:hAnsi="Liberation Serif" w:cs="Liberation Serif"/>
          <w:sz w:val="28"/>
          <w:szCs w:val="28"/>
        </w:rPr>
        <w:t>утвержденного 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(представляется в случае, если в результате обмена происходит вселение заявителя и (или) членов его семьи в коммунальную квартиру) (для получения справки необходимо обратиться в организацию, входящую в государственную, муниципальную или частную систему здравоохранения);</w:t>
      </w:r>
    </w:p>
    <w:p w:rsidR="00937CB5" w:rsidRP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8</w:t>
      </w:r>
      <w:r w:rsidRPr="00937CB5">
        <w:rPr>
          <w:rFonts w:ascii="Liberation Serif" w:eastAsia="Calibri" w:hAnsi="Liberation Serif" w:cs="Liberation Serif"/>
          <w:sz w:val="28"/>
          <w:szCs w:val="28"/>
        </w:rPr>
        <w:t>) справки об отсутствии у гражданина задолженности по оплате жилого помещения и коммунальных услуг;</w:t>
      </w:r>
    </w:p>
    <w:p w:rsidR="00937CB5" w:rsidRP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Pr="00937CB5">
        <w:rPr>
          <w:rFonts w:ascii="Liberation Serif" w:eastAsia="Calibri" w:hAnsi="Liberation Serif" w:cs="Liberation Serif"/>
          <w:sz w:val="28"/>
          <w:szCs w:val="28"/>
        </w:rPr>
        <w:t>) договора об обмене жилыми помещениями, который заключается в письменной форме, путем составления договора в трех экземплярах, подписанных соответствующими нанимателями.</w:t>
      </w:r>
    </w:p>
    <w:p w:rsidR="00937CB5" w:rsidRP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10</w:t>
      </w:r>
      <w:r w:rsidRPr="00937CB5">
        <w:rPr>
          <w:rFonts w:ascii="Liberation Serif" w:eastAsia="Calibri" w:hAnsi="Liberation Serif" w:cs="Liberation Serif"/>
          <w:sz w:val="28"/>
          <w:szCs w:val="28"/>
        </w:rPr>
        <w:t>) согласие (отказ в даче согласие) на обмен жилыми помещениями муниципального жилищного фонда иного органа местного самоуправления (при совершении обмена между муниципальными образованиями).</w:t>
      </w:r>
    </w:p>
    <w:p w:rsidR="00937CB5" w:rsidRPr="00937CB5" w:rsidRDefault="00EE7F20"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17</w:t>
      </w:r>
      <w:r w:rsidR="00937CB5" w:rsidRPr="00937CB5">
        <w:rPr>
          <w:rFonts w:ascii="Liberation Serif" w:eastAsia="Calibri" w:hAnsi="Liberation Serif" w:cs="Liberation Serif"/>
          <w:sz w:val="28"/>
          <w:szCs w:val="28"/>
        </w:rPr>
        <w:t xml:space="preserve">. Граждане, подающие заявления об обмене жилых помещений от имени гражданина, признанного недееспособным, законными представителями которого они являются, прилагают наряду с документами, предусмотренными в </w:t>
      </w:r>
      <w:r>
        <w:rPr>
          <w:rFonts w:ascii="Liberation Serif" w:eastAsia="Calibri" w:hAnsi="Liberation Serif" w:cs="Liberation Serif"/>
          <w:sz w:val="28"/>
          <w:szCs w:val="28"/>
        </w:rPr>
        <w:t>пункте 16</w:t>
      </w:r>
      <w:r w:rsidR="00937CB5" w:rsidRPr="00937CB5">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t>р</w:t>
      </w:r>
      <w:r w:rsidR="00937CB5" w:rsidRPr="00937CB5">
        <w:rPr>
          <w:rFonts w:ascii="Liberation Serif" w:eastAsia="Calibri" w:hAnsi="Liberation Serif" w:cs="Liberation Serif"/>
          <w:sz w:val="28"/>
          <w:szCs w:val="28"/>
        </w:rPr>
        <w:t>егламента, следующие документы:</w:t>
      </w:r>
    </w:p>
    <w:p w:rsidR="00937CB5" w:rsidRP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937CB5">
        <w:rPr>
          <w:rFonts w:ascii="Liberation Serif" w:eastAsia="Calibri" w:hAnsi="Liberation Serif" w:cs="Liberation Serif"/>
          <w:sz w:val="28"/>
          <w:szCs w:val="28"/>
        </w:rPr>
        <w:t>1) копию паспорта или иного документа, удостоверяющего личность гражданина, признанного недееспособным;</w:t>
      </w:r>
    </w:p>
    <w:p w:rsidR="00937CB5" w:rsidRP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937CB5">
        <w:rPr>
          <w:rFonts w:ascii="Liberation Serif" w:eastAsia="Calibri" w:hAnsi="Liberation Serif" w:cs="Liberation Serif"/>
          <w:sz w:val="28"/>
          <w:szCs w:val="28"/>
        </w:rPr>
        <w:t>2) копию решения суда о признании гражданина недееспособным;</w:t>
      </w:r>
    </w:p>
    <w:p w:rsidR="00937CB5"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937CB5">
        <w:rPr>
          <w:rFonts w:ascii="Liberation Serif" w:eastAsia="Calibri" w:hAnsi="Liberation Serif" w:cs="Liberation Serif"/>
          <w:sz w:val="28"/>
          <w:szCs w:val="28"/>
        </w:rPr>
        <w:t>3) решение органа опеки и попечительства о назначении опекуном.</w:t>
      </w:r>
    </w:p>
    <w:p w:rsidR="00F2332B" w:rsidRPr="00937CB5" w:rsidRDefault="00F2332B" w:rsidP="00F2332B">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F2332B">
        <w:rPr>
          <w:rFonts w:ascii="Liberation Serif" w:eastAsia="Calibri" w:hAnsi="Liberation Serif" w:cs="Liberation Serif"/>
          <w:sz w:val="28"/>
          <w:szCs w:val="28"/>
        </w:rPr>
        <w:t>Документы, предоставляемые в копиях, предъявляются с предоставлением оригинала для обозрения и заверения предоставленной копии.</w:t>
      </w:r>
    </w:p>
    <w:bookmarkEnd w:id="3"/>
    <w:p w:rsidR="003B41FC" w:rsidRPr="003B41FC"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3B41FC">
        <w:rPr>
          <w:rFonts w:ascii="Liberation Serif" w:eastAsia="Calibri" w:hAnsi="Liberation Serif" w:cs="Liberation Serif"/>
          <w:sz w:val="28"/>
          <w:szCs w:val="28"/>
        </w:rPr>
        <w:lastRenderedPageBreak/>
        <w:t>18</w:t>
      </w:r>
      <w:r>
        <w:rPr>
          <w:rFonts w:ascii="Liberation Serif" w:eastAsia="Calibri" w:hAnsi="Liberation Serif" w:cs="Liberation Serif"/>
          <w:sz w:val="28"/>
          <w:szCs w:val="28"/>
        </w:rPr>
        <w:t xml:space="preserve">. </w:t>
      </w:r>
      <w:r w:rsidRPr="003B41FC">
        <w:rPr>
          <w:rFonts w:ascii="Liberation Serif" w:eastAsia="Calibri" w:hAnsi="Liberation Serif" w:cs="Liberation Serif"/>
          <w:sz w:val="28"/>
          <w:szCs w:val="28"/>
        </w:rPr>
        <w:t xml:space="preserve">Заявление и документы, необходимые для предоставления муниципальной услуги, указанные в пункте 16 - 17 регламента, представляются в Комитет посредством: </w:t>
      </w:r>
    </w:p>
    <w:p w:rsidR="003B41FC" w:rsidRPr="003B41FC"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3B41FC">
        <w:rPr>
          <w:rFonts w:ascii="Liberation Serif" w:eastAsia="Calibri" w:hAnsi="Liberation Serif" w:cs="Liberation Serif"/>
          <w:sz w:val="28"/>
          <w:szCs w:val="28"/>
        </w:rPr>
        <w:t>- личного обращения заявителя и (или) через многофункциональный центр предоставления государственных и муниципальных услуг;</w:t>
      </w:r>
    </w:p>
    <w:p w:rsidR="003B41FC" w:rsidRPr="003B41FC"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3B41FC">
        <w:rPr>
          <w:rFonts w:ascii="Liberation Serif" w:eastAsia="Calibri" w:hAnsi="Liberation Serif" w:cs="Liberation Serif"/>
          <w:sz w:val="28"/>
          <w:szCs w:val="28"/>
        </w:rPr>
        <w:t xml:space="preserve"> - путем почтового отправления заказным письмом и описью вложения </w:t>
      </w:r>
      <w:r w:rsidRPr="003B41FC">
        <w:rPr>
          <w:rFonts w:ascii="Liberation Serif" w:eastAsia="Calibri" w:hAnsi="Liberation Serif" w:cs="Liberation Serif"/>
          <w:sz w:val="28"/>
          <w:szCs w:val="28"/>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3B41FC" w:rsidRPr="003B41FC"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3B41FC">
        <w:rPr>
          <w:rFonts w:ascii="Liberation Serif" w:eastAsia="Calibri" w:hAnsi="Liberation Serif" w:cs="Liberation Serif"/>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3B41FC">
        <w:rPr>
          <w:rFonts w:ascii="Liberation Serif" w:eastAsia="Calibri" w:hAnsi="Liberation Serif" w:cs="Liberation Serif"/>
          <w:sz w:val="28"/>
          <w:szCs w:val="28"/>
        </w:rPr>
        <w:br/>
        <w:t>(при наличии технической возможности).</w:t>
      </w:r>
    </w:p>
    <w:p w:rsidR="003B41FC" w:rsidRPr="003B41FC"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3B41FC">
        <w:rPr>
          <w:rFonts w:ascii="Liberation Serif" w:eastAsia="Calibri" w:hAnsi="Liberation Serif" w:cs="Liberation Serif"/>
          <w:sz w:val="28"/>
          <w:szCs w:val="28"/>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666AA">
        <w:rPr>
          <w:rFonts w:ascii="Liberation Serif" w:eastAsia="Calibri" w:hAnsi="Liberation Serif" w:cs="Liberation Serif"/>
          <w:b/>
          <w:sz w:val="28"/>
          <w:szCs w:val="28"/>
        </w:rPr>
        <w:t xml:space="preserve">Исчерпывающий перечень документов, необходимых в соответствии </w:t>
      </w:r>
      <w:r w:rsidRPr="006666AA">
        <w:rPr>
          <w:rFonts w:ascii="Liberation Serif" w:eastAsia="Calibri" w:hAnsi="Liberation Serif" w:cs="Liberation Serif"/>
          <w:b/>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13FA5" w:rsidRPr="00613FA5" w:rsidRDefault="00613FA5" w:rsidP="00613FA5">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613FA5" w:rsidRPr="00613FA5" w:rsidRDefault="00517569" w:rsidP="00613FA5">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19</w:t>
      </w:r>
      <w:r w:rsidR="00613FA5" w:rsidRPr="00613FA5">
        <w:rPr>
          <w:rFonts w:ascii="Liberation Serif" w:eastAsia="Calibri" w:hAnsi="Liberation Serif" w:cs="Liberation Serif"/>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82198A" w:rsidRPr="0082198A" w:rsidRDefault="0082198A" w:rsidP="0082198A">
      <w:pPr>
        <w:autoSpaceDE w:val="0"/>
        <w:autoSpaceDN w:val="0"/>
        <w:adjustRightInd w:val="0"/>
        <w:spacing w:after="0" w:line="240" w:lineRule="auto"/>
        <w:ind w:right="50" w:firstLine="720"/>
        <w:jc w:val="both"/>
        <w:rPr>
          <w:rFonts w:ascii="Liberation Serif" w:eastAsia="Calibri" w:hAnsi="Liberation Serif" w:cs="Liberation Serif"/>
          <w:sz w:val="28"/>
          <w:szCs w:val="28"/>
        </w:rPr>
      </w:pPr>
      <w:r w:rsidRPr="0082198A">
        <w:rPr>
          <w:rFonts w:ascii="Liberation Serif" w:eastAsia="Calibri" w:hAnsi="Liberation Serif" w:cs="Liberation Serif"/>
          <w:sz w:val="28"/>
          <w:szCs w:val="28"/>
        </w:rPr>
        <w:t xml:space="preserve">1) выписка из Единого государственного реестра прав на недвижимое имущество и сделок с ним, подтверждающая наличие либо отсутствие регистрации обременения в отношении подлежащего обмену жилого помещения (получается в Невьянском отделе Управления </w:t>
      </w:r>
      <w:proofErr w:type="spellStart"/>
      <w:r w:rsidRPr="0082198A">
        <w:rPr>
          <w:rFonts w:ascii="Liberation Serif" w:eastAsia="Calibri" w:hAnsi="Liberation Serif" w:cs="Liberation Serif"/>
          <w:sz w:val="28"/>
          <w:szCs w:val="28"/>
        </w:rPr>
        <w:t>Росреестра</w:t>
      </w:r>
      <w:proofErr w:type="spellEnd"/>
      <w:r w:rsidRPr="0082198A">
        <w:rPr>
          <w:rFonts w:ascii="Liberation Serif" w:eastAsia="Calibri" w:hAnsi="Liberation Serif" w:cs="Liberation Serif"/>
          <w:sz w:val="28"/>
          <w:szCs w:val="28"/>
        </w:rPr>
        <w:t xml:space="preserve"> по Свердловской области);</w:t>
      </w:r>
    </w:p>
    <w:p w:rsidR="0082198A" w:rsidRPr="0082198A" w:rsidRDefault="0082198A" w:rsidP="0082198A">
      <w:pPr>
        <w:autoSpaceDE w:val="0"/>
        <w:autoSpaceDN w:val="0"/>
        <w:adjustRightInd w:val="0"/>
        <w:spacing w:after="0" w:line="240" w:lineRule="auto"/>
        <w:ind w:right="50" w:firstLine="720"/>
        <w:jc w:val="both"/>
        <w:rPr>
          <w:rFonts w:ascii="Liberation Serif" w:eastAsia="Calibri" w:hAnsi="Liberation Serif" w:cs="Liberation Serif"/>
          <w:sz w:val="28"/>
          <w:szCs w:val="28"/>
        </w:rPr>
      </w:pPr>
      <w:r w:rsidRPr="0082198A">
        <w:rPr>
          <w:rFonts w:ascii="Liberation Serif" w:eastAsia="Calibri" w:hAnsi="Liberation Serif" w:cs="Liberation Serif"/>
          <w:sz w:val="28"/>
          <w:szCs w:val="28"/>
        </w:rPr>
        <w:lastRenderedPageBreak/>
        <w:t xml:space="preserve">2) выписка из реестра муниципального имущества Невьянского городского округа, подтверждающая факт </w:t>
      </w:r>
      <w:proofErr w:type="gramStart"/>
      <w:r w:rsidRPr="0082198A">
        <w:rPr>
          <w:rFonts w:ascii="Liberation Serif" w:eastAsia="Calibri" w:hAnsi="Liberation Serif" w:cs="Liberation Serif"/>
          <w:sz w:val="28"/>
          <w:szCs w:val="28"/>
        </w:rPr>
        <w:t>включения</w:t>
      </w:r>
      <w:proofErr w:type="gramEnd"/>
      <w:r w:rsidRPr="0082198A">
        <w:rPr>
          <w:rFonts w:ascii="Liberation Serif" w:eastAsia="Calibri" w:hAnsi="Liberation Serif" w:cs="Liberation Serif"/>
          <w:sz w:val="28"/>
          <w:szCs w:val="28"/>
        </w:rPr>
        <w:t xml:space="preserve"> подлежащего обмену жилого помещения в реестр муниципального имущества (получается в Комитете по управлению муниципальным имуществом Невьянского городского округа);</w:t>
      </w:r>
    </w:p>
    <w:p w:rsidR="0082198A" w:rsidRPr="0082198A" w:rsidRDefault="0082198A" w:rsidP="0082198A">
      <w:pPr>
        <w:autoSpaceDE w:val="0"/>
        <w:autoSpaceDN w:val="0"/>
        <w:adjustRightInd w:val="0"/>
        <w:spacing w:after="0" w:line="240" w:lineRule="auto"/>
        <w:ind w:right="50" w:firstLine="720"/>
        <w:jc w:val="both"/>
        <w:rPr>
          <w:rFonts w:ascii="Liberation Serif" w:eastAsia="Calibri" w:hAnsi="Liberation Serif" w:cs="Liberation Serif"/>
          <w:sz w:val="28"/>
          <w:szCs w:val="28"/>
        </w:rPr>
      </w:pPr>
      <w:r w:rsidRPr="0082198A">
        <w:rPr>
          <w:rFonts w:ascii="Liberation Serif" w:eastAsia="Calibri" w:hAnsi="Liberation Serif" w:cs="Liberation Serif"/>
          <w:sz w:val="28"/>
          <w:szCs w:val="28"/>
        </w:rPr>
        <w:t xml:space="preserve">3) договор </w:t>
      </w:r>
      <w:proofErr w:type="gramStart"/>
      <w:r w:rsidRPr="0082198A">
        <w:rPr>
          <w:rFonts w:ascii="Liberation Serif" w:eastAsia="Calibri" w:hAnsi="Liberation Serif" w:cs="Liberation Serif"/>
          <w:sz w:val="28"/>
          <w:szCs w:val="28"/>
        </w:rPr>
        <w:t>социального найма</w:t>
      </w:r>
      <w:proofErr w:type="gramEnd"/>
      <w:r w:rsidRPr="0082198A">
        <w:rPr>
          <w:rFonts w:ascii="Liberation Serif" w:eastAsia="Calibri" w:hAnsi="Liberation Serif" w:cs="Liberation Serif"/>
          <w:sz w:val="28"/>
          <w:szCs w:val="28"/>
        </w:rPr>
        <w:t xml:space="preserve"> подлежащего обмену жилого помещения (при отсутствии договора у заявителя может быть получена в муниципальном бюджетном учреждении «Управление хозяйством Невьянского городского округа»);</w:t>
      </w:r>
    </w:p>
    <w:p w:rsidR="0082198A" w:rsidRPr="0082198A" w:rsidRDefault="0082198A" w:rsidP="0082198A">
      <w:pPr>
        <w:autoSpaceDE w:val="0"/>
        <w:autoSpaceDN w:val="0"/>
        <w:adjustRightInd w:val="0"/>
        <w:spacing w:after="0" w:line="240" w:lineRule="auto"/>
        <w:ind w:right="50" w:firstLine="720"/>
        <w:jc w:val="both"/>
        <w:rPr>
          <w:rFonts w:ascii="Liberation Serif" w:eastAsia="Calibri" w:hAnsi="Liberation Serif" w:cs="Liberation Serif"/>
          <w:sz w:val="28"/>
          <w:szCs w:val="28"/>
        </w:rPr>
      </w:pPr>
      <w:r w:rsidRPr="0082198A">
        <w:rPr>
          <w:rFonts w:ascii="Liberation Serif" w:eastAsia="Calibri" w:hAnsi="Liberation Serif" w:cs="Liberation Serif"/>
          <w:sz w:val="28"/>
          <w:szCs w:val="28"/>
        </w:rPr>
        <w:t>4) справка, заверенная подписью должностного лица, подтверждающая место жительства заявителя, и (или) содержащая сведения о совместно проживающих с ним лицах;</w:t>
      </w:r>
    </w:p>
    <w:p w:rsidR="0082198A" w:rsidRPr="0082198A" w:rsidRDefault="0082198A" w:rsidP="0082198A">
      <w:pPr>
        <w:autoSpaceDE w:val="0"/>
        <w:autoSpaceDN w:val="0"/>
        <w:adjustRightInd w:val="0"/>
        <w:spacing w:after="0" w:line="240" w:lineRule="auto"/>
        <w:ind w:right="50" w:firstLine="720"/>
        <w:jc w:val="both"/>
        <w:rPr>
          <w:rFonts w:ascii="Liberation Serif" w:eastAsia="Calibri" w:hAnsi="Liberation Serif" w:cs="Liberation Serif"/>
          <w:sz w:val="28"/>
          <w:szCs w:val="28"/>
        </w:rPr>
      </w:pPr>
      <w:r w:rsidRPr="0082198A">
        <w:rPr>
          <w:rFonts w:ascii="Liberation Serif" w:eastAsia="Calibri" w:hAnsi="Liberation Serif" w:cs="Liberation Serif"/>
          <w:sz w:val="28"/>
          <w:szCs w:val="28"/>
        </w:rPr>
        <w:t>5) справка о технико-экономических показателях указанного жилого помещения.</w:t>
      </w:r>
    </w:p>
    <w:p w:rsidR="00613FA5" w:rsidRPr="00613FA5" w:rsidRDefault="00E84FEA" w:rsidP="00613FA5">
      <w:pPr>
        <w:autoSpaceDE w:val="0"/>
        <w:autoSpaceDN w:val="0"/>
        <w:adjustRightInd w:val="0"/>
        <w:spacing w:after="0" w:line="240" w:lineRule="auto"/>
        <w:ind w:right="30" w:firstLine="72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6</w:t>
      </w:r>
      <w:r w:rsidR="00613FA5" w:rsidRPr="00613FA5">
        <w:rPr>
          <w:rFonts w:ascii="Liberation Serif" w:eastAsia="Times New Roman" w:hAnsi="Liberation Serif" w:cs="Times New Roman"/>
          <w:sz w:val="28"/>
          <w:szCs w:val="28"/>
          <w:lang w:eastAsia="ru-RU"/>
        </w:rPr>
        <w:t xml:space="preserve">) страховой номер индивидуального лицевого счета (СНИЛС) застрахованного лица с учетом дополнительных сведений о месте рождения, документе, </w:t>
      </w:r>
      <w:r>
        <w:rPr>
          <w:rFonts w:ascii="Liberation Serif" w:eastAsia="Times New Roman" w:hAnsi="Liberation Serif" w:cs="Times New Roman"/>
          <w:sz w:val="28"/>
          <w:szCs w:val="28"/>
          <w:lang w:eastAsia="ru-RU"/>
        </w:rPr>
        <w:t>удостоверяющем личность.</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Непредставление заявителем документов, которые он вправе представить </w:t>
      </w:r>
      <w:r w:rsidRPr="00613FA5">
        <w:rPr>
          <w:rFonts w:ascii="Liberation Serif" w:eastAsia="Times New Roman" w:hAnsi="Liberation Serif" w:cs="Times New Roman"/>
          <w:sz w:val="28"/>
          <w:szCs w:val="28"/>
          <w:lang w:eastAsia="ru-RU"/>
        </w:rPr>
        <w:br/>
        <w:t>по собственной инициативе, не является основанием для отказа в предоставлении услуги.</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13FA5" w:rsidP="00613FA5">
      <w:pPr>
        <w:spacing w:after="0" w:line="240" w:lineRule="auto"/>
        <w:ind w:firstLine="709"/>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Указание на запрет требовать от заявителя представления</w:t>
      </w:r>
    </w:p>
    <w:p w:rsidR="00613FA5" w:rsidRPr="00613FA5" w:rsidRDefault="00613FA5" w:rsidP="00613FA5">
      <w:pPr>
        <w:spacing w:after="0" w:line="240" w:lineRule="auto"/>
        <w:ind w:firstLine="709"/>
        <w:jc w:val="center"/>
        <w:rPr>
          <w:rFonts w:ascii="Liberation Serif" w:eastAsia="Times New Roman" w:hAnsi="Liberation Serif" w:cs="Times New Roman"/>
          <w:sz w:val="28"/>
          <w:szCs w:val="28"/>
          <w:lang w:eastAsia="ru-RU"/>
        </w:rPr>
      </w:pPr>
      <w:r w:rsidRPr="00613FA5">
        <w:rPr>
          <w:rFonts w:ascii="Liberation Serif" w:eastAsia="Calibri" w:hAnsi="Liberation Serif" w:cs="Liberation Serif"/>
          <w:b/>
          <w:sz w:val="28"/>
          <w:szCs w:val="28"/>
        </w:rPr>
        <w:t>документов и информации или осуществления действий</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666AA" w:rsidP="00613FA5">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20</w:t>
      </w:r>
      <w:r w:rsidR="00613FA5" w:rsidRPr="00613FA5">
        <w:rPr>
          <w:rFonts w:ascii="Liberation Serif" w:eastAsia="Times New Roman" w:hAnsi="Liberation Serif" w:cs="Times New Roman"/>
          <w:sz w:val="28"/>
          <w:szCs w:val="28"/>
          <w:lang w:eastAsia="ru-RU"/>
        </w:rPr>
        <w:t>. Запрещается требовать от заявителя:</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007A1814">
        <w:rPr>
          <w:rFonts w:ascii="Liberation Serif" w:eastAsia="Times New Roman" w:hAnsi="Liberation Serif" w:cs="Times New Roman"/>
          <w:sz w:val="28"/>
          <w:szCs w:val="28"/>
          <w:lang w:eastAsia="ru-RU"/>
        </w:rPr>
        <w:br/>
      </w:r>
      <w:r w:rsidRPr="00613FA5">
        <w:rPr>
          <w:rFonts w:ascii="Liberation Serif" w:eastAsia="Times New Roman" w:hAnsi="Liberation Serif" w:cs="Times New Roman"/>
          <w:sz w:val="28"/>
          <w:szCs w:val="28"/>
          <w:lang w:eastAsia="ru-RU"/>
        </w:rPr>
        <w:t>27 июля 2010 года № 210-ФЗ «Об организации предоставления государственных и муниципальных услуг»;</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613FA5">
        <w:rPr>
          <w:rFonts w:ascii="Liberation Serif" w:eastAsia="Times New Roman" w:hAnsi="Liberation Serif" w:cs="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б) наличие ошибок в заявлении о предоставлении муниципальной услуги </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работника Комитета,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При предоставлении муниципальной услуги запрещается:</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13FA5" w:rsidP="00613FA5">
      <w:pPr>
        <w:spacing w:after="0" w:line="240" w:lineRule="auto"/>
        <w:ind w:firstLine="709"/>
        <w:jc w:val="center"/>
        <w:rPr>
          <w:rFonts w:ascii="Liberation Serif" w:eastAsia="Times New Roman" w:hAnsi="Liberation Serif" w:cs="Times New Roman"/>
          <w:b/>
          <w:sz w:val="28"/>
          <w:szCs w:val="28"/>
          <w:lang w:eastAsia="ru-RU"/>
        </w:rPr>
      </w:pPr>
      <w:r w:rsidRPr="00613FA5">
        <w:rPr>
          <w:rFonts w:ascii="Liberation Serif" w:eastAsia="Times New Roman" w:hAnsi="Liberation Serif"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666AA"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21</w:t>
      </w:r>
      <w:r w:rsidR="00613FA5" w:rsidRPr="00613FA5">
        <w:rPr>
          <w:rFonts w:ascii="Liberation Serif" w:eastAsia="Calibri" w:hAnsi="Liberation Serif" w:cs="Liberation Serif"/>
          <w:sz w:val="28"/>
          <w:szCs w:val="28"/>
        </w:rPr>
        <w:t xml:space="preserve">. </w:t>
      </w:r>
      <w:r w:rsidR="00613FA5" w:rsidRPr="00613FA5">
        <w:rPr>
          <w:rFonts w:ascii="Liberation Serif" w:eastAsia="Times New Roman" w:hAnsi="Liberation Serif" w:cs="Liberation Serif"/>
          <w:sz w:val="28"/>
          <w:szCs w:val="28"/>
          <w:lang w:eastAsia="ru-RU"/>
        </w:rPr>
        <w:t>Основаниями для отказа в приеме заявления и документов, необходимых для предоставления муниципальной услуги, являются:</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 при подаче заявления на личном приеме заявителем не представлены </w:t>
      </w:r>
      <w:r w:rsidRPr="00613FA5">
        <w:rPr>
          <w:rFonts w:ascii="Liberation Serif" w:eastAsia="Times New Roman" w:hAnsi="Liberation Serif" w:cs="Liberation Serif"/>
          <w:sz w:val="28"/>
          <w:szCs w:val="28"/>
          <w:lang w:eastAsia="ru-RU"/>
        </w:rPr>
        <w:lastRenderedPageBreak/>
        <w:t>документы, указанные в пункте 16</w:t>
      </w:r>
      <w:r w:rsidR="00DA3947">
        <w:rPr>
          <w:rFonts w:ascii="Liberation Serif" w:eastAsia="Times New Roman" w:hAnsi="Liberation Serif" w:cs="Liberation Serif"/>
          <w:sz w:val="28"/>
          <w:szCs w:val="28"/>
          <w:lang w:eastAsia="ru-RU"/>
        </w:rPr>
        <w:t>-17</w:t>
      </w:r>
      <w:r w:rsidRPr="00613FA5">
        <w:rPr>
          <w:rFonts w:ascii="Liberation Serif" w:eastAsia="Times New Roman" w:hAnsi="Liberation Serif" w:cs="Liberation Serif"/>
          <w:sz w:val="28"/>
          <w:szCs w:val="28"/>
          <w:lang w:eastAsia="ru-RU"/>
        </w:rPr>
        <w:t xml:space="preserve"> регламента;</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заявителем представлены нечитаемые документы, документы с приписками, подчистками, помарками;</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Times New Roman" w:hAnsi="Liberation Serif" w:cs="Liberation Serif"/>
          <w:sz w:val="28"/>
          <w:szCs w:val="28"/>
          <w:lang w:eastAsia="ru-RU"/>
        </w:rPr>
        <w:t xml:space="preserve">- при подаче </w:t>
      </w:r>
      <w:r w:rsidRPr="00613FA5">
        <w:rPr>
          <w:rFonts w:ascii="Liberation Serif" w:eastAsia="Calibri" w:hAnsi="Liberation Serif" w:cs="Liberation Serif"/>
          <w:sz w:val="28"/>
          <w:szCs w:val="28"/>
        </w:rPr>
        <w:t>заявления обратилось лицом, не имеющее на это полномочий.</w:t>
      </w:r>
    </w:p>
    <w:p w:rsidR="00613FA5" w:rsidRPr="00613FA5" w:rsidRDefault="00613FA5" w:rsidP="00613FA5">
      <w:pPr>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предоставление документов в не приемный день.</w:t>
      </w:r>
    </w:p>
    <w:p w:rsidR="00613FA5" w:rsidRPr="00613FA5" w:rsidRDefault="00613FA5" w:rsidP="00613FA5">
      <w:pPr>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В случае наличия оснований для отказа в приеме документов </w:t>
      </w:r>
      <w:r w:rsidR="00DA3947">
        <w:rPr>
          <w:rFonts w:ascii="Liberation Serif" w:eastAsia="Times New Roman" w:hAnsi="Liberation Serif" w:cs="Liberation Serif"/>
          <w:sz w:val="28"/>
          <w:szCs w:val="28"/>
          <w:lang w:eastAsia="ru-RU"/>
        </w:rPr>
        <w:t>сотрудник</w:t>
      </w:r>
      <w:r w:rsidRPr="00613FA5">
        <w:rPr>
          <w:rFonts w:ascii="Liberation Serif" w:eastAsia="Times New Roman" w:hAnsi="Liberation Serif" w:cs="Liberation Serif"/>
          <w:sz w:val="28"/>
          <w:szCs w:val="28"/>
          <w:lang w:eastAsia="ru-RU"/>
        </w:rPr>
        <w:t xml:space="preserve"> Комитета отказывает в приеме документов.</w:t>
      </w:r>
    </w:p>
    <w:p w:rsidR="00613FA5" w:rsidRPr="00613FA5" w:rsidRDefault="00613FA5" w:rsidP="00613FA5">
      <w:pPr>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613FA5" w:rsidRPr="00613FA5" w:rsidRDefault="00613FA5" w:rsidP="00613FA5">
      <w:pPr>
        <w:spacing w:after="0" w:line="240" w:lineRule="auto"/>
        <w:jc w:val="both"/>
        <w:rPr>
          <w:rFonts w:ascii="Liberation Serif" w:eastAsia="Times New Roman" w:hAnsi="Liberation Serif" w:cs="Liberation Serif"/>
          <w:sz w:val="28"/>
          <w:szCs w:val="28"/>
          <w:lang w:eastAsia="ru-RU"/>
        </w:rPr>
      </w:pPr>
    </w:p>
    <w:p w:rsidR="00613FA5" w:rsidRPr="00613FA5" w:rsidRDefault="00613FA5" w:rsidP="00613FA5">
      <w:pPr>
        <w:spacing w:after="0" w:line="240" w:lineRule="auto"/>
        <w:ind w:firstLine="709"/>
        <w:jc w:val="center"/>
        <w:rPr>
          <w:rFonts w:ascii="Liberation Serif" w:eastAsia="Times New Roman" w:hAnsi="Liberation Serif" w:cs="Times New Roman"/>
          <w:b/>
          <w:sz w:val="28"/>
          <w:szCs w:val="28"/>
          <w:lang w:eastAsia="ru-RU"/>
        </w:rPr>
      </w:pPr>
      <w:r w:rsidRPr="00613FA5">
        <w:rPr>
          <w:rFonts w:ascii="Liberation Serif" w:eastAsia="Times New Roman" w:hAnsi="Liberation Serif" w:cs="Times New Roman"/>
          <w:b/>
          <w:sz w:val="28"/>
          <w:szCs w:val="28"/>
          <w:lang w:eastAsia="ru-RU"/>
        </w:rPr>
        <w:t>Исчерпывающий перечень оснований для приостановления или</w:t>
      </w:r>
    </w:p>
    <w:p w:rsidR="00613FA5" w:rsidRPr="00613FA5" w:rsidRDefault="00613FA5" w:rsidP="00613FA5">
      <w:pPr>
        <w:spacing w:after="0" w:line="240" w:lineRule="auto"/>
        <w:ind w:firstLine="709"/>
        <w:jc w:val="center"/>
        <w:rPr>
          <w:rFonts w:ascii="Liberation Serif" w:eastAsia="Times New Roman" w:hAnsi="Liberation Serif" w:cs="Times New Roman"/>
          <w:b/>
          <w:sz w:val="28"/>
          <w:szCs w:val="28"/>
          <w:lang w:eastAsia="ru-RU"/>
        </w:rPr>
      </w:pPr>
      <w:r w:rsidRPr="00613FA5">
        <w:rPr>
          <w:rFonts w:ascii="Liberation Serif" w:eastAsia="Times New Roman" w:hAnsi="Liberation Serif" w:cs="Times New Roman"/>
          <w:b/>
          <w:sz w:val="28"/>
          <w:szCs w:val="28"/>
          <w:lang w:eastAsia="ru-RU"/>
        </w:rPr>
        <w:t>отказа в предоставлении муниципальной услуги</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DA3947" w:rsidP="00613FA5">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22</w:t>
      </w:r>
      <w:r w:rsidR="00613FA5" w:rsidRPr="00613FA5">
        <w:rPr>
          <w:rFonts w:ascii="Liberation Serif" w:eastAsia="Times New Roman" w:hAnsi="Liberation Serif" w:cs="Times New Roman"/>
          <w:sz w:val="28"/>
          <w:szCs w:val="28"/>
          <w:lang w:eastAsia="ru-RU"/>
        </w:rPr>
        <w:t>. Основания для приостановления предоставления муниципальной услуги отсутствуют.</w:t>
      </w:r>
    </w:p>
    <w:p w:rsidR="00613FA5" w:rsidRPr="00613FA5" w:rsidRDefault="00DA3947" w:rsidP="00613FA5">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23</w:t>
      </w:r>
      <w:r w:rsidR="00613FA5" w:rsidRPr="00613FA5">
        <w:rPr>
          <w:rFonts w:ascii="Liberation Serif" w:eastAsia="Times New Roman" w:hAnsi="Liberation Serif" w:cs="Times New Roman"/>
          <w:sz w:val="28"/>
          <w:szCs w:val="28"/>
          <w:lang w:eastAsia="ru-RU"/>
        </w:rPr>
        <w:t>. Основаниями для отказа в предоставлении муниципальной услуги являются:</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1) непредставление документов, предусмотренных в </w:t>
      </w:r>
      <w:hyperlink r:id="rId14" w:history="1">
        <w:r w:rsidRPr="00613FA5">
          <w:rPr>
            <w:rFonts w:ascii="Liberation Serif" w:eastAsia="Times New Roman" w:hAnsi="Liberation Serif" w:cs="Times New Roman"/>
            <w:color w:val="0000FF"/>
            <w:sz w:val="28"/>
            <w:szCs w:val="28"/>
            <w:lang w:eastAsia="ru-RU"/>
          </w:rPr>
          <w:t>пункте 16</w:t>
        </w:r>
      </w:hyperlink>
      <w:r w:rsidR="001E06B5">
        <w:rPr>
          <w:rFonts w:ascii="Liberation Serif" w:eastAsia="Times New Roman" w:hAnsi="Liberation Serif" w:cs="Times New Roman"/>
          <w:color w:val="0000FF"/>
          <w:sz w:val="28"/>
          <w:szCs w:val="28"/>
          <w:lang w:eastAsia="ru-RU"/>
        </w:rPr>
        <w:t>-17</w:t>
      </w:r>
      <w:r w:rsidRPr="00613FA5">
        <w:rPr>
          <w:rFonts w:ascii="Liberation Serif" w:eastAsia="Times New Roman" w:hAnsi="Liberation Serif" w:cs="Times New Roman"/>
          <w:sz w:val="28"/>
          <w:szCs w:val="28"/>
          <w:lang w:eastAsia="ru-RU"/>
        </w:rPr>
        <w:t xml:space="preserve"> регламента;</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2) выявление в документах, представленных заявителем, сведений, не соответствующих действительности;</w:t>
      </w:r>
    </w:p>
    <w:p w:rsidR="000D1A36" w:rsidRPr="000D1A36" w:rsidRDefault="00613FA5" w:rsidP="000D1A36">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3) представление документов, не подтверждающих право заявителей и (или членов их семей) быть признанными нуждающимися в улучшении </w:t>
      </w:r>
      <w:r w:rsidR="000D1A36" w:rsidRPr="000D1A36">
        <w:rPr>
          <w:rFonts w:ascii="Liberation Serif" w:eastAsia="Times New Roman" w:hAnsi="Liberation Serif" w:cs="Times New Roman"/>
          <w:sz w:val="28"/>
          <w:szCs w:val="28"/>
          <w:lang w:eastAsia="ru-RU"/>
        </w:rPr>
        <w:t>1) в результате обмена общая площадь жилого помещения на одного члена семьи составит менее учетной нормы, утвержденной на территории городского округа Красноуральск;</w:t>
      </w:r>
    </w:p>
    <w:p w:rsidR="000D1A36" w:rsidRPr="000D1A36" w:rsidRDefault="000D1A36" w:rsidP="000D1A36">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w:t>
      </w:r>
      <w:r w:rsidRPr="000D1A36">
        <w:rPr>
          <w:rFonts w:ascii="Liberation Serif" w:eastAsia="Times New Roman" w:hAnsi="Liberation Serif" w:cs="Times New Roman"/>
          <w:sz w:val="28"/>
          <w:szCs w:val="28"/>
          <w:lang w:eastAsia="ru-RU"/>
        </w:rPr>
        <w:t>) к нанимателю обмениваемого жилого помещения предъявлен иск о расторжении или об изменении договора социального найма;</w:t>
      </w:r>
    </w:p>
    <w:p w:rsidR="000D1A36" w:rsidRPr="000D1A36" w:rsidRDefault="000D1A36" w:rsidP="000D1A36">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w:t>
      </w:r>
      <w:r w:rsidRPr="000D1A36">
        <w:rPr>
          <w:rFonts w:ascii="Liberation Serif" w:eastAsia="Times New Roman" w:hAnsi="Liberation Serif" w:cs="Times New Roman"/>
          <w:sz w:val="28"/>
          <w:szCs w:val="28"/>
          <w:lang w:eastAsia="ru-RU"/>
        </w:rPr>
        <w:t>) право пользования обмениваемым жилым помещением оспаривается в судебном порядке;</w:t>
      </w:r>
    </w:p>
    <w:p w:rsidR="000D1A36" w:rsidRPr="000D1A36" w:rsidRDefault="000D1A36" w:rsidP="000D1A36">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6</w:t>
      </w:r>
      <w:r w:rsidRPr="000D1A36">
        <w:rPr>
          <w:rFonts w:ascii="Liberation Serif" w:eastAsia="Times New Roman" w:hAnsi="Liberation Serif" w:cs="Times New Roman"/>
          <w:sz w:val="28"/>
          <w:szCs w:val="28"/>
          <w:lang w:eastAsia="ru-RU"/>
        </w:rPr>
        <w:t>) обмениваемое жилое помещение признано в установленном порядке непригодным для проживания;</w:t>
      </w:r>
    </w:p>
    <w:p w:rsidR="000D1A36" w:rsidRPr="000D1A36" w:rsidRDefault="000D1A36" w:rsidP="000D1A36">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7</w:t>
      </w:r>
      <w:r w:rsidRPr="000D1A36">
        <w:rPr>
          <w:rFonts w:ascii="Liberation Serif" w:eastAsia="Times New Roman" w:hAnsi="Liberation Serif" w:cs="Times New Roman"/>
          <w:sz w:val="28"/>
          <w:szCs w:val="28"/>
          <w:lang w:eastAsia="ru-RU"/>
        </w:rPr>
        <w:t>) принято решение о сносе дома, где расположены обмениваемые жилые помещения, или его переоборудовании для использования в других целях;</w:t>
      </w:r>
    </w:p>
    <w:p w:rsidR="000D1A36" w:rsidRPr="000D1A36" w:rsidRDefault="000D1A36" w:rsidP="000D1A36">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8</w:t>
      </w:r>
      <w:r w:rsidRPr="000D1A36">
        <w:rPr>
          <w:rFonts w:ascii="Liberation Serif" w:eastAsia="Times New Roman" w:hAnsi="Liberation Serif" w:cs="Times New Roman"/>
          <w:sz w:val="28"/>
          <w:szCs w:val="28"/>
          <w:lang w:eastAsia="ru-RU"/>
        </w:rPr>
        <w:t>) принято решение о капитальном ремонте дома, где расположены обмениваемые жилые помещения, с переустройством и (или) перепланировкой жилых помещений в этом доме;</w:t>
      </w:r>
    </w:p>
    <w:p w:rsidR="000D1A36" w:rsidRPr="000D1A36" w:rsidRDefault="000D1A36" w:rsidP="000D1A36">
      <w:pPr>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9</w:t>
      </w:r>
      <w:r w:rsidRPr="000D1A36">
        <w:rPr>
          <w:rFonts w:ascii="Liberation Serif" w:eastAsia="Times New Roman" w:hAnsi="Liberation Serif" w:cs="Times New Roman"/>
          <w:sz w:val="28"/>
          <w:szCs w:val="28"/>
          <w:lang w:eastAsia="ru-RU"/>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0D1A36">
          <w:rPr>
            <w:rStyle w:val="a3"/>
            <w:rFonts w:ascii="Liberation Serif" w:eastAsia="Times New Roman" w:hAnsi="Liberation Serif" w:cs="Times New Roman"/>
            <w:sz w:val="28"/>
            <w:szCs w:val="28"/>
            <w:lang w:eastAsia="ru-RU"/>
          </w:rPr>
          <w:t>пунктом 4 части 1 статьи 51</w:t>
        </w:r>
      </w:hyperlink>
      <w:r w:rsidRPr="000D1A36">
        <w:rPr>
          <w:rFonts w:ascii="Liberation Serif" w:eastAsia="Times New Roman" w:hAnsi="Liberation Serif" w:cs="Times New Roman"/>
          <w:sz w:val="28"/>
          <w:szCs w:val="28"/>
          <w:lang w:eastAsia="ru-RU"/>
        </w:rPr>
        <w:t xml:space="preserve"> Жилищного кодекса РФ перечне.</w:t>
      </w:r>
    </w:p>
    <w:p w:rsidR="00613FA5" w:rsidRPr="00613FA5" w:rsidRDefault="00613FA5" w:rsidP="000D1A36">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 xml:space="preserve">Уведомление об отказе в предоставлении муниципальной услуги оформляется в письменной форме с указанием причин, послуживших </w:t>
      </w:r>
      <w:r w:rsidRPr="00613FA5">
        <w:rPr>
          <w:rFonts w:ascii="Liberation Serif" w:eastAsia="Times New Roman" w:hAnsi="Liberation Serif" w:cs="Times New Roman"/>
          <w:sz w:val="28"/>
          <w:szCs w:val="28"/>
          <w:lang w:eastAsia="ru-RU"/>
        </w:rPr>
        <w:lastRenderedPageBreak/>
        <w:t>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r w:rsidRPr="00613FA5">
        <w:rPr>
          <w:rFonts w:ascii="Liberation Serif" w:eastAsia="Times New Roman" w:hAnsi="Liberation Serif" w:cs="Times New Roman"/>
          <w:sz w:val="28"/>
          <w:szCs w:val="28"/>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613FA5" w:rsidRPr="00613FA5" w:rsidRDefault="00613FA5" w:rsidP="00613FA5">
      <w:pPr>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613FA5" w:rsidRDefault="00894FB4"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rPr>
      </w:pPr>
      <w:r>
        <w:rPr>
          <w:rFonts w:ascii="Liberation Serif" w:eastAsia="Calibri" w:hAnsi="Liberation Serif" w:cs="Liberation Serif"/>
          <w:sz w:val="28"/>
          <w:szCs w:val="28"/>
        </w:rPr>
        <w:t>24</w:t>
      </w:r>
      <w:r w:rsidR="00613FA5" w:rsidRPr="00613FA5">
        <w:rPr>
          <w:rFonts w:ascii="Liberation Serif" w:eastAsia="Calibri" w:hAnsi="Liberation Serif" w:cs="Liberation Serif"/>
          <w:sz w:val="28"/>
          <w:szCs w:val="28"/>
        </w:rPr>
        <w:t>.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967CB9">
        <w:rPr>
          <w:rFonts w:ascii="Liberation Serif" w:eastAsia="Times New Roman" w:hAnsi="Liberation Serif" w:cs="Liberation Serif"/>
          <w:sz w:val="28"/>
          <w:szCs w:val="28"/>
        </w:rPr>
        <w:t>:</w:t>
      </w:r>
    </w:p>
    <w:p w:rsidR="00967CB9" w:rsidRDefault="00967CB9"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п</w:t>
      </w:r>
      <w:r w:rsidRPr="00967CB9">
        <w:rPr>
          <w:rFonts w:ascii="Liberation Serif" w:eastAsia="Times New Roman" w:hAnsi="Liberation Serif" w:cs="Liberation Serif"/>
          <w:sz w:val="28"/>
          <w:szCs w:val="28"/>
        </w:rPr>
        <w:t>одготовка и выдача согласия органа опеки и попечительства на обмен жилого помещения (в случае если в обмениваемых жилых помещениях проживают несовершеннолетние дети, недееспособные или ограниченно дееспособные лица)</w:t>
      </w:r>
      <w:r w:rsidR="00BF3963">
        <w:rPr>
          <w:rFonts w:ascii="Liberation Serif" w:eastAsia="Times New Roman" w:hAnsi="Liberation Serif" w:cs="Liberation Serif"/>
          <w:sz w:val="28"/>
          <w:szCs w:val="28"/>
        </w:rPr>
        <w:t>.</w:t>
      </w:r>
      <w:r w:rsidR="00BF3963" w:rsidRPr="00BF3963">
        <w:rPr>
          <w:rFonts w:ascii="Times New Roman" w:eastAsia="Times New Roman" w:hAnsi="Times New Roman" w:cs="Times New Roman"/>
          <w:sz w:val="26"/>
          <w:szCs w:val="26"/>
          <w:lang w:eastAsia="ru-RU"/>
        </w:rPr>
        <w:t xml:space="preserve"> </w:t>
      </w:r>
      <w:r w:rsidR="00BF3963" w:rsidRPr="00BF3963">
        <w:rPr>
          <w:rFonts w:ascii="Liberation Serif" w:eastAsia="Times New Roman" w:hAnsi="Liberation Serif" w:cs="Liberation Serif"/>
          <w:sz w:val="28"/>
          <w:szCs w:val="28"/>
        </w:rPr>
        <w:t>Услуга предоставляется орган</w:t>
      </w:r>
      <w:r w:rsidR="00BF3963">
        <w:rPr>
          <w:rFonts w:ascii="Liberation Serif" w:eastAsia="Times New Roman" w:hAnsi="Liberation Serif" w:cs="Liberation Serif"/>
          <w:sz w:val="28"/>
          <w:szCs w:val="28"/>
        </w:rPr>
        <w:t>ом</w:t>
      </w:r>
      <w:r w:rsidR="00BF3963" w:rsidRPr="00BF3963">
        <w:rPr>
          <w:rFonts w:ascii="Liberation Serif" w:eastAsia="Times New Roman" w:hAnsi="Liberation Serif" w:cs="Liberation Serif"/>
          <w:sz w:val="28"/>
          <w:szCs w:val="28"/>
        </w:rPr>
        <w:t xml:space="preserve"> опеки и попечительства Управления социальной политики Министерства социальной политики Свердловской области по Невьянскому району</w:t>
      </w:r>
      <w:r>
        <w:rPr>
          <w:rFonts w:ascii="Liberation Serif" w:eastAsia="Times New Roman" w:hAnsi="Liberation Serif" w:cs="Liberation Serif"/>
          <w:sz w:val="28"/>
          <w:szCs w:val="28"/>
        </w:rPr>
        <w:t>;</w:t>
      </w:r>
    </w:p>
    <w:p w:rsidR="00967CB9" w:rsidRPr="00613FA5" w:rsidRDefault="00967CB9"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Times New Roman" w:hAnsi="Liberation Serif" w:cs="Liberation Serif"/>
          <w:sz w:val="28"/>
          <w:szCs w:val="28"/>
        </w:rPr>
        <w:t>-</w:t>
      </w:r>
      <w:r w:rsidR="00BF3963">
        <w:rPr>
          <w:rFonts w:ascii="Liberation Serif" w:eastAsia="Times New Roman" w:hAnsi="Liberation Serif" w:cs="Liberation Serif"/>
          <w:sz w:val="28"/>
          <w:szCs w:val="28"/>
        </w:rPr>
        <w:t xml:space="preserve">     п</w:t>
      </w:r>
      <w:r w:rsidRPr="00967CB9">
        <w:rPr>
          <w:rFonts w:ascii="Liberation Serif" w:eastAsia="Times New Roman" w:hAnsi="Liberation Serif" w:cs="Liberation Serif"/>
          <w:sz w:val="28"/>
          <w:szCs w:val="28"/>
        </w:rPr>
        <w:t>одготовка и выдача документа (справки) об отсутствии у гражданина тяжелой формы хронического заболевания, предусмотренном пунктом 4 части 1 статьи 51 Жилищного кодекса Российской Федерации (предоставляется в случае, если в резуль</w:t>
      </w:r>
      <w:r w:rsidR="00BF3963">
        <w:rPr>
          <w:rFonts w:ascii="Liberation Serif" w:eastAsia="Times New Roman" w:hAnsi="Liberation Serif" w:cs="Liberation Serif"/>
          <w:sz w:val="28"/>
          <w:szCs w:val="28"/>
        </w:rPr>
        <w:t>тате обмена происходит вселение</w:t>
      </w:r>
      <w:r w:rsidRPr="00967CB9">
        <w:rPr>
          <w:rFonts w:ascii="Liberation Serif" w:eastAsia="Times New Roman" w:hAnsi="Liberation Serif" w:cs="Liberation Serif"/>
          <w:sz w:val="28"/>
          <w:szCs w:val="28"/>
        </w:rPr>
        <w:t xml:space="preserve"> заявителя и (или) членов его семьи в коммунальную квартиру)</w:t>
      </w:r>
      <w:r w:rsidR="002746D3">
        <w:rPr>
          <w:rFonts w:ascii="Liberation Serif" w:eastAsia="Times New Roman" w:hAnsi="Liberation Serif" w:cs="Liberation Serif"/>
          <w:sz w:val="28"/>
          <w:szCs w:val="28"/>
        </w:rPr>
        <w:t>.</w:t>
      </w:r>
      <w:r w:rsidRPr="00967CB9">
        <w:rPr>
          <w:rFonts w:ascii="Liberation Serif" w:eastAsia="Times New Roman" w:hAnsi="Liberation Serif" w:cs="Liberation Serif"/>
          <w:sz w:val="28"/>
          <w:szCs w:val="28"/>
        </w:rPr>
        <w:t xml:space="preserve"> </w:t>
      </w:r>
      <w:r w:rsidR="00BF3963" w:rsidRPr="00BF3963">
        <w:rPr>
          <w:rFonts w:ascii="Liberation Serif" w:eastAsia="Times New Roman" w:hAnsi="Liberation Serif" w:cs="Liberation Serif"/>
          <w:sz w:val="28"/>
          <w:szCs w:val="28"/>
        </w:rPr>
        <w:t xml:space="preserve">Услуга предоставляется </w:t>
      </w:r>
      <w:r w:rsidR="002746D3" w:rsidRPr="002746D3">
        <w:rPr>
          <w:rFonts w:ascii="Liberation Serif" w:eastAsia="Times New Roman" w:hAnsi="Liberation Serif" w:cs="Liberation Serif"/>
          <w:sz w:val="28"/>
          <w:szCs w:val="28"/>
        </w:rPr>
        <w:t>государственн</w:t>
      </w:r>
      <w:r w:rsidR="006E4C80">
        <w:rPr>
          <w:rFonts w:ascii="Liberation Serif" w:eastAsia="Times New Roman" w:hAnsi="Liberation Serif" w:cs="Liberation Serif"/>
          <w:sz w:val="28"/>
          <w:szCs w:val="28"/>
        </w:rPr>
        <w:t xml:space="preserve">ым </w:t>
      </w:r>
      <w:r w:rsidR="002746D3" w:rsidRPr="002746D3">
        <w:rPr>
          <w:rFonts w:ascii="Liberation Serif" w:eastAsia="Times New Roman" w:hAnsi="Liberation Serif" w:cs="Liberation Serif"/>
          <w:sz w:val="28"/>
          <w:szCs w:val="28"/>
        </w:rPr>
        <w:t>бюджетн</w:t>
      </w:r>
      <w:r w:rsidR="006E4C80">
        <w:rPr>
          <w:rFonts w:ascii="Liberation Serif" w:eastAsia="Times New Roman" w:hAnsi="Liberation Serif" w:cs="Liberation Serif"/>
          <w:sz w:val="28"/>
          <w:szCs w:val="28"/>
        </w:rPr>
        <w:t>ым учреждением</w:t>
      </w:r>
      <w:r w:rsidR="002746D3" w:rsidRPr="002746D3">
        <w:rPr>
          <w:rFonts w:ascii="Liberation Serif" w:eastAsia="Times New Roman" w:hAnsi="Liberation Serif" w:cs="Liberation Serif"/>
          <w:sz w:val="28"/>
          <w:szCs w:val="28"/>
        </w:rPr>
        <w:t xml:space="preserve"> здравоохранения Свердловской области «Невьянская центральная районная больница»</w:t>
      </w:r>
      <w:r w:rsidR="006E4C80">
        <w:rPr>
          <w:rFonts w:ascii="Liberation Serif" w:eastAsia="Times New Roman" w:hAnsi="Liberation Serif" w:cs="Liberation Serif"/>
          <w:sz w:val="28"/>
          <w:szCs w:val="28"/>
        </w:rPr>
        <w:t>.</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13FA5" w:rsidRPr="00613FA5" w:rsidRDefault="00613FA5" w:rsidP="00613FA5">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613FA5" w:rsidRPr="00613FA5" w:rsidRDefault="00894FB4"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25</w:t>
      </w:r>
      <w:r w:rsidR="00613FA5" w:rsidRPr="00613FA5">
        <w:rPr>
          <w:rFonts w:ascii="Liberation Serif" w:eastAsia="Calibri" w:hAnsi="Liberation Serif" w:cs="Liberation Serif"/>
          <w:sz w:val="28"/>
          <w:szCs w:val="28"/>
        </w:rPr>
        <w:t>. Муниципальная услуга предоставляется без взимания государственной пошлины или иной платы.</w:t>
      </w:r>
    </w:p>
    <w:p w:rsidR="00613FA5" w:rsidRPr="00613FA5" w:rsidRDefault="00613FA5" w:rsidP="00613FA5">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Порядок, размер и основания взимания платы за предоставление услуг, </w:t>
      </w: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которые являются необходимыми и обязательными для предоставления муниципальной услуги, включая информацию о методике </w:t>
      </w: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расчета размера такой платы</w:t>
      </w:r>
    </w:p>
    <w:p w:rsidR="00613FA5" w:rsidRPr="00613FA5" w:rsidRDefault="00613FA5" w:rsidP="00613FA5">
      <w:pPr>
        <w:widowControl w:val="0"/>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p>
    <w:p w:rsidR="00613FA5" w:rsidRPr="00613FA5" w:rsidRDefault="00894FB4" w:rsidP="00613FA5">
      <w:pPr>
        <w:widowControl w:val="0"/>
        <w:autoSpaceDE w:val="0"/>
        <w:autoSpaceDN w:val="0"/>
        <w:adjustRightInd w:val="0"/>
        <w:spacing w:after="0" w:line="240" w:lineRule="auto"/>
        <w:ind w:firstLine="708"/>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26</w:t>
      </w:r>
      <w:r w:rsidR="00613FA5" w:rsidRPr="00613FA5">
        <w:rPr>
          <w:rFonts w:ascii="Liberation Serif" w:eastAsia="Calibri" w:hAnsi="Liberation Serif" w:cs="Liberation Serif"/>
          <w:sz w:val="28"/>
          <w:szCs w:val="28"/>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Максимальный срок ожидания в очереди при подаче запроса</w:t>
      </w:r>
      <w:r w:rsidRPr="00613FA5" w:rsidDel="00252C1E">
        <w:rPr>
          <w:rFonts w:ascii="Liberation Serif" w:eastAsia="Calibri" w:hAnsi="Liberation Serif" w:cs="Liberation Serif"/>
          <w:b/>
          <w:sz w:val="28"/>
          <w:szCs w:val="28"/>
        </w:rPr>
        <w:t xml:space="preserve"> о</w:t>
      </w:r>
      <w:r w:rsidRPr="00613FA5">
        <w:rPr>
          <w:rFonts w:ascii="Liberation Serif" w:eastAsia="Calibri" w:hAnsi="Liberation Serif" w:cs="Liberation Serif"/>
          <w:b/>
          <w:sz w:val="28"/>
          <w:szCs w:val="28"/>
        </w:rPr>
        <w:t xml:space="preserve"> предоставлении муниципальной услуги, услуги, предоставляемой организацией,</w:t>
      </w: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 участвующей в предоставлении муниципальной услуги,</w:t>
      </w: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    и при получении результата предоставления таких услуг</w:t>
      </w: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b/>
          <w:sz w:val="28"/>
          <w:szCs w:val="28"/>
        </w:rPr>
      </w:pPr>
    </w:p>
    <w:p w:rsidR="00613FA5" w:rsidRPr="00613FA5" w:rsidRDefault="00894FB4"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27</w:t>
      </w:r>
      <w:r w:rsidR="00613FA5" w:rsidRPr="00613FA5">
        <w:rPr>
          <w:rFonts w:ascii="Liberation Serif" w:eastAsia="Calibri" w:hAnsi="Liberation Serif" w:cs="Liberation Serif"/>
          <w:sz w:val="28"/>
          <w:szCs w:val="28"/>
        </w:rPr>
        <w:t xml:space="preserve">. Максимальный срок ожидания в очереди при подаче запроса </w:t>
      </w:r>
      <w:r w:rsidR="00613FA5" w:rsidRPr="00613FA5">
        <w:rPr>
          <w:rFonts w:ascii="Liberation Serif" w:eastAsia="Calibri" w:hAnsi="Liberation Serif" w:cs="Liberation Serif"/>
          <w:sz w:val="28"/>
          <w:szCs w:val="28"/>
        </w:rPr>
        <w:br/>
        <w:t>о предоставлении муниципальной услуги и при получении результата муниципальной услуги в Комитете не должен превышать 15 минут.</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13FA5" w:rsidRPr="00613FA5" w:rsidRDefault="00613FA5" w:rsidP="00613FA5">
      <w:pPr>
        <w:tabs>
          <w:tab w:val="left" w:pos="709"/>
          <w:tab w:val="left" w:pos="851"/>
        </w:tabs>
        <w:autoSpaceDE w:val="0"/>
        <w:autoSpaceDN w:val="0"/>
        <w:adjustRightInd w:val="0"/>
        <w:spacing w:after="0" w:line="240" w:lineRule="auto"/>
        <w:rPr>
          <w:rFonts w:ascii="Liberation Serif" w:eastAsia="Times New Roman" w:hAnsi="Liberation Serif" w:cs="Times New Roman"/>
          <w:b/>
          <w:bCs/>
          <w:sz w:val="28"/>
          <w:szCs w:val="28"/>
          <w:lang w:eastAsia="ru-RU"/>
        </w:rPr>
      </w:pP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в том числе в электронной форме</w:t>
      </w: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b/>
          <w:sz w:val="28"/>
          <w:szCs w:val="28"/>
        </w:rPr>
      </w:pPr>
    </w:p>
    <w:p w:rsidR="00613FA5" w:rsidRPr="00613FA5" w:rsidRDefault="00894FB4"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28</w:t>
      </w:r>
      <w:r w:rsidR="00613FA5" w:rsidRPr="00613FA5">
        <w:rPr>
          <w:rFonts w:ascii="Liberation Serif" w:eastAsia="Calibri" w:hAnsi="Liberation Serif" w:cs="Liberation Serif"/>
          <w:sz w:val="28"/>
          <w:szCs w:val="28"/>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Комитет при обращении лично, через многофункциональный центр </w:t>
      </w:r>
      <w:r w:rsidR="00613FA5" w:rsidRPr="00613FA5">
        <w:rPr>
          <w:rFonts w:ascii="Liberation Serif" w:eastAsia="Times New Roman" w:hAnsi="Liberation Serif" w:cs="Liberation Serif"/>
          <w:sz w:val="28"/>
          <w:szCs w:val="28"/>
          <w:lang w:eastAsia="ru-RU"/>
        </w:rPr>
        <w:t>предоставления государственных и муниципальных услуг.</w:t>
      </w:r>
    </w:p>
    <w:p w:rsidR="00613FA5" w:rsidRPr="00613FA5" w:rsidRDefault="00894FB4"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w:t>
      </w:r>
      <w:r w:rsidR="00613FA5" w:rsidRPr="00613FA5">
        <w:rPr>
          <w:rFonts w:ascii="Liberation Serif" w:eastAsia="Times New Roman" w:hAnsi="Liberation Serif" w:cs="Liberation Serif"/>
          <w:sz w:val="28"/>
          <w:szCs w:val="28"/>
          <w:lang w:eastAsia="ru-RU"/>
        </w:rPr>
        <w:t xml:space="preserve">. В случае если </w:t>
      </w:r>
      <w:r w:rsidR="00613FA5" w:rsidRPr="00613FA5">
        <w:rPr>
          <w:rFonts w:ascii="Liberation Serif" w:eastAsia="Calibri" w:hAnsi="Liberation Serif" w:cs="Liberation Serif"/>
          <w:sz w:val="28"/>
          <w:szCs w:val="28"/>
        </w:rPr>
        <w:t xml:space="preserve">запрос и иные </w:t>
      </w:r>
      <w:r w:rsidR="00613FA5" w:rsidRPr="00613FA5">
        <w:rPr>
          <w:rFonts w:ascii="Liberation Serif" w:eastAsia="Times New Roman" w:hAnsi="Liberation Serif" w:cs="Liberation Serif"/>
          <w:sz w:val="28"/>
          <w:szCs w:val="28"/>
          <w:lang w:eastAsia="ru-RU"/>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613FA5" w:rsidRPr="00613FA5">
        <w:rPr>
          <w:rFonts w:ascii="Liberation Serif" w:eastAsia="Calibri" w:hAnsi="Liberation Serif" w:cs="Liberation Serif"/>
          <w:sz w:val="28"/>
          <w:szCs w:val="28"/>
        </w:rPr>
        <w:t>запроса</w:t>
      </w:r>
      <w:r w:rsidR="00613FA5" w:rsidRPr="00613FA5">
        <w:rPr>
          <w:rFonts w:ascii="Liberation Serif" w:eastAsia="Times New Roman" w:hAnsi="Liberation Serif" w:cs="Liberation Serif"/>
          <w:sz w:val="28"/>
          <w:szCs w:val="28"/>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613FA5" w:rsidRPr="00613FA5">
        <w:rPr>
          <w:rFonts w:ascii="Liberation Serif" w:eastAsia="Calibri" w:hAnsi="Liberation Serif" w:cs="Liberation Serif"/>
          <w:sz w:val="28"/>
          <w:szCs w:val="28"/>
        </w:rPr>
        <w:t>запроса</w:t>
      </w:r>
      <w:r w:rsidR="00613FA5" w:rsidRPr="00613FA5">
        <w:rPr>
          <w:rFonts w:ascii="Liberation Serif" w:eastAsia="Times New Roman" w:hAnsi="Liberation Serif" w:cs="Liberation Serif"/>
          <w:sz w:val="28"/>
          <w:szCs w:val="28"/>
          <w:lang w:eastAsia="ru-RU"/>
        </w:rPr>
        <w:t xml:space="preserve"> и иных документов, необходимых для предоставления муниципальной услуги, в Комитет.</w:t>
      </w:r>
    </w:p>
    <w:p w:rsidR="00613FA5" w:rsidRPr="00613FA5" w:rsidRDefault="00894FB4"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30</w:t>
      </w:r>
      <w:r w:rsidR="00613FA5" w:rsidRPr="00613FA5">
        <w:rPr>
          <w:rFonts w:ascii="Liberation Serif" w:eastAsia="Times New Roman" w:hAnsi="Liberation Serif" w:cs="Liberation Serif"/>
          <w:sz w:val="28"/>
          <w:szCs w:val="28"/>
          <w:lang w:eastAsia="ru-RU"/>
        </w:rPr>
        <w:t xml:space="preserve">. Регистрация </w:t>
      </w:r>
      <w:r w:rsidR="00613FA5" w:rsidRPr="00613FA5">
        <w:rPr>
          <w:rFonts w:ascii="Liberation Serif" w:eastAsia="Calibri" w:hAnsi="Liberation Serif" w:cs="Liberation Serif"/>
          <w:sz w:val="28"/>
          <w:szCs w:val="28"/>
        </w:rPr>
        <w:t>запроса</w:t>
      </w:r>
      <w:r w:rsidR="00613FA5" w:rsidRPr="00613FA5">
        <w:rPr>
          <w:rFonts w:ascii="Liberation Serif" w:eastAsia="Times New Roman" w:hAnsi="Liberation Serif" w:cs="Liberation Serif"/>
          <w:sz w:val="28"/>
          <w:szCs w:val="28"/>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613FA5" w:rsidRPr="00613FA5" w:rsidRDefault="00613FA5" w:rsidP="00613FA5">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613FA5">
        <w:rPr>
          <w:rFonts w:ascii="Liberation Serif" w:eastAsia="Calibri" w:hAnsi="Liberation Serif" w:cs="Liberation Serif"/>
          <w:b/>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sz w:val="28"/>
          <w:szCs w:val="28"/>
          <w:highlight w:val="yellow"/>
        </w:rPr>
      </w:pPr>
    </w:p>
    <w:p w:rsidR="00613FA5" w:rsidRPr="00613FA5" w:rsidRDefault="00423719"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31</w:t>
      </w:r>
      <w:r w:rsidR="00613FA5" w:rsidRPr="00613FA5">
        <w:rPr>
          <w:rFonts w:ascii="Liberation Serif" w:eastAsia="Calibri" w:hAnsi="Liberation Serif" w:cs="Liberation Serif"/>
          <w:sz w:val="28"/>
          <w:szCs w:val="28"/>
        </w:rPr>
        <w:t>. В помещениях, в которых предоставляется муниципальная услуга, обеспечивается:</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1) соответствие санитарно-эпидемиологическим правилам и нормативам, правилам противопожарной безопасности;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2) создание инвалидам следующих условий доступности объектов </w:t>
      </w:r>
      <w:r w:rsidRPr="00613FA5">
        <w:rPr>
          <w:rFonts w:ascii="Liberation Serif" w:eastAsia="Times New Roman" w:hAnsi="Liberation Serif" w:cs="Liberation Serif"/>
          <w:sz w:val="28"/>
          <w:szCs w:val="28"/>
          <w:lang w:eastAsia="ru-RU"/>
        </w:rPr>
        <w:br/>
        <w:t>в соответствии с требованиями, установленными законодательными и иными нормативными правовыми актами: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613FA5">
        <w:rPr>
          <w:rFonts w:ascii="Liberation Serif" w:eastAsia="Times New Roman" w:hAnsi="Liberation Serif" w:cs="Liberation Serif"/>
          <w:bCs/>
          <w:sz w:val="28"/>
          <w:szCs w:val="28"/>
          <w:lang w:eastAsia="ru-RU"/>
        </w:rPr>
        <w:t>- возможность беспрепятственного входа в объекты и выхода из них;</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613FA5">
        <w:rPr>
          <w:rFonts w:ascii="Liberation Serif" w:eastAsia="Times New Roman" w:hAnsi="Liberation Serif" w:cs="Liberation Serif"/>
          <w:bCs/>
          <w:sz w:val="28"/>
          <w:szCs w:val="28"/>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613FA5">
        <w:rPr>
          <w:rFonts w:ascii="Liberation Serif" w:eastAsia="Times New Roman" w:hAnsi="Liberation Serif" w:cs="Liberation Serif"/>
          <w:sz w:val="28"/>
          <w:szCs w:val="28"/>
          <w:lang w:eastAsia="ru-RU"/>
        </w:rPr>
        <w:t>банкетками</w:t>
      </w:r>
      <w:proofErr w:type="spellEnd"/>
      <w:r w:rsidRPr="00613FA5">
        <w:rPr>
          <w:rFonts w:ascii="Liberation Serif" w:eastAsia="Times New Roman" w:hAnsi="Liberation Serif" w:cs="Liberation Serif"/>
          <w:sz w:val="28"/>
          <w:szCs w:val="28"/>
          <w:lang w:eastAsia="ru-RU"/>
        </w:rPr>
        <w:t>);</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4) помещения должны иметь туалет со свободным доступом к нему </w:t>
      </w:r>
      <w:r w:rsidRPr="00613FA5">
        <w:rPr>
          <w:rFonts w:ascii="Liberation Serif" w:eastAsia="Times New Roman" w:hAnsi="Liberation Serif" w:cs="Liberation Serif"/>
          <w:sz w:val="28"/>
          <w:szCs w:val="28"/>
          <w:lang w:eastAsia="ru-RU"/>
        </w:rPr>
        <w:br/>
        <w:t>в рабочее время;</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5) места информирования, предназначенные для ознакомления граждан </w:t>
      </w:r>
      <w:r w:rsidRPr="00613FA5">
        <w:rPr>
          <w:rFonts w:ascii="Liberation Serif" w:eastAsia="Times New Roman" w:hAnsi="Liberation Serif" w:cs="Liberation Serif"/>
          <w:sz w:val="28"/>
          <w:szCs w:val="28"/>
          <w:lang w:eastAsia="ru-RU"/>
        </w:rPr>
        <w:br/>
        <w:t>с информационными материалами, оборудуются:</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информационными стендами или информационными электронными терминалами;</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столами (стойками) с канцелярскими принадлежностями для оформления документов, стульями.</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Оформление визуальной, текстовой и мультимедийной информации </w:t>
      </w:r>
      <w:r w:rsidRPr="00613FA5">
        <w:rPr>
          <w:rFonts w:ascii="Liberation Serif" w:eastAsia="Times New Roman" w:hAnsi="Liberation Serif" w:cs="Liberation Serif"/>
          <w:sz w:val="28"/>
          <w:szCs w:val="28"/>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13FA5" w:rsidRPr="00613FA5" w:rsidRDefault="00613FA5" w:rsidP="00613FA5">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w:t>
      </w:r>
      <w:r w:rsidRPr="00613FA5">
        <w:rPr>
          <w:rFonts w:ascii="Liberation Serif" w:eastAsia="Calibri" w:hAnsi="Liberation Serif" w:cs="Liberation Serif"/>
          <w:b/>
          <w:sz w:val="28"/>
          <w:szCs w:val="28"/>
        </w:rPr>
        <w:lastRenderedPageBreak/>
        <w:t>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sz w:val="28"/>
          <w:szCs w:val="28"/>
        </w:rPr>
      </w:pPr>
    </w:p>
    <w:p w:rsidR="00613FA5" w:rsidRPr="00613FA5" w:rsidRDefault="00423719"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32</w:t>
      </w:r>
      <w:r w:rsidR="00613FA5" w:rsidRPr="00613FA5">
        <w:rPr>
          <w:rFonts w:ascii="Liberation Serif" w:eastAsia="Calibri" w:hAnsi="Liberation Serif" w:cs="Liberation Serif"/>
          <w:sz w:val="28"/>
          <w:szCs w:val="28"/>
        </w:rPr>
        <w:t>. Показателями доступности и качества</w:t>
      </w:r>
      <w:r w:rsidR="00613FA5" w:rsidRPr="00613FA5">
        <w:rPr>
          <w:rFonts w:ascii="Liberation Serif" w:eastAsia="Calibri" w:hAnsi="Liberation Serif" w:cs="Liberation Serif"/>
          <w:b/>
          <w:sz w:val="28"/>
          <w:szCs w:val="28"/>
        </w:rPr>
        <w:t xml:space="preserve"> </w:t>
      </w:r>
      <w:r w:rsidR="00613FA5" w:rsidRPr="00613FA5">
        <w:rPr>
          <w:rFonts w:ascii="Liberation Serif" w:eastAsia="Calibri" w:hAnsi="Liberation Serif" w:cs="Liberation Serif"/>
          <w:sz w:val="28"/>
          <w:szCs w:val="28"/>
        </w:rPr>
        <w:t>предоставления муниципальной услуги являются:</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Times New Roman" w:hAnsi="Liberation Serif" w:cs="Liberation Serif"/>
          <w:sz w:val="28"/>
          <w:szCs w:val="28"/>
          <w:lang w:eastAsia="ru-RU"/>
        </w:rPr>
        <w:t xml:space="preserve">1) возможность </w:t>
      </w:r>
      <w:r w:rsidRPr="00613FA5">
        <w:rPr>
          <w:rFonts w:ascii="Liberation Serif" w:eastAsia="Calibri" w:hAnsi="Liberation Serif" w:cs="Liberation Serif"/>
          <w:sz w:val="28"/>
          <w:szCs w:val="28"/>
        </w:rPr>
        <w:t>получения информации о ходе предоставления муниципальной услуги, лично или с использованием информационно-коммуникационных технологий,</w:t>
      </w:r>
      <w:r w:rsidRPr="00613FA5">
        <w:rPr>
          <w:rFonts w:ascii="Liberation Serif" w:eastAsia="Times New Roman" w:hAnsi="Liberation Serif" w:cs="Times New Roman"/>
          <w:sz w:val="24"/>
          <w:szCs w:val="24"/>
          <w:lang w:eastAsia="ru-RU"/>
        </w:rPr>
        <w:t xml:space="preserve"> </w:t>
      </w:r>
      <w:r w:rsidRPr="00613FA5">
        <w:rPr>
          <w:rFonts w:ascii="Liberation Serif" w:eastAsia="Calibri" w:hAnsi="Liberation Serif" w:cs="Liberation Serif"/>
          <w:sz w:val="28"/>
          <w:szCs w:val="28"/>
        </w:rPr>
        <w:t xml:space="preserve">при наличии технической возможности;  </w:t>
      </w:r>
    </w:p>
    <w:p w:rsidR="00613FA5" w:rsidRPr="00613FA5"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613FA5" w:rsidRPr="00613FA5" w:rsidRDefault="00613FA5" w:rsidP="00613FA5">
      <w:pPr>
        <w:spacing w:after="0" w:line="235"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3)</w:t>
      </w:r>
      <w:r w:rsidRPr="00613FA5">
        <w:rPr>
          <w:rFonts w:ascii="Liberation Serif" w:eastAsia="Calibri" w:hAnsi="Liberation Serif" w:cs="Times New Roman"/>
          <w:sz w:val="24"/>
          <w:szCs w:val="24"/>
          <w:lang w:eastAsia="ru-RU"/>
        </w:rPr>
        <w:t> </w:t>
      </w:r>
      <w:r w:rsidRPr="00613FA5">
        <w:rPr>
          <w:rFonts w:ascii="Liberation Serif" w:eastAsia="Calibri" w:hAnsi="Liberation Serif" w:cs="Liberation Serif"/>
          <w:sz w:val="28"/>
          <w:szCs w:val="28"/>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Невьянского городского округа);</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4) возможность получения муниципальной услуги посредством запроса </w:t>
      </w:r>
      <w:r w:rsidRPr="00613FA5">
        <w:rPr>
          <w:rFonts w:ascii="Liberation Serif" w:eastAsia="Calibri" w:hAnsi="Liberation Serif" w:cs="Liberation Serif"/>
          <w:sz w:val="28"/>
          <w:szCs w:val="28"/>
        </w:rPr>
        <w:br/>
        <w:t xml:space="preserve">о предоставлении нескольких государственных и (или) муниципальных услуг </w:t>
      </w:r>
      <w:r w:rsidRPr="00613FA5">
        <w:rPr>
          <w:rFonts w:ascii="Liberation Serif" w:eastAsia="Calibri" w:hAnsi="Liberation Serif" w:cs="Liberation Serif"/>
          <w:sz w:val="28"/>
          <w:szCs w:val="28"/>
        </w:rPr>
        <w:br/>
        <w:t xml:space="preserve">в многофункциональном центре предоставления государственных </w:t>
      </w:r>
      <w:r w:rsidRPr="00613FA5">
        <w:rPr>
          <w:rFonts w:ascii="Liberation Serif" w:eastAsia="Calibri" w:hAnsi="Liberation Serif" w:cs="Liberation Serif"/>
          <w:sz w:val="28"/>
          <w:szCs w:val="28"/>
        </w:rPr>
        <w:br/>
        <w:t>и муниципальных услуг.</w:t>
      </w:r>
    </w:p>
    <w:p w:rsidR="00613FA5" w:rsidRPr="00613FA5" w:rsidRDefault="00423719"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33</w:t>
      </w:r>
      <w:r w:rsidR="00613FA5" w:rsidRPr="00613FA5">
        <w:rPr>
          <w:rFonts w:ascii="Liberation Serif" w:eastAsia="Calibri" w:hAnsi="Liberation Serif" w:cs="Liberation Serif"/>
          <w:sz w:val="28"/>
          <w:szCs w:val="28"/>
        </w:rPr>
        <w:t xml:space="preserve">. При предоставлении муниципальной услуги взаимодействие заявителя с сотрудниками Комитета осуществляется не более двух раз в следующих случаях: </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при приеме заявления;</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при получении результата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В каждом случае время, затраченное заявителем при взаимодействиях </w:t>
      </w:r>
      <w:r w:rsidRPr="00613FA5">
        <w:rPr>
          <w:rFonts w:ascii="Liberation Serif" w:eastAsia="Calibri" w:hAnsi="Liberation Serif" w:cs="Liberation Serif"/>
          <w:sz w:val="28"/>
          <w:szCs w:val="28"/>
        </w:rPr>
        <w:br/>
        <w:t>с должностными лицами при предоставлении муниципальной услуги, не должно превышать 15 минут.</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613FA5" w:rsidRPr="00613FA5" w:rsidRDefault="00613FA5" w:rsidP="00613FA5">
      <w:pPr>
        <w:autoSpaceDE w:val="0"/>
        <w:autoSpaceDN w:val="0"/>
        <w:adjustRightInd w:val="0"/>
        <w:spacing w:after="0" w:line="240" w:lineRule="auto"/>
        <w:ind w:firstLine="709"/>
        <w:jc w:val="center"/>
        <w:outlineLvl w:val="2"/>
        <w:rPr>
          <w:rFonts w:ascii="Liberation Serif" w:eastAsia="Times New Roman" w:hAnsi="Liberation Serif" w:cs="Liberation Serif"/>
          <w:b/>
          <w:bCs/>
          <w:iCs/>
          <w:sz w:val="28"/>
          <w:szCs w:val="28"/>
          <w:lang w:eastAsia="ru-RU"/>
        </w:rPr>
      </w:pPr>
      <w:r w:rsidRPr="00613FA5">
        <w:rPr>
          <w:rFonts w:ascii="Liberation Serif" w:eastAsia="Times New Roman" w:hAnsi="Liberation Serif" w:cs="Liberation Serif"/>
          <w:b/>
          <w:bCs/>
          <w:iCs/>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w:t>
      </w:r>
      <w:r w:rsidR="004904AF">
        <w:rPr>
          <w:rFonts w:ascii="Liberation Serif" w:eastAsia="Times New Roman" w:hAnsi="Liberation Serif" w:cs="Liberation Serif"/>
          <w:b/>
          <w:bCs/>
          <w:iCs/>
          <w:sz w:val="28"/>
          <w:szCs w:val="28"/>
          <w:lang w:eastAsia="ru-RU"/>
        </w:rPr>
        <w:br/>
      </w:r>
      <w:r w:rsidRPr="00613FA5">
        <w:rPr>
          <w:rFonts w:ascii="Liberation Serif" w:eastAsia="Times New Roman" w:hAnsi="Liberation Serif" w:cs="Liberation Serif"/>
          <w:b/>
          <w:bCs/>
          <w:iCs/>
          <w:sz w:val="28"/>
          <w:szCs w:val="28"/>
          <w:lang w:eastAsia="ru-RU"/>
        </w:rPr>
        <w:t>(в случае, если муниципальная услуга предоставляется по экстерриториальному принципу) и особенности предоставления муниципальной</w:t>
      </w:r>
    </w:p>
    <w:p w:rsidR="00613FA5" w:rsidRPr="00613FA5" w:rsidRDefault="00613FA5" w:rsidP="00613FA5">
      <w:pPr>
        <w:autoSpaceDE w:val="0"/>
        <w:autoSpaceDN w:val="0"/>
        <w:adjustRightInd w:val="0"/>
        <w:spacing w:after="0" w:line="240" w:lineRule="auto"/>
        <w:ind w:firstLine="709"/>
        <w:jc w:val="center"/>
        <w:outlineLvl w:val="2"/>
        <w:rPr>
          <w:rFonts w:ascii="Liberation Serif" w:eastAsia="Times New Roman" w:hAnsi="Liberation Serif" w:cs="Liberation Serif"/>
          <w:b/>
          <w:bCs/>
          <w:iCs/>
          <w:sz w:val="28"/>
          <w:szCs w:val="28"/>
          <w:lang w:eastAsia="ru-RU"/>
        </w:rPr>
      </w:pPr>
      <w:r w:rsidRPr="00613FA5">
        <w:rPr>
          <w:rFonts w:ascii="Liberation Serif" w:eastAsia="Times New Roman" w:hAnsi="Liberation Serif" w:cs="Liberation Serif"/>
          <w:b/>
          <w:bCs/>
          <w:iCs/>
          <w:sz w:val="28"/>
          <w:szCs w:val="28"/>
          <w:lang w:eastAsia="ru-RU"/>
        </w:rPr>
        <w:t xml:space="preserve"> услуги в электронной форме</w:t>
      </w:r>
    </w:p>
    <w:p w:rsidR="00613FA5" w:rsidRPr="00613FA5" w:rsidRDefault="00613FA5" w:rsidP="00613FA5">
      <w:pPr>
        <w:autoSpaceDE w:val="0"/>
        <w:autoSpaceDN w:val="0"/>
        <w:adjustRightInd w:val="0"/>
        <w:spacing w:after="0" w:line="240" w:lineRule="auto"/>
        <w:ind w:firstLine="709"/>
        <w:jc w:val="center"/>
        <w:outlineLvl w:val="2"/>
        <w:rPr>
          <w:rFonts w:ascii="Liberation Serif" w:eastAsia="Times New Roman" w:hAnsi="Liberation Serif" w:cs="Liberation Serif"/>
          <w:bCs/>
          <w:iCs/>
          <w:sz w:val="28"/>
          <w:szCs w:val="28"/>
          <w:lang w:eastAsia="ru-RU"/>
        </w:rPr>
      </w:pPr>
    </w:p>
    <w:p w:rsidR="00613FA5" w:rsidRPr="00613FA5" w:rsidRDefault="00423719"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Calibri" w:hAnsi="Liberation Serif" w:cs="Liberation Serif"/>
          <w:sz w:val="28"/>
          <w:szCs w:val="28"/>
        </w:rPr>
        <w:t>34</w:t>
      </w:r>
      <w:r w:rsidR="00613FA5" w:rsidRPr="00613FA5">
        <w:rPr>
          <w:rFonts w:ascii="Liberation Serif" w:eastAsia="Calibri" w:hAnsi="Liberation Serif" w:cs="Liberation Serif"/>
          <w:sz w:val="28"/>
          <w:szCs w:val="28"/>
        </w:rPr>
        <w:t xml:space="preserve">. Заявитель имеет право получения муниципальной услуги </w:t>
      </w:r>
      <w:r w:rsidR="00613FA5" w:rsidRPr="00613FA5">
        <w:rPr>
          <w:rFonts w:ascii="Liberation Serif" w:eastAsia="Calibri" w:hAnsi="Liberation Serif" w:cs="Liberation Serif"/>
          <w:sz w:val="28"/>
          <w:szCs w:val="28"/>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w:t>
      </w:r>
      <w:r w:rsidR="00613FA5" w:rsidRPr="00613FA5">
        <w:rPr>
          <w:rFonts w:ascii="Liberation Serif" w:eastAsia="Calibri" w:hAnsi="Liberation Serif" w:cs="Liberation Serif"/>
          <w:sz w:val="28"/>
          <w:szCs w:val="28"/>
        </w:rPr>
        <w:lastRenderedPageBreak/>
        <w:t xml:space="preserve">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w:t>
      </w:r>
    </w:p>
    <w:p w:rsidR="00613FA5" w:rsidRPr="00613FA5" w:rsidRDefault="00423719"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35</w:t>
      </w:r>
      <w:r w:rsidR="00613FA5" w:rsidRPr="00613FA5">
        <w:rPr>
          <w:rFonts w:ascii="Liberation Serif" w:eastAsia="Calibri" w:hAnsi="Liberation Serif" w:cs="Liberation Serif"/>
          <w:sz w:val="28"/>
          <w:szCs w:val="28"/>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613FA5" w:rsidRPr="00613FA5" w:rsidRDefault="00B05328" w:rsidP="00613FA5">
      <w:pPr>
        <w:autoSpaceDE w:val="0"/>
        <w:autoSpaceDN w:val="0"/>
        <w:adjustRightInd w:val="0"/>
        <w:spacing w:after="0" w:line="240" w:lineRule="auto"/>
        <w:ind w:firstLine="708"/>
        <w:jc w:val="both"/>
        <w:outlineLvl w:val="0"/>
        <w:rPr>
          <w:rFonts w:ascii="Liberation Serif" w:eastAsia="Times New Roman" w:hAnsi="Liberation Serif" w:cs="Liberation Serif"/>
          <w:sz w:val="28"/>
          <w:szCs w:val="28"/>
          <w:lang w:eastAsia="ru-RU"/>
        </w:rPr>
      </w:pPr>
      <w:r>
        <w:rPr>
          <w:rFonts w:ascii="Liberation Serif" w:eastAsia="Calibri" w:hAnsi="Liberation Serif" w:cs="Liberation Serif"/>
          <w:sz w:val="28"/>
          <w:szCs w:val="28"/>
        </w:rPr>
        <w:t>36</w:t>
      </w:r>
      <w:r w:rsidR="00613FA5" w:rsidRPr="00613FA5">
        <w:rPr>
          <w:rFonts w:ascii="Liberation Serif" w:eastAsia="Calibri" w:hAnsi="Liberation Serif" w:cs="Liberation Serif"/>
          <w:sz w:val="28"/>
          <w:szCs w:val="28"/>
        </w:rPr>
        <w:t xml:space="preserve">. </w:t>
      </w:r>
      <w:r w:rsidR="00613FA5" w:rsidRPr="00613FA5">
        <w:rPr>
          <w:rFonts w:ascii="Liberation Serif" w:eastAsia="Times New Roman" w:hAnsi="Liberation Serif" w:cs="Liberation Serif"/>
          <w:sz w:val="28"/>
          <w:szCs w:val="28"/>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613FA5" w:rsidRPr="00613FA5" w:rsidRDefault="00613FA5" w:rsidP="00613FA5">
      <w:pPr>
        <w:widowControl w:val="0"/>
        <w:autoSpaceDE w:val="0"/>
        <w:autoSpaceDN w:val="0"/>
        <w:adjustRightInd w:val="0"/>
        <w:spacing w:after="0" w:line="240" w:lineRule="auto"/>
        <w:rPr>
          <w:rFonts w:ascii="Liberation Serif" w:eastAsia="Times New Roman" w:hAnsi="Liberation Serif" w:cs="Times New Roman"/>
          <w:sz w:val="28"/>
          <w:szCs w:val="28"/>
          <w:lang w:eastAsia="ru-RU"/>
        </w:rPr>
      </w:pP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 xml:space="preserve">Административные процедуры (действия) </w:t>
      </w:r>
    </w:p>
    <w:p w:rsidR="00613FA5" w:rsidRPr="00613FA5"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 xml:space="preserve"> по предоставлению муниципальной услуги посредством личного обращения, либо почтового отправления</w:t>
      </w:r>
    </w:p>
    <w:p w:rsidR="00613FA5" w:rsidRP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p>
    <w:p w:rsidR="00613FA5" w:rsidRPr="00613FA5" w:rsidRDefault="001C5151" w:rsidP="00613FA5">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37</w:t>
      </w:r>
      <w:r w:rsidR="00613FA5" w:rsidRPr="00613FA5">
        <w:rPr>
          <w:rFonts w:ascii="Liberation Serif" w:eastAsia="Times New Roman" w:hAnsi="Liberation Serif" w:cs="Liberation Serif"/>
          <w:bCs/>
          <w:sz w:val="28"/>
          <w:szCs w:val="28"/>
          <w:lang w:eastAsia="ru-RU"/>
        </w:rPr>
        <w:t>. Последовательность административных процедур (действий) по предоставлению муниципальной услуги при личном обращении заявителя в Комитет включает следующие административные процедуры:</w:t>
      </w:r>
    </w:p>
    <w:p w:rsidR="009E1730" w:rsidRPr="009E1730" w:rsidRDefault="009E1730" w:rsidP="009E173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9E1730">
        <w:rPr>
          <w:rFonts w:ascii="Liberation Serif" w:eastAsia="Times New Roman" w:hAnsi="Liberation Serif" w:cs="Liberation Serif"/>
          <w:bCs/>
          <w:sz w:val="28"/>
          <w:szCs w:val="28"/>
          <w:lang w:eastAsia="ru-RU"/>
        </w:rPr>
        <w:t>1) прием и регистрация документов, необходимых для предоставления муниципальной услуги;</w:t>
      </w:r>
    </w:p>
    <w:p w:rsidR="009E1730" w:rsidRPr="009E1730" w:rsidRDefault="009E1730" w:rsidP="009E173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9E1730">
        <w:rPr>
          <w:rFonts w:ascii="Liberation Serif" w:eastAsia="Times New Roman" w:hAnsi="Liberation Serif" w:cs="Liberation Serif"/>
          <w:bCs/>
          <w:sz w:val="28"/>
          <w:szCs w:val="28"/>
          <w:lang w:eastAsia="ru-RU"/>
        </w:rPr>
        <w:t>2) проведение экспертизы документов, необходимых для предоставления муниципальной услуги;</w:t>
      </w:r>
    </w:p>
    <w:p w:rsidR="009E1730" w:rsidRPr="009E1730" w:rsidRDefault="009E1730" w:rsidP="009E173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9E1730">
        <w:rPr>
          <w:rFonts w:ascii="Liberation Serif" w:eastAsia="Times New Roman" w:hAnsi="Liberation Serif" w:cs="Liberation Serif"/>
          <w:bCs/>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9E1730" w:rsidRPr="009E1730" w:rsidRDefault="009E1730" w:rsidP="009E173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9E1730">
        <w:rPr>
          <w:rFonts w:ascii="Liberation Serif" w:eastAsia="Times New Roman" w:hAnsi="Liberation Serif" w:cs="Liberation Serif"/>
          <w:bCs/>
          <w:sz w:val="28"/>
          <w:szCs w:val="28"/>
          <w:lang w:eastAsia="ru-RU"/>
        </w:rPr>
        <w:t>4) принятие решения о разрешении либо об отказе в обмене жилых помещений;</w:t>
      </w:r>
    </w:p>
    <w:p w:rsidR="00CE1C49" w:rsidRPr="00CE1C49" w:rsidRDefault="009E1730" w:rsidP="00647866">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9E1730">
        <w:rPr>
          <w:rFonts w:ascii="Liberation Serif" w:eastAsia="Times New Roman" w:hAnsi="Liberation Serif" w:cs="Liberation Serif"/>
          <w:bCs/>
          <w:sz w:val="28"/>
          <w:szCs w:val="28"/>
          <w:lang w:eastAsia="ru-RU"/>
        </w:rPr>
        <w:t>5) заключение договоров об обмене жилыми помещениями и выдача договоров социального найма на обмениваемые жилые помещения или принятие решения об отказе в обмене жилым</w:t>
      </w:r>
      <w:r w:rsidR="00647866">
        <w:rPr>
          <w:rFonts w:ascii="Liberation Serif" w:eastAsia="Times New Roman" w:hAnsi="Liberation Serif" w:cs="Liberation Serif"/>
          <w:bCs/>
          <w:sz w:val="28"/>
          <w:szCs w:val="28"/>
          <w:lang w:eastAsia="ru-RU"/>
        </w:rPr>
        <w:t>и помещениями.</w:t>
      </w:r>
    </w:p>
    <w:p w:rsidR="00CE1C49" w:rsidRPr="00647866" w:rsidRDefault="00606509" w:rsidP="00CE1C49">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sidRPr="00647866">
        <w:rPr>
          <w:rFonts w:ascii="Liberation Serif" w:eastAsia="Times New Roman" w:hAnsi="Liberation Serif" w:cs="Liberation Serif"/>
          <w:b/>
          <w:bCs/>
          <w:sz w:val="28"/>
          <w:szCs w:val="28"/>
          <w:lang w:eastAsia="ru-RU"/>
        </w:rPr>
        <w:t>38</w:t>
      </w:r>
      <w:r w:rsidR="00CE1C49" w:rsidRPr="00647866">
        <w:rPr>
          <w:rFonts w:ascii="Liberation Serif" w:eastAsia="Times New Roman" w:hAnsi="Liberation Serif" w:cs="Liberation Serif"/>
          <w:b/>
          <w:bCs/>
          <w:sz w:val="28"/>
          <w:szCs w:val="28"/>
          <w:lang w:eastAsia="ru-RU"/>
        </w:rPr>
        <w:t xml:space="preserve">. Основанием для начала административной процедуры </w:t>
      </w:r>
      <w:r w:rsidR="00417E27" w:rsidRPr="00647866">
        <w:rPr>
          <w:rFonts w:ascii="Liberation Serif" w:eastAsia="Times New Roman" w:hAnsi="Liberation Serif" w:cs="Liberation Serif"/>
          <w:b/>
          <w:bCs/>
          <w:sz w:val="28"/>
          <w:szCs w:val="28"/>
          <w:lang w:eastAsia="ru-RU"/>
        </w:rPr>
        <w:t xml:space="preserve">прием заявления и документов, необходимых для предоставления муниципальной услуги </w:t>
      </w:r>
      <w:r w:rsidR="00CE1C49" w:rsidRPr="00647866">
        <w:rPr>
          <w:rFonts w:ascii="Liberation Serif" w:eastAsia="Times New Roman" w:hAnsi="Liberation Serif" w:cs="Liberation Serif"/>
          <w:b/>
          <w:bCs/>
          <w:sz w:val="28"/>
          <w:szCs w:val="28"/>
          <w:lang w:eastAsia="ru-RU"/>
        </w:rPr>
        <w:lastRenderedPageBreak/>
        <w:t>является поступление в Администрацию письменного заявления по утвержденной форме и документов, необходимых для пред</w:t>
      </w:r>
      <w:r w:rsidR="00E13883">
        <w:rPr>
          <w:rFonts w:ascii="Liberation Serif" w:eastAsia="Times New Roman" w:hAnsi="Liberation Serif" w:cs="Liberation Serif"/>
          <w:b/>
          <w:bCs/>
          <w:sz w:val="28"/>
          <w:szCs w:val="28"/>
          <w:lang w:eastAsia="ru-RU"/>
        </w:rPr>
        <w:t>оставления муниципальной услуги</w:t>
      </w:r>
      <w:r w:rsidR="00CE1C49" w:rsidRPr="00647866">
        <w:rPr>
          <w:rFonts w:ascii="Liberation Serif" w:eastAsia="Times New Roman" w:hAnsi="Liberation Serif" w:cs="Liberation Serif"/>
          <w:b/>
          <w:bCs/>
          <w:sz w:val="28"/>
          <w:szCs w:val="28"/>
          <w:lang w:eastAsia="ru-RU"/>
        </w:rPr>
        <w:t>.</w:t>
      </w:r>
    </w:p>
    <w:p w:rsidR="0053195E" w:rsidRPr="0053195E" w:rsidRDefault="0053195E" w:rsidP="0053195E">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53195E">
        <w:rPr>
          <w:rFonts w:ascii="Liberation Serif" w:eastAsia="Times New Roman" w:hAnsi="Liberation Serif" w:cs="Liberation Serif"/>
          <w:bCs/>
          <w:sz w:val="28"/>
          <w:szCs w:val="28"/>
          <w:lang w:eastAsia="ru-RU"/>
        </w:rPr>
        <w:t>Сотрудник Комитета, в обязанности которого входит прием заявления и документов</w:t>
      </w:r>
      <w:r>
        <w:rPr>
          <w:rFonts w:ascii="Liberation Serif" w:eastAsia="Times New Roman" w:hAnsi="Liberation Serif" w:cs="Liberation Serif"/>
          <w:bCs/>
          <w:sz w:val="28"/>
          <w:szCs w:val="28"/>
          <w:lang w:eastAsia="ru-RU"/>
        </w:rPr>
        <w:t>,</w:t>
      </w:r>
      <w:r w:rsidRPr="0053195E">
        <w:rPr>
          <w:rFonts w:ascii="Liberation Serif" w:eastAsia="Times New Roman" w:hAnsi="Liberation Serif" w:cs="Liberation Serif"/>
          <w:bCs/>
          <w:sz w:val="28"/>
          <w:szCs w:val="28"/>
          <w:lang w:eastAsia="ru-RU"/>
        </w:rPr>
        <w:t xml:space="preserve"> совершает следующие действия:</w:t>
      </w:r>
    </w:p>
    <w:p w:rsidR="00CE1C49" w:rsidRPr="00CE1C49" w:rsidRDefault="0053195E"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1) </w:t>
      </w:r>
      <w:r w:rsidR="00CE1C49" w:rsidRPr="00CE1C49">
        <w:rPr>
          <w:rFonts w:ascii="Liberation Serif" w:eastAsia="Times New Roman" w:hAnsi="Liberation Serif" w:cs="Liberation Serif"/>
          <w:bCs/>
          <w:sz w:val="28"/>
          <w:szCs w:val="28"/>
          <w:lang w:eastAsia="ru-RU"/>
        </w:rPr>
        <w:t>устанавливает личность заявителя, представителя заявителя;</w:t>
      </w:r>
    </w:p>
    <w:p w:rsidR="00CE1C49" w:rsidRPr="00CE1C49" w:rsidRDefault="0053195E"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 </w:t>
      </w:r>
      <w:r w:rsidR="00CE1C49" w:rsidRPr="00CE1C49">
        <w:rPr>
          <w:rFonts w:ascii="Liberation Serif" w:eastAsia="Times New Roman" w:hAnsi="Liberation Serif" w:cs="Liberation Serif"/>
          <w:bCs/>
          <w:sz w:val="28"/>
          <w:szCs w:val="28"/>
          <w:lang w:eastAsia="ru-RU"/>
        </w:rPr>
        <w:t>проверяет полномочия обратившегося лица на подачу заявления;</w:t>
      </w:r>
    </w:p>
    <w:p w:rsidR="00CE1C49" w:rsidRPr="00CE1C49" w:rsidRDefault="0053195E"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3) </w:t>
      </w:r>
      <w:r w:rsidR="00CE1C49" w:rsidRPr="00CE1C49">
        <w:rPr>
          <w:rFonts w:ascii="Liberation Serif" w:eastAsia="Times New Roman" w:hAnsi="Liberation Serif" w:cs="Liberation Serif"/>
          <w:bCs/>
          <w:sz w:val="28"/>
          <w:szCs w:val="28"/>
          <w:lang w:eastAsia="ru-RU"/>
        </w:rPr>
        <w:t>сверяет наличие представленных документов с перечнем прилагаемых документов, указанных в поступившем заявлении;</w:t>
      </w:r>
    </w:p>
    <w:p w:rsidR="00CE1C49" w:rsidRPr="00CE1C49" w:rsidRDefault="0051059B"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4) </w:t>
      </w:r>
      <w:r w:rsidR="00CE1C49" w:rsidRPr="00CE1C49">
        <w:rPr>
          <w:rFonts w:ascii="Liberation Serif" w:eastAsia="Times New Roman" w:hAnsi="Liberation Serif" w:cs="Liberation Serif"/>
          <w:bCs/>
          <w:sz w:val="28"/>
          <w:szCs w:val="28"/>
          <w:lang w:eastAsia="ru-RU"/>
        </w:rPr>
        <w:t>проверяет представленные документы, удостоверяясь в том, что:</w:t>
      </w:r>
    </w:p>
    <w:p w:rsidR="00CE1C49" w:rsidRPr="00CE1C49" w:rsidRDefault="0051059B"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CE1C49" w:rsidRPr="00CE1C49">
        <w:rPr>
          <w:rFonts w:ascii="Liberation Serif" w:eastAsia="Times New Roman" w:hAnsi="Liberation Serif" w:cs="Liberation Serif"/>
          <w:bCs/>
          <w:sz w:val="28"/>
          <w:szCs w:val="28"/>
          <w:lang w:eastAsia="ru-RU"/>
        </w:rPr>
        <w:t>фамилии, имена и отчества физических лиц, адреса их мест жительства написаны полностью;</w:t>
      </w:r>
    </w:p>
    <w:p w:rsidR="00CE1C49" w:rsidRPr="00CE1C49" w:rsidRDefault="0051059B"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CE1C49" w:rsidRPr="00CE1C49">
        <w:rPr>
          <w:rFonts w:ascii="Liberation Serif" w:eastAsia="Times New Roman" w:hAnsi="Liberation Serif" w:cs="Liberation Serif"/>
          <w:bCs/>
          <w:sz w:val="28"/>
          <w:szCs w:val="28"/>
          <w:lang w:eastAsia="ru-RU"/>
        </w:rPr>
        <w:t>в документах нет подчисток, приписок, зачеркнутых слов и иных неоговоренных исправлений;</w:t>
      </w:r>
    </w:p>
    <w:p w:rsidR="00CE1C49" w:rsidRPr="00CE1C49" w:rsidRDefault="0051059B"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CE1C49" w:rsidRPr="00CE1C49">
        <w:rPr>
          <w:rFonts w:ascii="Liberation Serif" w:eastAsia="Times New Roman" w:hAnsi="Liberation Serif" w:cs="Liberation Serif"/>
          <w:bCs/>
          <w:sz w:val="28"/>
          <w:szCs w:val="28"/>
          <w:lang w:eastAsia="ru-RU"/>
        </w:rPr>
        <w:t>документы не имеют серьезных повреждений, наличие которых не позволяет однозначно истолковать их содержание;</w:t>
      </w:r>
    </w:p>
    <w:p w:rsidR="00CE1C49" w:rsidRPr="00CE1C49" w:rsidRDefault="0051059B"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CE1C49" w:rsidRPr="00CE1C49">
        <w:rPr>
          <w:rFonts w:ascii="Liberation Serif" w:eastAsia="Times New Roman" w:hAnsi="Liberation Serif" w:cs="Liberation Serif"/>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E1C49" w:rsidRPr="00CE1C49" w:rsidRDefault="0051059B"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5) </w:t>
      </w:r>
      <w:r w:rsidR="00CE1C49" w:rsidRPr="00CE1C49">
        <w:rPr>
          <w:rFonts w:ascii="Liberation Serif" w:eastAsia="Times New Roman" w:hAnsi="Liberation Serif" w:cs="Liberation Serif"/>
          <w:bCs/>
          <w:sz w:val="28"/>
          <w:szCs w:val="28"/>
          <w:lang w:eastAsia="ru-RU"/>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CE1C49" w:rsidRPr="00CE1C49" w:rsidRDefault="0051059B"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6)</w:t>
      </w:r>
      <w:r w:rsidR="00CE1C49" w:rsidRPr="00CE1C49">
        <w:rPr>
          <w:rFonts w:ascii="Liberation Serif" w:eastAsia="Times New Roman" w:hAnsi="Liberation Serif" w:cs="Liberation Serif"/>
          <w:bCs/>
          <w:sz w:val="28"/>
          <w:szCs w:val="28"/>
          <w:lang w:eastAsia="ru-RU"/>
        </w:rPr>
        <w:t xml:space="preserve"> консультирует заявителя о порядке и сроках предоставления муниципальной услуги;</w:t>
      </w:r>
    </w:p>
    <w:p w:rsidR="00CE1C49" w:rsidRPr="00CE1C49" w:rsidRDefault="0051059B"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7) </w:t>
      </w:r>
      <w:r w:rsidR="00CE1C49" w:rsidRPr="00CE1C49">
        <w:rPr>
          <w:rFonts w:ascii="Liberation Serif" w:eastAsia="Times New Roman" w:hAnsi="Liberation Serif" w:cs="Liberation Serif"/>
          <w:bCs/>
          <w:sz w:val="28"/>
          <w:szCs w:val="28"/>
          <w:lang w:eastAsia="ru-RU"/>
        </w:rPr>
        <w:t>проставляет отметку о приеме заявления и документов, необходимых для предоставления муниципальной услуги.</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Административные действия, указанные в настоящем пункте, осуществляются при приеме заявления и документов.</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bookmarkStart w:id="4" w:name="Par33"/>
      <w:bookmarkEnd w:id="4"/>
      <w:r w:rsidRPr="00CE1C49">
        <w:rPr>
          <w:rFonts w:ascii="Liberation Serif" w:eastAsia="Times New Roman" w:hAnsi="Liberation Serif" w:cs="Liberation Serif"/>
          <w:bCs/>
          <w:sz w:val="28"/>
          <w:szCs w:val="28"/>
          <w:lang w:eastAsia="ru-RU"/>
        </w:rPr>
        <w:t>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соответствующем журнале регистрации входящих документов.</w:t>
      </w:r>
    </w:p>
    <w:p w:rsidR="00CE1C49" w:rsidRPr="00CE1C49" w:rsidRDefault="00CE1C49" w:rsidP="00434AF8">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w:t>
      </w:r>
    </w:p>
    <w:p w:rsidR="00CE1C49" w:rsidRPr="00AF1F24" w:rsidRDefault="00054380" w:rsidP="00C036A9">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Pr>
          <w:rFonts w:ascii="Liberation Serif" w:eastAsia="Times New Roman" w:hAnsi="Liberation Serif" w:cs="Liberation Serif"/>
          <w:b/>
          <w:bCs/>
          <w:sz w:val="28"/>
          <w:szCs w:val="28"/>
          <w:lang w:eastAsia="ru-RU"/>
        </w:rPr>
        <w:t>39</w:t>
      </w:r>
      <w:r w:rsidR="00434AF8" w:rsidRPr="00D50594">
        <w:rPr>
          <w:rFonts w:ascii="Liberation Serif" w:eastAsia="Times New Roman" w:hAnsi="Liberation Serif" w:cs="Liberation Serif"/>
          <w:b/>
          <w:bCs/>
          <w:sz w:val="28"/>
          <w:szCs w:val="28"/>
          <w:lang w:eastAsia="ru-RU"/>
        </w:rPr>
        <w:t>. Основанием для начала административной процедуры проведение экспертизы документов, необходимых дл</w:t>
      </w:r>
      <w:r w:rsidR="00D50594">
        <w:rPr>
          <w:rFonts w:ascii="Liberation Serif" w:eastAsia="Times New Roman" w:hAnsi="Liberation Serif" w:cs="Liberation Serif"/>
          <w:b/>
          <w:bCs/>
          <w:sz w:val="28"/>
          <w:szCs w:val="28"/>
          <w:lang w:eastAsia="ru-RU"/>
        </w:rPr>
        <w:t xml:space="preserve">я предоставления муниципальной </w:t>
      </w:r>
      <w:r w:rsidR="00CC6A6A" w:rsidRPr="00D50594">
        <w:rPr>
          <w:rFonts w:ascii="Liberation Serif" w:eastAsia="Times New Roman" w:hAnsi="Liberation Serif" w:cs="Liberation Serif"/>
          <w:b/>
          <w:bCs/>
          <w:sz w:val="28"/>
          <w:szCs w:val="28"/>
          <w:lang w:eastAsia="ru-RU"/>
        </w:rPr>
        <w:t xml:space="preserve">услуги, </w:t>
      </w:r>
      <w:r w:rsidR="00CE1C49" w:rsidRPr="00D50594">
        <w:rPr>
          <w:rFonts w:ascii="Liberation Serif" w:eastAsia="Times New Roman" w:hAnsi="Liberation Serif" w:cs="Liberation Serif"/>
          <w:b/>
          <w:bCs/>
          <w:sz w:val="28"/>
          <w:szCs w:val="28"/>
          <w:lang w:eastAsia="ru-RU"/>
        </w:rPr>
        <w:t>является поступление зарегистрированного заявления специалисту Комитета, в должностные обязанности которого входит предоставление муниципальной услуги.</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lastRenderedPageBreak/>
        <w:t>Специалист Комитета, в должностные обязанности которого входит предоставление муниципальной услуги, проводит экспертизу заявления и всех представленных документов и совершает следующие действия:</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 xml:space="preserve">1) принимает решение о возврате заявления заявителю (представителю заявителя), при наличии оснований, указанных в </w:t>
      </w:r>
      <w:hyperlink r:id="rId16" w:history="1">
        <w:r w:rsidRPr="00CF154A">
          <w:rPr>
            <w:rStyle w:val="a3"/>
            <w:rFonts w:ascii="Liberation Serif" w:eastAsia="Times New Roman" w:hAnsi="Liberation Serif" w:cs="Liberation Serif"/>
            <w:bCs/>
            <w:sz w:val="28"/>
            <w:szCs w:val="28"/>
            <w:u w:val="none"/>
            <w:lang w:eastAsia="ru-RU"/>
          </w:rPr>
          <w:t xml:space="preserve">пункте </w:t>
        </w:r>
        <w:r w:rsidR="00CF154A" w:rsidRPr="00CF154A">
          <w:rPr>
            <w:rStyle w:val="a3"/>
            <w:rFonts w:ascii="Liberation Serif" w:eastAsia="Times New Roman" w:hAnsi="Liberation Serif" w:cs="Liberation Serif"/>
            <w:bCs/>
            <w:sz w:val="28"/>
            <w:szCs w:val="28"/>
            <w:u w:val="none"/>
            <w:lang w:eastAsia="ru-RU"/>
          </w:rPr>
          <w:t>21</w:t>
        </w:r>
      </w:hyperlink>
      <w:r w:rsidRPr="00CF154A">
        <w:rPr>
          <w:rFonts w:ascii="Liberation Serif" w:eastAsia="Times New Roman" w:hAnsi="Liberation Serif" w:cs="Liberation Serif"/>
          <w:bCs/>
          <w:sz w:val="28"/>
          <w:szCs w:val="28"/>
          <w:lang w:eastAsia="ru-RU"/>
        </w:rPr>
        <w:t xml:space="preserve"> </w:t>
      </w:r>
      <w:r w:rsidRPr="00CE1C49">
        <w:rPr>
          <w:rFonts w:ascii="Liberation Serif" w:eastAsia="Times New Roman" w:hAnsi="Liberation Serif" w:cs="Liberation Serif"/>
          <w:bCs/>
          <w:sz w:val="28"/>
          <w:szCs w:val="28"/>
          <w:lang w:eastAsia="ru-RU"/>
        </w:rPr>
        <w:t>регламента;</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2) при полном комплекте документов и отсутствии оснований для возврата заявления обеспечивает выполнение дальнейших административных процедур, предусмотренных регламентом.</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 xml:space="preserve">Максимальное время, затраченное на административную процедуру, не должно превышать </w:t>
      </w:r>
      <w:r w:rsidR="00323666">
        <w:rPr>
          <w:rFonts w:ascii="Liberation Serif" w:eastAsia="Times New Roman" w:hAnsi="Liberation Serif" w:cs="Liberation Serif"/>
          <w:bCs/>
          <w:sz w:val="28"/>
          <w:szCs w:val="28"/>
          <w:lang w:eastAsia="ru-RU"/>
        </w:rPr>
        <w:t>3</w:t>
      </w:r>
      <w:r w:rsidRPr="00CE1C49">
        <w:rPr>
          <w:rFonts w:ascii="Liberation Serif" w:eastAsia="Times New Roman" w:hAnsi="Liberation Serif" w:cs="Liberation Serif"/>
          <w:bCs/>
          <w:sz w:val="28"/>
          <w:szCs w:val="28"/>
          <w:lang w:eastAsia="ru-RU"/>
        </w:rPr>
        <w:t xml:space="preserve"> (</w:t>
      </w:r>
      <w:r w:rsidR="00323666">
        <w:rPr>
          <w:rFonts w:ascii="Liberation Serif" w:eastAsia="Times New Roman" w:hAnsi="Liberation Serif" w:cs="Liberation Serif"/>
          <w:bCs/>
          <w:sz w:val="28"/>
          <w:szCs w:val="28"/>
          <w:lang w:eastAsia="ru-RU"/>
        </w:rPr>
        <w:t>трех</w:t>
      </w:r>
      <w:r w:rsidRPr="00CE1C49">
        <w:rPr>
          <w:rFonts w:ascii="Liberation Serif" w:eastAsia="Times New Roman" w:hAnsi="Liberation Serif" w:cs="Liberation Serif"/>
          <w:bCs/>
          <w:sz w:val="28"/>
          <w:szCs w:val="28"/>
          <w:lang w:eastAsia="ru-RU"/>
        </w:rPr>
        <w:t>) рабочих дней со дня регистрации заявления.</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Результатом выполнения административной процедуры является принятие решения о возврате заявления либо начало выполнения дальнейших административных процедур, предусмотренных регламентом.</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Способом фиксации результата выполнения административной процедуры является:</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 письменный ответ о возврате заявления без рассмотрения заявителю (представителю заявителя) с указанием причин возврата;</w:t>
      </w:r>
    </w:p>
    <w:p w:rsidR="00CE1C49" w:rsidRPr="00CE1C49" w:rsidRDefault="00CE1C49" w:rsidP="008F61ED">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 выполнение следующей административной процедур</w:t>
      </w:r>
      <w:r w:rsidR="008F61ED">
        <w:rPr>
          <w:rFonts w:ascii="Liberation Serif" w:eastAsia="Times New Roman" w:hAnsi="Liberation Serif" w:cs="Liberation Serif"/>
          <w:bCs/>
          <w:sz w:val="28"/>
          <w:szCs w:val="28"/>
          <w:lang w:eastAsia="ru-RU"/>
        </w:rPr>
        <w:t>ы, предусмотренной регламентом.</w:t>
      </w:r>
    </w:p>
    <w:p w:rsidR="00CE1C49" w:rsidRPr="008F61ED" w:rsidRDefault="00054380" w:rsidP="00CE1C49">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sidRPr="00EA379D">
        <w:rPr>
          <w:rFonts w:ascii="Liberation Serif" w:eastAsia="Times New Roman" w:hAnsi="Liberation Serif" w:cs="Liberation Serif"/>
          <w:b/>
          <w:bCs/>
          <w:sz w:val="28"/>
          <w:szCs w:val="28"/>
          <w:lang w:eastAsia="ru-RU"/>
        </w:rPr>
        <w:t>40</w:t>
      </w:r>
      <w:r w:rsidR="00CE1C49" w:rsidRPr="00EA379D">
        <w:rPr>
          <w:rFonts w:ascii="Liberation Serif" w:eastAsia="Times New Roman" w:hAnsi="Liberation Serif" w:cs="Liberation Serif"/>
          <w:b/>
          <w:bCs/>
          <w:sz w:val="28"/>
          <w:szCs w:val="28"/>
          <w:lang w:eastAsia="ru-RU"/>
        </w:rPr>
        <w:t xml:space="preserve">. Основанием для начала административной процедуры </w:t>
      </w:r>
      <w:r w:rsidR="00D50594" w:rsidRPr="00EA379D">
        <w:rPr>
          <w:rFonts w:ascii="Liberation Serif" w:eastAsia="Times New Roman" w:hAnsi="Liberation Serif" w:cs="Liberation Serif"/>
          <w:b/>
          <w:bCs/>
          <w:sz w:val="28"/>
          <w:szCs w:val="28"/>
          <w:lang w:eastAsia="ru-RU"/>
        </w:rPr>
        <w:t xml:space="preserve">формирование </w:t>
      </w:r>
      <w:r w:rsidR="00757E2F" w:rsidRPr="00EA379D">
        <w:rPr>
          <w:rFonts w:ascii="Liberation Serif" w:eastAsia="Times New Roman" w:hAnsi="Liberation Serif" w:cs="Liberation Serif"/>
          <w:b/>
          <w:bCs/>
          <w:sz w:val="28"/>
          <w:szCs w:val="28"/>
          <w:lang w:eastAsia="ru-RU"/>
        </w:rPr>
        <w:t xml:space="preserve">и направление межведомственных запросов в органы (организации), участвующие в предоставлении муниципальной услуги </w:t>
      </w:r>
      <w:r w:rsidR="00CE1C49" w:rsidRPr="00EA379D">
        <w:rPr>
          <w:rFonts w:ascii="Liberation Serif" w:eastAsia="Times New Roman" w:hAnsi="Liberation Serif" w:cs="Liberation Serif"/>
          <w:b/>
          <w:bCs/>
          <w:sz w:val="28"/>
          <w:szCs w:val="28"/>
          <w:lang w:eastAsia="ru-RU"/>
        </w:rPr>
        <w:t xml:space="preserve">является поступление </w:t>
      </w:r>
      <w:r w:rsidR="008F61ED" w:rsidRPr="00EA379D">
        <w:rPr>
          <w:rFonts w:ascii="Liberation Serif" w:eastAsia="Times New Roman" w:hAnsi="Liberation Serif" w:cs="Liberation Serif"/>
          <w:b/>
          <w:bCs/>
          <w:sz w:val="28"/>
          <w:szCs w:val="28"/>
          <w:lang w:eastAsia="ru-RU"/>
        </w:rPr>
        <w:t>сотруднику</w:t>
      </w:r>
      <w:r w:rsidR="00CE1C49" w:rsidRPr="00EA379D">
        <w:rPr>
          <w:rFonts w:ascii="Liberation Serif" w:eastAsia="Times New Roman" w:hAnsi="Liberation Serif" w:cs="Liberation Serif"/>
          <w:b/>
          <w:bCs/>
          <w:sz w:val="28"/>
          <w:szCs w:val="28"/>
          <w:lang w:eastAsia="ru-RU"/>
        </w:rPr>
        <w:t xml:space="preserve">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CE1C49" w:rsidRPr="00CE1C49" w:rsidRDefault="00054380"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Сотрудник</w:t>
      </w:r>
      <w:r w:rsidR="00CE1C49" w:rsidRPr="00CE1C49">
        <w:rPr>
          <w:rFonts w:ascii="Liberation Serif" w:eastAsia="Times New Roman" w:hAnsi="Liberation Serif" w:cs="Liberation Serif"/>
          <w:bCs/>
          <w:sz w:val="28"/>
          <w:szCs w:val="28"/>
          <w:lang w:eastAsia="ru-RU"/>
        </w:rPr>
        <w:t xml:space="preserve"> Комитета в течение </w:t>
      </w:r>
      <w:r w:rsidR="0060041D">
        <w:rPr>
          <w:rFonts w:ascii="Liberation Serif" w:eastAsia="Times New Roman" w:hAnsi="Liberation Serif" w:cs="Liberation Serif"/>
          <w:bCs/>
          <w:sz w:val="28"/>
          <w:szCs w:val="28"/>
          <w:lang w:eastAsia="ru-RU"/>
        </w:rPr>
        <w:t>трех</w:t>
      </w:r>
      <w:r w:rsidR="00CE1C49" w:rsidRPr="00CE1C49">
        <w:rPr>
          <w:rFonts w:ascii="Liberation Serif" w:eastAsia="Times New Roman" w:hAnsi="Liberation Serif" w:cs="Liberation Serif"/>
          <w:bCs/>
          <w:sz w:val="28"/>
          <w:szCs w:val="28"/>
          <w:lang w:eastAsia="ru-RU"/>
        </w:rPr>
        <w:t xml:space="preserve">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органы, в распоряжении которых находятся сведения, необходимые для предоставления муниципальной услуги.</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Максимальное время, затраченное на административную процедуру, не должно превышать 8 (вос</w:t>
      </w:r>
      <w:r w:rsidR="00BC4BE3">
        <w:rPr>
          <w:rFonts w:ascii="Liberation Serif" w:eastAsia="Times New Roman" w:hAnsi="Liberation Serif" w:cs="Liberation Serif"/>
          <w:bCs/>
          <w:sz w:val="28"/>
          <w:szCs w:val="28"/>
          <w:lang w:eastAsia="ru-RU"/>
        </w:rPr>
        <w:t>ьми</w:t>
      </w:r>
      <w:r w:rsidRPr="00CE1C49">
        <w:rPr>
          <w:rFonts w:ascii="Liberation Serif" w:eastAsia="Times New Roman" w:hAnsi="Liberation Serif" w:cs="Liberation Serif"/>
          <w:bCs/>
          <w:sz w:val="28"/>
          <w:szCs w:val="28"/>
          <w:lang w:eastAsia="ru-RU"/>
        </w:rPr>
        <w:t>) рабочих дней с даты окончания проведения экспертизы.</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 xml:space="preserve">Результатом данной административной процедуры является направление органами и организациями, обращение в которые необходимо для </w:t>
      </w:r>
      <w:r w:rsidRPr="00CE1C49">
        <w:rPr>
          <w:rFonts w:ascii="Liberation Serif" w:eastAsia="Times New Roman" w:hAnsi="Liberation Serif" w:cs="Liberation Serif"/>
          <w:bCs/>
          <w:sz w:val="28"/>
          <w:szCs w:val="28"/>
          <w:lang w:eastAsia="ru-RU"/>
        </w:rPr>
        <w:lastRenderedPageBreak/>
        <w:t>предоставления муниципальной услуги, запрошенных сведений в рамках межведомственного взаимодействия.</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CE1C49" w:rsidRPr="00947972" w:rsidRDefault="00EA379D" w:rsidP="00134123">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sidRPr="00B6316B">
        <w:rPr>
          <w:rFonts w:ascii="Liberation Serif" w:eastAsia="Times New Roman" w:hAnsi="Liberation Serif" w:cs="Liberation Serif"/>
          <w:b/>
          <w:bCs/>
          <w:sz w:val="28"/>
          <w:szCs w:val="28"/>
          <w:lang w:eastAsia="ru-RU"/>
        </w:rPr>
        <w:t xml:space="preserve">41. Основанием для начала административной процедуры </w:t>
      </w:r>
      <w:r w:rsidR="00134123" w:rsidRPr="00B6316B">
        <w:rPr>
          <w:rFonts w:ascii="Liberation Serif" w:eastAsia="Times New Roman" w:hAnsi="Liberation Serif" w:cs="Liberation Serif"/>
          <w:b/>
          <w:bCs/>
          <w:sz w:val="28"/>
          <w:szCs w:val="28"/>
          <w:lang w:eastAsia="ru-RU"/>
        </w:rPr>
        <w:t xml:space="preserve">принятие решения либо об отказе в обмене жилых помещений </w:t>
      </w:r>
      <w:r w:rsidR="00CE1C49" w:rsidRPr="00B6316B">
        <w:rPr>
          <w:rFonts w:ascii="Liberation Serif" w:eastAsia="Times New Roman" w:hAnsi="Liberation Serif" w:cs="Liberation Serif"/>
          <w:b/>
          <w:bCs/>
          <w:sz w:val="28"/>
          <w:szCs w:val="28"/>
          <w:lang w:eastAsia="ru-RU"/>
        </w:rPr>
        <w:t>являются окончание проведения экспертизы документов и получение необходимой информации из органов, участвующих в предоставлении муниципальной услуги.</w:t>
      </w:r>
    </w:p>
    <w:p w:rsidR="00CE1C49" w:rsidRPr="00CE1C49" w:rsidRDefault="00947972"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Сотрудник</w:t>
      </w:r>
      <w:r w:rsidR="00CE1C49" w:rsidRPr="00CE1C49">
        <w:rPr>
          <w:rFonts w:ascii="Liberation Serif" w:eastAsia="Times New Roman" w:hAnsi="Liberation Serif" w:cs="Liberation Serif"/>
          <w:bCs/>
          <w:sz w:val="28"/>
          <w:szCs w:val="28"/>
          <w:lang w:eastAsia="ru-RU"/>
        </w:rPr>
        <w:t xml:space="preserve"> Комитета, в должностные обязанности которого входит предоставление муниципальной услуги, по окончании проведения экспертизы документов и получения необходимой информации из органов, участвующих в предоставлении муниципальной услуги, направляет поступившее заявление и документы на рассмотрение общественной жилищной комиссии при Администрации (далее - жилищная комиссия).</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 xml:space="preserve">Решение об обмене либо об отказе в обмене жилых помещений принимается жилищной комиссией с учетом представленных на ее рассмотрение документов и наличия или отсутствия оснований, предусмотренных в </w:t>
      </w:r>
      <w:hyperlink r:id="rId17" w:history="1">
        <w:r w:rsidRPr="00807D69">
          <w:rPr>
            <w:rStyle w:val="a3"/>
            <w:rFonts w:ascii="Liberation Serif" w:eastAsia="Times New Roman" w:hAnsi="Liberation Serif" w:cs="Liberation Serif"/>
            <w:bCs/>
            <w:sz w:val="28"/>
            <w:szCs w:val="28"/>
            <w:u w:val="none"/>
            <w:lang w:eastAsia="ru-RU"/>
          </w:rPr>
          <w:t>пункте 2</w:t>
        </w:r>
        <w:r w:rsidR="00807D69" w:rsidRPr="00807D69">
          <w:rPr>
            <w:rStyle w:val="a3"/>
            <w:rFonts w:ascii="Liberation Serif" w:eastAsia="Times New Roman" w:hAnsi="Liberation Serif" w:cs="Liberation Serif"/>
            <w:bCs/>
            <w:sz w:val="28"/>
            <w:szCs w:val="28"/>
            <w:u w:val="none"/>
            <w:lang w:eastAsia="ru-RU"/>
          </w:rPr>
          <w:t>3</w:t>
        </w:r>
      </w:hyperlink>
      <w:r w:rsidR="00807D69">
        <w:rPr>
          <w:rFonts w:ascii="Liberation Serif" w:eastAsia="Times New Roman" w:hAnsi="Liberation Serif" w:cs="Liberation Serif"/>
          <w:bCs/>
          <w:sz w:val="28"/>
          <w:szCs w:val="28"/>
          <w:lang w:eastAsia="ru-RU"/>
        </w:rPr>
        <w:t xml:space="preserve"> </w:t>
      </w:r>
      <w:r w:rsidRPr="00CE1C49">
        <w:rPr>
          <w:rFonts w:ascii="Liberation Serif" w:eastAsia="Times New Roman" w:hAnsi="Liberation Serif" w:cs="Liberation Serif"/>
          <w:bCs/>
          <w:sz w:val="28"/>
          <w:szCs w:val="28"/>
          <w:lang w:eastAsia="ru-RU"/>
        </w:rPr>
        <w:t>регламента.</w:t>
      </w:r>
    </w:p>
    <w:p w:rsidR="00CE1C49" w:rsidRPr="00CE1C49" w:rsidRDefault="00807D6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807D69">
        <w:rPr>
          <w:rFonts w:ascii="Liberation Serif" w:eastAsia="Times New Roman" w:hAnsi="Liberation Serif" w:cs="Liberation Serif"/>
          <w:bCs/>
          <w:sz w:val="28"/>
          <w:szCs w:val="28"/>
          <w:lang w:eastAsia="ru-RU"/>
        </w:rPr>
        <w:t xml:space="preserve">Сотрудник </w:t>
      </w:r>
      <w:r w:rsidR="00CE1C49" w:rsidRPr="00CE1C49">
        <w:rPr>
          <w:rFonts w:ascii="Liberation Serif" w:eastAsia="Times New Roman" w:hAnsi="Liberation Serif" w:cs="Liberation Serif"/>
          <w:bCs/>
          <w:sz w:val="28"/>
          <w:szCs w:val="28"/>
          <w:lang w:eastAsia="ru-RU"/>
        </w:rPr>
        <w:t>Комитета, в должностные обязанности которого входит предоставление муниципальной услуги, на основании протокола заседания жилищной комиссии совершает одно из следующих действий:</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1) осуществляет подготовку проекта постановления Администрации о даче согласия на обмен жилых помещений;</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2) готовит письмо об отказе в предоставлении муниципальной услуги с указанием оснований такого отказа.</w:t>
      </w:r>
    </w:p>
    <w:p w:rsidR="00CE1C49" w:rsidRPr="00CE1C49" w:rsidRDefault="000533B8"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Сотрудник</w:t>
      </w:r>
      <w:r w:rsidR="00CE1C49" w:rsidRPr="00CE1C49">
        <w:rPr>
          <w:rFonts w:ascii="Liberation Serif" w:eastAsia="Times New Roman" w:hAnsi="Liberation Serif" w:cs="Liberation Serif"/>
          <w:bCs/>
          <w:sz w:val="28"/>
          <w:szCs w:val="28"/>
          <w:lang w:eastAsia="ru-RU"/>
        </w:rPr>
        <w:t xml:space="preserve"> Комитета, в должностные обязанности которого входит предоставление муниципальной услуги, обеспечивает согласование и подписание постановления должностными лицами Администрации, уполномоченными на их согласование и подписание.</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 xml:space="preserve">Максимальное время, затраченное на административную процедуру, не должно превышать </w:t>
      </w:r>
      <w:r w:rsidR="00010354">
        <w:rPr>
          <w:rFonts w:ascii="Liberation Serif" w:eastAsia="Times New Roman" w:hAnsi="Liberation Serif" w:cs="Liberation Serif"/>
          <w:bCs/>
          <w:sz w:val="28"/>
          <w:szCs w:val="28"/>
          <w:lang w:eastAsia="ru-RU"/>
        </w:rPr>
        <w:t>2</w:t>
      </w:r>
      <w:r w:rsidRPr="00CE1C49">
        <w:rPr>
          <w:rFonts w:ascii="Liberation Serif" w:eastAsia="Times New Roman" w:hAnsi="Liberation Serif" w:cs="Liberation Serif"/>
          <w:bCs/>
          <w:sz w:val="28"/>
          <w:szCs w:val="28"/>
          <w:lang w:eastAsia="ru-RU"/>
        </w:rPr>
        <w:t xml:space="preserve"> (</w:t>
      </w:r>
      <w:r w:rsidR="00010354">
        <w:rPr>
          <w:rFonts w:ascii="Liberation Serif" w:eastAsia="Times New Roman" w:hAnsi="Liberation Serif" w:cs="Liberation Serif"/>
          <w:bCs/>
          <w:sz w:val="28"/>
          <w:szCs w:val="28"/>
          <w:lang w:eastAsia="ru-RU"/>
        </w:rPr>
        <w:t>двух</w:t>
      </w:r>
      <w:r w:rsidRPr="00CE1C49">
        <w:rPr>
          <w:rFonts w:ascii="Liberation Serif" w:eastAsia="Times New Roman" w:hAnsi="Liberation Serif" w:cs="Liberation Serif"/>
          <w:bCs/>
          <w:sz w:val="28"/>
          <w:szCs w:val="28"/>
          <w:lang w:eastAsia="ru-RU"/>
        </w:rPr>
        <w:t>) рабочих дней.</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Результатом выполнения административной процедуры является постановление о даче согласия на обмен жилых помещений муниципального жилищного фонда либо письмо об отказе в предоставлении муниципальной услуги.</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Способом фиксации результата выполнения административной процедуры является:</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 письменный ответ об отказе в предоставлении муниципальной услуги;</w:t>
      </w:r>
    </w:p>
    <w:p w:rsidR="00B6316B" w:rsidRDefault="00CE1C49" w:rsidP="00A16630">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 выполнение следующей административной процедуры, предусм</w:t>
      </w:r>
      <w:r w:rsidR="00A16630">
        <w:rPr>
          <w:rFonts w:ascii="Liberation Serif" w:eastAsia="Times New Roman" w:hAnsi="Liberation Serif" w:cs="Liberation Serif"/>
          <w:bCs/>
          <w:sz w:val="28"/>
          <w:szCs w:val="28"/>
          <w:lang w:eastAsia="ru-RU"/>
        </w:rPr>
        <w:t>отренной настоящим регламентом.</w:t>
      </w:r>
    </w:p>
    <w:p w:rsidR="00CE1C49" w:rsidRPr="00A16630" w:rsidRDefault="00B6316B" w:rsidP="00CE1C49">
      <w:pPr>
        <w:autoSpaceDE w:val="0"/>
        <w:autoSpaceDN w:val="0"/>
        <w:adjustRightInd w:val="0"/>
        <w:spacing w:after="0" w:line="240" w:lineRule="auto"/>
        <w:ind w:firstLine="709"/>
        <w:jc w:val="both"/>
        <w:rPr>
          <w:rFonts w:ascii="Liberation Serif" w:eastAsia="Times New Roman" w:hAnsi="Liberation Serif" w:cs="Liberation Serif"/>
          <w:b/>
          <w:bCs/>
          <w:sz w:val="28"/>
          <w:szCs w:val="28"/>
          <w:lang w:eastAsia="ru-RU"/>
        </w:rPr>
      </w:pPr>
      <w:r w:rsidRPr="00A16630">
        <w:rPr>
          <w:rFonts w:ascii="Liberation Serif" w:eastAsia="Times New Roman" w:hAnsi="Liberation Serif" w:cs="Liberation Serif"/>
          <w:b/>
          <w:bCs/>
          <w:sz w:val="28"/>
          <w:szCs w:val="28"/>
          <w:lang w:eastAsia="ru-RU"/>
        </w:rPr>
        <w:t>42</w:t>
      </w:r>
      <w:r w:rsidR="00CE1C49" w:rsidRPr="00A16630">
        <w:rPr>
          <w:rFonts w:ascii="Liberation Serif" w:eastAsia="Times New Roman" w:hAnsi="Liberation Serif" w:cs="Liberation Serif"/>
          <w:b/>
          <w:bCs/>
          <w:sz w:val="28"/>
          <w:szCs w:val="28"/>
          <w:lang w:eastAsia="ru-RU"/>
        </w:rPr>
        <w:t xml:space="preserve">. Основанием для начала административной процедуры </w:t>
      </w:r>
      <w:r w:rsidRPr="00A16630">
        <w:rPr>
          <w:rFonts w:ascii="Liberation Serif" w:eastAsia="Times New Roman" w:hAnsi="Liberation Serif" w:cs="Liberation Serif"/>
          <w:b/>
          <w:bCs/>
          <w:sz w:val="28"/>
          <w:szCs w:val="28"/>
          <w:lang w:eastAsia="ru-RU"/>
        </w:rPr>
        <w:t xml:space="preserve">заключение договора об обмене жилыми помещениями и выдача договоров социального </w:t>
      </w:r>
      <w:r w:rsidRPr="00A16630">
        <w:rPr>
          <w:rFonts w:ascii="Liberation Serif" w:eastAsia="Times New Roman" w:hAnsi="Liberation Serif" w:cs="Liberation Serif"/>
          <w:b/>
          <w:bCs/>
          <w:sz w:val="28"/>
          <w:szCs w:val="28"/>
          <w:lang w:eastAsia="ru-RU"/>
        </w:rPr>
        <w:lastRenderedPageBreak/>
        <w:t>найма</w:t>
      </w:r>
      <w:r w:rsidR="004A615E" w:rsidRPr="00A16630">
        <w:rPr>
          <w:rFonts w:ascii="Liberation Serif" w:eastAsia="Times New Roman" w:hAnsi="Liberation Serif" w:cs="Liberation Serif"/>
          <w:b/>
          <w:bCs/>
          <w:sz w:val="28"/>
          <w:szCs w:val="28"/>
          <w:lang w:eastAsia="ru-RU"/>
        </w:rPr>
        <w:t xml:space="preserve"> на обмениваемые жилые помещения или принятие решени</w:t>
      </w:r>
      <w:r w:rsidR="00D672C4" w:rsidRPr="00A16630">
        <w:rPr>
          <w:rFonts w:ascii="Liberation Serif" w:eastAsia="Times New Roman" w:hAnsi="Liberation Serif" w:cs="Liberation Serif"/>
          <w:b/>
          <w:bCs/>
          <w:sz w:val="28"/>
          <w:szCs w:val="28"/>
          <w:lang w:eastAsia="ru-RU"/>
        </w:rPr>
        <w:t>я</w:t>
      </w:r>
      <w:r w:rsidR="004A615E" w:rsidRPr="00A16630">
        <w:rPr>
          <w:rFonts w:ascii="Liberation Serif" w:eastAsia="Times New Roman" w:hAnsi="Liberation Serif" w:cs="Liberation Serif"/>
          <w:b/>
          <w:bCs/>
          <w:sz w:val="28"/>
          <w:szCs w:val="28"/>
          <w:lang w:eastAsia="ru-RU"/>
        </w:rPr>
        <w:t xml:space="preserve"> об отказе в обмене жилыми помещениями </w:t>
      </w:r>
      <w:r w:rsidR="00CE1C49" w:rsidRPr="00A16630">
        <w:rPr>
          <w:rFonts w:ascii="Liberation Serif" w:eastAsia="Times New Roman" w:hAnsi="Liberation Serif" w:cs="Liberation Serif"/>
          <w:b/>
          <w:bCs/>
          <w:sz w:val="28"/>
          <w:szCs w:val="28"/>
          <w:lang w:eastAsia="ru-RU"/>
        </w:rPr>
        <w:t>являются подписанное постановление Администрации о даче согласия на обмен жилых помещений.</w:t>
      </w:r>
    </w:p>
    <w:p w:rsidR="00E4255A" w:rsidRPr="00E4255A" w:rsidRDefault="008E291F" w:rsidP="00E4255A">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052772">
        <w:rPr>
          <w:rFonts w:ascii="Liberation Serif" w:eastAsia="Times New Roman" w:hAnsi="Liberation Serif" w:cs="Liberation Serif"/>
          <w:bCs/>
          <w:sz w:val="28"/>
          <w:szCs w:val="28"/>
          <w:lang w:eastAsia="ru-RU"/>
        </w:rPr>
        <w:t>В случае принятия решения</w:t>
      </w:r>
      <w:r w:rsidRPr="00E4255A">
        <w:rPr>
          <w:rFonts w:ascii="Liberation Serif" w:eastAsia="Times New Roman" w:hAnsi="Liberation Serif" w:cs="Liberation Serif"/>
          <w:bCs/>
          <w:sz w:val="28"/>
          <w:szCs w:val="28"/>
          <w:lang w:eastAsia="ru-RU"/>
        </w:rPr>
        <w:t xml:space="preserve"> </w:t>
      </w:r>
      <w:r w:rsidR="00E4255A" w:rsidRPr="00E4255A">
        <w:rPr>
          <w:rFonts w:ascii="Liberation Serif" w:eastAsia="Times New Roman" w:hAnsi="Liberation Serif" w:cs="Liberation Serif"/>
          <w:bCs/>
          <w:sz w:val="28"/>
          <w:szCs w:val="28"/>
          <w:lang w:eastAsia="ru-RU"/>
        </w:rPr>
        <w:t>о предоставлении гражданам жилых помещений муниципального жилищного фонда копия постановления Администрации направляется в муниципальное бюджетное учреждение «Управление хозяйством Невьянского городского округа» для заключения договора социального найма жилого помещения.</w:t>
      </w:r>
    </w:p>
    <w:p w:rsidR="00E4255A" w:rsidRPr="00E4255A" w:rsidRDefault="00E4255A" w:rsidP="00E4255A">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E4255A">
        <w:rPr>
          <w:rFonts w:ascii="Liberation Serif" w:eastAsia="Times New Roman" w:hAnsi="Liberation Serif" w:cs="Liberation Serif"/>
          <w:bCs/>
          <w:sz w:val="28"/>
          <w:szCs w:val="28"/>
          <w:lang w:eastAsia="ru-RU"/>
        </w:rPr>
        <w:t xml:space="preserve">Муниципальное бюджетное учреждение «Управление хозяйством Невьянского городского округа» в течении </w:t>
      </w:r>
      <w:r w:rsidR="007C762D">
        <w:rPr>
          <w:rFonts w:ascii="Liberation Serif" w:eastAsia="Times New Roman" w:hAnsi="Liberation Serif" w:cs="Liberation Serif"/>
          <w:bCs/>
          <w:sz w:val="28"/>
          <w:szCs w:val="28"/>
          <w:lang w:eastAsia="ru-RU"/>
        </w:rPr>
        <w:t>1</w:t>
      </w:r>
      <w:r w:rsidRPr="00E4255A">
        <w:rPr>
          <w:rFonts w:ascii="Liberation Serif" w:eastAsia="Times New Roman" w:hAnsi="Liberation Serif" w:cs="Liberation Serif"/>
          <w:bCs/>
          <w:sz w:val="28"/>
          <w:szCs w:val="28"/>
          <w:lang w:eastAsia="ru-RU"/>
        </w:rPr>
        <w:t xml:space="preserve">0 </w:t>
      </w:r>
      <w:r w:rsidR="007C762D">
        <w:rPr>
          <w:rFonts w:ascii="Liberation Serif" w:eastAsia="Times New Roman" w:hAnsi="Liberation Serif" w:cs="Liberation Serif"/>
          <w:bCs/>
          <w:sz w:val="28"/>
          <w:szCs w:val="28"/>
          <w:lang w:eastAsia="ru-RU"/>
        </w:rPr>
        <w:t xml:space="preserve">рабочих </w:t>
      </w:r>
      <w:r w:rsidRPr="00E4255A">
        <w:rPr>
          <w:rFonts w:ascii="Liberation Serif" w:eastAsia="Times New Roman" w:hAnsi="Liberation Serif" w:cs="Liberation Serif"/>
          <w:bCs/>
          <w:sz w:val="28"/>
          <w:szCs w:val="28"/>
          <w:lang w:eastAsia="ru-RU"/>
        </w:rPr>
        <w:t>дней, с даты издания постановления заключает и выдает договор социального найма жилого помещения заявителю.</w:t>
      </w:r>
    </w:p>
    <w:p w:rsidR="00FE5D89" w:rsidRPr="00CE1C49" w:rsidRDefault="0026373A" w:rsidP="001C047B">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052772">
        <w:rPr>
          <w:rFonts w:ascii="Liberation Serif" w:eastAsia="Times New Roman" w:hAnsi="Liberation Serif" w:cs="Liberation Serif"/>
          <w:bCs/>
          <w:sz w:val="28"/>
          <w:szCs w:val="28"/>
          <w:lang w:eastAsia="ru-RU"/>
        </w:rPr>
        <w:t xml:space="preserve">В случае принятия решения об отказе в обмене жилыми помещениями </w:t>
      </w:r>
      <w:r w:rsidR="00052772" w:rsidRPr="00052772">
        <w:rPr>
          <w:rFonts w:ascii="Liberation Serif" w:eastAsia="Times New Roman" w:hAnsi="Liberation Serif" w:cs="Liberation Serif"/>
          <w:bCs/>
          <w:sz w:val="28"/>
          <w:szCs w:val="28"/>
          <w:lang w:eastAsia="ru-RU"/>
        </w:rPr>
        <w:t>сотрудник Комитета</w:t>
      </w:r>
      <w:r w:rsidR="00052772">
        <w:rPr>
          <w:rFonts w:ascii="Liberation Serif" w:eastAsia="Times New Roman" w:hAnsi="Liberation Serif" w:cs="Liberation Serif"/>
          <w:b/>
          <w:bCs/>
          <w:sz w:val="28"/>
          <w:szCs w:val="28"/>
          <w:lang w:eastAsia="ru-RU"/>
        </w:rPr>
        <w:t xml:space="preserve"> </w:t>
      </w:r>
      <w:r w:rsidR="00052772">
        <w:rPr>
          <w:rFonts w:ascii="Liberation Serif" w:eastAsia="Times New Roman" w:hAnsi="Liberation Serif" w:cs="Liberation Serif"/>
          <w:bCs/>
          <w:sz w:val="28"/>
          <w:szCs w:val="28"/>
          <w:lang w:eastAsia="ru-RU"/>
        </w:rPr>
        <w:t>в</w:t>
      </w:r>
      <w:r w:rsidR="00C03395" w:rsidRPr="00C03395">
        <w:rPr>
          <w:rFonts w:ascii="Liberation Serif" w:eastAsia="Times New Roman" w:hAnsi="Liberation Serif" w:cs="Liberation Serif"/>
          <w:bCs/>
          <w:sz w:val="28"/>
          <w:szCs w:val="28"/>
          <w:lang w:eastAsia="ru-RU"/>
        </w:rPr>
        <w:t xml:space="preserve"> течение 3 рабочих дней с даты издания</w:t>
      </w:r>
      <w:r w:rsidR="00C03395" w:rsidRPr="00C03395">
        <w:rPr>
          <w:rFonts w:ascii="Liberation Serif" w:eastAsia="Times New Roman" w:hAnsi="Liberation Serif" w:cs="Liberation Serif"/>
          <w:b/>
          <w:bCs/>
          <w:sz w:val="28"/>
          <w:szCs w:val="28"/>
          <w:lang w:eastAsia="ru-RU"/>
        </w:rPr>
        <w:t xml:space="preserve"> </w:t>
      </w:r>
      <w:r w:rsidR="00C03395" w:rsidRPr="00C03395">
        <w:rPr>
          <w:rFonts w:ascii="Liberation Serif" w:eastAsia="Times New Roman" w:hAnsi="Liberation Serif" w:cs="Liberation Serif"/>
          <w:bCs/>
          <w:sz w:val="28"/>
          <w:szCs w:val="28"/>
          <w:lang w:eastAsia="ru-RU"/>
        </w:rPr>
        <w:t>письма Администрации соответствующий документ выдается или направляется, указанным в заявлении способом получения заявителем результата предо</w:t>
      </w:r>
      <w:r w:rsidR="001C047B">
        <w:rPr>
          <w:rFonts w:ascii="Liberation Serif" w:eastAsia="Times New Roman" w:hAnsi="Liberation Serif" w:cs="Liberation Serif"/>
          <w:bCs/>
          <w:sz w:val="28"/>
          <w:szCs w:val="28"/>
          <w:lang w:eastAsia="ru-RU"/>
        </w:rPr>
        <w:t>ставления муниципальной услуги.</w:t>
      </w:r>
    </w:p>
    <w:p w:rsidR="00CE1C49" w:rsidRPr="00CE1C49" w:rsidRDefault="00CE1C49" w:rsidP="00CE1C49">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Результатом административной процедуры является выдача заявителям (представителям заявителей) договоров социального найма обмениваемых жилых помещений муниципального жилищного фонда либо письмо об отказе в предоставлении муниципальной услуги.</w:t>
      </w:r>
    </w:p>
    <w:p w:rsidR="00CE1C49" w:rsidRDefault="00CE1C49" w:rsidP="00E515EE">
      <w:pPr>
        <w:autoSpaceDE w:val="0"/>
        <w:autoSpaceDN w:val="0"/>
        <w:adjustRightInd w:val="0"/>
        <w:spacing w:after="0" w:line="240" w:lineRule="auto"/>
        <w:ind w:firstLine="709"/>
        <w:jc w:val="both"/>
        <w:rPr>
          <w:rFonts w:ascii="Liberation Serif" w:eastAsia="Times New Roman" w:hAnsi="Liberation Serif" w:cs="Liberation Serif"/>
          <w:bCs/>
          <w:sz w:val="28"/>
          <w:szCs w:val="28"/>
          <w:lang w:eastAsia="ru-RU"/>
        </w:rPr>
      </w:pPr>
      <w:r w:rsidRPr="00CE1C49">
        <w:rPr>
          <w:rFonts w:ascii="Liberation Serif" w:eastAsia="Times New Roman" w:hAnsi="Liberation Serif" w:cs="Liberation Serif"/>
          <w:bCs/>
          <w:sz w:val="28"/>
          <w:szCs w:val="28"/>
          <w:lang w:eastAsia="ru-RU"/>
        </w:rPr>
        <w:t>Способом фиксации результата выполнения админ</w:t>
      </w:r>
      <w:r w:rsidR="00CA1777">
        <w:rPr>
          <w:rFonts w:ascii="Liberation Serif" w:eastAsia="Times New Roman" w:hAnsi="Liberation Serif" w:cs="Liberation Serif"/>
          <w:bCs/>
          <w:sz w:val="28"/>
          <w:szCs w:val="28"/>
          <w:lang w:eastAsia="ru-RU"/>
        </w:rPr>
        <w:t xml:space="preserve">истративной процедуры является </w:t>
      </w:r>
      <w:r w:rsidR="00E515EE">
        <w:rPr>
          <w:rFonts w:ascii="Liberation Serif" w:eastAsia="Times New Roman" w:hAnsi="Liberation Serif" w:cs="Liberation Serif"/>
          <w:bCs/>
          <w:sz w:val="28"/>
          <w:szCs w:val="28"/>
          <w:lang w:eastAsia="ru-RU"/>
        </w:rPr>
        <w:t>получение</w:t>
      </w:r>
      <w:r w:rsidRPr="00CE1C49">
        <w:rPr>
          <w:rFonts w:ascii="Liberation Serif" w:eastAsia="Times New Roman" w:hAnsi="Liberation Serif" w:cs="Liberation Serif"/>
          <w:bCs/>
          <w:sz w:val="28"/>
          <w:szCs w:val="28"/>
          <w:lang w:eastAsia="ru-RU"/>
        </w:rPr>
        <w:t xml:space="preserve"> заявителями (представителями заявителей) договоров социального найма обмениваемых жилых помещений муниципаль</w:t>
      </w:r>
      <w:r w:rsidR="00E515EE">
        <w:rPr>
          <w:rFonts w:ascii="Liberation Serif" w:eastAsia="Times New Roman" w:hAnsi="Liberation Serif" w:cs="Liberation Serif"/>
          <w:bCs/>
          <w:sz w:val="28"/>
          <w:szCs w:val="28"/>
          <w:lang w:eastAsia="ru-RU"/>
        </w:rPr>
        <w:t>ного жилищного фонда либо письма</w:t>
      </w:r>
      <w:r w:rsidRPr="00CE1C49">
        <w:rPr>
          <w:rFonts w:ascii="Liberation Serif" w:eastAsia="Times New Roman" w:hAnsi="Liberation Serif" w:cs="Liberation Serif"/>
          <w:bCs/>
          <w:sz w:val="28"/>
          <w:szCs w:val="28"/>
          <w:lang w:eastAsia="ru-RU"/>
        </w:rPr>
        <w:t xml:space="preserve"> об отказе в предо</w:t>
      </w:r>
      <w:r w:rsidR="00E515EE">
        <w:rPr>
          <w:rFonts w:ascii="Liberation Serif" w:eastAsia="Times New Roman" w:hAnsi="Liberation Serif" w:cs="Liberation Serif"/>
          <w:bCs/>
          <w:sz w:val="28"/>
          <w:szCs w:val="28"/>
          <w:lang w:eastAsia="ru-RU"/>
        </w:rPr>
        <w:t>ставлении муниципальной услуги</w:t>
      </w:r>
    </w:p>
    <w:p w:rsidR="00613FA5" w:rsidRPr="00613FA5" w:rsidRDefault="00613FA5" w:rsidP="00613FA5">
      <w:pPr>
        <w:autoSpaceDE w:val="0"/>
        <w:autoSpaceDN w:val="0"/>
        <w:adjustRightInd w:val="0"/>
        <w:spacing w:after="0" w:line="240" w:lineRule="auto"/>
        <w:rPr>
          <w:rFonts w:ascii="Liberation Serif" w:eastAsia="Times New Roman" w:hAnsi="Liberation Serif" w:cs="Liberation Serif"/>
          <w:bCs/>
          <w:sz w:val="28"/>
          <w:szCs w:val="28"/>
          <w:lang w:eastAsia="ru-RU"/>
        </w:rPr>
      </w:pPr>
    </w:p>
    <w:p w:rsidR="00613FA5" w:rsidRPr="00613FA5" w:rsidRDefault="00613FA5" w:rsidP="00613FA5">
      <w:pPr>
        <w:autoSpaceDE w:val="0"/>
        <w:autoSpaceDN w:val="0"/>
        <w:adjustRightInd w:val="0"/>
        <w:spacing w:after="0" w:line="240" w:lineRule="auto"/>
        <w:ind w:firstLine="709"/>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Порядок осуществления административных процедур (действий) </w:t>
      </w:r>
      <w:r w:rsidRPr="00613FA5">
        <w:rPr>
          <w:rFonts w:ascii="Liberation Serif" w:eastAsia="Calibri" w:hAnsi="Liberation Serif" w:cs="Liberation Serif"/>
          <w:b/>
          <w:sz w:val="28"/>
          <w:szCs w:val="28"/>
        </w:rPr>
        <w:br/>
        <w:t xml:space="preserve">по предоставлению </w:t>
      </w:r>
      <w:r w:rsidRPr="00613FA5">
        <w:rPr>
          <w:rFonts w:ascii="Liberation Serif" w:eastAsia="Times New Roman" w:hAnsi="Liberation Serif" w:cs="Liberation Serif"/>
          <w:b/>
          <w:sz w:val="28"/>
          <w:szCs w:val="28"/>
          <w:lang w:eastAsia="ru-RU"/>
        </w:rPr>
        <w:t>муниципальной</w:t>
      </w:r>
      <w:r w:rsidRPr="00613FA5">
        <w:rPr>
          <w:rFonts w:ascii="Liberation Serif" w:eastAsia="Calibri" w:hAnsi="Liberation Serif" w:cs="Liberation Serif"/>
          <w:b/>
          <w:sz w:val="28"/>
          <w:szCs w:val="28"/>
        </w:rPr>
        <w:t xml:space="preserve"> услуги в электронной форме (при наличии технической возможности) с использованием Единого портала</w:t>
      </w:r>
    </w:p>
    <w:p w:rsidR="00613FA5" w:rsidRPr="00613FA5" w:rsidRDefault="00613FA5" w:rsidP="00613FA5">
      <w:pPr>
        <w:autoSpaceDE w:val="0"/>
        <w:autoSpaceDN w:val="0"/>
        <w:adjustRightInd w:val="0"/>
        <w:spacing w:after="0" w:line="240" w:lineRule="auto"/>
        <w:ind w:firstLine="709"/>
        <w:jc w:val="center"/>
        <w:rPr>
          <w:rFonts w:ascii="Liberation Serif" w:eastAsia="Calibri" w:hAnsi="Liberation Serif" w:cs="Liberation Serif"/>
          <w:b/>
          <w:sz w:val="28"/>
          <w:szCs w:val="28"/>
        </w:rPr>
      </w:pP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43</w:t>
      </w:r>
      <w:r w:rsidR="00613FA5" w:rsidRPr="00613FA5">
        <w:rPr>
          <w:rFonts w:ascii="Liberation Serif" w:eastAsia="Calibri" w:hAnsi="Liberation Serif" w:cs="Liberation Serif"/>
          <w:sz w:val="28"/>
          <w:szCs w:val="28"/>
        </w:rPr>
        <w:t xml:space="preserve">. Исчерпывающий перечень административных процедур (действий) </w:t>
      </w:r>
      <w:r w:rsidR="00613FA5" w:rsidRPr="00613FA5">
        <w:rPr>
          <w:rFonts w:ascii="Liberation Serif" w:eastAsia="Calibri" w:hAnsi="Liberation Serif" w:cs="Liberation Serif"/>
          <w:sz w:val="28"/>
          <w:szCs w:val="28"/>
        </w:rPr>
        <w:br/>
        <w:t xml:space="preserve">по предоставлению </w:t>
      </w:r>
      <w:r w:rsidR="00613FA5" w:rsidRPr="00613FA5">
        <w:rPr>
          <w:rFonts w:ascii="Liberation Serif" w:eastAsia="Times New Roman" w:hAnsi="Liberation Serif" w:cs="Liberation Serif"/>
          <w:sz w:val="28"/>
          <w:szCs w:val="28"/>
          <w:lang w:eastAsia="ru-RU"/>
        </w:rPr>
        <w:t>муниципальной</w:t>
      </w:r>
      <w:r w:rsidR="00613FA5" w:rsidRPr="00613FA5">
        <w:rPr>
          <w:rFonts w:ascii="Liberation Serif" w:eastAsia="Calibri" w:hAnsi="Liberation Serif" w:cs="Liberation Serif"/>
          <w:sz w:val="28"/>
          <w:szCs w:val="28"/>
        </w:rPr>
        <w:t xml:space="preserve"> услуги в электронной форме (при наличии технической возможности) с использованием Единого портала включает:</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1) представление в установленном порядке информации заявителям </w:t>
      </w:r>
      <w:r w:rsidRPr="00613FA5">
        <w:rPr>
          <w:rFonts w:ascii="Liberation Serif" w:eastAsia="Calibri" w:hAnsi="Liberation Serif" w:cs="Liberation Serif"/>
          <w:sz w:val="28"/>
          <w:szCs w:val="28"/>
        </w:rPr>
        <w:br/>
        <w:t xml:space="preserve">и обеспечение доступа заявителей к сведениям о </w:t>
      </w:r>
      <w:r w:rsidRPr="00613FA5">
        <w:rPr>
          <w:rFonts w:ascii="Liberation Serif" w:eastAsia="Times New Roman" w:hAnsi="Liberation Serif" w:cs="Liberation Serif"/>
          <w:sz w:val="28"/>
          <w:szCs w:val="28"/>
          <w:lang w:eastAsia="ru-RU"/>
        </w:rPr>
        <w:t xml:space="preserve">муниципальной </w:t>
      </w:r>
      <w:r w:rsidRPr="00613FA5">
        <w:rPr>
          <w:rFonts w:ascii="Liberation Serif" w:eastAsia="Calibri" w:hAnsi="Liberation Serif" w:cs="Liberation Serif"/>
          <w:sz w:val="28"/>
          <w:szCs w:val="28"/>
        </w:rPr>
        <w:t>услуге;</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2) запись на прием в Комитет, предоставляющий </w:t>
      </w:r>
      <w:r w:rsidRPr="00613FA5">
        <w:rPr>
          <w:rFonts w:ascii="Liberation Serif" w:eastAsia="Times New Roman" w:hAnsi="Liberation Serif" w:cs="Liberation Serif"/>
          <w:sz w:val="28"/>
          <w:szCs w:val="28"/>
          <w:lang w:eastAsia="ru-RU"/>
        </w:rPr>
        <w:t xml:space="preserve">муниципальную </w:t>
      </w:r>
      <w:r w:rsidRPr="00613FA5">
        <w:rPr>
          <w:rFonts w:ascii="Liberation Serif" w:eastAsia="Calibri" w:hAnsi="Liberation Serif" w:cs="Liberation Serif"/>
          <w:sz w:val="28"/>
          <w:szCs w:val="28"/>
        </w:rPr>
        <w:t>услугу, для подачи запроса, при реализации технической возможности;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Calibri" w:hAnsi="Liberation Serif" w:cs="Liberation Serif"/>
          <w:sz w:val="28"/>
          <w:szCs w:val="28"/>
        </w:rPr>
        <w:t>3)</w:t>
      </w:r>
      <w:r w:rsidRPr="00613FA5">
        <w:rPr>
          <w:rFonts w:ascii="Liberation Serif" w:eastAsia="Times New Roman" w:hAnsi="Liberation Serif" w:cs="Liberation Serif"/>
          <w:sz w:val="28"/>
          <w:szCs w:val="28"/>
          <w:lang w:eastAsia="ru-RU"/>
        </w:rPr>
        <w:t xml:space="preserve"> формирование запроса о предоставлении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Calibri" w:hAnsi="Liberation Serif" w:cs="Liberation Serif"/>
          <w:sz w:val="28"/>
          <w:szCs w:val="28"/>
        </w:rPr>
        <w:t xml:space="preserve">4) </w:t>
      </w:r>
      <w:r w:rsidRPr="00613FA5">
        <w:rPr>
          <w:rFonts w:ascii="Liberation Serif" w:eastAsia="Times New Roman" w:hAnsi="Liberation Serif" w:cs="Liberation Serif"/>
          <w:sz w:val="28"/>
          <w:szCs w:val="28"/>
          <w:lang w:eastAsia="ru-RU"/>
        </w:rPr>
        <w:t>прием и регистрация Комитетом, предоставляющим муниципальную услугу, запроса и иных документов, необходимых для предоставления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5) оплата государственной пошлины за предоставление муниципальной услуги и уплата иных платежей, взимаемых в соответствии </w:t>
      </w:r>
      <w:r w:rsidRPr="00613FA5">
        <w:rPr>
          <w:rFonts w:ascii="Liberation Serif" w:eastAsia="Times New Roman" w:hAnsi="Liberation Serif" w:cs="Liberation Serif"/>
          <w:sz w:val="28"/>
          <w:szCs w:val="28"/>
          <w:lang w:eastAsia="ru-RU"/>
        </w:rPr>
        <w:br/>
        <w:t>с законодательством Российской Федерации;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lastRenderedPageBreak/>
        <w:t xml:space="preserve">6) получение заявителем сведений о ходе выполнения запроса </w:t>
      </w:r>
      <w:r w:rsidRPr="00613FA5">
        <w:rPr>
          <w:rFonts w:ascii="Liberation Serif" w:eastAsia="Times New Roman" w:hAnsi="Liberation Serif" w:cs="Liberation Serif"/>
          <w:sz w:val="28"/>
          <w:szCs w:val="28"/>
          <w:lang w:eastAsia="ru-RU"/>
        </w:rPr>
        <w:br/>
        <w:t>о предоставлении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7) взаимодействие Комитета, предоставляющего муниципальную услугу, </w:t>
      </w:r>
      <w:r w:rsidRPr="00613FA5">
        <w:rPr>
          <w:rFonts w:ascii="Liberation Serif" w:eastAsia="Times New Roman" w:hAnsi="Liberation Serif" w:cs="Liberation Serif"/>
          <w:sz w:val="28"/>
          <w:szCs w:val="28"/>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9) осуществление оценки качества предоставления муниципальной услуги.</w:t>
      </w: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44</w:t>
      </w:r>
      <w:r w:rsidR="00613FA5" w:rsidRPr="00613FA5">
        <w:rPr>
          <w:rFonts w:ascii="Liberation Serif" w:eastAsia="Calibri" w:hAnsi="Liberation Serif" w:cs="Liberation Serif"/>
          <w:b/>
          <w:sz w:val="28"/>
          <w:szCs w:val="28"/>
        </w:rPr>
        <w:t xml:space="preserve">. Представление в установленном порядке информации заявителям </w:t>
      </w:r>
      <w:r w:rsidR="00613FA5" w:rsidRPr="00613FA5">
        <w:rPr>
          <w:rFonts w:ascii="Liberation Serif" w:eastAsia="Calibri" w:hAnsi="Liberation Serif" w:cs="Liberation Serif"/>
          <w:b/>
          <w:sz w:val="28"/>
          <w:szCs w:val="28"/>
        </w:rPr>
        <w:br/>
        <w:t xml:space="preserve">и обеспечение доступа заявителей к сведениям о </w:t>
      </w:r>
      <w:r w:rsidR="00613FA5" w:rsidRPr="00613FA5">
        <w:rPr>
          <w:rFonts w:ascii="Liberation Serif" w:eastAsia="Times New Roman" w:hAnsi="Liberation Serif" w:cs="Liberation Serif"/>
          <w:b/>
          <w:sz w:val="28"/>
          <w:szCs w:val="28"/>
          <w:lang w:eastAsia="ru-RU"/>
        </w:rPr>
        <w:t>муниципальной</w:t>
      </w:r>
      <w:r w:rsidR="00613FA5" w:rsidRPr="00613FA5">
        <w:rPr>
          <w:rFonts w:ascii="Liberation Serif" w:eastAsia="Calibri" w:hAnsi="Liberation Serif" w:cs="Liberation Serif"/>
          <w:b/>
          <w:sz w:val="28"/>
          <w:szCs w:val="28"/>
        </w:rPr>
        <w:t xml:space="preserve"> услуге.</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Информация о предоставлении муниципальной услуги размещается </w:t>
      </w:r>
      <w:r w:rsidRPr="00613FA5">
        <w:rPr>
          <w:rFonts w:ascii="Liberation Serif" w:eastAsia="Times New Roman" w:hAnsi="Liberation Serif" w:cs="Liberation Serif"/>
          <w:sz w:val="28"/>
          <w:szCs w:val="28"/>
          <w:lang w:eastAsia="ru-RU"/>
        </w:rPr>
        <w:br/>
        <w:t>на Едином портале, а также на официальном сайте администрации Невьянского городского округа.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На Едином портале и на официальном сайте</w:t>
      </w:r>
      <w:r w:rsidRPr="00613FA5">
        <w:rPr>
          <w:rFonts w:ascii="Liberation Serif" w:eastAsia="Times New Roman" w:hAnsi="Liberation Serif" w:cs="Times New Roman"/>
          <w:sz w:val="24"/>
          <w:szCs w:val="24"/>
          <w:lang w:eastAsia="ru-RU"/>
        </w:rPr>
        <w:t xml:space="preserve"> </w:t>
      </w:r>
      <w:r w:rsidRPr="00613FA5">
        <w:rPr>
          <w:rFonts w:ascii="Liberation Serif" w:eastAsia="Times New Roman" w:hAnsi="Liberation Serif" w:cs="Liberation Serif"/>
          <w:sz w:val="28"/>
          <w:szCs w:val="28"/>
          <w:lang w:eastAsia="ru-RU"/>
        </w:rPr>
        <w:t>администрации Невьянского городского округа размещается следующая информация: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Calibri" w:hAnsi="Liberation Serif" w:cs="Liberation Serif"/>
          <w:sz w:val="28"/>
          <w:szCs w:val="28"/>
        </w:rPr>
        <w:t>1) исчерпывающий перечень документов, необходимых для предоставления</w:t>
      </w:r>
      <w:r w:rsidRPr="00613FA5">
        <w:rPr>
          <w:rFonts w:ascii="Liberation Serif" w:eastAsia="Times New Roman" w:hAnsi="Liberation Serif" w:cs="Liberation Serif"/>
          <w:sz w:val="28"/>
          <w:szCs w:val="28"/>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2) круг заявителей;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3) срок предоставления муниципальной услуги;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5) размер государственной пошлины, взимаемой за предоставление муниципальной услуги (не предусмотрена);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6) исчерпывающий перечень оснований для приостановления или отказа в предоставлении муниципальной услуги;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8) формы заявлений (уведомлений, сообщений), используемые при предоставлении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Информация на Едином портале, официальном сайте администрации Невьянского городского округа о порядке и сроках предоставления муниципальной услуги на основании сведений, содержащихся </w:t>
      </w:r>
      <w:r w:rsidRPr="00613FA5">
        <w:rPr>
          <w:rFonts w:ascii="Liberation Serif" w:eastAsia="Times New Roman" w:hAnsi="Liberation Serif" w:cs="Liberation Serif"/>
          <w:sz w:val="28"/>
          <w:szCs w:val="28"/>
          <w:lang w:eastAsia="ru-RU"/>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613FA5">
        <w:rPr>
          <w:rFonts w:ascii="Liberation Serif" w:eastAsia="Times New Roman" w:hAnsi="Liberation Serif" w:cs="Liberation Serif"/>
          <w:sz w:val="28"/>
          <w:szCs w:val="28"/>
          <w:lang w:eastAsia="ru-RU"/>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3FA5" w:rsidRPr="00613FA5" w:rsidRDefault="00B80E52" w:rsidP="00613FA5">
      <w:pPr>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45</w:t>
      </w:r>
      <w:r w:rsidR="00613FA5" w:rsidRPr="00613FA5">
        <w:rPr>
          <w:rFonts w:ascii="Liberation Serif" w:eastAsia="Times New Roman" w:hAnsi="Liberation Serif" w:cs="Liberation Serif"/>
          <w:b/>
          <w:sz w:val="28"/>
          <w:szCs w:val="28"/>
          <w:lang w:eastAsia="ru-RU"/>
        </w:rPr>
        <w:t>. Запись на прием в Комитет, предоставляющий муниципальную услугу, для подачи запроса.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3FA5" w:rsidRPr="00613FA5" w:rsidRDefault="00B80E52" w:rsidP="00613FA5">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46</w:t>
      </w:r>
      <w:r w:rsidR="00613FA5" w:rsidRPr="00613FA5">
        <w:rPr>
          <w:rFonts w:ascii="Liberation Serif" w:eastAsia="Times New Roman" w:hAnsi="Liberation Serif" w:cs="Liberation Serif"/>
          <w:b/>
          <w:sz w:val="28"/>
          <w:szCs w:val="28"/>
          <w:lang w:eastAsia="ru-RU"/>
        </w:rPr>
        <w:t>. Формирование запроса о предоставлении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На Едином портале, официальном сайте администрации Невьянского городского округа размещаются образцы заполнения электронной формы запроса.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3. При формировании запроса заявителю обеспечивается: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в) возможность печати на бумажном носителе копии электронной формы запроса;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г) сохранение ранее введенных в электронную форму запроса значений </w:t>
      </w:r>
      <w:r w:rsidRPr="00613FA5">
        <w:rPr>
          <w:rFonts w:ascii="Liberation Serif" w:eastAsia="Times New Roman" w:hAnsi="Liberation Serif" w:cs="Liberation Serif"/>
          <w:sz w:val="28"/>
          <w:szCs w:val="28"/>
          <w:lang w:eastAsia="ru-RU"/>
        </w:rPr>
        <w:br/>
        <w:t xml:space="preserve">в любой момент по желанию пользователя, в том числе при возникновении </w:t>
      </w:r>
      <w:r w:rsidRPr="00613FA5">
        <w:rPr>
          <w:rFonts w:ascii="Liberation Serif" w:eastAsia="Times New Roman" w:hAnsi="Liberation Serif" w:cs="Liberation Serif"/>
          <w:sz w:val="28"/>
          <w:szCs w:val="28"/>
          <w:lang w:eastAsia="ru-RU"/>
        </w:rPr>
        <w:lastRenderedPageBreak/>
        <w:t xml:space="preserve">ошибок ввода и возврате для повторного ввода значений в электронную форму запроса;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613FA5">
        <w:rPr>
          <w:rFonts w:ascii="Liberation Serif" w:eastAsia="Times New Roman" w:hAnsi="Liberation Serif" w:cs="Liberation Serif"/>
          <w:sz w:val="28"/>
          <w:szCs w:val="28"/>
          <w:lang w:eastAsia="ru-RU"/>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613FA5" w:rsidRPr="00613FA5" w:rsidRDefault="00B80E52" w:rsidP="00613FA5">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47</w:t>
      </w:r>
      <w:r w:rsidR="00613FA5" w:rsidRPr="00613FA5">
        <w:rPr>
          <w:rFonts w:ascii="Liberation Serif" w:eastAsia="Times New Roman" w:hAnsi="Liberation Serif" w:cs="Liberation Serif"/>
          <w:b/>
          <w:sz w:val="28"/>
          <w:szCs w:val="28"/>
          <w:lang w:eastAsia="ru-RU"/>
        </w:rPr>
        <w:t>. Прием и регистрация Комитетом, предоставляющим муниципальную услугу, запроса и иных документов, необходимых для предоставления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1. Комитет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2. Срок регистрации запроса – один рабочий день.</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3. Предоставление муниципальной услуги начинается с момента приема </w:t>
      </w:r>
      <w:r w:rsidRPr="00613FA5">
        <w:rPr>
          <w:rFonts w:ascii="Liberation Serif" w:eastAsia="Times New Roman" w:hAnsi="Liberation Serif" w:cs="Liberation Serif"/>
          <w:sz w:val="28"/>
          <w:szCs w:val="28"/>
          <w:lang w:eastAsia="ru-RU"/>
        </w:rPr>
        <w:br/>
        <w:t xml:space="preserve">и регистрации работником Комитета электронных документов, необходимых </w:t>
      </w:r>
      <w:r w:rsidRPr="00613FA5">
        <w:rPr>
          <w:rFonts w:ascii="Liberation Serif" w:eastAsia="Times New Roman" w:hAnsi="Liberation Serif" w:cs="Liberation Serif"/>
          <w:sz w:val="28"/>
          <w:szCs w:val="28"/>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1) при проверке квалифицированной подписи в случае выявления несоблюдения установленных условий признания ее действительности работник Комитета,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2) при наличии хотя бы одного из указанных в пункте 21 настоящего регламента оснований работник Комитета, ответственный за предоставление муниципальной услуги, в течение десяти дней со дня поступления заявления, </w:t>
      </w:r>
      <w:r w:rsidRPr="00613FA5">
        <w:rPr>
          <w:rFonts w:ascii="Liberation Serif" w:eastAsia="Times New Roman" w:hAnsi="Liberation Serif" w:cs="Liberation Serif"/>
          <w:sz w:val="28"/>
          <w:szCs w:val="28"/>
          <w:lang w:eastAsia="ru-RU"/>
        </w:rPr>
        <w:lastRenderedPageBreak/>
        <w:t>осуществляет подготовку уведомления об отказе в приеме заявления и документов;</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4. Прием и регистрация запроса осуществляются сотрудником Комитета ответственным за предоставление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5. После принятия запроса заявителя сотрудником Комитета,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613FA5" w:rsidRPr="00613FA5" w:rsidRDefault="00B80E52" w:rsidP="00613FA5">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48</w:t>
      </w:r>
      <w:r w:rsidR="00613FA5" w:rsidRPr="00613FA5">
        <w:rPr>
          <w:rFonts w:ascii="Liberation Serif" w:eastAsia="Times New Roman" w:hAnsi="Liberation Serif" w:cs="Liberation Serif"/>
          <w:b/>
          <w:sz w:val="28"/>
          <w:szCs w:val="28"/>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Государственная пошлина за предоставление муниципальной услуги </w:t>
      </w:r>
      <w:r w:rsidRPr="00613FA5">
        <w:rPr>
          <w:rFonts w:ascii="Liberation Serif" w:eastAsia="Times New Roman" w:hAnsi="Liberation Serif" w:cs="Liberation Serif"/>
          <w:sz w:val="28"/>
          <w:szCs w:val="28"/>
          <w:lang w:eastAsia="ru-RU"/>
        </w:rPr>
        <w:br/>
        <w:t>не предусмотрена.</w:t>
      </w:r>
    </w:p>
    <w:p w:rsidR="00613FA5" w:rsidRPr="00613FA5" w:rsidRDefault="00B80E52" w:rsidP="00613FA5">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49</w:t>
      </w:r>
      <w:r w:rsidR="00613FA5" w:rsidRPr="00613FA5">
        <w:rPr>
          <w:rFonts w:ascii="Liberation Serif" w:eastAsia="Times New Roman" w:hAnsi="Liberation Serif" w:cs="Liberation Serif"/>
          <w:b/>
          <w:sz w:val="28"/>
          <w:szCs w:val="28"/>
          <w:lang w:eastAsia="ru-RU"/>
        </w:rPr>
        <w:t xml:space="preserve">. Получение заявителем сведений о ходе выполнения запроса </w:t>
      </w:r>
      <w:r w:rsidR="00613FA5" w:rsidRPr="00613FA5">
        <w:rPr>
          <w:rFonts w:ascii="Liberation Serif" w:eastAsia="Times New Roman" w:hAnsi="Liberation Serif" w:cs="Liberation Serif"/>
          <w:b/>
          <w:sz w:val="28"/>
          <w:szCs w:val="28"/>
          <w:lang w:eastAsia="ru-RU"/>
        </w:rPr>
        <w:br/>
        <w:t>о предоставлении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1. Заявитель имеет возможность получения информации о ходе предоставления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Информация о ходе предоставления муниципальной услуги направляется заявителю сотрудником Комитета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2. При предоставлении муниципальной услуги в электронной форме заявителю направляется: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а) уведомление о приеме и регистрации запроса и иных документов, необходимых для предоставления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13FA5" w:rsidRPr="00613FA5" w:rsidRDefault="00B80E52" w:rsidP="00613FA5">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50</w:t>
      </w:r>
      <w:r w:rsidR="00613FA5" w:rsidRPr="00613FA5">
        <w:rPr>
          <w:rFonts w:ascii="Liberation Serif" w:eastAsia="Times New Roman" w:hAnsi="Liberation Serif" w:cs="Liberation Serif"/>
          <w:b/>
          <w:sz w:val="28"/>
          <w:szCs w:val="28"/>
          <w:lang w:eastAsia="ru-RU"/>
        </w:rPr>
        <w:t>. Взаимодействие Комитета,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b/>
          <w:i/>
          <w:sz w:val="28"/>
          <w:szCs w:val="28"/>
          <w:lang w:eastAsia="ru-RU"/>
        </w:rPr>
      </w:pPr>
      <w:r w:rsidRPr="00613FA5">
        <w:rPr>
          <w:rFonts w:ascii="Liberation Serif" w:eastAsia="Calibri" w:hAnsi="Liberation Serif" w:cs="Liberation Serif"/>
          <w:sz w:val="28"/>
          <w:szCs w:val="28"/>
        </w:rPr>
        <w:t xml:space="preserve">Межведомственный запрос формируется в соответствии с требованиями </w:t>
      </w:r>
      <w:hyperlink r:id="rId18" w:history="1">
        <w:r w:rsidRPr="00613FA5">
          <w:rPr>
            <w:rFonts w:ascii="Liberation Serif" w:eastAsia="Calibri" w:hAnsi="Liberation Serif" w:cs="Liberation Serif"/>
            <w:sz w:val="28"/>
            <w:szCs w:val="28"/>
          </w:rPr>
          <w:t>статьи 7.2</w:t>
        </w:r>
      </w:hyperlink>
      <w:r w:rsidRPr="00613FA5">
        <w:rPr>
          <w:rFonts w:ascii="Liberation Serif" w:eastAsia="Calibri" w:hAnsi="Liberation Serif" w:cs="Liberation Serif"/>
          <w:sz w:val="28"/>
          <w:szCs w:val="28"/>
        </w:rPr>
        <w:t xml:space="preserve"> Федерального закона от 27 июля 2010 года № 210-ФЗ «Об организации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w:t>
      </w:r>
    </w:p>
    <w:p w:rsidR="00613FA5" w:rsidRPr="00613FA5" w:rsidRDefault="00B80E52" w:rsidP="00613FA5">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51</w:t>
      </w:r>
      <w:r w:rsidR="00613FA5" w:rsidRPr="00613FA5">
        <w:rPr>
          <w:rFonts w:ascii="Liberation Serif" w:eastAsia="Times New Roman" w:hAnsi="Liberation Serif" w:cs="Liberation Serif"/>
          <w:b/>
          <w:sz w:val="28"/>
          <w:szCs w:val="28"/>
          <w:lang w:eastAsia="ru-RU"/>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lastRenderedPageBreak/>
        <w:t xml:space="preserve">В качестве результата предоставления муниципальной услуги заявитель </w:t>
      </w:r>
      <w:r w:rsidRPr="00613FA5">
        <w:rPr>
          <w:rFonts w:ascii="Liberation Serif" w:eastAsia="Times New Roman" w:hAnsi="Liberation Serif" w:cs="Liberation Serif"/>
          <w:sz w:val="28"/>
          <w:szCs w:val="28"/>
          <w:lang w:eastAsia="ru-RU"/>
        </w:rPr>
        <w:br/>
        <w:t>по его выбору вправе получить в форме электронного документа, подписанного уполномоченным должностным лицом администрации Невьянского городского округа,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613FA5" w:rsidRPr="00613FA5" w:rsidRDefault="00B80E52" w:rsidP="00613FA5">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52</w:t>
      </w:r>
      <w:r w:rsidR="00613FA5" w:rsidRPr="00613FA5">
        <w:rPr>
          <w:rFonts w:ascii="Liberation Serif" w:eastAsia="Times New Roman" w:hAnsi="Liberation Serif" w:cs="Liberation Serif"/>
          <w:b/>
          <w:sz w:val="28"/>
          <w:szCs w:val="28"/>
          <w:lang w:eastAsia="ru-RU"/>
        </w:rPr>
        <w:t>. Осуществление оценки качества предоставления муниципальной услуги.</w:t>
      </w:r>
    </w:p>
    <w:p w:rsidR="00613FA5" w:rsidRPr="00613FA5" w:rsidRDefault="00613FA5" w:rsidP="00613FA5">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613FA5" w:rsidRPr="00613FA5" w:rsidRDefault="00613FA5" w:rsidP="00613FA5">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p>
    <w:p w:rsidR="00613FA5" w:rsidRPr="00613FA5" w:rsidRDefault="00613FA5" w:rsidP="00613FA5">
      <w:pPr>
        <w:autoSpaceDE w:val="0"/>
        <w:autoSpaceDN w:val="0"/>
        <w:adjustRightInd w:val="0"/>
        <w:spacing w:after="0" w:line="240" w:lineRule="auto"/>
        <w:ind w:firstLine="708"/>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Порядок выполнения административных процедур (действий)</w:t>
      </w:r>
    </w:p>
    <w:p w:rsidR="00613FA5" w:rsidRPr="00613FA5" w:rsidRDefault="00613FA5" w:rsidP="00613FA5">
      <w:pPr>
        <w:autoSpaceDE w:val="0"/>
        <w:autoSpaceDN w:val="0"/>
        <w:adjustRightInd w:val="0"/>
        <w:spacing w:after="0" w:line="240" w:lineRule="auto"/>
        <w:ind w:firstLine="708"/>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по предоставлению муниципальной услуги, выполняемых многофункциональным центром предоставления государственных</w:t>
      </w:r>
    </w:p>
    <w:p w:rsidR="00613FA5" w:rsidRPr="00613FA5" w:rsidRDefault="00613FA5" w:rsidP="00613FA5">
      <w:pPr>
        <w:autoSpaceDE w:val="0"/>
        <w:autoSpaceDN w:val="0"/>
        <w:adjustRightInd w:val="0"/>
        <w:spacing w:after="0" w:line="240" w:lineRule="auto"/>
        <w:ind w:firstLine="708"/>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 xml:space="preserve">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613FA5" w:rsidRPr="00613FA5" w:rsidRDefault="00613FA5" w:rsidP="00613FA5">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53</w:t>
      </w:r>
      <w:r w:rsidR="00613FA5" w:rsidRPr="00613FA5">
        <w:rPr>
          <w:rFonts w:ascii="Liberation Serif" w:eastAsia="Calibri" w:hAnsi="Liberation Serif" w:cs="Liberation Serif"/>
          <w:sz w:val="28"/>
          <w:szCs w:val="28"/>
        </w:rPr>
        <w:t xml:space="preserve">. Порядок выполнения административных процедур (действий) </w:t>
      </w:r>
      <w:r w:rsidR="00613FA5" w:rsidRPr="00613FA5">
        <w:rPr>
          <w:rFonts w:ascii="Liberation Serif" w:eastAsia="Calibri" w:hAnsi="Liberation Serif" w:cs="Liberation Serif"/>
          <w:sz w:val="28"/>
          <w:szCs w:val="28"/>
        </w:rPr>
        <w:br/>
        <w:t xml:space="preserve">по предоставлению </w:t>
      </w:r>
      <w:r w:rsidR="00613FA5" w:rsidRPr="00613FA5">
        <w:rPr>
          <w:rFonts w:ascii="Liberation Serif" w:eastAsia="Times New Roman" w:hAnsi="Liberation Serif" w:cs="Liberation Serif"/>
          <w:sz w:val="28"/>
          <w:szCs w:val="28"/>
          <w:lang w:eastAsia="ru-RU"/>
        </w:rPr>
        <w:t>муниципальной</w:t>
      </w:r>
      <w:r w:rsidR="00613FA5" w:rsidRPr="00613FA5">
        <w:rPr>
          <w:rFonts w:ascii="Liberation Serif" w:eastAsia="Calibri" w:hAnsi="Liberation Serif" w:cs="Liberation Serif"/>
          <w:sz w:val="28"/>
          <w:szCs w:val="28"/>
        </w:rPr>
        <w:t xml:space="preserve"> услуги, выполняемых многофункциональным центром предоставления государственных и муниципальных услуг, </w:t>
      </w:r>
      <w:r w:rsidR="00613FA5" w:rsidRPr="00613FA5">
        <w:rPr>
          <w:rFonts w:ascii="Liberation Serif" w:eastAsia="Times New Roman" w:hAnsi="Liberation Serif" w:cs="Liberation Serif"/>
          <w:sz w:val="28"/>
          <w:szCs w:val="28"/>
          <w:lang w:eastAsia="ru-RU"/>
        </w:rPr>
        <w:t xml:space="preserve">в том числе порядок административных процедур (действий), выполняемых многофункциональным центром </w:t>
      </w:r>
      <w:r w:rsidR="00613FA5" w:rsidRPr="00613FA5">
        <w:rPr>
          <w:rFonts w:ascii="Liberation Serif" w:eastAsia="Calibri" w:hAnsi="Liberation Serif" w:cs="Liberation Serif"/>
          <w:sz w:val="28"/>
          <w:szCs w:val="28"/>
        </w:rPr>
        <w:t xml:space="preserve">предоставления государственных и муниципальных услуг при предоставлении </w:t>
      </w:r>
      <w:r w:rsidR="00613FA5" w:rsidRPr="00613FA5">
        <w:rPr>
          <w:rFonts w:ascii="Liberation Serif" w:eastAsia="Times New Roman" w:hAnsi="Liberation Serif" w:cs="Liberation Serif"/>
          <w:sz w:val="28"/>
          <w:szCs w:val="28"/>
          <w:lang w:eastAsia="ru-RU"/>
        </w:rPr>
        <w:t>муниципальной</w:t>
      </w:r>
      <w:r w:rsidR="00613FA5" w:rsidRPr="00613FA5">
        <w:rPr>
          <w:rFonts w:ascii="Liberation Serif" w:eastAsia="Calibri" w:hAnsi="Liberation Serif" w:cs="Liberation Serif"/>
          <w:sz w:val="28"/>
          <w:szCs w:val="28"/>
        </w:rPr>
        <w:t xml:space="preserve"> услуги в полном объеме и при предоставлении </w:t>
      </w:r>
      <w:r w:rsidR="00613FA5" w:rsidRPr="00613FA5">
        <w:rPr>
          <w:rFonts w:ascii="Liberation Serif" w:eastAsia="Times New Roman" w:hAnsi="Liberation Serif" w:cs="Liberation Serif"/>
          <w:sz w:val="28"/>
          <w:szCs w:val="28"/>
          <w:lang w:eastAsia="ru-RU"/>
        </w:rPr>
        <w:t>муниципальной</w:t>
      </w:r>
      <w:r w:rsidR="00613FA5" w:rsidRPr="00613FA5">
        <w:rPr>
          <w:rFonts w:ascii="Liberation Serif" w:eastAsia="Calibri" w:hAnsi="Liberation Serif" w:cs="Liberation Serif"/>
          <w:sz w:val="28"/>
          <w:szCs w:val="28"/>
        </w:rPr>
        <w:t xml:space="preserve"> услуги посредством комплексного запроса:</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1) прием запросов заявителей о предоставлении </w:t>
      </w:r>
      <w:r w:rsidRPr="00613FA5">
        <w:rPr>
          <w:rFonts w:ascii="Liberation Serif" w:eastAsia="Times New Roman" w:hAnsi="Liberation Serif" w:cs="Liberation Serif"/>
          <w:sz w:val="28"/>
          <w:szCs w:val="28"/>
          <w:lang w:eastAsia="ru-RU"/>
        </w:rPr>
        <w:t>муниципальной</w:t>
      </w:r>
      <w:r w:rsidRPr="00613FA5">
        <w:rPr>
          <w:rFonts w:ascii="Liberation Serif" w:eastAsia="Calibri" w:hAnsi="Liberation Serif" w:cs="Liberation Serif"/>
          <w:sz w:val="28"/>
          <w:szCs w:val="28"/>
        </w:rPr>
        <w:t xml:space="preserve"> услуги </w:t>
      </w:r>
      <w:r w:rsidRPr="00613FA5">
        <w:rPr>
          <w:rFonts w:ascii="Liberation Serif" w:eastAsia="Calibri" w:hAnsi="Liberation Serif" w:cs="Liberation Serif"/>
          <w:sz w:val="28"/>
          <w:szCs w:val="28"/>
        </w:rPr>
        <w:br/>
        <w:t xml:space="preserve">и иных документов, необходимых для предоставления </w:t>
      </w:r>
      <w:r w:rsidRPr="00613FA5">
        <w:rPr>
          <w:rFonts w:ascii="Liberation Serif" w:eastAsia="Times New Roman" w:hAnsi="Liberation Serif" w:cs="Liberation Serif"/>
          <w:sz w:val="28"/>
          <w:szCs w:val="28"/>
          <w:lang w:eastAsia="ru-RU"/>
        </w:rPr>
        <w:t>муниципальной</w:t>
      </w:r>
      <w:r w:rsidRPr="00613FA5">
        <w:rPr>
          <w:rFonts w:ascii="Liberation Serif" w:eastAsia="Calibri" w:hAnsi="Liberation Serif" w:cs="Liberation Serif"/>
          <w:sz w:val="28"/>
          <w:szCs w:val="28"/>
        </w:rPr>
        <w:t xml:space="preserve"> услуги;</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613FA5">
        <w:rPr>
          <w:rFonts w:ascii="Liberation Serif" w:eastAsia="Calibri" w:hAnsi="Liberation Serif" w:cs="Liberation Serif"/>
          <w:sz w:val="28"/>
          <w:szCs w:val="28"/>
        </w:rPr>
        <w:br/>
        <w:t xml:space="preserve">в органы, предоставляющие </w:t>
      </w:r>
      <w:r w:rsidRPr="00613FA5">
        <w:rPr>
          <w:rFonts w:ascii="Liberation Serif" w:eastAsia="Times New Roman" w:hAnsi="Liberation Serif" w:cs="Liberation Serif"/>
          <w:sz w:val="28"/>
          <w:szCs w:val="28"/>
          <w:lang w:eastAsia="ru-RU"/>
        </w:rPr>
        <w:t>муниципальные</w:t>
      </w:r>
      <w:r w:rsidRPr="00613FA5">
        <w:rPr>
          <w:rFonts w:ascii="Liberation Serif" w:eastAsia="Calibri" w:hAnsi="Liberation Serif" w:cs="Liberation Serif"/>
          <w:sz w:val="28"/>
          <w:szCs w:val="28"/>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613FA5">
        <w:rPr>
          <w:rFonts w:ascii="Liberation Serif" w:eastAsia="Calibri" w:hAnsi="Liberation Serif" w:cs="Liberation Serif"/>
          <w:sz w:val="28"/>
          <w:szCs w:val="28"/>
          <w:lang w:eastAsia="ru-RU"/>
        </w:rPr>
        <w:t>комплексного запроса;</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4) </w:t>
      </w:r>
      <w:r w:rsidRPr="00613FA5">
        <w:rPr>
          <w:rFonts w:ascii="Liberation Serif" w:eastAsia="Times New Roman" w:hAnsi="Liberation Serif" w:cs="Liberation Serif"/>
          <w:sz w:val="28"/>
          <w:szCs w:val="28"/>
          <w:lang w:eastAsia="ru-RU"/>
        </w:rPr>
        <w:t xml:space="preserve">выдача заявителю результата предоставления муниципальной услуги, полученного из Комитета, предоставляющего </w:t>
      </w:r>
      <w:r w:rsidRPr="00613FA5">
        <w:rPr>
          <w:rFonts w:ascii="Liberation Serif" w:eastAsia="Calibri" w:hAnsi="Liberation Serif" w:cs="Liberation Serif"/>
          <w:sz w:val="28"/>
          <w:szCs w:val="28"/>
        </w:rPr>
        <w:t>муниципальную</w:t>
      </w:r>
      <w:r w:rsidRPr="00613FA5">
        <w:rPr>
          <w:rFonts w:ascii="Liberation Serif" w:eastAsia="Times New Roman" w:hAnsi="Liberation Serif" w:cs="Liberation Serif"/>
          <w:sz w:val="28"/>
          <w:szCs w:val="28"/>
          <w:lang w:eastAsia="ru-RU"/>
        </w:rPr>
        <w:t xml:space="preserve"> услугу на бумажном</w:t>
      </w:r>
      <w:r w:rsidRPr="00613FA5">
        <w:rPr>
          <w:rFonts w:ascii="Liberation Serif" w:eastAsia="Calibri" w:hAnsi="Liberation Serif" w:cs="Liberation Serif"/>
          <w:sz w:val="28"/>
          <w:szCs w:val="28"/>
        </w:rPr>
        <w:t xml:space="preserve"> носителе либо составление и выдача документов на бумажном носителе, подтверждающих содержание электронных документов, </w:t>
      </w:r>
      <w:r w:rsidRPr="00613FA5">
        <w:rPr>
          <w:rFonts w:ascii="Liberation Serif" w:eastAsia="Calibri" w:hAnsi="Liberation Serif" w:cs="Liberation Serif"/>
          <w:sz w:val="28"/>
          <w:szCs w:val="28"/>
        </w:rPr>
        <w:lastRenderedPageBreak/>
        <w:t xml:space="preserve">направленных в многофункциональный центр предоставления государственных и муниципальных услуг по результатам предоставления </w:t>
      </w:r>
      <w:r w:rsidRPr="00613FA5">
        <w:rPr>
          <w:rFonts w:ascii="Liberation Serif" w:eastAsia="Times New Roman" w:hAnsi="Liberation Serif" w:cs="Liberation Serif"/>
          <w:sz w:val="28"/>
          <w:szCs w:val="28"/>
          <w:lang w:eastAsia="ru-RU"/>
        </w:rPr>
        <w:t>муниципальных</w:t>
      </w:r>
      <w:r w:rsidRPr="00613FA5">
        <w:rPr>
          <w:rFonts w:ascii="Liberation Serif" w:eastAsia="Calibri" w:hAnsi="Liberation Serif" w:cs="Liberation Serif"/>
          <w:sz w:val="28"/>
          <w:szCs w:val="28"/>
        </w:rPr>
        <w:t xml:space="preserve"> услуг органами, предоставляющими муниципальные услуги.</w:t>
      </w: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54</w:t>
      </w:r>
      <w:r w:rsidR="00613FA5" w:rsidRPr="00613FA5">
        <w:rPr>
          <w:rFonts w:ascii="Liberation Serif" w:eastAsia="Calibri" w:hAnsi="Liberation Serif" w:cs="Liberation Serif"/>
          <w:b/>
          <w:sz w:val="28"/>
          <w:szCs w:val="28"/>
        </w:rPr>
        <w:t xml:space="preserve">. Прием запросов заявителей о предоставлении </w:t>
      </w:r>
      <w:r w:rsidR="00613FA5" w:rsidRPr="00613FA5">
        <w:rPr>
          <w:rFonts w:ascii="Liberation Serif" w:eastAsia="Times New Roman" w:hAnsi="Liberation Serif" w:cs="Liberation Serif"/>
          <w:b/>
          <w:sz w:val="28"/>
          <w:szCs w:val="28"/>
          <w:lang w:eastAsia="ru-RU"/>
        </w:rPr>
        <w:t>муниципальной</w:t>
      </w:r>
      <w:r w:rsidR="00613FA5" w:rsidRPr="00613FA5">
        <w:rPr>
          <w:rFonts w:ascii="Liberation Serif" w:eastAsia="Calibri" w:hAnsi="Liberation Serif" w:cs="Liberation Serif"/>
          <w:b/>
          <w:sz w:val="28"/>
          <w:szCs w:val="28"/>
        </w:rPr>
        <w:t xml:space="preserve"> услуги </w:t>
      </w:r>
      <w:r w:rsidR="00613FA5" w:rsidRPr="00613FA5">
        <w:rPr>
          <w:rFonts w:ascii="Liberation Serif" w:eastAsia="Calibri" w:hAnsi="Liberation Serif" w:cs="Liberation Serif"/>
          <w:b/>
          <w:sz w:val="28"/>
          <w:szCs w:val="28"/>
        </w:rPr>
        <w:br/>
        <w:t xml:space="preserve">и иных документов, необходимых для предоставления </w:t>
      </w:r>
      <w:r w:rsidR="00613FA5" w:rsidRPr="00613FA5">
        <w:rPr>
          <w:rFonts w:ascii="Liberation Serif" w:eastAsia="Times New Roman" w:hAnsi="Liberation Serif" w:cs="Liberation Serif"/>
          <w:b/>
          <w:sz w:val="28"/>
          <w:szCs w:val="28"/>
          <w:lang w:eastAsia="ru-RU"/>
        </w:rPr>
        <w:t>муниципальной</w:t>
      </w:r>
      <w:r w:rsidR="00613FA5" w:rsidRPr="00613FA5">
        <w:rPr>
          <w:rFonts w:ascii="Liberation Serif" w:eastAsia="Calibri" w:hAnsi="Liberation Serif" w:cs="Liberation Serif"/>
          <w:b/>
          <w:sz w:val="28"/>
          <w:szCs w:val="28"/>
        </w:rPr>
        <w:t xml:space="preserve">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Сотрудник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При наличии оснований для отказа в приеме документов сотрудник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предупреждает заявителя о возможном отказе </w:t>
      </w:r>
      <w:r w:rsidRPr="00613FA5">
        <w:rPr>
          <w:rFonts w:ascii="Liberation Serif" w:eastAsia="Calibri" w:hAnsi="Liberation Serif" w:cs="Liberation Serif"/>
          <w:sz w:val="28"/>
          <w:szCs w:val="28"/>
          <w:lang w:eastAsia="ru-RU"/>
        </w:rPr>
        <w:t>администрации Невьянского городского округа</w:t>
      </w:r>
      <w:r w:rsidRPr="00613FA5">
        <w:rPr>
          <w:rFonts w:ascii="Liberation Serif" w:eastAsia="Times New Roman" w:hAnsi="Liberation Serif" w:cs="Liberation Serif"/>
          <w:sz w:val="28"/>
          <w:szCs w:val="28"/>
          <w:lang w:eastAsia="ru-RU"/>
        </w:rPr>
        <w:t xml:space="preserve"> в приеме документов. Если заявитель настаивает на приеме такого пакета документов, сотрудник </w:t>
      </w:r>
      <w:r w:rsidRPr="00613FA5">
        <w:rPr>
          <w:rFonts w:ascii="Liberation Serif" w:eastAsia="Calibri" w:hAnsi="Liberation Serif" w:cs="Liberation Serif"/>
          <w:sz w:val="28"/>
          <w:szCs w:val="28"/>
        </w:rPr>
        <w:t xml:space="preserve">многофункционального центра предоставления государственных </w:t>
      </w:r>
      <w:r w:rsidRPr="00613FA5">
        <w:rPr>
          <w:rFonts w:ascii="Liberation Serif" w:eastAsia="Calibri" w:hAnsi="Liberation Serif" w:cs="Liberation Serif"/>
          <w:sz w:val="28"/>
          <w:szCs w:val="28"/>
        </w:rPr>
        <w:br/>
        <w:t>и муниципальных услуг</w:t>
      </w:r>
      <w:r w:rsidRPr="00613FA5">
        <w:rPr>
          <w:rFonts w:ascii="Liberation Serif" w:eastAsia="Times New Roman" w:hAnsi="Liberation Serif" w:cs="Liberation Serif"/>
          <w:sz w:val="28"/>
          <w:szCs w:val="28"/>
          <w:lang w:eastAsia="ru-RU"/>
        </w:rPr>
        <w:t xml:space="preserve"> под подпись заявителя делает в «Запросе заявителя </w:t>
      </w:r>
      <w:r w:rsidRPr="00613FA5">
        <w:rPr>
          <w:rFonts w:ascii="Liberation Serif" w:eastAsia="Times New Roman" w:hAnsi="Liberation Serif" w:cs="Liberation Serif"/>
          <w:sz w:val="28"/>
          <w:szCs w:val="28"/>
          <w:lang w:eastAsia="ru-RU"/>
        </w:rPr>
        <w:br/>
        <w:t>на организацию предоставления государственных и муниципальных услуг» соответствующую запись.</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Сотрудник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613FA5">
        <w:rPr>
          <w:rFonts w:ascii="Liberation Serif" w:eastAsia="Calibri" w:hAnsi="Liberation Serif" w:cs="Liberation Serif"/>
          <w:sz w:val="28"/>
          <w:szCs w:val="28"/>
        </w:rPr>
        <w:t>многофункциональный центр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Принятое заявление сотрудник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регистрирует путем проставления прямоугольного штампа с регистрационным номером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и датой приема и проставляет личную подпись.</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Сотрудник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55</w:t>
      </w:r>
      <w:r w:rsidR="00613FA5" w:rsidRPr="00613FA5">
        <w:rPr>
          <w:rFonts w:ascii="Liberation Serif" w:eastAsia="Calibri" w:hAnsi="Liberation Serif" w:cs="Liberation Serif"/>
          <w:b/>
          <w:sz w:val="28"/>
          <w:szCs w:val="28"/>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lastRenderedPageBreak/>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613FA5">
        <w:rPr>
          <w:rFonts w:ascii="Liberation Serif" w:eastAsia="Times New Roman" w:hAnsi="Liberation Serif" w:cs="Liberation Serif"/>
          <w:sz w:val="28"/>
          <w:szCs w:val="28"/>
          <w:lang w:eastAsia="ru-RU"/>
        </w:rPr>
        <w:br/>
        <w:t>и муниципальных услуг только по результатам предоставления иных указанных</w:t>
      </w:r>
      <w:r w:rsidRPr="00613FA5">
        <w:rPr>
          <w:rFonts w:ascii="Liberation Serif" w:eastAsia="Times New Roman" w:hAnsi="Liberation Serif" w:cs="Liberation Serif"/>
          <w:sz w:val="28"/>
          <w:szCs w:val="28"/>
          <w:lang w:eastAsia="ru-RU"/>
        </w:rPr>
        <w:br/>
        <w:t xml:space="preserve">в запросе, в том числе в комплексном запросе государственных и (или) муниципальных услуг, направление заявления и документов </w:t>
      </w:r>
      <w:r w:rsidRPr="00613FA5">
        <w:rPr>
          <w:rFonts w:ascii="Liberation Serif" w:eastAsia="Times New Roman" w:hAnsi="Liberation Serif" w:cs="Liberation Serif"/>
          <w:sz w:val="28"/>
          <w:szCs w:val="28"/>
          <w:lang w:eastAsia="ru-RU"/>
        </w:rPr>
        <w:br/>
        <w:t>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Calibri" w:hAnsi="Liberation Serif" w:cs="Liberation Serif"/>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613FA5">
        <w:rPr>
          <w:rFonts w:ascii="Liberation Serif" w:eastAsia="Times New Roman" w:hAnsi="Liberation Serif" w:cs="Liberation Serif"/>
          <w:sz w:val="28"/>
          <w:szCs w:val="28"/>
          <w:lang w:eastAsia="ru-RU"/>
        </w:rPr>
        <w:t>с одновременным его направлением по почте или курьерской доставкой.</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w:t>
      </w:r>
      <w:r w:rsidRPr="00613FA5">
        <w:rPr>
          <w:rFonts w:ascii="Liberation Serif" w:eastAsia="Times New Roman" w:hAnsi="Liberation Serif" w:cs="Liberation Serif"/>
          <w:sz w:val="28"/>
          <w:szCs w:val="28"/>
          <w:lang w:eastAsia="ru-RU"/>
        </w:rPr>
        <w:br/>
        <w:t>его в Комитет</w:t>
      </w:r>
      <w:r w:rsidRPr="00613FA5">
        <w:rPr>
          <w:rFonts w:ascii="Liberation Serif" w:eastAsia="Calibri" w:hAnsi="Liberation Serif" w:cs="Liberation Serif"/>
          <w:sz w:val="28"/>
          <w:szCs w:val="28"/>
        </w:rPr>
        <w:t xml:space="preserve"> </w:t>
      </w:r>
      <w:r w:rsidRPr="00613FA5">
        <w:rPr>
          <w:rFonts w:ascii="Liberation Serif" w:eastAsia="Times New Roman" w:hAnsi="Liberation Serif" w:cs="Liberation Serif"/>
          <w:sz w:val="28"/>
          <w:szCs w:val="28"/>
          <w:lang w:eastAsia="ru-RU"/>
        </w:rPr>
        <w:t>на бумажном носителе после получения соответствующего ответа.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b/>
          <w:sz w:val="28"/>
          <w:szCs w:val="28"/>
          <w:lang w:eastAsia="ru-RU"/>
        </w:rPr>
      </w:pPr>
      <w:r>
        <w:rPr>
          <w:rFonts w:ascii="Liberation Serif" w:eastAsia="Times New Roman" w:hAnsi="Liberation Serif" w:cs="Liberation Serif"/>
          <w:b/>
          <w:sz w:val="28"/>
          <w:szCs w:val="28"/>
          <w:lang w:eastAsia="ru-RU"/>
        </w:rPr>
        <w:t>56</w:t>
      </w:r>
      <w:r w:rsidR="00613FA5" w:rsidRPr="00613FA5">
        <w:rPr>
          <w:rFonts w:ascii="Liberation Serif" w:eastAsia="Times New Roman" w:hAnsi="Liberation Serif" w:cs="Liberation Serif"/>
          <w:b/>
          <w:sz w:val="28"/>
          <w:szCs w:val="28"/>
          <w:lang w:eastAsia="ru-RU"/>
        </w:rPr>
        <w:t>. П</w:t>
      </w:r>
      <w:r w:rsidR="00613FA5" w:rsidRPr="00613FA5">
        <w:rPr>
          <w:rFonts w:ascii="Liberation Serif" w:eastAsia="Calibri" w:hAnsi="Liberation Serif" w:cs="Liberation Serif"/>
          <w:b/>
          <w:sz w:val="28"/>
          <w:szCs w:val="28"/>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00613FA5" w:rsidRPr="00613FA5">
        <w:rPr>
          <w:rFonts w:ascii="Liberation Serif" w:eastAsia="Calibri" w:hAnsi="Liberation Serif" w:cs="Liberation Serif"/>
          <w:b/>
          <w:sz w:val="28"/>
          <w:szCs w:val="28"/>
          <w:lang w:eastAsia="ru-RU"/>
        </w:rPr>
        <w:t>комплексного запроса.</w:t>
      </w:r>
    </w:p>
    <w:p w:rsidR="00613FA5" w:rsidRPr="00613FA5"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lang w:eastAsia="ru-RU"/>
        </w:rPr>
        <w:t xml:space="preserve">Многофункциональный центр предоставления государственных </w:t>
      </w:r>
      <w:r w:rsidRPr="00613FA5">
        <w:rPr>
          <w:rFonts w:ascii="Liberation Serif" w:eastAsia="Calibri" w:hAnsi="Liberation Serif" w:cs="Liberation Serif"/>
          <w:sz w:val="28"/>
          <w:szCs w:val="28"/>
          <w:lang w:eastAsia="ru-RU"/>
        </w:rPr>
        <w:br/>
        <w:t xml:space="preserve">и муниципальных услуг осуществляет информирование заявителей о порядке </w:t>
      </w:r>
      <w:r w:rsidRPr="00613FA5">
        <w:rPr>
          <w:rFonts w:ascii="Liberation Serif" w:eastAsia="Calibri" w:hAnsi="Liberation Serif" w:cs="Liberation Serif"/>
          <w:sz w:val="28"/>
          <w:szCs w:val="28"/>
          <w:lang w:eastAsia="ru-RU"/>
        </w:rPr>
        <w:lastRenderedPageBreak/>
        <w:t>предоставления муниципальной</w:t>
      </w:r>
      <w:r w:rsidRPr="00613FA5">
        <w:rPr>
          <w:rFonts w:ascii="Liberation Serif" w:eastAsia="Calibri" w:hAnsi="Liberation Serif" w:cs="Liberation Serif"/>
          <w:sz w:val="28"/>
          <w:szCs w:val="28"/>
        </w:rPr>
        <w:t xml:space="preserve"> услуги посредством комплексного запроса, о ходе выполнения комплексных запросов, а также по иным вопросам, связанным</w:t>
      </w:r>
      <w:r w:rsidRPr="00613FA5">
        <w:rPr>
          <w:rFonts w:ascii="Liberation Serif" w:eastAsia="Calibri" w:hAnsi="Liberation Serif" w:cs="Liberation Serif"/>
          <w:sz w:val="28"/>
          <w:szCs w:val="28"/>
        </w:rPr>
        <w:br/>
        <w:t xml:space="preserve"> с предоставлением </w:t>
      </w:r>
      <w:r w:rsidRPr="00613FA5">
        <w:rPr>
          <w:rFonts w:ascii="Liberation Serif" w:eastAsia="Calibri" w:hAnsi="Liberation Serif" w:cs="Liberation Serif"/>
          <w:sz w:val="28"/>
          <w:szCs w:val="28"/>
          <w:lang w:eastAsia="ru-RU"/>
        </w:rPr>
        <w:t>муниципальной</w:t>
      </w:r>
      <w:r w:rsidRPr="00613FA5">
        <w:rPr>
          <w:rFonts w:ascii="Liberation Serif" w:eastAsia="Calibri" w:hAnsi="Liberation Serif" w:cs="Liberation Serif"/>
          <w:sz w:val="28"/>
          <w:szCs w:val="28"/>
        </w:rPr>
        <w:t xml:space="preserve"> услуги. </w:t>
      </w:r>
    </w:p>
    <w:p w:rsidR="00613FA5" w:rsidRPr="00613FA5"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613FA5">
        <w:rPr>
          <w:rFonts w:ascii="Liberation Serif" w:eastAsia="Calibri" w:hAnsi="Liberation Serif" w:cs="Liberation Serif"/>
          <w:sz w:val="28"/>
          <w:szCs w:val="28"/>
          <w:lang w:eastAsia="ru-RU"/>
        </w:rPr>
        <w:t>муниципальных</w:t>
      </w:r>
      <w:r w:rsidRPr="00613FA5">
        <w:rPr>
          <w:rFonts w:ascii="Liberation Serif" w:eastAsia="Calibri" w:hAnsi="Liberation Serif" w:cs="Liberation Serif"/>
          <w:sz w:val="28"/>
          <w:szCs w:val="28"/>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613FA5" w:rsidRPr="00613FA5"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613FA5">
        <w:rPr>
          <w:rFonts w:ascii="Liberation Serif" w:eastAsia="Calibri" w:hAnsi="Liberation Serif" w:cs="Liberation Serif"/>
          <w:sz w:val="28"/>
          <w:szCs w:val="28"/>
        </w:rPr>
        <w:br/>
        <w:t xml:space="preserve">и муниципальных услуг только по результатам предоставления иных указанных </w:t>
      </w:r>
      <w:r w:rsidRPr="00613FA5">
        <w:rPr>
          <w:rFonts w:ascii="Liberation Serif" w:eastAsia="Calibri" w:hAnsi="Liberation Serif" w:cs="Liberation Serif"/>
          <w:sz w:val="28"/>
          <w:szCs w:val="28"/>
        </w:rPr>
        <w:br/>
        <w:t xml:space="preserve">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w:t>
      </w:r>
      <w:r w:rsidRPr="00613FA5">
        <w:rPr>
          <w:rFonts w:ascii="Liberation Serif" w:eastAsia="Calibri" w:hAnsi="Liberation Serif" w:cs="Liberation Serif"/>
          <w:sz w:val="28"/>
          <w:szCs w:val="28"/>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Pr="00613FA5">
        <w:rPr>
          <w:rFonts w:ascii="Liberation Serif" w:eastAsia="Calibri" w:hAnsi="Liberation Serif" w:cs="Liberation Serif"/>
          <w:sz w:val="28"/>
          <w:szCs w:val="28"/>
        </w:rPr>
        <w:b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Комитета.</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b/>
          <w:i/>
          <w:sz w:val="28"/>
          <w:szCs w:val="28"/>
          <w:lang w:eastAsia="ru-RU"/>
        </w:rPr>
      </w:pPr>
      <w:r w:rsidRPr="00613FA5">
        <w:rPr>
          <w:rFonts w:ascii="Liberation Serif" w:eastAsia="Calibri"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b/>
          <w:sz w:val="28"/>
          <w:szCs w:val="28"/>
        </w:rPr>
      </w:pPr>
      <w:r>
        <w:rPr>
          <w:rFonts w:ascii="Liberation Serif" w:eastAsia="Times New Roman" w:hAnsi="Liberation Serif" w:cs="Liberation Serif"/>
          <w:b/>
          <w:sz w:val="28"/>
          <w:szCs w:val="28"/>
          <w:lang w:eastAsia="ru-RU"/>
        </w:rPr>
        <w:t>57</w:t>
      </w:r>
      <w:r w:rsidR="00613FA5" w:rsidRPr="00613FA5">
        <w:rPr>
          <w:rFonts w:ascii="Liberation Serif" w:eastAsia="Times New Roman" w:hAnsi="Liberation Serif" w:cs="Liberation Serif"/>
          <w:b/>
          <w:sz w:val="28"/>
          <w:szCs w:val="28"/>
          <w:lang w:eastAsia="ru-RU"/>
        </w:rPr>
        <w:t xml:space="preserve">. Выдача заявителю результата предоставления </w:t>
      </w:r>
      <w:r w:rsidR="00613FA5" w:rsidRPr="00613FA5">
        <w:rPr>
          <w:rFonts w:ascii="Liberation Serif" w:eastAsia="Calibri" w:hAnsi="Liberation Serif" w:cs="Liberation Serif"/>
          <w:b/>
          <w:sz w:val="28"/>
          <w:szCs w:val="28"/>
        </w:rPr>
        <w:t>муниципальной</w:t>
      </w:r>
      <w:r w:rsidR="00613FA5" w:rsidRPr="00613FA5">
        <w:rPr>
          <w:rFonts w:ascii="Liberation Serif" w:eastAsia="Times New Roman" w:hAnsi="Liberation Serif" w:cs="Liberation Serif"/>
          <w:b/>
          <w:sz w:val="28"/>
          <w:szCs w:val="28"/>
          <w:lang w:eastAsia="ru-RU"/>
        </w:rPr>
        <w:t xml:space="preserve"> услуги, полученного из органа, предоставляющего </w:t>
      </w:r>
      <w:r w:rsidR="00613FA5" w:rsidRPr="00613FA5">
        <w:rPr>
          <w:rFonts w:ascii="Liberation Serif" w:eastAsia="Calibri" w:hAnsi="Liberation Serif" w:cs="Liberation Serif"/>
          <w:b/>
          <w:sz w:val="28"/>
          <w:szCs w:val="28"/>
        </w:rPr>
        <w:t>муниципальную</w:t>
      </w:r>
      <w:r w:rsidR="00613FA5" w:rsidRPr="00613FA5">
        <w:rPr>
          <w:rFonts w:ascii="Liberation Serif" w:eastAsia="Times New Roman" w:hAnsi="Liberation Serif" w:cs="Liberation Serif"/>
          <w:b/>
          <w:sz w:val="28"/>
          <w:szCs w:val="28"/>
          <w:lang w:eastAsia="ru-RU"/>
        </w:rPr>
        <w:t xml:space="preserve"> услугу на бумажном</w:t>
      </w:r>
      <w:r w:rsidR="00613FA5" w:rsidRPr="00613FA5">
        <w:rPr>
          <w:rFonts w:ascii="Liberation Serif" w:eastAsia="Calibri" w:hAnsi="Liberation Serif" w:cs="Liberation Serif"/>
          <w:b/>
          <w:sz w:val="28"/>
          <w:szCs w:val="28"/>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Комитет</w:t>
      </w:r>
      <w:r w:rsidRPr="00613FA5">
        <w:rPr>
          <w:rFonts w:ascii="Liberation Serif" w:eastAsia="Calibri" w:hAnsi="Liberation Serif" w:cs="Liberation Serif"/>
          <w:sz w:val="28"/>
          <w:szCs w:val="28"/>
        </w:rPr>
        <w:t xml:space="preserve"> </w:t>
      </w:r>
      <w:r w:rsidRPr="00613FA5">
        <w:rPr>
          <w:rFonts w:ascii="Liberation Serif" w:eastAsia="Times New Roman" w:hAnsi="Liberation Serif" w:cs="Liberation Serif"/>
          <w:sz w:val="28"/>
          <w:szCs w:val="28"/>
          <w:lang w:eastAsia="ru-RU"/>
        </w:rPr>
        <w:t xml:space="preserve">обеспечивает передачу в </w:t>
      </w:r>
      <w:r w:rsidRPr="00613FA5">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613FA5">
        <w:rPr>
          <w:rFonts w:ascii="Liberation Serif" w:eastAsia="Times New Roman" w:hAnsi="Liberation Serif" w:cs="Liberation Serif"/>
          <w:sz w:val="28"/>
          <w:szCs w:val="28"/>
          <w:lang w:eastAsia="ru-RU"/>
        </w:rPr>
        <w:t xml:space="preserve">результата предоставления услуги на </w:t>
      </w:r>
      <w:r w:rsidRPr="00613FA5">
        <w:rPr>
          <w:rFonts w:ascii="Liberation Serif" w:eastAsia="Times New Roman" w:hAnsi="Liberation Serif" w:cs="Liberation Serif"/>
          <w:sz w:val="28"/>
          <w:szCs w:val="28"/>
          <w:lang w:eastAsia="ru-RU"/>
        </w:rPr>
        <w:lastRenderedPageBreak/>
        <w:t xml:space="preserve">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в течение двух рабочих дней со дня их оформления. </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Срок, в течение которого осуществляется доставка уведомления об отказе </w:t>
      </w:r>
      <w:r w:rsidRPr="00613FA5">
        <w:rPr>
          <w:rFonts w:ascii="Liberation Serif" w:eastAsia="Times New Roman" w:hAnsi="Liberation Serif" w:cs="Liberation Serif"/>
          <w:sz w:val="28"/>
          <w:szCs w:val="28"/>
          <w:lang w:eastAsia="ru-RU"/>
        </w:rPr>
        <w:br/>
        <w:t xml:space="preserve">в приеме документов либо результата предоставления услуги на бумажных носителях от Комитета до филиала </w:t>
      </w:r>
      <w:r w:rsidRPr="00613FA5">
        <w:rPr>
          <w:rFonts w:ascii="Liberation Serif" w:eastAsia="Calibri" w:hAnsi="Liberation Serif" w:cs="Liberation Serif"/>
          <w:sz w:val="28"/>
          <w:szCs w:val="28"/>
        </w:rPr>
        <w:t>многофункционального центра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в котором производится выдача результата предоставления услуги заявителю, не должен превышать 3 (трех) рабочих дней со дня их оформления.</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Times New Roman" w:hAnsi="Liberation Serif" w:cs="Liberation Serif"/>
          <w:sz w:val="28"/>
          <w:szCs w:val="28"/>
          <w:lang w:eastAsia="ru-RU"/>
        </w:rPr>
        <w:t xml:space="preserve">При наличии технической возможности Комитет </w:t>
      </w:r>
      <w:r w:rsidRPr="00613FA5">
        <w:rPr>
          <w:rFonts w:ascii="Liberation Serif" w:eastAsia="Calibri" w:hAnsi="Liberation Serif" w:cs="Liberation Serif"/>
          <w:sz w:val="28"/>
          <w:szCs w:val="28"/>
        </w:rPr>
        <w:t xml:space="preserve">направляет </w:t>
      </w:r>
      <w:r w:rsidRPr="00613FA5">
        <w:rPr>
          <w:rFonts w:ascii="Liberation Serif" w:eastAsia="Calibri" w:hAnsi="Liberation Serif" w:cs="Liberation Serif"/>
          <w:sz w:val="28"/>
          <w:szCs w:val="28"/>
        </w:rPr>
        <w:br/>
        <w:t>в многофункциональный центр предоставления государственных и муниципальных услуг</w:t>
      </w:r>
      <w:r w:rsidRPr="00613FA5">
        <w:rPr>
          <w:rFonts w:ascii="Liberation Serif" w:eastAsia="Times New Roman" w:hAnsi="Liberation Serif" w:cs="Liberation Serif"/>
          <w:sz w:val="28"/>
          <w:szCs w:val="28"/>
          <w:lang w:eastAsia="ru-RU"/>
        </w:rPr>
        <w:t xml:space="preserve"> </w:t>
      </w:r>
      <w:r w:rsidRPr="00613FA5">
        <w:rPr>
          <w:rFonts w:ascii="Liberation Serif" w:eastAsia="Calibri" w:hAnsi="Liberation Serif" w:cs="Liberation Serif"/>
          <w:sz w:val="28"/>
          <w:szCs w:val="28"/>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613FA5">
        <w:rPr>
          <w:rFonts w:ascii="Liberation Serif" w:eastAsia="Times New Roman" w:hAnsi="Liberation Serif" w:cs="Times New Roman"/>
          <w:sz w:val="24"/>
          <w:szCs w:val="24"/>
          <w:lang w:eastAsia="ru-RU"/>
        </w:rPr>
        <w:t xml:space="preserve"> </w:t>
      </w:r>
      <w:r w:rsidRPr="00613FA5">
        <w:rPr>
          <w:rFonts w:ascii="Liberation Serif" w:eastAsia="Calibri" w:hAnsi="Liberation Serif" w:cs="Liberation Serif"/>
          <w:sz w:val="28"/>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Pr="00613FA5">
        <w:rPr>
          <w:rFonts w:ascii="Liberation Serif" w:eastAsia="Times New Roman" w:hAnsi="Liberation Serif" w:cs="Liberation Serif"/>
          <w:sz w:val="28"/>
          <w:szCs w:val="28"/>
          <w:lang w:eastAsia="ru-RU"/>
        </w:rPr>
        <w:t xml:space="preserve">Комитетом </w:t>
      </w:r>
      <w:r w:rsidRPr="00613FA5">
        <w:rPr>
          <w:rFonts w:ascii="Liberation Serif" w:eastAsia="Calibri" w:hAnsi="Liberation Serif" w:cs="Liberation Serif"/>
          <w:sz w:val="28"/>
          <w:szCs w:val="28"/>
        </w:rPr>
        <w:t>в многофункциональный центр предоставления государственных и муниципальных услуг не передается.</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По требованию заявителя вместе с экземпляром электронного документа </w:t>
      </w:r>
      <w:r w:rsidRPr="00613FA5">
        <w:rPr>
          <w:rFonts w:ascii="Liberation Serif" w:eastAsia="Times New Roman" w:hAnsi="Liberation Serif" w:cs="Liberation Serif"/>
          <w:sz w:val="28"/>
          <w:szCs w:val="28"/>
          <w:lang w:eastAsia="ru-RU"/>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613FA5" w:rsidRPr="00613FA5"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13FA5">
        <w:rPr>
          <w:rFonts w:ascii="Liberation Serif" w:eastAsia="Times New Roman" w:hAnsi="Liberation Serif" w:cs="Liberation Serif"/>
          <w:sz w:val="28"/>
          <w:szCs w:val="28"/>
          <w:lang w:eastAsia="ru-RU"/>
        </w:rPr>
        <w:t xml:space="preserve">Сотрудник </w:t>
      </w:r>
      <w:r w:rsidRPr="00613FA5">
        <w:rPr>
          <w:rFonts w:ascii="Liberation Serif" w:eastAsia="Calibri" w:hAnsi="Liberation Serif" w:cs="Liberation Serif"/>
          <w:sz w:val="28"/>
          <w:szCs w:val="28"/>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w:t>
      </w:r>
      <w:r w:rsidRPr="00613FA5">
        <w:rPr>
          <w:rFonts w:ascii="Liberation Serif" w:eastAsia="Calibri" w:hAnsi="Liberation Serif" w:cs="Liberation Serif"/>
          <w:sz w:val="28"/>
          <w:szCs w:val="28"/>
        </w:rPr>
        <w:lastRenderedPageBreak/>
        <w:t xml:space="preserve">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Pr="00613FA5">
        <w:rPr>
          <w:rFonts w:ascii="Liberation Serif" w:eastAsia="Calibri" w:hAnsi="Liberation Serif" w:cs="Liberation Serif"/>
          <w:sz w:val="28"/>
          <w:szCs w:val="28"/>
        </w:rPr>
        <w:br/>
        <w:t>в электронном виде из информационных систем в соответствии с требованиями постановления Правительства Российской Федерации от 18.03.2015 № 250</w:t>
      </w:r>
      <w:r w:rsidRPr="00613FA5">
        <w:rPr>
          <w:rFonts w:ascii="Liberation Serif" w:eastAsia="Times New Roman" w:hAnsi="Liberation Serif" w:cs="Times New Roman"/>
          <w:sz w:val="24"/>
          <w:szCs w:val="24"/>
          <w:lang w:eastAsia="ru-RU"/>
        </w:rPr>
        <w:t xml:space="preserve"> </w:t>
      </w:r>
      <w:r w:rsidRPr="00613FA5">
        <w:rPr>
          <w:rFonts w:ascii="Liberation Serif" w:eastAsia="Calibri" w:hAnsi="Liberation Serif" w:cs="Liberation Serif"/>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613FA5" w:rsidRPr="00613FA5" w:rsidRDefault="00613FA5" w:rsidP="00613FA5">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 xml:space="preserve"> </w:t>
      </w:r>
    </w:p>
    <w:p w:rsidR="00613FA5"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8B5CE1" w:rsidRPr="00613FA5" w:rsidRDefault="008B5CE1" w:rsidP="00613FA5">
      <w:pPr>
        <w:autoSpaceDE w:val="0"/>
        <w:autoSpaceDN w:val="0"/>
        <w:adjustRightInd w:val="0"/>
        <w:spacing w:after="0" w:line="240" w:lineRule="auto"/>
        <w:jc w:val="center"/>
        <w:outlineLvl w:val="1"/>
        <w:rPr>
          <w:rFonts w:ascii="Liberation Serif" w:eastAsia="Calibri" w:hAnsi="Liberation Serif" w:cs="Liberation Serif"/>
          <w:b/>
          <w:sz w:val="28"/>
          <w:szCs w:val="28"/>
        </w:rPr>
      </w:pPr>
    </w:p>
    <w:p w:rsidR="008A2E28" w:rsidRPr="00D9435D" w:rsidRDefault="00B80E52" w:rsidP="008A2E28">
      <w:pPr>
        <w:autoSpaceDE w:val="0"/>
        <w:autoSpaceDN w:val="0"/>
        <w:adjustRightInd w:val="0"/>
        <w:spacing w:after="0" w:line="240" w:lineRule="auto"/>
        <w:ind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58</w:t>
      </w:r>
      <w:r w:rsidR="006528BD" w:rsidRPr="00D9435D">
        <w:rPr>
          <w:rFonts w:ascii="Liberation Serif" w:eastAsia="Calibri" w:hAnsi="Liberation Serif" w:cs="Liberation Serif"/>
          <w:bCs/>
          <w:sz w:val="28"/>
          <w:szCs w:val="28"/>
        </w:rPr>
        <w:t xml:space="preserve">. </w:t>
      </w:r>
      <w:r w:rsidR="008A2E28" w:rsidRPr="00D9435D">
        <w:rPr>
          <w:rFonts w:ascii="Liberation Serif" w:eastAsia="Calibri" w:hAnsi="Liberation Serif" w:cs="Liberation Serif"/>
          <w:bCs/>
          <w:sz w:val="28"/>
          <w:szCs w:val="28"/>
        </w:rPr>
        <w:t>Основанием для начала административной процедуры является представление (направление) заявителем заявления об исправлении опечаток и (или) ошибок, допущенных в выданных в результате предоставления муниципальной услуги документах (</w:t>
      </w:r>
      <w:r w:rsidR="006371C7">
        <w:rPr>
          <w:rFonts w:ascii="Liberation Serif" w:eastAsia="Calibri" w:hAnsi="Liberation Serif" w:cs="Liberation Serif"/>
          <w:bCs/>
          <w:sz w:val="28"/>
          <w:szCs w:val="28"/>
        </w:rPr>
        <w:t>форма заявления в приложении № 2</w:t>
      </w:r>
      <w:r w:rsidR="008A2E28" w:rsidRPr="00D9435D">
        <w:rPr>
          <w:rFonts w:ascii="Liberation Serif" w:eastAsia="Calibri" w:hAnsi="Liberation Serif" w:cs="Liberation Serif"/>
          <w:bCs/>
          <w:sz w:val="28"/>
          <w:szCs w:val="28"/>
        </w:rPr>
        <w:t xml:space="preserve"> к регламенту).</w:t>
      </w:r>
    </w:p>
    <w:p w:rsidR="00D9435D" w:rsidRPr="00D9435D" w:rsidRDefault="00B80E52"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59</w:t>
      </w:r>
      <w:r w:rsidR="00D9435D" w:rsidRPr="00D9435D">
        <w:rPr>
          <w:rFonts w:ascii="Liberation Serif" w:eastAsia="Calibri" w:hAnsi="Liberation Serif" w:cs="Liberation Serif"/>
          <w:bCs/>
          <w:sz w:val="28"/>
          <w:szCs w:val="28"/>
        </w:rPr>
        <w:t>.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Комитета, в должностные обязанности которого входит прием и регистрация входящих документов администрации Невьянского городского округа.</w:t>
      </w:r>
    </w:p>
    <w:p w:rsidR="00D9435D" w:rsidRPr="00D9435D" w:rsidRDefault="00B80E52"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60</w:t>
      </w:r>
      <w:r w:rsidR="00D9435D" w:rsidRPr="00D9435D">
        <w:rPr>
          <w:rFonts w:ascii="Liberation Serif" w:eastAsia="Calibri" w:hAnsi="Liberation Serif" w:cs="Liberation Serif"/>
          <w:bCs/>
          <w:sz w:val="28"/>
          <w:szCs w:val="28"/>
        </w:rPr>
        <w:t>.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Комитет, специалистом в должностные обязанности которого входит прием и регистрация входящих документов.</w:t>
      </w:r>
    </w:p>
    <w:p w:rsidR="00D9435D" w:rsidRPr="00D9435D" w:rsidRDefault="00B80E52"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61</w:t>
      </w:r>
      <w:r w:rsidR="00D9435D" w:rsidRPr="00D9435D">
        <w:rPr>
          <w:rFonts w:ascii="Liberation Serif" w:eastAsia="Calibri" w:hAnsi="Liberation Serif" w:cs="Liberation Serif"/>
          <w:bCs/>
          <w:sz w:val="28"/>
          <w:szCs w:val="28"/>
        </w:rPr>
        <w:t xml:space="preserve">. Специалист администрации Невьянского городского округа, в должностные обязанности которого входит прием и регистрация входящих </w:t>
      </w:r>
      <w:r w:rsidR="00D9435D" w:rsidRPr="00D9435D">
        <w:rPr>
          <w:rFonts w:ascii="Liberation Serif" w:eastAsia="Calibri" w:hAnsi="Liberation Serif" w:cs="Liberation Serif"/>
          <w:bCs/>
          <w:sz w:val="28"/>
          <w:szCs w:val="28"/>
        </w:rPr>
        <w:lastRenderedPageBreak/>
        <w:t>документов, направляет зарегистрированное заявление с резолюцией уполномоченного лица на рассмотрение специалисту Комитета, в должностные обязанности которого входит предоставление муниципальной услуги.</w:t>
      </w:r>
    </w:p>
    <w:p w:rsidR="00D9435D" w:rsidRPr="00D9435D" w:rsidRDefault="00B80E52"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62</w:t>
      </w:r>
      <w:r w:rsidR="00D9435D" w:rsidRPr="00D9435D">
        <w:rPr>
          <w:rFonts w:ascii="Liberation Serif" w:eastAsia="Calibri" w:hAnsi="Liberation Serif" w:cs="Liberation Serif"/>
          <w:bCs/>
          <w:sz w:val="28"/>
          <w:szCs w:val="28"/>
        </w:rPr>
        <w:t xml:space="preserve">. При получении заявления об исправлении допущенных опечаток и ошибок в выданных в результате предоставления муниципальной услуги документах, </w:t>
      </w:r>
      <w:r w:rsidR="005A4B20">
        <w:rPr>
          <w:rFonts w:ascii="Liberation Serif" w:eastAsia="Calibri" w:hAnsi="Liberation Serif" w:cs="Liberation Serif"/>
          <w:bCs/>
          <w:sz w:val="28"/>
          <w:szCs w:val="28"/>
        </w:rPr>
        <w:t>сотрудник</w:t>
      </w:r>
      <w:r w:rsidR="00D9435D" w:rsidRPr="00D9435D">
        <w:rPr>
          <w:rFonts w:ascii="Liberation Serif" w:eastAsia="Calibri" w:hAnsi="Liberation Serif" w:cs="Liberation Serif"/>
          <w:bCs/>
          <w:sz w:val="28"/>
          <w:szCs w:val="28"/>
        </w:rPr>
        <w:t xml:space="preserve"> Комитета,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подготовку:</w:t>
      </w:r>
    </w:p>
    <w:p w:rsidR="00D9435D" w:rsidRPr="00D9435D" w:rsidRDefault="00D9435D"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sidRPr="00D9435D">
        <w:rPr>
          <w:rFonts w:ascii="Liberation Serif" w:eastAsia="Calibri" w:hAnsi="Liberation Serif" w:cs="Liberation Serif"/>
          <w:bCs/>
          <w:sz w:val="28"/>
          <w:szCs w:val="28"/>
        </w:rPr>
        <w:t>1) проекта</w:t>
      </w:r>
      <w:r w:rsidR="00566B89">
        <w:rPr>
          <w:rFonts w:ascii="Liberation Serif" w:eastAsia="Calibri" w:hAnsi="Liberation Serif" w:cs="Liberation Serif"/>
          <w:bCs/>
          <w:sz w:val="28"/>
          <w:szCs w:val="28"/>
        </w:rPr>
        <w:t xml:space="preserve"> решения в форме постановления А</w:t>
      </w:r>
      <w:r w:rsidRPr="00D9435D">
        <w:rPr>
          <w:rFonts w:ascii="Liberation Serif" w:eastAsia="Calibri" w:hAnsi="Liberation Serif" w:cs="Liberation Serif"/>
          <w:bCs/>
          <w:sz w:val="28"/>
          <w:szCs w:val="28"/>
        </w:rPr>
        <w:t>дминистрации об исправлени</w:t>
      </w:r>
      <w:r w:rsidR="00566B89">
        <w:rPr>
          <w:rFonts w:ascii="Liberation Serif" w:eastAsia="Calibri" w:hAnsi="Liberation Serif" w:cs="Liberation Serif"/>
          <w:bCs/>
          <w:sz w:val="28"/>
          <w:szCs w:val="28"/>
        </w:rPr>
        <w:t xml:space="preserve">и допущенных опечаток и ошибок </w:t>
      </w:r>
      <w:r w:rsidRPr="00D9435D">
        <w:rPr>
          <w:rFonts w:ascii="Liberation Serif" w:eastAsia="Calibri" w:hAnsi="Liberation Serif" w:cs="Liberation Serif"/>
          <w:bCs/>
          <w:sz w:val="28"/>
          <w:szCs w:val="28"/>
        </w:rPr>
        <w:t>в выданных в результате предоставления муниципальной услуги документах;</w:t>
      </w:r>
    </w:p>
    <w:p w:rsidR="00D9435D" w:rsidRPr="00D9435D" w:rsidRDefault="00D9435D"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sidRPr="00D9435D">
        <w:rPr>
          <w:rFonts w:ascii="Liberation Serif" w:eastAsia="Calibri" w:hAnsi="Liberation Serif" w:cs="Liberation Serif"/>
          <w:bCs/>
          <w:sz w:val="28"/>
          <w:szCs w:val="28"/>
        </w:rPr>
        <w:t xml:space="preserve">2) проекта решения в форме письма </w:t>
      </w:r>
      <w:r w:rsidR="00566B89">
        <w:rPr>
          <w:rFonts w:ascii="Liberation Serif" w:eastAsia="Calibri" w:hAnsi="Liberation Serif" w:cs="Liberation Serif"/>
          <w:bCs/>
          <w:sz w:val="28"/>
          <w:szCs w:val="28"/>
        </w:rPr>
        <w:t>Администрации</w:t>
      </w:r>
      <w:r w:rsidRPr="00D9435D">
        <w:rPr>
          <w:rFonts w:ascii="Liberation Serif" w:eastAsia="Calibri" w:hAnsi="Liberation Serif" w:cs="Liberation Serif"/>
          <w:bCs/>
          <w:sz w:val="28"/>
          <w:szCs w:val="28"/>
        </w:rPr>
        <w:t xml:space="preserve"> об отказе в исправлении</w:t>
      </w:r>
      <w:r w:rsidR="00566B89">
        <w:rPr>
          <w:rFonts w:ascii="Liberation Serif" w:eastAsia="Calibri" w:hAnsi="Liberation Serif" w:cs="Liberation Serif"/>
          <w:bCs/>
          <w:sz w:val="28"/>
          <w:szCs w:val="28"/>
        </w:rPr>
        <w:t xml:space="preserve"> допущенных опечаток и ошибок в выданных в результате </w:t>
      </w:r>
      <w:r w:rsidRPr="00D9435D">
        <w:rPr>
          <w:rFonts w:ascii="Liberation Serif" w:eastAsia="Calibri" w:hAnsi="Liberation Serif" w:cs="Liberation Serif"/>
          <w:bCs/>
          <w:sz w:val="28"/>
          <w:szCs w:val="28"/>
        </w:rPr>
        <w:t>предоставления муниципальной услуги документах.</w:t>
      </w:r>
    </w:p>
    <w:p w:rsidR="00D9435D" w:rsidRPr="00D9435D" w:rsidRDefault="00B80E52"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63</w:t>
      </w:r>
      <w:r w:rsidR="00D9435D" w:rsidRPr="00D9435D">
        <w:rPr>
          <w:rFonts w:ascii="Liberation Serif" w:eastAsia="Calibri" w:hAnsi="Liberation Serif" w:cs="Liberation Serif"/>
          <w:bCs/>
          <w:sz w:val="28"/>
          <w:szCs w:val="28"/>
        </w:rPr>
        <w:t>. Максимальное время, затраченное на принятие решения, не должно превышать десяти рабочих дней.</w:t>
      </w:r>
    </w:p>
    <w:p w:rsidR="00D9435D" w:rsidRPr="00D9435D" w:rsidRDefault="00B80E52"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64</w:t>
      </w:r>
      <w:r w:rsidR="00D9435D" w:rsidRPr="00D9435D">
        <w:rPr>
          <w:rFonts w:ascii="Liberation Serif" w:eastAsia="Calibri" w:hAnsi="Liberation Serif" w:cs="Liberation Serif"/>
          <w:bCs/>
          <w:sz w:val="28"/>
          <w:szCs w:val="28"/>
        </w:rPr>
        <w:t xml:space="preserve">.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D9435D" w:rsidRPr="00D9435D" w:rsidRDefault="00B80E52"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8"/>
          <w:szCs w:val="28"/>
        </w:rPr>
      </w:pPr>
      <w:r>
        <w:rPr>
          <w:rFonts w:ascii="Liberation Serif" w:eastAsia="Calibri" w:hAnsi="Liberation Serif" w:cs="Liberation Serif"/>
          <w:bCs/>
          <w:sz w:val="28"/>
          <w:szCs w:val="28"/>
        </w:rPr>
        <w:t>65</w:t>
      </w:r>
      <w:r w:rsidR="00D9435D" w:rsidRPr="00D9435D">
        <w:rPr>
          <w:rFonts w:ascii="Liberation Serif" w:eastAsia="Calibri" w:hAnsi="Liberation Serif" w:cs="Liberation Serif"/>
          <w:bCs/>
          <w:sz w:val="28"/>
          <w:szCs w:val="28"/>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D9435D" w:rsidRPr="00D9435D" w:rsidDel="00CF7B29">
        <w:rPr>
          <w:rFonts w:ascii="Liberation Serif" w:eastAsia="Calibri" w:hAnsi="Liberation Serif" w:cs="Liberation Serif"/>
          <w:bCs/>
          <w:sz w:val="28"/>
          <w:szCs w:val="28"/>
        </w:rPr>
        <w:t xml:space="preserve"> </w:t>
      </w:r>
      <w:r w:rsidR="00D9435D" w:rsidRPr="00D9435D">
        <w:rPr>
          <w:rFonts w:ascii="Liberation Serif" w:eastAsia="Calibri" w:hAnsi="Liberation Serif" w:cs="Liberation Serif"/>
          <w:bCs/>
          <w:sz w:val="28"/>
          <w:szCs w:val="28"/>
        </w:rPr>
        <w:t>является подписание</w:t>
      </w:r>
      <w:r w:rsidR="00165041">
        <w:rPr>
          <w:rFonts w:ascii="Liberation Serif" w:eastAsia="Calibri" w:hAnsi="Liberation Serif" w:cs="Liberation Serif"/>
          <w:bCs/>
          <w:sz w:val="28"/>
          <w:szCs w:val="28"/>
        </w:rPr>
        <w:t xml:space="preserve"> должностным лицом Администрации</w:t>
      </w:r>
      <w:r w:rsidR="00D9435D" w:rsidRPr="00D9435D">
        <w:rPr>
          <w:rFonts w:ascii="Liberation Serif" w:eastAsia="Calibri" w:hAnsi="Liberation Serif" w:cs="Liberation Serif"/>
          <w:bCs/>
          <w:sz w:val="28"/>
          <w:szCs w:val="28"/>
        </w:rPr>
        <w:t>, уполномоченным на принятие решения о предоставлении либо об отказе в предоставлении муниципальной услуги, регистрация его и направление заявителю способом, указанным в заявлении об исправлении допущенных опечаток и ошибок.</w:t>
      </w:r>
    </w:p>
    <w:p w:rsidR="00613FA5" w:rsidRPr="00613FA5" w:rsidRDefault="00613FA5" w:rsidP="00613FA5">
      <w:pPr>
        <w:widowControl w:val="0"/>
        <w:autoSpaceDE w:val="0"/>
        <w:autoSpaceDN w:val="0"/>
        <w:adjustRightInd w:val="0"/>
        <w:spacing w:after="0" w:line="240" w:lineRule="auto"/>
        <w:ind w:right="50"/>
        <w:jc w:val="both"/>
        <w:outlineLvl w:val="1"/>
        <w:rPr>
          <w:rFonts w:ascii="Liberation Serif" w:eastAsia="Times New Roman" w:hAnsi="Liberation Serif" w:cs="Times New Roman"/>
          <w:b/>
          <w:bCs/>
          <w:sz w:val="28"/>
          <w:szCs w:val="28"/>
        </w:rPr>
      </w:pPr>
    </w:p>
    <w:p w:rsidR="00613FA5" w:rsidRPr="00613FA5" w:rsidRDefault="00613FA5" w:rsidP="00613FA5">
      <w:pPr>
        <w:widowControl w:val="0"/>
        <w:autoSpaceDE w:val="0"/>
        <w:autoSpaceDN w:val="0"/>
        <w:adjustRightInd w:val="0"/>
        <w:spacing w:after="0" w:line="240" w:lineRule="auto"/>
        <w:jc w:val="center"/>
        <w:outlineLvl w:val="1"/>
        <w:rPr>
          <w:rFonts w:ascii="Liberation Serif" w:eastAsia="Calibri" w:hAnsi="Liberation Serif" w:cs="Liberation Serif"/>
          <w:b/>
          <w:sz w:val="28"/>
          <w:szCs w:val="28"/>
        </w:rPr>
      </w:pPr>
      <w:bookmarkStart w:id="5" w:name="Par322"/>
      <w:bookmarkEnd w:id="5"/>
      <w:r w:rsidRPr="00613FA5">
        <w:rPr>
          <w:rFonts w:ascii="Liberation Serif" w:eastAsia="Calibri" w:hAnsi="Liberation Serif" w:cs="Liberation Serif"/>
          <w:b/>
          <w:sz w:val="28"/>
          <w:szCs w:val="28"/>
        </w:rPr>
        <w:t>Раздел 4. Формы контроля за предоставлением муниципальной услуги</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8"/>
          <w:szCs w:val="28"/>
        </w:rPr>
      </w:pP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3FA5" w:rsidRPr="00613FA5" w:rsidRDefault="00613FA5" w:rsidP="00613FA5">
      <w:pPr>
        <w:autoSpaceDE w:val="0"/>
        <w:autoSpaceDN w:val="0"/>
        <w:adjustRightInd w:val="0"/>
        <w:spacing w:after="0" w:line="240" w:lineRule="auto"/>
        <w:rPr>
          <w:rFonts w:ascii="Liberation Serif" w:eastAsia="Calibri" w:hAnsi="Liberation Serif" w:cs="Liberation Serif"/>
          <w:sz w:val="28"/>
          <w:szCs w:val="28"/>
        </w:rPr>
      </w:pP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66</w:t>
      </w:r>
      <w:r w:rsidR="00613FA5" w:rsidRPr="00613FA5">
        <w:rPr>
          <w:rFonts w:ascii="Liberation Serif" w:eastAsia="Calibri" w:hAnsi="Liberation Serif" w:cs="Liberation Serif"/>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w:t>
      </w:r>
      <w:r w:rsidR="00613FA5" w:rsidRPr="00613FA5">
        <w:rPr>
          <w:rFonts w:ascii="Liberation Serif" w:eastAsia="Calibri" w:hAnsi="Liberation Serif" w:cs="Liberation Serif"/>
          <w:sz w:val="28"/>
          <w:szCs w:val="28"/>
        </w:rPr>
        <w:lastRenderedPageBreak/>
        <w:t>основе, а также путем проведения плановых и внеплановых проверок по соблюдению и исполнению положений настоящего регламента.</w:t>
      </w:r>
    </w:p>
    <w:p w:rsidR="00613FA5" w:rsidRPr="00613FA5" w:rsidRDefault="00B80E52" w:rsidP="00613FA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8"/>
          <w:szCs w:val="28"/>
        </w:rPr>
      </w:pPr>
      <w:r>
        <w:rPr>
          <w:rFonts w:ascii="Liberation Serif" w:eastAsia="Calibri" w:hAnsi="Liberation Serif" w:cs="Liberation Serif"/>
          <w:sz w:val="28"/>
          <w:szCs w:val="28"/>
        </w:rPr>
        <w:t>67</w:t>
      </w:r>
      <w:r w:rsidR="00613FA5" w:rsidRPr="00613FA5">
        <w:rPr>
          <w:rFonts w:ascii="Liberation Serif" w:eastAsia="Calibri" w:hAnsi="Liberation Serif" w:cs="Liberation Serif"/>
          <w:sz w:val="28"/>
          <w:szCs w:val="28"/>
        </w:rPr>
        <w:t>. Перечень должностных лиц, осуществляющих текущий контроль, устанавливается решением администрации Невьянского городского округа, положениями о структурных подразделениях, должностными регламентами.</w:t>
      </w:r>
    </w:p>
    <w:p w:rsidR="00613FA5" w:rsidRPr="00613FA5" w:rsidRDefault="00B80E52" w:rsidP="00613FA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8"/>
          <w:szCs w:val="28"/>
        </w:rPr>
      </w:pPr>
      <w:r>
        <w:rPr>
          <w:rFonts w:ascii="Liberation Serif" w:eastAsia="Calibri" w:hAnsi="Liberation Serif" w:cs="Liberation Serif"/>
          <w:sz w:val="28"/>
          <w:szCs w:val="28"/>
        </w:rPr>
        <w:t>68</w:t>
      </w:r>
      <w:r w:rsidR="00613FA5" w:rsidRPr="00613FA5">
        <w:rPr>
          <w:rFonts w:ascii="Liberation Serif" w:eastAsia="Calibri" w:hAnsi="Liberation Serif" w:cs="Liberation Serif"/>
          <w:sz w:val="28"/>
          <w:szCs w:val="28"/>
        </w:rPr>
        <w:t xml:space="preserve">. Текущий контроль осуществляется при визировании, согласовании </w:t>
      </w:r>
      <w:r w:rsidR="00613FA5" w:rsidRPr="00613FA5">
        <w:rPr>
          <w:rFonts w:ascii="Liberation Serif" w:eastAsia="Calibri" w:hAnsi="Liberation Serif" w:cs="Liberation Serif"/>
          <w:sz w:val="28"/>
          <w:szCs w:val="28"/>
        </w:rPr>
        <w:br/>
        <w:t>и подписании документов, оформляемых в процессе предоставления муниципальной услуги.</w:t>
      </w:r>
    </w:p>
    <w:p w:rsidR="00613FA5" w:rsidRPr="00613FA5" w:rsidRDefault="00613FA5" w:rsidP="00613FA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8"/>
          <w:szCs w:val="28"/>
        </w:rPr>
      </w:pP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613FA5">
        <w:rPr>
          <w:rFonts w:ascii="Liberation Serif" w:eastAsia="Calibri" w:hAnsi="Liberation Serif" w:cs="Liberation Serif"/>
          <w:b/>
          <w:sz w:val="28"/>
          <w:szCs w:val="28"/>
        </w:rPr>
        <w:br/>
        <w:t>в том числе порядок и формы контроля за полнотой и качеством предоставления муниципальной услуги</w:t>
      </w: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69</w:t>
      </w:r>
      <w:r w:rsidR="00613FA5" w:rsidRPr="00613FA5">
        <w:rPr>
          <w:rFonts w:ascii="Liberation Serif" w:eastAsia="Calibri" w:hAnsi="Liberation Serif" w:cs="Liberation Serif"/>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Комитета.</w:t>
      </w: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70</w:t>
      </w:r>
      <w:r w:rsidR="00613FA5" w:rsidRPr="00613FA5">
        <w:rPr>
          <w:rFonts w:ascii="Liberation Serif" w:eastAsia="Calibri" w:hAnsi="Liberation Serif" w:cs="Liberation Serif"/>
          <w:sz w:val="28"/>
          <w:szCs w:val="28"/>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71</w:t>
      </w:r>
      <w:r w:rsidR="00613FA5" w:rsidRPr="00613FA5">
        <w:rPr>
          <w:rFonts w:ascii="Liberation Serif" w:eastAsia="Calibri" w:hAnsi="Liberation Serif" w:cs="Liberation Serif"/>
          <w:sz w:val="28"/>
          <w:szCs w:val="28"/>
        </w:rPr>
        <w:t>.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72</w:t>
      </w:r>
      <w:r w:rsidR="00613FA5" w:rsidRPr="00613FA5">
        <w:rPr>
          <w:rFonts w:ascii="Liberation Serif" w:eastAsia="Calibri" w:hAnsi="Liberation Serif" w:cs="Liberation Serif"/>
          <w:sz w:val="28"/>
          <w:szCs w:val="28"/>
        </w:rPr>
        <w:t>. Результаты проверок оформляются в виде акта, в котором отмечаются выявленные недостатки и предложения по их устранению.</w:t>
      </w: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73</w:t>
      </w:r>
      <w:r w:rsidR="00613FA5" w:rsidRPr="00613FA5">
        <w:rPr>
          <w:rFonts w:ascii="Liberation Serif" w:eastAsia="Calibri" w:hAnsi="Liberation Serif" w:cs="Liberation Serif"/>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13FA5" w:rsidRPr="00613FA5" w:rsidRDefault="00613FA5" w:rsidP="00613FA5">
      <w:pPr>
        <w:autoSpaceDE w:val="0"/>
        <w:autoSpaceDN w:val="0"/>
        <w:adjustRightInd w:val="0"/>
        <w:spacing w:after="0" w:line="240" w:lineRule="auto"/>
        <w:jc w:val="both"/>
        <w:rPr>
          <w:rFonts w:ascii="Liberation Serif" w:eastAsia="Calibri" w:hAnsi="Liberation Serif" w:cs="Liberation Serif"/>
          <w:sz w:val="28"/>
          <w:szCs w:val="28"/>
        </w:rPr>
      </w:pP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613FA5" w:rsidRPr="00613FA5" w:rsidRDefault="00613FA5" w:rsidP="00613FA5">
      <w:pPr>
        <w:autoSpaceDE w:val="0"/>
        <w:autoSpaceDN w:val="0"/>
        <w:adjustRightInd w:val="0"/>
        <w:spacing w:after="0" w:line="240" w:lineRule="auto"/>
        <w:rPr>
          <w:rFonts w:ascii="Liberation Serif" w:eastAsia="Calibri" w:hAnsi="Liberation Serif" w:cs="Liberation Serif"/>
          <w:sz w:val="28"/>
          <w:szCs w:val="28"/>
        </w:rPr>
      </w:pP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74</w:t>
      </w:r>
      <w:r w:rsidR="00613FA5" w:rsidRPr="00613FA5">
        <w:rPr>
          <w:rFonts w:ascii="Liberation Serif" w:eastAsia="Calibri" w:hAnsi="Liberation Serif" w:cs="Liberation Serif"/>
          <w:sz w:val="28"/>
          <w:szCs w:val="28"/>
        </w:rPr>
        <w:t xml:space="preserve">. Сотрудник </w:t>
      </w:r>
      <w:r w:rsidR="00613FA5" w:rsidRPr="00613FA5">
        <w:rPr>
          <w:rFonts w:ascii="Liberation Serif" w:eastAsia="Times New Roman" w:hAnsi="Liberation Serif" w:cs="Liberation Serif"/>
          <w:sz w:val="28"/>
          <w:szCs w:val="28"/>
          <w:lang w:eastAsia="ru-RU"/>
        </w:rPr>
        <w:t>Комитета</w:t>
      </w:r>
      <w:r w:rsidR="00613FA5" w:rsidRPr="00613FA5">
        <w:rPr>
          <w:rFonts w:ascii="Liberation Serif" w:eastAsia="Calibri" w:hAnsi="Liberation Serif" w:cs="Liberation Serif"/>
          <w:sz w:val="28"/>
          <w:szCs w:val="28"/>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75</w:t>
      </w:r>
      <w:r w:rsidR="00613FA5" w:rsidRPr="00613FA5">
        <w:rPr>
          <w:rFonts w:ascii="Liberation Serif" w:eastAsia="Calibri" w:hAnsi="Liberation Serif" w:cs="Liberation Serif"/>
          <w:sz w:val="28"/>
          <w:szCs w:val="28"/>
        </w:rPr>
        <w:t xml:space="preserve">. Сотрудник </w:t>
      </w:r>
      <w:r w:rsidR="00613FA5" w:rsidRPr="00613FA5">
        <w:rPr>
          <w:rFonts w:ascii="Liberation Serif" w:eastAsia="Times New Roman" w:hAnsi="Liberation Serif" w:cs="Liberation Serif"/>
          <w:sz w:val="28"/>
          <w:szCs w:val="28"/>
          <w:lang w:eastAsia="ru-RU"/>
        </w:rPr>
        <w:t>Комитета</w:t>
      </w:r>
      <w:r w:rsidR="00613FA5" w:rsidRPr="00613FA5">
        <w:rPr>
          <w:rFonts w:ascii="Liberation Serif" w:eastAsia="Calibri" w:hAnsi="Liberation Serif" w:cs="Liberation Serif"/>
          <w:sz w:val="28"/>
          <w:szCs w:val="28"/>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76</w:t>
      </w:r>
      <w:r w:rsidR="00613FA5" w:rsidRPr="00613FA5">
        <w:rPr>
          <w:rFonts w:ascii="Liberation Serif" w:eastAsia="Calibri" w:hAnsi="Liberation Serif" w:cs="Liberation Serif"/>
          <w:sz w:val="28"/>
          <w:szCs w:val="28"/>
        </w:rPr>
        <w:t xml:space="preserve">. Персональная ответственность сотрудника </w:t>
      </w:r>
      <w:r w:rsidR="00613FA5" w:rsidRPr="00613FA5">
        <w:rPr>
          <w:rFonts w:ascii="Liberation Serif" w:eastAsia="Times New Roman" w:hAnsi="Liberation Serif" w:cs="Liberation Serif"/>
          <w:sz w:val="28"/>
          <w:szCs w:val="28"/>
          <w:lang w:eastAsia="ru-RU"/>
        </w:rPr>
        <w:t xml:space="preserve">Комитета </w:t>
      </w:r>
      <w:r w:rsidR="00613FA5" w:rsidRPr="00613FA5">
        <w:rPr>
          <w:rFonts w:ascii="Liberation Serif" w:eastAsia="Calibri" w:hAnsi="Liberation Serif" w:cs="Liberation Serif"/>
          <w:sz w:val="28"/>
          <w:szCs w:val="28"/>
        </w:rPr>
        <w:t>определяется в соответствии с их должностными инструкциями и законодательством Российской Федерации.</w:t>
      </w:r>
    </w:p>
    <w:p w:rsidR="00613FA5" w:rsidRPr="00613FA5" w:rsidRDefault="00613FA5" w:rsidP="00613FA5">
      <w:pPr>
        <w:autoSpaceDE w:val="0"/>
        <w:autoSpaceDN w:val="0"/>
        <w:adjustRightInd w:val="0"/>
        <w:spacing w:after="0" w:line="240" w:lineRule="auto"/>
        <w:jc w:val="both"/>
        <w:rPr>
          <w:rFonts w:ascii="Liberation Serif" w:eastAsia="Calibri" w:hAnsi="Liberation Serif" w:cs="Liberation Serif"/>
          <w:sz w:val="28"/>
          <w:szCs w:val="28"/>
        </w:rPr>
      </w:pP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Положения, характеризующие требования к порядку и формам</w:t>
      </w:r>
    </w:p>
    <w:p w:rsidR="00613FA5" w:rsidRPr="00613FA5"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контроля за предоставлением муниципальной услуги,</w:t>
      </w: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в том числе со стороны граждан, их объединений и организаций</w:t>
      </w:r>
    </w:p>
    <w:p w:rsidR="00613FA5" w:rsidRPr="00613FA5" w:rsidRDefault="00613FA5" w:rsidP="00613FA5">
      <w:pPr>
        <w:autoSpaceDE w:val="0"/>
        <w:autoSpaceDN w:val="0"/>
        <w:adjustRightInd w:val="0"/>
        <w:spacing w:after="0" w:line="240" w:lineRule="auto"/>
        <w:rPr>
          <w:rFonts w:ascii="Liberation Serif" w:eastAsia="Calibri" w:hAnsi="Liberation Serif" w:cs="Liberation Serif"/>
          <w:sz w:val="28"/>
          <w:szCs w:val="28"/>
        </w:rPr>
      </w:pP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77</w:t>
      </w:r>
      <w:r w:rsidR="00613FA5" w:rsidRPr="00613FA5">
        <w:rPr>
          <w:rFonts w:ascii="Liberation Serif" w:eastAsia="Calibri" w:hAnsi="Liberation Serif" w:cs="Liberation Serif"/>
          <w:sz w:val="28"/>
          <w:szCs w:val="28"/>
        </w:rPr>
        <w:t xml:space="preserve">. Контроль за предоставлением муниципальной услуги осуществляется </w:t>
      </w:r>
      <w:r w:rsidR="00613FA5" w:rsidRPr="00613FA5">
        <w:rPr>
          <w:rFonts w:ascii="Liberation Serif" w:eastAsia="Calibri" w:hAnsi="Liberation Serif" w:cs="Liberation Serif"/>
          <w:sz w:val="28"/>
          <w:szCs w:val="28"/>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Комитета </w:t>
      </w:r>
      <w:r w:rsidR="00613FA5" w:rsidRPr="00613FA5">
        <w:rPr>
          <w:rFonts w:ascii="Liberation Serif" w:eastAsia="Times New Roman" w:hAnsi="Liberation Serif" w:cs="Liberation Serif"/>
          <w:sz w:val="28"/>
          <w:szCs w:val="28"/>
          <w:lang w:eastAsia="ru-RU"/>
        </w:rPr>
        <w:t>администрации Невьянского городского округа</w:t>
      </w:r>
      <w:r w:rsidR="00613FA5" w:rsidRPr="00613FA5">
        <w:rPr>
          <w:rFonts w:ascii="Liberation Serif" w:eastAsia="Calibri" w:hAnsi="Liberation Serif" w:cs="Liberation Serif"/>
          <w:sz w:val="28"/>
          <w:szCs w:val="28"/>
        </w:rPr>
        <w:t xml:space="preserve"> нормативных правовых актов, а также положений регламента.</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3) жалоб по фактам нарушения должностными лицами Комитета свобод или законных интересов заявителей.</w:t>
      </w: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78</w:t>
      </w:r>
      <w:r w:rsidR="00613FA5" w:rsidRPr="00613FA5">
        <w:rPr>
          <w:rFonts w:ascii="Liberation Serif" w:eastAsia="Calibri" w:hAnsi="Liberation Serif" w:cs="Liberation Serif"/>
          <w:sz w:val="28"/>
          <w:szCs w:val="28"/>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613FA5" w:rsidRPr="00613FA5">
        <w:rPr>
          <w:rFonts w:ascii="Liberation Serif" w:eastAsia="Times New Roman" w:hAnsi="Liberation Serif" w:cs="Liberation Serif"/>
          <w:sz w:val="28"/>
          <w:szCs w:val="28"/>
          <w:lang w:eastAsia="ru-RU"/>
        </w:rPr>
        <w:t>администрации Невьянского городского округа</w:t>
      </w:r>
      <w:r w:rsidR="00613FA5" w:rsidRPr="00613FA5">
        <w:rPr>
          <w:rFonts w:ascii="Liberation Serif" w:eastAsia="Calibri"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p>
    <w:p w:rsidR="00613FA5" w:rsidRDefault="00613FA5" w:rsidP="001D1CC6">
      <w:pPr>
        <w:widowControl w:val="0"/>
        <w:autoSpaceDE w:val="0"/>
        <w:autoSpaceDN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w:t>
      </w:r>
      <w:r w:rsidR="001D1CC6">
        <w:rPr>
          <w:rFonts w:ascii="Liberation Serif" w:eastAsia="Times New Roman" w:hAnsi="Liberation Serif" w:cs="Liberation Serif"/>
          <w:b/>
          <w:sz w:val="28"/>
          <w:szCs w:val="28"/>
          <w:lang w:eastAsia="ru-RU"/>
        </w:rPr>
        <w:t>ственных и муниципальных услуг.</w:t>
      </w:r>
      <w:r w:rsidRPr="00613FA5">
        <w:rPr>
          <w:rFonts w:ascii="Liberation Serif" w:eastAsia="Times New Roman" w:hAnsi="Liberation Serif" w:cs="Liberation Serif"/>
          <w:b/>
          <w:sz w:val="28"/>
          <w:szCs w:val="28"/>
          <w:lang w:eastAsia="ru-RU"/>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D1CC6" w:rsidRPr="00613FA5" w:rsidRDefault="001D1CC6" w:rsidP="001D1CC6">
      <w:pPr>
        <w:widowControl w:val="0"/>
        <w:autoSpaceDE w:val="0"/>
        <w:autoSpaceDN w:val="0"/>
        <w:spacing w:after="0" w:line="240" w:lineRule="auto"/>
        <w:ind w:firstLine="540"/>
        <w:jc w:val="center"/>
        <w:rPr>
          <w:rFonts w:ascii="Liberation Serif" w:eastAsia="Times New Roman" w:hAnsi="Liberation Serif" w:cs="Liberation Serif"/>
          <w:b/>
          <w:sz w:val="28"/>
          <w:szCs w:val="28"/>
          <w:lang w:eastAsia="ru-RU"/>
        </w:rPr>
      </w:pPr>
    </w:p>
    <w:p w:rsidR="00613FA5" w:rsidRPr="00613FA5" w:rsidRDefault="00B80E52"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Pr>
          <w:rFonts w:ascii="Liberation Serif" w:eastAsia="Times New Roman" w:hAnsi="Liberation Serif" w:cs="Liberation Serif"/>
          <w:sz w:val="28"/>
          <w:szCs w:val="28"/>
          <w:lang w:eastAsia="ru-RU"/>
        </w:rPr>
        <w:t>79</w:t>
      </w:r>
      <w:r w:rsidR="00613FA5" w:rsidRPr="00613FA5">
        <w:rPr>
          <w:rFonts w:ascii="Liberation Serif" w:eastAsia="Times New Roman" w:hAnsi="Liberation Serif" w:cs="Liberation Serif"/>
          <w:sz w:val="28"/>
          <w:szCs w:val="28"/>
          <w:lang w:eastAsia="ru-RU"/>
        </w:rPr>
        <w:t xml:space="preserve">. </w:t>
      </w:r>
      <w:r w:rsidR="00613FA5" w:rsidRPr="00613FA5">
        <w:rPr>
          <w:rFonts w:ascii="Liberation Serif" w:eastAsia="Calibri" w:hAnsi="Liberation Serif" w:cs="Liberation Serif"/>
          <w:sz w:val="28"/>
          <w:szCs w:val="28"/>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  </w:t>
      </w:r>
    </w:p>
    <w:p w:rsidR="00613FA5" w:rsidRPr="00613FA5" w:rsidRDefault="00613FA5" w:rsidP="00613FA5">
      <w:pPr>
        <w:spacing w:after="0" w:line="240" w:lineRule="auto"/>
        <w:rPr>
          <w:rFonts w:ascii="Liberation Serif" w:eastAsia="Calibri" w:hAnsi="Liberation Serif" w:cs="Liberation Serif"/>
          <w:b/>
          <w:sz w:val="28"/>
          <w:szCs w:val="28"/>
        </w:rPr>
      </w:pPr>
    </w:p>
    <w:p w:rsidR="00613FA5" w:rsidRPr="00613FA5" w:rsidRDefault="00613FA5" w:rsidP="00613FA5">
      <w:pPr>
        <w:spacing w:after="0" w:line="240" w:lineRule="auto"/>
        <w:ind w:firstLine="709"/>
        <w:jc w:val="center"/>
        <w:rPr>
          <w:rFonts w:ascii="Liberation Serif" w:eastAsia="Calibri" w:hAnsi="Liberation Serif" w:cs="Liberation Serif"/>
          <w:b/>
          <w:sz w:val="28"/>
          <w:szCs w:val="28"/>
        </w:rPr>
      </w:pPr>
      <w:r w:rsidRPr="00613FA5">
        <w:rPr>
          <w:rFonts w:ascii="Liberation Serif" w:eastAsia="Calibri" w:hAnsi="Liberation Serif" w:cs="Liberation Serif"/>
          <w:b/>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3FA5" w:rsidRPr="00613FA5" w:rsidRDefault="00613FA5" w:rsidP="00613FA5">
      <w:pPr>
        <w:spacing w:after="0" w:line="240" w:lineRule="auto"/>
        <w:ind w:firstLine="709"/>
        <w:jc w:val="center"/>
        <w:rPr>
          <w:rFonts w:ascii="Liberation Serif" w:eastAsia="Calibri" w:hAnsi="Liberation Serif" w:cs="Liberation Serif"/>
          <w:sz w:val="28"/>
          <w:szCs w:val="28"/>
        </w:rPr>
      </w:pPr>
    </w:p>
    <w:p w:rsidR="00613FA5" w:rsidRPr="00613FA5" w:rsidRDefault="00B80E52" w:rsidP="00613FA5">
      <w:pPr>
        <w:autoSpaceDE w:val="0"/>
        <w:autoSpaceDN w:val="0"/>
        <w:adjustRightInd w:val="0"/>
        <w:spacing w:after="0" w:line="240" w:lineRule="auto"/>
        <w:ind w:right="-1" w:firstLine="709"/>
        <w:contextualSpacing/>
        <w:jc w:val="both"/>
        <w:rPr>
          <w:rFonts w:ascii="Liberation Serif" w:eastAsia="Calibri" w:hAnsi="Liberation Serif" w:cs="Times New Roman"/>
          <w:sz w:val="28"/>
          <w:szCs w:val="28"/>
        </w:rPr>
      </w:pPr>
      <w:r>
        <w:rPr>
          <w:rFonts w:ascii="Liberation Serif" w:eastAsia="Calibri" w:hAnsi="Liberation Serif" w:cs="Times New Roman"/>
          <w:sz w:val="28"/>
          <w:szCs w:val="28"/>
        </w:rPr>
        <w:t>80</w:t>
      </w:r>
      <w:r w:rsidR="00613FA5" w:rsidRPr="00613FA5">
        <w:rPr>
          <w:rFonts w:ascii="Liberation Serif" w:eastAsia="Calibri" w:hAnsi="Liberation Serif" w:cs="Times New Roman"/>
          <w:sz w:val="28"/>
          <w:szCs w:val="28"/>
        </w:rPr>
        <w:t>. В случае обжалования решений и действий (бездействия)</w:t>
      </w:r>
      <w:r w:rsidR="00613FA5" w:rsidRPr="00613FA5">
        <w:rPr>
          <w:rFonts w:ascii="Liberation Serif" w:eastAsia="Times New Roman" w:hAnsi="Liberation Serif" w:cs="Times New Roman"/>
          <w:sz w:val="28"/>
          <w:szCs w:val="28"/>
          <w:lang w:eastAsia="ru-RU"/>
        </w:rPr>
        <w:t xml:space="preserve"> сотрудников Комитета</w:t>
      </w:r>
      <w:r w:rsidR="00613FA5" w:rsidRPr="00613FA5">
        <w:rPr>
          <w:rFonts w:ascii="Liberation Serif" w:eastAsia="Calibri" w:hAnsi="Liberation Serif" w:cs="Times New Roman"/>
          <w:sz w:val="28"/>
          <w:szCs w:val="28"/>
        </w:rPr>
        <w:t xml:space="preserve">, его жалоба подается для рассмотрения председателю Комитета в письменной форме на бумажном носителе, в том числе при личном приеме заявителя, по почте или через многофункциональный центр </w:t>
      </w:r>
      <w:r w:rsidR="00613FA5" w:rsidRPr="00613FA5">
        <w:rPr>
          <w:rFonts w:ascii="Liberation Serif" w:eastAsia="Times New Roman" w:hAnsi="Liberation Serif" w:cs="Times New Roman"/>
          <w:sz w:val="28"/>
          <w:szCs w:val="28"/>
          <w:lang w:eastAsia="ru-RU"/>
        </w:rPr>
        <w:t>предоставления государственных и муниципальных услуг.</w:t>
      </w:r>
      <w:r w:rsidR="00613FA5" w:rsidRPr="00613FA5">
        <w:rPr>
          <w:rFonts w:ascii="Liberation Serif" w:eastAsia="Calibri" w:hAnsi="Liberation Serif" w:cs="Times New Roman"/>
          <w:sz w:val="28"/>
          <w:szCs w:val="28"/>
        </w:rPr>
        <w:t xml:space="preserve"> </w:t>
      </w:r>
    </w:p>
    <w:p w:rsidR="00613FA5" w:rsidRPr="00613FA5" w:rsidRDefault="00B80E52" w:rsidP="00613FA5">
      <w:pPr>
        <w:autoSpaceDE w:val="0"/>
        <w:autoSpaceDN w:val="0"/>
        <w:adjustRightInd w:val="0"/>
        <w:spacing w:after="0" w:line="240" w:lineRule="auto"/>
        <w:ind w:right="-1" w:firstLine="709"/>
        <w:contextualSpacing/>
        <w:jc w:val="both"/>
        <w:rPr>
          <w:rFonts w:ascii="Liberation Serif" w:eastAsia="Calibri" w:hAnsi="Liberation Serif" w:cs="Times New Roman"/>
          <w:sz w:val="28"/>
          <w:szCs w:val="28"/>
        </w:rPr>
      </w:pPr>
      <w:r>
        <w:rPr>
          <w:rFonts w:ascii="Liberation Serif" w:eastAsia="Calibri" w:hAnsi="Liberation Serif" w:cs="Times New Roman"/>
          <w:sz w:val="28"/>
          <w:szCs w:val="28"/>
        </w:rPr>
        <w:t>81</w:t>
      </w:r>
      <w:r w:rsidR="00613FA5" w:rsidRPr="00613FA5">
        <w:rPr>
          <w:rFonts w:ascii="Liberation Serif" w:eastAsia="Calibri" w:hAnsi="Liberation Serif" w:cs="Times New Roman"/>
          <w:sz w:val="28"/>
          <w:szCs w:val="28"/>
        </w:rPr>
        <w:t xml:space="preserve">. Жалобу на решения и действия (бездействие) председателя Комитета,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00613FA5" w:rsidRPr="00613FA5">
        <w:rPr>
          <w:rFonts w:ascii="Liberation Serif" w:eastAsia="Times New Roman" w:hAnsi="Liberation Serif" w:cs="Times New Roman"/>
          <w:sz w:val="28"/>
          <w:szCs w:val="28"/>
          <w:lang w:eastAsia="ru-RU"/>
        </w:rPr>
        <w:t>предоставления государственных и муниципальных услуг</w:t>
      </w:r>
      <w:r w:rsidR="00613FA5" w:rsidRPr="00613FA5">
        <w:rPr>
          <w:rFonts w:ascii="Liberation Serif" w:eastAsia="Calibri" w:hAnsi="Liberation Serif" w:cs="Times New Roman"/>
          <w:sz w:val="28"/>
          <w:szCs w:val="28"/>
        </w:rPr>
        <w:t xml:space="preserve"> либо в электронной форме. </w:t>
      </w:r>
    </w:p>
    <w:p w:rsidR="00613FA5" w:rsidRPr="00613FA5" w:rsidRDefault="00B80E52" w:rsidP="00613FA5">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Pr>
          <w:rFonts w:ascii="Liberation Serif" w:eastAsia="Calibri" w:hAnsi="Liberation Serif" w:cs="Liberation Serif"/>
          <w:sz w:val="28"/>
          <w:szCs w:val="28"/>
        </w:rPr>
        <w:t>82</w:t>
      </w:r>
      <w:r w:rsidR="00613FA5" w:rsidRPr="00613FA5">
        <w:rPr>
          <w:rFonts w:ascii="Liberation Serif" w:eastAsia="Calibri" w:hAnsi="Liberation Serif" w:cs="Liberation Serif"/>
          <w:sz w:val="28"/>
          <w:szCs w:val="28"/>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13FA5" w:rsidRPr="00613FA5" w:rsidRDefault="00B80E52" w:rsidP="00613FA5">
      <w:pPr>
        <w:autoSpaceDE w:val="0"/>
        <w:autoSpaceDN w:val="0"/>
        <w:adjustRightInd w:val="0"/>
        <w:spacing w:after="0" w:line="240" w:lineRule="auto"/>
        <w:ind w:firstLine="709"/>
        <w:contextualSpacing/>
        <w:jc w:val="both"/>
        <w:rPr>
          <w:rFonts w:ascii="Liberation Serif" w:eastAsia="Calibri" w:hAnsi="Liberation Serif" w:cs="Liberation Serif"/>
          <w:sz w:val="28"/>
          <w:szCs w:val="28"/>
        </w:rPr>
      </w:pPr>
      <w:r>
        <w:rPr>
          <w:rFonts w:ascii="Liberation Serif" w:eastAsia="Calibri" w:hAnsi="Liberation Serif" w:cs="Liberation Serif"/>
          <w:sz w:val="28"/>
          <w:szCs w:val="28"/>
        </w:rPr>
        <w:t>83</w:t>
      </w:r>
      <w:r w:rsidR="00613FA5" w:rsidRPr="00613FA5">
        <w:rPr>
          <w:rFonts w:ascii="Liberation Serif" w:eastAsia="Calibri" w:hAnsi="Liberation Serif" w:cs="Liberation Serif"/>
          <w:sz w:val="28"/>
          <w:szCs w:val="28"/>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13FA5" w:rsidRPr="00613FA5" w:rsidRDefault="00613FA5" w:rsidP="00613FA5">
      <w:pPr>
        <w:autoSpaceDE w:val="0"/>
        <w:autoSpaceDN w:val="0"/>
        <w:adjustRightInd w:val="0"/>
        <w:spacing w:after="0" w:line="240" w:lineRule="auto"/>
        <w:ind w:firstLine="709"/>
        <w:contextualSpacing/>
        <w:jc w:val="both"/>
        <w:rPr>
          <w:rFonts w:ascii="Liberation Serif" w:eastAsia="Times New Roman" w:hAnsi="Liberation Serif" w:cs="Liberation Serif"/>
          <w:b/>
          <w:sz w:val="28"/>
          <w:szCs w:val="28"/>
          <w:lang w:eastAsia="ru-RU"/>
        </w:rPr>
      </w:pPr>
    </w:p>
    <w:p w:rsidR="00613FA5" w:rsidRPr="00613FA5" w:rsidRDefault="00613FA5" w:rsidP="00613FA5">
      <w:pPr>
        <w:spacing w:after="0" w:line="240" w:lineRule="auto"/>
        <w:ind w:firstLine="709"/>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Способы</w:t>
      </w:r>
      <w:r w:rsidRPr="00613FA5">
        <w:rPr>
          <w:rFonts w:ascii="Liberation Serif" w:eastAsia="Calibri" w:hAnsi="Liberation Serif" w:cs="Liberation Serif"/>
          <w:b/>
          <w:sz w:val="28"/>
          <w:szCs w:val="28"/>
        </w:rPr>
        <w:t xml:space="preserve"> информирования заявителей о порядке подачи и р</w:t>
      </w:r>
      <w:r w:rsidRPr="00613FA5">
        <w:rPr>
          <w:rFonts w:ascii="Liberation Serif" w:eastAsia="Times New Roman" w:hAnsi="Liberation Serif" w:cs="Liberation Serif"/>
          <w:b/>
          <w:sz w:val="28"/>
          <w:szCs w:val="28"/>
          <w:lang w:eastAsia="ru-RU"/>
        </w:rPr>
        <w:t>ассмотрения жалобы, в том числе с использованием Единого портала</w:t>
      </w:r>
    </w:p>
    <w:p w:rsidR="00613FA5" w:rsidRPr="00613FA5" w:rsidRDefault="00613FA5" w:rsidP="00613FA5">
      <w:pPr>
        <w:spacing w:after="0" w:line="240" w:lineRule="auto"/>
        <w:ind w:firstLine="709"/>
        <w:jc w:val="center"/>
        <w:rPr>
          <w:rFonts w:ascii="Liberation Serif" w:eastAsia="Times New Roman" w:hAnsi="Liberation Serif" w:cs="Liberation Serif"/>
          <w:b/>
          <w:sz w:val="28"/>
          <w:szCs w:val="28"/>
          <w:lang w:eastAsia="ru-RU"/>
        </w:rPr>
      </w:pPr>
    </w:p>
    <w:p w:rsidR="00613FA5" w:rsidRPr="00613FA5" w:rsidRDefault="00B80E52" w:rsidP="00613FA5">
      <w:pPr>
        <w:spacing w:after="0" w:line="240" w:lineRule="auto"/>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84</w:t>
      </w:r>
      <w:r w:rsidR="00613FA5" w:rsidRPr="00613FA5">
        <w:rPr>
          <w:rFonts w:ascii="Liberation Serif" w:eastAsia="Calibri" w:hAnsi="Liberation Serif" w:cs="Liberation Serif"/>
          <w:sz w:val="28"/>
          <w:szCs w:val="28"/>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на стендах в местах предоставления муниципальных услуг;</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на официальном сайте администрации Невьянского городского округа http://nevyansk66.ru/, многофункционального центра предоставления государственных и муниципальных услуг (</w:t>
      </w:r>
      <w:hyperlink r:id="rId19" w:history="1">
        <w:r w:rsidRPr="00613FA5">
          <w:rPr>
            <w:rFonts w:ascii="Liberation Serif" w:eastAsia="Calibri" w:hAnsi="Liberation Serif" w:cs="Liberation Serif"/>
            <w:color w:val="0000FF"/>
            <w:sz w:val="28"/>
            <w:szCs w:val="28"/>
            <w:u w:val="single"/>
          </w:rPr>
          <w:t>http://mfc66.ru/</w:t>
        </w:r>
      </w:hyperlink>
      <w:r w:rsidRPr="00613FA5">
        <w:rPr>
          <w:rFonts w:ascii="Liberation Serif" w:eastAsia="Calibri" w:hAnsi="Liberation Serif" w:cs="Liberation Serif"/>
          <w:sz w:val="28"/>
          <w:szCs w:val="28"/>
        </w:rPr>
        <w:t>) и учредителя многофункционального центра предоставления государственных и муниципальных услуг(</w:t>
      </w:r>
      <w:hyperlink r:id="rId20" w:history="1">
        <w:r w:rsidRPr="00613FA5">
          <w:rPr>
            <w:rFonts w:ascii="Liberation Serif" w:eastAsia="Calibri" w:hAnsi="Liberation Serif" w:cs="Liberation Serif"/>
            <w:color w:val="0000FF"/>
            <w:sz w:val="28"/>
            <w:szCs w:val="28"/>
            <w:u w:val="single"/>
          </w:rPr>
          <w:t>http://dis.midural.ru/</w:t>
        </w:r>
      </w:hyperlink>
      <w:r w:rsidRPr="00613FA5">
        <w:rPr>
          <w:rFonts w:ascii="Liberation Serif" w:eastAsia="Calibri" w:hAnsi="Liberation Serif" w:cs="Liberation Serif"/>
          <w:sz w:val="28"/>
          <w:szCs w:val="28"/>
        </w:rPr>
        <w:t>);</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на Едином портале в разделе «Дополнительная информация» соответствующей муниципальной услуги;</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613FA5" w:rsidRPr="00613FA5" w:rsidRDefault="00613FA5" w:rsidP="00613FA5">
      <w:pPr>
        <w:spacing w:after="0" w:line="240" w:lineRule="auto"/>
        <w:jc w:val="both"/>
        <w:rPr>
          <w:rFonts w:ascii="Liberation Serif" w:eastAsia="Times New Roman" w:hAnsi="Liberation Serif" w:cs="Liberation Serif"/>
          <w:b/>
          <w:sz w:val="28"/>
          <w:szCs w:val="28"/>
          <w:lang w:eastAsia="ru-RU"/>
        </w:rPr>
      </w:pPr>
    </w:p>
    <w:p w:rsidR="00613FA5" w:rsidRPr="00613FA5" w:rsidRDefault="00613FA5" w:rsidP="00613FA5">
      <w:pPr>
        <w:widowControl w:val="0"/>
        <w:autoSpaceDE w:val="0"/>
        <w:autoSpaceDN w:val="0"/>
        <w:spacing w:after="0" w:line="240" w:lineRule="auto"/>
        <w:ind w:firstLine="540"/>
        <w:jc w:val="center"/>
        <w:rPr>
          <w:rFonts w:ascii="Liberation Serif" w:eastAsia="Times New Roman" w:hAnsi="Liberation Serif" w:cs="Liberation Serif"/>
          <w:b/>
          <w:sz w:val="28"/>
          <w:szCs w:val="28"/>
          <w:lang w:eastAsia="ru-RU"/>
        </w:rPr>
      </w:pPr>
      <w:r w:rsidRPr="00613FA5">
        <w:rPr>
          <w:rFonts w:ascii="Liberation Serif" w:eastAsia="Times New Roman" w:hAnsi="Liberation Serif" w:cs="Liberation Serif"/>
          <w:b/>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13FA5" w:rsidRPr="00613FA5" w:rsidRDefault="00613FA5" w:rsidP="00613FA5">
      <w:pPr>
        <w:widowControl w:val="0"/>
        <w:autoSpaceDE w:val="0"/>
        <w:autoSpaceDN w:val="0"/>
        <w:spacing w:after="0" w:line="240" w:lineRule="auto"/>
        <w:rPr>
          <w:rFonts w:ascii="Liberation Serif" w:eastAsia="Times New Roman" w:hAnsi="Liberation Serif" w:cs="Liberation Serif"/>
          <w:sz w:val="28"/>
          <w:szCs w:val="28"/>
          <w:lang w:eastAsia="ru-RU"/>
        </w:rPr>
      </w:pPr>
    </w:p>
    <w:p w:rsidR="00613FA5" w:rsidRPr="00613FA5" w:rsidRDefault="00B80E52" w:rsidP="00613FA5">
      <w:pPr>
        <w:widowControl w:val="0"/>
        <w:autoSpaceDE w:val="0"/>
        <w:autoSpaceDN w:val="0"/>
        <w:spacing w:after="0" w:line="240" w:lineRule="auto"/>
        <w:ind w:firstLine="709"/>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sz w:val="28"/>
          <w:szCs w:val="28"/>
          <w:lang w:eastAsia="ru-RU"/>
        </w:rPr>
        <w:t>85</w:t>
      </w:r>
      <w:r w:rsidR="00613FA5" w:rsidRPr="00613FA5">
        <w:rPr>
          <w:rFonts w:ascii="Liberation Serif" w:eastAsia="Times New Roman" w:hAnsi="Liberation Serif" w:cs="Liberation Serif"/>
          <w:sz w:val="28"/>
          <w:szCs w:val="28"/>
          <w:lang w:eastAsia="ru-RU"/>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 xml:space="preserve">1) статьи 11.1-11.3 Федерального закона от 27 июля 2010 года № 210-ФЗ </w:t>
      </w:r>
      <w:r w:rsidRPr="00613FA5">
        <w:rPr>
          <w:rFonts w:ascii="Liberation Serif" w:eastAsia="Calibri" w:hAnsi="Liberation Serif" w:cs="Liberation Serif"/>
          <w:sz w:val="28"/>
          <w:szCs w:val="28"/>
        </w:rPr>
        <w:br/>
        <w:t>«Об организации предоставления государственных и муниципальных услуг»;</w:t>
      </w:r>
    </w:p>
    <w:p w:rsidR="00613FA5" w:rsidRPr="00613FA5" w:rsidRDefault="00613FA5" w:rsidP="00613FA5">
      <w:pPr>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2) постановление Правительства Свердловской области от 22.11.2018</w:t>
      </w:r>
      <w:r w:rsidRPr="00613FA5">
        <w:rPr>
          <w:rFonts w:ascii="Liberation Serif" w:eastAsia="Calibri" w:hAnsi="Liberation Serif" w:cs="Liberation Serif"/>
          <w:sz w:val="28"/>
          <w:szCs w:val="28"/>
        </w:rPr>
        <w:br/>
        <w:t xml:space="preserve"> № 828-ПП «Об утверждении Положения об особенностях подачи и </w:t>
      </w:r>
      <w:r w:rsidRPr="00613FA5">
        <w:rPr>
          <w:rFonts w:ascii="Liberation Serif" w:eastAsia="Calibri" w:hAnsi="Liberation Serif" w:cs="Liberation Serif"/>
          <w:sz w:val="28"/>
          <w:szCs w:val="28"/>
        </w:rPr>
        <w:lastRenderedPageBreak/>
        <w:t>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13FA5" w:rsidRP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613FA5">
        <w:rPr>
          <w:rFonts w:ascii="Liberation Serif" w:eastAsia="Calibri" w:hAnsi="Liberation Serif" w:cs="Liberation Serif"/>
          <w:sz w:val="28"/>
          <w:szCs w:val="28"/>
        </w:rPr>
        <w:t>3)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613FA5" w:rsidRPr="00613FA5" w:rsidRDefault="00613FA5" w:rsidP="00613FA5">
      <w:pPr>
        <w:spacing w:after="0" w:line="240" w:lineRule="auto"/>
        <w:ind w:right="50" w:firstLine="567"/>
        <w:jc w:val="both"/>
        <w:rPr>
          <w:rFonts w:ascii="Liberation Serif" w:eastAsia="Calibri" w:hAnsi="Liberation Serif" w:cs="Liberation Serif"/>
          <w:sz w:val="28"/>
          <w:szCs w:val="28"/>
        </w:rPr>
      </w:pPr>
      <w:bookmarkStart w:id="6" w:name="Par310"/>
      <w:bookmarkStart w:id="7" w:name="Par341"/>
      <w:bookmarkStart w:id="8" w:name="Par346"/>
      <w:bookmarkEnd w:id="6"/>
      <w:bookmarkEnd w:id="7"/>
      <w:bookmarkEnd w:id="8"/>
      <w:r w:rsidRPr="00613FA5">
        <w:rPr>
          <w:rFonts w:ascii="Liberation Serif" w:eastAsia="Calibri" w:hAnsi="Liberation Serif" w:cs="Liberation Serif"/>
          <w:sz w:val="28"/>
          <w:szCs w:val="28"/>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Pr="00613FA5">
        <w:rPr>
          <w:rFonts w:ascii="Liberation Serif" w:eastAsia="Times New Roman" w:hAnsi="Liberation Serif" w:cs="Liberation Serif"/>
          <w:color w:val="0000FF"/>
          <w:sz w:val="28"/>
          <w:szCs w:val="28"/>
          <w:lang w:val="x-none" w:eastAsia="ru-RU"/>
        </w:rPr>
        <w:t>https://www.gosuslugi.ru/24964/1/info</w:t>
      </w:r>
      <w:r w:rsidRPr="00613FA5">
        <w:rPr>
          <w:rFonts w:ascii="Liberation Serif" w:eastAsia="Calibri" w:hAnsi="Liberation Serif" w:cs="Liberation Serif"/>
          <w:sz w:val="28"/>
          <w:szCs w:val="28"/>
        </w:rPr>
        <w:t>.</w:t>
      </w:r>
    </w:p>
    <w:p w:rsidR="00613FA5" w:rsidRPr="00613FA5" w:rsidRDefault="00613FA5" w:rsidP="00613FA5">
      <w:pPr>
        <w:rPr>
          <w:rFonts w:ascii="Liberation Serif" w:eastAsia="Calibri" w:hAnsi="Liberation Serif" w:cs="Liberation Serif"/>
          <w:sz w:val="28"/>
          <w:szCs w:val="28"/>
        </w:rPr>
      </w:pPr>
      <w:r w:rsidRPr="00613FA5">
        <w:rPr>
          <w:rFonts w:ascii="Liberation Serif" w:eastAsia="Calibri" w:hAnsi="Liberation Serif" w:cs="Liberation Serif"/>
          <w:sz w:val="28"/>
          <w:szCs w:val="28"/>
        </w:rPr>
        <w:br w:type="page"/>
      </w:r>
    </w:p>
    <w:p w:rsidR="00613FA5" w:rsidRPr="00613FA5"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613FA5">
        <w:rPr>
          <w:rFonts w:ascii="Liberation Serif" w:eastAsia="Calibri" w:hAnsi="Liberation Serif" w:cs="Liberation Serif"/>
          <w:sz w:val="28"/>
          <w:szCs w:val="28"/>
        </w:rPr>
        <w:lastRenderedPageBreak/>
        <w:t>Приложение № 1</w:t>
      </w:r>
    </w:p>
    <w:p w:rsidR="00613FA5" w:rsidRPr="00613FA5"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613FA5">
        <w:rPr>
          <w:rFonts w:ascii="Liberation Serif" w:eastAsia="Calibri" w:hAnsi="Liberation Serif" w:cs="Liberation Serif"/>
          <w:sz w:val="28"/>
          <w:szCs w:val="28"/>
        </w:rPr>
        <w:t>к административному регламенту</w:t>
      </w:r>
    </w:p>
    <w:p w:rsidR="00613FA5" w:rsidRPr="00613FA5"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613FA5">
        <w:rPr>
          <w:rFonts w:ascii="Liberation Serif" w:eastAsia="Calibri" w:hAnsi="Liberation Serif" w:cs="Liberation Serif"/>
          <w:sz w:val="28"/>
          <w:szCs w:val="28"/>
        </w:rPr>
        <w:t>«</w:t>
      </w:r>
      <w:r w:rsidR="00EA2169" w:rsidRPr="00EA2169">
        <w:rPr>
          <w:rFonts w:ascii="Liberation Serif" w:eastAsia="Calibri" w:hAnsi="Liberation Serif" w:cs="Liberation Serif"/>
          <w:bCs/>
          <w:sz w:val="28"/>
          <w:szCs w:val="28"/>
        </w:rPr>
        <w:t>Обмен жилых помещений муниципального жилищного фонда, занимаемых по договорам социального найма</w:t>
      </w:r>
      <w:r w:rsidRPr="00613FA5">
        <w:rPr>
          <w:rFonts w:ascii="Liberation Serif" w:eastAsia="Calibri" w:hAnsi="Liberation Serif" w:cs="Liberation Serif"/>
          <w:sz w:val="28"/>
          <w:szCs w:val="28"/>
        </w:rPr>
        <w:t>»</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497" w:type="dxa"/>
        <w:tblLayout w:type="fixed"/>
        <w:tblLook w:val="0000" w:firstRow="0" w:lastRow="0" w:firstColumn="0" w:lastColumn="0" w:noHBand="0" w:noVBand="0"/>
      </w:tblPr>
      <w:tblGrid>
        <w:gridCol w:w="4361"/>
        <w:gridCol w:w="5136"/>
      </w:tblGrid>
      <w:tr w:rsidR="00613FA5" w:rsidRPr="00613FA5" w:rsidTr="00613FA5">
        <w:tc>
          <w:tcPr>
            <w:tcW w:w="4361"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0"/>
                <w:szCs w:val="20"/>
              </w:rPr>
            </w:pPr>
          </w:p>
        </w:tc>
        <w:tc>
          <w:tcPr>
            <w:tcW w:w="5136"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В администрацию Невьянского городского округа (комитет по управлению муниципальным имуществом)</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от________________________________________________________________________________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(фамилия, имя, отчество)</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(адрес регистрации заявителей на территории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Свердловской области, контактный телефон)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(наименование документа, удостоверяющего личность заявителей, серия, номер, кем и когда выдан)</w:t>
            </w:r>
          </w:p>
        </w:tc>
      </w:tr>
    </w:tbl>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0"/>
          <w:szCs w:val="20"/>
        </w:rPr>
      </w:pPr>
    </w:p>
    <w:p w:rsidR="002E7FD6" w:rsidRPr="002E7FD6" w:rsidRDefault="002E7FD6" w:rsidP="002E7FD6">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2E7FD6">
        <w:rPr>
          <w:rFonts w:ascii="Liberation Serif" w:eastAsia="Calibri" w:hAnsi="Liberation Serif" w:cs="Liberation Serif"/>
          <w:sz w:val="24"/>
          <w:szCs w:val="24"/>
        </w:rPr>
        <w:t>ЗАЯВЛЕНИЕ</w:t>
      </w:r>
    </w:p>
    <w:p w:rsidR="002E7FD6" w:rsidRPr="002E7FD6" w:rsidRDefault="002E7FD6" w:rsidP="002E7FD6">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981F40" w:rsidRPr="00981F40" w:rsidRDefault="00981F40" w:rsidP="009050C5">
      <w:pPr>
        <w:spacing w:after="0" w:line="240" w:lineRule="auto"/>
        <w:ind w:firstLine="709"/>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Предлагаю к обме</w:t>
      </w:r>
      <w:r w:rsidR="00831CD1">
        <w:rPr>
          <w:rFonts w:ascii="Liberation Serif" w:eastAsia="Calibri" w:hAnsi="Liberation Serif" w:cs="Liberation Serif"/>
          <w:sz w:val="24"/>
          <w:szCs w:val="24"/>
        </w:rPr>
        <w:t>ну по адресу: _____</w:t>
      </w:r>
      <w:r w:rsidR="0077541F">
        <w:rPr>
          <w:rFonts w:ascii="Liberation Serif" w:eastAsia="Calibri" w:hAnsi="Liberation Serif" w:cs="Liberation Serif"/>
          <w:sz w:val="24"/>
          <w:szCs w:val="24"/>
        </w:rPr>
        <w:t>____________________</w:t>
      </w:r>
      <w:r w:rsidRPr="00981F40">
        <w:rPr>
          <w:rFonts w:ascii="Liberation Serif" w:eastAsia="Calibri" w:hAnsi="Liberation Serif" w:cs="Liberation Serif"/>
          <w:sz w:val="24"/>
          <w:szCs w:val="24"/>
        </w:rPr>
        <w:t xml:space="preserve"> на ______этаже ______</w:t>
      </w:r>
      <w:r w:rsidR="009050C5">
        <w:rPr>
          <w:rFonts w:ascii="Liberation Serif" w:eastAsia="Calibri" w:hAnsi="Liberation Serif" w:cs="Liberation Serif"/>
          <w:sz w:val="24"/>
          <w:szCs w:val="24"/>
        </w:rPr>
        <w:t>_</w:t>
      </w:r>
      <w:r w:rsidRPr="00981F40">
        <w:rPr>
          <w:rFonts w:ascii="Liberation Serif" w:eastAsia="Calibri" w:hAnsi="Liberation Serif" w:cs="Liberation Serif"/>
          <w:sz w:val="24"/>
          <w:szCs w:val="24"/>
        </w:rPr>
        <w:t xml:space="preserve">                                                                                           </w:t>
      </w:r>
    </w:p>
    <w:p w:rsidR="00831CD1" w:rsidRPr="004078AD" w:rsidRDefault="00981F40" w:rsidP="009050C5">
      <w:pPr>
        <w:spacing w:after="0" w:line="240" w:lineRule="auto"/>
        <w:ind w:firstLine="709"/>
        <w:jc w:val="both"/>
        <w:rPr>
          <w:rFonts w:ascii="Liberation Serif" w:eastAsia="Calibri" w:hAnsi="Liberation Serif" w:cs="Liberation Serif"/>
          <w:sz w:val="20"/>
          <w:szCs w:val="20"/>
        </w:rPr>
      </w:pPr>
      <w:r w:rsidRPr="00981F40">
        <w:rPr>
          <w:rFonts w:ascii="Liberation Serif" w:eastAsia="Calibri" w:hAnsi="Liberation Serif" w:cs="Liberation Serif"/>
          <w:sz w:val="24"/>
          <w:szCs w:val="24"/>
        </w:rPr>
        <w:t xml:space="preserve">                                                </w:t>
      </w:r>
      <w:r w:rsidR="0077541F">
        <w:rPr>
          <w:rFonts w:ascii="Liberation Serif" w:eastAsia="Calibri" w:hAnsi="Liberation Serif" w:cs="Liberation Serif"/>
          <w:sz w:val="24"/>
          <w:szCs w:val="24"/>
        </w:rPr>
        <w:t xml:space="preserve">                </w:t>
      </w:r>
      <w:r w:rsidR="00831CD1" w:rsidRPr="004078AD">
        <w:rPr>
          <w:rFonts w:ascii="Liberation Serif" w:eastAsia="Calibri" w:hAnsi="Liberation Serif" w:cs="Liberation Serif"/>
          <w:sz w:val="20"/>
          <w:szCs w:val="20"/>
        </w:rPr>
        <w:t>(квартиру, комнату)</w:t>
      </w:r>
    </w:p>
    <w:p w:rsidR="00981F40" w:rsidRPr="00981F40" w:rsidRDefault="00981F40" w:rsidP="009050C5">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этажного дома по адресу: _____________________________________________________</w:t>
      </w:r>
      <w:r w:rsidR="00831CD1">
        <w:rPr>
          <w:rFonts w:ascii="Liberation Serif" w:eastAsia="Calibri" w:hAnsi="Liberation Serif" w:cs="Liberation Serif"/>
          <w:sz w:val="24"/>
          <w:szCs w:val="24"/>
        </w:rPr>
        <w:t>___</w:t>
      </w:r>
      <w:r w:rsidR="009050C5">
        <w:rPr>
          <w:rFonts w:ascii="Liberation Serif" w:eastAsia="Calibri" w:hAnsi="Liberation Serif" w:cs="Liberation Serif"/>
          <w:sz w:val="24"/>
          <w:szCs w:val="24"/>
        </w:rPr>
        <w:t>__</w:t>
      </w:r>
    </w:p>
    <w:p w:rsidR="00981F40" w:rsidRPr="004078AD" w:rsidRDefault="00981F40" w:rsidP="009050C5">
      <w:pPr>
        <w:spacing w:after="0" w:line="240" w:lineRule="auto"/>
        <w:ind w:firstLine="709"/>
        <w:jc w:val="both"/>
        <w:rPr>
          <w:rFonts w:ascii="Liberation Serif" w:eastAsia="Calibri" w:hAnsi="Liberation Serif" w:cs="Liberation Serif"/>
          <w:sz w:val="20"/>
          <w:szCs w:val="20"/>
        </w:rPr>
      </w:pPr>
      <w:r w:rsidRPr="004078AD">
        <w:rPr>
          <w:rFonts w:ascii="Liberation Serif" w:eastAsia="Calibri" w:hAnsi="Liberation Serif" w:cs="Liberation Serif"/>
          <w:sz w:val="20"/>
          <w:szCs w:val="20"/>
        </w:rPr>
        <w:t xml:space="preserve">                   </w:t>
      </w:r>
      <w:r w:rsidR="009050C5" w:rsidRPr="004078AD">
        <w:rPr>
          <w:rFonts w:ascii="Liberation Serif" w:eastAsia="Calibri" w:hAnsi="Liberation Serif" w:cs="Liberation Serif"/>
          <w:sz w:val="20"/>
          <w:szCs w:val="20"/>
        </w:rPr>
        <w:t xml:space="preserve">                        </w:t>
      </w:r>
      <w:r w:rsidRPr="004078AD">
        <w:rPr>
          <w:rFonts w:ascii="Liberation Serif" w:eastAsia="Calibri" w:hAnsi="Liberation Serif" w:cs="Liberation Serif"/>
          <w:sz w:val="20"/>
          <w:szCs w:val="20"/>
        </w:rPr>
        <w:t xml:space="preserve"> </w:t>
      </w:r>
      <w:r w:rsidR="004078AD">
        <w:rPr>
          <w:rFonts w:ascii="Liberation Serif" w:eastAsia="Calibri" w:hAnsi="Liberation Serif" w:cs="Liberation Serif"/>
          <w:sz w:val="20"/>
          <w:szCs w:val="20"/>
        </w:rPr>
        <w:t xml:space="preserve">                       </w:t>
      </w:r>
      <w:r w:rsidRPr="004078AD">
        <w:rPr>
          <w:rFonts w:ascii="Liberation Serif" w:eastAsia="Calibri" w:hAnsi="Liberation Serif" w:cs="Liberation Serif"/>
          <w:sz w:val="20"/>
          <w:szCs w:val="20"/>
        </w:rPr>
        <w:t>(город, улица, номер дома, номер квартиры)</w:t>
      </w:r>
    </w:p>
    <w:p w:rsidR="00981F40" w:rsidRPr="00981F40" w:rsidRDefault="00981F40" w:rsidP="009050C5">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________________________________________________________________</w:t>
      </w:r>
      <w:r w:rsidR="009050C5">
        <w:rPr>
          <w:rFonts w:ascii="Liberation Serif" w:eastAsia="Calibri" w:hAnsi="Liberation Serif" w:cs="Liberation Serif"/>
          <w:sz w:val="24"/>
          <w:szCs w:val="24"/>
        </w:rPr>
        <w:t>________________</w:t>
      </w:r>
    </w:p>
    <w:p w:rsidR="00981F40" w:rsidRPr="00981F40" w:rsidRDefault="009050C5" w:rsidP="00981F40">
      <w:pPr>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жилой площадью ______ </w:t>
      </w:r>
      <w:proofErr w:type="spellStart"/>
      <w:proofErr w:type="gramStart"/>
      <w:r>
        <w:rPr>
          <w:rFonts w:ascii="Liberation Serif" w:eastAsia="Calibri" w:hAnsi="Liberation Serif" w:cs="Liberation Serif"/>
          <w:sz w:val="24"/>
          <w:szCs w:val="24"/>
        </w:rPr>
        <w:t>кв.м</w:t>
      </w:r>
      <w:proofErr w:type="spellEnd"/>
      <w:proofErr w:type="gramEnd"/>
      <w:r>
        <w:rPr>
          <w:rFonts w:ascii="Liberation Serif" w:eastAsia="Calibri" w:hAnsi="Liberation Serif" w:cs="Liberation Serif"/>
          <w:sz w:val="24"/>
          <w:szCs w:val="24"/>
        </w:rPr>
        <w:t xml:space="preserve">, общей площадью _____ </w:t>
      </w:r>
      <w:proofErr w:type="spellStart"/>
      <w:r>
        <w:rPr>
          <w:rFonts w:ascii="Liberation Serif" w:eastAsia="Calibri" w:hAnsi="Liberation Serif" w:cs="Liberation Serif"/>
          <w:sz w:val="24"/>
          <w:szCs w:val="24"/>
        </w:rPr>
        <w:t>кв.</w:t>
      </w:r>
      <w:r w:rsidR="00981F40" w:rsidRPr="00981F40">
        <w:rPr>
          <w:rFonts w:ascii="Liberation Serif" w:eastAsia="Calibri" w:hAnsi="Liberation Serif" w:cs="Liberation Serif"/>
          <w:sz w:val="24"/>
          <w:szCs w:val="24"/>
        </w:rPr>
        <w:t>м</w:t>
      </w:r>
      <w:proofErr w:type="spellEnd"/>
      <w:r w:rsidR="00981F40" w:rsidRPr="00981F40">
        <w:rPr>
          <w:rFonts w:ascii="Liberation Serif" w:eastAsia="Calibri" w:hAnsi="Liberation Serif" w:cs="Liberation Serif"/>
          <w:sz w:val="24"/>
          <w:szCs w:val="24"/>
        </w:rPr>
        <w:t>, кухня _____</w:t>
      </w:r>
      <w:proofErr w:type="spellStart"/>
      <w:r w:rsidR="00981F40" w:rsidRPr="00981F40">
        <w:rPr>
          <w:rFonts w:ascii="Liberation Serif" w:eastAsia="Calibri" w:hAnsi="Liberation Serif" w:cs="Liberation Serif"/>
          <w:sz w:val="24"/>
          <w:szCs w:val="24"/>
        </w:rPr>
        <w:t>кв.м</w:t>
      </w:r>
      <w:proofErr w:type="spellEnd"/>
      <w:r w:rsidR="00981F40" w:rsidRPr="00981F40">
        <w:rPr>
          <w:rFonts w:ascii="Liberation Serif" w:eastAsia="Calibri" w:hAnsi="Liberation Serif" w:cs="Liberation Serif"/>
          <w:sz w:val="24"/>
          <w:szCs w:val="24"/>
        </w:rPr>
        <w:t>, санузел изолированный/совмещенный (нужное подчеркнуть).</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В квартире еще ____</w:t>
      </w:r>
      <w:r w:rsidR="00C50D7D">
        <w:rPr>
          <w:rFonts w:ascii="Liberation Serif" w:eastAsia="Calibri" w:hAnsi="Liberation Serif" w:cs="Liberation Serif"/>
          <w:sz w:val="24"/>
          <w:szCs w:val="24"/>
        </w:rPr>
        <w:t>____</w:t>
      </w:r>
      <w:r w:rsidRPr="00981F40">
        <w:rPr>
          <w:rFonts w:ascii="Liberation Serif" w:eastAsia="Calibri" w:hAnsi="Liberation Serif" w:cs="Liberation Serif"/>
          <w:sz w:val="24"/>
          <w:szCs w:val="24"/>
        </w:rPr>
        <w:t xml:space="preserve"> комнат, в них проживает ____</w:t>
      </w:r>
      <w:r w:rsidR="00C50D7D">
        <w:rPr>
          <w:rFonts w:ascii="Liberation Serif" w:eastAsia="Calibri" w:hAnsi="Liberation Serif" w:cs="Liberation Serif"/>
          <w:sz w:val="24"/>
          <w:szCs w:val="24"/>
        </w:rPr>
        <w:t>_____</w:t>
      </w:r>
      <w:r w:rsidRPr="00981F40">
        <w:rPr>
          <w:rFonts w:ascii="Liberation Serif" w:eastAsia="Calibri" w:hAnsi="Liberation Serif" w:cs="Liberation Serif"/>
          <w:sz w:val="24"/>
          <w:szCs w:val="24"/>
        </w:rPr>
        <w:t xml:space="preserve"> семей, всего ____</w:t>
      </w:r>
      <w:r w:rsidR="00C50D7D">
        <w:rPr>
          <w:rFonts w:ascii="Liberation Serif" w:eastAsia="Calibri" w:hAnsi="Liberation Serif" w:cs="Liberation Serif"/>
          <w:sz w:val="24"/>
          <w:szCs w:val="24"/>
        </w:rPr>
        <w:t>____</w:t>
      </w:r>
      <w:r w:rsidRPr="00981F40">
        <w:rPr>
          <w:rFonts w:ascii="Liberation Serif" w:eastAsia="Calibri" w:hAnsi="Liberation Serif" w:cs="Liberation Serif"/>
          <w:sz w:val="24"/>
          <w:szCs w:val="24"/>
        </w:rPr>
        <w:t xml:space="preserve"> человек.</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Благоустройство обмениваемой жилой площади (нужное подчеркнуть):</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дом: панельный, кирпичный, шлакоблочный, деревянный;</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комнаты: смежные, изолированные, смежно-изолированные;</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отопление: печное, газовое, центральное;</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газ, электроплита, ванна, лифт, бал</w:t>
      </w:r>
      <w:r w:rsidR="00EC71D0">
        <w:rPr>
          <w:rFonts w:ascii="Liberation Serif" w:eastAsia="Calibri" w:hAnsi="Liberation Serif" w:cs="Liberation Serif"/>
          <w:sz w:val="24"/>
          <w:szCs w:val="24"/>
        </w:rPr>
        <w:t xml:space="preserve">кон, лоджия, </w:t>
      </w:r>
      <w:proofErr w:type="spellStart"/>
      <w:r w:rsidR="00EC71D0">
        <w:rPr>
          <w:rFonts w:ascii="Liberation Serif" w:eastAsia="Calibri" w:hAnsi="Liberation Serif" w:cs="Liberation Serif"/>
          <w:sz w:val="24"/>
          <w:szCs w:val="24"/>
        </w:rPr>
        <w:t>полулоджия</w:t>
      </w:r>
      <w:proofErr w:type="spellEnd"/>
      <w:r w:rsidR="00EC71D0">
        <w:rPr>
          <w:rFonts w:ascii="Liberation Serif" w:eastAsia="Calibri" w:hAnsi="Liberation Serif" w:cs="Liberation Serif"/>
          <w:sz w:val="24"/>
          <w:szCs w:val="24"/>
        </w:rPr>
        <w:t xml:space="preserve">, эркер, </w:t>
      </w:r>
      <w:r w:rsidRPr="00981F40">
        <w:rPr>
          <w:rFonts w:ascii="Liberation Serif" w:eastAsia="Calibri" w:hAnsi="Liberation Serif" w:cs="Liberation Serif"/>
          <w:sz w:val="24"/>
          <w:szCs w:val="24"/>
        </w:rPr>
        <w:t>мусоропровод, водопровод, канализация и т.д.</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На указанной площади я, ______________________________________________</w:t>
      </w:r>
      <w:r w:rsidR="00EC71D0">
        <w:rPr>
          <w:rFonts w:ascii="Liberation Serif" w:eastAsia="Calibri" w:hAnsi="Liberation Serif" w:cs="Liberation Serif"/>
          <w:sz w:val="24"/>
          <w:szCs w:val="24"/>
        </w:rPr>
        <w:t>____________</w:t>
      </w:r>
      <w:r w:rsidRPr="00981F40">
        <w:rPr>
          <w:rFonts w:ascii="Liberation Serif" w:eastAsia="Calibri" w:hAnsi="Liberation Serif" w:cs="Liberation Serif"/>
          <w:sz w:val="24"/>
          <w:szCs w:val="24"/>
        </w:rPr>
        <w:t>,</w:t>
      </w:r>
    </w:p>
    <w:p w:rsidR="00981F40" w:rsidRPr="00EC71D0" w:rsidRDefault="00981F40" w:rsidP="00981F40">
      <w:pPr>
        <w:spacing w:after="0" w:line="240" w:lineRule="auto"/>
        <w:jc w:val="both"/>
        <w:rPr>
          <w:rFonts w:ascii="Liberation Serif" w:eastAsia="Calibri" w:hAnsi="Liberation Serif" w:cs="Liberation Serif"/>
          <w:sz w:val="20"/>
          <w:szCs w:val="20"/>
        </w:rPr>
      </w:pPr>
      <w:r w:rsidRPr="00EC71D0">
        <w:rPr>
          <w:rFonts w:ascii="Liberation Serif" w:eastAsia="Calibri" w:hAnsi="Liberation Serif" w:cs="Liberation Serif"/>
          <w:sz w:val="20"/>
          <w:szCs w:val="20"/>
        </w:rPr>
        <w:t xml:space="preserve">                                                                                         (фамилия, имя, отчество)</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проживаю на основании ______________________________________________</w:t>
      </w:r>
      <w:r w:rsidR="00BE5297">
        <w:rPr>
          <w:rFonts w:ascii="Liberation Serif" w:eastAsia="Calibri" w:hAnsi="Liberation Serif" w:cs="Liberation Serif"/>
          <w:sz w:val="24"/>
          <w:szCs w:val="24"/>
        </w:rPr>
        <w:t>_____________</w:t>
      </w:r>
    </w:p>
    <w:p w:rsidR="00981F40" w:rsidRPr="00BE5297" w:rsidRDefault="00981F40" w:rsidP="00981F40">
      <w:pPr>
        <w:spacing w:after="0" w:line="240" w:lineRule="auto"/>
        <w:jc w:val="both"/>
        <w:rPr>
          <w:rFonts w:ascii="Liberation Serif" w:eastAsia="Calibri" w:hAnsi="Liberation Serif" w:cs="Liberation Serif"/>
          <w:sz w:val="20"/>
          <w:szCs w:val="20"/>
        </w:rPr>
      </w:pPr>
      <w:r w:rsidRPr="00BE5297">
        <w:rPr>
          <w:rFonts w:ascii="Liberation Serif" w:eastAsia="Calibri" w:hAnsi="Liberation Serif" w:cs="Liberation Serif"/>
          <w:sz w:val="20"/>
          <w:szCs w:val="20"/>
        </w:rPr>
        <w:t xml:space="preserve">                                               </w:t>
      </w:r>
      <w:r w:rsidR="00BE5297">
        <w:rPr>
          <w:rFonts w:ascii="Liberation Serif" w:eastAsia="Calibri" w:hAnsi="Liberation Serif" w:cs="Liberation Serif"/>
          <w:sz w:val="20"/>
          <w:szCs w:val="20"/>
        </w:rPr>
        <w:t xml:space="preserve">                  </w:t>
      </w:r>
      <w:r w:rsidRPr="00BE5297">
        <w:rPr>
          <w:rFonts w:ascii="Liberation Serif" w:eastAsia="Calibri" w:hAnsi="Liberation Serif" w:cs="Liberation Serif"/>
          <w:sz w:val="20"/>
          <w:szCs w:val="20"/>
        </w:rPr>
        <w:t xml:space="preserve"> (указать правоустанавливающие документы на жилое помещение)</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____________________________________________________________________</w:t>
      </w:r>
    </w:p>
    <w:p w:rsidR="00981F40" w:rsidRPr="00981F40" w:rsidRDefault="00981F40" w:rsidP="00981F40">
      <w:pPr>
        <w:spacing w:after="0" w:line="240" w:lineRule="auto"/>
        <w:jc w:val="both"/>
        <w:rPr>
          <w:rFonts w:ascii="Liberation Serif" w:eastAsia="Calibri" w:hAnsi="Liberation Serif" w:cs="Liberation Serif"/>
          <w:sz w:val="24"/>
          <w:szCs w:val="24"/>
        </w:rPr>
      </w:pPr>
    </w:p>
    <w:p w:rsidR="00981F40" w:rsidRPr="00981F40" w:rsidRDefault="001662F8" w:rsidP="00981F40">
      <w:pPr>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от «____» ____________</w:t>
      </w:r>
      <w:proofErr w:type="gramStart"/>
      <w:r>
        <w:rPr>
          <w:rFonts w:ascii="Liberation Serif" w:eastAsia="Calibri" w:hAnsi="Liberation Serif" w:cs="Liberation Serif"/>
          <w:sz w:val="24"/>
          <w:szCs w:val="24"/>
        </w:rPr>
        <w:t xml:space="preserve">_ </w:t>
      </w:r>
      <w:r w:rsidR="00BE5297">
        <w:rPr>
          <w:rFonts w:ascii="Liberation Serif" w:eastAsia="Calibri" w:hAnsi="Liberation Serif" w:cs="Liberation Serif"/>
          <w:sz w:val="24"/>
          <w:szCs w:val="24"/>
        </w:rPr>
        <w:t xml:space="preserve"> 20</w:t>
      </w:r>
      <w:proofErr w:type="gramEnd"/>
      <w:r w:rsidR="00BE5297">
        <w:rPr>
          <w:rFonts w:ascii="Liberation Serif" w:eastAsia="Calibri" w:hAnsi="Liberation Serif" w:cs="Liberation Serif"/>
          <w:sz w:val="24"/>
          <w:szCs w:val="24"/>
        </w:rPr>
        <w:t>__</w:t>
      </w:r>
      <w:r>
        <w:rPr>
          <w:rFonts w:ascii="Liberation Serif" w:eastAsia="Calibri" w:hAnsi="Liberation Serif" w:cs="Liberation Serif"/>
          <w:sz w:val="24"/>
          <w:szCs w:val="24"/>
        </w:rPr>
        <w:t>_____</w:t>
      </w:r>
      <w:r w:rsidR="00981F40" w:rsidRPr="00981F40">
        <w:rPr>
          <w:rFonts w:ascii="Liberation Serif" w:eastAsia="Calibri" w:hAnsi="Liberation Serif" w:cs="Liberation Serif"/>
          <w:sz w:val="24"/>
          <w:szCs w:val="24"/>
        </w:rPr>
        <w:t xml:space="preserve"> № ____________</w:t>
      </w:r>
    </w:p>
    <w:p w:rsidR="00981F40" w:rsidRPr="00981F40" w:rsidRDefault="00981F40" w:rsidP="00981F40">
      <w:pPr>
        <w:spacing w:after="0" w:line="240" w:lineRule="auto"/>
        <w:jc w:val="both"/>
        <w:rPr>
          <w:rFonts w:ascii="Liberation Serif" w:eastAsia="Calibri" w:hAnsi="Liberation Serif" w:cs="Liberation Serif"/>
          <w:sz w:val="24"/>
          <w:szCs w:val="24"/>
        </w:rPr>
      </w:pPr>
    </w:p>
    <w:p w:rsidR="00981F40" w:rsidRPr="00981F40" w:rsidRDefault="00981F40" w:rsidP="00981F40">
      <w:pPr>
        <w:spacing w:after="0" w:line="240" w:lineRule="auto"/>
        <w:jc w:val="both"/>
        <w:rPr>
          <w:rFonts w:ascii="Liberation Serif" w:eastAsia="Calibri" w:hAnsi="Liberation Serif" w:cs="Liberation Serif"/>
          <w:sz w:val="24"/>
          <w:szCs w:val="24"/>
        </w:rPr>
      </w:pP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В указанном жилом помещении со мной проживают члены семьи:</w:t>
      </w:r>
    </w:p>
    <w:p w:rsidR="00981F40" w:rsidRPr="00981F40" w:rsidRDefault="00981F40" w:rsidP="00981F40">
      <w:pPr>
        <w:spacing w:after="0" w:line="240" w:lineRule="auto"/>
        <w:jc w:val="both"/>
        <w:rPr>
          <w:rFonts w:ascii="Liberation Serif" w:eastAsia="Calibri" w:hAnsi="Liberation Serif" w:cs="Liberation Serif"/>
          <w:sz w:val="24"/>
          <w:szCs w:val="24"/>
        </w:rPr>
      </w:pPr>
    </w:p>
    <w:tbl>
      <w:tblPr>
        <w:tblW w:w="9729" w:type="dxa"/>
        <w:tblCellSpacing w:w="5" w:type="nil"/>
        <w:tblInd w:w="75" w:type="dxa"/>
        <w:tblLayout w:type="fixed"/>
        <w:tblCellMar>
          <w:left w:w="75" w:type="dxa"/>
          <w:right w:w="75" w:type="dxa"/>
        </w:tblCellMar>
        <w:tblLook w:val="0000" w:firstRow="0" w:lastRow="0" w:firstColumn="0" w:lastColumn="0" w:noHBand="0" w:noVBand="0"/>
      </w:tblPr>
      <w:tblGrid>
        <w:gridCol w:w="3969"/>
        <w:gridCol w:w="1763"/>
        <w:gridCol w:w="1843"/>
        <w:gridCol w:w="2154"/>
      </w:tblGrid>
      <w:tr w:rsidR="00981F40" w:rsidRPr="00981F40" w:rsidTr="001662F8">
        <w:tblPrEx>
          <w:tblCellMar>
            <w:top w:w="0" w:type="dxa"/>
            <w:bottom w:w="0" w:type="dxa"/>
          </w:tblCellMar>
        </w:tblPrEx>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lastRenderedPageBreak/>
              <w:t>Фамилия, имя, отчество</w:t>
            </w:r>
          </w:p>
        </w:tc>
        <w:tc>
          <w:tcPr>
            <w:tcW w:w="1763"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Дата рождения</w:t>
            </w:r>
          </w:p>
        </w:tc>
        <w:tc>
          <w:tcPr>
            <w:tcW w:w="1843" w:type="dxa"/>
            <w:tcBorders>
              <w:top w:val="single" w:sz="4" w:space="0" w:color="auto"/>
              <w:left w:val="single" w:sz="4" w:space="0" w:color="auto"/>
              <w:bottom w:val="single" w:sz="4" w:space="0" w:color="auto"/>
              <w:right w:val="single" w:sz="4" w:space="0" w:color="auto"/>
            </w:tcBorders>
          </w:tcPr>
          <w:p w:rsidR="00981F40" w:rsidRPr="00981F40" w:rsidRDefault="001662F8" w:rsidP="00981F40">
            <w:pPr>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 Отношение </w:t>
            </w:r>
            <w:r w:rsidR="00981F40" w:rsidRPr="00981F40">
              <w:rPr>
                <w:rFonts w:ascii="Liberation Serif" w:eastAsia="Calibri" w:hAnsi="Liberation Serif" w:cs="Liberation Serif"/>
                <w:sz w:val="24"/>
                <w:szCs w:val="24"/>
              </w:rPr>
              <w:t>к нанимателю</w:t>
            </w:r>
          </w:p>
        </w:tc>
        <w:tc>
          <w:tcPr>
            <w:tcW w:w="2154"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Согласен на обмен</w:t>
            </w:r>
            <w:r w:rsidRPr="00981F40">
              <w:rPr>
                <w:rFonts w:ascii="Liberation Serif" w:eastAsia="Calibri" w:hAnsi="Liberation Serif" w:cs="Liberation Serif"/>
                <w:sz w:val="24"/>
                <w:szCs w:val="24"/>
              </w:rPr>
              <w:br/>
              <w:t xml:space="preserve">    (подпись)    </w:t>
            </w:r>
          </w:p>
        </w:tc>
      </w:tr>
      <w:tr w:rsidR="00981F40" w:rsidRPr="00981F40" w:rsidTr="001662F8">
        <w:tblPrEx>
          <w:tblCellMar>
            <w:top w:w="0" w:type="dxa"/>
            <w:bottom w:w="0" w:type="dxa"/>
          </w:tblCellMar>
        </w:tblPrEx>
        <w:trPr>
          <w:tblCellSpacing w:w="5" w:type="nil"/>
        </w:trPr>
        <w:tc>
          <w:tcPr>
            <w:tcW w:w="3969"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p>
        </w:tc>
        <w:tc>
          <w:tcPr>
            <w:tcW w:w="1763"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p>
        </w:tc>
        <w:tc>
          <w:tcPr>
            <w:tcW w:w="2154"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p>
        </w:tc>
      </w:tr>
      <w:tr w:rsidR="00981F40" w:rsidRPr="00981F40" w:rsidTr="001662F8">
        <w:tblPrEx>
          <w:tblCellMar>
            <w:top w:w="0" w:type="dxa"/>
            <w:bottom w:w="0" w:type="dxa"/>
          </w:tblCellMar>
        </w:tblPrEx>
        <w:trPr>
          <w:tblCellSpacing w:w="5" w:type="nil"/>
        </w:trPr>
        <w:tc>
          <w:tcPr>
            <w:tcW w:w="3969"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p>
        </w:tc>
        <w:tc>
          <w:tcPr>
            <w:tcW w:w="1763"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p>
        </w:tc>
        <w:tc>
          <w:tcPr>
            <w:tcW w:w="2154"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p>
        </w:tc>
      </w:tr>
      <w:tr w:rsidR="00981F40" w:rsidRPr="00981F40" w:rsidTr="001662F8">
        <w:tblPrEx>
          <w:tblCellMar>
            <w:top w:w="0" w:type="dxa"/>
            <w:bottom w:w="0" w:type="dxa"/>
          </w:tblCellMar>
        </w:tblPrEx>
        <w:trPr>
          <w:tblCellSpacing w:w="5" w:type="nil"/>
        </w:trPr>
        <w:tc>
          <w:tcPr>
            <w:tcW w:w="3969"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p>
        </w:tc>
        <w:tc>
          <w:tcPr>
            <w:tcW w:w="1763"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p>
        </w:tc>
        <w:tc>
          <w:tcPr>
            <w:tcW w:w="2154" w:type="dxa"/>
            <w:tcBorders>
              <w:top w:val="single" w:sz="4" w:space="0" w:color="auto"/>
              <w:left w:val="single" w:sz="4" w:space="0" w:color="auto"/>
              <w:bottom w:val="single" w:sz="4" w:space="0" w:color="auto"/>
              <w:right w:val="single" w:sz="4" w:space="0" w:color="auto"/>
            </w:tcBorders>
          </w:tcPr>
          <w:p w:rsidR="00981F40" w:rsidRPr="00981F40" w:rsidRDefault="00981F40" w:rsidP="00981F40">
            <w:pPr>
              <w:spacing w:after="0" w:line="240" w:lineRule="auto"/>
              <w:jc w:val="both"/>
              <w:rPr>
                <w:rFonts w:ascii="Liberation Serif" w:eastAsia="Calibri" w:hAnsi="Liberation Serif" w:cs="Liberation Serif"/>
                <w:sz w:val="24"/>
                <w:szCs w:val="24"/>
              </w:rPr>
            </w:pPr>
          </w:p>
        </w:tc>
      </w:tr>
    </w:tbl>
    <w:p w:rsidR="00981F40" w:rsidRPr="00981F40" w:rsidRDefault="00981F40" w:rsidP="00981F40">
      <w:pPr>
        <w:spacing w:after="0" w:line="240" w:lineRule="auto"/>
        <w:jc w:val="both"/>
        <w:rPr>
          <w:rFonts w:ascii="Liberation Serif" w:eastAsia="Calibri" w:hAnsi="Liberation Serif" w:cs="Liberation Serif"/>
          <w:sz w:val="24"/>
          <w:szCs w:val="24"/>
        </w:rPr>
      </w:pP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 xml:space="preserve">    Прошу дать согласие на обмен с гр. ___________________________________</w:t>
      </w:r>
      <w:r w:rsidR="001662F8">
        <w:rPr>
          <w:rFonts w:ascii="Liberation Serif" w:eastAsia="Calibri" w:hAnsi="Liberation Serif" w:cs="Liberation Serif"/>
          <w:sz w:val="24"/>
          <w:szCs w:val="24"/>
        </w:rPr>
        <w:t>____________</w:t>
      </w:r>
      <w:r w:rsidRPr="00981F40">
        <w:rPr>
          <w:rFonts w:ascii="Liberation Serif" w:eastAsia="Calibri" w:hAnsi="Liberation Serif" w:cs="Liberation Serif"/>
          <w:sz w:val="24"/>
          <w:szCs w:val="24"/>
        </w:rPr>
        <w:t>,</w:t>
      </w:r>
    </w:p>
    <w:p w:rsidR="00981F40" w:rsidRPr="001662F8" w:rsidRDefault="00981F40" w:rsidP="00981F40">
      <w:pPr>
        <w:spacing w:after="0" w:line="240" w:lineRule="auto"/>
        <w:jc w:val="both"/>
        <w:rPr>
          <w:rFonts w:ascii="Liberation Serif" w:eastAsia="Calibri" w:hAnsi="Liberation Serif" w:cs="Liberation Serif"/>
          <w:sz w:val="20"/>
          <w:szCs w:val="20"/>
        </w:rPr>
      </w:pPr>
      <w:r w:rsidRPr="001662F8">
        <w:rPr>
          <w:rFonts w:ascii="Liberation Serif" w:eastAsia="Calibri" w:hAnsi="Liberation Serif" w:cs="Liberation Serif"/>
          <w:sz w:val="20"/>
          <w:szCs w:val="20"/>
        </w:rPr>
        <w:t xml:space="preserve">                                                                                                                   (фамилия, имя, отчество)</w:t>
      </w:r>
    </w:p>
    <w:p w:rsidR="00981F40" w:rsidRPr="00981F40" w:rsidRDefault="00981F40" w:rsidP="00981F40">
      <w:pPr>
        <w:spacing w:after="0" w:line="240" w:lineRule="auto"/>
        <w:jc w:val="both"/>
        <w:rPr>
          <w:rFonts w:ascii="Liberation Serif" w:eastAsia="Calibri" w:hAnsi="Liberation Serif" w:cs="Liberation Serif"/>
          <w:sz w:val="24"/>
          <w:szCs w:val="24"/>
        </w:rPr>
      </w:pPr>
      <w:proofErr w:type="gramStart"/>
      <w:r w:rsidRPr="00981F40">
        <w:rPr>
          <w:rFonts w:ascii="Liberation Serif" w:eastAsia="Calibri" w:hAnsi="Liberation Serif" w:cs="Liberation Serif"/>
          <w:sz w:val="24"/>
          <w:szCs w:val="24"/>
        </w:rPr>
        <w:t>в составе</w:t>
      </w:r>
      <w:proofErr w:type="gramEnd"/>
      <w:r w:rsidRPr="00981F40">
        <w:rPr>
          <w:rFonts w:ascii="Liberation Serif" w:eastAsia="Calibri" w:hAnsi="Liberation Serif" w:cs="Liberation Serif"/>
          <w:sz w:val="24"/>
          <w:szCs w:val="24"/>
        </w:rPr>
        <w:t xml:space="preserve"> семьи которого _____ человек, занимающим жилое помещение, расположенное по адресу: _____________________________________________</w:t>
      </w:r>
      <w:r w:rsidR="00B53788">
        <w:rPr>
          <w:rFonts w:ascii="Liberation Serif" w:eastAsia="Calibri" w:hAnsi="Liberation Serif" w:cs="Liberation Serif"/>
          <w:sz w:val="24"/>
          <w:szCs w:val="24"/>
        </w:rPr>
        <w:t>____________________________</w:t>
      </w:r>
      <w:r w:rsidRPr="00981F40">
        <w:rPr>
          <w:rFonts w:ascii="Liberation Serif" w:eastAsia="Calibri" w:hAnsi="Liberation Serif" w:cs="Liberation Serif"/>
          <w:sz w:val="24"/>
          <w:szCs w:val="24"/>
        </w:rPr>
        <w:t>,</w:t>
      </w:r>
    </w:p>
    <w:p w:rsidR="00981F40" w:rsidRPr="00B53788" w:rsidRDefault="00981F40" w:rsidP="00981F40">
      <w:pPr>
        <w:spacing w:after="0" w:line="240" w:lineRule="auto"/>
        <w:jc w:val="both"/>
        <w:rPr>
          <w:rFonts w:ascii="Liberation Serif" w:eastAsia="Calibri" w:hAnsi="Liberation Serif" w:cs="Liberation Serif"/>
          <w:sz w:val="20"/>
          <w:szCs w:val="20"/>
        </w:rPr>
      </w:pPr>
      <w:r w:rsidRPr="00981F40">
        <w:rPr>
          <w:rFonts w:ascii="Liberation Serif" w:eastAsia="Calibri" w:hAnsi="Liberation Serif" w:cs="Liberation Serif"/>
          <w:sz w:val="24"/>
          <w:szCs w:val="24"/>
        </w:rPr>
        <w:t xml:space="preserve">                                                    </w:t>
      </w:r>
      <w:r w:rsidR="00B53788">
        <w:rPr>
          <w:rFonts w:ascii="Liberation Serif" w:eastAsia="Calibri" w:hAnsi="Liberation Serif" w:cs="Liberation Serif"/>
          <w:sz w:val="24"/>
          <w:szCs w:val="24"/>
        </w:rPr>
        <w:t xml:space="preserve">      </w:t>
      </w:r>
      <w:r w:rsidRPr="00981F40">
        <w:rPr>
          <w:rFonts w:ascii="Liberation Serif" w:eastAsia="Calibri" w:hAnsi="Liberation Serif" w:cs="Liberation Serif"/>
          <w:sz w:val="24"/>
          <w:szCs w:val="24"/>
        </w:rPr>
        <w:t xml:space="preserve">  </w:t>
      </w:r>
      <w:r w:rsidRPr="00B53788">
        <w:rPr>
          <w:rFonts w:ascii="Liberation Serif" w:eastAsia="Calibri" w:hAnsi="Liberation Serif" w:cs="Liberation Serif"/>
          <w:sz w:val="20"/>
          <w:szCs w:val="20"/>
        </w:rPr>
        <w:t>(город, улица, номер дома, номер квартиры)</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сос</w:t>
      </w:r>
      <w:r w:rsidR="00B53788">
        <w:rPr>
          <w:rFonts w:ascii="Liberation Serif" w:eastAsia="Calibri" w:hAnsi="Liberation Serif" w:cs="Liberation Serif"/>
          <w:sz w:val="24"/>
          <w:szCs w:val="24"/>
        </w:rPr>
        <w:t>тоящее из __________________</w:t>
      </w:r>
      <w:r w:rsidRPr="00981F40">
        <w:rPr>
          <w:rFonts w:ascii="Liberation Serif" w:eastAsia="Calibri" w:hAnsi="Liberation Serif" w:cs="Liberation Serif"/>
          <w:sz w:val="24"/>
          <w:szCs w:val="24"/>
        </w:rPr>
        <w:t xml:space="preserve"> жилой площадью _____________ кв. м,</w:t>
      </w:r>
    </w:p>
    <w:p w:rsidR="003525F7" w:rsidRDefault="00981F40" w:rsidP="00981F40">
      <w:pPr>
        <w:spacing w:after="0" w:line="240" w:lineRule="auto"/>
        <w:jc w:val="both"/>
        <w:rPr>
          <w:rFonts w:ascii="Liberation Serif" w:eastAsia="Calibri" w:hAnsi="Liberation Serif" w:cs="Liberation Serif"/>
          <w:sz w:val="20"/>
          <w:szCs w:val="20"/>
        </w:rPr>
      </w:pPr>
      <w:r w:rsidRPr="00B53788">
        <w:rPr>
          <w:rFonts w:ascii="Liberation Serif" w:eastAsia="Calibri" w:hAnsi="Liberation Serif" w:cs="Liberation Serif"/>
          <w:sz w:val="20"/>
          <w:szCs w:val="20"/>
        </w:rPr>
        <w:t xml:space="preserve">               </w:t>
      </w:r>
      <w:r w:rsidR="00B53788">
        <w:rPr>
          <w:rFonts w:ascii="Liberation Serif" w:eastAsia="Calibri" w:hAnsi="Liberation Serif" w:cs="Liberation Serif"/>
          <w:sz w:val="20"/>
          <w:szCs w:val="20"/>
        </w:rPr>
        <w:t xml:space="preserve">                       (квартиры, комнаты)</w:t>
      </w:r>
    </w:p>
    <w:p w:rsidR="00981F40" w:rsidRPr="00B53788" w:rsidRDefault="00981F40" w:rsidP="00981F40">
      <w:pPr>
        <w:spacing w:after="0" w:line="240" w:lineRule="auto"/>
        <w:jc w:val="both"/>
        <w:rPr>
          <w:rFonts w:ascii="Liberation Serif" w:eastAsia="Calibri" w:hAnsi="Liberation Serif" w:cs="Liberation Serif"/>
          <w:sz w:val="20"/>
          <w:szCs w:val="20"/>
        </w:rPr>
      </w:pPr>
      <w:r w:rsidRPr="00981F40">
        <w:rPr>
          <w:rFonts w:ascii="Liberation Serif" w:eastAsia="Calibri" w:hAnsi="Liberation Serif" w:cs="Liberation Serif"/>
          <w:sz w:val="24"/>
          <w:szCs w:val="24"/>
        </w:rPr>
        <w:t>общей площадью _____________ кв. м,</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и с гр. _____________________________________________________________</w:t>
      </w:r>
      <w:r w:rsidR="004F76CD">
        <w:rPr>
          <w:rFonts w:ascii="Liberation Serif" w:eastAsia="Calibri" w:hAnsi="Liberation Serif" w:cs="Liberation Serif"/>
          <w:sz w:val="24"/>
          <w:szCs w:val="24"/>
        </w:rPr>
        <w:t>_____________</w:t>
      </w:r>
      <w:r w:rsidRPr="00981F40">
        <w:rPr>
          <w:rFonts w:ascii="Liberation Serif" w:eastAsia="Calibri" w:hAnsi="Liberation Serif" w:cs="Liberation Serif"/>
          <w:sz w:val="24"/>
          <w:szCs w:val="24"/>
        </w:rPr>
        <w:t>,</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 xml:space="preserve">                                               (фамилия, имя, отчество)</w:t>
      </w:r>
    </w:p>
    <w:p w:rsidR="00981F40" w:rsidRPr="00981F40" w:rsidRDefault="00981F40" w:rsidP="00981F40">
      <w:pPr>
        <w:spacing w:after="0" w:line="240" w:lineRule="auto"/>
        <w:jc w:val="both"/>
        <w:rPr>
          <w:rFonts w:ascii="Liberation Serif" w:eastAsia="Calibri" w:hAnsi="Liberation Serif" w:cs="Liberation Serif"/>
          <w:sz w:val="24"/>
          <w:szCs w:val="24"/>
        </w:rPr>
      </w:pPr>
      <w:proofErr w:type="gramStart"/>
      <w:r w:rsidRPr="00981F40">
        <w:rPr>
          <w:rFonts w:ascii="Liberation Serif" w:eastAsia="Calibri" w:hAnsi="Liberation Serif" w:cs="Liberation Serif"/>
          <w:sz w:val="24"/>
          <w:szCs w:val="24"/>
        </w:rPr>
        <w:t>в составе</w:t>
      </w:r>
      <w:proofErr w:type="gramEnd"/>
      <w:r w:rsidRPr="00981F40">
        <w:rPr>
          <w:rFonts w:ascii="Liberation Serif" w:eastAsia="Calibri" w:hAnsi="Liberation Serif" w:cs="Liberation Serif"/>
          <w:sz w:val="24"/>
          <w:szCs w:val="24"/>
        </w:rPr>
        <w:t xml:space="preserve"> семьи которого _____ чел., занимающим жилое помещение, расположенное по адресу: ____________________________________________</w:t>
      </w:r>
      <w:r w:rsidR="00104FE7">
        <w:rPr>
          <w:rFonts w:ascii="Liberation Serif" w:eastAsia="Calibri" w:hAnsi="Liberation Serif" w:cs="Liberation Serif"/>
          <w:sz w:val="24"/>
          <w:szCs w:val="24"/>
        </w:rPr>
        <w:t>_____________________________</w:t>
      </w:r>
    </w:p>
    <w:p w:rsidR="00981F40" w:rsidRPr="00104FE7" w:rsidRDefault="00981F40" w:rsidP="00104FE7">
      <w:pPr>
        <w:spacing w:after="0" w:line="240" w:lineRule="auto"/>
        <w:jc w:val="center"/>
        <w:rPr>
          <w:rFonts w:ascii="Liberation Serif" w:eastAsia="Calibri" w:hAnsi="Liberation Serif" w:cs="Liberation Serif"/>
          <w:sz w:val="20"/>
          <w:szCs w:val="20"/>
        </w:rPr>
      </w:pPr>
      <w:r w:rsidRPr="00104FE7">
        <w:rPr>
          <w:rFonts w:ascii="Liberation Serif" w:eastAsia="Calibri" w:hAnsi="Liberation Serif" w:cs="Liberation Serif"/>
          <w:sz w:val="20"/>
          <w:szCs w:val="20"/>
        </w:rPr>
        <w:t>(город, улица, номер дома, номер квартиры)</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____________________________________________________________________</w:t>
      </w:r>
      <w:r w:rsidR="00104FE7">
        <w:rPr>
          <w:rFonts w:ascii="Liberation Serif" w:eastAsia="Calibri" w:hAnsi="Liberation Serif" w:cs="Liberation Serif"/>
          <w:sz w:val="24"/>
          <w:szCs w:val="24"/>
        </w:rPr>
        <w:t>___________</w:t>
      </w:r>
      <w:r w:rsidRPr="00981F40">
        <w:rPr>
          <w:rFonts w:ascii="Liberation Serif" w:eastAsia="Calibri" w:hAnsi="Liberation Serif" w:cs="Liberation Serif"/>
          <w:sz w:val="24"/>
          <w:szCs w:val="24"/>
        </w:rPr>
        <w:t>,</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состоящее из ____________________</w:t>
      </w:r>
      <w:r w:rsidR="00104FE7">
        <w:rPr>
          <w:rFonts w:ascii="Liberation Serif" w:eastAsia="Calibri" w:hAnsi="Liberation Serif" w:cs="Liberation Serif"/>
          <w:sz w:val="24"/>
          <w:szCs w:val="24"/>
        </w:rPr>
        <w:t>____</w:t>
      </w:r>
      <w:r w:rsidRPr="00981F40">
        <w:rPr>
          <w:rFonts w:ascii="Liberation Serif" w:eastAsia="Calibri" w:hAnsi="Liberation Serif" w:cs="Liberation Serif"/>
          <w:sz w:val="24"/>
          <w:szCs w:val="24"/>
        </w:rPr>
        <w:t xml:space="preserve"> жилой площадью _______________ кв. м,</w:t>
      </w:r>
    </w:p>
    <w:p w:rsidR="00981F40" w:rsidRPr="00104FE7" w:rsidRDefault="00981F40" w:rsidP="00981F40">
      <w:pPr>
        <w:spacing w:after="0" w:line="240" w:lineRule="auto"/>
        <w:jc w:val="both"/>
        <w:rPr>
          <w:rFonts w:ascii="Liberation Serif" w:eastAsia="Calibri" w:hAnsi="Liberation Serif" w:cs="Liberation Serif"/>
          <w:sz w:val="20"/>
          <w:szCs w:val="20"/>
        </w:rPr>
      </w:pPr>
      <w:r w:rsidRPr="00981F40">
        <w:rPr>
          <w:rFonts w:ascii="Liberation Serif" w:eastAsia="Calibri" w:hAnsi="Liberation Serif" w:cs="Liberation Serif"/>
          <w:sz w:val="24"/>
          <w:szCs w:val="24"/>
        </w:rPr>
        <w:t xml:space="preserve">                                </w:t>
      </w:r>
      <w:r w:rsidRPr="00104FE7">
        <w:rPr>
          <w:rFonts w:ascii="Liberation Serif" w:eastAsia="Calibri" w:hAnsi="Liberation Serif" w:cs="Liberation Serif"/>
          <w:sz w:val="20"/>
          <w:szCs w:val="20"/>
        </w:rPr>
        <w:t>(квартиры, комнаты)</w:t>
      </w:r>
    </w:p>
    <w:p w:rsid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общей площадью _____________ кв. м.</w:t>
      </w:r>
    </w:p>
    <w:p w:rsidR="00104FE7" w:rsidRPr="00981F40" w:rsidRDefault="00104FE7" w:rsidP="00981F40">
      <w:pPr>
        <w:spacing w:after="0" w:line="240" w:lineRule="auto"/>
        <w:jc w:val="both"/>
        <w:rPr>
          <w:rFonts w:ascii="Liberation Serif" w:eastAsia="Calibri" w:hAnsi="Liberation Serif" w:cs="Liberation Serif"/>
          <w:sz w:val="24"/>
          <w:szCs w:val="24"/>
        </w:rPr>
      </w:pP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 xml:space="preserve">    Указанные жилые помещения нами осмотрены, претензий не имеем.</w:t>
      </w:r>
    </w:p>
    <w:p w:rsidR="00981F40" w:rsidRPr="00981F40" w:rsidRDefault="00981F40" w:rsidP="00981F40">
      <w:pPr>
        <w:spacing w:after="0" w:line="240" w:lineRule="auto"/>
        <w:jc w:val="both"/>
        <w:rPr>
          <w:rFonts w:ascii="Liberation Serif" w:eastAsia="Calibri" w:hAnsi="Liberation Serif" w:cs="Liberation Serif"/>
          <w:sz w:val="24"/>
          <w:szCs w:val="24"/>
        </w:rPr>
      </w:pP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Наниматель:</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 xml:space="preserve">            _____________               ___________________________________</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 xml:space="preserve">              (</w:t>
      </w:r>
      <w:proofErr w:type="gramStart"/>
      <w:r w:rsidRPr="00981F40">
        <w:rPr>
          <w:rFonts w:ascii="Liberation Serif" w:eastAsia="Calibri" w:hAnsi="Liberation Serif" w:cs="Liberation Serif"/>
          <w:sz w:val="24"/>
          <w:szCs w:val="24"/>
        </w:rPr>
        <w:t xml:space="preserve">подпись)   </w:t>
      </w:r>
      <w:proofErr w:type="gramEnd"/>
      <w:r w:rsidRPr="00981F40">
        <w:rPr>
          <w:rFonts w:ascii="Liberation Serif" w:eastAsia="Calibri" w:hAnsi="Liberation Serif" w:cs="Liberation Serif"/>
          <w:sz w:val="24"/>
          <w:szCs w:val="24"/>
        </w:rPr>
        <w:t xml:space="preserve">                   (фамилия, имя, отчество)</w:t>
      </w:r>
    </w:p>
    <w:p w:rsidR="00981F40" w:rsidRPr="00981F40" w:rsidRDefault="00981F40" w:rsidP="00981F40">
      <w:pPr>
        <w:spacing w:after="0" w:line="240" w:lineRule="auto"/>
        <w:jc w:val="both"/>
        <w:rPr>
          <w:rFonts w:ascii="Liberation Serif" w:eastAsia="Calibri" w:hAnsi="Liberation Serif" w:cs="Liberation Serif"/>
          <w:sz w:val="24"/>
          <w:szCs w:val="24"/>
        </w:rPr>
      </w:pP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Члены семьи нанимателя:</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 xml:space="preserve">            _____________               ___________________________________</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 xml:space="preserve">              (</w:t>
      </w:r>
      <w:proofErr w:type="gramStart"/>
      <w:r w:rsidRPr="00981F40">
        <w:rPr>
          <w:rFonts w:ascii="Liberation Serif" w:eastAsia="Calibri" w:hAnsi="Liberation Serif" w:cs="Liberation Serif"/>
          <w:sz w:val="24"/>
          <w:szCs w:val="24"/>
        </w:rPr>
        <w:t xml:space="preserve">подпись)   </w:t>
      </w:r>
      <w:proofErr w:type="gramEnd"/>
      <w:r w:rsidRPr="00981F40">
        <w:rPr>
          <w:rFonts w:ascii="Liberation Serif" w:eastAsia="Calibri" w:hAnsi="Liberation Serif" w:cs="Liberation Serif"/>
          <w:sz w:val="24"/>
          <w:szCs w:val="24"/>
        </w:rPr>
        <w:t xml:space="preserve">                   (фамилия, имя, отчество)</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 xml:space="preserve">            _____________               ___________________________________</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 xml:space="preserve">              (</w:t>
      </w:r>
      <w:proofErr w:type="gramStart"/>
      <w:r w:rsidRPr="00981F40">
        <w:rPr>
          <w:rFonts w:ascii="Liberation Serif" w:eastAsia="Calibri" w:hAnsi="Liberation Serif" w:cs="Liberation Serif"/>
          <w:sz w:val="24"/>
          <w:szCs w:val="24"/>
        </w:rPr>
        <w:t xml:space="preserve">подпись)   </w:t>
      </w:r>
      <w:proofErr w:type="gramEnd"/>
      <w:r w:rsidRPr="00981F40">
        <w:rPr>
          <w:rFonts w:ascii="Liberation Serif" w:eastAsia="Calibri" w:hAnsi="Liberation Serif" w:cs="Liberation Serif"/>
          <w:sz w:val="24"/>
          <w:szCs w:val="24"/>
        </w:rPr>
        <w:t xml:space="preserve">                   (фамилия, имя, отчество)</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 xml:space="preserve">            _____________               ___________________________________</w:t>
      </w:r>
    </w:p>
    <w:p w:rsidR="00981F40" w:rsidRPr="00981F40" w:rsidRDefault="00981F40" w:rsidP="00981F40">
      <w:pPr>
        <w:spacing w:after="0" w:line="240" w:lineRule="auto"/>
        <w:jc w:val="both"/>
        <w:rPr>
          <w:rFonts w:ascii="Liberation Serif" w:eastAsia="Calibri" w:hAnsi="Liberation Serif" w:cs="Liberation Serif"/>
          <w:sz w:val="24"/>
          <w:szCs w:val="24"/>
        </w:rPr>
      </w:pPr>
      <w:r w:rsidRPr="00981F40">
        <w:rPr>
          <w:rFonts w:ascii="Liberation Serif" w:eastAsia="Calibri" w:hAnsi="Liberation Serif" w:cs="Liberation Serif"/>
          <w:sz w:val="24"/>
          <w:szCs w:val="24"/>
        </w:rPr>
        <w:t xml:space="preserve">              (</w:t>
      </w:r>
      <w:proofErr w:type="gramStart"/>
      <w:r w:rsidRPr="00981F40">
        <w:rPr>
          <w:rFonts w:ascii="Liberation Serif" w:eastAsia="Calibri" w:hAnsi="Liberation Serif" w:cs="Liberation Serif"/>
          <w:sz w:val="24"/>
          <w:szCs w:val="24"/>
        </w:rPr>
        <w:t xml:space="preserve">подпись)   </w:t>
      </w:r>
      <w:proofErr w:type="gramEnd"/>
      <w:r w:rsidRPr="00981F40">
        <w:rPr>
          <w:rFonts w:ascii="Liberation Serif" w:eastAsia="Calibri" w:hAnsi="Liberation Serif" w:cs="Liberation Serif"/>
          <w:sz w:val="24"/>
          <w:szCs w:val="24"/>
        </w:rPr>
        <w:t xml:space="preserve">                   (фамилия, имя, отчество)</w:t>
      </w:r>
    </w:p>
    <w:p w:rsidR="00981F40" w:rsidRPr="00981F40" w:rsidRDefault="00981F40" w:rsidP="00981F40">
      <w:pPr>
        <w:spacing w:after="0" w:line="240" w:lineRule="auto"/>
        <w:jc w:val="both"/>
        <w:rPr>
          <w:rFonts w:ascii="Liberation Serif" w:eastAsia="Calibri" w:hAnsi="Liberation Serif" w:cs="Liberation Serif"/>
          <w:sz w:val="24"/>
          <w:szCs w:val="24"/>
        </w:rPr>
      </w:pPr>
    </w:p>
    <w:p w:rsidR="00613FA5" w:rsidRPr="00613FA5" w:rsidRDefault="00613FA5" w:rsidP="00541755">
      <w:pPr>
        <w:spacing w:after="0" w:line="240" w:lineRule="auto"/>
        <w:ind w:firstLine="709"/>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Достоверность изложенных в настоящем заявлении сведе</w:t>
      </w:r>
      <w:r w:rsidR="00541755">
        <w:rPr>
          <w:rFonts w:ascii="Liberation Serif" w:eastAsia="Calibri" w:hAnsi="Liberation Serif" w:cs="Liberation Serif"/>
          <w:sz w:val="24"/>
          <w:szCs w:val="24"/>
        </w:rPr>
        <w:t xml:space="preserve">ний и документов, прилагаемых к </w:t>
      </w:r>
      <w:r w:rsidRPr="00613FA5">
        <w:rPr>
          <w:rFonts w:ascii="Liberation Serif" w:eastAsia="Calibri" w:hAnsi="Liberation Serif" w:cs="Liberation Serif"/>
          <w:sz w:val="24"/>
          <w:szCs w:val="24"/>
        </w:rPr>
        <w:t>заявлению, подтверждаю.</w:t>
      </w:r>
    </w:p>
    <w:p w:rsidR="00613FA5" w:rsidRPr="00613FA5" w:rsidRDefault="00613FA5" w:rsidP="00613FA5">
      <w:pPr>
        <w:spacing w:after="0" w:line="240" w:lineRule="auto"/>
        <w:ind w:firstLine="709"/>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В соответствии с Федеральным законом от 27 июля 2006 года № 152-ФЗ                               </w:t>
      </w:r>
      <w:proofErr w:type="gramStart"/>
      <w:r w:rsidRPr="00613FA5">
        <w:rPr>
          <w:rFonts w:ascii="Liberation Serif" w:eastAsia="Calibri" w:hAnsi="Liberation Serif" w:cs="Liberation Serif"/>
          <w:sz w:val="24"/>
          <w:szCs w:val="24"/>
        </w:rPr>
        <w:t xml:space="preserve">   «</w:t>
      </w:r>
      <w:proofErr w:type="gramEnd"/>
      <w:r w:rsidRPr="00613FA5">
        <w:rPr>
          <w:rFonts w:ascii="Liberation Serif" w:eastAsia="Calibri" w:hAnsi="Liberation Serif" w:cs="Liberation Serif"/>
          <w:sz w:val="24"/>
          <w:szCs w:val="24"/>
        </w:rPr>
        <w:t>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Мною выбран способ предоставления результата рассмотрения заявления:</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 непосредственно при личном обращении;</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 посредством почтового отправления.</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lastRenderedPageBreak/>
        <w:t xml:space="preserve">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 путем направления скан-образа результата рассмотрения заявления на мой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адрес электронной </w:t>
      </w:r>
      <w:proofErr w:type="gramStart"/>
      <w:r w:rsidRPr="00613FA5">
        <w:rPr>
          <w:rFonts w:ascii="Liberation Serif" w:eastAsia="Calibri" w:hAnsi="Liberation Serif" w:cs="Liberation Serif"/>
          <w:sz w:val="24"/>
          <w:szCs w:val="24"/>
        </w:rPr>
        <w:t>почты:_</w:t>
      </w:r>
      <w:proofErr w:type="gramEnd"/>
      <w:r w:rsidRPr="00613FA5">
        <w:rPr>
          <w:rFonts w:ascii="Liberation Serif" w:eastAsia="Calibri" w:hAnsi="Liberation Serif" w:cs="Liberation Serif"/>
          <w:sz w:val="24"/>
          <w:szCs w:val="24"/>
        </w:rPr>
        <w:t>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541755" w:rsidRPr="00541755" w:rsidRDefault="00541755" w:rsidP="00541755">
      <w:pPr>
        <w:widowControl w:val="0"/>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  </w:t>
      </w:r>
      <w:r w:rsidRPr="00541755">
        <w:rPr>
          <w:rFonts w:ascii="Liberation Serif" w:eastAsia="Calibri" w:hAnsi="Liberation Serif" w:cs="Liberation Serif"/>
          <w:sz w:val="24"/>
          <w:szCs w:val="24"/>
        </w:rPr>
        <w:t xml:space="preserve"> _____________ </w:t>
      </w:r>
      <w:r>
        <w:rPr>
          <w:rFonts w:ascii="Liberation Serif" w:eastAsia="Calibri" w:hAnsi="Liberation Serif" w:cs="Liberation Serif"/>
          <w:sz w:val="24"/>
          <w:szCs w:val="24"/>
        </w:rPr>
        <w:t xml:space="preserve">                                   </w:t>
      </w:r>
      <w:r w:rsidRPr="00541755">
        <w:rPr>
          <w:rFonts w:ascii="Liberation Serif" w:eastAsia="Calibri" w:hAnsi="Liberation Serif" w:cs="Liberation Serif"/>
          <w:sz w:val="24"/>
          <w:szCs w:val="24"/>
        </w:rPr>
        <w:t xml:space="preserve">              ___________________________________</w:t>
      </w:r>
    </w:p>
    <w:p w:rsidR="00565BC9" w:rsidRDefault="00541755" w:rsidP="0054175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541755">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 xml:space="preserve">      </w:t>
      </w:r>
      <w:proofErr w:type="gramStart"/>
      <w:r w:rsidRPr="00541755">
        <w:rPr>
          <w:rFonts w:ascii="Liberation Serif" w:eastAsia="Calibri" w:hAnsi="Liberation Serif" w:cs="Liberation Serif"/>
          <w:sz w:val="24"/>
          <w:szCs w:val="24"/>
        </w:rPr>
        <w:t xml:space="preserve">подпись)   </w:t>
      </w:r>
      <w:proofErr w:type="gramEnd"/>
      <w:r w:rsidRPr="00541755">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 xml:space="preserve">                                               </w:t>
      </w:r>
      <w:r w:rsidRPr="00541755">
        <w:rPr>
          <w:rFonts w:ascii="Liberation Serif" w:eastAsia="Calibri" w:hAnsi="Liberation Serif" w:cs="Liberation Serif"/>
          <w:sz w:val="24"/>
          <w:szCs w:val="24"/>
        </w:rPr>
        <w:t xml:space="preserve">  (фамилия, имя, отчество)</w:t>
      </w:r>
    </w:p>
    <w:p w:rsidR="00565BC9" w:rsidRPr="009139F4" w:rsidRDefault="00565BC9" w:rsidP="009139F4">
      <w:pPr>
        <w:rPr>
          <w:rFonts w:ascii="Liberation Serif" w:eastAsia="Calibri" w:hAnsi="Liberation Serif" w:cs="Liberation Serif"/>
          <w:sz w:val="24"/>
          <w:szCs w:val="24"/>
        </w:rPr>
      </w:pPr>
      <w:r>
        <w:rPr>
          <w:rFonts w:ascii="Liberation Serif" w:eastAsia="Calibri" w:hAnsi="Liberation Serif" w:cs="Liberation Serif"/>
          <w:sz w:val="24"/>
          <w:szCs w:val="24"/>
        </w:rPr>
        <w:br w:type="page"/>
      </w:r>
    </w:p>
    <w:p w:rsidR="00613FA5" w:rsidRPr="00613FA5" w:rsidRDefault="00EA2169"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Приложение №</w:t>
      </w:r>
      <w:r w:rsidR="00181691">
        <w:rPr>
          <w:rFonts w:ascii="Liberation Serif" w:eastAsia="Calibri" w:hAnsi="Liberation Serif" w:cs="Liberation Serif"/>
          <w:sz w:val="28"/>
          <w:szCs w:val="28"/>
        </w:rPr>
        <w:t xml:space="preserve"> 2</w:t>
      </w:r>
    </w:p>
    <w:p w:rsidR="00613FA5" w:rsidRPr="00613FA5"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613FA5">
        <w:rPr>
          <w:rFonts w:ascii="Liberation Serif" w:eastAsia="Calibri" w:hAnsi="Liberation Serif" w:cs="Liberation Serif"/>
          <w:sz w:val="28"/>
          <w:szCs w:val="28"/>
        </w:rPr>
        <w:t>к административному регламенту</w:t>
      </w:r>
    </w:p>
    <w:p w:rsidR="00613FA5" w:rsidRPr="00613FA5"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8"/>
          <w:szCs w:val="28"/>
        </w:rPr>
      </w:pPr>
      <w:r w:rsidRPr="00613FA5">
        <w:rPr>
          <w:rFonts w:ascii="Liberation Serif" w:eastAsia="Calibri" w:hAnsi="Liberation Serif" w:cs="Liberation Serif"/>
          <w:sz w:val="28"/>
          <w:szCs w:val="28"/>
        </w:rPr>
        <w:t>«</w:t>
      </w:r>
      <w:r w:rsidR="00EA2169" w:rsidRPr="00EA2169">
        <w:rPr>
          <w:rFonts w:ascii="Liberation Serif" w:eastAsia="Calibri" w:hAnsi="Liberation Serif" w:cs="Liberation Serif"/>
          <w:bCs/>
          <w:sz w:val="28"/>
          <w:szCs w:val="28"/>
        </w:rPr>
        <w:t>Обмен жилых помещений муниципального жилищного фонда, занимаемых по договорам социального найма</w:t>
      </w:r>
      <w:r w:rsidRPr="00613FA5">
        <w:rPr>
          <w:rFonts w:ascii="Liberation Serif" w:eastAsia="Calibri" w:hAnsi="Liberation Serif" w:cs="Liberation Serif"/>
          <w:sz w:val="28"/>
          <w:szCs w:val="28"/>
        </w:rPr>
        <w:t>»</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bCs/>
          <w:sz w:val="28"/>
          <w:szCs w:val="28"/>
        </w:rPr>
      </w:pPr>
    </w:p>
    <w:p w:rsidR="00613FA5" w:rsidRPr="00613FA5" w:rsidRDefault="00613FA5" w:rsidP="00613FA5">
      <w:pPr>
        <w:widowControl w:val="0"/>
        <w:autoSpaceDE w:val="0"/>
        <w:autoSpaceDN w:val="0"/>
        <w:adjustRightInd w:val="0"/>
        <w:spacing w:after="0" w:line="240" w:lineRule="auto"/>
        <w:jc w:val="center"/>
        <w:rPr>
          <w:rFonts w:ascii="Liberation Serif" w:eastAsia="Calibri" w:hAnsi="Liberation Serif" w:cs="Liberation Serif"/>
          <w:bCs/>
          <w:sz w:val="28"/>
          <w:szCs w:val="28"/>
        </w:rPr>
      </w:pPr>
      <w:r w:rsidRPr="00613FA5">
        <w:rPr>
          <w:rFonts w:ascii="Liberation Serif" w:eastAsia="Calibri" w:hAnsi="Liberation Serif" w:cs="Liberation Serif"/>
          <w:bCs/>
          <w:sz w:val="28"/>
          <w:szCs w:val="28"/>
        </w:rPr>
        <w:t>ЗАЯВЛЕНИЕ</w:t>
      </w:r>
      <w:r w:rsidRPr="00613FA5">
        <w:rPr>
          <w:rFonts w:ascii="Liberation Serif" w:eastAsia="Calibri" w:hAnsi="Liberation Serif" w:cs="Liberation Serif"/>
          <w:bCs/>
          <w:sz w:val="28"/>
          <w:szCs w:val="28"/>
        </w:rPr>
        <w:br/>
        <w:t>об исправлении допущенных опечаток и ошибок</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639" w:type="dxa"/>
        <w:tblLayout w:type="fixed"/>
        <w:tblLook w:val="0000" w:firstRow="0" w:lastRow="0" w:firstColumn="0" w:lastColumn="0" w:noHBand="0" w:noVBand="0"/>
      </w:tblPr>
      <w:tblGrid>
        <w:gridCol w:w="4503"/>
        <w:gridCol w:w="5136"/>
      </w:tblGrid>
      <w:tr w:rsidR="00613FA5" w:rsidRPr="00613FA5" w:rsidTr="00613FA5">
        <w:tc>
          <w:tcPr>
            <w:tcW w:w="4503"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0"/>
                <w:szCs w:val="20"/>
              </w:rPr>
            </w:pPr>
          </w:p>
        </w:tc>
        <w:tc>
          <w:tcPr>
            <w:tcW w:w="5136"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В администрацию Невьянского городского округа (комитет по управлению муниципальным имуществом)</w:t>
            </w:r>
          </w:p>
        </w:tc>
      </w:tr>
      <w:tr w:rsidR="00613FA5" w:rsidRPr="00613FA5" w:rsidTr="00613FA5">
        <w:trPr>
          <w:trHeight w:val="326"/>
        </w:trPr>
        <w:tc>
          <w:tcPr>
            <w:tcW w:w="4503"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от________________________________________________________________________________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613FA5">
              <w:rPr>
                <w:rFonts w:ascii="Liberation Serif" w:eastAsia="Calibri" w:hAnsi="Liberation Serif" w:cs="Liberation Serif"/>
                <w:sz w:val="24"/>
                <w:szCs w:val="24"/>
              </w:rPr>
              <w:t>(фамилия, имя, отчество)</w:t>
            </w:r>
          </w:p>
        </w:tc>
      </w:tr>
      <w:tr w:rsidR="00613FA5" w:rsidRPr="00613FA5" w:rsidTr="00613FA5">
        <w:trPr>
          <w:trHeight w:val="531"/>
        </w:trPr>
        <w:tc>
          <w:tcPr>
            <w:tcW w:w="4503"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w:t>
            </w:r>
          </w:p>
          <w:p w:rsidR="00613FA5" w:rsidRPr="00613FA5"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(адрес регистрации заявителей на территории </w:t>
            </w:r>
            <w:r w:rsidRPr="00613FA5">
              <w:rPr>
                <w:rFonts w:ascii="Liberation Serif" w:eastAsia="Calibri" w:hAnsi="Liberation Serif" w:cs="Liberation Serif"/>
                <w:sz w:val="24"/>
                <w:szCs w:val="24"/>
              </w:rPr>
              <w:br/>
              <w:t xml:space="preserve">Свердловской области, контактный телефон) </w:t>
            </w:r>
          </w:p>
        </w:tc>
      </w:tr>
      <w:tr w:rsidR="00613FA5" w:rsidRPr="00613FA5" w:rsidTr="00613FA5">
        <w:trPr>
          <w:trHeight w:val="531"/>
        </w:trPr>
        <w:tc>
          <w:tcPr>
            <w:tcW w:w="4503"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613FA5">
              <w:rPr>
                <w:rFonts w:ascii="Liberation Serif" w:eastAsia="Calibri" w:hAnsi="Liberation Serif" w:cs="Liberation Serif"/>
                <w:spacing w:val="-4"/>
                <w:sz w:val="24"/>
                <w:szCs w:val="24"/>
              </w:rPr>
              <w:t xml:space="preserve">(наименование документа, удостоверяющего личность заявителей, </w:t>
            </w:r>
            <w:r w:rsidRPr="00613FA5">
              <w:rPr>
                <w:rFonts w:ascii="Liberation Serif" w:eastAsia="Calibri" w:hAnsi="Liberation Serif" w:cs="Liberation Serif"/>
                <w:sz w:val="24"/>
                <w:szCs w:val="24"/>
              </w:rPr>
              <w:t>серия, номер, кем и когда выдан)</w:t>
            </w:r>
          </w:p>
          <w:p w:rsidR="00613FA5" w:rsidRPr="00613FA5"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p>
        </w:tc>
      </w:tr>
    </w:tbl>
    <w:p w:rsidR="00613FA5" w:rsidRPr="00613FA5" w:rsidRDefault="00613FA5" w:rsidP="00613FA5">
      <w:pPr>
        <w:widowControl w:val="0"/>
        <w:autoSpaceDE w:val="0"/>
        <w:autoSpaceDN w:val="0"/>
        <w:adjustRightInd w:val="0"/>
        <w:spacing w:after="0" w:line="240" w:lineRule="auto"/>
        <w:ind w:right="-567"/>
        <w:jc w:val="both"/>
        <w:rPr>
          <w:rFonts w:ascii="Liberation Serif" w:eastAsia="Calibri" w:hAnsi="Liberation Serif" w:cs="Liberation Serif"/>
          <w:sz w:val="20"/>
          <w:szCs w:val="20"/>
        </w:rPr>
      </w:pPr>
    </w:p>
    <w:p w:rsidR="00613FA5" w:rsidRPr="00613FA5"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(название муниципальной услуги) </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принято решение от «____» ___________20__года ____________________________________</w:t>
      </w:r>
    </w:p>
    <w:p w:rsidR="00613FA5" w:rsidRP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В тексте, которого допущены следующие опечатки и (или) ошибки ______________________</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sidRPr="00613FA5">
        <w:rPr>
          <w:rFonts w:ascii="Liberation Serif" w:eastAsia="Calibri"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p>
    <w:p w:rsidR="00613FA5" w:rsidRPr="00613FA5" w:rsidRDefault="00613FA5" w:rsidP="00613FA5">
      <w:pPr>
        <w:spacing w:after="0" w:line="240" w:lineRule="auto"/>
        <w:ind w:firstLine="709"/>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613FA5" w:rsidRPr="00613FA5" w:rsidRDefault="00613FA5" w:rsidP="009139F4">
      <w:pPr>
        <w:spacing w:after="0" w:line="240" w:lineRule="auto"/>
        <w:ind w:firstLine="709"/>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В соответствии с Федеральным законом от 27 июля 2006 года № 152-ФЗ </w:t>
      </w:r>
      <w:r w:rsidR="005113DD">
        <w:rPr>
          <w:rFonts w:ascii="Liberation Serif" w:eastAsia="Calibri" w:hAnsi="Liberation Serif" w:cs="Liberation Serif"/>
          <w:sz w:val="24"/>
          <w:szCs w:val="24"/>
        </w:rPr>
        <w:br/>
      </w:r>
      <w:r w:rsidRPr="00613FA5">
        <w:rPr>
          <w:rFonts w:ascii="Liberation Serif" w:eastAsia="Calibri" w:hAnsi="Liberation Serif" w:cs="Liberation Serif"/>
          <w:sz w:val="24"/>
          <w:szCs w:val="24"/>
        </w:rPr>
        <w:t>«О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w:t>
      </w:r>
      <w:r w:rsidR="009139F4">
        <w:rPr>
          <w:rFonts w:ascii="Liberation Serif" w:eastAsia="Calibri" w:hAnsi="Liberation Serif" w:cs="Liberation Serif"/>
          <w:sz w:val="24"/>
          <w:szCs w:val="24"/>
        </w:rPr>
        <w:t xml:space="preserve"> об отзыве настоящего согласия.</w:t>
      </w:r>
    </w:p>
    <w:p w:rsidR="00613FA5" w:rsidRPr="00613FA5" w:rsidRDefault="00613FA5" w:rsidP="00181691">
      <w:pPr>
        <w:widowControl w:val="0"/>
        <w:autoSpaceDE w:val="0"/>
        <w:autoSpaceDN w:val="0"/>
        <w:adjustRightInd w:val="0"/>
        <w:spacing w:after="0" w:line="240" w:lineRule="auto"/>
        <w:ind w:firstLine="709"/>
        <w:rPr>
          <w:rFonts w:ascii="Liberation Serif" w:eastAsia="Calibri" w:hAnsi="Liberation Serif" w:cs="Liberation Serif"/>
          <w:sz w:val="24"/>
          <w:szCs w:val="24"/>
        </w:rPr>
      </w:pPr>
      <w:r w:rsidRPr="00613FA5">
        <w:rPr>
          <w:rFonts w:ascii="Liberation Serif" w:eastAsia="Calibri" w:hAnsi="Liberation Serif" w:cs="Liberation Serif"/>
          <w:sz w:val="24"/>
          <w:szCs w:val="24"/>
        </w:rPr>
        <w:t>Мною выбран способ предоставления результата рассмотрения заявления:</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 непосредственно при личном обращении;</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lastRenderedPageBreak/>
        <w:t xml:space="preserve">    ┌─┐</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 посредством почтового отправления.</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 путем направления скан-образа результата рассмотрения заявления на мой   </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    └─┘ адрес электронной </w:t>
      </w:r>
      <w:proofErr w:type="gramStart"/>
      <w:r w:rsidRPr="00613FA5">
        <w:rPr>
          <w:rFonts w:ascii="Liberation Serif" w:eastAsia="Calibri" w:hAnsi="Liberation Serif" w:cs="Liberation Serif"/>
          <w:sz w:val="24"/>
          <w:szCs w:val="24"/>
        </w:rPr>
        <w:t>почты:_</w:t>
      </w:r>
      <w:proofErr w:type="gramEnd"/>
      <w:r w:rsidRPr="00613FA5">
        <w:rPr>
          <w:rFonts w:ascii="Liberation Serif" w:eastAsia="Calibri" w:hAnsi="Liberation Serif" w:cs="Liberation Serif"/>
          <w:sz w:val="24"/>
          <w:szCs w:val="24"/>
        </w:rPr>
        <w:t>___________________________________</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К заявлению прилагаются следующие документы:</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1. 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ind w:firstLine="284"/>
        <w:jc w:val="center"/>
        <w:rPr>
          <w:rFonts w:ascii="Liberation Serif" w:eastAsia="Calibri" w:hAnsi="Liberation Serif" w:cs="Liberation Serif"/>
          <w:sz w:val="24"/>
          <w:szCs w:val="24"/>
        </w:rPr>
      </w:pPr>
      <w:r w:rsidRPr="00613FA5">
        <w:rPr>
          <w:rFonts w:ascii="Liberation Serif" w:eastAsia="Calibri" w:hAnsi="Liberation Serif" w:cs="Liberation Serif"/>
          <w:sz w:val="24"/>
          <w:szCs w:val="24"/>
        </w:rPr>
        <w:t>(порядковый номер, наименование и номер документа, кем и когда выдан документ)</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613FA5">
        <w:rPr>
          <w:rFonts w:ascii="Liberation Serif" w:eastAsia="Calibri" w:hAnsi="Liberation Serif" w:cs="Liberation Serif"/>
          <w:sz w:val="24"/>
          <w:szCs w:val="24"/>
        </w:rPr>
        <w:t>2. _____________________________________________________________________________.</w:t>
      </w:r>
    </w:p>
    <w:p w:rsidR="00613FA5" w:rsidRPr="00613FA5"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613FA5" w:rsidRPr="00613FA5" w:rsidTr="00613FA5">
        <w:tc>
          <w:tcPr>
            <w:tcW w:w="4901" w:type="dxa"/>
            <w:tcBorders>
              <w:top w:val="nil"/>
              <w:left w:val="nil"/>
              <w:bottom w:val="nil"/>
              <w:right w:val="nil"/>
            </w:tcBorders>
          </w:tcPr>
          <w:p w:rsidR="00613FA5" w:rsidRPr="00613FA5"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p>
          <w:p w:rsidR="00613FA5" w:rsidRPr="00613FA5"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 xml:space="preserve">«___» _____________ </w:t>
            </w:r>
          </w:p>
        </w:tc>
        <w:tc>
          <w:tcPr>
            <w:tcW w:w="1886" w:type="dxa"/>
            <w:tcBorders>
              <w:top w:val="nil"/>
              <w:left w:val="nil"/>
              <w:bottom w:val="nil"/>
              <w:right w:val="nil"/>
            </w:tcBorders>
          </w:tcPr>
          <w:p w:rsidR="00613FA5" w:rsidRPr="00613FA5"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p>
        </w:tc>
        <w:tc>
          <w:tcPr>
            <w:tcW w:w="3136" w:type="dxa"/>
            <w:tcBorders>
              <w:top w:val="nil"/>
              <w:left w:val="nil"/>
              <w:bottom w:val="nil"/>
              <w:right w:val="nil"/>
            </w:tcBorders>
          </w:tcPr>
          <w:p w:rsidR="00613FA5" w:rsidRPr="00613FA5"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p>
          <w:p w:rsidR="00613FA5" w:rsidRPr="00613FA5"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r w:rsidRPr="00613FA5">
              <w:rPr>
                <w:rFonts w:ascii="Liberation Serif" w:eastAsia="Calibri" w:hAnsi="Liberation Serif" w:cs="Liberation Serif"/>
                <w:sz w:val="24"/>
                <w:szCs w:val="24"/>
              </w:rPr>
              <w:t>________________________</w:t>
            </w:r>
          </w:p>
          <w:p w:rsidR="00613FA5" w:rsidRPr="00613FA5" w:rsidRDefault="00613FA5" w:rsidP="00613FA5">
            <w:pPr>
              <w:autoSpaceDE w:val="0"/>
              <w:autoSpaceDN w:val="0"/>
              <w:adjustRightInd w:val="0"/>
              <w:spacing w:after="0" w:line="240" w:lineRule="auto"/>
              <w:jc w:val="center"/>
              <w:rPr>
                <w:rFonts w:ascii="Liberation Serif" w:eastAsia="Calibri" w:hAnsi="Liberation Serif" w:cs="Liberation Serif"/>
                <w:sz w:val="24"/>
                <w:szCs w:val="24"/>
              </w:rPr>
            </w:pPr>
            <w:r w:rsidRPr="00613FA5">
              <w:rPr>
                <w:rFonts w:ascii="Liberation Serif" w:eastAsia="Calibri" w:hAnsi="Liberation Serif" w:cs="Liberation Serif"/>
                <w:sz w:val="24"/>
                <w:szCs w:val="24"/>
              </w:rPr>
              <w:t>(подпись)</w:t>
            </w:r>
          </w:p>
        </w:tc>
      </w:tr>
    </w:tbl>
    <w:p w:rsidR="00613FA5" w:rsidRPr="00613FA5" w:rsidRDefault="00613FA5" w:rsidP="00613FA5">
      <w:pPr>
        <w:spacing w:after="0" w:line="240" w:lineRule="auto"/>
        <w:rPr>
          <w:rFonts w:ascii="Times New Roman" w:eastAsia="Arial Unicode MS" w:hAnsi="Times New Roman" w:cs="Times New Roman"/>
          <w:sz w:val="20"/>
          <w:szCs w:val="20"/>
          <w:lang w:eastAsia="ru-RU"/>
        </w:rPr>
      </w:pPr>
    </w:p>
    <w:p w:rsidR="00613FA5" w:rsidRPr="00613FA5" w:rsidRDefault="00613FA5" w:rsidP="00613FA5"/>
    <w:p w:rsidR="00B60AB2" w:rsidRDefault="00B60AB2"/>
    <w:sectPr w:rsidR="00B60AB2" w:rsidSect="00613FA5">
      <w:headerReference w:type="default" r:id="rId21"/>
      <w:pgSz w:w="11906" w:h="16838"/>
      <w:pgMar w:top="851" w:right="566" w:bottom="1276"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DD" w:rsidRDefault="005113DD">
      <w:pPr>
        <w:spacing w:after="0" w:line="240" w:lineRule="auto"/>
      </w:pPr>
      <w:r>
        <w:separator/>
      </w:r>
    </w:p>
  </w:endnote>
  <w:endnote w:type="continuationSeparator" w:id="0">
    <w:p w:rsidR="005113DD" w:rsidRDefault="0051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DD" w:rsidRDefault="005113DD">
      <w:pPr>
        <w:spacing w:after="0" w:line="240" w:lineRule="auto"/>
      </w:pPr>
      <w:r>
        <w:separator/>
      </w:r>
    </w:p>
  </w:footnote>
  <w:footnote w:type="continuationSeparator" w:id="0">
    <w:p w:rsidR="005113DD" w:rsidRDefault="00511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77730"/>
      <w:docPartObj>
        <w:docPartGallery w:val="Page Numbers (Top of Page)"/>
        <w:docPartUnique/>
      </w:docPartObj>
    </w:sdtPr>
    <w:sdtContent>
      <w:p w:rsidR="005113DD" w:rsidRDefault="005113DD">
        <w:pPr>
          <w:pStyle w:val="ab"/>
          <w:jc w:val="center"/>
        </w:pPr>
        <w:r>
          <w:fldChar w:fldCharType="begin"/>
        </w:r>
        <w:r>
          <w:instrText>PAGE   \* MERGEFORMAT</w:instrText>
        </w:r>
        <w:r>
          <w:fldChar w:fldCharType="separate"/>
        </w:r>
        <w:r w:rsidR="00BB1076">
          <w:rPr>
            <w:noProof/>
          </w:rPr>
          <w:t>21</w:t>
        </w:r>
        <w:r>
          <w:fldChar w:fldCharType="end"/>
        </w:r>
      </w:p>
    </w:sdtContent>
  </w:sdt>
  <w:p w:rsidR="005113DD" w:rsidRDefault="005113D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6"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2536AD"/>
    <w:multiLevelType w:val="hybridMultilevel"/>
    <w:tmpl w:val="C456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C10F09"/>
    <w:multiLevelType w:val="hybridMultilevel"/>
    <w:tmpl w:val="3B988BDE"/>
    <w:lvl w:ilvl="0" w:tplc="50D2F4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21"/>
    <w:rsid w:val="000044F0"/>
    <w:rsid w:val="00010354"/>
    <w:rsid w:val="00052772"/>
    <w:rsid w:val="000533B8"/>
    <w:rsid w:val="00054380"/>
    <w:rsid w:val="000D1A36"/>
    <w:rsid w:val="000D59B2"/>
    <w:rsid w:val="00104FE7"/>
    <w:rsid w:val="00112CC1"/>
    <w:rsid w:val="001137DD"/>
    <w:rsid w:val="00134123"/>
    <w:rsid w:val="00165041"/>
    <w:rsid w:val="001662F8"/>
    <w:rsid w:val="00176DED"/>
    <w:rsid w:val="00181691"/>
    <w:rsid w:val="00190F1F"/>
    <w:rsid w:val="001C047B"/>
    <w:rsid w:val="001C5151"/>
    <w:rsid w:val="001D1CC6"/>
    <w:rsid w:val="001E06B5"/>
    <w:rsid w:val="00230496"/>
    <w:rsid w:val="00244BAB"/>
    <w:rsid w:val="0026373A"/>
    <w:rsid w:val="002746D3"/>
    <w:rsid w:val="002E7FD6"/>
    <w:rsid w:val="00323666"/>
    <w:rsid w:val="003525F7"/>
    <w:rsid w:val="00366F29"/>
    <w:rsid w:val="003B41FC"/>
    <w:rsid w:val="004078AD"/>
    <w:rsid w:val="00417E27"/>
    <w:rsid w:val="00423719"/>
    <w:rsid w:val="00434AF8"/>
    <w:rsid w:val="0046351F"/>
    <w:rsid w:val="004904AF"/>
    <w:rsid w:val="004A2B22"/>
    <w:rsid w:val="004A615E"/>
    <w:rsid w:val="004F76CD"/>
    <w:rsid w:val="00503E2D"/>
    <w:rsid w:val="0051059B"/>
    <w:rsid w:val="005113DD"/>
    <w:rsid w:val="00517569"/>
    <w:rsid w:val="0053195E"/>
    <w:rsid w:val="00541755"/>
    <w:rsid w:val="0055421B"/>
    <w:rsid w:val="00565BC9"/>
    <w:rsid w:val="00566B89"/>
    <w:rsid w:val="005A4B20"/>
    <w:rsid w:val="0060041D"/>
    <w:rsid w:val="00604A16"/>
    <w:rsid w:val="00606509"/>
    <w:rsid w:val="00613FA5"/>
    <w:rsid w:val="00615006"/>
    <w:rsid w:val="006371C7"/>
    <w:rsid w:val="00647866"/>
    <w:rsid w:val="006512C0"/>
    <w:rsid w:val="006528BD"/>
    <w:rsid w:val="006666AA"/>
    <w:rsid w:val="00695EBF"/>
    <w:rsid w:val="006A3613"/>
    <w:rsid w:val="006E4C80"/>
    <w:rsid w:val="00730690"/>
    <w:rsid w:val="00757E2F"/>
    <w:rsid w:val="0077541F"/>
    <w:rsid w:val="007A1814"/>
    <w:rsid w:val="007C762D"/>
    <w:rsid w:val="007E2A97"/>
    <w:rsid w:val="00807D69"/>
    <w:rsid w:val="0082198A"/>
    <w:rsid w:val="00831CD1"/>
    <w:rsid w:val="00894FB4"/>
    <w:rsid w:val="008A2E28"/>
    <w:rsid w:val="008B21DF"/>
    <w:rsid w:val="008B5CE1"/>
    <w:rsid w:val="008E291F"/>
    <w:rsid w:val="008F61ED"/>
    <w:rsid w:val="009050C5"/>
    <w:rsid w:val="009139F4"/>
    <w:rsid w:val="00937CB5"/>
    <w:rsid w:val="00940CF0"/>
    <w:rsid w:val="00947972"/>
    <w:rsid w:val="0095578A"/>
    <w:rsid w:val="009615C0"/>
    <w:rsid w:val="00967CB9"/>
    <w:rsid w:val="0097758C"/>
    <w:rsid w:val="00981F40"/>
    <w:rsid w:val="00991E5D"/>
    <w:rsid w:val="009B6DB6"/>
    <w:rsid w:val="009E1730"/>
    <w:rsid w:val="00A14156"/>
    <w:rsid w:val="00A16630"/>
    <w:rsid w:val="00A36C2A"/>
    <w:rsid w:val="00AF1F24"/>
    <w:rsid w:val="00B00D2E"/>
    <w:rsid w:val="00B05163"/>
    <w:rsid w:val="00B05328"/>
    <w:rsid w:val="00B15F21"/>
    <w:rsid w:val="00B53788"/>
    <w:rsid w:val="00B60AB2"/>
    <w:rsid w:val="00B6316B"/>
    <w:rsid w:val="00B80E52"/>
    <w:rsid w:val="00B9757A"/>
    <w:rsid w:val="00BB1076"/>
    <w:rsid w:val="00BC4BE3"/>
    <w:rsid w:val="00BE5297"/>
    <w:rsid w:val="00BF3963"/>
    <w:rsid w:val="00C03395"/>
    <w:rsid w:val="00C036A9"/>
    <w:rsid w:val="00C50D7D"/>
    <w:rsid w:val="00CA1777"/>
    <w:rsid w:val="00CC1BAA"/>
    <w:rsid w:val="00CC6A6A"/>
    <w:rsid w:val="00CE1C49"/>
    <w:rsid w:val="00CF154A"/>
    <w:rsid w:val="00D50594"/>
    <w:rsid w:val="00D672C4"/>
    <w:rsid w:val="00D9435D"/>
    <w:rsid w:val="00DA3947"/>
    <w:rsid w:val="00DA46EC"/>
    <w:rsid w:val="00E13883"/>
    <w:rsid w:val="00E4255A"/>
    <w:rsid w:val="00E515EE"/>
    <w:rsid w:val="00E84FEA"/>
    <w:rsid w:val="00EA2169"/>
    <w:rsid w:val="00EA379D"/>
    <w:rsid w:val="00EA3D7F"/>
    <w:rsid w:val="00EC71D0"/>
    <w:rsid w:val="00EE7F20"/>
    <w:rsid w:val="00F05403"/>
    <w:rsid w:val="00F13299"/>
    <w:rsid w:val="00F2332B"/>
    <w:rsid w:val="00FE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FB9A"/>
  <w15:chartTrackingRefBased/>
  <w15:docId w15:val="{81645832-A6F4-4C58-9C03-0A1B5472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BAA"/>
  </w:style>
  <w:style w:type="paragraph" w:styleId="10">
    <w:name w:val="heading 1"/>
    <w:basedOn w:val="a"/>
    <w:link w:val="11"/>
    <w:qFormat/>
    <w:rsid w:val="00613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13FA5"/>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3FA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613FA5"/>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unhideWhenUsed/>
    <w:rsid w:val="00613FA5"/>
  </w:style>
  <w:style w:type="numbering" w:customStyle="1" w:styleId="110">
    <w:name w:val="Нет списка11"/>
    <w:next w:val="a2"/>
    <w:uiPriority w:val="99"/>
    <w:semiHidden/>
    <w:unhideWhenUsed/>
    <w:rsid w:val="00613FA5"/>
  </w:style>
  <w:style w:type="character" w:styleId="a3">
    <w:name w:val="Hyperlink"/>
    <w:uiPriority w:val="99"/>
    <w:unhideWhenUsed/>
    <w:rsid w:val="00613FA5"/>
    <w:rPr>
      <w:color w:val="0000FF"/>
      <w:u w:val="single"/>
    </w:rPr>
  </w:style>
  <w:style w:type="paragraph" w:customStyle="1" w:styleId="consplusnonformat">
    <w:name w:val="consplusnonformat"/>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13FA5"/>
    <w:pPr>
      <w:spacing w:after="200" w:line="276" w:lineRule="auto"/>
      <w:ind w:left="720"/>
      <w:contextualSpacing/>
    </w:pPr>
    <w:rPr>
      <w:rFonts w:ascii="Calibri" w:eastAsia="Times New Roman" w:hAnsi="Calibri" w:cs="Times New Roman"/>
      <w:lang w:eastAsia="ru-RU"/>
    </w:rPr>
  </w:style>
  <w:style w:type="paragraph" w:customStyle="1" w:styleId="consplustitle">
    <w:name w:val="consplustitle"/>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613FA5"/>
    <w:rPr>
      <w:rFonts w:ascii="Times New Roman" w:eastAsia="Times New Roman" w:hAnsi="Times New Roman" w:cs="Times New Roman"/>
      <w:sz w:val="24"/>
      <w:szCs w:val="24"/>
      <w:lang w:eastAsia="ru-RU"/>
    </w:rPr>
  </w:style>
  <w:style w:type="paragraph" w:customStyle="1" w:styleId="1">
    <w:name w:val="нум список 1"/>
    <w:basedOn w:val="a"/>
    <w:rsid w:val="00613FA5"/>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ConsPlusNormal">
    <w:name w:val="ConsPlusNormal"/>
    <w:rsid w:val="00613F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613FA5"/>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613FA5"/>
    <w:rPr>
      <w:rFonts w:ascii="Times New Roman" w:eastAsia="Times New Roman" w:hAnsi="Times New Roman" w:cs="Times New Roman"/>
      <w:sz w:val="24"/>
      <w:szCs w:val="20"/>
      <w:lang w:eastAsia="ru-RU"/>
    </w:rPr>
  </w:style>
  <w:style w:type="paragraph" w:customStyle="1" w:styleId="ConsPlusCell">
    <w:name w:val="ConsPlusCell"/>
    <w:rsid w:val="00613F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rsid w:val="00613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613FA5"/>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613FA5"/>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613FA5"/>
    <w:rPr>
      <w:rFonts w:ascii="Calibri" w:eastAsia="Times New Roman" w:hAnsi="Calibri" w:cs="Times New Roman"/>
      <w:lang w:eastAsia="ru-RU"/>
    </w:rPr>
  </w:style>
  <w:style w:type="character" w:styleId="ad">
    <w:name w:val="page number"/>
    <w:basedOn w:val="a0"/>
    <w:rsid w:val="00613FA5"/>
  </w:style>
  <w:style w:type="paragraph" w:styleId="ae">
    <w:name w:val="Balloon Text"/>
    <w:basedOn w:val="a"/>
    <w:link w:val="af"/>
    <w:semiHidden/>
    <w:rsid w:val="00613FA5"/>
    <w:pPr>
      <w:spacing w:after="200" w:line="276"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613FA5"/>
    <w:rPr>
      <w:rFonts w:ascii="Tahoma" w:eastAsia="Times New Roman" w:hAnsi="Tahoma" w:cs="Tahoma"/>
      <w:sz w:val="16"/>
      <w:szCs w:val="16"/>
      <w:lang w:eastAsia="ru-RU"/>
    </w:rPr>
  </w:style>
  <w:style w:type="table" w:customStyle="1" w:styleId="13">
    <w:name w:val="Сетка таблицы1"/>
    <w:basedOn w:val="a1"/>
    <w:next w:val="aa"/>
    <w:uiPriority w:val="59"/>
    <w:rsid w:val="00613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613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rsid w:val="00613FA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13FA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er"/>
    <w:basedOn w:val="a"/>
    <w:link w:val="af1"/>
    <w:uiPriority w:val="99"/>
    <w:unhideWhenUsed/>
    <w:rsid w:val="00613FA5"/>
    <w:pPr>
      <w:tabs>
        <w:tab w:val="center" w:pos="4677"/>
        <w:tab w:val="right" w:pos="9355"/>
      </w:tabs>
      <w:spacing w:after="200" w:line="276"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613FA5"/>
    <w:rPr>
      <w:rFonts w:ascii="Calibri" w:eastAsia="Times New Roman" w:hAnsi="Calibri" w:cs="Times New Roman"/>
      <w:lang w:eastAsia="ru-RU"/>
    </w:rPr>
  </w:style>
  <w:style w:type="paragraph" w:customStyle="1" w:styleId="3">
    <w:name w:val="Знак Знак3"/>
    <w:basedOn w:val="a"/>
    <w:rsid w:val="00613FA5"/>
    <w:pPr>
      <w:spacing w:after="0" w:line="240" w:lineRule="exact"/>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https://www.gosuslugi.ru/24964/1/" TargetMode="External"/><Relationship Id="rId18" Type="http://schemas.openxmlformats.org/officeDocument/2006/relationships/hyperlink" Target="consultantplus://offline/ref=C3725B4BEF4958137469CEB10F5BB9720FC952F134BF89D0871B02AD5DF5D5A262417D2EpEy1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consultantplus://offline/ref=C1EBB2C2C85BF98A3AE1642E4D74BF23A055CCC6C8BF39485C322C3DAF243B1E718091CDB3C3FF63EA3E4A64949033E3281090D97A2D91192D4093AE32F0M" TargetMode="External"/><Relationship Id="rId17" Type="http://schemas.openxmlformats.org/officeDocument/2006/relationships/hyperlink" Target="consultantplus://offline/ref=AC3EA43E38C07BFA93F30043451276EC8840792A7C94F85B33D29DDEE5007C9EFE640FC09C62C11DC5EEB53613F7DF11D3576BFE3D3FB4B895E4E29924iEF" TargetMode="External"/><Relationship Id="rId2" Type="http://schemas.openxmlformats.org/officeDocument/2006/relationships/styles" Target="styles.xml"/><Relationship Id="rId16" Type="http://schemas.openxmlformats.org/officeDocument/2006/relationships/hyperlink" Target="consultantplus://offline/ref=AC3EA43E38C07BFA93F30043451276EC8840792A7C94F85B33D29DDEE5007C9EFE640FC09C62C11DC5EEB43F10F7DF11D3576BFE3D3FB4B895E4E29924iEF" TargetMode="External"/><Relationship Id="rId20" Type="http://schemas.openxmlformats.org/officeDocument/2006/relationships/hyperlink" Target="http://dis.midura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5" Type="http://schemas.openxmlformats.org/officeDocument/2006/relationships/footnotes" Target="footnotes.xml"/><Relationship Id="rId15" Type="http://schemas.openxmlformats.org/officeDocument/2006/relationships/hyperlink" Target="consultantplus://offline/ref=9C7CB332F172C0E085936CDBCDD02A61CA84A6D47CD7F996A638BD9D427A4582FDCEFB57E57C08202FF74FDA660063584C20208494A54BC9HCS1D" TargetMode="External"/><Relationship Id="rId23" Type="http://schemas.openxmlformats.org/officeDocument/2006/relationships/theme" Target="theme/theme1.xml"/><Relationship Id="rId10" Type="http://schemas.openxmlformats.org/officeDocument/2006/relationships/hyperlink" Target="https://www.gosuslugi.ru/24964/1/" TargetMode="External"/><Relationship Id="rId19" Type="http://schemas.openxmlformats.org/officeDocument/2006/relationships/hyperlink" Target="http://mfc66.ru/"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5D6A110FFBEB8D6DCC9FE0682D97F2CDF164C912DA1312D62AC07B182D43935B6C186224B268F8A2F2000AC854BDC04CEAF317D72A587CA54C62A871R3t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2359</TotalTime>
  <Pages>41</Pages>
  <Words>14384</Words>
  <Characters>81991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Marina N. Barbakova</cp:lastModifiedBy>
  <cp:revision>3</cp:revision>
  <cp:lastPrinted>2020-10-07T03:49:00Z</cp:lastPrinted>
  <dcterms:created xsi:type="dcterms:W3CDTF">2020-10-05T11:15:00Z</dcterms:created>
  <dcterms:modified xsi:type="dcterms:W3CDTF">2020-10-07T03:58:00Z</dcterms:modified>
</cp:coreProperties>
</file>