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56" w:rsidRPr="004A301E" w:rsidRDefault="006A3256" w:rsidP="006A3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4A301E">
        <w:rPr>
          <w:rFonts w:ascii="Times New Roman" w:hAnsi="Times New Roman" w:cs="Times New Roman"/>
          <w:b/>
          <w:sz w:val="24"/>
          <w:szCs w:val="28"/>
        </w:rPr>
        <w:t xml:space="preserve">1. Информация о социально-экономическом развитии </w:t>
      </w:r>
    </w:p>
    <w:p w:rsidR="006A3256" w:rsidRPr="0094483F" w:rsidRDefault="0094483F" w:rsidP="006A32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Невьянского городского округа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134"/>
        <w:gridCol w:w="1275"/>
        <w:gridCol w:w="1134"/>
        <w:gridCol w:w="1134"/>
      </w:tblGrid>
      <w:tr w:rsidR="006A3256" w:rsidRPr="00C82273" w:rsidTr="001918A6">
        <w:tc>
          <w:tcPr>
            <w:tcW w:w="534" w:type="dxa"/>
          </w:tcPr>
          <w:p w:rsidR="006A3256" w:rsidRPr="00C82273" w:rsidRDefault="006A3256" w:rsidP="003D0B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</w:p>
        </w:tc>
        <w:tc>
          <w:tcPr>
            <w:tcW w:w="3402" w:type="dxa"/>
          </w:tcPr>
          <w:p w:rsidR="006A3256" w:rsidRPr="00C82273" w:rsidRDefault="006A3256" w:rsidP="003D0B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6A3256" w:rsidRPr="00C82273" w:rsidRDefault="006A3256" w:rsidP="003D0B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</w:p>
        </w:tc>
        <w:tc>
          <w:tcPr>
            <w:tcW w:w="2409" w:type="dxa"/>
            <w:gridSpan w:val="2"/>
          </w:tcPr>
          <w:p w:rsidR="006A3256" w:rsidRPr="00C82273" w:rsidRDefault="006A3256" w:rsidP="003D0B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Два </w:t>
            </w:r>
            <w:r w:rsidRPr="00C82273">
              <w:rPr>
                <w:rFonts w:ascii="Times New Roman" w:hAnsi="Times New Roman" w:cs="Times New Roman"/>
                <w:i/>
                <w:sz w:val="16"/>
                <w:szCs w:val="16"/>
              </w:rPr>
              <w:t>предшествующих года</w:t>
            </w:r>
          </w:p>
        </w:tc>
        <w:tc>
          <w:tcPr>
            <w:tcW w:w="1134" w:type="dxa"/>
          </w:tcPr>
          <w:p w:rsidR="006A3256" w:rsidRPr="00C82273" w:rsidRDefault="006A3256" w:rsidP="00902D2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273">
              <w:rPr>
                <w:rFonts w:ascii="Times New Roman" w:hAnsi="Times New Roman" w:cs="Times New Roman"/>
                <w:i/>
                <w:sz w:val="16"/>
                <w:szCs w:val="16"/>
              </w:rPr>
              <w:t>Последний отчетный квартал года</w:t>
            </w:r>
          </w:p>
        </w:tc>
        <w:tc>
          <w:tcPr>
            <w:tcW w:w="1134" w:type="dxa"/>
          </w:tcPr>
          <w:p w:rsidR="006A3256" w:rsidRPr="00C82273" w:rsidRDefault="006A3256" w:rsidP="003D0B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2273">
              <w:rPr>
                <w:rFonts w:ascii="Times New Roman" w:hAnsi="Times New Roman" w:cs="Times New Roman"/>
                <w:i/>
                <w:sz w:val="16"/>
                <w:szCs w:val="16"/>
              </w:rPr>
              <w:t>Текущий год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6A3256" w:rsidRPr="00C82273" w:rsidRDefault="006A3256" w:rsidP="003D0B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6A3256" w:rsidRPr="00C82273" w:rsidRDefault="006A3256" w:rsidP="003D0B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6A3256" w:rsidRPr="0094483F" w:rsidRDefault="00C50E4E" w:rsidP="003D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94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  <w:r w:rsidR="006A3256" w:rsidRPr="0027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10667" w:rsidRPr="009448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A3256" w:rsidRPr="00C82273" w:rsidRDefault="006A3256" w:rsidP="003D0B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6A3256" w:rsidRPr="0094483F" w:rsidRDefault="006A3256" w:rsidP="003D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653C" w:rsidRPr="009448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A3256" w:rsidRPr="00C82273" w:rsidRDefault="006A3256" w:rsidP="003D0B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6A3256" w:rsidRPr="00273123" w:rsidTr="003D0BC9">
        <w:tc>
          <w:tcPr>
            <w:tcW w:w="9747" w:type="dxa"/>
            <w:gridSpan w:val="7"/>
          </w:tcPr>
          <w:p w:rsidR="006A3256" w:rsidRPr="00273123" w:rsidRDefault="006A3256" w:rsidP="00AB1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  <w:r w:rsidR="00AB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(2016 год – 9 месяцев)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3256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 xml:space="preserve">(на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134" w:type="dxa"/>
          </w:tcPr>
          <w:p w:rsidR="006A3256" w:rsidRPr="00770719" w:rsidRDefault="00770719" w:rsidP="003D0BC9">
            <w:pPr>
              <w:jc w:val="center"/>
              <w:rPr>
                <w:rFonts w:ascii="Times New Roman" w:hAnsi="Times New Roman" w:cs="Times New Roman"/>
              </w:rPr>
            </w:pPr>
            <w:r w:rsidRPr="00770719">
              <w:rPr>
                <w:rFonts w:ascii="Times New Roman" w:hAnsi="Times New Roman" w:cs="Times New Roman"/>
              </w:rPr>
              <w:t>42,273</w:t>
            </w:r>
          </w:p>
        </w:tc>
        <w:tc>
          <w:tcPr>
            <w:tcW w:w="1275" w:type="dxa"/>
          </w:tcPr>
          <w:p w:rsidR="006A3256" w:rsidRPr="00770719" w:rsidRDefault="00AB10C7" w:rsidP="003D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42,276</w:t>
            </w:r>
          </w:p>
        </w:tc>
        <w:tc>
          <w:tcPr>
            <w:tcW w:w="1134" w:type="dxa"/>
          </w:tcPr>
          <w:p w:rsidR="006A3256" w:rsidRPr="00770719" w:rsidRDefault="00C50E4E" w:rsidP="003D0BC9">
            <w:pPr>
              <w:jc w:val="center"/>
              <w:rPr>
                <w:rFonts w:ascii="Times New Roman" w:hAnsi="Times New Roman" w:cs="Times New Roman"/>
              </w:rPr>
            </w:pPr>
            <w:r w:rsidRPr="00770719">
              <w:rPr>
                <w:rFonts w:ascii="Times New Roman" w:hAnsi="Times New Roman" w:cs="Times New Roman"/>
                <w:lang w:val="en-US"/>
              </w:rPr>
              <w:t>41</w:t>
            </w:r>
            <w:r w:rsidRPr="00770719">
              <w:rPr>
                <w:rFonts w:ascii="Times New Roman" w:hAnsi="Times New Roman" w:cs="Times New Roman"/>
              </w:rPr>
              <w:t>,83</w:t>
            </w:r>
          </w:p>
        </w:tc>
        <w:tc>
          <w:tcPr>
            <w:tcW w:w="1134" w:type="dxa"/>
          </w:tcPr>
          <w:p w:rsidR="006A3256" w:rsidRPr="00770719" w:rsidRDefault="00681751" w:rsidP="003D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 xml:space="preserve"> родившихся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6A3256" w:rsidRPr="00273123" w:rsidRDefault="00AB10C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275" w:type="dxa"/>
          </w:tcPr>
          <w:p w:rsidR="006A3256" w:rsidRPr="00273123" w:rsidRDefault="00AB10C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134" w:type="dxa"/>
          </w:tcPr>
          <w:p w:rsidR="006A3256" w:rsidRPr="00273123" w:rsidRDefault="00AB10C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6A3256" w:rsidRPr="00273123" w:rsidRDefault="00681751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 xml:space="preserve"> умерших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6A3256" w:rsidRPr="00273123" w:rsidRDefault="00AB10C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75" w:type="dxa"/>
          </w:tcPr>
          <w:p w:rsidR="006A3256" w:rsidRPr="00273123" w:rsidRDefault="00AB10C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34" w:type="dxa"/>
          </w:tcPr>
          <w:p w:rsidR="006A3256" w:rsidRPr="00273123" w:rsidRDefault="00AB10C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134" w:type="dxa"/>
          </w:tcPr>
          <w:p w:rsidR="006A3256" w:rsidRPr="00273123" w:rsidRDefault="00681751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Сальдо миграции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6A3256" w:rsidRPr="00273123" w:rsidRDefault="00AB10C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-)43</w:t>
            </w:r>
          </w:p>
        </w:tc>
        <w:tc>
          <w:tcPr>
            <w:tcW w:w="1275" w:type="dxa"/>
          </w:tcPr>
          <w:p w:rsidR="006A3256" w:rsidRPr="00273123" w:rsidRDefault="00AB10C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-)347</w:t>
            </w:r>
          </w:p>
        </w:tc>
        <w:tc>
          <w:tcPr>
            <w:tcW w:w="1134" w:type="dxa"/>
          </w:tcPr>
          <w:p w:rsidR="006A3256" w:rsidRPr="00273123" w:rsidRDefault="00AB10C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-)122</w:t>
            </w:r>
          </w:p>
        </w:tc>
        <w:tc>
          <w:tcPr>
            <w:tcW w:w="1134" w:type="dxa"/>
          </w:tcPr>
          <w:p w:rsidR="006A3256" w:rsidRPr="00273123" w:rsidRDefault="00681751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-)144</w:t>
            </w:r>
          </w:p>
        </w:tc>
      </w:tr>
      <w:tr w:rsidR="006A3256" w:rsidRPr="006D30E5" w:rsidTr="003D0BC9">
        <w:tc>
          <w:tcPr>
            <w:tcW w:w="9747" w:type="dxa"/>
            <w:gridSpan w:val="7"/>
          </w:tcPr>
          <w:p w:rsidR="006A3256" w:rsidRPr="006D30E5" w:rsidRDefault="006A3256" w:rsidP="003D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Промышленное производство </w:t>
            </w:r>
            <w:r w:rsidR="00EF78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F7842" w:rsidRPr="00EF7842">
              <w:rPr>
                <w:rFonts w:ascii="Times New Roman" w:hAnsi="Times New Roman" w:cs="Times New Roman"/>
                <w:b/>
                <w:sz w:val="24"/>
                <w:szCs w:val="24"/>
              </w:rPr>
              <w:t>2016 год – 9 месяцев)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Отгру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зка</w:t>
            </w: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 xml:space="preserve"> товаров собственного производства</w:t>
            </w:r>
            <w:r w:rsidR="003C362D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34" w:type="dxa"/>
          </w:tcPr>
          <w:p w:rsidR="006A3256" w:rsidRPr="003C362D" w:rsidRDefault="003C362D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7403,013</w:t>
            </w:r>
          </w:p>
        </w:tc>
        <w:tc>
          <w:tcPr>
            <w:tcW w:w="1275" w:type="dxa"/>
          </w:tcPr>
          <w:p w:rsidR="006A3256" w:rsidRPr="003C362D" w:rsidRDefault="003C362D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7467,69</w:t>
            </w:r>
          </w:p>
        </w:tc>
        <w:tc>
          <w:tcPr>
            <w:tcW w:w="1134" w:type="dxa"/>
          </w:tcPr>
          <w:p w:rsidR="006A3256" w:rsidRPr="003C362D" w:rsidRDefault="00EF7842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5623,8</w:t>
            </w:r>
          </w:p>
        </w:tc>
        <w:tc>
          <w:tcPr>
            <w:tcW w:w="1134" w:type="dxa"/>
          </w:tcPr>
          <w:p w:rsidR="006A3256" w:rsidRPr="003C362D" w:rsidRDefault="00673C55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251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C362D" w:rsidRPr="00273123" w:rsidTr="001918A6">
        <w:tc>
          <w:tcPr>
            <w:tcW w:w="534" w:type="dxa"/>
          </w:tcPr>
          <w:p w:rsidR="003C362D" w:rsidRPr="00273123" w:rsidRDefault="003C362D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362D" w:rsidRPr="00273123" w:rsidRDefault="003C362D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3C362D" w:rsidRPr="00273123" w:rsidRDefault="003C362D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D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34" w:type="dxa"/>
          </w:tcPr>
          <w:p w:rsidR="003C362D" w:rsidRPr="003C362D" w:rsidRDefault="003C362D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558,611</w:t>
            </w:r>
          </w:p>
        </w:tc>
        <w:tc>
          <w:tcPr>
            <w:tcW w:w="1275" w:type="dxa"/>
          </w:tcPr>
          <w:p w:rsidR="003C362D" w:rsidRPr="003C362D" w:rsidRDefault="003C362D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631,789</w:t>
            </w:r>
          </w:p>
        </w:tc>
        <w:tc>
          <w:tcPr>
            <w:tcW w:w="1134" w:type="dxa"/>
          </w:tcPr>
          <w:p w:rsidR="003C362D" w:rsidRPr="003C362D" w:rsidRDefault="00EF7842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  <w:tc>
          <w:tcPr>
            <w:tcW w:w="1134" w:type="dxa"/>
          </w:tcPr>
          <w:p w:rsidR="003C362D" w:rsidRPr="00251438" w:rsidRDefault="00251438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</w:t>
            </w:r>
          </w:p>
        </w:tc>
      </w:tr>
      <w:tr w:rsidR="003C362D" w:rsidRPr="00273123" w:rsidTr="001918A6">
        <w:tc>
          <w:tcPr>
            <w:tcW w:w="534" w:type="dxa"/>
          </w:tcPr>
          <w:p w:rsidR="003C362D" w:rsidRPr="00273123" w:rsidRDefault="003C362D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362D" w:rsidRPr="00273123" w:rsidRDefault="003C362D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3C362D" w:rsidRPr="00273123" w:rsidRDefault="003C362D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D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34" w:type="dxa"/>
          </w:tcPr>
          <w:p w:rsidR="003C362D" w:rsidRPr="003C362D" w:rsidRDefault="003C362D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6625,0</w:t>
            </w:r>
          </w:p>
        </w:tc>
        <w:tc>
          <w:tcPr>
            <w:tcW w:w="1275" w:type="dxa"/>
          </w:tcPr>
          <w:p w:rsidR="003C362D" w:rsidRPr="003C362D" w:rsidRDefault="003C362D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6595</w:t>
            </w:r>
          </w:p>
        </w:tc>
        <w:tc>
          <w:tcPr>
            <w:tcW w:w="1134" w:type="dxa"/>
          </w:tcPr>
          <w:p w:rsidR="003C362D" w:rsidRPr="003C362D" w:rsidRDefault="00EF7842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</w:t>
            </w:r>
          </w:p>
        </w:tc>
        <w:tc>
          <w:tcPr>
            <w:tcW w:w="1134" w:type="dxa"/>
          </w:tcPr>
          <w:p w:rsidR="003C362D" w:rsidRPr="00251438" w:rsidRDefault="00251438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6997</w:t>
            </w:r>
          </w:p>
        </w:tc>
      </w:tr>
      <w:tr w:rsidR="003C362D" w:rsidRPr="00273123" w:rsidTr="001918A6">
        <w:tc>
          <w:tcPr>
            <w:tcW w:w="534" w:type="dxa"/>
          </w:tcPr>
          <w:p w:rsidR="003C362D" w:rsidRPr="00273123" w:rsidRDefault="003C362D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362D" w:rsidRPr="00273123" w:rsidRDefault="003C362D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</w:tcPr>
          <w:p w:rsidR="003C362D" w:rsidRPr="00273123" w:rsidRDefault="003C362D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D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34" w:type="dxa"/>
          </w:tcPr>
          <w:p w:rsidR="003C362D" w:rsidRPr="003C362D" w:rsidRDefault="003C362D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219,402</w:t>
            </w:r>
          </w:p>
        </w:tc>
        <w:tc>
          <w:tcPr>
            <w:tcW w:w="1275" w:type="dxa"/>
          </w:tcPr>
          <w:p w:rsidR="003C362D" w:rsidRPr="003C362D" w:rsidRDefault="00EF7842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240,903</w:t>
            </w:r>
          </w:p>
        </w:tc>
        <w:tc>
          <w:tcPr>
            <w:tcW w:w="1134" w:type="dxa"/>
          </w:tcPr>
          <w:p w:rsidR="003C362D" w:rsidRPr="003C362D" w:rsidRDefault="00EF7842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3C362D" w:rsidRPr="00251438" w:rsidRDefault="00251438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256" w:rsidRPr="00805DE1" w:rsidRDefault="006A3256" w:rsidP="003D0BC9">
            <w:pPr>
              <w:ind w:left="45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отгрузка товаров собственного производства на градообразующем</w:t>
            </w:r>
            <w:r w:rsidRPr="00F55C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-их) предприятии(-ях)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34" w:type="dxa"/>
          </w:tcPr>
          <w:p w:rsidR="006A3256" w:rsidRPr="003C362D" w:rsidRDefault="00976CEE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A3256" w:rsidRPr="003C362D" w:rsidRDefault="00976CEE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3256" w:rsidRPr="003C362D" w:rsidRDefault="00976CEE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3256" w:rsidRPr="003C362D" w:rsidRDefault="00976CEE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FB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соответствующему периоду прошлого года)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3256" w:rsidRPr="003C362D" w:rsidRDefault="003C362D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275" w:type="dxa"/>
          </w:tcPr>
          <w:p w:rsidR="006A3256" w:rsidRPr="003C362D" w:rsidRDefault="00EF7842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34" w:type="dxa"/>
          </w:tcPr>
          <w:p w:rsidR="006A3256" w:rsidRPr="003C362D" w:rsidRDefault="00EF7842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6A3256" w:rsidRPr="003C362D" w:rsidRDefault="00673C55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6A3256" w:rsidRPr="00E673FB" w:rsidTr="003D0BC9">
        <w:tc>
          <w:tcPr>
            <w:tcW w:w="9747" w:type="dxa"/>
            <w:gridSpan w:val="7"/>
          </w:tcPr>
          <w:p w:rsidR="006A3256" w:rsidRPr="00E673FB" w:rsidRDefault="006A3256" w:rsidP="003D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F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населения</w:t>
            </w:r>
            <w:r w:rsidR="008477B7" w:rsidRPr="0084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(2016 год – 9 месяцев)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период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6A3256" w:rsidRPr="00273123" w:rsidRDefault="008477B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26135</w:t>
            </w:r>
          </w:p>
        </w:tc>
        <w:tc>
          <w:tcPr>
            <w:tcW w:w="1275" w:type="dxa"/>
          </w:tcPr>
          <w:p w:rsidR="006A3256" w:rsidRPr="00273123" w:rsidRDefault="008477B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26953</w:t>
            </w:r>
          </w:p>
        </w:tc>
        <w:tc>
          <w:tcPr>
            <w:tcW w:w="1134" w:type="dxa"/>
          </w:tcPr>
          <w:p w:rsidR="006A3256" w:rsidRPr="00273123" w:rsidRDefault="008477B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29158</w:t>
            </w:r>
          </w:p>
        </w:tc>
        <w:tc>
          <w:tcPr>
            <w:tcW w:w="1134" w:type="dxa"/>
          </w:tcPr>
          <w:p w:rsidR="006A3256" w:rsidRPr="00273123" w:rsidRDefault="00681751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30460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просроченной з</w:t>
            </w:r>
            <w:r w:rsidRPr="00E673FB">
              <w:rPr>
                <w:rFonts w:ascii="Times New Roman" w:hAnsi="Times New Roman" w:cs="Times New Roman"/>
                <w:sz w:val="24"/>
                <w:szCs w:val="24"/>
              </w:rPr>
              <w:t>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3F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3FB">
              <w:rPr>
                <w:rFonts w:ascii="Times New Roman" w:hAnsi="Times New Roman" w:cs="Times New Roman"/>
                <w:sz w:val="24"/>
                <w:szCs w:val="24"/>
              </w:rPr>
              <w:t>заработной плате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6A3256" w:rsidRPr="00273123" w:rsidRDefault="008477B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A3256" w:rsidRPr="00273123" w:rsidRDefault="008477B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256" w:rsidRPr="00273123" w:rsidRDefault="008477B7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256" w:rsidRPr="00273123" w:rsidRDefault="00681751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256" w:rsidRPr="00E673FB" w:rsidTr="003D0BC9">
        <w:tc>
          <w:tcPr>
            <w:tcW w:w="9747" w:type="dxa"/>
            <w:gridSpan w:val="7"/>
          </w:tcPr>
          <w:p w:rsidR="006A3256" w:rsidRPr="00E673FB" w:rsidRDefault="006A3256" w:rsidP="003D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FB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  <w:r w:rsidR="0063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34F22" w:rsidRPr="00634F22">
              <w:rPr>
                <w:rFonts w:ascii="Times New Roman" w:hAnsi="Times New Roman" w:cs="Times New Roman"/>
                <w:b/>
                <w:sz w:val="24"/>
                <w:szCs w:val="24"/>
              </w:rPr>
              <w:t>2016 год – 9 месяцев)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34" w:type="dxa"/>
          </w:tcPr>
          <w:p w:rsidR="006A3256" w:rsidRPr="00273123" w:rsidRDefault="00634F2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513,6</w:t>
            </w:r>
          </w:p>
        </w:tc>
        <w:tc>
          <w:tcPr>
            <w:tcW w:w="1275" w:type="dxa"/>
          </w:tcPr>
          <w:p w:rsidR="006A3256" w:rsidRPr="00273123" w:rsidRDefault="00634F2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</w:t>
            </w:r>
          </w:p>
        </w:tc>
        <w:tc>
          <w:tcPr>
            <w:tcW w:w="1134" w:type="dxa"/>
          </w:tcPr>
          <w:p w:rsidR="006A3256" w:rsidRPr="00273123" w:rsidRDefault="00634F2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1060,7</w:t>
            </w:r>
          </w:p>
        </w:tc>
        <w:tc>
          <w:tcPr>
            <w:tcW w:w="1134" w:type="dxa"/>
          </w:tcPr>
          <w:p w:rsidR="006A3256" w:rsidRPr="00E600BF" w:rsidRDefault="00E600BF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</w:tr>
      <w:tr w:rsidR="006A3256" w:rsidRPr="004C5920" w:rsidTr="003D0BC9">
        <w:tc>
          <w:tcPr>
            <w:tcW w:w="9747" w:type="dxa"/>
            <w:gridSpan w:val="7"/>
          </w:tcPr>
          <w:p w:rsidR="006A3256" w:rsidRPr="004C5920" w:rsidRDefault="006A3256" w:rsidP="003D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0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  <w:r w:rsidR="0029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973D9" w:rsidRPr="002973D9">
              <w:rPr>
                <w:rFonts w:ascii="Times New Roman" w:hAnsi="Times New Roman" w:cs="Times New Roman"/>
                <w:b/>
                <w:sz w:val="24"/>
                <w:szCs w:val="24"/>
              </w:rPr>
              <w:t>2016 год – 9 месяцев)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 xml:space="preserve">Розничный товарооборот 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Миллио</w:t>
            </w:r>
            <w:r w:rsidRPr="0027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рублей</w:t>
            </w:r>
          </w:p>
        </w:tc>
        <w:tc>
          <w:tcPr>
            <w:tcW w:w="1134" w:type="dxa"/>
          </w:tcPr>
          <w:p w:rsidR="006A3256" w:rsidRPr="00273123" w:rsidRDefault="00634F2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3805</w:t>
            </w:r>
          </w:p>
        </w:tc>
        <w:tc>
          <w:tcPr>
            <w:tcW w:w="1275" w:type="dxa"/>
          </w:tcPr>
          <w:p w:rsidR="006A3256" w:rsidRPr="00273123" w:rsidRDefault="002973D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1134" w:type="dxa"/>
          </w:tcPr>
          <w:p w:rsidR="006A3256" w:rsidRPr="00273123" w:rsidRDefault="002973D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6A3256" w:rsidRPr="00273123" w:rsidRDefault="00681751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4431,66</w:t>
            </w:r>
          </w:p>
        </w:tc>
      </w:tr>
      <w:tr w:rsidR="006A3256" w:rsidRPr="006D30E5" w:rsidTr="003D0BC9">
        <w:tc>
          <w:tcPr>
            <w:tcW w:w="9747" w:type="dxa"/>
            <w:gridSpan w:val="7"/>
          </w:tcPr>
          <w:p w:rsidR="006A3256" w:rsidRPr="006D30E5" w:rsidRDefault="006A3256" w:rsidP="003D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труда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3256" w:rsidRPr="00273123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275" w:type="dxa"/>
          </w:tcPr>
          <w:p w:rsidR="006A3256" w:rsidRPr="00273123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</w:tcPr>
          <w:p w:rsidR="006A3256" w:rsidRPr="00273123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134" w:type="dxa"/>
          </w:tcPr>
          <w:p w:rsidR="006A3256" w:rsidRPr="00E600BF" w:rsidRDefault="00E600BF" w:rsidP="00E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FB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безработных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6A3256" w:rsidRPr="00E600BF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F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75" w:type="dxa"/>
          </w:tcPr>
          <w:p w:rsidR="006A3256" w:rsidRPr="00E600BF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6A3256" w:rsidRPr="00E600BF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</w:tcPr>
          <w:p w:rsidR="006A3256" w:rsidRPr="00E600BF" w:rsidRDefault="00E600BF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намеченных к высвобождению 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6A3256" w:rsidRPr="00273123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A3256" w:rsidRPr="00273123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134" w:type="dxa"/>
          </w:tcPr>
          <w:p w:rsidR="006A3256" w:rsidRPr="00273123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6A3256" w:rsidRPr="00440B6B" w:rsidRDefault="00440B6B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A3256" w:rsidRPr="006D30E5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E5">
              <w:rPr>
                <w:rFonts w:ascii="Times New Roman" w:hAnsi="Times New Roman" w:cs="Times New Roman"/>
                <w:sz w:val="24"/>
                <w:szCs w:val="24"/>
              </w:rPr>
              <w:t>Заявленная 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 потребность в работниках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6A3256" w:rsidRPr="00273123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6A3256" w:rsidRPr="00273123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A3256" w:rsidRPr="00273123" w:rsidRDefault="008E5902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A3256" w:rsidRPr="00440B6B" w:rsidRDefault="00440B6B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A3256" w:rsidRPr="006D30E5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6A3256" w:rsidRPr="00273123" w:rsidRDefault="00837D8E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8191</w:t>
            </w:r>
          </w:p>
        </w:tc>
        <w:tc>
          <w:tcPr>
            <w:tcW w:w="1275" w:type="dxa"/>
          </w:tcPr>
          <w:p w:rsidR="006A3256" w:rsidRPr="00273123" w:rsidRDefault="00675128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</w:t>
            </w:r>
          </w:p>
        </w:tc>
        <w:tc>
          <w:tcPr>
            <w:tcW w:w="1134" w:type="dxa"/>
          </w:tcPr>
          <w:p w:rsidR="006A3256" w:rsidRPr="00273123" w:rsidRDefault="00675128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8242</w:t>
            </w:r>
          </w:p>
        </w:tc>
        <w:tc>
          <w:tcPr>
            <w:tcW w:w="1134" w:type="dxa"/>
          </w:tcPr>
          <w:p w:rsidR="006A3256" w:rsidRPr="00273123" w:rsidRDefault="00E8173D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8326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A3256" w:rsidRPr="006D30E5" w:rsidRDefault="006A3256" w:rsidP="003D0BC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занятых в бюджетных организациях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6A3256" w:rsidRPr="004A4F11" w:rsidRDefault="004A4F11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3726</w:t>
            </w:r>
          </w:p>
        </w:tc>
        <w:tc>
          <w:tcPr>
            <w:tcW w:w="1275" w:type="dxa"/>
          </w:tcPr>
          <w:p w:rsidR="006A3256" w:rsidRPr="004A4F11" w:rsidRDefault="004A4F11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3794</w:t>
            </w:r>
          </w:p>
        </w:tc>
        <w:tc>
          <w:tcPr>
            <w:tcW w:w="1134" w:type="dxa"/>
          </w:tcPr>
          <w:p w:rsidR="006A3256" w:rsidRPr="00697909" w:rsidRDefault="004A4F11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3722</w:t>
            </w:r>
          </w:p>
        </w:tc>
        <w:tc>
          <w:tcPr>
            <w:tcW w:w="1134" w:type="dxa"/>
          </w:tcPr>
          <w:p w:rsidR="006A3256" w:rsidRPr="00440B6B" w:rsidRDefault="00440B6B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3720</w:t>
            </w:r>
          </w:p>
        </w:tc>
      </w:tr>
      <w:tr w:rsidR="006A3256" w:rsidRPr="00E673FB" w:rsidTr="003D0BC9">
        <w:tc>
          <w:tcPr>
            <w:tcW w:w="9747" w:type="dxa"/>
            <w:gridSpan w:val="7"/>
          </w:tcPr>
          <w:p w:rsidR="006A3256" w:rsidRPr="00E673FB" w:rsidRDefault="006A3256" w:rsidP="003D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FB">
              <w:rPr>
                <w:rFonts w:ascii="Times New Roman" w:hAnsi="Times New Roman" w:cs="Times New Roman"/>
                <w:b/>
                <w:sz w:val="24"/>
                <w:szCs w:val="24"/>
              </w:rPr>
              <w:t>Ввод жил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и нежилых помещений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134" w:type="dxa"/>
          </w:tcPr>
          <w:p w:rsidR="006A3256" w:rsidRPr="00F02736" w:rsidRDefault="00F02736" w:rsidP="00F0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275" w:type="dxa"/>
          </w:tcPr>
          <w:p w:rsidR="006A3256" w:rsidRPr="00273123" w:rsidRDefault="00F0273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21,253</w:t>
            </w:r>
          </w:p>
        </w:tc>
        <w:tc>
          <w:tcPr>
            <w:tcW w:w="1134" w:type="dxa"/>
          </w:tcPr>
          <w:p w:rsidR="006A3256" w:rsidRPr="00273123" w:rsidRDefault="00F0273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12,945</w:t>
            </w:r>
          </w:p>
        </w:tc>
        <w:tc>
          <w:tcPr>
            <w:tcW w:w="1134" w:type="dxa"/>
          </w:tcPr>
          <w:p w:rsidR="006A3256" w:rsidRPr="00C50195" w:rsidRDefault="00C50195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ввод </w:t>
            </w:r>
            <w:r w:rsidRPr="006D30E5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134" w:type="dxa"/>
          </w:tcPr>
          <w:p w:rsidR="006A3256" w:rsidRPr="00273123" w:rsidRDefault="00F0273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21,185</w:t>
            </w:r>
          </w:p>
        </w:tc>
        <w:tc>
          <w:tcPr>
            <w:tcW w:w="1275" w:type="dxa"/>
          </w:tcPr>
          <w:p w:rsidR="006A3256" w:rsidRPr="00273123" w:rsidRDefault="00F0273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19,945</w:t>
            </w:r>
          </w:p>
        </w:tc>
        <w:tc>
          <w:tcPr>
            <w:tcW w:w="1134" w:type="dxa"/>
          </w:tcPr>
          <w:p w:rsidR="006A3256" w:rsidRPr="00273123" w:rsidRDefault="00F0273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11,143</w:t>
            </w:r>
          </w:p>
        </w:tc>
        <w:tc>
          <w:tcPr>
            <w:tcW w:w="1134" w:type="dxa"/>
          </w:tcPr>
          <w:p w:rsidR="006A3256" w:rsidRPr="00273123" w:rsidRDefault="00F0273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725A7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нежилых помещений</w:t>
            </w:r>
          </w:p>
          <w:p w:rsidR="00BC466C" w:rsidRPr="00E725A7" w:rsidRDefault="00BC466C" w:rsidP="0033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3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134" w:type="dxa"/>
          </w:tcPr>
          <w:p w:rsidR="006A3256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16D1" w:rsidRPr="00273123" w:rsidRDefault="002716D1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не ведется</w:t>
            </w:r>
          </w:p>
        </w:tc>
        <w:tc>
          <w:tcPr>
            <w:tcW w:w="1275" w:type="dxa"/>
          </w:tcPr>
          <w:p w:rsidR="002716D1" w:rsidRDefault="002716D1" w:rsidP="0027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16D1" w:rsidRDefault="002716D1" w:rsidP="0027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6D1">
              <w:rPr>
                <w:rFonts w:ascii="Times New Roman" w:hAnsi="Times New Roman" w:cs="Times New Roman"/>
                <w:sz w:val="24"/>
                <w:szCs w:val="24"/>
              </w:rPr>
              <w:t>татисти</w:t>
            </w:r>
          </w:p>
          <w:p w:rsidR="006A3256" w:rsidRPr="00273123" w:rsidRDefault="002716D1" w:rsidP="0027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D1">
              <w:rPr>
                <w:rFonts w:ascii="Times New Roman" w:hAnsi="Times New Roman" w:cs="Times New Roman"/>
                <w:sz w:val="24"/>
                <w:szCs w:val="24"/>
              </w:rPr>
              <w:t xml:space="preserve">ка не ведется </w:t>
            </w:r>
          </w:p>
        </w:tc>
        <w:tc>
          <w:tcPr>
            <w:tcW w:w="1134" w:type="dxa"/>
          </w:tcPr>
          <w:p w:rsidR="006A3256" w:rsidRPr="00273123" w:rsidRDefault="00E725A7" w:rsidP="003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3642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6A3256" w:rsidRPr="00336429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256" w:rsidRPr="00422F04" w:rsidTr="003D0BC9">
        <w:tc>
          <w:tcPr>
            <w:tcW w:w="9747" w:type="dxa"/>
            <w:gridSpan w:val="7"/>
          </w:tcPr>
          <w:p w:rsidR="006A3256" w:rsidRPr="00422F04" w:rsidRDefault="006A3256" w:rsidP="003D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</w:t>
            </w:r>
            <w:r w:rsidRPr="00422F04">
              <w:rPr>
                <w:rFonts w:ascii="Times New Roman" w:hAnsi="Times New Roman" w:cs="Times New Roman"/>
                <w:b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2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социальной инфраструктуры (указываются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 </w:t>
            </w:r>
            <w:r w:rsidRPr="00422F04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2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эксплуатацию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указанный период</w:t>
            </w:r>
            <w:r w:rsidRPr="00422F04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незавершенны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2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ах, построенных (строящихся)</w:t>
            </w:r>
            <w:r w:rsidRPr="0042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средств бюджета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Default="005D1D5B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A3256" w:rsidRDefault="002E236D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6D">
              <w:rPr>
                <w:rFonts w:ascii="Times New Roman" w:hAnsi="Times New Roman" w:cs="Times New Roman"/>
                <w:sz w:val="24"/>
                <w:szCs w:val="24"/>
              </w:rPr>
              <w:t>«31 квартирный жилой дом в   г. Невьянск по ул. Ракетной, 21а»</w:t>
            </w:r>
          </w:p>
        </w:tc>
        <w:tc>
          <w:tcPr>
            <w:tcW w:w="1134" w:type="dxa"/>
          </w:tcPr>
          <w:p w:rsidR="006A3256" w:rsidRPr="00273123" w:rsidRDefault="009B25F4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F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E236D" w:rsidRPr="001918A6" w:rsidRDefault="002E236D" w:rsidP="002E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A6">
              <w:rPr>
                <w:rFonts w:ascii="Times New Roman" w:hAnsi="Times New Roman" w:cs="Times New Roman"/>
                <w:sz w:val="24"/>
                <w:szCs w:val="24"/>
              </w:rPr>
              <w:t>ОБ  - 35820</w:t>
            </w:r>
            <w:r w:rsidR="001918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9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256" w:rsidRPr="00273123" w:rsidRDefault="002E236D" w:rsidP="002E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A6">
              <w:rPr>
                <w:rFonts w:ascii="Times New Roman" w:hAnsi="Times New Roman" w:cs="Times New Roman"/>
                <w:sz w:val="24"/>
                <w:szCs w:val="24"/>
              </w:rPr>
              <w:t>МБ – 4660,6</w:t>
            </w:r>
          </w:p>
        </w:tc>
        <w:tc>
          <w:tcPr>
            <w:tcW w:w="1275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29" w:rsidRPr="00273123" w:rsidTr="001918A6">
        <w:tc>
          <w:tcPr>
            <w:tcW w:w="534" w:type="dxa"/>
          </w:tcPr>
          <w:p w:rsidR="00336429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429" w:rsidRDefault="001918A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A6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к селу Конево и Аятское Невьянского района. 1 очередь, 1 этап от п.Осиновский до с. Конево»  </w:t>
            </w:r>
          </w:p>
        </w:tc>
        <w:tc>
          <w:tcPr>
            <w:tcW w:w="1134" w:type="dxa"/>
          </w:tcPr>
          <w:p w:rsidR="00336429" w:rsidRPr="00273123" w:rsidRDefault="009B25F4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F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8A6" w:rsidRPr="001918A6" w:rsidRDefault="001918A6" w:rsidP="0019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A6">
              <w:rPr>
                <w:rFonts w:ascii="Times New Roman" w:hAnsi="Times New Roman" w:cs="Times New Roman"/>
                <w:sz w:val="24"/>
                <w:szCs w:val="24"/>
              </w:rPr>
              <w:t xml:space="preserve">ОБ 141066,66 </w:t>
            </w:r>
          </w:p>
          <w:p w:rsidR="001918A6" w:rsidRDefault="001918A6" w:rsidP="0019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A6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</w:p>
          <w:p w:rsidR="00336429" w:rsidRPr="00273123" w:rsidRDefault="001918A6" w:rsidP="0019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A6">
              <w:rPr>
                <w:rFonts w:ascii="Times New Roman" w:hAnsi="Times New Roman" w:cs="Times New Roman"/>
                <w:sz w:val="24"/>
                <w:szCs w:val="24"/>
              </w:rPr>
              <w:t>15 720,07</w:t>
            </w: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29" w:rsidRPr="00273123" w:rsidTr="001918A6">
        <w:tc>
          <w:tcPr>
            <w:tcW w:w="534" w:type="dxa"/>
          </w:tcPr>
          <w:p w:rsidR="00336429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429" w:rsidRDefault="00E8542F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 xml:space="preserve">«Плоскостные спортивные сооружения и малые архитектурные формы спортивного назначения во дворе МБУ СОШ №1 Невьянского ГО»; г. Невьянск, ул. К. Маркса, 6   </w:t>
            </w:r>
          </w:p>
        </w:tc>
        <w:tc>
          <w:tcPr>
            <w:tcW w:w="1134" w:type="dxa"/>
          </w:tcPr>
          <w:p w:rsidR="00336429" w:rsidRPr="00273123" w:rsidRDefault="009B25F4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F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42F" w:rsidRPr="00E8542F" w:rsidRDefault="00E8542F" w:rsidP="00E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ОБ-8272,6</w:t>
            </w:r>
          </w:p>
          <w:p w:rsidR="00336429" w:rsidRPr="00273123" w:rsidRDefault="00E8542F" w:rsidP="00E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МБ -920,0</w:t>
            </w: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29" w:rsidRPr="00273123" w:rsidTr="001918A6">
        <w:tc>
          <w:tcPr>
            <w:tcW w:w="534" w:type="dxa"/>
          </w:tcPr>
          <w:p w:rsidR="00336429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542F" w:rsidRPr="00E8542F" w:rsidRDefault="00E8542F" w:rsidP="00E8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Многоквартирный малоэтажный дом в г. Невьянске, по ул. Дзержинского, 63/1</w:t>
            </w:r>
          </w:p>
          <w:p w:rsidR="00336429" w:rsidRDefault="00E8542F" w:rsidP="00E8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</w:p>
          <w:p w:rsidR="00897848" w:rsidRDefault="00897848" w:rsidP="00E8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48" w:rsidRDefault="00897848" w:rsidP="00E8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429" w:rsidRPr="00273123" w:rsidRDefault="009B25F4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F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42F" w:rsidRDefault="00E8542F" w:rsidP="00E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</w:p>
          <w:p w:rsidR="00E8542F" w:rsidRPr="00E8542F" w:rsidRDefault="00E8542F" w:rsidP="00E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10 045,1</w:t>
            </w:r>
          </w:p>
          <w:p w:rsidR="00336429" w:rsidRPr="00273123" w:rsidRDefault="00E8542F" w:rsidP="00E8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МБ-3192,3</w:t>
            </w: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29" w:rsidRPr="00273123" w:rsidTr="001918A6">
        <w:tc>
          <w:tcPr>
            <w:tcW w:w="534" w:type="dxa"/>
          </w:tcPr>
          <w:p w:rsidR="00336429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429" w:rsidRDefault="0084039A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9A">
              <w:rPr>
                <w:rFonts w:ascii="Times New Roman" w:hAnsi="Times New Roman" w:cs="Times New Roman"/>
                <w:sz w:val="24"/>
                <w:szCs w:val="24"/>
              </w:rPr>
              <w:t>Здание лыжной базы по улице Советской 30А в городе Невьянске</w:t>
            </w:r>
          </w:p>
        </w:tc>
        <w:tc>
          <w:tcPr>
            <w:tcW w:w="1134" w:type="dxa"/>
          </w:tcPr>
          <w:p w:rsidR="00336429" w:rsidRPr="00273123" w:rsidRDefault="009B25F4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F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39A" w:rsidRPr="0084039A" w:rsidRDefault="0084039A" w:rsidP="0084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A">
              <w:rPr>
                <w:rFonts w:ascii="Times New Roman" w:hAnsi="Times New Roman" w:cs="Times New Roman"/>
                <w:sz w:val="24"/>
                <w:szCs w:val="24"/>
              </w:rPr>
              <w:t>ОБ-17357,8</w:t>
            </w:r>
          </w:p>
          <w:p w:rsidR="00336429" w:rsidRPr="00273123" w:rsidRDefault="0084039A" w:rsidP="0084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A">
              <w:rPr>
                <w:rFonts w:ascii="Times New Roman" w:hAnsi="Times New Roman" w:cs="Times New Roman"/>
                <w:sz w:val="24"/>
                <w:szCs w:val="24"/>
              </w:rPr>
              <w:t>МБ-1928,69</w:t>
            </w:r>
          </w:p>
        </w:tc>
      </w:tr>
      <w:tr w:rsidR="00336429" w:rsidRPr="00273123" w:rsidTr="001918A6">
        <w:tc>
          <w:tcPr>
            <w:tcW w:w="534" w:type="dxa"/>
          </w:tcPr>
          <w:p w:rsidR="00336429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429" w:rsidRDefault="00E536AE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AE">
              <w:rPr>
                <w:rFonts w:ascii="Times New Roman" w:hAnsi="Times New Roman" w:cs="Times New Roman"/>
                <w:sz w:val="24"/>
                <w:szCs w:val="24"/>
              </w:rPr>
              <w:t>2 газовые котельные в селе Конёво Невьянского района</w:t>
            </w:r>
          </w:p>
        </w:tc>
        <w:tc>
          <w:tcPr>
            <w:tcW w:w="1134" w:type="dxa"/>
          </w:tcPr>
          <w:p w:rsidR="00336429" w:rsidRPr="00273123" w:rsidRDefault="009B25F4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F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AE" w:rsidRDefault="00E536AE" w:rsidP="00E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AE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</w:p>
          <w:p w:rsidR="00E536AE" w:rsidRPr="00E536AE" w:rsidRDefault="00E536AE" w:rsidP="00E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AE">
              <w:rPr>
                <w:rFonts w:ascii="Times New Roman" w:hAnsi="Times New Roman" w:cs="Times New Roman"/>
                <w:sz w:val="24"/>
                <w:szCs w:val="24"/>
              </w:rPr>
              <w:t xml:space="preserve">22 000 </w:t>
            </w:r>
          </w:p>
          <w:p w:rsidR="00E536AE" w:rsidRDefault="00E536AE" w:rsidP="00E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AE"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</w:p>
          <w:p w:rsidR="00336429" w:rsidRPr="00273123" w:rsidRDefault="00E536AE" w:rsidP="00E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A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36429" w:rsidRPr="00273123" w:rsidTr="001918A6">
        <w:tc>
          <w:tcPr>
            <w:tcW w:w="534" w:type="dxa"/>
          </w:tcPr>
          <w:p w:rsidR="00336429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429" w:rsidRDefault="00D03AAF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AF">
              <w:rPr>
                <w:rFonts w:ascii="Times New Roman" w:hAnsi="Times New Roman" w:cs="Times New Roman"/>
                <w:sz w:val="24"/>
                <w:szCs w:val="24"/>
              </w:rPr>
              <w:t>Газоснабжение жилых домов восточной части города Невьянска (газопровод)</w:t>
            </w:r>
          </w:p>
        </w:tc>
        <w:tc>
          <w:tcPr>
            <w:tcW w:w="1134" w:type="dxa"/>
          </w:tcPr>
          <w:p w:rsidR="00336429" w:rsidRPr="00273123" w:rsidRDefault="009B25F4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F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AAF" w:rsidRPr="00D03AAF" w:rsidRDefault="00D03AAF" w:rsidP="00D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AF">
              <w:rPr>
                <w:rFonts w:ascii="Times New Roman" w:hAnsi="Times New Roman" w:cs="Times New Roman"/>
                <w:sz w:val="24"/>
                <w:szCs w:val="24"/>
              </w:rPr>
              <w:t>ОБ-7296,40</w:t>
            </w:r>
          </w:p>
          <w:p w:rsidR="00336429" w:rsidRPr="00273123" w:rsidRDefault="00D03AAF" w:rsidP="00D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AF">
              <w:rPr>
                <w:rFonts w:ascii="Times New Roman" w:hAnsi="Times New Roman" w:cs="Times New Roman"/>
                <w:sz w:val="24"/>
                <w:szCs w:val="24"/>
              </w:rPr>
              <w:t>МБ-1956,9</w:t>
            </w:r>
          </w:p>
        </w:tc>
        <w:tc>
          <w:tcPr>
            <w:tcW w:w="1134" w:type="dxa"/>
          </w:tcPr>
          <w:p w:rsidR="00336429" w:rsidRPr="00273123" w:rsidRDefault="0033642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56" w:rsidRPr="004C5920" w:rsidTr="003D0BC9">
        <w:tc>
          <w:tcPr>
            <w:tcW w:w="9747" w:type="dxa"/>
            <w:gridSpan w:val="7"/>
          </w:tcPr>
          <w:p w:rsidR="006A3256" w:rsidRPr="004C5920" w:rsidRDefault="006A3256" w:rsidP="003D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0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A3256" w:rsidRPr="004C5920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0">
              <w:rPr>
                <w:rFonts w:ascii="Times New Roman" w:hAnsi="Times New Roman" w:cs="Times New Roman"/>
                <w:sz w:val="24"/>
                <w:szCs w:val="24"/>
              </w:rPr>
              <w:t>Общий объем жилищного фонда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метров квадратных</w:t>
            </w:r>
          </w:p>
        </w:tc>
        <w:tc>
          <w:tcPr>
            <w:tcW w:w="1134" w:type="dxa"/>
          </w:tcPr>
          <w:p w:rsidR="006A3256" w:rsidRPr="00273123" w:rsidRDefault="006B7635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1275" w:type="dxa"/>
          </w:tcPr>
          <w:p w:rsidR="006A3256" w:rsidRPr="00273123" w:rsidRDefault="006B7635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A3256" w:rsidRPr="00273123" w:rsidRDefault="00962EDB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A3256" w:rsidRPr="004C5920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0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и</w:t>
            </w:r>
          </w:p>
          <w:p w:rsidR="006A3256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20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метров квадратных</w:t>
            </w:r>
          </w:p>
        </w:tc>
        <w:tc>
          <w:tcPr>
            <w:tcW w:w="1134" w:type="dxa"/>
          </w:tcPr>
          <w:p w:rsidR="006A3256" w:rsidRPr="00273123" w:rsidRDefault="006B7635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5" w:type="dxa"/>
          </w:tcPr>
          <w:p w:rsidR="006A3256" w:rsidRPr="00273123" w:rsidRDefault="006B7635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A3256" w:rsidRPr="00273123" w:rsidRDefault="006B7635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A3256" w:rsidRPr="006D30E5" w:rsidTr="003D0BC9">
        <w:tc>
          <w:tcPr>
            <w:tcW w:w="9747" w:type="dxa"/>
            <w:gridSpan w:val="7"/>
          </w:tcPr>
          <w:p w:rsidR="006A3256" w:rsidRPr="006D30E5" w:rsidRDefault="006A3256" w:rsidP="003D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E5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A3256" w:rsidRPr="00273123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1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34" w:type="dxa"/>
          </w:tcPr>
          <w:p w:rsidR="006A3256" w:rsidRPr="00767641" w:rsidRDefault="00B4308B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41">
              <w:rPr>
                <w:rFonts w:ascii="Times New Roman" w:hAnsi="Times New Roman" w:cs="Times New Roman"/>
                <w:sz w:val="20"/>
                <w:szCs w:val="20"/>
              </w:rPr>
              <w:t>1173993</w:t>
            </w:r>
          </w:p>
        </w:tc>
        <w:tc>
          <w:tcPr>
            <w:tcW w:w="1275" w:type="dxa"/>
          </w:tcPr>
          <w:p w:rsidR="006A3256" w:rsidRPr="00767641" w:rsidRDefault="00B4308B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41">
              <w:rPr>
                <w:rFonts w:ascii="Times New Roman" w:hAnsi="Times New Roman" w:cs="Times New Roman"/>
                <w:sz w:val="20"/>
                <w:szCs w:val="20"/>
              </w:rPr>
              <w:t>1277759</w:t>
            </w:r>
          </w:p>
        </w:tc>
        <w:tc>
          <w:tcPr>
            <w:tcW w:w="1134" w:type="dxa"/>
          </w:tcPr>
          <w:p w:rsidR="006A3256" w:rsidRPr="00767641" w:rsidRDefault="00B4308B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41">
              <w:rPr>
                <w:rFonts w:ascii="Times New Roman" w:hAnsi="Times New Roman" w:cs="Times New Roman"/>
                <w:sz w:val="20"/>
                <w:szCs w:val="20"/>
              </w:rPr>
              <w:t>1363576,2</w:t>
            </w:r>
          </w:p>
        </w:tc>
        <w:tc>
          <w:tcPr>
            <w:tcW w:w="1134" w:type="dxa"/>
          </w:tcPr>
          <w:p w:rsidR="006A3256" w:rsidRPr="00767641" w:rsidRDefault="00B4308B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41">
              <w:rPr>
                <w:rFonts w:ascii="Times New Roman" w:hAnsi="Times New Roman" w:cs="Times New Roman"/>
                <w:sz w:val="20"/>
                <w:szCs w:val="20"/>
              </w:rPr>
              <w:t>1202526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A3256" w:rsidRDefault="006A3256" w:rsidP="003D0BC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</w:pPr>
            <w:r w:rsidRPr="00FA77D1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444580,8</w:t>
            </w:r>
          </w:p>
        </w:tc>
        <w:tc>
          <w:tcPr>
            <w:tcW w:w="1275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500282,3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543221,4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379708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A3256" w:rsidRDefault="006A3256" w:rsidP="003D0BC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</w:pPr>
            <w:r w:rsidRPr="00FA77D1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57723,5</w:t>
            </w:r>
          </w:p>
        </w:tc>
        <w:tc>
          <w:tcPr>
            <w:tcW w:w="1275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38870,5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52071,1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37719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A3256" w:rsidRDefault="006A3256" w:rsidP="003D0BC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671688,7</w:t>
            </w:r>
          </w:p>
        </w:tc>
        <w:tc>
          <w:tcPr>
            <w:tcW w:w="1275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738606,5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768283,75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785099,6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A3256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34" w:type="dxa"/>
          </w:tcPr>
          <w:p w:rsidR="006A3256" w:rsidRPr="00767641" w:rsidRDefault="006A4699" w:rsidP="006A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1209542</w:t>
            </w:r>
          </w:p>
        </w:tc>
        <w:tc>
          <w:tcPr>
            <w:tcW w:w="1275" w:type="dxa"/>
          </w:tcPr>
          <w:p w:rsidR="006A3256" w:rsidRPr="00767641" w:rsidRDefault="006A4699" w:rsidP="006A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1204212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1294448,6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1282400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Pr="00273123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A3256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34" w:type="dxa"/>
          </w:tcPr>
          <w:p w:rsidR="006A3256" w:rsidRPr="00767641" w:rsidRDefault="006A4699" w:rsidP="006A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-35549,12</w:t>
            </w:r>
          </w:p>
        </w:tc>
        <w:tc>
          <w:tcPr>
            <w:tcW w:w="1275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73637,86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69127,56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-79873,96</w:t>
            </w:r>
          </w:p>
        </w:tc>
      </w:tr>
      <w:tr w:rsidR="006A4699" w:rsidRPr="00273123" w:rsidTr="001918A6">
        <w:tc>
          <w:tcPr>
            <w:tcW w:w="534" w:type="dxa"/>
          </w:tcPr>
          <w:p w:rsidR="006A4699" w:rsidRDefault="006A469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699" w:rsidRDefault="006A4699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99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</w:t>
            </w:r>
          </w:p>
        </w:tc>
        <w:tc>
          <w:tcPr>
            <w:tcW w:w="1134" w:type="dxa"/>
          </w:tcPr>
          <w:p w:rsidR="006A4699" w:rsidRDefault="006A4699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4699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A4699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4699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103,71</w:t>
            </w:r>
          </w:p>
        </w:tc>
        <w:tc>
          <w:tcPr>
            <w:tcW w:w="1134" w:type="dxa"/>
          </w:tcPr>
          <w:p w:rsidR="006A4699" w:rsidRPr="00767641" w:rsidRDefault="006A4699" w:rsidP="006A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256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  <w:r w:rsidR="006A4699">
              <w:rPr>
                <w:rFonts w:ascii="Times New Roman" w:hAnsi="Times New Roman" w:cs="Times New Roman"/>
                <w:sz w:val="24"/>
                <w:szCs w:val="24"/>
              </w:rPr>
              <w:t xml:space="preserve"> по расходам</w:t>
            </w:r>
          </w:p>
          <w:p w:rsidR="00527498" w:rsidRDefault="00527498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3256" w:rsidRPr="00767641" w:rsidRDefault="006A3256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4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6A3256" w:rsidRPr="00767641" w:rsidRDefault="006A3256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4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6A3256" w:rsidRPr="00767641" w:rsidRDefault="006A4699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34" w:type="dxa"/>
          </w:tcPr>
          <w:p w:rsidR="006A3256" w:rsidRPr="00767641" w:rsidRDefault="006A3256" w:rsidP="003D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4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6A3256" w:rsidRPr="00824FB7" w:rsidTr="003D0BC9">
        <w:tc>
          <w:tcPr>
            <w:tcW w:w="9747" w:type="dxa"/>
            <w:gridSpan w:val="7"/>
          </w:tcPr>
          <w:p w:rsidR="006A3256" w:rsidRPr="00824FB7" w:rsidRDefault="006A3256" w:rsidP="003D0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256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3 до 7 лет, состоящих на учете для получения места в дошкольном образовательном учреждении различной организационно-правовой формы собственности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6A3256" w:rsidRPr="008B55D6" w:rsidRDefault="008B55D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5" w:type="dxa"/>
          </w:tcPr>
          <w:p w:rsidR="006A3256" w:rsidRPr="008B55D6" w:rsidRDefault="008B55D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A3256" w:rsidRPr="008B55D6" w:rsidRDefault="008B55D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A3256" w:rsidRPr="008B55D6" w:rsidRDefault="008B55D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A3256" w:rsidRPr="00273123" w:rsidTr="001918A6">
        <w:tc>
          <w:tcPr>
            <w:tcW w:w="5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256" w:rsidRDefault="006A3256" w:rsidP="003D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во вторую смену в муниципальных дневных образовательных учреждениях</w:t>
            </w:r>
          </w:p>
        </w:tc>
        <w:tc>
          <w:tcPr>
            <w:tcW w:w="1134" w:type="dxa"/>
          </w:tcPr>
          <w:p w:rsidR="006A3256" w:rsidRDefault="006A325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3256" w:rsidRPr="008B55D6" w:rsidRDefault="008B55D6" w:rsidP="008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6A3256" w:rsidRDefault="008B55D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6A3256" w:rsidRPr="00273123" w:rsidRDefault="008B55D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6A3256" w:rsidRDefault="008B55D6" w:rsidP="003D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A3256" w:rsidRPr="00273123" w:rsidTr="003D0BC9">
        <w:tc>
          <w:tcPr>
            <w:tcW w:w="9747" w:type="dxa"/>
            <w:gridSpan w:val="7"/>
          </w:tcPr>
          <w:p w:rsidR="006A3256" w:rsidRPr="00F55C0A" w:rsidRDefault="006A3256" w:rsidP="003D0B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0A">
              <w:rPr>
                <w:rFonts w:ascii="Times New Roman" w:hAnsi="Times New Roman" w:cs="Times New Roman"/>
                <w:szCs w:val="24"/>
              </w:rPr>
              <w:lastRenderedPageBreak/>
              <w:t>* – Заполняется в случае, если численность работников на таком предприятии составляет не менее 25  процентов численности работающего населения муниципального образования.</w:t>
            </w:r>
          </w:p>
        </w:tc>
      </w:tr>
    </w:tbl>
    <w:p w:rsidR="006A3256" w:rsidRPr="004A301E" w:rsidRDefault="006A3256" w:rsidP="006A3256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1" w:name="_Toc422219262"/>
      <w:r>
        <w:rPr>
          <w:rFonts w:ascii="Times New Roman" w:hAnsi="Times New Roman" w:cs="Times New Roman"/>
          <w:b/>
          <w:sz w:val="24"/>
          <w:lang w:eastAsia="ru-RU"/>
        </w:rPr>
        <w:t xml:space="preserve">2. </w:t>
      </w:r>
      <w:r w:rsidRPr="004A301E">
        <w:rPr>
          <w:rFonts w:ascii="Times New Roman" w:hAnsi="Times New Roman" w:cs="Times New Roman"/>
          <w:b/>
          <w:sz w:val="24"/>
          <w:lang w:eastAsia="ru-RU"/>
        </w:rPr>
        <w:t>Информация о достижении значений целевых показателей социально-экономического развития в соответствии с Указом Президента Российской Федерации от 07.05.2012 № 597 «О мероприятиях по реализации государственной социальной политики»</w:t>
      </w:r>
      <w:bookmarkEnd w:id="1"/>
    </w:p>
    <w:tbl>
      <w:tblPr>
        <w:tblStyle w:val="1"/>
        <w:tblW w:w="9729" w:type="dxa"/>
        <w:jc w:val="center"/>
        <w:tblLook w:val="04A0" w:firstRow="1" w:lastRow="0" w:firstColumn="1" w:lastColumn="0" w:noHBand="0" w:noVBand="1"/>
      </w:tblPr>
      <w:tblGrid>
        <w:gridCol w:w="4294"/>
        <w:gridCol w:w="1284"/>
        <w:gridCol w:w="1292"/>
        <w:gridCol w:w="1333"/>
        <w:gridCol w:w="1526"/>
      </w:tblGrid>
      <w:tr w:rsidR="006A3256" w:rsidRPr="005544AB" w:rsidTr="003D0BC9">
        <w:trPr>
          <w:tblHeader/>
          <w:jc w:val="center"/>
        </w:trPr>
        <w:tc>
          <w:tcPr>
            <w:tcW w:w="2207" w:type="pct"/>
            <w:vMerge w:val="restart"/>
          </w:tcPr>
          <w:p w:rsidR="006A3256" w:rsidRPr="005544AB" w:rsidRDefault="006A3256" w:rsidP="003D0BC9">
            <w:pPr>
              <w:jc w:val="center"/>
            </w:pPr>
            <w:r w:rsidRPr="005544AB">
              <w:t>Наименование показателя</w:t>
            </w:r>
          </w:p>
        </w:tc>
        <w:tc>
          <w:tcPr>
            <w:tcW w:w="660" w:type="pct"/>
            <w:vMerge w:val="restart"/>
          </w:tcPr>
          <w:p w:rsidR="006A3256" w:rsidRPr="005544AB" w:rsidRDefault="006A3256" w:rsidP="003D0BC9">
            <w:pPr>
              <w:ind w:left="-57" w:right="-57"/>
              <w:jc w:val="center"/>
            </w:pPr>
            <w:r w:rsidRPr="005544AB">
              <w:t>Единица измерения</w:t>
            </w:r>
          </w:p>
        </w:tc>
        <w:tc>
          <w:tcPr>
            <w:tcW w:w="2133" w:type="pct"/>
            <w:gridSpan w:val="3"/>
          </w:tcPr>
          <w:p w:rsidR="006A3256" w:rsidRPr="005544AB" w:rsidRDefault="006A3256" w:rsidP="003D0BC9">
            <w:pPr>
              <w:jc w:val="center"/>
            </w:pPr>
            <w:r w:rsidRPr="005544AB">
              <w:t>Значение показателя</w:t>
            </w:r>
          </w:p>
        </w:tc>
      </w:tr>
      <w:tr w:rsidR="006A3256" w:rsidRPr="005544AB" w:rsidTr="00902D29">
        <w:trPr>
          <w:trHeight w:val="729"/>
          <w:tblHeader/>
          <w:jc w:val="center"/>
        </w:trPr>
        <w:tc>
          <w:tcPr>
            <w:tcW w:w="2207" w:type="pct"/>
            <w:vMerge/>
          </w:tcPr>
          <w:p w:rsidR="006A3256" w:rsidRPr="005544AB" w:rsidRDefault="006A3256" w:rsidP="003D0BC9">
            <w:pPr>
              <w:jc w:val="center"/>
            </w:pPr>
          </w:p>
        </w:tc>
        <w:tc>
          <w:tcPr>
            <w:tcW w:w="660" w:type="pct"/>
            <w:vMerge/>
          </w:tcPr>
          <w:p w:rsidR="006A3256" w:rsidRPr="005544AB" w:rsidRDefault="006A3256" w:rsidP="003D0BC9">
            <w:pPr>
              <w:jc w:val="center"/>
            </w:pPr>
          </w:p>
        </w:tc>
        <w:tc>
          <w:tcPr>
            <w:tcW w:w="664" w:type="pct"/>
            <w:vAlign w:val="center"/>
          </w:tcPr>
          <w:p w:rsidR="006A3256" w:rsidRDefault="006A3256" w:rsidP="00902D29">
            <w:pPr>
              <w:jc w:val="center"/>
            </w:pPr>
            <w:r w:rsidRPr="005544AB">
              <w:t>201</w:t>
            </w:r>
            <w:r>
              <w:t>4</w:t>
            </w:r>
          </w:p>
          <w:p w:rsidR="006A3256" w:rsidRPr="005544AB" w:rsidRDefault="006A3256" w:rsidP="00902D29">
            <w:pPr>
              <w:jc w:val="center"/>
            </w:pPr>
            <w:r>
              <w:t>факт</w:t>
            </w:r>
          </w:p>
        </w:tc>
        <w:tc>
          <w:tcPr>
            <w:tcW w:w="685" w:type="pct"/>
            <w:vAlign w:val="center"/>
          </w:tcPr>
          <w:p w:rsidR="006A3256" w:rsidRDefault="006A3256" w:rsidP="00902D29">
            <w:pPr>
              <w:jc w:val="center"/>
            </w:pPr>
            <w:r>
              <w:t>2015</w:t>
            </w:r>
          </w:p>
          <w:p w:rsidR="006A3256" w:rsidRPr="005544AB" w:rsidRDefault="006A3256" w:rsidP="00902D29">
            <w:pPr>
              <w:jc w:val="center"/>
            </w:pPr>
            <w:r>
              <w:t>факт</w:t>
            </w:r>
          </w:p>
        </w:tc>
        <w:tc>
          <w:tcPr>
            <w:tcW w:w="784" w:type="pct"/>
            <w:vAlign w:val="center"/>
          </w:tcPr>
          <w:p w:rsidR="006A3256" w:rsidRDefault="006A3256" w:rsidP="00902D29">
            <w:pPr>
              <w:jc w:val="center"/>
            </w:pPr>
            <w:r>
              <w:t>2016</w:t>
            </w:r>
          </w:p>
          <w:p w:rsidR="006A3256" w:rsidRPr="005544AB" w:rsidRDefault="00902D29" w:rsidP="00902D29">
            <w:pPr>
              <w:jc w:val="center"/>
            </w:pPr>
            <w:r>
              <w:t>факт</w:t>
            </w:r>
          </w:p>
        </w:tc>
      </w:tr>
      <w:tr w:rsidR="006A3256" w:rsidRPr="005544AB" w:rsidTr="003D0BC9">
        <w:trPr>
          <w:jc w:val="center"/>
        </w:trPr>
        <w:tc>
          <w:tcPr>
            <w:tcW w:w="5000" w:type="pct"/>
            <w:gridSpan w:val="5"/>
          </w:tcPr>
          <w:p w:rsidR="006A3256" w:rsidRPr="005544AB" w:rsidRDefault="006A3256" w:rsidP="003D0BC9">
            <w:pPr>
              <w:ind w:left="-56" w:right="-57" w:hanging="193"/>
              <w:jc w:val="center"/>
              <w:rPr>
                <w:b/>
                <w:color w:val="000000"/>
              </w:rPr>
            </w:pPr>
            <w:r w:rsidRPr="005544AB">
              <w:rPr>
                <w:b/>
              </w:rPr>
              <w:t>Увеличение к 2018 году размера реальной заработной платы в 1,4 – 1,5 раза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-57" w:right="-57"/>
            </w:pPr>
            <w:r w:rsidRPr="005544AB">
              <w:t>1. Среднемесячная заработная плата работников крупных и средних предприятий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ind w:left="-57" w:right="-57"/>
              <w:jc w:val="center"/>
            </w:pPr>
            <w:r w:rsidRPr="005544AB">
              <w:t>Рубль</w:t>
            </w:r>
          </w:p>
        </w:tc>
        <w:tc>
          <w:tcPr>
            <w:tcW w:w="664" w:type="pct"/>
          </w:tcPr>
          <w:p w:rsidR="006A3256" w:rsidRPr="005544AB" w:rsidRDefault="00964630" w:rsidP="003D0BC9">
            <w:pPr>
              <w:jc w:val="center"/>
              <w:rPr>
                <w:color w:val="000000"/>
              </w:rPr>
            </w:pPr>
            <w:r w:rsidRPr="00964630">
              <w:rPr>
                <w:color w:val="000000"/>
              </w:rPr>
              <w:t>26135</w:t>
            </w:r>
          </w:p>
        </w:tc>
        <w:tc>
          <w:tcPr>
            <w:tcW w:w="685" w:type="pct"/>
          </w:tcPr>
          <w:p w:rsidR="006A3256" w:rsidRPr="005544AB" w:rsidRDefault="00964630" w:rsidP="003D0BC9">
            <w:pPr>
              <w:jc w:val="center"/>
              <w:rPr>
                <w:color w:val="000000"/>
              </w:rPr>
            </w:pPr>
            <w:r w:rsidRPr="00964630">
              <w:rPr>
                <w:color w:val="000000"/>
              </w:rPr>
              <w:t>26953</w:t>
            </w:r>
          </w:p>
        </w:tc>
        <w:tc>
          <w:tcPr>
            <w:tcW w:w="784" w:type="pct"/>
          </w:tcPr>
          <w:p w:rsidR="006A3256" w:rsidRPr="008331DA" w:rsidRDefault="00964630" w:rsidP="003D0BC9">
            <w:pPr>
              <w:ind w:left="850" w:right="-57"/>
              <w:jc w:val="center"/>
            </w:pPr>
            <w:r w:rsidRPr="00964630">
              <w:t>29158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6A3256">
            <w:pPr>
              <w:pStyle w:val="a3"/>
              <w:numPr>
                <w:ilvl w:val="1"/>
                <w:numId w:val="1"/>
              </w:numPr>
            </w:pPr>
            <w:r w:rsidRPr="005544AB">
              <w:t xml:space="preserve">соотношение среднемесячной заработной платы работников крупных и средних предприятий </w:t>
            </w:r>
            <w:r>
              <w:t xml:space="preserve">муниципального образования </w:t>
            </w:r>
            <w:r w:rsidRPr="005544AB">
              <w:t>к средней заработной плате по региону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ind w:left="-57" w:right="-57"/>
              <w:jc w:val="center"/>
            </w:pPr>
            <w:r w:rsidRPr="005544AB">
              <w:t>Процент</w:t>
            </w:r>
          </w:p>
        </w:tc>
        <w:tc>
          <w:tcPr>
            <w:tcW w:w="664" w:type="pct"/>
          </w:tcPr>
          <w:p w:rsidR="006A3256" w:rsidRPr="005544AB" w:rsidRDefault="008B55D6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685" w:type="pct"/>
          </w:tcPr>
          <w:p w:rsidR="006A3256" w:rsidRPr="005544AB" w:rsidRDefault="008B55D6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784" w:type="pct"/>
          </w:tcPr>
          <w:p w:rsidR="006A3256" w:rsidRPr="005544AB" w:rsidRDefault="008B55D6" w:rsidP="003D0BC9">
            <w:pPr>
              <w:ind w:left="-57" w:right="-57"/>
              <w:jc w:val="center"/>
            </w:pPr>
            <w:r>
              <w:t>91,0</w:t>
            </w:r>
          </w:p>
        </w:tc>
      </w:tr>
      <w:tr w:rsidR="006A3256" w:rsidRPr="005544AB" w:rsidTr="003D0BC9">
        <w:trPr>
          <w:jc w:val="center"/>
        </w:trPr>
        <w:tc>
          <w:tcPr>
            <w:tcW w:w="5000" w:type="pct"/>
            <w:gridSpan w:val="5"/>
          </w:tcPr>
          <w:p w:rsidR="006A3256" w:rsidRPr="005544AB" w:rsidRDefault="006A3256" w:rsidP="003D0BC9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>Доведение средней заработной платы педагогических работников образовательных учреждений общего образования до средней заработной платы по региону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-57" w:right="-57"/>
            </w:pPr>
            <w:r w:rsidRPr="005544AB">
              <w:t xml:space="preserve">2. Среднемесячная заработная плата педагогических работников образовательных учреждений </w:t>
            </w:r>
            <w:r>
              <w:t>муниципального образования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jc w:val="center"/>
            </w:pPr>
            <w:r w:rsidRPr="005544AB">
              <w:t>Рубль</w:t>
            </w:r>
          </w:p>
        </w:tc>
        <w:tc>
          <w:tcPr>
            <w:tcW w:w="664" w:type="pct"/>
          </w:tcPr>
          <w:p w:rsidR="006A3256" w:rsidRPr="005544AB" w:rsidRDefault="00D15C1E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30678</w:t>
            </w:r>
          </w:p>
        </w:tc>
        <w:tc>
          <w:tcPr>
            <w:tcW w:w="685" w:type="pct"/>
          </w:tcPr>
          <w:p w:rsidR="006A3256" w:rsidRPr="005544AB" w:rsidRDefault="00D15C1E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31885,8</w:t>
            </w:r>
          </w:p>
        </w:tc>
        <w:tc>
          <w:tcPr>
            <w:tcW w:w="784" w:type="pct"/>
          </w:tcPr>
          <w:p w:rsidR="006A3256" w:rsidRPr="005544AB" w:rsidRDefault="00D15C1E" w:rsidP="003D0BC9">
            <w:pPr>
              <w:ind w:left="-57" w:right="-57"/>
              <w:jc w:val="center"/>
            </w:pPr>
            <w:r>
              <w:t>31505,87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170"/>
            </w:pPr>
            <w:r w:rsidRPr="005544AB">
              <w:t xml:space="preserve">2.1 соотношение среднемесячной заработной платы педагогических работников образовательных учреждений </w:t>
            </w:r>
            <w:r>
              <w:t>муниципального образования</w:t>
            </w:r>
            <w:r w:rsidRPr="005544AB">
              <w:t xml:space="preserve"> к средней заработной плате по региону 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ind w:left="-57" w:right="-57"/>
              <w:jc w:val="center"/>
            </w:pPr>
            <w:r w:rsidRPr="005544AB">
              <w:t>Процент</w:t>
            </w:r>
          </w:p>
        </w:tc>
        <w:tc>
          <w:tcPr>
            <w:tcW w:w="664" w:type="pct"/>
          </w:tcPr>
          <w:p w:rsidR="006A3256" w:rsidRPr="005544AB" w:rsidRDefault="00D15C1E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685" w:type="pct"/>
          </w:tcPr>
          <w:p w:rsidR="006A3256" w:rsidRPr="005544AB" w:rsidRDefault="00D15C1E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115,2</w:t>
            </w:r>
          </w:p>
        </w:tc>
        <w:tc>
          <w:tcPr>
            <w:tcW w:w="784" w:type="pct"/>
          </w:tcPr>
          <w:p w:rsidR="006A3256" w:rsidRPr="005544AB" w:rsidRDefault="00D15C1E" w:rsidP="003D0BC9">
            <w:pPr>
              <w:ind w:left="-57" w:right="-57"/>
              <w:jc w:val="center"/>
            </w:pPr>
            <w:r>
              <w:t>111,9</w:t>
            </w:r>
          </w:p>
        </w:tc>
      </w:tr>
      <w:tr w:rsidR="006A3256" w:rsidRPr="005544AB" w:rsidTr="003D0BC9">
        <w:trPr>
          <w:jc w:val="center"/>
        </w:trPr>
        <w:tc>
          <w:tcPr>
            <w:tcW w:w="5000" w:type="pct"/>
            <w:gridSpan w:val="5"/>
          </w:tcPr>
          <w:p w:rsidR="006A3256" w:rsidRPr="005544AB" w:rsidRDefault="006A3256" w:rsidP="003D0BC9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544AB">
              <w:rPr>
                <w:b/>
                <w:sz w:val="21"/>
                <w:szCs w:val="21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по региону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-57" w:right="-57"/>
            </w:pPr>
            <w:r w:rsidRPr="005544AB">
              <w:t xml:space="preserve">3. Среднемесячная заработная плата педагогических работников дошкольных образовательных учреждений </w:t>
            </w:r>
            <w:r>
              <w:t>муниципального образования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jc w:val="center"/>
            </w:pPr>
            <w:r w:rsidRPr="005544AB">
              <w:t>Рубль</w:t>
            </w:r>
          </w:p>
        </w:tc>
        <w:tc>
          <w:tcPr>
            <w:tcW w:w="664" w:type="pct"/>
          </w:tcPr>
          <w:p w:rsidR="006A3256" w:rsidRPr="005544AB" w:rsidRDefault="00D15C1E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27763,1</w:t>
            </w:r>
          </w:p>
        </w:tc>
        <w:tc>
          <w:tcPr>
            <w:tcW w:w="685" w:type="pct"/>
          </w:tcPr>
          <w:p w:rsidR="006A3256" w:rsidRPr="005544AB" w:rsidRDefault="00D15C1E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29689,7</w:t>
            </w:r>
          </w:p>
        </w:tc>
        <w:tc>
          <w:tcPr>
            <w:tcW w:w="784" w:type="pct"/>
          </w:tcPr>
          <w:p w:rsidR="006A3256" w:rsidRPr="005544AB" w:rsidRDefault="00D15C1E" w:rsidP="003D0BC9">
            <w:pPr>
              <w:ind w:left="-57" w:right="-57"/>
              <w:jc w:val="center"/>
            </w:pPr>
            <w:r>
              <w:t>29192,26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170"/>
            </w:pPr>
            <w:r w:rsidRPr="005544AB">
              <w:t xml:space="preserve">3.1 соотношение средней заработной платы педагогических работников дошкольных образовательных учреждений </w:t>
            </w:r>
            <w:r>
              <w:t>муниципального образования</w:t>
            </w:r>
            <w:r w:rsidRPr="005544AB">
              <w:t xml:space="preserve"> к средней заработной плате в сфере общего образования по региону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ind w:left="-57" w:right="-57"/>
              <w:jc w:val="center"/>
            </w:pPr>
            <w:r w:rsidRPr="005544AB">
              <w:t>Процент</w:t>
            </w:r>
          </w:p>
        </w:tc>
        <w:tc>
          <w:tcPr>
            <w:tcW w:w="664" w:type="pct"/>
          </w:tcPr>
          <w:p w:rsidR="006A3256" w:rsidRPr="005544AB" w:rsidRDefault="00D15C1E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685" w:type="pct"/>
          </w:tcPr>
          <w:p w:rsidR="006A3256" w:rsidRPr="005544AB" w:rsidRDefault="00D15C1E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784" w:type="pct"/>
          </w:tcPr>
          <w:p w:rsidR="006A3256" w:rsidRPr="005544AB" w:rsidRDefault="00D15C1E" w:rsidP="003D0BC9">
            <w:pPr>
              <w:jc w:val="center"/>
            </w:pPr>
            <w:r>
              <w:t>100,7</w:t>
            </w:r>
          </w:p>
        </w:tc>
      </w:tr>
      <w:tr w:rsidR="006A3256" w:rsidRPr="005544AB" w:rsidTr="003D0BC9">
        <w:trPr>
          <w:jc w:val="center"/>
        </w:trPr>
        <w:tc>
          <w:tcPr>
            <w:tcW w:w="5000" w:type="pct"/>
            <w:gridSpan w:val="5"/>
          </w:tcPr>
          <w:p w:rsidR="006A3256" w:rsidRPr="005544AB" w:rsidRDefault="006A3256" w:rsidP="003D0BC9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>Доведение к 2018 году уровня оплаты труда педагогов учреждений дополнительного образования детей, в том числе педагогов,</w:t>
            </w:r>
            <w:r>
              <w:rPr>
                <w:b/>
              </w:rPr>
              <w:t xml:space="preserve"> в системе учреждений культуры </w:t>
            </w:r>
            <w:r w:rsidRPr="005544AB">
              <w:rPr>
                <w:b/>
              </w:rPr>
              <w:t xml:space="preserve">муниципального образования, </w:t>
            </w:r>
          </w:p>
          <w:p w:rsidR="006A3256" w:rsidRPr="005544AB" w:rsidRDefault="006A3256" w:rsidP="003D0BC9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до уровня не ниже среднего для </w:t>
            </w:r>
            <w:r>
              <w:rPr>
                <w:b/>
              </w:rPr>
              <w:t>учителей</w:t>
            </w:r>
            <w:r w:rsidRPr="005544AB">
              <w:rPr>
                <w:b/>
              </w:rPr>
              <w:t xml:space="preserve"> в регионе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-57" w:right="-57"/>
            </w:pPr>
            <w:r w:rsidRPr="005544AB">
              <w:t>4. Среднемесячная заработная плата педагогических работников образовательных учреждений дополнительного образования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jc w:val="center"/>
            </w:pPr>
            <w:r w:rsidRPr="005544AB">
              <w:t>Рубль</w:t>
            </w:r>
          </w:p>
        </w:tc>
        <w:tc>
          <w:tcPr>
            <w:tcW w:w="664" w:type="pct"/>
          </w:tcPr>
          <w:p w:rsidR="006A3256" w:rsidRPr="00D15C1E" w:rsidRDefault="00D15C1E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26853</w:t>
            </w:r>
          </w:p>
        </w:tc>
        <w:tc>
          <w:tcPr>
            <w:tcW w:w="685" w:type="pct"/>
          </w:tcPr>
          <w:p w:rsidR="006A3256" w:rsidRPr="00D15C1E" w:rsidRDefault="00D15C1E" w:rsidP="003D0BC9">
            <w:pPr>
              <w:jc w:val="center"/>
            </w:pPr>
            <w:r>
              <w:t>29271</w:t>
            </w:r>
          </w:p>
        </w:tc>
        <w:tc>
          <w:tcPr>
            <w:tcW w:w="784" w:type="pct"/>
          </w:tcPr>
          <w:p w:rsidR="006A3256" w:rsidRPr="00D15C1E" w:rsidRDefault="00D15C1E" w:rsidP="003D0BC9">
            <w:pPr>
              <w:ind w:left="-57" w:right="-57"/>
              <w:jc w:val="center"/>
            </w:pPr>
            <w:r>
              <w:t>31806,58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170"/>
            </w:pPr>
            <w:r w:rsidRPr="005544AB">
              <w:t xml:space="preserve">4.1 соотношение средней заработной платы педагогических работников образовательных учреждений дополнительного образования </w:t>
            </w:r>
            <w:r>
              <w:t>муниципального образования</w:t>
            </w:r>
            <w:r w:rsidRPr="005544AB">
              <w:t xml:space="preserve"> к средней заработной плате учителей в регионе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ind w:left="-57" w:right="-57"/>
              <w:jc w:val="center"/>
            </w:pPr>
            <w:r w:rsidRPr="005544AB">
              <w:t>Процент</w:t>
            </w:r>
          </w:p>
        </w:tc>
        <w:tc>
          <w:tcPr>
            <w:tcW w:w="664" w:type="pct"/>
          </w:tcPr>
          <w:p w:rsidR="006A3256" w:rsidRPr="005544AB" w:rsidRDefault="000355FC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685" w:type="pct"/>
          </w:tcPr>
          <w:p w:rsidR="006A3256" w:rsidRPr="005544AB" w:rsidRDefault="000355FC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784" w:type="pct"/>
          </w:tcPr>
          <w:p w:rsidR="006A3256" w:rsidRPr="005544AB" w:rsidRDefault="000355FC" w:rsidP="003D0BC9">
            <w:pPr>
              <w:jc w:val="center"/>
            </w:pPr>
            <w:r>
              <w:t>98,8</w:t>
            </w:r>
          </w:p>
        </w:tc>
      </w:tr>
      <w:tr w:rsidR="006A3256" w:rsidRPr="005544AB" w:rsidTr="003D0BC9">
        <w:trPr>
          <w:jc w:val="center"/>
        </w:trPr>
        <w:tc>
          <w:tcPr>
            <w:tcW w:w="5000" w:type="pct"/>
            <w:gridSpan w:val="5"/>
          </w:tcPr>
          <w:p w:rsidR="006A3256" w:rsidRPr="005544AB" w:rsidRDefault="006A3256" w:rsidP="003D0BC9">
            <w:pPr>
              <w:keepNext/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Доведение к 2018 году средней заработной платы работников </w:t>
            </w:r>
          </w:p>
          <w:p w:rsidR="006A3256" w:rsidRPr="005544AB" w:rsidRDefault="006A3256" w:rsidP="003D0BC9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>учреждений культуры муниципального образования до средней заработной платы по региону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-57" w:right="-57"/>
            </w:pPr>
            <w:r w:rsidRPr="005544AB">
              <w:t xml:space="preserve">5. Среднемесячная номинальная начисленная заработная плата работников учреждений культуры 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jc w:val="center"/>
            </w:pPr>
            <w:r w:rsidRPr="005544AB">
              <w:t>Рубль</w:t>
            </w:r>
          </w:p>
        </w:tc>
        <w:tc>
          <w:tcPr>
            <w:tcW w:w="664" w:type="pct"/>
          </w:tcPr>
          <w:p w:rsidR="006A3256" w:rsidRPr="00BB59F1" w:rsidRDefault="00BB59F1" w:rsidP="003D0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19684</w:t>
            </w:r>
          </w:p>
        </w:tc>
        <w:tc>
          <w:tcPr>
            <w:tcW w:w="685" w:type="pct"/>
          </w:tcPr>
          <w:p w:rsidR="006A3256" w:rsidRPr="00BB59F1" w:rsidRDefault="00BB59F1" w:rsidP="003D0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23507</w:t>
            </w:r>
          </w:p>
        </w:tc>
        <w:tc>
          <w:tcPr>
            <w:tcW w:w="784" w:type="pct"/>
          </w:tcPr>
          <w:p w:rsidR="006A3256" w:rsidRPr="00BB59F1" w:rsidRDefault="00BB59F1" w:rsidP="003D0BC9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26357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170"/>
            </w:pPr>
            <w:r w:rsidRPr="005544AB">
              <w:t xml:space="preserve">5.1 соотношение средней заработной платы работников учреждений культуры </w:t>
            </w:r>
            <w:r>
              <w:t>муниципального образования</w:t>
            </w:r>
            <w:r w:rsidRPr="005544AB">
              <w:t xml:space="preserve"> к средней </w:t>
            </w:r>
            <w:r w:rsidRPr="005544AB">
              <w:lastRenderedPageBreak/>
              <w:t>заработной плате по региону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ind w:left="-57" w:right="-57"/>
              <w:jc w:val="center"/>
            </w:pPr>
            <w:r w:rsidRPr="005544AB">
              <w:lastRenderedPageBreak/>
              <w:t>Процент</w:t>
            </w:r>
          </w:p>
        </w:tc>
        <w:tc>
          <w:tcPr>
            <w:tcW w:w="664" w:type="pct"/>
          </w:tcPr>
          <w:p w:rsidR="006A3256" w:rsidRPr="005544AB" w:rsidRDefault="00527498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</w:t>
            </w:r>
          </w:p>
        </w:tc>
        <w:tc>
          <w:tcPr>
            <w:tcW w:w="685" w:type="pct"/>
          </w:tcPr>
          <w:p w:rsidR="006A3256" w:rsidRPr="005544AB" w:rsidRDefault="003F000A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784" w:type="pct"/>
          </w:tcPr>
          <w:p w:rsidR="006A3256" w:rsidRPr="005544AB" w:rsidRDefault="003F000A" w:rsidP="003D0BC9">
            <w:pPr>
              <w:jc w:val="center"/>
            </w:pPr>
            <w:r>
              <w:t>82,3</w:t>
            </w:r>
          </w:p>
        </w:tc>
      </w:tr>
      <w:tr w:rsidR="006A3256" w:rsidRPr="005544AB" w:rsidTr="003D0BC9">
        <w:trPr>
          <w:jc w:val="center"/>
        </w:trPr>
        <w:tc>
          <w:tcPr>
            <w:tcW w:w="5000" w:type="pct"/>
            <w:gridSpan w:val="5"/>
          </w:tcPr>
          <w:p w:rsidR="006A3256" w:rsidRPr="005544AB" w:rsidRDefault="006A3256" w:rsidP="003D0BC9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lastRenderedPageBreak/>
              <w:t>Повышение к 2018 году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до 200 процентов к средней заработной плате по региону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-57" w:right="-57"/>
            </w:pPr>
            <w:r w:rsidRPr="005544AB">
              <w:t xml:space="preserve">6. Среднемесячная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 учетом всех источников финансирования 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jc w:val="center"/>
            </w:pPr>
            <w:r w:rsidRPr="005544AB">
              <w:t>Рубль</w:t>
            </w:r>
          </w:p>
        </w:tc>
        <w:tc>
          <w:tcPr>
            <w:tcW w:w="664" w:type="pct"/>
          </w:tcPr>
          <w:p w:rsidR="006A3256" w:rsidRPr="005544AB" w:rsidRDefault="000866C3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59856</w:t>
            </w:r>
          </w:p>
        </w:tc>
        <w:tc>
          <w:tcPr>
            <w:tcW w:w="685" w:type="pct"/>
          </w:tcPr>
          <w:p w:rsidR="006A3256" w:rsidRPr="005544AB" w:rsidRDefault="000866C3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55931</w:t>
            </w:r>
          </w:p>
        </w:tc>
        <w:tc>
          <w:tcPr>
            <w:tcW w:w="784" w:type="pct"/>
          </w:tcPr>
          <w:p w:rsidR="006A3256" w:rsidRPr="005544AB" w:rsidRDefault="000866C3" w:rsidP="003D0BC9">
            <w:pPr>
              <w:ind w:left="-57" w:right="-57"/>
              <w:jc w:val="center"/>
            </w:pPr>
            <w:r>
              <w:t>52091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170"/>
            </w:pPr>
            <w:r w:rsidRPr="005544AB">
              <w:t xml:space="preserve">6.1 соотношение средней заработной платы работников медицинских организаций </w:t>
            </w:r>
            <w:r>
              <w:t>муниципального образования</w:t>
            </w:r>
            <w:r w:rsidRPr="005544AB">
              <w:t xml:space="preserve">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по региону 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ind w:left="-57" w:right="-57"/>
              <w:jc w:val="center"/>
            </w:pPr>
            <w:r w:rsidRPr="005544AB">
              <w:t>Процент</w:t>
            </w:r>
          </w:p>
        </w:tc>
        <w:tc>
          <w:tcPr>
            <w:tcW w:w="664" w:type="pct"/>
          </w:tcPr>
          <w:p w:rsidR="006A3256" w:rsidRPr="005544AB" w:rsidRDefault="000866C3" w:rsidP="00371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7E44">
              <w:rPr>
                <w:color w:val="000000"/>
              </w:rPr>
              <w:t>0</w:t>
            </w:r>
            <w:r w:rsidR="003718F2">
              <w:rPr>
                <w:color w:val="000000"/>
              </w:rPr>
              <w:t>5,8</w:t>
            </w:r>
          </w:p>
        </w:tc>
        <w:tc>
          <w:tcPr>
            <w:tcW w:w="685" w:type="pct"/>
          </w:tcPr>
          <w:p w:rsidR="006A3256" w:rsidRPr="005544AB" w:rsidRDefault="00C37E44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183,5</w:t>
            </w:r>
          </w:p>
        </w:tc>
        <w:tc>
          <w:tcPr>
            <w:tcW w:w="784" w:type="pct"/>
          </w:tcPr>
          <w:p w:rsidR="006A3256" w:rsidRPr="005544AB" w:rsidRDefault="000866C3" w:rsidP="00E169ED">
            <w:pPr>
              <w:ind w:left="-57" w:right="-57"/>
              <w:jc w:val="center"/>
            </w:pPr>
            <w:r>
              <w:t>1</w:t>
            </w:r>
            <w:r w:rsidR="00E169ED">
              <w:t>62,6</w:t>
            </w:r>
          </w:p>
        </w:tc>
      </w:tr>
      <w:tr w:rsidR="006A3256" w:rsidRPr="005544AB" w:rsidTr="003D0BC9">
        <w:trPr>
          <w:jc w:val="center"/>
        </w:trPr>
        <w:tc>
          <w:tcPr>
            <w:tcW w:w="5000" w:type="pct"/>
            <w:gridSpan w:val="5"/>
          </w:tcPr>
          <w:p w:rsidR="006A3256" w:rsidRPr="005544AB" w:rsidRDefault="006A3256" w:rsidP="003D0BC9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Повышение в 2018 году средней заработной платы медицинского (фармацевтического) персонала (персонала, обеспечивающего предоставление медицинских услуг) </w:t>
            </w:r>
          </w:p>
          <w:p w:rsidR="006A3256" w:rsidRPr="005544AB" w:rsidRDefault="006A3256" w:rsidP="003D0BC9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>до 100 процентов к средней заработной плате по региону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-57" w:right="-57"/>
            </w:pPr>
            <w:r w:rsidRPr="005544AB">
              <w:t>7. Среднемесячная заработная плата среднего медицинского (фармацевтического) персонала (персонала, обеспечивающего предоставление медицинских услуг) с учетом всех источников финансирования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jc w:val="center"/>
            </w:pPr>
            <w:r w:rsidRPr="005544AB">
              <w:t>Рубль</w:t>
            </w:r>
          </w:p>
        </w:tc>
        <w:tc>
          <w:tcPr>
            <w:tcW w:w="664" w:type="pct"/>
          </w:tcPr>
          <w:p w:rsidR="006A3256" w:rsidRPr="005544AB" w:rsidRDefault="000866C3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27437</w:t>
            </w:r>
          </w:p>
        </w:tc>
        <w:tc>
          <w:tcPr>
            <w:tcW w:w="685" w:type="pct"/>
          </w:tcPr>
          <w:p w:rsidR="006A3256" w:rsidRPr="005544AB" w:rsidRDefault="000866C3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26432</w:t>
            </w:r>
          </w:p>
        </w:tc>
        <w:tc>
          <w:tcPr>
            <w:tcW w:w="784" w:type="pct"/>
          </w:tcPr>
          <w:p w:rsidR="006A3256" w:rsidRPr="005544AB" w:rsidRDefault="000866C3" w:rsidP="003D0BC9">
            <w:pPr>
              <w:ind w:left="-57" w:right="-57"/>
              <w:jc w:val="center"/>
            </w:pPr>
            <w:r>
              <w:t>24142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170"/>
            </w:pPr>
            <w:r w:rsidRPr="005544AB">
              <w:t xml:space="preserve">7.1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в учреждениях </w:t>
            </w:r>
            <w:r>
              <w:t>муниципального образования</w:t>
            </w:r>
            <w:r w:rsidRPr="005544AB">
              <w:t xml:space="preserve"> к средней заработной плате по региону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ind w:left="-57" w:right="-57"/>
              <w:jc w:val="center"/>
            </w:pPr>
            <w:r w:rsidRPr="005544AB">
              <w:t>Процент</w:t>
            </w:r>
          </w:p>
        </w:tc>
        <w:tc>
          <w:tcPr>
            <w:tcW w:w="664" w:type="pct"/>
          </w:tcPr>
          <w:p w:rsidR="006A3256" w:rsidRPr="005544AB" w:rsidRDefault="00F52D0A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685" w:type="pct"/>
          </w:tcPr>
          <w:p w:rsidR="006A3256" w:rsidRPr="005544AB" w:rsidRDefault="00F52D0A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784" w:type="pct"/>
          </w:tcPr>
          <w:p w:rsidR="006A3256" w:rsidRPr="005544AB" w:rsidRDefault="00F52D0A" w:rsidP="003D0BC9">
            <w:pPr>
              <w:ind w:left="-57" w:right="-57"/>
              <w:jc w:val="center"/>
            </w:pPr>
            <w:r>
              <w:t>75,4</w:t>
            </w:r>
          </w:p>
        </w:tc>
      </w:tr>
      <w:tr w:rsidR="006A3256" w:rsidRPr="005544AB" w:rsidTr="003D0BC9">
        <w:trPr>
          <w:jc w:val="center"/>
        </w:trPr>
        <w:tc>
          <w:tcPr>
            <w:tcW w:w="5000" w:type="pct"/>
            <w:gridSpan w:val="5"/>
          </w:tcPr>
          <w:p w:rsidR="006A3256" w:rsidRPr="005544AB" w:rsidRDefault="006A3256" w:rsidP="003D0BC9">
            <w:pPr>
              <w:ind w:left="-57" w:right="-57"/>
              <w:jc w:val="center"/>
              <w:rPr>
                <w:b/>
              </w:rPr>
            </w:pPr>
            <w:r w:rsidRPr="005544AB">
              <w:rPr>
                <w:b/>
              </w:rPr>
              <w:t xml:space="preserve">Повышение к 2018 году средней заработной платы младшего медицинского персонала (персонала, обеспечивающего предоставление медицинских услуг) </w:t>
            </w:r>
            <w:r w:rsidRPr="005544AB">
              <w:rPr>
                <w:b/>
              </w:rPr>
              <w:br/>
              <w:t>до 100 процентов к средней заработной плате по региону</w:t>
            </w:r>
          </w:p>
        </w:tc>
      </w:tr>
      <w:tr w:rsidR="006A3256" w:rsidRPr="005544AB" w:rsidTr="000866C3">
        <w:trPr>
          <w:trHeight w:val="1266"/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-57" w:right="-57"/>
            </w:pPr>
            <w:r w:rsidRPr="005544AB">
              <w:t>8. Среднемесячная заработная плата младшего медицинского персонала (персонала, обеспечивающего предоставление медицинских услуг) с учетом всех источников финансирования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jc w:val="center"/>
            </w:pPr>
            <w:r w:rsidRPr="005544AB">
              <w:t>Рубль</w:t>
            </w:r>
          </w:p>
        </w:tc>
        <w:tc>
          <w:tcPr>
            <w:tcW w:w="664" w:type="pct"/>
          </w:tcPr>
          <w:p w:rsidR="006A3256" w:rsidRPr="005544AB" w:rsidRDefault="000866C3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13548</w:t>
            </w:r>
          </w:p>
        </w:tc>
        <w:tc>
          <w:tcPr>
            <w:tcW w:w="685" w:type="pct"/>
          </w:tcPr>
          <w:p w:rsidR="006A3256" w:rsidRPr="005544AB" w:rsidRDefault="000866C3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12292</w:t>
            </w:r>
          </w:p>
        </w:tc>
        <w:tc>
          <w:tcPr>
            <w:tcW w:w="784" w:type="pct"/>
          </w:tcPr>
          <w:p w:rsidR="006A3256" w:rsidRPr="005544AB" w:rsidRDefault="000866C3" w:rsidP="003D0BC9">
            <w:pPr>
              <w:ind w:left="-57" w:right="-57"/>
              <w:jc w:val="center"/>
            </w:pPr>
            <w:r>
              <w:t>12558</w:t>
            </w:r>
          </w:p>
        </w:tc>
      </w:tr>
      <w:tr w:rsidR="006A3256" w:rsidRPr="005544AB" w:rsidTr="003D0BC9">
        <w:trPr>
          <w:jc w:val="center"/>
        </w:trPr>
        <w:tc>
          <w:tcPr>
            <w:tcW w:w="2207" w:type="pct"/>
          </w:tcPr>
          <w:p w:rsidR="006A3256" w:rsidRPr="005544AB" w:rsidRDefault="006A3256" w:rsidP="003D0BC9">
            <w:pPr>
              <w:ind w:left="170"/>
            </w:pPr>
            <w:r w:rsidRPr="005544AB">
              <w:t xml:space="preserve">8.1 соотношение средней заработной платы младшего медицинского персонала (персонала, обеспечивающего предоставление медицинских услуг) в учреждениях </w:t>
            </w:r>
            <w:r>
              <w:t>муниципального образования</w:t>
            </w:r>
            <w:r w:rsidRPr="005544AB">
              <w:t xml:space="preserve"> к средней заработной плате по региону</w:t>
            </w:r>
          </w:p>
        </w:tc>
        <w:tc>
          <w:tcPr>
            <w:tcW w:w="660" w:type="pct"/>
          </w:tcPr>
          <w:p w:rsidR="006A3256" w:rsidRPr="005544AB" w:rsidRDefault="006A3256" w:rsidP="003D0BC9">
            <w:pPr>
              <w:ind w:left="-57" w:right="-57"/>
              <w:jc w:val="center"/>
            </w:pPr>
            <w:r w:rsidRPr="005544AB">
              <w:t>Процент</w:t>
            </w:r>
          </w:p>
        </w:tc>
        <w:tc>
          <w:tcPr>
            <w:tcW w:w="664" w:type="pct"/>
          </w:tcPr>
          <w:p w:rsidR="006A3256" w:rsidRPr="005544AB" w:rsidRDefault="0018605A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685" w:type="pct"/>
          </w:tcPr>
          <w:p w:rsidR="006A3256" w:rsidRPr="005544AB" w:rsidRDefault="0018605A" w:rsidP="003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784" w:type="pct"/>
          </w:tcPr>
          <w:p w:rsidR="006A3256" w:rsidRPr="005544AB" w:rsidRDefault="0018605A" w:rsidP="003D0BC9">
            <w:pPr>
              <w:jc w:val="center"/>
            </w:pPr>
            <w:r>
              <w:t>39,2</w:t>
            </w:r>
          </w:p>
        </w:tc>
      </w:tr>
    </w:tbl>
    <w:p w:rsidR="006A3256" w:rsidRDefault="006A3256" w:rsidP="006A3256"/>
    <w:sectPr w:rsidR="006A3256" w:rsidSect="00C02F9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39" w:rsidRDefault="00E82D39">
      <w:pPr>
        <w:spacing w:after="0" w:line="240" w:lineRule="auto"/>
      </w:pPr>
      <w:r>
        <w:separator/>
      </w:r>
    </w:p>
  </w:endnote>
  <w:endnote w:type="continuationSeparator" w:id="0">
    <w:p w:rsidR="00E82D39" w:rsidRDefault="00E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39" w:rsidRDefault="00E82D39">
      <w:pPr>
        <w:spacing w:after="0" w:line="240" w:lineRule="auto"/>
      </w:pPr>
      <w:r>
        <w:separator/>
      </w:r>
    </w:p>
  </w:footnote>
  <w:footnote w:type="continuationSeparator" w:id="0">
    <w:p w:rsidR="00E82D39" w:rsidRDefault="00E8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74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6D43" w:rsidRPr="002A6D43" w:rsidRDefault="00CA7A4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A6D43">
          <w:rPr>
            <w:rFonts w:ascii="Times New Roman" w:hAnsi="Times New Roman" w:cs="Times New Roman"/>
            <w:sz w:val="24"/>
          </w:rPr>
          <w:fldChar w:fldCharType="begin"/>
        </w:r>
        <w:r w:rsidRPr="002A6D43">
          <w:rPr>
            <w:rFonts w:ascii="Times New Roman" w:hAnsi="Times New Roman" w:cs="Times New Roman"/>
            <w:sz w:val="24"/>
          </w:rPr>
          <w:instrText>PAGE   \* MERGEFORMAT</w:instrText>
        </w:r>
        <w:r w:rsidRPr="002A6D43">
          <w:rPr>
            <w:rFonts w:ascii="Times New Roman" w:hAnsi="Times New Roman" w:cs="Times New Roman"/>
            <w:sz w:val="24"/>
          </w:rPr>
          <w:fldChar w:fldCharType="separate"/>
        </w:r>
        <w:r w:rsidR="00C66A2B">
          <w:rPr>
            <w:rFonts w:ascii="Times New Roman" w:hAnsi="Times New Roman" w:cs="Times New Roman"/>
            <w:noProof/>
            <w:sz w:val="24"/>
          </w:rPr>
          <w:t>2</w:t>
        </w:r>
        <w:r w:rsidRPr="002A6D4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862D4"/>
    <w:multiLevelType w:val="multilevel"/>
    <w:tmpl w:val="7502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56"/>
    <w:rsid w:val="000355FC"/>
    <w:rsid w:val="000866C3"/>
    <w:rsid w:val="0017624A"/>
    <w:rsid w:val="00177B32"/>
    <w:rsid w:val="0018605A"/>
    <w:rsid w:val="001918A6"/>
    <w:rsid w:val="001D7C99"/>
    <w:rsid w:val="00206CEC"/>
    <w:rsid w:val="00251438"/>
    <w:rsid w:val="002716D1"/>
    <w:rsid w:val="002973D9"/>
    <w:rsid w:val="002A157B"/>
    <w:rsid w:val="002E236D"/>
    <w:rsid w:val="0031149D"/>
    <w:rsid w:val="00336429"/>
    <w:rsid w:val="003718F2"/>
    <w:rsid w:val="003C362D"/>
    <w:rsid w:val="003F000A"/>
    <w:rsid w:val="00400566"/>
    <w:rsid w:val="00427181"/>
    <w:rsid w:val="00440B6B"/>
    <w:rsid w:val="00446455"/>
    <w:rsid w:val="004A4F11"/>
    <w:rsid w:val="005024FB"/>
    <w:rsid w:val="00527498"/>
    <w:rsid w:val="005B3D45"/>
    <w:rsid w:val="005D1D5B"/>
    <w:rsid w:val="00634F22"/>
    <w:rsid w:val="00673C55"/>
    <w:rsid w:val="00675128"/>
    <w:rsid w:val="00681751"/>
    <w:rsid w:val="00697909"/>
    <w:rsid w:val="006A3256"/>
    <w:rsid w:val="006A4699"/>
    <w:rsid w:val="006B7635"/>
    <w:rsid w:val="0073417D"/>
    <w:rsid w:val="00767641"/>
    <w:rsid w:val="00770719"/>
    <w:rsid w:val="00797DD0"/>
    <w:rsid w:val="00837D8E"/>
    <w:rsid w:val="0084039A"/>
    <w:rsid w:val="008477B7"/>
    <w:rsid w:val="00897848"/>
    <w:rsid w:val="008B55D6"/>
    <w:rsid w:val="008E5902"/>
    <w:rsid w:val="00902D29"/>
    <w:rsid w:val="00910667"/>
    <w:rsid w:val="0094483F"/>
    <w:rsid w:val="00962EDB"/>
    <w:rsid w:val="00964630"/>
    <w:rsid w:val="00976CEE"/>
    <w:rsid w:val="009A4EFE"/>
    <w:rsid w:val="009B25F4"/>
    <w:rsid w:val="00A25EEE"/>
    <w:rsid w:val="00A8029C"/>
    <w:rsid w:val="00AB10C7"/>
    <w:rsid w:val="00AC1EAD"/>
    <w:rsid w:val="00B4308B"/>
    <w:rsid w:val="00B87FF0"/>
    <w:rsid w:val="00BB59F1"/>
    <w:rsid w:val="00BC466C"/>
    <w:rsid w:val="00C37E44"/>
    <w:rsid w:val="00C50195"/>
    <w:rsid w:val="00C50E4E"/>
    <w:rsid w:val="00C54FE6"/>
    <w:rsid w:val="00C5653C"/>
    <w:rsid w:val="00C66A2B"/>
    <w:rsid w:val="00CA7A4C"/>
    <w:rsid w:val="00CF02C7"/>
    <w:rsid w:val="00D03AAF"/>
    <w:rsid w:val="00D15C1E"/>
    <w:rsid w:val="00DC25CE"/>
    <w:rsid w:val="00E169ED"/>
    <w:rsid w:val="00E536AE"/>
    <w:rsid w:val="00E600BF"/>
    <w:rsid w:val="00E725A7"/>
    <w:rsid w:val="00E8173D"/>
    <w:rsid w:val="00E82D39"/>
    <w:rsid w:val="00E8542F"/>
    <w:rsid w:val="00EA1FEC"/>
    <w:rsid w:val="00EB79C0"/>
    <w:rsid w:val="00EF7842"/>
    <w:rsid w:val="00F02736"/>
    <w:rsid w:val="00F52D0A"/>
    <w:rsid w:val="00FD0A7A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B19A-15B7-45EA-A9C8-9D45ECA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256"/>
  </w:style>
  <w:style w:type="table" w:styleId="a6">
    <w:name w:val="Table Grid"/>
    <w:basedOn w:val="a1"/>
    <w:uiPriority w:val="59"/>
    <w:rsid w:val="006A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A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 Дмитрий Михайлович</dc:creator>
  <cp:lastModifiedBy>Tatyana V. Tamakulova</cp:lastModifiedBy>
  <cp:revision>81</cp:revision>
  <cp:lastPrinted>2017-01-25T10:32:00Z</cp:lastPrinted>
  <dcterms:created xsi:type="dcterms:W3CDTF">2016-12-01T10:43:00Z</dcterms:created>
  <dcterms:modified xsi:type="dcterms:W3CDTF">2017-01-30T10:23:00Z</dcterms:modified>
</cp:coreProperties>
</file>