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9B5" w:rsidRPr="00F85077" w:rsidRDefault="004F59B5" w:rsidP="004F59B5">
      <w:pPr>
        <w:spacing w:after="0" w:line="240" w:lineRule="auto"/>
        <w:rPr>
          <w:rFonts w:ascii="Times New Roman" w:hAnsi="Times New Roman" w:cs="Times New Roman"/>
          <w:b/>
          <w:sz w:val="36"/>
          <w:szCs w:val="36"/>
          <w:lang w:val="en-US"/>
        </w:rPr>
      </w:pPr>
      <w:r>
        <w:rPr>
          <w:rFonts w:ascii="Times New Roman" w:hAnsi="Times New Roman" w:cs="Times New Roman"/>
          <w:noProof/>
          <w:lang w:eastAsia="ru-RU"/>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4.85pt;margin-top:-13.55pt;width:72.05pt;height:62.95pt;z-index:251659264">
            <v:imagedata r:id="rId4" o:title=""/>
          </v:shape>
          <o:OLEObject Type="Embed" ProgID="Word.Picture.8" ShapeID="_x0000_s1027" DrawAspect="Content" ObjectID="_1627892739" r:id="rId5"/>
        </w:object>
      </w:r>
    </w:p>
    <w:p w:rsidR="004F59B5" w:rsidRPr="009B7F10" w:rsidRDefault="004F59B5" w:rsidP="004F59B5">
      <w:pPr>
        <w:spacing w:line="240" w:lineRule="auto"/>
        <w:rPr>
          <w:rFonts w:ascii="Times New Roman" w:hAnsi="Times New Roman" w:cs="Times New Roman"/>
          <w:b/>
          <w:sz w:val="32"/>
          <w:szCs w:val="32"/>
        </w:rPr>
      </w:pPr>
    </w:p>
    <w:p w:rsidR="004F59B5" w:rsidRPr="009B7F10" w:rsidRDefault="004F59B5" w:rsidP="004F59B5">
      <w:pPr>
        <w:spacing w:after="0" w:line="240" w:lineRule="auto"/>
        <w:jc w:val="center"/>
        <w:rPr>
          <w:rFonts w:ascii="Times New Roman" w:hAnsi="Times New Roman" w:cs="Times New Roman"/>
          <w:b/>
          <w:sz w:val="32"/>
          <w:szCs w:val="32"/>
        </w:rPr>
      </w:pPr>
      <w:r w:rsidRPr="009B7F10">
        <w:rPr>
          <w:rFonts w:ascii="Times New Roman" w:hAnsi="Times New Roman" w:cs="Times New Roman"/>
          <w:b/>
          <w:sz w:val="32"/>
          <w:szCs w:val="32"/>
        </w:rPr>
        <w:t>АДМИНИСТРАЦИЯ НЕВЬЯНСКОГО ГОРОДСКОГО ОКРУГА</w:t>
      </w:r>
    </w:p>
    <w:p w:rsidR="004F59B5" w:rsidRPr="009B7F10" w:rsidRDefault="004F59B5" w:rsidP="004F59B5">
      <w:pPr>
        <w:spacing w:after="0" w:line="240" w:lineRule="auto"/>
        <w:jc w:val="center"/>
        <w:rPr>
          <w:rFonts w:ascii="Times New Roman" w:hAnsi="Times New Roman" w:cs="Times New Roman"/>
          <w:b/>
          <w:sz w:val="36"/>
          <w:szCs w:val="36"/>
        </w:rPr>
      </w:pPr>
      <w:r w:rsidRPr="009B7F10">
        <w:rPr>
          <w:rFonts w:ascii="Times New Roman" w:hAnsi="Times New Roman" w:cs="Times New Roman"/>
          <w:b/>
          <w:sz w:val="36"/>
          <w:szCs w:val="36"/>
        </w:rPr>
        <w:t>ПОСТАНОВЛЕНИЕ</w:t>
      </w:r>
    </w:p>
    <w:p w:rsidR="004F59B5" w:rsidRPr="009B7F10" w:rsidRDefault="004F59B5" w:rsidP="004F59B5">
      <w:pPr>
        <w:spacing w:after="0" w:line="240" w:lineRule="auto"/>
        <w:jc w:val="center"/>
        <w:rPr>
          <w:rFonts w:ascii="Times New Roman" w:hAnsi="Times New Roman" w:cs="Times New Roman"/>
          <w:b/>
          <w:sz w:val="36"/>
          <w:szCs w:val="36"/>
        </w:rPr>
      </w:pPr>
      <w:r w:rsidRPr="009B7F10">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AFCB416" wp14:editId="5B958B67">
                <wp:simplePos x="0" y="0"/>
                <wp:positionH relativeFrom="column">
                  <wp:posOffset>0</wp:posOffset>
                </wp:positionH>
                <wp:positionV relativeFrom="paragraph">
                  <wp:posOffset>117475</wp:posOffset>
                </wp:positionV>
                <wp:extent cx="6057900" cy="12700"/>
                <wp:effectExtent l="28575" t="31750" r="2857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148A4"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47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" strokeweight="4.5pt">
                <v:stroke linestyle="thickThin"/>
              </v:line>
            </w:pict>
          </mc:Fallback>
        </mc:AlternateContent>
      </w:r>
    </w:p>
    <w:p w:rsidR="004F59B5" w:rsidRPr="009B7F10" w:rsidRDefault="004F59B5" w:rsidP="004F59B5">
      <w:pPr>
        <w:spacing w:after="0" w:line="240" w:lineRule="auto"/>
        <w:rPr>
          <w:rFonts w:ascii="Times New Roman" w:hAnsi="Times New Roman" w:cs="Times New Roman"/>
          <w:b/>
          <w:sz w:val="24"/>
          <w:szCs w:val="24"/>
        </w:rPr>
      </w:pPr>
      <w:r w:rsidRPr="009B7F10">
        <w:rPr>
          <w:rFonts w:ascii="Times New Roman" w:hAnsi="Times New Roman" w:cs="Times New Roman"/>
          <w:b/>
          <w:sz w:val="24"/>
          <w:szCs w:val="24"/>
        </w:rPr>
        <w:t xml:space="preserve">От </w:t>
      </w:r>
      <w:r>
        <w:rPr>
          <w:rFonts w:ascii="Times New Roman" w:hAnsi="Times New Roman" w:cs="Times New Roman"/>
          <w:b/>
          <w:sz w:val="24"/>
          <w:szCs w:val="24"/>
        </w:rPr>
        <w:t>___________</w:t>
      </w:r>
      <w:r w:rsidRPr="009B7F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B7F10">
        <w:rPr>
          <w:rFonts w:ascii="Times New Roman" w:hAnsi="Times New Roman" w:cs="Times New Roman"/>
          <w:b/>
          <w:sz w:val="24"/>
          <w:szCs w:val="24"/>
        </w:rPr>
        <w:t xml:space="preserve">№ </w:t>
      </w:r>
      <w:r>
        <w:rPr>
          <w:rFonts w:ascii="Times New Roman" w:hAnsi="Times New Roman" w:cs="Times New Roman"/>
          <w:b/>
          <w:sz w:val="24"/>
          <w:szCs w:val="24"/>
        </w:rPr>
        <w:t>______-п</w:t>
      </w:r>
    </w:p>
    <w:p w:rsidR="004F59B5" w:rsidRDefault="004F59B5" w:rsidP="004F59B5">
      <w:pPr>
        <w:spacing w:after="0" w:line="240" w:lineRule="auto"/>
        <w:jc w:val="center"/>
        <w:rPr>
          <w:rFonts w:ascii="Times New Roman" w:hAnsi="Times New Roman" w:cs="Times New Roman"/>
          <w:sz w:val="24"/>
          <w:szCs w:val="24"/>
        </w:rPr>
      </w:pPr>
      <w:r w:rsidRPr="009B7F10">
        <w:rPr>
          <w:rFonts w:ascii="Times New Roman" w:hAnsi="Times New Roman" w:cs="Times New Roman"/>
          <w:sz w:val="24"/>
          <w:szCs w:val="24"/>
        </w:rPr>
        <w:t>г.</w:t>
      </w:r>
      <w:r w:rsidRPr="009C6A1D">
        <w:rPr>
          <w:rFonts w:ascii="Times New Roman" w:hAnsi="Times New Roman" w:cs="Times New Roman"/>
          <w:sz w:val="24"/>
          <w:szCs w:val="24"/>
        </w:rPr>
        <w:t xml:space="preserve"> </w:t>
      </w:r>
      <w:r>
        <w:rPr>
          <w:rFonts w:ascii="Times New Roman" w:hAnsi="Times New Roman" w:cs="Times New Roman"/>
          <w:sz w:val="24"/>
          <w:szCs w:val="24"/>
        </w:rPr>
        <w:t>Невьянск</w:t>
      </w:r>
    </w:p>
    <w:p w:rsidR="004F59B5" w:rsidRPr="00BE2CE7" w:rsidRDefault="004F59B5" w:rsidP="004F59B5">
      <w:pPr>
        <w:spacing w:after="0" w:line="240" w:lineRule="auto"/>
        <w:jc w:val="center"/>
        <w:rPr>
          <w:rFonts w:ascii="Times New Roman" w:hAnsi="Times New Roman" w:cs="Times New Roman"/>
          <w:sz w:val="24"/>
          <w:szCs w:val="24"/>
        </w:rPr>
      </w:pPr>
    </w:p>
    <w:p w:rsidR="004F59B5" w:rsidRPr="002A0A33" w:rsidRDefault="004F59B5" w:rsidP="00112FB1">
      <w:pPr>
        <w:spacing w:line="240" w:lineRule="auto"/>
        <w:jc w:val="center"/>
        <w:rPr>
          <w:rFonts w:ascii="Times New Roman" w:hAnsi="Times New Roman" w:cs="Times New Roman"/>
          <w:b/>
          <w:i/>
          <w:sz w:val="24"/>
          <w:szCs w:val="24"/>
        </w:rPr>
      </w:pPr>
      <w:r w:rsidRPr="002A0A33">
        <w:rPr>
          <w:rFonts w:ascii="Times New Roman" w:hAnsi="Times New Roman" w:cs="Times New Roman"/>
          <w:b/>
          <w:bCs/>
          <w:i/>
          <w:iCs/>
          <w:color w:val="000000"/>
          <w:sz w:val="24"/>
          <w:szCs w:val="24"/>
        </w:rPr>
        <w:t>Об утверждении а</w:t>
      </w:r>
      <w:r w:rsidRPr="002A0A33">
        <w:rPr>
          <w:rFonts w:ascii="Times New Roman" w:hAnsi="Times New Roman" w:cs="Times New Roman"/>
          <w:b/>
          <w:i/>
          <w:sz w:val="24"/>
          <w:szCs w:val="24"/>
        </w:rPr>
        <w:t xml:space="preserve">дминистративного регламента </w:t>
      </w:r>
      <w:r w:rsidR="00112FB1">
        <w:rPr>
          <w:rFonts w:ascii="Times New Roman" w:hAnsi="Times New Roman" w:cs="Times New Roman"/>
          <w:b/>
          <w:i/>
          <w:sz w:val="24"/>
          <w:szCs w:val="24"/>
        </w:rPr>
        <w:t>исполнения</w:t>
      </w:r>
      <w:r w:rsidR="00112FB1" w:rsidRPr="002A0A33">
        <w:rPr>
          <w:rFonts w:ascii="Times New Roman" w:hAnsi="Times New Roman" w:cs="Times New Roman"/>
          <w:b/>
          <w:i/>
          <w:sz w:val="24"/>
          <w:szCs w:val="24"/>
        </w:rPr>
        <w:t xml:space="preserve"> муниципальной </w:t>
      </w:r>
      <w:r w:rsidR="00112FB1">
        <w:rPr>
          <w:rFonts w:ascii="Times New Roman" w:hAnsi="Times New Roman" w:cs="Times New Roman"/>
          <w:b/>
          <w:i/>
          <w:sz w:val="24"/>
          <w:szCs w:val="24"/>
        </w:rPr>
        <w:t>функции по осуществлению муниципального контроля</w:t>
      </w:r>
      <w:r w:rsidR="00112FB1" w:rsidRPr="002A0A33">
        <w:rPr>
          <w:rFonts w:ascii="Times New Roman" w:hAnsi="Times New Roman" w:cs="Times New Roman"/>
          <w:b/>
          <w:i/>
          <w:sz w:val="24"/>
          <w:szCs w:val="24"/>
        </w:rPr>
        <w:t xml:space="preserve"> </w:t>
      </w:r>
      <w:r w:rsidR="00112FB1" w:rsidRPr="00112FB1">
        <w:rPr>
          <w:rFonts w:ascii="Times New Roman" w:hAnsi="Times New Roman" w:cs="Times New Roman"/>
          <w:b/>
          <w:i/>
          <w:sz w:val="24"/>
          <w:szCs w:val="24"/>
        </w:rPr>
        <w:t>за соблюдением законодательства в област</w:t>
      </w:r>
      <w:r w:rsidR="00112FB1">
        <w:rPr>
          <w:rFonts w:ascii="Times New Roman" w:hAnsi="Times New Roman" w:cs="Times New Roman"/>
          <w:b/>
          <w:i/>
          <w:sz w:val="24"/>
          <w:szCs w:val="24"/>
        </w:rPr>
        <w:t xml:space="preserve">и розничной продажи алкогольной </w:t>
      </w:r>
      <w:r w:rsidR="00112FB1" w:rsidRPr="00112FB1">
        <w:rPr>
          <w:rFonts w:ascii="Times New Roman" w:hAnsi="Times New Roman" w:cs="Times New Roman"/>
          <w:b/>
          <w:i/>
          <w:sz w:val="24"/>
          <w:szCs w:val="24"/>
        </w:rPr>
        <w:t>продукции на терр</w:t>
      </w:r>
      <w:r w:rsidR="00112FB1">
        <w:rPr>
          <w:rFonts w:ascii="Times New Roman" w:hAnsi="Times New Roman" w:cs="Times New Roman"/>
          <w:b/>
          <w:i/>
          <w:sz w:val="24"/>
          <w:szCs w:val="24"/>
        </w:rPr>
        <w:t>итории Н</w:t>
      </w:r>
      <w:r w:rsidR="00112FB1" w:rsidRPr="00112FB1">
        <w:rPr>
          <w:rFonts w:ascii="Times New Roman" w:hAnsi="Times New Roman" w:cs="Times New Roman"/>
          <w:b/>
          <w:i/>
          <w:sz w:val="24"/>
          <w:szCs w:val="24"/>
        </w:rPr>
        <w:t xml:space="preserve">евьянского городского округа </w:t>
      </w:r>
    </w:p>
    <w:p w:rsidR="004F59B5" w:rsidRPr="002A0A33" w:rsidRDefault="004F59B5" w:rsidP="00DB3890">
      <w:pPr>
        <w:widowControl w:val="0"/>
        <w:autoSpaceDE w:val="0"/>
        <w:autoSpaceDN w:val="0"/>
        <w:adjustRightInd w:val="0"/>
        <w:spacing w:after="0" w:line="240" w:lineRule="auto"/>
        <w:ind w:firstLine="709"/>
        <w:jc w:val="both"/>
        <w:rPr>
          <w:rFonts w:ascii="Times New Roman" w:hAnsi="Times New Roman" w:cs="Times New Roman"/>
          <w:iCs/>
          <w:color w:val="000000"/>
          <w:sz w:val="24"/>
          <w:szCs w:val="24"/>
        </w:rPr>
      </w:pPr>
      <w:r w:rsidRPr="002A0A33">
        <w:rPr>
          <w:rFonts w:ascii="Times New Roman" w:hAnsi="Times New Roman" w:cs="Times New Roman"/>
          <w:iCs/>
          <w:color w:val="000000"/>
          <w:sz w:val="24"/>
          <w:szCs w:val="24"/>
        </w:rPr>
        <w:t xml:space="preserve">В соответствии с  Федеральным законом от 06 октября 2003 </w:t>
      </w:r>
      <w:r>
        <w:rPr>
          <w:rFonts w:ascii="Times New Roman" w:hAnsi="Times New Roman" w:cs="Times New Roman"/>
          <w:iCs/>
          <w:color w:val="000000"/>
          <w:sz w:val="24"/>
          <w:szCs w:val="24"/>
        </w:rPr>
        <w:t xml:space="preserve">года № 131-ФЗ </w:t>
      </w:r>
      <w:r w:rsidRPr="002A0A33">
        <w:rPr>
          <w:rFonts w:ascii="Times New Roman" w:hAnsi="Times New Roman" w:cs="Times New Roman"/>
          <w:iCs/>
          <w:color w:val="000000"/>
          <w:sz w:val="24"/>
          <w:szCs w:val="24"/>
        </w:rPr>
        <w:t xml:space="preserve">«Об общих принципах организации местного самоуправления в Российской Федерации», </w:t>
      </w:r>
      <w:r w:rsidR="00112FB1" w:rsidRPr="00112FB1">
        <w:rPr>
          <w:rFonts w:ascii="Times New Roman" w:hAnsi="Times New Roman" w:cs="Times New Roman"/>
          <w:iCs/>
          <w:color w:val="000000"/>
          <w:sz w:val="24"/>
          <w:szCs w:val="24"/>
        </w:rPr>
        <w:t>Федеральным законом от 26</w:t>
      </w:r>
      <w:r w:rsidR="00112FB1">
        <w:rPr>
          <w:rFonts w:ascii="Times New Roman" w:hAnsi="Times New Roman" w:cs="Times New Roman"/>
          <w:iCs/>
          <w:color w:val="000000"/>
          <w:sz w:val="24"/>
          <w:szCs w:val="24"/>
        </w:rPr>
        <w:t xml:space="preserve"> декабря </w:t>
      </w:r>
      <w:r w:rsidR="00112FB1" w:rsidRPr="00112FB1">
        <w:rPr>
          <w:rFonts w:ascii="Times New Roman" w:hAnsi="Times New Roman" w:cs="Times New Roman"/>
          <w:iCs/>
          <w:color w:val="000000"/>
          <w:sz w:val="24"/>
          <w:szCs w:val="24"/>
        </w:rPr>
        <w:t xml:space="preserve">2008 </w:t>
      </w:r>
      <w:r w:rsidR="00112FB1">
        <w:rPr>
          <w:rFonts w:ascii="Times New Roman" w:hAnsi="Times New Roman" w:cs="Times New Roman"/>
          <w:iCs/>
          <w:color w:val="000000"/>
          <w:sz w:val="24"/>
          <w:szCs w:val="24"/>
        </w:rPr>
        <w:t>года №</w:t>
      </w:r>
      <w:r w:rsidR="00112FB1" w:rsidRPr="00112FB1">
        <w:rPr>
          <w:rFonts w:ascii="Times New Roman" w:hAnsi="Times New Roman" w:cs="Times New Roman"/>
          <w:iCs/>
          <w:color w:val="000000"/>
          <w:sz w:val="24"/>
          <w:szCs w:val="24"/>
        </w:rPr>
        <w:t xml:space="preserve"> 294-ФЗ </w:t>
      </w:r>
      <w:r w:rsidR="00112FB1">
        <w:rPr>
          <w:rFonts w:ascii="Times New Roman" w:hAnsi="Times New Roman" w:cs="Times New Roman"/>
          <w:iCs/>
          <w:color w:val="000000"/>
          <w:sz w:val="24"/>
          <w:szCs w:val="24"/>
        </w:rPr>
        <w:t>«</w:t>
      </w:r>
      <w:r w:rsidR="00112FB1" w:rsidRPr="00112FB1">
        <w:rPr>
          <w:rFonts w:ascii="Times New Roman" w:hAnsi="Times New Roman" w:cs="Times New Roman"/>
          <w:iCs/>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12FB1">
        <w:rPr>
          <w:rFonts w:ascii="Times New Roman" w:hAnsi="Times New Roman" w:cs="Times New Roman"/>
          <w:iCs/>
          <w:color w:val="000000"/>
          <w:sz w:val="24"/>
          <w:szCs w:val="24"/>
        </w:rPr>
        <w:t>»</w:t>
      </w:r>
      <w:r w:rsidRPr="002A0A33">
        <w:rPr>
          <w:rFonts w:ascii="Times New Roman" w:hAnsi="Times New Roman" w:cs="Times New Roman"/>
          <w:iCs/>
          <w:color w:val="000000"/>
          <w:sz w:val="24"/>
          <w:szCs w:val="24"/>
        </w:rPr>
        <w:t xml:space="preserve">, постановлением администрации Невьянского городского округа от </w:t>
      </w:r>
      <w:r w:rsidRPr="000D70E6">
        <w:rPr>
          <w:rFonts w:ascii="Times New Roman" w:hAnsi="Times New Roman" w:cs="Times New Roman"/>
          <w:iCs/>
          <w:sz w:val="24"/>
          <w:szCs w:val="24"/>
        </w:rPr>
        <w:t xml:space="preserve">25.07.2019 № 1180-п </w:t>
      </w:r>
      <w:r w:rsidRPr="002A0A33">
        <w:rPr>
          <w:rFonts w:ascii="Times New Roman" w:hAnsi="Times New Roman" w:cs="Times New Roman"/>
          <w:iCs/>
          <w:color w:val="000000"/>
          <w:sz w:val="24"/>
          <w:szCs w:val="24"/>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статьей 31 Устава Невьянского городского округа</w:t>
      </w:r>
    </w:p>
    <w:p w:rsidR="004F59B5" w:rsidRPr="002A0A33" w:rsidRDefault="004F59B5" w:rsidP="004F59B5">
      <w:pPr>
        <w:spacing w:after="0" w:line="240" w:lineRule="auto"/>
        <w:ind w:firstLine="709"/>
        <w:jc w:val="both"/>
        <w:rPr>
          <w:rFonts w:ascii="Times New Roman" w:hAnsi="Times New Roman" w:cs="Times New Roman"/>
          <w:iCs/>
          <w:color w:val="000000"/>
          <w:sz w:val="24"/>
          <w:szCs w:val="24"/>
        </w:rPr>
      </w:pPr>
    </w:p>
    <w:p w:rsidR="004F59B5" w:rsidRPr="002A0A33" w:rsidRDefault="004F59B5" w:rsidP="004F59B5">
      <w:pPr>
        <w:spacing w:after="0" w:line="240" w:lineRule="auto"/>
        <w:rPr>
          <w:rFonts w:ascii="Times New Roman" w:hAnsi="Times New Roman" w:cs="Times New Roman"/>
          <w:b/>
          <w:sz w:val="24"/>
          <w:szCs w:val="24"/>
        </w:rPr>
      </w:pPr>
      <w:r w:rsidRPr="002A0A33">
        <w:rPr>
          <w:rFonts w:ascii="Times New Roman" w:hAnsi="Times New Roman" w:cs="Times New Roman"/>
          <w:b/>
          <w:sz w:val="24"/>
          <w:szCs w:val="24"/>
        </w:rPr>
        <w:t>ПОСТАНОВЛЯЕТ:</w:t>
      </w:r>
    </w:p>
    <w:p w:rsidR="004F59B5" w:rsidRPr="002A0A33" w:rsidRDefault="004F59B5" w:rsidP="004F59B5">
      <w:pPr>
        <w:spacing w:after="0" w:line="240" w:lineRule="auto"/>
        <w:ind w:firstLine="709"/>
        <w:rPr>
          <w:rFonts w:ascii="Times New Roman" w:hAnsi="Times New Roman" w:cs="Times New Roman"/>
          <w:b/>
          <w:sz w:val="24"/>
          <w:szCs w:val="24"/>
        </w:rPr>
      </w:pPr>
    </w:p>
    <w:p w:rsidR="004F59B5" w:rsidRDefault="004F59B5" w:rsidP="004F59B5">
      <w:pPr>
        <w:tabs>
          <w:tab w:val="left" w:pos="567"/>
          <w:tab w:val="left" w:pos="1110"/>
        </w:tabs>
        <w:spacing w:after="0" w:line="240" w:lineRule="auto"/>
        <w:ind w:firstLine="709"/>
        <w:jc w:val="both"/>
        <w:rPr>
          <w:rFonts w:ascii="Times New Roman" w:hAnsi="Times New Roman" w:cs="Times New Roman"/>
          <w:sz w:val="24"/>
          <w:szCs w:val="24"/>
        </w:rPr>
      </w:pPr>
      <w:r w:rsidRPr="002A0A33">
        <w:rPr>
          <w:rFonts w:ascii="Times New Roman" w:hAnsi="Times New Roman" w:cs="Times New Roman"/>
          <w:sz w:val="24"/>
          <w:szCs w:val="24"/>
        </w:rPr>
        <w:t xml:space="preserve">1. Утвердить административный регламент </w:t>
      </w:r>
      <w:r w:rsidR="00DB3890" w:rsidRPr="00DB3890">
        <w:rPr>
          <w:rFonts w:ascii="Times New Roman" w:hAnsi="Times New Roman" w:cs="Times New Roman"/>
          <w:sz w:val="24"/>
          <w:szCs w:val="24"/>
        </w:rPr>
        <w:t>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Невьянского городского округа</w:t>
      </w:r>
      <w:r w:rsidRPr="002A0A33">
        <w:rPr>
          <w:rFonts w:ascii="Times New Roman" w:hAnsi="Times New Roman" w:cs="Times New Roman"/>
          <w:sz w:val="24"/>
          <w:szCs w:val="24"/>
        </w:rPr>
        <w:t xml:space="preserve"> (прилага</w:t>
      </w:r>
      <w:r>
        <w:rPr>
          <w:rFonts w:ascii="Times New Roman" w:hAnsi="Times New Roman" w:cs="Times New Roman"/>
          <w:sz w:val="24"/>
          <w:szCs w:val="24"/>
        </w:rPr>
        <w:t>ется).</w:t>
      </w:r>
    </w:p>
    <w:p w:rsidR="004F59B5" w:rsidRDefault="004F59B5" w:rsidP="00DB3890">
      <w:pPr>
        <w:tabs>
          <w:tab w:val="left" w:pos="567"/>
          <w:tab w:val="left" w:pos="1110"/>
        </w:tabs>
        <w:spacing w:after="0" w:line="240" w:lineRule="auto"/>
        <w:ind w:firstLine="709"/>
        <w:jc w:val="both"/>
        <w:rPr>
          <w:rFonts w:ascii="Times New Roman" w:hAnsi="Times New Roman" w:cs="Times New Roman"/>
          <w:sz w:val="24"/>
          <w:szCs w:val="24"/>
        </w:rPr>
      </w:pPr>
      <w:r w:rsidRPr="002A0A33">
        <w:rPr>
          <w:rFonts w:ascii="Times New Roman" w:hAnsi="Times New Roman" w:cs="Times New Roman"/>
          <w:sz w:val="24"/>
          <w:szCs w:val="24"/>
        </w:rPr>
        <w:t xml:space="preserve">2. Признать утратившим силу постановление администрации Невьянского городского округа от </w:t>
      </w:r>
      <w:r w:rsidR="00DB3890">
        <w:rPr>
          <w:rFonts w:ascii="Times New Roman" w:hAnsi="Times New Roman" w:cs="Times New Roman"/>
          <w:sz w:val="24"/>
          <w:szCs w:val="24"/>
        </w:rPr>
        <w:t>27.07.2015</w:t>
      </w:r>
      <w:r w:rsidRPr="002A0A33">
        <w:rPr>
          <w:rFonts w:ascii="Times New Roman" w:hAnsi="Times New Roman" w:cs="Times New Roman"/>
          <w:color w:val="000000"/>
          <w:sz w:val="24"/>
          <w:szCs w:val="24"/>
        </w:rPr>
        <w:t xml:space="preserve"> № </w:t>
      </w:r>
      <w:r w:rsidR="00DB3890">
        <w:rPr>
          <w:rFonts w:ascii="Times New Roman" w:hAnsi="Times New Roman" w:cs="Times New Roman"/>
          <w:color w:val="000000"/>
          <w:sz w:val="24"/>
          <w:szCs w:val="24"/>
        </w:rPr>
        <w:t>1934</w:t>
      </w:r>
      <w:r w:rsidRPr="002A0A33">
        <w:rPr>
          <w:rFonts w:ascii="Times New Roman" w:hAnsi="Times New Roman" w:cs="Times New Roman"/>
          <w:color w:val="000000"/>
          <w:sz w:val="24"/>
          <w:szCs w:val="24"/>
        </w:rPr>
        <w:t>-</w:t>
      </w:r>
      <w:r w:rsidR="00DB3890" w:rsidRPr="002A0A33">
        <w:rPr>
          <w:rFonts w:ascii="Times New Roman" w:hAnsi="Times New Roman" w:cs="Times New Roman"/>
          <w:color w:val="000000"/>
          <w:sz w:val="24"/>
          <w:szCs w:val="24"/>
        </w:rPr>
        <w:t>п «</w:t>
      </w:r>
      <w:r w:rsidR="003E169F">
        <w:rPr>
          <w:rFonts w:ascii="Times New Roman" w:hAnsi="Times New Roman" w:cs="Times New Roman"/>
          <w:sz w:val="24"/>
          <w:szCs w:val="24"/>
        </w:rPr>
        <w:t>О</w:t>
      </w:r>
      <w:r w:rsidR="00DB3890" w:rsidRPr="00DB3890">
        <w:rPr>
          <w:rFonts w:ascii="Times New Roman" w:hAnsi="Times New Roman" w:cs="Times New Roman"/>
          <w:sz w:val="24"/>
          <w:szCs w:val="24"/>
        </w:rPr>
        <w:t>б утвержден</w:t>
      </w:r>
      <w:r w:rsidR="00DB3890">
        <w:rPr>
          <w:rFonts w:ascii="Times New Roman" w:hAnsi="Times New Roman" w:cs="Times New Roman"/>
          <w:sz w:val="24"/>
          <w:szCs w:val="24"/>
        </w:rPr>
        <w:t xml:space="preserve">ии административного регламента </w:t>
      </w:r>
      <w:r w:rsidR="00DB3890" w:rsidRPr="00DB3890">
        <w:rPr>
          <w:rFonts w:ascii="Times New Roman" w:hAnsi="Times New Roman" w:cs="Times New Roman"/>
          <w:sz w:val="24"/>
          <w:szCs w:val="24"/>
        </w:rPr>
        <w:t>исполнения муницип</w:t>
      </w:r>
      <w:r w:rsidR="00DB3890">
        <w:rPr>
          <w:rFonts w:ascii="Times New Roman" w:hAnsi="Times New Roman" w:cs="Times New Roman"/>
          <w:sz w:val="24"/>
          <w:szCs w:val="24"/>
        </w:rPr>
        <w:t xml:space="preserve">альной функции по осуществлению </w:t>
      </w:r>
      <w:r w:rsidR="00DB3890" w:rsidRPr="00DB3890">
        <w:rPr>
          <w:rFonts w:ascii="Times New Roman" w:hAnsi="Times New Roman" w:cs="Times New Roman"/>
          <w:sz w:val="24"/>
          <w:szCs w:val="24"/>
        </w:rPr>
        <w:t xml:space="preserve">муниципального контроля </w:t>
      </w:r>
      <w:r w:rsidR="00DB3890">
        <w:rPr>
          <w:rFonts w:ascii="Times New Roman" w:hAnsi="Times New Roman" w:cs="Times New Roman"/>
          <w:sz w:val="24"/>
          <w:szCs w:val="24"/>
        </w:rPr>
        <w:t xml:space="preserve">за соблюдением законодательства </w:t>
      </w:r>
      <w:r w:rsidR="00DB3890" w:rsidRPr="00DB3890">
        <w:rPr>
          <w:rFonts w:ascii="Times New Roman" w:hAnsi="Times New Roman" w:cs="Times New Roman"/>
          <w:sz w:val="24"/>
          <w:szCs w:val="24"/>
        </w:rPr>
        <w:t>в области рознично</w:t>
      </w:r>
      <w:r w:rsidR="00DB3890">
        <w:rPr>
          <w:rFonts w:ascii="Times New Roman" w:hAnsi="Times New Roman" w:cs="Times New Roman"/>
          <w:sz w:val="24"/>
          <w:szCs w:val="24"/>
        </w:rPr>
        <w:t xml:space="preserve">й продажи алкогольной продукции </w:t>
      </w:r>
      <w:r w:rsidR="00DB3890" w:rsidRPr="00DB3890">
        <w:rPr>
          <w:rFonts w:ascii="Times New Roman" w:hAnsi="Times New Roman" w:cs="Times New Roman"/>
          <w:sz w:val="24"/>
          <w:szCs w:val="24"/>
        </w:rPr>
        <w:t>на территории невьянского городского округа</w:t>
      </w:r>
      <w:r w:rsidR="00DB3890" w:rsidRPr="002A0A33">
        <w:rPr>
          <w:rFonts w:ascii="Times New Roman" w:hAnsi="Times New Roman" w:cs="Times New Roman"/>
          <w:sz w:val="24"/>
          <w:szCs w:val="24"/>
        </w:rPr>
        <w:t xml:space="preserve">» </w:t>
      </w:r>
      <w:r w:rsidRPr="002A0A33">
        <w:rPr>
          <w:rFonts w:ascii="Times New Roman" w:hAnsi="Times New Roman" w:cs="Times New Roman"/>
          <w:sz w:val="24"/>
          <w:szCs w:val="24"/>
        </w:rPr>
        <w:t>с изменениями, внесенными постановлени</w:t>
      </w:r>
      <w:r w:rsidR="003E169F">
        <w:rPr>
          <w:rFonts w:ascii="Times New Roman" w:hAnsi="Times New Roman" w:cs="Times New Roman"/>
          <w:sz w:val="24"/>
          <w:szCs w:val="24"/>
        </w:rPr>
        <w:t>ем</w:t>
      </w:r>
      <w:r w:rsidRPr="002A0A33">
        <w:rPr>
          <w:rFonts w:ascii="Times New Roman" w:hAnsi="Times New Roman" w:cs="Times New Roman"/>
          <w:sz w:val="24"/>
          <w:szCs w:val="24"/>
        </w:rPr>
        <w:t xml:space="preserve"> администрации Невьянского городского округа от </w:t>
      </w:r>
      <w:r w:rsidR="003E169F">
        <w:rPr>
          <w:rFonts w:ascii="Times New Roman" w:hAnsi="Times New Roman" w:cs="Times New Roman"/>
          <w:sz w:val="24"/>
          <w:szCs w:val="24"/>
        </w:rPr>
        <w:t>28.07.2017 № 1526-п.</w:t>
      </w:r>
    </w:p>
    <w:p w:rsidR="004F59B5" w:rsidRDefault="004F59B5" w:rsidP="004F59B5">
      <w:pPr>
        <w:tabs>
          <w:tab w:val="left" w:pos="567"/>
          <w:tab w:val="left" w:pos="1110"/>
        </w:tabs>
        <w:spacing w:after="0" w:line="240" w:lineRule="auto"/>
        <w:ind w:firstLine="709"/>
        <w:jc w:val="both"/>
        <w:rPr>
          <w:rFonts w:ascii="Times New Roman" w:hAnsi="Times New Roman" w:cs="Times New Roman"/>
          <w:sz w:val="24"/>
          <w:szCs w:val="24"/>
        </w:rPr>
      </w:pPr>
      <w:r w:rsidRPr="002A0A33">
        <w:rPr>
          <w:rFonts w:ascii="Times New Roman" w:hAnsi="Times New Roman" w:cs="Times New Roman"/>
          <w:sz w:val="24"/>
          <w:szCs w:val="24"/>
        </w:rPr>
        <w:t xml:space="preserve">3. </w:t>
      </w:r>
      <w:r w:rsidRPr="002A0A33">
        <w:rPr>
          <w:rFonts w:ascii="Times New Roman" w:eastAsia="Calibri" w:hAnsi="Times New Roman" w:cs="Times New Roman"/>
          <w:sz w:val="24"/>
          <w:szCs w:val="24"/>
          <w:lang w:val="x-none"/>
        </w:rPr>
        <w:t>Контроль над исполнением настоящего постановления возложить на заместителя главы администрации Невьянского городского округа по вопросам промышленности, экономики и финансов - начальника Финансового управления администрации Невьянского городского округа А.М. Балашова.</w:t>
      </w:r>
      <w:bookmarkStart w:id="0" w:name="Par1"/>
      <w:bookmarkStart w:id="1" w:name="Par28"/>
      <w:bookmarkEnd w:id="0"/>
      <w:bookmarkEnd w:id="1"/>
    </w:p>
    <w:p w:rsidR="004F59B5" w:rsidRPr="002A0A33" w:rsidRDefault="004F59B5" w:rsidP="004F59B5">
      <w:pPr>
        <w:tabs>
          <w:tab w:val="left" w:pos="567"/>
          <w:tab w:val="left" w:pos="1110"/>
        </w:tabs>
        <w:spacing w:after="0" w:line="240" w:lineRule="auto"/>
        <w:ind w:firstLine="709"/>
        <w:jc w:val="both"/>
        <w:rPr>
          <w:rFonts w:ascii="Times New Roman" w:hAnsi="Times New Roman" w:cs="Times New Roman"/>
          <w:sz w:val="24"/>
          <w:szCs w:val="24"/>
        </w:rPr>
      </w:pPr>
      <w:r w:rsidRPr="002A0A33">
        <w:rPr>
          <w:rFonts w:ascii="Times New Roman" w:hAnsi="Times New Roman" w:cs="Times New Roman"/>
          <w:sz w:val="24"/>
          <w:szCs w:val="24"/>
        </w:rPr>
        <w:t>4.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4F59B5" w:rsidRPr="002A0A33" w:rsidRDefault="004F59B5" w:rsidP="004F59B5">
      <w:pPr>
        <w:spacing w:after="0" w:line="240" w:lineRule="auto"/>
        <w:ind w:firstLine="708"/>
        <w:jc w:val="both"/>
        <w:rPr>
          <w:rFonts w:ascii="Times New Roman" w:hAnsi="Times New Roman" w:cs="Times New Roman"/>
          <w:sz w:val="24"/>
          <w:szCs w:val="24"/>
        </w:rPr>
      </w:pPr>
    </w:p>
    <w:p w:rsidR="004F59B5" w:rsidRPr="002A0A33" w:rsidRDefault="004F59B5" w:rsidP="004F59B5">
      <w:pPr>
        <w:spacing w:after="0" w:line="240" w:lineRule="auto"/>
        <w:ind w:firstLine="708"/>
        <w:jc w:val="both"/>
        <w:rPr>
          <w:rFonts w:ascii="Times New Roman" w:hAnsi="Times New Roman" w:cs="Times New Roman"/>
          <w:sz w:val="24"/>
          <w:szCs w:val="24"/>
        </w:rPr>
      </w:pPr>
    </w:p>
    <w:p w:rsidR="004F59B5" w:rsidRPr="002A0A33" w:rsidRDefault="004F59B5" w:rsidP="004F59B5">
      <w:pPr>
        <w:spacing w:after="0" w:line="240" w:lineRule="auto"/>
        <w:jc w:val="both"/>
        <w:rPr>
          <w:rFonts w:ascii="Times New Roman" w:hAnsi="Times New Roman" w:cs="Times New Roman"/>
          <w:sz w:val="24"/>
          <w:szCs w:val="24"/>
        </w:rPr>
      </w:pPr>
      <w:r w:rsidRPr="002A0A33">
        <w:rPr>
          <w:rFonts w:ascii="Times New Roman" w:hAnsi="Times New Roman" w:cs="Times New Roman"/>
          <w:sz w:val="24"/>
          <w:szCs w:val="24"/>
        </w:rPr>
        <w:t>Глава Невьянского</w:t>
      </w:r>
    </w:p>
    <w:p w:rsidR="004F59B5" w:rsidRDefault="004F59B5" w:rsidP="004F59B5">
      <w:pPr>
        <w:spacing w:after="0" w:line="240" w:lineRule="auto"/>
        <w:jc w:val="both"/>
        <w:rPr>
          <w:rFonts w:ascii="Times New Roman" w:hAnsi="Times New Roman" w:cs="Times New Roman"/>
          <w:sz w:val="24"/>
          <w:szCs w:val="24"/>
        </w:rPr>
      </w:pPr>
      <w:r w:rsidRPr="002A0A33">
        <w:rPr>
          <w:rFonts w:ascii="Times New Roman" w:hAnsi="Times New Roman" w:cs="Times New Roman"/>
          <w:sz w:val="24"/>
          <w:szCs w:val="24"/>
        </w:rPr>
        <w:t>городского округа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A0A33">
        <w:rPr>
          <w:rFonts w:ascii="Times New Roman" w:hAnsi="Times New Roman" w:cs="Times New Roman"/>
          <w:sz w:val="24"/>
          <w:szCs w:val="24"/>
        </w:rPr>
        <w:t>А.А. Берчук</w:t>
      </w:r>
    </w:p>
    <w:p w:rsidR="003E169F" w:rsidRDefault="003E169F" w:rsidP="004F59B5">
      <w:pPr>
        <w:widowControl w:val="0"/>
        <w:autoSpaceDE w:val="0"/>
        <w:autoSpaceDN w:val="0"/>
        <w:adjustRightInd w:val="0"/>
        <w:spacing w:after="0" w:line="240" w:lineRule="auto"/>
        <w:ind w:left="6237"/>
        <w:outlineLvl w:val="0"/>
        <w:rPr>
          <w:rFonts w:ascii="Times New Roman" w:hAnsi="Times New Roman" w:cs="Times New Roman"/>
          <w:sz w:val="24"/>
          <w:szCs w:val="24"/>
        </w:rPr>
      </w:pPr>
    </w:p>
    <w:p w:rsidR="003E169F" w:rsidRDefault="003E169F" w:rsidP="004F59B5">
      <w:pPr>
        <w:widowControl w:val="0"/>
        <w:autoSpaceDE w:val="0"/>
        <w:autoSpaceDN w:val="0"/>
        <w:adjustRightInd w:val="0"/>
        <w:spacing w:after="0" w:line="240" w:lineRule="auto"/>
        <w:ind w:left="6237"/>
        <w:outlineLvl w:val="0"/>
        <w:rPr>
          <w:rFonts w:ascii="Times New Roman" w:hAnsi="Times New Roman" w:cs="Times New Roman"/>
          <w:sz w:val="24"/>
          <w:szCs w:val="24"/>
        </w:rPr>
      </w:pPr>
    </w:p>
    <w:p w:rsidR="003E169F" w:rsidRDefault="003E169F" w:rsidP="004F59B5">
      <w:pPr>
        <w:widowControl w:val="0"/>
        <w:autoSpaceDE w:val="0"/>
        <w:autoSpaceDN w:val="0"/>
        <w:adjustRightInd w:val="0"/>
        <w:spacing w:after="0" w:line="240" w:lineRule="auto"/>
        <w:ind w:left="6237"/>
        <w:outlineLvl w:val="0"/>
        <w:rPr>
          <w:rFonts w:ascii="Times New Roman" w:hAnsi="Times New Roman" w:cs="Times New Roman"/>
          <w:sz w:val="24"/>
          <w:szCs w:val="24"/>
        </w:rPr>
      </w:pPr>
    </w:p>
    <w:p w:rsidR="003E169F" w:rsidRDefault="003E169F" w:rsidP="004F59B5">
      <w:pPr>
        <w:widowControl w:val="0"/>
        <w:autoSpaceDE w:val="0"/>
        <w:autoSpaceDN w:val="0"/>
        <w:adjustRightInd w:val="0"/>
        <w:spacing w:after="0" w:line="240" w:lineRule="auto"/>
        <w:ind w:left="6237"/>
        <w:outlineLvl w:val="0"/>
        <w:rPr>
          <w:rFonts w:ascii="Times New Roman" w:hAnsi="Times New Roman" w:cs="Times New Roman"/>
          <w:sz w:val="24"/>
          <w:szCs w:val="24"/>
        </w:rPr>
      </w:pPr>
    </w:p>
    <w:p w:rsidR="003E169F" w:rsidRDefault="003E169F" w:rsidP="004F59B5">
      <w:pPr>
        <w:widowControl w:val="0"/>
        <w:autoSpaceDE w:val="0"/>
        <w:autoSpaceDN w:val="0"/>
        <w:adjustRightInd w:val="0"/>
        <w:spacing w:after="0" w:line="240" w:lineRule="auto"/>
        <w:ind w:left="6237"/>
        <w:outlineLvl w:val="0"/>
        <w:rPr>
          <w:rFonts w:ascii="Times New Roman" w:hAnsi="Times New Roman" w:cs="Times New Roman"/>
          <w:sz w:val="24"/>
          <w:szCs w:val="24"/>
        </w:rPr>
      </w:pPr>
    </w:p>
    <w:p w:rsidR="004F59B5" w:rsidRPr="00320AC6" w:rsidRDefault="004F59B5" w:rsidP="004F59B5">
      <w:pPr>
        <w:widowControl w:val="0"/>
        <w:autoSpaceDE w:val="0"/>
        <w:autoSpaceDN w:val="0"/>
        <w:adjustRightInd w:val="0"/>
        <w:spacing w:after="0" w:line="240" w:lineRule="auto"/>
        <w:ind w:left="6237"/>
        <w:outlineLvl w:val="0"/>
        <w:rPr>
          <w:rFonts w:ascii="Times New Roman" w:hAnsi="Times New Roman" w:cs="Times New Roman"/>
          <w:sz w:val="24"/>
          <w:szCs w:val="24"/>
        </w:rPr>
      </w:pPr>
      <w:r w:rsidRPr="00320AC6">
        <w:rPr>
          <w:rFonts w:ascii="Times New Roman" w:hAnsi="Times New Roman" w:cs="Times New Roman"/>
          <w:sz w:val="24"/>
          <w:szCs w:val="24"/>
        </w:rPr>
        <w:lastRenderedPageBreak/>
        <w:t>У</w:t>
      </w:r>
      <w:r>
        <w:rPr>
          <w:rFonts w:ascii="Times New Roman" w:hAnsi="Times New Roman" w:cs="Times New Roman"/>
          <w:sz w:val="24"/>
          <w:szCs w:val="24"/>
        </w:rPr>
        <w:t>ТВЕРЖДЕН</w:t>
      </w:r>
    </w:p>
    <w:p w:rsidR="004F59B5" w:rsidRPr="00320AC6" w:rsidRDefault="004F59B5" w:rsidP="004F59B5">
      <w:pPr>
        <w:widowControl w:val="0"/>
        <w:autoSpaceDE w:val="0"/>
        <w:autoSpaceDN w:val="0"/>
        <w:adjustRightInd w:val="0"/>
        <w:spacing w:after="0" w:line="240" w:lineRule="auto"/>
        <w:ind w:left="6237"/>
        <w:rPr>
          <w:rFonts w:ascii="Times New Roman" w:hAnsi="Times New Roman" w:cs="Times New Roman"/>
          <w:sz w:val="24"/>
          <w:szCs w:val="24"/>
        </w:rPr>
      </w:pPr>
      <w:r>
        <w:rPr>
          <w:rFonts w:ascii="Times New Roman" w:hAnsi="Times New Roman" w:cs="Times New Roman"/>
          <w:sz w:val="24"/>
          <w:szCs w:val="24"/>
        </w:rPr>
        <w:t>п</w:t>
      </w:r>
      <w:r w:rsidRPr="00320AC6">
        <w:rPr>
          <w:rFonts w:ascii="Times New Roman" w:hAnsi="Times New Roman" w:cs="Times New Roman"/>
          <w:sz w:val="24"/>
          <w:szCs w:val="24"/>
        </w:rPr>
        <w:t xml:space="preserve">остановлением </w:t>
      </w:r>
      <w:r>
        <w:rPr>
          <w:rFonts w:ascii="Times New Roman" w:hAnsi="Times New Roman" w:cs="Times New Roman"/>
          <w:sz w:val="24"/>
          <w:szCs w:val="24"/>
        </w:rPr>
        <w:t>а</w:t>
      </w:r>
      <w:r w:rsidRPr="00320AC6">
        <w:rPr>
          <w:rFonts w:ascii="Times New Roman" w:hAnsi="Times New Roman" w:cs="Times New Roman"/>
          <w:sz w:val="24"/>
          <w:szCs w:val="24"/>
        </w:rPr>
        <w:t>дминистрации</w:t>
      </w:r>
    </w:p>
    <w:p w:rsidR="004F59B5" w:rsidRPr="00320AC6" w:rsidRDefault="004F59B5" w:rsidP="004F59B5">
      <w:pPr>
        <w:widowControl w:val="0"/>
        <w:autoSpaceDE w:val="0"/>
        <w:autoSpaceDN w:val="0"/>
        <w:adjustRightInd w:val="0"/>
        <w:spacing w:after="0" w:line="240" w:lineRule="auto"/>
        <w:ind w:left="6237"/>
        <w:rPr>
          <w:rFonts w:ascii="Times New Roman" w:hAnsi="Times New Roman" w:cs="Times New Roman"/>
          <w:sz w:val="24"/>
          <w:szCs w:val="24"/>
        </w:rPr>
      </w:pPr>
      <w:r w:rsidRPr="00320AC6">
        <w:rPr>
          <w:rFonts w:ascii="Times New Roman" w:hAnsi="Times New Roman" w:cs="Times New Roman"/>
          <w:sz w:val="24"/>
          <w:szCs w:val="24"/>
        </w:rPr>
        <w:t>Невьянского городского округа</w:t>
      </w:r>
    </w:p>
    <w:p w:rsidR="004F59B5" w:rsidRPr="00320AC6" w:rsidRDefault="004F59B5" w:rsidP="004F59B5">
      <w:pPr>
        <w:widowControl w:val="0"/>
        <w:autoSpaceDE w:val="0"/>
        <w:autoSpaceDN w:val="0"/>
        <w:adjustRightInd w:val="0"/>
        <w:spacing w:after="0" w:line="240" w:lineRule="auto"/>
        <w:ind w:left="6237"/>
        <w:rPr>
          <w:rFonts w:ascii="Times New Roman" w:hAnsi="Times New Roman" w:cs="Times New Roman"/>
          <w:sz w:val="24"/>
          <w:szCs w:val="24"/>
        </w:rPr>
      </w:pPr>
      <w:r w:rsidRPr="00320AC6">
        <w:rPr>
          <w:rFonts w:ascii="Times New Roman" w:hAnsi="Times New Roman" w:cs="Times New Roman"/>
          <w:sz w:val="24"/>
          <w:szCs w:val="24"/>
        </w:rPr>
        <w:t>от _________</w:t>
      </w:r>
      <w:r>
        <w:rPr>
          <w:rFonts w:ascii="Times New Roman" w:hAnsi="Times New Roman" w:cs="Times New Roman"/>
          <w:sz w:val="24"/>
          <w:szCs w:val="24"/>
        </w:rPr>
        <w:t>____№</w:t>
      </w:r>
      <w:r w:rsidRPr="00320AC6">
        <w:rPr>
          <w:rFonts w:ascii="Times New Roman" w:hAnsi="Times New Roman" w:cs="Times New Roman"/>
          <w:sz w:val="24"/>
          <w:szCs w:val="24"/>
        </w:rPr>
        <w:t xml:space="preserve"> </w:t>
      </w:r>
      <w:r>
        <w:rPr>
          <w:rFonts w:ascii="Times New Roman" w:hAnsi="Times New Roman" w:cs="Times New Roman"/>
          <w:sz w:val="24"/>
          <w:szCs w:val="24"/>
        </w:rPr>
        <w:t>_______-</w:t>
      </w:r>
      <w:r w:rsidRPr="00320AC6">
        <w:rPr>
          <w:rFonts w:ascii="Times New Roman" w:hAnsi="Times New Roman" w:cs="Times New Roman"/>
          <w:sz w:val="24"/>
          <w:szCs w:val="24"/>
        </w:rPr>
        <w:t>п</w:t>
      </w:r>
    </w:p>
    <w:p w:rsidR="004F59B5" w:rsidRDefault="004F59B5" w:rsidP="000D1C6C">
      <w:pPr>
        <w:spacing w:after="0" w:line="240" w:lineRule="auto"/>
        <w:jc w:val="center"/>
        <w:rPr>
          <w:rFonts w:ascii="Times New Roman" w:hAnsi="Times New Roman" w:cs="Times New Roman"/>
          <w:b/>
          <w:sz w:val="24"/>
          <w:szCs w:val="24"/>
        </w:rPr>
      </w:pPr>
    </w:p>
    <w:p w:rsidR="004F59B5" w:rsidRDefault="004F59B5" w:rsidP="000D1C6C">
      <w:pPr>
        <w:spacing w:after="0" w:line="240" w:lineRule="auto"/>
        <w:jc w:val="center"/>
        <w:rPr>
          <w:rFonts w:ascii="Times New Roman" w:hAnsi="Times New Roman" w:cs="Times New Roman"/>
          <w:b/>
          <w:sz w:val="24"/>
          <w:szCs w:val="24"/>
        </w:rPr>
      </w:pPr>
    </w:p>
    <w:p w:rsidR="00F528D0" w:rsidRPr="000D1C6C" w:rsidRDefault="000D1C6C" w:rsidP="000D1C6C">
      <w:pPr>
        <w:spacing w:after="0" w:line="240" w:lineRule="auto"/>
        <w:jc w:val="center"/>
        <w:rPr>
          <w:rFonts w:ascii="Times New Roman" w:hAnsi="Times New Roman" w:cs="Times New Roman"/>
          <w:b/>
          <w:sz w:val="24"/>
          <w:szCs w:val="24"/>
        </w:rPr>
      </w:pPr>
      <w:r w:rsidRPr="000D1C6C">
        <w:rPr>
          <w:rFonts w:ascii="Times New Roman" w:hAnsi="Times New Roman" w:cs="Times New Roman"/>
          <w:b/>
          <w:sz w:val="24"/>
          <w:szCs w:val="24"/>
        </w:rPr>
        <w:t>АДМИНИСТРАТИВНЫЙ РЕГЛАМЕНТ</w:t>
      </w:r>
    </w:p>
    <w:p w:rsidR="00654B45" w:rsidRPr="000D1C6C" w:rsidRDefault="000D1C6C" w:rsidP="000D1C6C">
      <w:pPr>
        <w:spacing w:after="0" w:line="240" w:lineRule="auto"/>
        <w:jc w:val="center"/>
        <w:rPr>
          <w:rFonts w:ascii="Times New Roman" w:hAnsi="Times New Roman" w:cs="Times New Roman"/>
          <w:b/>
          <w:sz w:val="24"/>
          <w:szCs w:val="24"/>
        </w:rPr>
      </w:pPr>
      <w:r w:rsidRPr="000D1C6C">
        <w:rPr>
          <w:rFonts w:ascii="Times New Roman" w:hAnsi="Times New Roman" w:cs="Times New Roman"/>
          <w:b/>
          <w:sz w:val="24"/>
          <w:szCs w:val="24"/>
        </w:rPr>
        <w:t>ИСПОЛНЕНИЯ МУНИЦИПАЛЬНОЙ ФУНКЦИИ ПО ОСУЩЕСТВЛЕНИЮ МУНИЦИПАЛЬНОГО КОНТРОЛЯ ЗА СОБЛЮДЕНИЕМ ЗАКОНОДАТЕЛЬСТВА В ОБЛАСТИ РОЗНИЧНОЙ ПРОДАЖИ АЛКОГОЛЬНОЙ</w:t>
      </w:r>
    </w:p>
    <w:p w:rsidR="00654B45" w:rsidRPr="000D1C6C" w:rsidRDefault="000D1C6C" w:rsidP="000D1C6C">
      <w:pPr>
        <w:spacing w:after="0" w:line="240" w:lineRule="auto"/>
        <w:jc w:val="center"/>
        <w:rPr>
          <w:rFonts w:ascii="Times New Roman" w:hAnsi="Times New Roman" w:cs="Times New Roman"/>
          <w:b/>
          <w:sz w:val="24"/>
          <w:szCs w:val="24"/>
        </w:rPr>
      </w:pPr>
      <w:r w:rsidRPr="000D1C6C">
        <w:rPr>
          <w:rFonts w:ascii="Times New Roman" w:hAnsi="Times New Roman" w:cs="Times New Roman"/>
          <w:b/>
          <w:sz w:val="24"/>
          <w:szCs w:val="24"/>
        </w:rPr>
        <w:t>ПРОДУКЦИИ НА ТЕРРИТОРИИ НЕВЬЯНСКОГО ГОРОДСКОГО ОКРУГА</w:t>
      </w:r>
    </w:p>
    <w:p w:rsidR="00654B45" w:rsidRPr="000D1C6C" w:rsidRDefault="00654B45" w:rsidP="000D1C6C">
      <w:pPr>
        <w:spacing w:after="0" w:line="240" w:lineRule="auto"/>
        <w:jc w:val="center"/>
        <w:rPr>
          <w:rFonts w:ascii="Times New Roman" w:hAnsi="Times New Roman" w:cs="Times New Roman"/>
          <w:b/>
          <w:sz w:val="24"/>
          <w:szCs w:val="24"/>
        </w:rPr>
      </w:pPr>
    </w:p>
    <w:p w:rsidR="00654B45" w:rsidRPr="000D1C6C" w:rsidRDefault="00654B45" w:rsidP="000D1C6C">
      <w:pPr>
        <w:spacing w:after="0" w:line="240" w:lineRule="auto"/>
        <w:jc w:val="center"/>
        <w:rPr>
          <w:rFonts w:ascii="Times New Roman" w:hAnsi="Times New Roman" w:cs="Times New Roman"/>
          <w:b/>
          <w:sz w:val="24"/>
          <w:szCs w:val="24"/>
        </w:rPr>
      </w:pPr>
      <w:r w:rsidRPr="000D1C6C">
        <w:rPr>
          <w:rFonts w:ascii="Times New Roman" w:hAnsi="Times New Roman" w:cs="Times New Roman"/>
          <w:b/>
          <w:sz w:val="24"/>
          <w:szCs w:val="24"/>
        </w:rPr>
        <w:t>РАЗДЕЛ 1. ОБЩИЕ ПОЛОЖЕНИЯ</w:t>
      </w:r>
    </w:p>
    <w:p w:rsidR="00654B45" w:rsidRPr="000D1C6C" w:rsidRDefault="00654B45" w:rsidP="000D1C6C">
      <w:pPr>
        <w:spacing w:after="0" w:line="240" w:lineRule="auto"/>
        <w:ind w:firstLine="540"/>
        <w:jc w:val="both"/>
        <w:rPr>
          <w:rFonts w:ascii="Times New Roman" w:hAnsi="Times New Roman" w:cs="Times New Roman"/>
          <w:b/>
          <w:sz w:val="24"/>
          <w:szCs w:val="24"/>
        </w:rPr>
      </w:pPr>
    </w:p>
    <w:p w:rsidR="009C75E6" w:rsidRPr="000D1C6C" w:rsidRDefault="009C75E6" w:rsidP="000D1C6C">
      <w:pPr>
        <w:pStyle w:val="ConsPlusNormal"/>
        <w:tabs>
          <w:tab w:val="left" w:pos="1560"/>
        </w:tabs>
        <w:jc w:val="center"/>
        <w:rPr>
          <w:rFonts w:ascii="Times New Roman" w:hAnsi="Times New Roman" w:cs="Times New Roman"/>
          <w:b/>
          <w:sz w:val="24"/>
          <w:szCs w:val="24"/>
        </w:rPr>
      </w:pPr>
      <w:r w:rsidRPr="000D1C6C">
        <w:rPr>
          <w:rFonts w:ascii="Times New Roman" w:hAnsi="Times New Roman" w:cs="Times New Roman"/>
          <w:b/>
          <w:sz w:val="24"/>
          <w:szCs w:val="24"/>
        </w:rPr>
        <w:t>Наименование</w:t>
      </w:r>
      <w:r w:rsidR="00E17146" w:rsidRPr="000D1C6C">
        <w:rPr>
          <w:rFonts w:ascii="Times New Roman" w:hAnsi="Times New Roman" w:cs="Times New Roman"/>
          <w:b/>
          <w:sz w:val="24"/>
          <w:szCs w:val="24"/>
        </w:rPr>
        <w:t xml:space="preserve"> вида</w:t>
      </w:r>
      <w:r w:rsidRPr="000D1C6C">
        <w:rPr>
          <w:rFonts w:ascii="Times New Roman" w:hAnsi="Times New Roman" w:cs="Times New Roman"/>
          <w:b/>
          <w:sz w:val="24"/>
          <w:szCs w:val="24"/>
        </w:rPr>
        <w:t xml:space="preserve"> муниципального контроля</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1. </w:t>
      </w:r>
      <w:r w:rsidR="00E17146" w:rsidRPr="000D1C6C">
        <w:rPr>
          <w:rFonts w:ascii="Times New Roman" w:hAnsi="Times New Roman" w:cs="Times New Roman"/>
          <w:sz w:val="24"/>
          <w:szCs w:val="24"/>
        </w:rPr>
        <w:t>Наименование вида муниципального контроля - о</w:t>
      </w:r>
      <w:r w:rsidRPr="000D1C6C">
        <w:rPr>
          <w:rFonts w:ascii="Times New Roman" w:hAnsi="Times New Roman" w:cs="Times New Roman"/>
          <w:sz w:val="24"/>
          <w:szCs w:val="24"/>
        </w:rPr>
        <w:t>существление муниципального контроля за соблюдением законодательства в области розничной продажи алкогольной продукции на территори</w:t>
      </w:r>
      <w:r w:rsidR="00E17146" w:rsidRPr="000D1C6C">
        <w:rPr>
          <w:rFonts w:ascii="Times New Roman" w:hAnsi="Times New Roman" w:cs="Times New Roman"/>
          <w:sz w:val="24"/>
          <w:szCs w:val="24"/>
        </w:rPr>
        <w:t xml:space="preserve">и Невьянского городского округа </w:t>
      </w:r>
      <w:r w:rsidRPr="000D1C6C">
        <w:rPr>
          <w:rFonts w:ascii="Times New Roman" w:hAnsi="Times New Roman" w:cs="Times New Roman"/>
          <w:sz w:val="24"/>
          <w:szCs w:val="24"/>
        </w:rPr>
        <w:t>(далее – муниципальный контроль).</w:t>
      </w:r>
    </w:p>
    <w:p w:rsidR="009C75E6" w:rsidRPr="000D1C6C" w:rsidRDefault="009C75E6" w:rsidP="000D1C6C">
      <w:pPr>
        <w:pStyle w:val="ConsPlusNormal"/>
        <w:tabs>
          <w:tab w:val="left" w:pos="1560"/>
        </w:tabs>
        <w:ind w:firstLine="709"/>
        <w:jc w:val="center"/>
        <w:rPr>
          <w:rFonts w:ascii="Times New Roman" w:hAnsi="Times New Roman" w:cs="Times New Roman"/>
          <w:b/>
          <w:sz w:val="24"/>
          <w:szCs w:val="24"/>
        </w:rPr>
      </w:pPr>
    </w:p>
    <w:p w:rsidR="009C75E6" w:rsidRPr="000D1C6C" w:rsidRDefault="009C75E6" w:rsidP="000D1C6C">
      <w:pPr>
        <w:pStyle w:val="ConsPlusNormal"/>
        <w:tabs>
          <w:tab w:val="left" w:pos="1560"/>
        </w:tabs>
        <w:ind w:firstLine="709"/>
        <w:jc w:val="center"/>
        <w:rPr>
          <w:rFonts w:ascii="Times New Roman" w:hAnsi="Times New Roman" w:cs="Times New Roman"/>
          <w:b/>
          <w:sz w:val="24"/>
          <w:szCs w:val="24"/>
        </w:rPr>
      </w:pPr>
      <w:r w:rsidRPr="000D1C6C">
        <w:rPr>
          <w:rFonts w:ascii="Times New Roman" w:hAnsi="Times New Roman" w:cs="Times New Roman"/>
          <w:b/>
          <w:sz w:val="24"/>
          <w:szCs w:val="24"/>
        </w:rPr>
        <w:t>Наименование органа местного самоуправления, исполняющего муниципальную функцию</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2. Органом местного самоуправления, уполномоченным на осуществление муниципального ко</w:t>
      </w:r>
      <w:bookmarkStart w:id="2" w:name="_GoBack"/>
      <w:bookmarkEnd w:id="2"/>
      <w:r w:rsidRPr="000D1C6C">
        <w:rPr>
          <w:rFonts w:ascii="Times New Roman" w:hAnsi="Times New Roman" w:cs="Times New Roman"/>
          <w:sz w:val="24"/>
          <w:szCs w:val="24"/>
        </w:rPr>
        <w:t xml:space="preserve">нтроля </w:t>
      </w:r>
      <w:r w:rsidR="00E17146" w:rsidRPr="000D1C6C">
        <w:rPr>
          <w:rFonts w:ascii="Times New Roman" w:hAnsi="Times New Roman" w:cs="Times New Roman"/>
          <w:sz w:val="24"/>
          <w:szCs w:val="24"/>
        </w:rPr>
        <w:t>за соблюдением законодательства в области розничной продажи алкогольной продукции на территории Невьянского городского округа</w:t>
      </w:r>
      <w:r w:rsidRPr="000D1C6C">
        <w:rPr>
          <w:rFonts w:ascii="Times New Roman" w:hAnsi="Times New Roman" w:cs="Times New Roman"/>
          <w:sz w:val="24"/>
          <w:szCs w:val="24"/>
        </w:rPr>
        <w:t xml:space="preserve">, является администрация </w:t>
      </w:r>
      <w:r w:rsidR="00E17146" w:rsidRPr="000D1C6C">
        <w:rPr>
          <w:rFonts w:ascii="Times New Roman" w:hAnsi="Times New Roman" w:cs="Times New Roman"/>
          <w:sz w:val="24"/>
          <w:szCs w:val="24"/>
        </w:rPr>
        <w:t xml:space="preserve">Невьянского </w:t>
      </w:r>
      <w:r w:rsidRPr="000D1C6C">
        <w:rPr>
          <w:rFonts w:ascii="Times New Roman" w:hAnsi="Times New Roman" w:cs="Times New Roman"/>
          <w:sz w:val="24"/>
          <w:szCs w:val="24"/>
        </w:rPr>
        <w:t xml:space="preserve">городского округа (далее – орган муниципального контроля) в лице отдела экономики, </w:t>
      </w:r>
      <w:r w:rsidR="00E17146" w:rsidRPr="000D1C6C">
        <w:rPr>
          <w:rFonts w:ascii="Times New Roman" w:hAnsi="Times New Roman" w:cs="Times New Roman"/>
          <w:sz w:val="24"/>
          <w:szCs w:val="24"/>
        </w:rPr>
        <w:t>торговли и бытового обслуживания администрации Невьянского городского округа (далее – отдел)</w:t>
      </w:r>
      <w:r w:rsidRPr="000D1C6C">
        <w:rPr>
          <w:rFonts w:ascii="Times New Roman" w:hAnsi="Times New Roman" w:cs="Times New Roman"/>
          <w:sz w:val="24"/>
          <w:szCs w:val="24"/>
        </w:rPr>
        <w:t xml:space="preserve">. </w:t>
      </w:r>
    </w:p>
    <w:p w:rsidR="009C75E6" w:rsidRPr="000D1C6C" w:rsidRDefault="009C75E6" w:rsidP="000D1C6C">
      <w:pPr>
        <w:pStyle w:val="ConsPlusNormal"/>
        <w:tabs>
          <w:tab w:val="left" w:pos="1560"/>
        </w:tabs>
        <w:ind w:firstLine="709"/>
        <w:jc w:val="center"/>
        <w:rPr>
          <w:rFonts w:ascii="Times New Roman" w:hAnsi="Times New Roman" w:cs="Times New Roman"/>
          <w:sz w:val="24"/>
          <w:szCs w:val="24"/>
        </w:rPr>
      </w:pPr>
    </w:p>
    <w:p w:rsidR="009C75E6" w:rsidRPr="000D1C6C" w:rsidRDefault="009C75E6" w:rsidP="000D1C6C">
      <w:pPr>
        <w:pStyle w:val="ConsPlusNormal"/>
        <w:tabs>
          <w:tab w:val="left" w:pos="1560"/>
        </w:tabs>
        <w:ind w:firstLine="709"/>
        <w:jc w:val="center"/>
        <w:rPr>
          <w:rFonts w:ascii="Times New Roman" w:hAnsi="Times New Roman" w:cs="Times New Roman"/>
          <w:b/>
          <w:sz w:val="24"/>
          <w:szCs w:val="24"/>
        </w:rPr>
      </w:pPr>
      <w:r w:rsidRPr="000D1C6C">
        <w:rPr>
          <w:rFonts w:ascii="Times New Roman" w:hAnsi="Times New Roman" w:cs="Times New Roman"/>
          <w:b/>
          <w:sz w:val="24"/>
          <w:szCs w:val="24"/>
        </w:rPr>
        <w:t>Перечень нормативных правовых актов, регулирующих исполнение муниципальной функции</w:t>
      </w:r>
    </w:p>
    <w:p w:rsidR="00E17146" w:rsidRPr="003E169F"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3. Перечень нормативных правовых актов, регулирующих исполнение</w:t>
      </w:r>
      <w:r w:rsidR="00E17146" w:rsidRPr="000D1C6C">
        <w:rPr>
          <w:rFonts w:ascii="Times New Roman" w:hAnsi="Times New Roman" w:cs="Times New Roman"/>
          <w:color w:val="000000" w:themeColor="text1"/>
          <w:sz w:val="24"/>
          <w:szCs w:val="24"/>
        </w:rPr>
        <w:t xml:space="preserve">, с указанием их реквизитов и источников официального опубликования размещен на официальном сайте Невьянского городского округа в сети «Интернет» по </w:t>
      </w:r>
      <w:r w:rsidR="00E17146" w:rsidRPr="000D1C6C">
        <w:rPr>
          <w:rFonts w:ascii="Times New Roman" w:hAnsi="Times New Roman" w:cs="Times New Roman"/>
          <w:sz w:val="24"/>
          <w:szCs w:val="24"/>
        </w:rPr>
        <w:t>адресу</w:t>
      </w:r>
      <w:r w:rsidR="00E17146" w:rsidRPr="003E169F">
        <w:rPr>
          <w:rFonts w:ascii="Times New Roman" w:hAnsi="Times New Roman" w:cs="Times New Roman"/>
          <w:sz w:val="24"/>
          <w:szCs w:val="24"/>
        </w:rPr>
        <w:t xml:space="preserve">: </w:t>
      </w:r>
      <w:hyperlink r:id="rId6" w:history="1">
        <w:r w:rsidR="00E17146" w:rsidRPr="003E169F">
          <w:rPr>
            <w:rStyle w:val="a3"/>
            <w:rFonts w:ascii="Times New Roman" w:hAnsi="Times New Roman"/>
            <w:color w:val="auto"/>
            <w:sz w:val="24"/>
            <w:szCs w:val="24"/>
            <w:u w:val="none"/>
          </w:rPr>
          <w:t>http://nevyansk66.ru</w:t>
        </w:r>
      </w:hyperlink>
      <w:r w:rsidR="00E17146" w:rsidRPr="003E169F">
        <w:rPr>
          <w:rFonts w:ascii="Times New Roman" w:hAnsi="Times New Roman" w:cs="Times New Roman"/>
          <w:sz w:val="24"/>
          <w:szCs w:val="24"/>
        </w:rPr>
        <w:t xml:space="preserve"> и на Едином портале: </w:t>
      </w:r>
      <w:r w:rsidR="00DF17F2" w:rsidRPr="003E169F">
        <w:rPr>
          <w:rFonts w:ascii="Times New Roman" w:hAnsi="Times New Roman" w:cs="Times New Roman"/>
          <w:sz w:val="24"/>
          <w:szCs w:val="24"/>
        </w:rPr>
        <w:t>https://www.gosuslugi.ru/19425/3/info</w:t>
      </w:r>
      <w:r w:rsidR="00E17146" w:rsidRPr="003E169F">
        <w:rPr>
          <w:rFonts w:ascii="Times New Roman" w:hAnsi="Times New Roman" w:cs="Times New Roman"/>
          <w:sz w:val="24"/>
          <w:szCs w:val="24"/>
        </w:rPr>
        <w:t>.</w:t>
      </w:r>
    </w:p>
    <w:p w:rsidR="00E17146" w:rsidRPr="000D1C6C" w:rsidRDefault="00E17146" w:rsidP="000D1C6C">
      <w:pPr>
        <w:spacing w:after="0" w:line="240" w:lineRule="auto"/>
        <w:ind w:firstLine="708"/>
        <w:jc w:val="both"/>
        <w:rPr>
          <w:rFonts w:ascii="Times New Roman" w:hAnsi="Times New Roman" w:cs="Times New Roman"/>
          <w:color w:val="000000" w:themeColor="text1"/>
          <w:sz w:val="24"/>
          <w:szCs w:val="24"/>
        </w:rPr>
      </w:pPr>
      <w:r w:rsidRPr="000D1C6C">
        <w:rPr>
          <w:rFonts w:ascii="Times New Roman" w:hAnsi="Times New Roman" w:cs="Times New Roman"/>
          <w:color w:val="000000" w:themeColor="text1"/>
          <w:sz w:val="24"/>
          <w:szCs w:val="24"/>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E17146" w:rsidRPr="000D1C6C" w:rsidRDefault="00E17146" w:rsidP="000D1C6C">
      <w:pPr>
        <w:pStyle w:val="ConsPlusNormal"/>
        <w:tabs>
          <w:tab w:val="left" w:pos="1560"/>
        </w:tabs>
        <w:ind w:firstLine="709"/>
        <w:jc w:val="center"/>
        <w:rPr>
          <w:rFonts w:ascii="Times New Roman" w:hAnsi="Times New Roman" w:cs="Times New Roman"/>
          <w:sz w:val="24"/>
          <w:szCs w:val="24"/>
        </w:rPr>
      </w:pPr>
    </w:p>
    <w:p w:rsidR="009C75E6" w:rsidRPr="000D1C6C" w:rsidRDefault="009C75E6" w:rsidP="000D1C6C">
      <w:pPr>
        <w:pStyle w:val="ConsPlusNormal"/>
        <w:tabs>
          <w:tab w:val="left" w:pos="1560"/>
        </w:tabs>
        <w:ind w:firstLine="709"/>
        <w:jc w:val="center"/>
        <w:rPr>
          <w:rFonts w:ascii="Times New Roman" w:hAnsi="Times New Roman" w:cs="Times New Roman"/>
          <w:b/>
          <w:sz w:val="24"/>
          <w:szCs w:val="24"/>
        </w:rPr>
      </w:pPr>
      <w:r w:rsidRPr="000D1C6C">
        <w:rPr>
          <w:rFonts w:ascii="Times New Roman" w:hAnsi="Times New Roman" w:cs="Times New Roman"/>
          <w:b/>
          <w:sz w:val="24"/>
          <w:szCs w:val="24"/>
        </w:rPr>
        <w:t>Предмет муниципального контроля</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4. Предметом осуществляемого муниципального контроля является проверка соблюдения юридическими лицами,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(далее – обязательные требования), а также требований муниципальных правовых актов в области розничной продажи алкогольной продукции.</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p>
    <w:p w:rsidR="009C75E6" w:rsidRPr="000D1C6C" w:rsidRDefault="009C75E6" w:rsidP="000D1C6C">
      <w:pPr>
        <w:pStyle w:val="ConsPlusNormal"/>
        <w:tabs>
          <w:tab w:val="left" w:pos="1560"/>
        </w:tabs>
        <w:ind w:firstLine="709"/>
        <w:jc w:val="center"/>
        <w:rPr>
          <w:rFonts w:ascii="Times New Roman" w:hAnsi="Times New Roman" w:cs="Times New Roman"/>
          <w:b/>
          <w:sz w:val="24"/>
          <w:szCs w:val="24"/>
        </w:rPr>
      </w:pPr>
      <w:r w:rsidRPr="000D1C6C">
        <w:rPr>
          <w:rFonts w:ascii="Times New Roman" w:hAnsi="Times New Roman" w:cs="Times New Roman"/>
          <w:b/>
          <w:sz w:val="24"/>
          <w:szCs w:val="24"/>
        </w:rPr>
        <w:t>Права и обязанности должностных лиц при осуществлении муниципального контроля</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5. Должностное лицо органа муниципального контроля при осуществлении муниципальной функции имеет право:</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lastRenderedPageBreak/>
        <w:t>объявлять юридическому лицу, индивидуальному предпринимателю предостережение о недопустимости нарушения обязательных требований;</w:t>
      </w:r>
    </w:p>
    <w:p w:rsidR="009C75E6" w:rsidRPr="000D1C6C" w:rsidRDefault="009C75E6" w:rsidP="000D1C6C">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0D1C6C">
        <w:rPr>
          <w:rFonts w:ascii="Times New Roman" w:hAnsi="Times New Roman" w:cs="Times New Roman"/>
          <w:sz w:val="24"/>
          <w:szCs w:val="24"/>
        </w:rPr>
        <w:t>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проводить плановые (рейдовые) осмотры (обследования) территорий на основании плановых (рейдовых) заданий;</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9C75E6" w:rsidRPr="000D1C6C" w:rsidRDefault="009C75E6" w:rsidP="000D1C6C">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0D1C6C">
        <w:rPr>
          <w:rFonts w:ascii="Times New Roman" w:hAnsi="Times New Roman" w:cs="Times New Roman"/>
          <w:sz w:val="24"/>
          <w:szCs w:val="24"/>
        </w:rPr>
        <w:t>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9C75E6" w:rsidRPr="000D1C6C" w:rsidRDefault="009C75E6" w:rsidP="000D1C6C">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0D1C6C">
        <w:rPr>
          <w:rFonts w:ascii="Times New Roman" w:hAnsi="Times New Roman" w:cs="Times New Roman"/>
          <w:sz w:val="24"/>
          <w:szCs w:val="24"/>
        </w:rPr>
        <w:t>принимать в пределах своей компетенции меры по пресечению нарушений обязательных требований;</w:t>
      </w:r>
    </w:p>
    <w:p w:rsidR="009C75E6" w:rsidRPr="000D1C6C" w:rsidRDefault="009C75E6" w:rsidP="000D1C6C">
      <w:pPr>
        <w:tabs>
          <w:tab w:val="left" w:pos="1560"/>
        </w:tabs>
        <w:autoSpaceDE w:val="0"/>
        <w:autoSpaceDN w:val="0"/>
        <w:adjustRightInd w:val="0"/>
        <w:spacing w:after="0" w:line="240" w:lineRule="auto"/>
        <w:ind w:firstLine="709"/>
        <w:jc w:val="both"/>
        <w:rPr>
          <w:rFonts w:ascii="Times New Roman" w:hAnsi="Times New Roman" w:cs="Times New Roman"/>
          <w:b/>
          <w:bCs/>
          <w:sz w:val="24"/>
          <w:szCs w:val="24"/>
        </w:rPr>
      </w:pPr>
      <w:r w:rsidRPr="000D1C6C">
        <w:rPr>
          <w:rFonts w:ascii="Times New Roman" w:hAnsi="Times New Roman" w:cs="Times New Roman"/>
          <w:bCs/>
          <w:sz w:val="24"/>
          <w:szCs w:val="24"/>
        </w:rPr>
        <w:t>в течение трех месяцев со дня составления акта о невозможности проведения соответствующей проверки</w:t>
      </w:r>
      <w:r w:rsidRPr="000D1C6C">
        <w:rPr>
          <w:rFonts w:ascii="Times New Roman" w:hAnsi="Times New Roman" w:cs="Times New Roman"/>
          <w:b/>
          <w:bCs/>
          <w:sz w:val="24"/>
          <w:szCs w:val="24"/>
        </w:rPr>
        <w:t xml:space="preserve"> </w:t>
      </w:r>
      <w:r w:rsidRPr="000D1C6C">
        <w:rPr>
          <w:rFonts w:ascii="Times New Roman" w:hAnsi="Times New Roman" w:cs="Times New Roman"/>
          <w:sz w:val="24"/>
          <w:szCs w:val="24"/>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проведения плановых проверок (далее также – План) и без предварительного уведомления юридического лица, индивидуального предпринимателя;</w:t>
      </w:r>
    </w:p>
    <w:p w:rsidR="009C75E6" w:rsidRPr="000D1C6C" w:rsidRDefault="009C75E6" w:rsidP="000D1C6C">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приостанавливать проведение плановой выездной проверки </w:t>
      </w:r>
      <w:r w:rsidRPr="000D1C6C">
        <w:rPr>
          <w:rFonts w:ascii="Times New Roman" w:hAnsi="Times New Roman" w:cs="Times New Roman"/>
          <w:sz w:val="24"/>
          <w:szCs w:val="24"/>
        </w:rPr>
        <w:br/>
        <w:t xml:space="preserve">на срок, необходимый для осуществления межведомственного информационного взаимодействия; </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привлекать к проведению проверки аккредитованных экспертов </w:t>
      </w:r>
      <w:r w:rsidRPr="000D1C6C">
        <w:rPr>
          <w:rFonts w:ascii="Times New Roman" w:hAnsi="Times New Roman" w:cs="Times New Roman"/>
          <w:sz w:val="24"/>
          <w:szCs w:val="24"/>
        </w:rPr>
        <w:br/>
        <w:t xml:space="preserve">и экспертные организации, не состоящие в гражданско-правовых </w:t>
      </w:r>
      <w:r w:rsidRPr="000D1C6C">
        <w:rPr>
          <w:rFonts w:ascii="Times New Roman" w:hAnsi="Times New Roman" w:cs="Times New Roman"/>
          <w:sz w:val="24"/>
          <w:szCs w:val="24"/>
        </w:rPr>
        <w:b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9C75E6" w:rsidRPr="000D1C6C" w:rsidRDefault="009C75E6" w:rsidP="000D1C6C">
      <w:pPr>
        <w:pStyle w:val="ConsPlusNormal"/>
        <w:tabs>
          <w:tab w:val="left" w:pos="1276"/>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взаимодействовать при проведении проверок с субъектами общественного контроля.</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6. Должностное лицо органа муниципального контроля при осуществлении муниципальной функции обязано:</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своевременно и в полном объеме исполнять предоставленные </w:t>
      </w:r>
      <w:r w:rsidRPr="000D1C6C">
        <w:rPr>
          <w:rFonts w:ascii="Times New Roman" w:hAnsi="Times New Roman" w:cs="Times New Roman"/>
          <w:sz w:val="24"/>
          <w:szCs w:val="24"/>
        </w:rPr>
        <w:br/>
        <w:t xml:space="preserve">в соответствии с действующим законодательством и настоящим </w:t>
      </w:r>
      <w:r w:rsidR="002C1AB3" w:rsidRPr="000D1C6C">
        <w:rPr>
          <w:rFonts w:ascii="Times New Roman" w:hAnsi="Times New Roman" w:cs="Times New Roman"/>
          <w:sz w:val="24"/>
          <w:szCs w:val="24"/>
        </w:rPr>
        <w:t>а</w:t>
      </w:r>
      <w:r w:rsidRPr="000D1C6C">
        <w:rPr>
          <w:rFonts w:ascii="Times New Roman" w:hAnsi="Times New Roman" w:cs="Times New Roman"/>
          <w:sz w:val="24"/>
          <w:szCs w:val="24"/>
        </w:rPr>
        <w:t>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соблюдать законодательство Российской Федерации, права </w:t>
      </w:r>
      <w:r w:rsidRPr="000D1C6C">
        <w:rPr>
          <w:rFonts w:ascii="Times New Roman" w:hAnsi="Times New Roman" w:cs="Times New Roman"/>
          <w:sz w:val="24"/>
          <w:szCs w:val="24"/>
        </w:rPr>
        <w:br/>
        <w:t>и законные интересы юридического лица, индивидуального предпринимателя, проверка которых проводится;</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проводить проверку на основании распоряжения главы </w:t>
      </w:r>
      <w:r w:rsidR="002C1AB3" w:rsidRPr="000D1C6C">
        <w:rPr>
          <w:rFonts w:ascii="Times New Roman" w:hAnsi="Times New Roman" w:cs="Times New Roman"/>
          <w:sz w:val="24"/>
          <w:szCs w:val="24"/>
        </w:rPr>
        <w:t>Невьянского городского округа</w:t>
      </w:r>
      <w:r w:rsidRPr="000D1C6C">
        <w:rPr>
          <w:rFonts w:ascii="Times New Roman" w:hAnsi="Times New Roman" w:cs="Times New Roman"/>
          <w:sz w:val="24"/>
          <w:szCs w:val="24"/>
        </w:rPr>
        <w:t>;</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главы </w:t>
      </w:r>
      <w:r w:rsidR="002C1AB3" w:rsidRPr="000D1C6C">
        <w:rPr>
          <w:rFonts w:ascii="Times New Roman" w:hAnsi="Times New Roman" w:cs="Times New Roman"/>
          <w:sz w:val="24"/>
          <w:szCs w:val="24"/>
        </w:rPr>
        <w:t xml:space="preserve">Невьянского городского округа </w:t>
      </w:r>
      <w:r w:rsidRPr="000D1C6C">
        <w:rPr>
          <w:rFonts w:ascii="Times New Roman" w:hAnsi="Times New Roman" w:cs="Times New Roman"/>
          <w:sz w:val="24"/>
          <w:szCs w:val="24"/>
        </w:rPr>
        <w:t xml:space="preserve">и в случае, предусмотренном частью 5 статьи 10 Федерального </w:t>
      </w:r>
      <w:hyperlink r:id="rId7"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0D1C6C">
          <w:rPr>
            <w:rFonts w:ascii="Times New Roman" w:hAnsi="Times New Roman" w:cs="Times New Roman"/>
            <w:sz w:val="24"/>
            <w:szCs w:val="24"/>
          </w:rPr>
          <w:t>закон</w:t>
        </w:r>
      </w:hyperlink>
      <w:r w:rsidRPr="000D1C6C">
        <w:rPr>
          <w:rFonts w:ascii="Times New Roman" w:hAnsi="Times New Roman" w:cs="Times New Roman"/>
          <w:sz w:val="24"/>
          <w:szCs w:val="24"/>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w:t>
      </w:r>
      <w:r w:rsidR="007F6A31" w:rsidRPr="000D1C6C">
        <w:rPr>
          <w:rFonts w:ascii="Times New Roman" w:hAnsi="Times New Roman" w:cs="Times New Roman"/>
          <w:sz w:val="24"/>
          <w:szCs w:val="24"/>
        </w:rPr>
        <w:t>муниципального</w:t>
      </w:r>
      <w:r w:rsidRPr="000D1C6C">
        <w:rPr>
          <w:rFonts w:ascii="Times New Roman" w:hAnsi="Times New Roman" w:cs="Times New Roman"/>
          <w:sz w:val="24"/>
          <w:szCs w:val="24"/>
        </w:rPr>
        <w:t xml:space="preserve">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r w:rsidRPr="000D1C6C">
        <w:rPr>
          <w:rFonts w:ascii="Times New Roman" w:hAnsi="Times New Roman" w:cs="Times New Roman"/>
          <w:color w:val="FF0000"/>
          <w:sz w:val="24"/>
          <w:szCs w:val="24"/>
        </w:rPr>
        <w:t xml:space="preserve">распоряжением Правительства Российской Федерации от 19 апреля 2016 года № 724-р (далее – </w:t>
      </w:r>
      <w:r w:rsidR="007F6A31" w:rsidRPr="000D1C6C">
        <w:rPr>
          <w:rFonts w:ascii="Times New Roman" w:hAnsi="Times New Roman" w:cs="Times New Roman"/>
          <w:color w:val="FF0000"/>
          <w:sz w:val="24"/>
          <w:szCs w:val="24"/>
        </w:rPr>
        <w:t>межведомственный п</w:t>
      </w:r>
      <w:r w:rsidRPr="000D1C6C">
        <w:rPr>
          <w:rFonts w:ascii="Times New Roman" w:hAnsi="Times New Roman" w:cs="Times New Roman"/>
          <w:color w:val="FF0000"/>
          <w:sz w:val="24"/>
          <w:szCs w:val="24"/>
        </w:rPr>
        <w:t>еречень);</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7F6A31" w:rsidRPr="000D1C6C">
        <w:rPr>
          <w:rFonts w:ascii="Times New Roman" w:hAnsi="Times New Roman" w:cs="Times New Roman"/>
          <w:sz w:val="24"/>
          <w:szCs w:val="24"/>
        </w:rPr>
        <w:t>межведомственный п</w:t>
      </w:r>
      <w:r w:rsidRPr="000D1C6C">
        <w:rPr>
          <w:rFonts w:ascii="Times New Roman" w:hAnsi="Times New Roman" w:cs="Times New Roman"/>
          <w:sz w:val="24"/>
          <w:szCs w:val="24"/>
        </w:rPr>
        <w:t xml:space="preserve">еречень;    </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документами и (или) информацией, полученными в рамках межведомственного информационного взаимодействия;</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соблюдать сроки проведения проверки, установленные Федеральным законом № 294-ФЗ;</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sidR="00497CD8" w:rsidRPr="000D1C6C">
        <w:rPr>
          <w:rFonts w:ascii="Times New Roman" w:hAnsi="Times New Roman" w:cs="Times New Roman"/>
          <w:sz w:val="24"/>
          <w:szCs w:val="24"/>
        </w:rPr>
        <w:t>а</w:t>
      </w:r>
      <w:r w:rsidRPr="000D1C6C">
        <w:rPr>
          <w:rFonts w:ascii="Times New Roman" w:hAnsi="Times New Roman" w:cs="Times New Roman"/>
          <w:sz w:val="24"/>
          <w:szCs w:val="24"/>
        </w:rPr>
        <w:t>дминистративного регламента;</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lastRenderedPageBreak/>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w:t>
      </w:r>
      <w:r w:rsidR="00497CD8" w:rsidRPr="000D1C6C">
        <w:rPr>
          <w:rFonts w:ascii="Times New Roman" w:hAnsi="Times New Roman" w:cs="Times New Roman"/>
          <w:sz w:val="24"/>
          <w:szCs w:val="24"/>
        </w:rPr>
        <w:t xml:space="preserve">в письменной форме </w:t>
      </w:r>
      <w:r w:rsidRPr="000D1C6C">
        <w:rPr>
          <w:rFonts w:ascii="Times New Roman" w:hAnsi="Times New Roman" w:cs="Times New Roman"/>
          <w:sz w:val="24"/>
          <w:szCs w:val="24"/>
        </w:rPr>
        <w:t xml:space="preserve">до сведения руководителя органа муниципального контроля информацию </w:t>
      </w:r>
      <w:r w:rsidRPr="000D1C6C">
        <w:rPr>
          <w:rFonts w:ascii="Times New Roman" w:hAnsi="Times New Roman" w:cs="Times New Roman"/>
          <w:sz w:val="24"/>
          <w:szCs w:val="24"/>
        </w:rPr>
        <w:br/>
        <w:t xml:space="preserve">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 </w:t>
      </w:r>
    </w:p>
    <w:p w:rsidR="009C75E6" w:rsidRPr="000D1C6C" w:rsidRDefault="009C75E6" w:rsidP="000D1C6C">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0D1C6C">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в пределах полномочий, предусмотренных законодательством Российской Федерации:</w:t>
      </w:r>
    </w:p>
    <w:p w:rsidR="009C75E6" w:rsidRPr="000D1C6C" w:rsidRDefault="00497CD8" w:rsidP="000D1C6C">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1) </w:t>
      </w:r>
      <w:r w:rsidR="009C75E6" w:rsidRPr="000D1C6C">
        <w:rPr>
          <w:rFonts w:ascii="Times New Roman" w:hAnsi="Times New Roman" w:cs="Times New Roman"/>
          <w:sz w:val="24"/>
          <w:szCs w:val="24"/>
        </w:rPr>
        <w:t>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C75E6" w:rsidRPr="000D1C6C" w:rsidRDefault="00497CD8" w:rsidP="000D1C6C">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2) </w:t>
      </w:r>
      <w:r w:rsidR="009C75E6" w:rsidRPr="000D1C6C">
        <w:rPr>
          <w:rFonts w:ascii="Times New Roman" w:hAnsi="Times New Roman" w:cs="Times New Roman"/>
          <w:sz w:val="24"/>
          <w:szCs w:val="24"/>
        </w:rPr>
        <w:t xml:space="preserve">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w:t>
      </w:r>
      <w:r w:rsidR="009C75E6" w:rsidRPr="000D1C6C">
        <w:rPr>
          <w:rFonts w:ascii="Times New Roman" w:hAnsi="Times New Roman" w:cs="Times New Roman"/>
          <w:sz w:val="24"/>
          <w:szCs w:val="24"/>
        </w:rPr>
        <w:br/>
        <w:t>и техногенного характера, а также меры по привлечению лиц, допустивших выявленные нарушения, к ответственности;</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2015 года № 415 «О Правилах формирования и ведения единого реестра проверок».</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7.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p>
    <w:p w:rsidR="009C75E6" w:rsidRPr="00EF5F18" w:rsidRDefault="009C75E6" w:rsidP="00EF5F18">
      <w:pPr>
        <w:pStyle w:val="ConsPlusNormal"/>
        <w:tabs>
          <w:tab w:val="left" w:pos="1560"/>
        </w:tabs>
        <w:ind w:firstLine="709"/>
        <w:jc w:val="center"/>
        <w:rPr>
          <w:rFonts w:ascii="Times New Roman" w:hAnsi="Times New Roman" w:cs="Times New Roman"/>
          <w:b/>
          <w:sz w:val="24"/>
          <w:szCs w:val="24"/>
        </w:rPr>
      </w:pPr>
      <w:r w:rsidRPr="000D1C6C">
        <w:rPr>
          <w:rFonts w:ascii="Times New Roman" w:hAnsi="Times New Roman" w:cs="Times New Roman"/>
          <w:b/>
          <w:sz w:val="24"/>
          <w:szCs w:val="24"/>
        </w:rPr>
        <w:t>Права и обязанности лиц, в отношении которых осуществляются мероприятия по муниципальному контролю</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r w:rsidR="001547F5" w:rsidRPr="000D1C6C">
        <w:rPr>
          <w:rFonts w:ascii="Times New Roman" w:hAnsi="Times New Roman" w:cs="Times New Roman"/>
          <w:sz w:val="24"/>
          <w:szCs w:val="24"/>
        </w:rPr>
        <w:t>межведомственный п</w:t>
      </w:r>
      <w:r w:rsidRPr="000D1C6C">
        <w:rPr>
          <w:rFonts w:ascii="Times New Roman" w:hAnsi="Times New Roman" w:cs="Times New Roman"/>
          <w:sz w:val="24"/>
          <w:szCs w:val="24"/>
        </w:rPr>
        <w:t>еречень;</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r w:rsidR="001547F5" w:rsidRPr="000D1C6C">
        <w:rPr>
          <w:rFonts w:ascii="Times New Roman" w:hAnsi="Times New Roman" w:cs="Times New Roman"/>
          <w:sz w:val="24"/>
          <w:szCs w:val="24"/>
        </w:rPr>
        <w:t>межведомственный п</w:t>
      </w:r>
      <w:r w:rsidRPr="000D1C6C">
        <w:rPr>
          <w:rFonts w:ascii="Times New Roman" w:hAnsi="Times New Roman" w:cs="Times New Roman"/>
          <w:sz w:val="24"/>
          <w:szCs w:val="24"/>
        </w:rPr>
        <w:t>еречень;</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lastRenderedPageBreak/>
        <w:t xml:space="preserve">знакомиться с результатами проверки и указывать в акте проверки о своем ознакомлении с результатами проверки, согласии или несогласии </w:t>
      </w:r>
      <w:r w:rsidRPr="000D1C6C">
        <w:rPr>
          <w:rFonts w:ascii="Times New Roman" w:hAnsi="Times New Roman" w:cs="Times New Roman"/>
          <w:sz w:val="24"/>
          <w:szCs w:val="24"/>
        </w:rPr>
        <w:br/>
        <w:t>с ними, а также с отдельными действиями должностных лиц органа муниципального контроля;</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w:t>
      </w:r>
      <w:proofErr w:type="spellStart"/>
      <w:r w:rsidRPr="000D1C6C">
        <w:rPr>
          <w:rFonts w:ascii="Times New Roman" w:hAnsi="Times New Roman" w:cs="Times New Roman"/>
          <w:sz w:val="24"/>
          <w:szCs w:val="24"/>
        </w:rPr>
        <w:t>соответствиис</w:t>
      </w:r>
      <w:proofErr w:type="spellEnd"/>
      <w:r w:rsidRPr="000D1C6C">
        <w:rPr>
          <w:rFonts w:ascii="Times New Roman" w:hAnsi="Times New Roman" w:cs="Times New Roman"/>
          <w:sz w:val="24"/>
          <w:szCs w:val="24"/>
        </w:rPr>
        <w:t xml:space="preserve"> законодательством Российской Федерации;</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Свердловской области к участию в проверке;</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требовать возмещения вреда, причиненного при осуществлении муниципальной функции в соответствии со статьей 22 Федерального закона № 294-ФЗ;</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вести журнал учета проверок;</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подавать в орган муниципального контроля заявление</w:t>
      </w:r>
      <w:r w:rsidRPr="000D1C6C">
        <w:rPr>
          <w:rFonts w:ascii="Times New Roman" w:hAnsi="Times New Roman" w:cs="Times New Roman"/>
          <w:sz w:val="24"/>
          <w:szCs w:val="24"/>
        </w:rPr>
        <w:b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План в нарушение положений статьи 26.1 Федерального закона № 294-ФЗ.</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9. Обязанности лиц, в отношении которых осуществляются мероприятия по муниципальному контролю: </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не препятствовать проведению проверки;</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1547F5"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w:t>
      </w:r>
      <w:r w:rsidR="001547F5" w:rsidRPr="000D1C6C">
        <w:rPr>
          <w:rFonts w:ascii="Times New Roman" w:hAnsi="Times New Roman" w:cs="Times New Roman"/>
          <w:sz w:val="24"/>
          <w:szCs w:val="24"/>
        </w:rPr>
        <w:t>строения, сооружения, помещения.</w:t>
      </w:r>
    </w:p>
    <w:p w:rsidR="00EF5F18" w:rsidRDefault="00EF5F18" w:rsidP="000D1C6C">
      <w:pPr>
        <w:pStyle w:val="ConsPlusNormal"/>
        <w:tabs>
          <w:tab w:val="left" w:pos="1560"/>
        </w:tabs>
        <w:jc w:val="center"/>
        <w:rPr>
          <w:rFonts w:ascii="Times New Roman" w:hAnsi="Times New Roman" w:cs="Times New Roman"/>
          <w:b/>
          <w:sz w:val="24"/>
          <w:szCs w:val="24"/>
        </w:rPr>
      </w:pPr>
    </w:p>
    <w:p w:rsidR="009C75E6" w:rsidRPr="00EF5F18" w:rsidRDefault="009C75E6" w:rsidP="00EF5F18">
      <w:pPr>
        <w:pStyle w:val="ConsPlusNormal"/>
        <w:tabs>
          <w:tab w:val="left" w:pos="1560"/>
        </w:tabs>
        <w:jc w:val="center"/>
        <w:rPr>
          <w:rFonts w:ascii="Times New Roman" w:hAnsi="Times New Roman" w:cs="Times New Roman"/>
          <w:b/>
          <w:sz w:val="24"/>
          <w:szCs w:val="24"/>
        </w:rPr>
      </w:pPr>
      <w:r w:rsidRPr="000D1C6C">
        <w:rPr>
          <w:rFonts w:ascii="Times New Roman" w:hAnsi="Times New Roman" w:cs="Times New Roman"/>
          <w:b/>
          <w:sz w:val="24"/>
          <w:szCs w:val="24"/>
        </w:rPr>
        <w:t>Описание результата исполнения муниципальной функции</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10. Результатом исполнения муниципальной функции является:</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w:t>
      </w:r>
      <w:r w:rsidRPr="000D1C6C">
        <w:rPr>
          <w:rFonts w:ascii="Times New Roman" w:hAnsi="Times New Roman" w:cs="Times New Roman"/>
          <w:sz w:val="24"/>
          <w:szCs w:val="24"/>
        </w:rPr>
        <w:lastRenderedPageBreak/>
        <w:t xml:space="preserve">экономического развития Российской Федерации от 30 апреля 2009 года № 141 «О реализации положений Федерального закона «О защите прав юридических лиц </w:t>
      </w:r>
      <w:r w:rsidRPr="000D1C6C">
        <w:rPr>
          <w:rFonts w:ascii="Times New Roman" w:hAnsi="Times New Roman" w:cs="Times New Roman"/>
          <w:sz w:val="24"/>
          <w:szCs w:val="24"/>
        </w:rPr>
        <w:br/>
        <w:t>и индивидуальных предпринимателей при осуществлении государственного контроля (надзо</w:t>
      </w:r>
      <w:r w:rsidR="001F5140" w:rsidRPr="000D1C6C">
        <w:rPr>
          <w:rFonts w:ascii="Times New Roman" w:hAnsi="Times New Roman" w:cs="Times New Roman"/>
          <w:sz w:val="24"/>
          <w:szCs w:val="24"/>
        </w:rPr>
        <w:t xml:space="preserve">ра) и муниципального контроля» </w:t>
      </w:r>
      <w:r w:rsidRPr="000D1C6C">
        <w:rPr>
          <w:rFonts w:ascii="Times New Roman" w:hAnsi="Times New Roman" w:cs="Times New Roman"/>
          <w:sz w:val="24"/>
          <w:szCs w:val="24"/>
        </w:rPr>
        <w:t>(далее – приказ Минэкономразвития России № 141);</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9C75E6" w:rsidRPr="000D1C6C" w:rsidRDefault="001F5140"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1) </w:t>
      </w:r>
      <w:r w:rsidR="009C75E6" w:rsidRPr="000D1C6C">
        <w:rPr>
          <w:rFonts w:ascii="Times New Roman" w:hAnsi="Times New Roman" w:cs="Times New Roman"/>
          <w:sz w:val="24"/>
          <w:szCs w:val="24"/>
        </w:rPr>
        <w:t>выдача предписания об устранении нарушений;</w:t>
      </w:r>
    </w:p>
    <w:p w:rsidR="009C75E6" w:rsidRPr="000D1C6C" w:rsidRDefault="001F5140"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2) </w:t>
      </w:r>
      <w:r w:rsidR="009C75E6" w:rsidRPr="000D1C6C">
        <w:rPr>
          <w:rFonts w:ascii="Times New Roman" w:hAnsi="Times New Roman" w:cs="Times New Roman"/>
          <w:sz w:val="24"/>
          <w:szCs w:val="24"/>
        </w:rPr>
        <w:t xml:space="preserve">составление протокола об административном правонарушении </w:t>
      </w:r>
      <w:r w:rsidR="009C75E6" w:rsidRPr="000D1C6C">
        <w:rPr>
          <w:rFonts w:ascii="Times New Roman" w:hAnsi="Times New Roman" w:cs="Times New Roman"/>
          <w:sz w:val="24"/>
          <w:szCs w:val="24"/>
        </w:rPr>
        <w:br/>
        <w:t>в пределах полномочий;</w:t>
      </w:r>
    </w:p>
    <w:p w:rsidR="009C75E6" w:rsidRPr="000D1C6C" w:rsidRDefault="001F5140"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3) </w:t>
      </w:r>
      <w:r w:rsidR="009C75E6" w:rsidRPr="000D1C6C">
        <w:rPr>
          <w:rFonts w:ascii="Times New Roman" w:hAnsi="Times New Roman" w:cs="Times New Roman"/>
          <w:sz w:val="24"/>
          <w:szCs w:val="24"/>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p>
    <w:p w:rsidR="009C75E6" w:rsidRPr="00EF5F18" w:rsidRDefault="009C75E6" w:rsidP="00EF5F18">
      <w:pPr>
        <w:pStyle w:val="ConsPlusNormal"/>
        <w:tabs>
          <w:tab w:val="left" w:pos="1560"/>
        </w:tabs>
        <w:ind w:firstLine="709"/>
        <w:jc w:val="center"/>
        <w:rPr>
          <w:rFonts w:ascii="Times New Roman" w:hAnsi="Times New Roman" w:cs="Times New Roman"/>
          <w:b/>
          <w:sz w:val="24"/>
          <w:szCs w:val="24"/>
        </w:rPr>
      </w:pPr>
      <w:r w:rsidRPr="000D1C6C">
        <w:rPr>
          <w:rFonts w:ascii="Times New Roman" w:hAnsi="Times New Roman" w:cs="Times New Roman"/>
          <w:b/>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11. Исчерпывающий перечень документов и (или) информации, необходимых для осуществления муниципального контроля включает:</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документы, </w:t>
      </w:r>
      <w:proofErr w:type="spellStart"/>
      <w:r w:rsidRPr="000D1C6C">
        <w:rPr>
          <w:rFonts w:ascii="Times New Roman" w:hAnsi="Times New Roman" w:cs="Times New Roman"/>
          <w:sz w:val="24"/>
          <w:szCs w:val="24"/>
        </w:rPr>
        <w:t>истребуемые</w:t>
      </w:r>
      <w:proofErr w:type="spellEnd"/>
      <w:r w:rsidRPr="000D1C6C">
        <w:rPr>
          <w:rFonts w:ascii="Times New Roman" w:hAnsi="Times New Roman" w:cs="Times New Roman"/>
          <w:sz w:val="24"/>
          <w:szCs w:val="24"/>
        </w:rPr>
        <w:t xml:space="preserve"> в ходе проверки лично у проверяемого юридического лица, и</w:t>
      </w:r>
      <w:r w:rsidR="006B2761" w:rsidRPr="000D1C6C">
        <w:rPr>
          <w:rFonts w:ascii="Times New Roman" w:hAnsi="Times New Roman" w:cs="Times New Roman"/>
          <w:sz w:val="24"/>
          <w:szCs w:val="24"/>
        </w:rPr>
        <w:t xml:space="preserve">ндивидуального предпринимателя: </w:t>
      </w:r>
      <w:r w:rsidRPr="000D1C6C">
        <w:rPr>
          <w:rFonts w:ascii="Times New Roman" w:hAnsi="Times New Roman" w:cs="Times New Roman"/>
          <w:sz w:val="24"/>
          <w:szCs w:val="24"/>
        </w:rPr>
        <w:t>документы, подтверждающие полномочия лица, представляющего интересы юридического лица, индивидуального предпринимателя;</w:t>
      </w:r>
    </w:p>
    <w:p w:rsidR="009C75E6" w:rsidRPr="000D1C6C" w:rsidRDefault="009C75E6"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документы и (или) информация, запрашиваемые и получаемые </w:t>
      </w:r>
      <w:r w:rsidRPr="000D1C6C">
        <w:rPr>
          <w:rFonts w:ascii="Times New Roman" w:hAnsi="Times New Roman" w:cs="Times New Roman"/>
          <w:sz w:val="24"/>
          <w:szCs w:val="24"/>
        </w:rPr>
        <w:br/>
        <w:t xml:space="preserve">в ходе проверки в </w:t>
      </w:r>
      <w:r w:rsidR="006B2761" w:rsidRPr="000D1C6C">
        <w:rPr>
          <w:rFonts w:ascii="Times New Roman" w:hAnsi="Times New Roman" w:cs="Times New Roman"/>
          <w:sz w:val="24"/>
          <w:szCs w:val="24"/>
        </w:rPr>
        <w:t>рамках</w:t>
      </w:r>
      <w:r w:rsidRPr="000D1C6C">
        <w:rPr>
          <w:rFonts w:ascii="Times New Roman" w:hAnsi="Times New Roman" w:cs="Times New Roman"/>
          <w:sz w:val="24"/>
          <w:szCs w:val="24"/>
        </w:rPr>
        <w:t xml:space="preserve">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6B2761" w:rsidRPr="000D1C6C">
        <w:rPr>
          <w:rFonts w:ascii="Times New Roman" w:hAnsi="Times New Roman" w:cs="Times New Roman"/>
          <w:sz w:val="24"/>
          <w:szCs w:val="24"/>
        </w:rPr>
        <w:t>, в соответствии с межведомственным перечнем</w:t>
      </w:r>
      <w:r w:rsidRPr="000D1C6C">
        <w:rPr>
          <w:rFonts w:ascii="Times New Roman" w:hAnsi="Times New Roman" w:cs="Times New Roman"/>
          <w:sz w:val="24"/>
          <w:szCs w:val="24"/>
        </w:rPr>
        <w:t>:</w:t>
      </w:r>
    </w:p>
    <w:p w:rsidR="009C75E6" w:rsidRPr="000D1C6C" w:rsidRDefault="006B2761"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1) </w:t>
      </w:r>
      <w:r w:rsidR="009C75E6" w:rsidRPr="000D1C6C">
        <w:rPr>
          <w:rFonts w:ascii="Times New Roman" w:hAnsi="Times New Roman" w:cs="Times New Roman"/>
          <w:sz w:val="24"/>
          <w:szCs w:val="24"/>
        </w:rPr>
        <w:t>сведения из Единого государственного реестра юридических лиц;</w:t>
      </w:r>
    </w:p>
    <w:p w:rsidR="009C75E6" w:rsidRPr="000D1C6C" w:rsidRDefault="006B2761" w:rsidP="000D1C6C">
      <w:pPr>
        <w:pStyle w:val="ConsPlusNormal"/>
        <w:tabs>
          <w:tab w:val="left" w:pos="1560"/>
        </w:tabs>
        <w:ind w:firstLine="709"/>
        <w:jc w:val="both"/>
        <w:rPr>
          <w:rFonts w:ascii="Times New Roman" w:hAnsi="Times New Roman" w:cs="Times New Roman"/>
          <w:sz w:val="24"/>
          <w:szCs w:val="24"/>
        </w:rPr>
      </w:pPr>
      <w:r w:rsidRPr="000D1C6C">
        <w:rPr>
          <w:rFonts w:ascii="Times New Roman" w:hAnsi="Times New Roman" w:cs="Times New Roman"/>
          <w:sz w:val="24"/>
          <w:szCs w:val="24"/>
        </w:rPr>
        <w:t xml:space="preserve">2) </w:t>
      </w:r>
      <w:r w:rsidR="009C75E6" w:rsidRPr="000D1C6C">
        <w:rPr>
          <w:rFonts w:ascii="Times New Roman" w:hAnsi="Times New Roman" w:cs="Times New Roman"/>
          <w:sz w:val="24"/>
          <w:szCs w:val="24"/>
        </w:rPr>
        <w:t>сведения из Единого государственного реестра индивидуальных предпринимателей.</w:t>
      </w:r>
    </w:p>
    <w:p w:rsidR="00DC4307" w:rsidRPr="000D1C6C" w:rsidRDefault="00DC4307" w:rsidP="000D1C6C">
      <w:pPr>
        <w:pStyle w:val="ConsPlusNormal"/>
        <w:tabs>
          <w:tab w:val="left" w:pos="1560"/>
        </w:tabs>
        <w:ind w:firstLine="709"/>
        <w:jc w:val="both"/>
        <w:rPr>
          <w:rFonts w:ascii="Times New Roman" w:hAnsi="Times New Roman" w:cs="Times New Roman"/>
          <w:sz w:val="24"/>
          <w:szCs w:val="24"/>
        </w:rPr>
      </w:pPr>
    </w:p>
    <w:p w:rsidR="00DC4307" w:rsidRPr="000D1C6C" w:rsidRDefault="00DC4307" w:rsidP="000D1C6C">
      <w:pPr>
        <w:pStyle w:val="ConsPlusNormal"/>
        <w:tabs>
          <w:tab w:val="left" w:pos="1560"/>
        </w:tabs>
        <w:ind w:firstLine="709"/>
        <w:jc w:val="center"/>
        <w:rPr>
          <w:rFonts w:ascii="Times New Roman" w:hAnsi="Times New Roman" w:cs="Times New Roman"/>
          <w:b/>
          <w:sz w:val="24"/>
          <w:szCs w:val="24"/>
        </w:rPr>
      </w:pPr>
      <w:r w:rsidRPr="000D1C6C">
        <w:rPr>
          <w:rFonts w:ascii="Times New Roman" w:hAnsi="Times New Roman" w:cs="Times New Roman"/>
          <w:b/>
          <w:sz w:val="24"/>
          <w:szCs w:val="24"/>
        </w:rPr>
        <w:t>II. ТРЕБОВАНИЯ К ПОРЯДКУ ОСУЩЕСТВЛЕНИЯ МУНИЦИПАЛЬНОГО КОНТРОЛЯ</w:t>
      </w:r>
    </w:p>
    <w:p w:rsidR="00DC4307" w:rsidRPr="000D1C6C" w:rsidRDefault="00DC4307" w:rsidP="000D1C6C">
      <w:pPr>
        <w:pStyle w:val="ConsPlusNormal"/>
        <w:tabs>
          <w:tab w:val="left" w:pos="1560"/>
        </w:tabs>
        <w:ind w:firstLine="709"/>
        <w:jc w:val="both"/>
        <w:rPr>
          <w:rFonts w:ascii="Times New Roman" w:hAnsi="Times New Roman" w:cs="Times New Roman"/>
          <w:sz w:val="24"/>
          <w:szCs w:val="24"/>
        </w:rPr>
      </w:pPr>
    </w:p>
    <w:p w:rsidR="00DC4307" w:rsidRPr="00EF5F18" w:rsidRDefault="00DC4307" w:rsidP="00EF5F18">
      <w:pPr>
        <w:pStyle w:val="ConsPlusNormal"/>
        <w:tabs>
          <w:tab w:val="left" w:pos="1560"/>
        </w:tabs>
        <w:ind w:firstLine="709"/>
        <w:jc w:val="center"/>
        <w:rPr>
          <w:rFonts w:ascii="Times New Roman" w:hAnsi="Times New Roman" w:cs="Times New Roman"/>
          <w:b/>
          <w:sz w:val="24"/>
          <w:szCs w:val="24"/>
        </w:rPr>
      </w:pPr>
      <w:r w:rsidRPr="000D1C6C">
        <w:rPr>
          <w:rFonts w:ascii="Times New Roman" w:hAnsi="Times New Roman" w:cs="Times New Roman"/>
          <w:b/>
          <w:sz w:val="24"/>
          <w:szCs w:val="24"/>
        </w:rPr>
        <w:t>Порядок информирования об осуществления муниципального контроля</w:t>
      </w:r>
    </w:p>
    <w:p w:rsidR="00DC4307" w:rsidRPr="000D1C6C" w:rsidRDefault="00DC4307" w:rsidP="000D1C6C">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12. Информация о месте нахождения, адресе электронной почты, справочном телефоне и графике работы органа муниципального контроля, его </w:t>
      </w:r>
      <w:r w:rsidRPr="000D1C6C">
        <w:rPr>
          <w:rFonts w:ascii="Times New Roman" w:eastAsia="Times New Roman" w:hAnsi="Times New Roman" w:cs="Times New Roman"/>
          <w:iCs/>
          <w:sz w:val="24"/>
          <w:szCs w:val="24"/>
          <w:lang w:eastAsia="ru-RU"/>
        </w:rPr>
        <w:t xml:space="preserve">структурного подразделения размещена </w:t>
      </w:r>
      <w:r w:rsidRPr="000D1C6C">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 на официальном сайте Невьянского городского округа (</w:t>
      </w:r>
      <w:hyperlink r:id="rId8" w:history="1">
        <w:r w:rsidR="00A95A38" w:rsidRPr="000D1C6C">
          <w:rPr>
            <w:rStyle w:val="a3"/>
            <w:rFonts w:ascii="Times New Roman" w:hAnsi="Times New Roman"/>
            <w:sz w:val="24"/>
            <w:szCs w:val="24"/>
          </w:rPr>
          <w:t>http://nevyansk66.ru</w:t>
        </w:r>
      </w:hyperlink>
      <w:r w:rsidRPr="000D1C6C">
        <w:rPr>
          <w:rFonts w:ascii="Times New Roman" w:hAnsi="Times New Roman" w:cs="Times New Roman"/>
          <w:sz w:val="24"/>
          <w:szCs w:val="24"/>
        </w:rPr>
        <w:t>)</w:t>
      </w:r>
      <w:r w:rsidR="00A95A38" w:rsidRPr="000D1C6C">
        <w:rPr>
          <w:rFonts w:ascii="Times New Roman" w:hAnsi="Times New Roman" w:cs="Times New Roman"/>
          <w:sz w:val="24"/>
          <w:szCs w:val="24"/>
        </w:rPr>
        <w:t xml:space="preserve"> (далее – официальный сайт)</w:t>
      </w:r>
      <w:r w:rsidRPr="000D1C6C">
        <w:rPr>
          <w:rFonts w:ascii="Times New Roman" w:hAnsi="Times New Roman" w:cs="Times New Roman"/>
          <w:sz w:val="24"/>
          <w:szCs w:val="24"/>
        </w:rPr>
        <w:t>, информационных стендах администрации Невьянского городского округа</w:t>
      </w:r>
      <w:r w:rsidR="006C7331" w:rsidRPr="000D1C6C">
        <w:rPr>
          <w:rFonts w:ascii="Times New Roman" w:hAnsi="Times New Roman" w:cs="Times New Roman"/>
          <w:sz w:val="24"/>
          <w:szCs w:val="24"/>
        </w:rPr>
        <w:t>.</w:t>
      </w:r>
    </w:p>
    <w:p w:rsidR="00DC4307" w:rsidRPr="000D1C6C" w:rsidRDefault="00DC4307" w:rsidP="000D1C6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ab/>
        <w:t>13.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DC4307" w:rsidRPr="000D1C6C" w:rsidRDefault="00DC4307" w:rsidP="000D1C6C">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w:t>
      </w:r>
      <w:bookmarkStart w:id="3" w:name="_Hlk11077611"/>
      <w:r w:rsidRPr="000D1C6C">
        <w:rPr>
          <w:rFonts w:ascii="Times New Roman" w:eastAsia="Times New Roman" w:hAnsi="Times New Roman" w:cs="Times New Roman"/>
          <w:sz w:val="24"/>
          <w:szCs w:val="24"/>
          <w:lang w:eastAsia="ru-RU"/>
        </w:rPr>
        <w:t xml:space="preserve">по месту нахождения органа муниципального контроля на информационных стендах, на официальном сайте, </w:t>
      </w:r>
      <w:r w:rsidR="00A95A38" w:rsidRPr="000D1C6C">
        <w:rPr>
          <w:rFonts w:ascii="Times New Roman" w:eastAsia="Times New Roman" w:hAnsi="Times New Roman" w:cs="Times New Roman"/>
          <w:sz w:val="24"/>
          <w:szCs w:val="24"/>
          <w:lang w:eastAsia="ru-RU"/>
        </w:rPr>
        <w:t>на Едином портале</w:t>
      </w:r>
      <w:r w:rsidRPr="000D1C6C">
        <w:rPr>
          <w:rFonts w:ascii="Times New Roman" w:eastAsia="Times New Roman" w:hAnsi="Times New Roman" w:cs="Times New Roman"/>
          <w:sz w:val="24"/>
          <w:szCs w:val="24"/>
          <w:lang w:eastAsia="ru-RU"/>
        </w:rPr>
        <w:t>.</w:t>
      </w:r>
      <w:bookmarkEnd w:id="3"/>
    </w:p>
    <w:p w:rsidR="00DC4307" w:rsidRPr="000D1C6C" w:rsidRDefault="00DC4307" w:rsidP="000D1C6C">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14. При личном обращении представителей юридических лиц, индивидуальных </w:t>
      </w:r>
      <w:r w:rsidRPr="000D1C6C">
        <w:rPr>
          <w:rFonts w:ascii="Times New Roman" w:eastAsia="Times New Roman" w:hAnsi="Times New Roman" w:cs="Times New Roman"/>
          <w:sz w:val="24"/>
          <w:szCs w:val="24"/>
          <w:lang w:eastAsia="ru-RU"/>
        </w:rPr>
        <w:lastRenderedPageBreak/>
        <w:t>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DC4307" w:rsidRPr="000D1C6C" w:rsidRDefault="00DC4307" w:rsidP="000D1C6C">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В ходе устного информирования заинтересованному лицу предоставляется следующая информация:</w:t>
      </w:r>
    </w:p>
    <w:p w:rsidR="00DC4307" w:rsidRPr="000D1C6C" w:rsidRDefault="00DC4307" w:rsidP="000D1C6C">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сведения о месте нахождения, номер контактного телефона органа муниципального контроля;</w:t>
      </w:r>
    </w:p>
    <w:p w:rsidR="00DC4307" w:rsidRPr="000D1C6C" w:rsidRDefault="00DC4307" w:rsidP="000D1C6C">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режим работы органа муниципального контроля;</w:t>
      </w:r>
    </w:p>
    <w:p w:rsidR="00DC4307" w:rsidRPr="000D1C6C" w:rsidRDefault="00DC4307" w:rsidP="000D1C6C">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реквизиты нормативных правовых актов, регулирующих исполнение муниципальной функции;</w:t>
      </w:r>
    </w:p>
    <w:p w:rsidR="00DC4307" w:rsidRPr="000D1C6C" w:rsidRDefault="00DC4307" w:rsidP="000D1C6C">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  </w:t>
      </w:r>
    </w:p>
    <w:p w:rsidR="00DC4307" w:rsidRPr="000D1C6C" w:rsidRDefault="00DC4307" w:rsidP="000D1C6C">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15.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DC4307" w:rsidRPr="000D1C6C" w:rsidRDefault="00DC4307" w:rsidP="000D1C6C">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16. На информационных стендах органа муниципального контроля размещается следующая информация:</w:t>
      </w:r>
    </w:p>
    <w:p w:rsidR="00DC4307" w:rsidRPr="000D1C6C" w:rsidRDefault="00DC4307" w:rsidP="000D1C6C">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режим и график работы органа муниципального контроля;</w:t>
      </w:r>
    </w:p>
    <w:p w:rsidR="00DC4307" w:rsidRPr="000D1C6C" w:rsidRDefault="00DC4307" w:rsidP="000D1C6C">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ежегодный план проведения проверок;</w:t>
      </w:r>
    </w:p>
    <w:p w:rsidR="00DC4307" w:rsidRPr="000D1C6C" w:rsidRDefault="00DC4307" w:rsidP="000D1C6C">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текст настоящего </w:t>
      </w:r>
      <w:r w:rsidR="00A95A38" w:rsidRPr="000D1C6C">
        <w:rPr>
          <w:rFonts w:ascii="Times New Roman" w:eastAsia="Times New Roman" w:hAnsi="Times New Roman" w:cs="Times New Roman"/>
          <w:sz w:val="24"/>
          <w:szCs w:val="24"/>
          <w:lang w:eastAsia="ru-RU"/>
        </w:rPr>
        <w:t>а</w:t>
      </w:r>
      <w:r w:rsidRPr="000D1C6C">
        <w:rPr>
          <w:rFonts w:ascii="Times New Roman" w:eastAsia="Times New Roman" w:hAnsi="Times New Roman" w:cs="Times New Roman"/>
          <w:sz w:val="24"/>
          <w:szCs w:val="24"/>
          <w:lang w:eastAsia="ru-RU"/>
        </w:rPr>
        <w:t>дминистративного регламента;</w:t>
      </w:r>
    </w:p>
    <w:p w:rsidR="00A95A38" w:rsidRPr="000D1C6C" w:rsidRDefault="00DC4307" w:rsidP="000D1C6C">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программа профилактики нарушений обязательных требований </w:t>
      </w:r>
      <w:r w:rsidRPr="000D1C6C">
        <w:rPr>
          <w:rFonts w:ascii="Times New Roman" w:eastAsia="Times New Roman" w:hAnsi="Times New Roman" w:cs="Times New Roman"/>
          <w:sz w:val="24"/>
          <w:szCs w:val="24"/>
          <w:lang w:eastAsia="ru-RU"/>
        </w:rPr>
        <w:br/>
        <w:t xml:space="preserve">и мероприятий. </w:t>
      </w:r>
    </w:p>
    <w:p w:rsidR="00A95A38" w:rsidRPr="000D1C6C" w:rsidRDefault="00A95A38" w:rsidP="000D1C6C">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C4307" w:rsidRPr="00EF5F18" w:rsidRDefault="00A95A38" w:rsidP="00EF5F18">
      <w:pPr>
        <w:widowControl w:val="0"/>
        <w:tabs>
          <w:tab w:val="left" w:pos="1560"/>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D1C6C">
        <w:rPr>
          <w:rFonts w:ascii="Times New Roman" w:eastAsia="Times New Roman" w:hAnsi="Times New Roman" w:cs="Times New Roman"/>
          <w:b/>
          <w:sz w:val="24"/>
          <w:szCs w:val="24"/>
          <w:lang w:eastAsia="ru-RU"/>
        </w:rPr>
        <w:t>Сроки осуществления муниципального контроля</w:t>
      </w:r>
    </w:p>
    <w:p w:rsidR="00DC4307" w:rsidRPr="000D1C6C" w:rsidRDefault="00DC4307" w:rsidP="000D1C6C">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Par149"/>
      <w:bookmarkEnd w:id="4"/>
      <w:r w:rsidRPr="000D1C6C">
        <w:rPr>
          <w:rFonts w:ascii="Times New Roman" w:eastAsia="Times New Roman" w:hAnsi="Times New Roman" w:cs="Times New Roman"/>
          <w:sz w:val="24"/>
          <w:szCs w:val="24"/>
          <w:lang w:eastAsia="ru-RU"/>
        </w:rPr>
        <w:t>17. Срок проведения каждой из проверок не может превышать 20 рабочих дней.</w:t>
      </w:r>
    </w:p>
    <w:p w:rsidR="00DC4307" w:rsidRPr="000D1C6C" w:rsidRDefault="00DC4307" w:rsidP="000D1C6C">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0D1C6C">
        <w:rPr>
          <w:rFonts w:ascii="Times New Roman" w:eastAsia="Times New Roman" w:hAnsi="Times New Roman" w:cs="Times New Roman"/>
          <w:sz w:val="24"/>
          <w:szCs w:val="24"/>
          <w:lang w:eastAsia="ru-RU"/>
        </w:rPr>
        <w:t>микропредприятия</w:t>
      </w:r>
      <w:proofErr w:type="spellEnd"/>
      <w:r w:rsidRPr="000D1C6C">
        <w:rPr>
          <w:rFonts w:ascii="Times New Roman" w:eastAsia="Times New Roman" w:hAnsi="Times New Roman" w:cs="Times New Roman"/>
          <w:sz w:val="24"/>
          <w:szCs w:val="24"/>
          <w:lang w:eastAsia="ru-RU"/>
        </w:rPr>
        <w:t xml:space="preserve"> в год.</w:t>
      </w:r>
    </w:p>
    <w:p w:rsidR="00DC4307" w:rsidRPr="000D1C6C" w:rsidRDefault="00DC4307"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В случае необходимости при проведении проверки, указанной </w:t>
      </w:r>
      <w:r w:rsidRPr="000D1C6C">
        <w:rPr>
          <w:rFonts w:ascii="Times New Roman" w:eastAsia="Times New Roman" w:hAnsi="Times New Roman" w:cs="Times New Roman"/>
          <w:sz w:val="24"/>
          <w:szCs w:val="24"/>
          <w:lang w:eastAsia="ru-RU"/>
        </w:rPr>
        <w:br/>
        <w:t>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DC4307" w:rsidRPr="000D1C6C" w:rsidRDefault="00DC4307"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54B45" w:rsidRPr="000D1C6C" w:rsidRDefault="00DC4307"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0D1C6C">
        <w:rPr>
          <w:rFonts w:ascii="Times New Roman" w:eastAsia="Times New Roman" w:hAnsi="Times New Roman" w:cs="Times New Roman"/>
          <w:sz w:val="24"/>
          <w:szCs w:val="24"/>
          <w:lang w:eastAsia="ru-RU"/>
        </w:rPr>
        <w:t>микропредприятий</w:t>
      </w:r>
      <w:proofErr w:type="spellEnd"/>
      <w:r w:rsidRPr="000D1C6C">
        <w:rPr>
          <w:rFonts w:ascii="Times New Roman" w:eastAsia="Times New Roman" w:hAnsi="Times New Roman" w:cs="Times New Roman"/>
          <w:sz w:val="24"/>
          <w:szCs w:val="24"/>
          <w:lang w:eastAsia="ru-RU"/>
        </w:rPr>
        <w:t xml:space="preserve"> не более чем на 15 часов.</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0A14" w:rsidRPr="000D1C6C" w:rsidRDefault="00770A14" w:rsidP="000D1C6C">
      <w:pPr>
        <w:tabs>
          <w:tab w:val="left" w:pos="15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1C6C">
        <w:rPr>
          <w:rFonts w:ascii="Times New Roman" w:eastAsia="Times New Roman" w:hAnsi="Times New Roman" w:cs="Times New Roman"/>
          <w:b/>
          <w:sz w:val="24"/>
          <w:szCs w:val="24"/>
          <w:lang w:eastAsia="ru-RU"/>
        </w:rPr>
        <w:t xml:space="preserve">III. СОСТАВ, ПОСЛЕДОВАТЕЛЬНОСТЬ И СРОКИ ВЫПОЛНЕНИЯ АДМИНИСТРАТИВНЫХ ПРОЦЕДУР, ТРЕБОВАНИЙ К ПОРЯДКУ ИХ </w:t>
      </w:r>
      <w:r w:rsidRPr="000D1C6C">
        <w:rPr>
          <w:rFonts w:ascii="Times New Roman" w:eastAsia="Times New Roman" w:hAnsi="Times New Roman" w:cs="Times New Roman"/>
          <w:b/>
          <w:sz w:val="24"/>
          <w:szCs w:val="24"/>
          <w:lang w:eastAsia="ru-RU"/>
        </w:rPr>
        <w:lastRenderedPageBreak/>
        <w:t>ВЫПОЛНЕНИЯ, В ТОМ ЧИСЛЕ ОСОБЕННОСТИ ВЫПОЛНЕНИЯ АДМИНИСТРАТИВНЫХ ПРОЦЕДУР В ЭЛЕКТРОННОЙ ФОРМЕ</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Par158"/>
      <w:bookmarkEnd w:id="5"/>
      <w:r w:rsidRPr="000D1C6C">
        <w:rPr>
          <w:rFonts w:ascii="Times New Roman" w:eastAsia="Times New Roman" w:hAnsi="Times New Roman" w:cs="Times New Roman"/>
          <w:sz w:val="24"/>
          <w:szCs w:val="24"/>
          <w:lang w:eastAsia="ru-RU"/>
        </w:rPr>
        <w:t>18. При исполнении муниципальной функции выполняются следующие административные процедуры:</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мероприятия, направленные на профилактику нарушений обязательных требований, требований, установленных муниципальными правовыми актами; </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мероприятия по исполнению муниципальной функции без взаимодействия с юридическими лицами и индивидуальными предпринимателями;</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формирование ежегодных планов проведения плановых проверок;</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организация проверки (плановой, внеплановой);</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проведение проверки (документарной, выездной) и оформление ее результатов;</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принятие мер по результатам проведения проверки.</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0A14" w:rsidRPr="000D1C6C" w:rsidRDefault="00770A14" w:rsidP="000D1C6C">
      <w:pPr>
        <w:tabs>
          <w:tab w:val="left" w:pos="15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1C6C">
        <w:rPr>
          <w:rFonts w:ascii="Times New Roman" w:eastAsia="Times New Roman" w:hAnsi="Times New Roman" w:cs="Times New Roman"/>
          <w:b/>
          <w:sz w:val="24"/>
          <w:szCs w:val="24"/>
          <w:lang w:eastAsia="ru-RU"/>
        </w:rPr>
        <w:t>Мероприятия, направленные на профилактику нарушений обязательных требований, требований, установленных муниципальными правовыми актами</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19.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обеспечивает размещение на официальном сайте </w:t>
      </w:r>
      <w:hyperlink r:id="rId9" w:history="1">
        <w:r w:rsidRPr="000D1C6C">
          <w:rPr>
            <w:rStyle w:val="a3"/>
            <w:rFonts w:ascii="Times New Roman" w:eastAsia="Times New Roman" w:hAnsi="Times New Roman"/>
            <w:color w:val="auto"/>
            <w:sz w:val="24"/>
            <w:szCs w:val="24"/>
            <w:u w:val="none"/>
            <w:lang w:eastAsia="ru-RU"/>
          </w:rPr>
          <w:t>перечн</w:t>
        </w:r>
      </w:hyperlink>
      <w:r w:rsidRPr="000D1C6C">
        <w:rPr>
          <w:rFonts w:ascii="Times New Roman" w:eastAsia="Times New Roman" w:hAnsi="Times New Roman" w:cs="Times New Roman"/>
          <w:sz w:val="24"/>
          <w:szCs w:val="24"/>
          <w:lang w:eastAsia="ru-RU"/>
        </w:rPr>
        <w:t>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w:t>
      </w:r>
      <w:r w:rsidRPr="000D1C6C">
        <w:rPr>
          <w:rFonts w:ascii="Times New Roman" w:eastAsia="Times New Roman" w:hAnsi="Times New Roman" w:cs="Times New Roman"/>
          <w:sz w:val="24"/>
          <w:szCs w:val="24"/>
          <w:lang w:eastAsia="ru-RU"/>
        </w:rPr>
        <w:br/>
        <w:t>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обеспечивает регулярное (не реже одного раза в год) об</w:t>
      </w:r>
      <w:r w:rsidR="008C2077" w:rsidRPr="000D1C6C">
        <w:rPr>
          <w:rFonts w:ascii="Times New Roman" w:eastAsia="Times New Roman" w:hAnsi="Times New Roman" w:cs="Times New Roman"/>
          <w:sz w:val="24"/>
          <w:szCs w:val="24"/>
          <w:lang w:eastAsia="ru-RU"/>
        </w:rPr>
        <w:t xml:space="preserve">общение практики осуществления </w:t>
      </w:r>
      <w:r w:rsidRPr="000D1C6C">
        <w:rPr>
          <w:rFonts w:ascii="Times New Roman" w:eastAsia="Times New Roman" w:hAnsi="Times New Roman" w:cs="Times New Roman"/>
          <w:sz w:val="24"/>
          <w:szCs w:val="24"/>
          <w:lang w:eastAsia="ru-RU"/>
        </w:rPr>
        <w:t>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20. Должностным лицом, ответственным за выполнение каждого административного действия, входящего в состав административной процедуры, является специалист</w:t>
      </w:r>
      <w:r w:rsidR="00A95CA2" w:rsidRPr="000D1C6C">
        <w:rPr>
          <w:rFonts w:ascii="Times New Roman" w:eastAsia="Times New Roman" w:hAnsi="Times New Roman" w:cs="Times New Roman"/>
          <w:sz w:val="24"/>
          <w:szCs w:val="24"/>
          <w:lang w:eastAsia="ru-RU"/>
        </w:rPr>
        <w:t xml:space="preserve"> отдела </w:t>
      </w:r>
      <w:r w:rsidR="00A95CA2" w:rsidRPr="000D1C6C">
        <w:rPr>
          <w:rFonts w:ascii="Times New Roman" w:eastAsia="Times New Roman" w:hAnsi="Times New Roman" w:cs="Times New Roman"/>
          <w:sz w:val="24"/>
          <w:szCs w:val="24"/>
          <w:lang w:eastAsia="ru-RU"/>
        </w:rPr>
        <w:lastRenderedPageBreak/>
        <w:t>экономики, торговли и бытового обслуживания администрации Невьянского городского округа (далее – специалист отдела).</w:t>
      </w:r>
      <w:r w:rsidRPr="000D1C6C">
        <w:rPr>
          <w:rFonts w:ascii="Times New Roman" w:eastAsia="Times New Roman" w:hAnsi="Times New Roman" w:cs="Times New Roman"/>
          <w:sz w:val="24"/>
          <w:szCs w:val="24"/>
          <w:lang w:eastAsia="ru-RU"/>
        </w:rPr>
        <w:t xml:space="preserve"> </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770A14" w:rsidRPr="000D1C6C" w:rsidRDefault="00770A14" w:rsidP="000D1C6C">
      <w:pPr>
        <w:tabs>
          <w:tab w:val="left" w:pos="15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1C6C">
        <w:rPr>
          <w:rFonts w:ascii="Times New Roman" w:eastAsia="Times New Roman" w:hAnsi="Times New Roman" w:cs="Times New Roman"/>
          <w:b/>
          <w:sz w:val="24"/>
          <w:szCs w:val="24"/>
          <w:lang w:eastAsia="ru-RU"/>
        </w:rPr>
        <w:t>Мероприятия по исполнению муниципальной функции</w:t>
      </w:r>
      <w:r w:rsidR="00A95CA2" w:rsidRPr="000D1C6C">
        <w:rPr>
          <w:rFonts w:ascii="Times New Roman" w:eastAsia="Times New Roman" w:hAnsi="Times New Roman" w:cs="Times New Roman"/>
          <w:b/>
          <w:sz w:val="24"/>
          <w:szCs w:val="24"/>
          <w:lang w:eastAsia="ru-RU"/>
        </w:rPr>
        <w:t xml:space="preserve"> </w:t>
      </w:r>
      <w:r w:rsidRPr="000D1C6C">
        <w:rPr>
          <w:rFonts w:ascii="Times New Roman" w:eastAsia="Times New Roman" w:hAnsi="Times New Roman" w:cs="Times New Roman"/>
          <w:b/>
          <w:sz w:val="24"/>
          <w:szCs w:val="24"/>
          <w:lang w:eastAsia="ru-RU"/>
        </w:rPr>
        <w:t>без взаимодействия с юридическими лицами</w:t>
      </w:r>
      <w:r w:rsidR="00A95CA2" w:rsidRPr="000D1C6C">
        <w:rPr>
          <w:rFonts w:ascii="Times New Roman" w:eastAsia="Times New Roman" w:hAnsi="Times New Roman" w:cs="Times New Roman"/>
          <w:b/>
          <w:sz w:val="24"/>
          <w:szCs w:val="24"/>
          <w:lang w:eastAsia="ru-RU"/>
        </w:rPr>
        <w:t xml:space="preserve"> </w:t>
      </w:r>
      <w:r w:rsidRPr="000D1C6C">
        <w:rPr>
          <w:rFonts w:ascii="Times New Roman" w:eastAsia="Times New Roman" w:hAnsi="Times New Roman" w:cs="Times New Roman"/>
          <w:b/>
          <w:sz w:val="24"/>
          <w:szCs w:val="24"/>
          <w:lang w:eastAsia="ru-RU"/>
        </w:rPr>
        <w:t>и индивидуальными предпринимателями</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21.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22. Должностным лицом, ответственным за выполнение каждого административного действия, входящего в состав административной процедуры, является специалист</w:t>
      </w:r>
      <w:r w:rsidR="001605E1" w:rsidRPr="000D1C6C">
        <w:rPr>
          <w:rFonts w:ascii="Times New Roman" w:eastAsia="Times New Roman" w:hAnsi="Times New Roman" w:cs="Times New Roman"/>
          <w:sz w:val="24"/>
          <w:szCs w:val="24"/>
          <w:lang w:eastAsia="ru-RU"/>
        </w:rPr>
        <w:t xml:space="preserve"> отдела.</w:t>
      </w:r>
      <w:r w:rsidRPr="000D1C6C">
        <w:rPr>
          <w:rFonts w:ascii="Times New Roman" w:eastAsia="Times New Roman" w:hAnsi="Times New Roman" w:cs="Times New Roman"/>
          <w:sz w:val="24"/>
          <w:szCs w:val="24"/>
          <w:lang w:eastAsia="ru-RU"/>
        </w:rPr>
        <w:t xml:space="preserve"> </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23.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распоряжением главы </w:t>
      </w:r>
      <w:r w:rsidR="00636790" w:rsidRPr="000D1C6C">
        <w:rPr>
          <w:rFonts w:ascii="Times New Roman" w:eastAsia="Times New Roman" w:hAnsi="Times New Roman" w:cs="Times New Roman"/>
          <w:sz w:val="24"/>
          <w:szCs w:val="24"/>
          <w:lang w:eastAsia="ru-RU"/>
        </w:rPr>
        <w:t xml:space="preserve">Невьянского </w:t>
      </w:r>
      <w:r w:rsidRPr="000D1C6C">
        <w:rPr>
          <w:rFonts w:ascii="Times New Roman" w:eastAsia="Times New Roman" w:hAnsi="Times New Roman" w:cs="Times New Roman"/>
          <w:sz w:val="24"/>
          <w:szCs w:val="24"/>
          <w:lang w:eastAsia="ru-RU"/>
        </w:rPr>
        <w:t xml:space="preserve">городского округа. </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24. Порядок оформления, указанных в пункте 23 настоящего </w:t>
      </w:r>
      <w:r w:rsidR="00C91412" w:rsidRPr="000D1C6C">
        <w:rPr>
          <w:rFonts w:ascii="Times New Roman" w:eastAsia="Times New Roman" w:hAnsi="Times New Roman" w:cs="Times New Roman"/>
          <w:sz w:val="24"/>
          <w:szCs w:val="24"/>
          <w:lang w:eastAsia="ru-RU"/>
        </w:rPr>
        <w:t>а</w:t>
      </w:r>
      <w:r w:rsidRPr="000D1C6C">
        <w:rPr>
          <w:rFonts w:ascii="Times New Roman" w:eastAsia="Times New Roman" w:hAnsi="Times New Roman" w:cs="Times New Roman"/>
          <w:sz w:val="24"/>
          <w:szCs w:val="24"/>
          <w:lang w:eastAsia="ru-RU"/>
        </w:rPr>
        <w:t xml:space="preserve">дминистративного регламента,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устанавливается органом муниципального контроля. </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25. В случае выявления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C91412" w:rsidRPr="000D1C6C">
        <w:rPr>
          <w:rFonts w:ascii="Times New Roman" w:eastAsia="Times New Roman" w:hAnsi="Times New Roman" w:cs="Times New Roman"/>
          <w:sz w:val="24"/>
          <w:szCs w:val="24"/>
          <w:lang w:eastAsia="ru-RU"/>
        </w:rPr>
        <w:t>Невьянского городского округа</w:t>
      </w:r>
      <w:r w:rsidRPr="000D1C6C">
        <w:rPr>
          <w:rFonts w:ascii="Times New Roman" w:eastAsia="Times New Roman" w:hAnsi="Times New Roman" w:cs="Times New Roman"/>
          <w:sz w:val="24"/>
          <w:szCs w:val="24"/>
          <w:lang w:eastAsia="ru-RU"/>
        </w:rPr>
        <w:t xml:space="preserve">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26. 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0A14" w:rsidRPr="000D1C6C" w:rsidRDefault="00770A14" w:rsidP="000D1C6C">
      <w:pPr>
        <w:tabs>
          <w:tab w:val="left" w:pos="15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1C6C">
        <w:rPr>
          <w:rFonts w:ascii="Times New Roman" w:eastAsia="Times New Roman" w:hAnsi="Times New Roman" w:cs="Times New Roman"/>
          <w:b/>
          <w:sz w:val="24"/>
          <w:szCs w:val="24"/>
          <w:lang w:eastAsia="ru-RU"/>
        </w:rPr>
        <w:t>Формирование ежегодных планов проведения плановых проверок</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27.  Плановые проверки проводятся в порядке, установленном </w:t>
      </w:r>
      <w:r w:rsidRPr="000D1C6C">
        <w:rPr>
          <w:rFonts w:ascii="Times New Roman" w:eastAsia="Times New Roman" w:hAnsi="Times New Roman" w:cs="Times New Roman"/>
          <w:sz w:val="24"/>
          <w:szCs w:val="24"/>
          <w:lang w:eastAsia="ru-RU"/>
        </w:rPr>
        <w:br/>
        <w:t xml:space="preserve">статьей 9 Федерального закона № 294-ФЗ, на основании разрабатываемых </w:t>
      </w:r>
      <w:r w:rsidRPr="000D1C6C">
        <w:rPr>
          <w:rFonts w:ascii="Times New Roman" w:eastAsia="Times New Roman" w:hAnsi="Times New Roman" w:cs="Times New Roman"/>
          <w:sz w:val="24"/>
          <w:szCs w:val="24"/>
          <w:lang w:eastAsia="ru-RU"/>
        </w:rPr>
        <w:br/>
        <w:t>и утверждаемых органом муниципального контроля ежегодных планов проведения плановых проверок.</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28. Должностным лицом, ответственным за выполнение каждого административного действия, входящего в состав административной процедуры, является специалист</w:t>
      </w:r>
      <w:r w:rsidR="00381198" w:rsidRPr="000D1C6C">
        <w:rPr>
          <w:rFonts w:ascii="Times New Roman" w:eastAsia="Times New Roman" w:hAnsi="Times New Roman" w:cs="Times New Roman"/>
          <w:sz w:val="24"/>
          <w:szCs w:val="24"/>
          <w:lang w:eastAsia="ru-RU"/>
        </w:rPr>
        <w:t xml:space="preserve"> отдела</w:t>
      </w:r>
      <w:r w:rsidRPr="000D1C6C">
        <w:rPr>
          <w:rFonts w:ascii="Times New Roman" w:eastAsia="Times New Roman" w:hAnsi="Times New Roman" w:cs="Times New Roman"/>
          <w:sz w:val="24"/>
          <w:szCs w:val="24"/>
          <w:lang w:eastAsia="ru-RU"/>
        </w:rPr>
        <w:t xml:space="preserve">. </w:t>
      </w:r>
    </w:p>
    <w:p w:rsidR="00770A14" w:rsidRPr="000D1C6C" w:rsidRDefault="00770A14" w:rsidP="00EF5F18">
      <w:pPr>
        <w:autoSpaceDE w:val="0"/>
        <w:autoSpaceDN w:val="0"/>
        <w:adjustRightInd w:val="0"/>
        <w:spacing w:after="0" w:line="240" w:lineRule="auto"/>
        <w:ind w:firstLine="708"/>
        <w:jc w:val="both"/>
        <w:rPr>
          <w:rFonts w:ascii="Times New Roman" w:hAnsi="Times New Roman" w:cs="Times New Roman"/>
          <w:sz w:val="24"/>
          <w:szCs w:val="24"/>
        </w:rPr>
      </w:pPr>
      <w:r w:rsidRPr="000D1C6C">
        <w:rPr>
          <w:rFonts w:ascii="Times New Roman" w:eastAsia="Times New Roman" w:hAnsi="Times New Roman" w:cs="Times New Roman"/>
          <w:sz w:val="24"/>
          <w:szCs w:val="24"/>
          <w:lang w:eastAsia="ru-RU"/>
        </w:rPr>
        <w:t xml:space="preserve">29. </w:t>
      </w:r>
      <w:r w:rsidRPr="00EF5F18">
        <w:rPr>
          <w:rFonts w:ascii="Times New Roman" w:eastAsia="Times New Roman" w:hAnsi="Times New Roman" w:cs="Times New Roman"/>
          <w:sz w:val="24"/>
          <w:szCs w:val="24"/>
          <w:lang w:eastAsia="ru-RU"/>
        </w:rPr>
        <w:t xml:space="preserve">Разработка и утверждение ежегодного плана </w:t>
      </w:r>
      <w:r w:rsidR="00381198" w:rsidRPr="00EF5F18">
        <w:rPr>
          <w:rFonts w:ascii="Times New Roman" w:eastAsia="Times New Roman" w:hAnsi="Times New Roman" w:cs="Times New Roman"/>
          <w:sz w:val="24"/>
          <w:szCs w:val="24"/>
          <w:lang w:eastAsia="ru-RU"/>
        </w:rPr>
        <w:t xml:space="preserve">проведения плановых проверок </w:t>
      </w:r>
      <w:r w:rsidR="004A1D55" w:rsidRPr="00EF5F18">
        <w:rPr>
          <w:rFonts w:ascii="Times New Roman" w:hAnsi="Times New Roman" w:cs="Times New Roman"/>
          <w:sz w:val="24"/>
          <w:szCs w:val="24"/>
        </w:rPr>
        <w:t xml:space="preserve">юридических лиц и индивидуальных предпринимателей (далее – План) </w:t>
      </w:r>
      <w:r w:rsidRPr="00EF5F18">
        <w:rPr>
          <w:rFonts w:ascii="Times New Roman" w:eastAsia="Times New Roman" w:hAnsi="Times New Roman" w:cs="Times New Roman"/>
          <w:sz w:val="24"/>
          <w:szCs w:val="24"/>
          <w:lang w:eastAsia="ru-RU"/>
        </w:rPr>
        <w:t>осуществляется</w:t>
      </w:r>
      <w:r w:rsidRPr="000D1C6C">
        <w:rPr>
          <w:rFonts w:ascii="Times New Roman" w:eastAsia="Times New Roman" w:hAnsi="Times New Roman" w:cs="Times New Roman"/>
          <w:sz w:val="24"/>
          <w:szCs w:val="24"/>
          <w:lang w:eastAsia="ru-RU"/>
        </w:rPr>
        <w:br/>
        <w:t xml:space="preserve">в соответствии с постановлением Правительства Российской Федерации </w:t>
      </w:r>
      <w:r w:rsidRPr="000D1C6C">
        <w:rPr>
          <w:rFonts w:ascii="Times New Roman" w:eastAsia="Times New Roman" w:hAnsi="Times New Roman" w:cs="Times New Roman"/>
          <w:sz w:val="24"/>
          <w:szCs w:val="24"/>
          <w:lang w:eastAsia="ru-RU"/>
        </w:rPr>
        <w:b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30. Основанием для включения плановой проверки в План является истечение трех лет со дня:</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lastRenderedPageBreak/>
        <w:t>государственной регистрации юридического лица, индивидуального предпринимателя;</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окончания проведения последней плановой проверки юридического лица, индивидуального предпринимателя;</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начала осуществления юридическим лицом, индивидуальным предпринимателем предпринимательской деятельности в соот</w:t>
      </w:r>
      <w:r w:rsidR="00381198" w:rsidRPr="000D1C6C">
        <w:rPr>
          <w:rFonts w:ascii="Times New Roman" w:eastAsia="Times New Roman" w:hAnsi="Times New Roman" w:cs="Times New Roman"/>
          <w:sz w:val="24"/>
          <w:szCs w:val="24"/>
          <w:lang w:eastAsia="ru-RU"/>
        </w:rPr>
        <w:t xml:space="preserve">ветствии </w:t>
      </w:r>
      <w:r w:rsidRPr="000D1C6C">
        <w:rPr>
          <w:rFonts w:ascii="Times New Roman" w:eastAsia="Times New Roman" w:hAnsi="Times New Roman" w:cs="Times New Roman"/>
          <w:sz w:val="24"/>
          <w:szCs w:val="24"/>
          <w:lang w:eastAsia="ru-RU"/>
        </w:rP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31. Содержание административных действий, входящих в состав административной процедуры:</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в случае поступления из </w:t>
      </w:r>
      <w:r w:rsidR="00381198" w:rsidRPr="000D1C6C">
        <w:rPr>
          <w:rFonts w:ascii="Times New Roman" w:eastAsia="Times New Roman" w:hAnsi="Times New Roman" w:cs="Times New Roman"/>
          <w:sz w:val="24"/>
          <w:szCs w:val="24"/>
          <w:lang w:eastAsia="ru-RU"/>
        </w:rPr>
        <w:t xml:space="preserve">органа прокуратуры предложения </w:t>
      </w:r>
      <w:r w:rsidRPr="000D1C6C">
        <w:rPr>
          <w:rFonts w:ascii="Times New Roman" w:eastAsia="Times New Roman" w:hAnsi="Times New Roman" w:cs="Times New Roman"/>
          <w:sz w:val="24"/>
          <w:szCs w:val="24"/>
          <w:lang w:eastAsia="ru-RU"/>
        </w:rPr>
        <w:t xml:space="preserve">об устранении выявленных замечаний </w:t>
      </w:r>
      <w:r w:rsidR="00381198" w:rsidRPr="000D1C6C">
        <w:rPr>
          <w:rFonts w:ascii="Times New Roman" w:eastAsia="Times New Roman" w:hAnsi="Times New Roman" w:cs="Times New Roman"/>
          <w:sz w:val="24"/>
          <w:szCs w:val="24"/>
          <w:lang w:eastAsia="ru-RU"/>
        </w:rPr>
        <w:t xml:space="preserve">и о проведении при возможности </w:t>
      </w:r>
      <w:r w:rsidRPr="000D1C6C">
        <w:rPr>
          <w:rFonts w:ascii="Times New Roman" w:eastAsia="Times New Roman" w:hAnsi="Times New Roman" w:cs="Times New Roman"/>
          <w:sz w:val="24"/>
          <w:szCs w:val="24"/>
          <w:lang w:eastAsia="ru-RU"/>
        </w:rPr>
        <w:t xml:space="preserve">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w:t>
      </w:r>
      <w:r w:rsidRPr="000D1C6C">
        <w:rPr>
          <w:rFonts w:ascii="Times New Roman" w:eastAsia="Times New Roman" w:hAnsi="Times New Roman" w:cs="Times New Roman"/>
          <w:sz w:val="24"/>
          <w:szCs w:val="24"/>
          <w:lang w:eastAsia="ru-RU"/>
        </w:rPr>
        <w:br/>
        <w:t xml:space="preserve">в орган прокуратуры утвержденный План.  </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32. Результат административной процедуры: утвержденный План.</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33.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34. Внесение изменений в План допускается в следующих случаях:</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исключение проверки из ежегодного плана:</w:t>
      </w:r>
    </w:p>
    <w:p w:rsidR="00770A14" w:rsidRPr="000D1C6C" w:rsidRDefault="004A1D55"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 xml:space="preserve">1) </w:t>
      </w:r>
      <w:r w:rsidR="00770A14" w:rsidRPr="000D1C6C">
        <w:rPr>
          <w:rFonts w:ascii="Times New Roman" w:eastAsia="Times New Roman" w:hAnsi="Times New Roman" w:cs="Times New Roman"/>
          <w:bCs/>
          <w:sz w:val="24"/>
          <w:szCs w:val="24"/>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770A14" w:rsidRPr="000D1C6C" w:rsidRDefault="004A1D55"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 xml:space="preserve">2) </w:t>
      </w:r>
      <w:r w:rsidR="00770A14" w:rsidRPr="000D1C6C">
        <w:rPr>
          <w:rFonts w:ascii="Times New Roman" w:eastAsia="Times New Roman" w:hAnsi="Times New Roman" w:cs="Times New Roman"/>
          <w:bCs/>
          <w:sz w:val="24"/>
          <w:szCs w:val="24"/>
          <w:lang w:eastAsia="ru-RU"/>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770A14" w:rsidRPr="000D1C6C" w:rsidRDefault="00FB3447"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 xml:space="preserve">3) </w:t>
      </w:r>
      <w:r w:rsidR="00770A14" w:rsidRPr="000D1C6C">
        <w:rPr>
          <w:rFonts w:ascii="Times New Roman" w:eastAsia="Times New Roman" w:hAnsi="Times New Roman" w:cs="Times New Roman"/>
          <w:bCs/>
          <w:sz w:val="24"/>
          <w:szCs w:val="24"/>
          <w:lang w:eastAsia="ru-RU"/>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770A14" w:rsidRPr="000D1C6C" w:rsidRDefault="00FB3447"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 xml:space="preserve">4) </w:t>
      </w:r>
      <w:r w:rsidR="00770A14" w:rsidRPr="000D1C6C">
        <w:rPr>
          <w:rFonts w:ascii="Times New Roman" w:eastAsia="Times New Roman" w:hAnsi="Times New Roman" w:cs="Times New Roman"/>
          <w:bCs/>
          <w:sz w:val="24"/>
          <w:szCs w:val="24"/>
          <w:lang w:eastAsia="ru-RU"/>
        </w:rPr>
        <w:t>в связи с наступлением обстоятельств непреодолимой силы;</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изменение указанных в ежегодном плане сведений о юридическом лице или индивидуальном предпринимателе:</w:t>
      </w:r>
    </w:p>
    <w:p w:rsidR="00770A14" w:rsidRPr="000D1C6C" w:rsidRDefault="00FB3447"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 xml:space="preserve">1) </w:t>
      </w:r>
      <w:r w:rsidR="00770A14" w:rsidRPr="000D1C6C">
        <w:rPr>
          <w:rFonts w:ascii="Times New Roman" w:eastAsia="Times New Roman" w:hAnsi="Times New Roman" w:cs="Times New Roman"/>
          <w:bCs/>
          <w:sz w:val="24"/>
          <w:szCs w:val="24"/>
          <w:lang w:eastAsia="ru-RU"/>
        </w:rPr>
        <w:t xml:space="preserve">в связи с изменением адреса места нахождения юридического лица или индивидуального </w:t>
      </w:r>
      <w:proofErr w:type="gramStart"/>
      <w:r w:rsidR="00770A14" w:rsidRPr="000D1C6C">
        <w:rPr>
          <w:rFonts w:ascii="Times New Roman" w:eastAsia="Times New Roman" w:hAnsi="Times New Roman" w:cs="Times New Roman"/>
          <w:bCs/>
          <w:sz w:val="24"/>
          <w:szCs w:val="24"/>
          <w:lang w:eastAsia="ru-RU"/>
        </w:rPr>
        <w:t>предпринимателя</w:t>
      </w:r>
      <w:proofErr w:type="gramEnd"/>
      <w:r w:rsidR="00770A14" w:rsidRPr="000D1C6C">
        <w:rPr>
          <w:rFonts w:ascii="Times New Roman" w:eastAsia="Times New Roman" w:hAnsi="Times New Roman" w:cs="Times New Roman"/>
          <w:bCs/>
          <w:sz w:val="24"/>
          <w:szCs w:val="24"/>
          <w:lang w:eastAsia="ru-RU"/>
        </w:rPr>
        <w:t xml:space="preserve"> или адреса фактического осуществления деятельности юридическим лицом или индивидуальным предпринимателем;</w:t>
      </w:r>
    </w:p>
    <w:p w:rsidR="00770A14" w:rsidRPr="000D1C6C" w:rsidRDefault="00FB3447"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 xml:space="preserve">2) </w:t>
      </w:r>
      <w:r w:rsidR="00770A14" w:rsidRPr="000D1C6C">
        <w:rPr>
          <w:rFonts w:ascii="Times New Roman" w:eastAsia="Times New Roman" w:hAnsi="Times New Roman" w:cs="Times New Roman"/>
          <w:bCs/>
          <w:sz w:val="24"/>
          <w:szCs w:val="24"/>
          <w:lang w:eastAsia="ru-RU"/>
        </w:rPr>
        <w:t>в связи с реорганизацией юридического лица;</w:t>
      </w:r>
    </w:p>
    <w:p w:rsidR="00770A14" w:rsidRPr="000D1C6C" w:rsidRDefault="00FB3447"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 xml:space="preserve">3) </w:t>
      </w:r>
      <w:r w:rsidR="00770A14" w:rsidRPr="000D1C6C">
        <w:rPr>
          <w:rFonts w:ascii="Times New Roman" w:eastAsia="Times New Roman" w:hAnsi="Times New Roman" w:cs="Times New Roman"/>
          <w:bCs/>
          <w:sz w:val="24"/>
          <w:szCs w:val="24"/>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 xml:space="preserve">35. В случаях, выявления обстоятельств, предусмотренных подпунктом 1 пункта 34 настоящего </w:t>
      </w:r>
      <w:r w:rsidR="00FB3447" w:rsidRPr="000D1C6C">
        <w:rPr>
          <w:rFonts w:ascii="Times New Roman" w:eastAsia="Times New Roman" w:hAnsi="Times New Roman" w:cs="Times New Roman"/>
          <w:bCs/>
          <w:sz w:val="24"/>
          <w:szCs w:val="24"/>
          <w:lang w:eastAsia="ru-RU"/>
        </w:rPr>
        <w:t>а</w:t>
      </w:r>
      <w:r w:rsidRPr="000D1C6C">
        <w:rPr>
          <w:rFonts w:ascii="Times New Roman" w:eastAsia="Times New Roman" w:hAnsi="Times New Roman" w:cs="Times New Roman"/>
          <w:bCs/>
          <w:sz w:val="24"/>
          <w:szCs w:val="24"/>
          <w:lang w:eastAsia="ru-RU"/>
        </w:rPr>
        <w:t xml:space="preserve">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Внесение изменений План осуществляется на основании решения органа муниципального контроля.</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lastRenderedPageBreak/>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0A14" w:rsidRPr="000D1C6C" w:rsidRDefault="00770A14" w:rsidP="000D1C6C">
      <w:pPr>
        <w:tabs>
          <w:tab w:val="left" w:pos="15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D1C6C">
        <w:rPr>
          <w:rFonts w:ascii="Times New Roman" w:eastAsia="Times New Roman" w:hAnsi="Times New Roman" w:cs="Times New Roman"/>
          <w:b/>
          <w:sz w:val="24"/>
          <w:szCs w:val="24"/>
          <w:lang w:eastAsia="ru-RU"/>
        </w:rPr>
        <w:t>Организация проверки (плановой, внеплановой)</w:t>
      </w:r>
    </w:p>
    <w:p w:rsidR="00BC74DA"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sz w:val="24"/>
          <w:szCs w:val="24"/>
          <w:lang w:eastAsia="ru-RU"/>
        </w:rPr>
        <w:t xml:space="preserve">36. </w:t>
      </w:r>
      <w:r w:rsidRPr="000D1C6C">
        <w:rPr>
          <w:rFonts w:ascii="Times New Roman" w:eastAsia="Times New Roman" w:hAnsi="Times New Roman" w:cs="Times New Roman"/>
          <w:bCs/>
          <w:sz w:val="24"/>
          <w:szCs w:val="24"/>
          <w:lang w:eastAsia="ru-RU"/>
        </w:rPr>
        <w:t>Основанием для начала административной процедуры по организации плановой проверки является включение плановой проверки в План</w:t>
      </w:r>
      <w:r w:rsidR="00BC74DA" w:rsidRPr="000D1C6C">
        <w:rPr>
          <w:rFonts w:ascii="Times New Roman" w:eastAsia="Times New Roman" w:hAnsi="Times New Roman" w:cs="Times New Roman"/>
          <w:bCs/>
          <w:sz w:val="24"/>
          <w:szCs w:val="24"/>
          <w:lang w:eastAsia="ru-RU"/>
        </w:rPr>
        <w:t>.</w:t>
      </w:r>
    </w:p>
    <w:p w:rsidR="00770A14" w:rsidRPr="000D1C6C" w:rsidRDefault="00BC74DA"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bCs/>
          <w:sz w:val="24"/>
          <w:szCs w:val="24"/>
          <w:lang w:eastAsia="ru-RU"/>
        </w:rPr>
        <w:t xml:space="preserve">Основанием для начала административной процедуры </w:t>
      </w:r>
      <w:r w:rsidR="00770A14" w:rsidRPr="000D1C6C">
        <w:rPr>
          <w:rFonts w:ascii="Times New Roman" w:eastAsia="Times New Roman" w:hAnsi="Times New Roman" w:cs="Times New Roman"/>
          <w:bCs/>
          <w:sz w:val="24"/>
          <w:szCs w:val="24"/>
          <w:lang w:eastAsia="ru-RU"/>
        </w:rPr>
        <w:t xml:space="preserve">по организации внеплановой проверки: </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0D1C6C">
        <w:rPr>
          <w:rFonts w:ascii="Times New Roman" w:eastAsia="Times New Roman" w:hAnsi="Times New Roman" w:cs="Times New Roman"/>
          <w:sz w:val="24"/>
          <w:szCs w:val="24"/>
          <w:lang w:eastAsia="ru-RU"/>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70A14" w:rsidRPr="000D1C6C" w:rsidRDefault="00BC74DA"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1) </w:t>
      </w:r>
      <w:r w:rsidR="00770A14" w:rsidRPr="000D1C6C">
        <w:rPr>
          <w:rFonts w:ascii="Times New Roman" w:eastAsia="Times New Roman" w:hAnsi="Times New Roman" w:cs="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70A14" w:rsidRPr="000D1C6C" w:rsidRDefault="00BC74DA"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2) </w:t>
      </w:r>
      <w:r w:rsidR="00770A14" w:rsidRPr="000D1C6C">
        <w:rPr>
          <w:rFonts w:ascii="Times New Roman" w:eastAsia="Times New Roman" w:hAnsi="Times New Roman" w:cs="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70A14" w:rsidRPr="000D1C6C" w:rsidRDefault="00BC74DA"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3) </w:t>
      </w:r>
      <w:r w:rsidR="00770A14" w:rsidRPr="000D1C6C">
        <w:rPr>
          <w:rFonts w:ascii="Times New Roman" w:eastAsia="Times New Roman" w:hAnsi="Times New Roman" w:cs="Times New Roman"/>
          <w:sz w:val="24"/>
          <w:szCs w:val="24"/>
          <w:lang w:eastAsia="ru-RU"/>
        </w:rPr>
        <w:t>нарушение требований к маркировке товаров;</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sz w:val="24"/>
          <w:szCs w:val="24"/>
          <w:lang w:eastAsia="ru-RU"/>
        </w:rPr>
        <w:lastRenderedPageBreak/>
        <w:t>37. Должностным лицом, ответственным за выполнение каждого административного действия, входящего в состав административной процедуры, является специалист</w:t>
      </w:r>
      <w:r w:rsidR="00511E68" w:rsidRPr="000D1C6C">
        <w:rPr>
          <w:rFonts w:ascii="Times New Roman" w:eastAsia="Times New Roman" w:hAnsi="Times New Roman" w:cs="Times New Roman"/>
          <w:sz w:val="24"/>
          <w:szCs w:val="24"/>
          <w:lang w:eastAsia="ru-RU"/>
        </w:rPr>
        <w:t xml:space="preserve"> отдела.</w:t>
      </w:r>
      <w:r w:rsidRPr="000D1C6C">
        <w:rPr>
          <w:rFonts w:ascii="Times New Roman" w:eastAsia="Times New Roman" w:hAnsi="Times New Roman" w:cs="Times New Roman"/>
          <w:sz w:val="24"/>
          <w:szCs w:val="24"/>
          <w:lang w:eastAsia="ru-RU"/>
        </w:rPr>
        <w:t xml:space="preserve"> </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38. Административные действия, осуществляемые при организации проверки (плановой, внеплановой):</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подготовка проекта распоряжения главы </w:t>
      </w:r>
      <w:r w:rsidR="00511E68" w:rsidRPr="000D1C6C">
        <w:rPr>
          <w:rFonts w:ascii="Times New Roman" w:eastAsia="Times New Roman" w:hAnsi="Times New Roman" w:cs="Times New Roman"/>
          <w:sz w:val="24"/>
          <w:szCs w:val="24"/>
          <w:lang w:eastAsia="ru-RU"/>
        </w:rPr>
        <w:t xml:space="preserve">Невьянского </w:t>
      </w:r>
      <w:r w:rsidRPr="000D1C6C">
        <w:rPr>
          <w:rFonts w:ascii="Times New Roman" w:eastAsia="Times New Roman" w:hAnsi="Times New Roman" w:cs="Times New Roman"/>
          <w:sz w:val="24"/>
          <w:szCs w:val="24"/>
          <w:lang w:eastAsia="ru-RU"/>
        </w:rPr>
        <w:t xml:space="preserve">городского округа о проведении проверки в соответствии с Федеральным </w:t>
      </w:r>
      <w:hyperlink r:id="rId10" w:history="1">
        <w:r w:rsidRPr="000D1C6C">
          <w:rPr>
            <w:rStyle w:val="a3"/>
            <w:rFonts w:ascii="Times New Roman" w:eastAsia="Times New Roman" w:hAnsi="Times New Roman"/>
            <w:color w:val="auto"/>
            <w:sz w:val="24"/>
            <w:szCs w:val="24"/>
            <w:u w:val="none"/>
            <w:lang w:eastAsia="ru-RU"/>
          </w:rPr>
          <w:t>законом</w:t>
        </w:r>
      </w:hyperlink>
      <w:r w:rsidRPr="000D1C6C">
        <w:rPr>
          <w:rFonts w:ascii="Times New Roman" w:eastAsia="Times New Roman" w:hAnsi="Times New Roman" w:cs="Times New Roman"/>
          <w:sz w:val="24"/>
          <w:szCs w:val="24"/>
          <w:lang w:eastAsia="ru-RU"/>
        </w:rPr>
        <w:t xml:space="preserve">  № 294-ФЗ и типовой </w:t>
      </w:r>
      <w:hyperlink r:id="rId11" w:history="1">
        <w:r w:rsidRPr="000D1C6C">
          <w:rPr>
            <w:rStyle w:val="a3"/>
            <w:rFonts w:ascii="Times New Roman" w:eastAsia="Times New Roman" w:hAnsi="Times New Roman"/>
            <w:color w:val="auto"/>
            <w:sz w:val="24"/>
            <w:szCs w:val="24"/>
            <w:u w:val="none"/>
            <w:lang w:eastAsia="ru-RU"/>
          </w:rPr>
          <w:t>формой</w:t>
        </w:r>
      </w:hyperlink>
      <w:r w:rsidRPr="000D1C6C">
        <w:rPr>
          <w:rFonts w:ascii="Times New Roman" w:eastAsia="Times New Roman" w:hAnsi="Times New Roman" w:cs="Times New Roman"/>
          <w:sz w:val="24"/>
          <w:szCs w:val="24"/>
          <w:lang w:eastAsia="ru-RU"/>
        </w:rPr>
        <w:t xml:space="preserve">, утвержденной приказом Минэкономразвития Российской Федерации от 30 апреля 2009 года № 141 «О реализации положений Федерального закона </w:t>
      </w:r>
      <w:r w:rsidR="00511E68" w:rsidRPr="000D1C6C">
        <w:rPr>
          <w:rFonts w:ascii="Times New Roman" w:eastAsia="Times New Roman" w:hAnsi="Times New Roman" w:cs="Times New Roman"/>
          <w:sz w:val="24"/>
          <w:szCs w:val="24"/>
          <w:lang w:eastAsia="ru-RU"/>
        </w:rPr>
        <w:t>«</w:t>
      </w:r>
      <w:r w:rsidRPr="000D1C6C">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в день подписания распоряжения </w:t>
      </w:r>
      <w:r w:rsidR="00511E68" w:rsidRPr="000D1C6C">
        <w:rPr>
          <w:rFonts w:ascii="Times New Roman" w:eastAsia="Times New Roman" w:hAnsi="Times New Roman" w:cs="Times New Roman"/>
          <w:sz w:val="24"/>
          <w:szCs w:val="24"/>
          <w:lang w:eastAsia="ru-RU"/>
        </w:rPr>
        <w:t xml:space="preserve">главы Невьянского городского округа </w:t>
      </w:r>
      <w:r w:rsidRPr="000D1C6C">
        <w:rPr>
          <w:rFonts w:ascii="Times New Roman" w:eastAsia="Times New Roman" w:hAnsi="Times New Roman" w:cs="Times New Roman"/>
          <w:sz w:val="24"/>
          <w:szCs w:val="24"/>
          <w:lang w:eastAsia="ru-RU"/>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511E68" w:rsidRPr="000D1C6C">
        <w:rPr>
          <w:rFonts w:ascii="Times New Roman" w:eastAsia="Times New Roman" w:hAnsi="Times New Roman" w:cs="Times New Roman"/>
          <w:sz w:val="24"/>
          <w:szCs w:val="24"/>
          <w:lang w:eastAsia="ru-RU"/>
        </w:rPr>
        <w:t xml:space="preserve">главы Невьянского городского округа </w:t>
      </w:r>
      <w:r w:rsidRPr="000D1C6C">
        <w:rPr>
          <w:rFonts w:ascii="Times New Roman" w:eastAsia="Times New Roman" w:hAnsi="Times New Roman" w:cs="Times New Roman"/>
          <w:sz w:val="24"/>
          <w:szCs w:val="24"/>
          <w:lang w:eastAsia="ru-RU"/>
        </w:rPr>
        <w:t xml:space="preserve">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2" w:history="1">
        <w:r w:rsidRPr="000D1C6C">
          <w:rPr>
            <w:rStyle w:val="a3"/>
            <w:rFonts w:ascii="Times New Roman" w:eastAsia="Times New Roman" w:hAnsi="Times New Roman"/>
            <w:sz w:val="24"/>
            <w:szCs w:val="24"/>
            <w:lang w:eastAsia="ru-RU"/>
          </w:rPr>
          <w:t>частями 6</w:t>
        </w:r>
      </w:hyperlink>
      <w:r w:rsidRPr="000D1C6C">
        <w:rPr>
          <w:rFonts w:ascii="Times New Roman" w:eastAsia="Times New Roman" w:hAnsi="Times New Roman" w:cs="Times New Roman"/>
          <w:sz w:val="24"/>
          <w:szCs w:val="24"/>
          <w:lang w:eastAsia="ru-RU"/>
        </w:rPr>
        <w:t xml:space="preserve"> и </w:t>
      </w:r>
      <w:hyperlink r:id="rId13" w:history="1">
        <w:r w:rsidRPr="000D1C6C">
          <w:rPr>
            <w:rStyle w:val="a3"/>
            <w:rFonts w:ascii="Times New Roman" w:eastAsia="Times New Roman" w:hAnsi="Times New Roman"/>
            <w:sz w:val="24"/>
            <w:szCs w:val="24"/>
            <w:lang w:eastAsia="ru-RU"/>
          </w:rPr>
          <w:t>7</w:t>
        </w:r>
      </w:hyperlink>
      <w:r w:rsidRPr="000D1C6C">
        <w:rPr>
          <w:rFonts w:ascii="Times New Roman" w:eastAsia="Times New Roman" w:hAnsi="Times New Roman" w:cs="Times New Roman"/>
          <w:sz w:val="24"/>
          <w:szCs w:val="24"/>
          <w:lang w:eastAsia="ru-RU"/>
        </w:rPr>
        <w:t xml:space="preserve"> статьи 10 Федерального закона № 294-ФЗ, в органы прокуратуры в течение двадцати четырех часов;</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уведомление юридического лица, индивидуального предпринимателя не позднее чем за 3 рабочих дня до начала проведения плановой проверки посредством направления копии распоряжения </w:t>
      </w:r>
      <w:r w:rsidR="00511E68" w:rsidRPr="000D1C6C">
        <w:rPr>
          <w:rFonts w:ascii="Times New Roman" w:eastAsia="Times New Roman" w:hAnsi="Times New Roman" w:cs="Times New Roman"/>
          <w:sz w:val="24"/>
          <w:szCs w:val="24"/>
          <w:lang w:eastAsia="ru-RU"/>
        </w:rPr>
        <w:t xml:space="preserve">главы Невьянского городского округа </w:t>
      </w:r>
      <w:r w:rsidRPr="000D1C6C">
        <w:rPr>
          <w:rFonts w:ascii="Times New Roman" w:eastAsia="Times New Roman" w:hAnsi="Times New Roman" w:cs="Times New Roman"/>
          <w:sz w:val="24"/>
          <w:szCs w:val="24"/>
          <w:lang w:eastAsia="ru-RU"/>
        </w:rPr>
        <w:t xml:space="preserve">о начале проведения плановой проверки заказным почтовым отправлением с уведомлением о вручении </w:t>
      </w:r>
      <w:r w:rsidRPr="000D1C6C">
        <w:rPr>
          <w:rFonts w:ascii="Times New Roman" w:eastAsia="Times New Roman" w:hAnsi="Times New Roman" w:cs="Times New Roman"/>
          <w:iCs/>
          <w:sz w:val="24"/>
          <w:szCs w:val="24"/>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0D1C6C">
        <w:rPr>
          <w:rFonts w:ascii="Times New Roman" w:eastAsia="Times New Roman" w:hAnsi="Times New Roman" w:cs="Times New Roman"/>
          <w:sz w:val="24"/>
          <w:szCs w:val="24"/>
          <w:lang w:eastAsia="ru-RU"/>
        </w:rPr>
        <w:t xml:space="preserve">; </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36 настоящего </w:t>
      </w:r>
      <w:r w:rsidR="00511E68" w:rsidRPr="000D1C6C">
        <w:rPr>
          <w:rFonts w:ascii="Times New Roman" w:eastAsia="Times New Roman" w:hAnsi="Times New Roman" w:cs="Times New Roman"/>
          <w:sz w:val="24"/>
          <w:szCs w:val="24"/>
          <w:lang w:eastAsia="ru-RU"/>
        </w:rPr>
        <w:t>а</w:t>
      </w:r>
      <w:r w:rsidRPr="000D1C6C">
        <w:rPr>
          <w:rFonts w:ascii="Times New Roman" w:eastAsia="Times New Roman" w:hAnsi="Times New Roman" w:cs="Times New Roman"/>
          <w:sz w:val="24"/>
          <w:szCs w:val="24"/>
          <w:lang w:eastAsia="ru-RU"/>
        </w:rPr>
        <w:t xml:space="preserve">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39. Результатом исполнения административной процедуры является издание распоряжения </w:t>
      </w:r>
      <w:r w:rsidR="00511E68" w:rsidRPr="000D1C6C">
        <w:rPr>
          <w:rFonts w:ascii="Times New Roman" w:eastAsia="Times New Roman" w:hAnsi="Times New Roman" w:cs="Times New Roman"/>
          <w:sz w:val="24"/>
          <w:szCs w:val="24"/>
          <w:lang w:eastAsia="ru-RU"/>
        </w:rPr>
        <w:t xml:space="preserve">главы Невьянского городского округа </w:t>
      </w:r>
      <w:r w:rsidRPr="000D1C6C">
        <w:rPr>
          <w:rFonts w:ascii="Times New Roman" w:eastAsia="Times New Roman" w:hAnsi="Times New Roman" w:cs="Times New Roman"/>
          <w:sz w:val="24"/>
          <w:szCs w:val="24"/>
          <w:lang w:eastAsia="ru-RU"/>
        </w:rPr>
        <w:t>о проведении проверки и уведомление юридического лица, индивидуального предпринимателя о ее проведении (в установленных случаях).</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40. Способом фиксации результата выполнения административной процедуры является регистрация распоряжения </w:t>
      </w:r>
      <w:r w:rsidR="00511E68" w:rsidRPr="000D1C6C">
        <w:rPr>
          <w:rFonts w:ascii="Times New Roman" w:eastAsia="Times New Roman" w:hAnsi="Times New Roman" w:cs="Times New Roman"/>
          <w:sz w:val="24"/>
          <w:szCs w:val="24"/>
          <w:lang w:eastAsia="ru-RU"/>
        </w:rPr>
        <w:t xml:space="preserve">главы Невьянского городского округа </w:t>
      </w:r>
      <w:r w:rsidRPr="000D1C6C">
        <w:rPr>
          <w:rFonts w:ascii="Times New Roman" w:eastAsia="Times New Roman" w:hAnsi="Times New Roman" w:cs="Times New Roman"/>
          <w:sz w:val="24"/>
          <w:szCs w:val="24"/>
          <w:lang w:eastAsia="ru-RU"/>
        </w:rPr>
        <w:t xml:space="preserve">о проведении проверки. </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
          <w:sz w:val="24"/>
          <w:szCs w:val="24"/>
          <w:lang w:eastAsia="ru-RU"/>
        </w:rPr>
        <w:lastRenderedPageBreak/>
        <w:t xml:space="preserve">  </w:t>
      </w:r>
    </w:p>
    <w:p w:rsidR="00770A14" w:rsidRPr="000D1C6C" w:rsidRDefault="00770A14" w:rsidP="000D1C6C">
      <w:pPr>
        <w:tabs>
          <w:tab w:val="left" w:pos="15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D1C6C">
        <w:rPr>
          <w:rFonts w:ascii="Times New Roman" w:eastAsia="Times New Roman" w:hAnsi="Times New Roman" w:cs="Times New Roman"/>
          <w:b/>
          <w:bCs/>
          <w:sz w:val="24"/>
          <w:szCs w:val="24"/>
          <w:lang w:eastAsia="ru-RU"/>
        </w:rPr>
        <w:t>Проведение проверки (документарной, выездной) и оформление ее результатов</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 xml:space="preserve">41. Основанием для начала административной процедуры является распоряжение </w:t>
      </w:r>
      <w:r w:rsidR="00511E68" w:rsidRPr="000D1C6C">
        <w:rPr>
          <w:rFonts w:ascii="Times New Roman" w:eastAsia="Times New Roman" w:hAnsi="Times New Roman" w:cs="Times New Roman"/>
          <w:sz w:val="24"/>
          <w:szCs w:val="24"/>
          <w:lang w:eastAsia="ru-RU"/>
        </w:rPr>
        <w:t>главы Невьянского городского округа</w:t>
      </w:r>
      <w:r w:rsidR="00511E68" w:rsidRPr="000D1C6C">
        <w:rPr>
          <w:rFonts w:ascii="Times New Roman" w:eastAsia="Times New Roman" w:hAnsi="Times New Roman" w:cs="Times New Roman"/>
          <w:bCs/>
          <w:sz w:val="24"/>
          <w:szCs w:val="24"/>
          <w:lang w:eastAsia="ru-RU"/>
        </w:rPr>
        <w:t xml:space="preserve"> </w:t>
      </w:r>
      <w:r w:rsidRPr="000D1C6C">
        <w:rPr>
          <w:rFonts w:ascii="Times New Roman" w:eastAsia="Times New Roman" w:hAnsi="Times New Roman" w:cs="Times New Roman"/>
          <w:bCs/>
          <w:sz w:val="24"/>
          <w:szCs w:val="24"/>
          <w:lang w:eastAsia="ru-RU"/>
        </w:rPr>
        <w:t>о проведении проверки.</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 xml:space="preserve">42. </w:t>
      </w:r>
      <w:r w:rsidRPr="000D1C6C">
        <w:rPr>
          <w:rFonts w:ascii="Times New Roman" w:eastAsia="Times New Roman" w:hAnsi="Times New Roman" w:cs="Times New Roman"/>
          <w:sz w:val="24"/>
          <w:szCs w:val="24"/>
          <w:lang w:eastAsia="ru-RU"/>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511E68" w:rsidRPr="000D1C6C">
        <w:rPr>
          <w:rFonts w:ascii="Times New Roman" w:eastAsia="Times New Roman" w:hAnsi="Times New Roman" w:cs="Times New Roman"/>
          <w:sz w:val="24"/>
          <w:szCs w:val="24"/>
          <w:lang w:eastAsia="ru-RU"/>
        </w:rPr>
        <w:t>специалист отдела</w:t>
      </w:r>
      <w:r w:rsidRPr="000D1C6C">
        <w:rPr>
          <w:rFonts w:ascii="Times New Roman" w:eastAsia="Times New Roman" w:hAnsi="Times New Roman" w:cs="Times New Roman"/>
          <w:bCs/>
          <w:sz w:val="24"/>
          <w:szCs w:val="24"/>
          <w:lang w:eastAsia="ru-RU"/>
        </w:rPr>
        <w:t xml:space="preserve">.   </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 xml:space="preserve">Плановая (внеплановая) проверка проводится в форме документарной проверки и (или) выездной проверки в порядке, установленном соответственно </w:t>
      </w:r>
      <w:hyperlink r:id="rId14" w:history="1">
        <w:r w:rsidRPr="000D1C6C">
          <w:rPr>
            <w:rStyle w:val="a3"/>
            <w:rFonts w:ascii="Times New Roman" w:eastAsia="Times New Roman" w:hAnsi="Times New Roman"/>
            <w:color w:val="auto"/>
            <w:sz w:val="24"/>
            <w:szCs w:val="24"/>
            <w:u w:val="none"/>
            <w:lang w:eastAsia="ru-RU"/>
          </w:rPr>
          <w:t>статьями 11</w:t>
        </w:r>
      </w:hyperlink>
      <w:r w:rsidRPr="000D1C6C">
        <w:rPr>
          <w:rFonts w:ascii="Times New Roman" w:eastAsia="Times New Roman" w:hAnsi="Times New Roman" w:cs="Times New Roman"/>
          <w:bCs/>
          <w:sz w:val="24"/>
          <w:szCs w:val="24"/>
          <w:lang w:eastAsia="ru-RU"/>
        </w:rPr>
        <w:t xml:space="preserve"> и </w:t>
      </w:r>
      <w:hyperlink r:id="rId15" w:history="1">
        <w:r w:rsidRPr="000D1C6C">
          <w:rPr>
            <w:rStyle w:val="a3"/>
            <w:rFonts w:ascii="Times New Roman" w:eastAsia="Times New Roman" w:hAnsi="Times New Roman"/>
            <w:color w:val="auto"/>
            <w:sz w:val="24"/>
            <w:szCs w:val="24"/>
            <w:u w:val="none"/>
            <w:lang w:eastAsia="ru-RU"/>
          </w:rPr>
          <w:t>12</w:t>
        </w:r>
      </w:hyperlink>
      <w:r w:rsidRPr="000D1C6C">
        <w:rPr>
          <w:rFonts w:ascii="Times New Roman" w:eastAsia="Times New Roman" w:hAnsi="Times New Roman" w:cs="Times New Roman"/>
          <w:bCs/>
          <w:sz w:val="24"/>
          <w:szCs w:val="24"/>
          <w:lang w:eastAsia="ru-RU"/>
        </w:rPr>
        <w:t xml:space="preserve"> Федерального закона </w:t>
      </w:r>
      <w:r w:rsidRPr="000D1C6C">
        <w:rPr>
          <w:rFonts w:ascii="Times New Roman" w:eastAsia="Times New Roman" w:hAnsi="Times New Roman" w:cs="Times New Roman"/>
          <w:sz w:val="24"/>
          <w:szCs w:val="24"/>
          <w:lang w:eastAsia="ru-RU"/>
        </w:rPr>
        <w:t>№ 294-ФЗ</w:t>
      </w:r>
      <w:r w:rsidRPr="000D1C6C">
        <w:rPr>
          <w:rFonts w:ascii="Times New Roman" w:eastAsia="Times New Roman" w:hAnsi="Times New Roman" w:cs="Times New Roman"/>
          <w:bCs/>
          <w:sz w:val="24"/>
          <w:szCs w:val="24"/>
          <w:lang w:eastAsia="ru-RU"/>
        </w:rPr>
        <w:t>.</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43. Административные действия, осуществляемые при проведении документарной плановой (внеплановой) проверки:</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511E68" w:rsidRPr="000D1C6C">
        <w:rPr>
          <w:rFonts w:ascii="Times New Roman" w:eastAsia="Times New Roman" w:hAnsi="Times New Roman" w:cs="Times New Roman"/>
          <w:sz w:val="24"/>
          <w:szCs w:val="24"/>
          <w:lang w:eastAsia="ru-RU"/>
        </w:rPr>
        <w:t>главы Невьянского городского округа</w:t>
      </w:r>
      <w:r w:rsidR="00511E68" w:rsidRPr="000D1C6C">
        <w:rPr>
          <w:rFonts w:ascii="Times New Roman" w:eastAsia="Times New Roman" w:hAnsi="Times New Roman" w:cs="Times New Roman"/>
          <w:bCs/>
          <w:sz w:val="24"/>
          <w:szCs w:val="24"/>
          <w:lang w:eastAsia="ru-RU"/>
        </w:rPr>
        <w:t xml:space="preserve"> </w:t>
      </w:r>
      <w:r w:rsidRPr="000D1C6C">
        <w:rPr>
          <w:rFonts w:ascii="Times New Roman" w:eastAsia="Times New Roman" w:hAnsi="Times New Roman" w:cs="Times New Roman"/>
          <w:bCs/>
          <w:sz w:val="24"/>
          <w:szCs w:val="24"/>
          <w:lang w:eastAsia="ru-RU"/>
        </w:rPr>
        <w:t>о проведении проверки;</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6" w:name="Par6"/>
      <w:bookmarkEnd w:id="6"/>
      <w:r w:rsidRPr="000D1C6C">
        <w:rPr>
          <w:rFonts w:ascii="Times New Roman" w:eastAsia="Times New Roman" w:hAnsi="Times New Roman" w:cs="Times New Roman"/>
          <w:bCs/>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0D1C6C">
        <w:rPr>
          <w:rFonts w:ascii="Times New Roman" w:eastAsia="Times New Roman" w:hAnsi="Times New Roman" w:cs="Times New Roman"/>
          <w:sz w:val="24"/>
          <w:szCs w:val="24"/>
          <w:lang w:eastAsia="ru-RU"/>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44. Административные действия, осуществляемые при проведении выездной плановой (внеплановой) проверки:</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распоряжения </w:t>
      </w:r>
      <w:r w:rsidR="00FB0E61" w:rsidRPr="000D1C6C">
        <w:rPr>
          <w:rFonts w:ascii="Times New Roman" w:eastAsia="Times New Roman" w:hAnsi="Times New Roman" w:cs="Times New Roman"/>
          <w:sz w:val="24"/>
          <w:szCs w:val="24"/>
          <w:lang w:eastAsia="ru-RU"/>
        </w:rPr>
        <w:t>главы Невьянского городского округа</w:t>
      </w:r>
      <w:r w:rsidR="00FB0E61" w:rsidRPr="000D1C6C">
        <w:rPr>
          <w:rFonts w:ascii="Times New Roman" w:eastAsia="Times New Roman" w:hAnsi="Times New Roman" w:cs="Times New Roman"/>
          <w:bCs/>
          <w:sz w:val="24"/>
          <w:szCs w:val="24"/>
          <w:lang w:eastAsia="ru-RU"/>
        </w:rPr>
        <w:t xml:space="preserve"> </w:t>
      </w:r>
      <w:r w:rsidRPr="000D1C6C">
        <w:rPr>
          <w:rFonts w:ascii="Times New Roman" w:eastAsia="Times New Roman" w:hAnsi="Times New Roman" w:cs="Times New Roman"/>
          <w:bCs/>
          <w:sz w:val="24"/>
          <w:szCs w:val="24"/>
          <w:lang w:eastAsia="ru-RU"/>
        </w:rPr>
        <w:t xml:space="preserve">о назначении выездной проверки и с полномочиями </w:t>
      </w:r>
      <w:r w:rsidRPr="000D1C6C">
        <w:rPr>
          <w:rFonts w:ascii="Times New Roman" w:eastAsia="Times New Roman" w:hAnsi="Times New Roman" w:cs="Times New Roman"/>
          <w:bCs/>
          <w:sz w:val="24"/>
          <w:szCs w:val="24"/>
          <w:lang w:eastAsia="ru-RU"/>
        </w:rPr>
        <w:lastRenderedPageBreak/>
        <w:t>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6" w:history="1">
        <w:r w:rsidRPr="000D1C6C">
          <w:rPr>
            <w:rStyle w:val="a3"/>
            <w:rFonts w:ascii="Times New Roman" w:eastAsia="Times New Roman" w:hAnsi="Times New Roman"/>
            <w:bCs/>
            <w:color w:val="auto"/>
            <w:sz w:val="24"/>
            <w:szCs w:val="24"/>
            <w:u w:val="none"/>
            <w:lang w:eastAsia="ru-RU"/>
          </w:rPr>
          <w:t>аффилированными лицами</w:t>
        </w:r>
      </w:hyperlink>
      <w:r w:rsidRPr="000D1C6C">
        <w:rPr>
          <w:rFonts w:ascii="Times New Roman" w:eastAsia="Times New Roman" w:hAnsi="Times New Roman" w:cs="Times New Roman"/>
          <w:bCs/>
          <w:sz w:val="24"/>
          <w:szCs w:val="24"/>
          <w:lang w:eastAsia="ru-RU"/>
        </w:rPr>
        <w:t xml:space="preserve"> проверяемых лиц.</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sz w:val="24"/>
          <w:szCs w:val="24"/>
          <w:lang w:eastAsia="ru-RU"/>
        </w:rPr>
        <w:t xml:space="preserve">45.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46. Административные действия,</w:t>
      </w:r>
      <w:r w:rsidR="00FB0E61" w:rsidRPr="000D1C6C">
        <w:rPr>
          <w:rFonts w:ascii="Times New Roman" w:eastAsia="Times New Roman" w:hAnsi="Times New Roman" w:cs="Times New Roman"/>
          <w:bCs/>
          <w:sz w:val="24"/>
          <w:szCs w:val="24"/>
          <w:lang w:eastAsia="ru-RU"/>
        </w:rPr>
        <w:t xml:space="preserve"> осуществляемые непосредственно после </w:t>
      </w:r>
      <w:r w:rsidRPr="000D1C6C">
        <w:rPr>
          <w:rFonts w:ascii="Times New Roman" w:eastAsia="Times New Roman" w:hAnsi="Times New Roman" w:cs="Times New Roman"/>
          <w:bCs/>
          <w:sz w:val="24"/>
          <w:szCs w:val="24"/>
          <w:lang w:eastAsia="ru-RU"/>
        </w:rPr>
        <w:t>завершения проверки:</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 xml:space="preserve">оформление акта проверки по </w:t>
      </w:r>
      <w:hyperlink r:id="rId17" w:history="1">
        <w:r w:rsidRPr="000D1C6C">
          <w:rPr>
            <w:rStyle w:val="a3"/>
            <w:rFonts w:ascii="Times New Roman" w:eastAsia="Times New Roman" w:hAnsi="Times New Roman"/>
            <w:bCs/>
            <w:color w:val="auto"/>
            <w:sz w:val="24"/>
            <w:szCs w:val="24"/>
            <w:u w:val="none"/>
            <w:lang w:eastAsia="ru-RU"/>
          </w:rPr>
          <w:t>форме</w:t>
        </w:r>
      </w:hyperlink>
      <w:r w:rsidRPr="000D1C6C">
        <w:rPr>
          <w:rFonts w:ascii="Times New Roman" w:eastAsia="Times New Roman" w:hAnsi="Times New Roman" w:cs="Times New Roman"/>
          <w:bCs/>
          <w:sz w:val="24"/>
          <w:szCs w:val="24"/>
          <w:lang w:eastAsia="ru-RU"/>
        </w:rPr>
        <w:t xml:space="preserve">, утвержденной приказом Минэкономразвития России № 141 </w:t>
      </w:r>
      <w:r w:rsidRPr="000D1C6C">
        <w:rPr>
          <w:rFonts w:ascii="Times New Roman" w:eastAsia="Times New Roman" w:hAnsi="Times New Roman" w:cs="Times New Roman"/>
          <w:sz w:val="24"/>
          <w:szCs w:val="24"/>
          <w:lang w:eastAsia="ru-RU"/>
        </w:rPr>
        <w:t>в двух экземплярах</w:t>
      </w:r>
      <w:r w:rsidRPr="000D1C6C">
        <w:rPr>
          <w:rFonts w:ascii="Times New Roman" w:eastAsia="Times New Roman" w:hAnsi="Times New Roman" w:cs="Times New Roman"/>
          <w:bCs/>
          <w:sz w:val="24"/>
          <w:szCs w:val="24"/>
          <w:lang w:eastAsia="ru-RU"/>
        </w:rPr>
        <w:t>;</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sz w:val="24"/>
          <w:szCs w:val="24"/>
          <w:lang w:eastAsia="ru-RU"/>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r w:rsidRPr="000D1C6C">
        <w:rPr>
          <w:rFonts w:ascii="Times New Roman" w:eastAsia="Times New Roman" w:hAnsi="Times New Roman" w:cs="Times New Roman"/>
          <w:sz w:val="24"/>
          <w:szCs w:val="24"/>
          <w:lang w:eastAsia="ru-RU"/>
        </w:rPr>
        <w:lastRenderedPageBreak/>
        <w:t>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0D1C6C">
        <w:rPr>
          <w:rFonts w:ascii="Times New Roman" w:eastAsia="Times New Roman" w:hAnsi="Times New Roman" w:cs="Times New Roman"/>
          <w:bCs/>
          <w:sz w:val="24"/>
          <w:szCs w:val="24"/>
          <w:lang w:eastAsia="ru-RU"/>
        </w:rPr>
        <w:t xml:space="preserve"> </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D1C6C">
        <w:rPr>
          <w:rFonts w:ascii="Times New Roman" w:eastAsia="Times New Roman" w:hAnsi="Times New Roman" w:cs="Times New Roman"/>
          <w:bCs/>
          <w:sz w:val="24"/>
          <w:szCs w:val="24"/>
          <w:lang w:eastAsia="ru-RU"/>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0D1C6C">
        <w:rPr>
          <w:rFonts w:ascii="Times New Roman" w:eastAsia="Times New Roman" w:hAnsi="Times New Roman" w:cs="Times New Roman"/>
          <w:sz w:val="24"/>
          <w:szCs w:val="24"/>
          <w:lang w:eastAsia="ru-RU"/>
        </w:rPr>
        <w:t xml:space="preserve">№ 294-ФЗ. </w:t>
      </w:r>
      <w:r w:rsidRPr="000D1C6C">
        <w:rPr>
          <w:rFonts w:ascii="Times New Roman" w:eastAsia="Times New Roman" w:hAnsi="Times New Roman" w:cs="Times New Roman"/>
          <w:bCs/>
          <w:sz w:val="24"/>
          <w:szCs w:val="24"/>
          <w:lang w:eastAsia="ru-RU"/>
        </w:rPr>
        <w:t>При отсутствии журнала учета проверок в акте проверки делается соответствующая запись.</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47.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770A14" w:rsidRPr="000D1C6C" w:rsidRDefault="00770A14" w:rsidP="000D1C6C">
      <w:pPr>
        <w:tabs>
          <w:tab w:val="left" w:pos="15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D1C6C">
        <w:rPr>
          <w:rFonts w:ascii="Times New Roman" w:eastAsia="Times New Roman" w:hAnsi="Times New Roman" w:cs="Times New Roman"/>
          <w:b/>
          <w:bCs/>
          <w:sz w:val="24"/>
          <w:szCs w:val="24"/>
          <w:lang w:eastAsia="ru-RU"/>
        </w:rPr>
        <w:t>П</w:t>
      </w:r>
      <w:r w:rsidRPr="000D1C6C">
        <w:rPr>
          <w:rFonts w:ascii="Times New Roman" w:eastAsia="Times New Roman" w:hAnsi="Times New Roman" w:cs="Times New Roman"/>
          <w:b/>
          <w:sz w:val="24"/>
          <w:szCs w:val="24"/>
          <w:lang w:eastAsia="ru-RU"/>
        </w:rPr>
        <w:t>ринятие мер по результатам проведения проверки</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48. Основанием для начала административной процедуры является акт проверки.</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 xml:space="preserve">49. </w:t>
      </w:r>
      <w:r w:rsidRPr="000D1C6C">
        <w:rPr>
          <w:rFonts w:ascii="Times New Roman" w:eastAsia="Times New Roman" w:hAnsi="Times New Roman" w:cs="Times New Roman"/>
          <w:sz w:val="24"/>
          <w:szCs w:val="24"/>
          <w:lang w:eastAsia="ru-RU"/>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w:t>
      </w:r>
      <w:r w:rsidR="00FB0E61" w:rsidRPr="000D1C6C">
        <w:rPr>
          <w:rFonts w:ascii="Times New Roman" w:eastAsia="Times New Roman" w:hAnsi="Times New Roman" w:cs="Times New Roman"/>
          <w:sz w:val="24"/>
          <w:szCs w:val="24"/>
          <w:lang w:eastAsia="ru-RU"/>
        </w:rPr>
        <w:t xml:space="preserve"> отела.</w:t>
      </w:r>
      <w:r w:rsidRPr="000D1C6C">
        <w:rPr>
          <w:rFonts w:ascii="Times New Roman" w:eastAsia="Times New Roman" w:hAnsi="Times New Roman" w:cs="Times New Roman"/>
          <w:sz w:val="24"/>
          <w:szCs w:val="24"/>
          <w:lang w:eastAsia="ru-RU"/>
        </w:rPr>
        <w:t xml:space="preserve"> </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50. Содержание административных действий, входящих в состав административной процедуры:</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 xml:space="preserve">51. Критерии принятия решения: наличие </w:t>
      </w:r>
      <w:r w:rsidRPr="000D1C6C">
        <w:rPr>
          <w:rFonts w:ascii="Times New Roman" w:eastAsia="Times New Roman" w:hAnsi="Times New Roman" w:cs="Times New Roman"/>
          <w:sz w:val="24"/>
          <w:szCs w:val="24"/>
          <w:lang w:eastAsia="ru-RU"/>
        </w:rPr>
        <w:t>выявленных при проведении проверки нарушений.</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52.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D1C6C">
        <w:rPr>
          <w:rFonts w:ascii="Times New Roman" w:eastAsia="Times New Roman" w:hAnsi="Times New Roman" w:cs="Times New Roman"/>
          <w:bCs/>
          <w:sz w:val="24"/>
          <w:szCs w:val="24"/>
          <w:lang w:eastAsia="ru-RU"/>
        </w:rPr>
        <w:t>53. Способ фиксации результата выполнения административной процедуры: осуществляется запись (фиксация) о составлении протокола об административном правонарушении, выдаче предписания.</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0A14" w:rsidRPr="000D1C6C" w:rsidRDefault="00B50640" w:rsidP="000D1C6C">
      <w:pPr>
        <w:tabs>
          <w:tab w:val="left" w:pos="15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1C6C">
        <w:rPr>
          <w:rFonts w:ascii="Times New Roman" w:eastAsia="Times New Roman" w:hAnsi="Times New Roman" w:cs="Times New Roman"/>
          <w:b/>
          <w:sz w:val="24"/>
          <w:szCs w:val="24"/>
          <w:lang w:val="en-US" w:eastAsia="ru-RU"/>
        </w:rPr>
        <w:t>I</w:t>
      </w:r>
      <w:r w:rsidRPr="000D1C6C">
        <w:rPr>
          <w:rFonts w:ascii="Times New Roman" w:eastAsia="Times New Roman" w:hAnsi="Times New Roman" w:cs="Times New Roman"/>
          <w:b/>
          <w:sz w:val="24"/>
          <w:szCs w:val="24"/>
          <w:lang w:eastAsia="ru-RU"/>
        </w:rPr>
        <w:t>V. ПОРЯДОК И ФОРМЫ КОНТРОЛЯ ЗА ИСПОЛНЕНИЕМ МУНИЦИПАЛЬНОЙ ФУНКЦИИ</w:t>
      </w:r>
    </w:p>
    <w:p w:rsidR="00770A14" w:rsidRPr="000D1C6C" w:rsidRDefault="00770A14" w:rsidP="000D1C6C">
      <w:pPr>
        <w:tabs>
          <w:tab w:val="left" w:pos="15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60EB3" w:rsidRPr="000D1C6C" w:rsidRDefault="00460EB3" w:rsidP="000D1C6C">
      <w:pPr>
        <w:tabs>
          <w:tab w:val="left" w:pos="15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1C6C">
        <w:rPr>
          <w:rFonts w:ascii="Times New Roman" w:eastAsia="Times New Roman" w:hAnsi="Times New Roman" w:cs="Times New Roman"/>
          <w:b/>
          <w:sz w:val="24"/>
          <w:szCs w:val="24"/>
          <w:lang w:eastAsia="ru-RU"/>
        </w:rPr>
        <w:t>Порядок осуществления текущего контроля за соблюдением и 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54.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заместителем главы администрации </w:t>
      </w:r>
      <w:r w:rsidR="00B50640" w:rsidRPr="000D1C6C">
        <w:rPr>
          <w:rFonts w:ascii="Times New Roman" w:eastAsia="Times New Roman" w:hAnsi="Times New Roman" w:cs="Times New Roman"/>
          <w:sz w:val="24"/>
          <w:szCs w:val="24"/>
          <w:lang w:eastAsia="ru-RU"/>
        </w:rPr>
        <w:t>Невьянского городского округа</w:t>
      </w:r>
      <w:r w:rsidRPr="000D1C6C">
        <w:rPr>
          <w:rFonts w:ascii="Times New Roman" w:eastAsia="Times New Roman" w:hAnsi="Times New Roman" w:cs="Times New Roman"/>
          <w:sz w:val="24"/>
          <w:szCs w:val="24"/>
          <w:lang w:eastAsia="ru-RU"/>
        </w:rPr>
        <w:t xml:space="preserve">, курирующим данное направление деятельности. </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55. Текущий контроль осуществляется путем проведения проверок исполнения положений настоящего </w:t>
      </w:r>
      <w:r w:rsidR="00B50640" w:rsidRPr="000D1C6C">
        <w:rPr>
          <w:rFonts w:ascii="Times New Roman" w:eastAsia="Times New Roman" w:hAnsi="Times New Roman" w:cs="Times New Roman"/>
          <w:sz w:val="24"/>
          <w:szCs w:val="24"/>
          <w:lang w:eastAsia="ru-RU"/>
        </w:rPr>
        <w:t>а</w:t>
      </w:r>
      <w:r w:rsidRPr="000D1C6C">
        <w:rPr>
          <w:rFonts w:ascii="Times New Roman" w:eastAsia="Times New Roman" w:hAnsi="Times New Roman" w:cs="Times New Roman"/>
          <w:sz w:val="24"/>
          <w:szCs w:val="24"/>
          <w:lang w:eastAsia="ru-RU"/>
        </w:rPr>
        <w:t xml:space="preserve">дминистративного регламента, выявления и устранения нарушений </w:t>
      </w:r>
      <w:r w:rsidRPr="000D1C6C">
        <w:rPr>
          <w:rFonts w:ascii="Times New Roman" w:eastAsia="Times New Roman" w:hAnsi="Times New Roman" w:cs="Times New Roman"/>
          <w:sz w:val="24"/>
          <w:szCs w:val="24"/>
          <w:lang w:eastAsia="ru-RU"/>
        </w:rPr>
        <w:lastRenderedPageBreak/>
        <w:t xml:space="preserve">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w:t>
      </w:r>
      <w:r w:rsidRPr="000D1C6C">
        <w:rPr>
          <w:rFonts w:ascii="Times New Roman" w:eastAsia="Times New Roman" w:hAnsi="Times New Roman" w:cs="Times New Roman"/>
          <w:sz w:val="24"/>
          <w:szCs w:val="24"/>
          <w:lang w:eastAsia="ru-RU"/>
        </w:rPr>
        <w:br/>
        <w:t>на решения, действия (бездействие) должностных лиц органа муниципального контроля.</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56. Периодичность осуществления текущего контроля устанавливается главой </w:t>
      </w:r>
      <w:r w:rsidR="00460EB3" w:rsidRPr="000D1C6C">
        <w:rPr>
          <w:rFonts w:ascii="Times New Roman" w:eastAsia="Times New Roman" w:hAnsi="Times New Roman" w:cs="Times New Roman"/>
          <w:sz w:val="24"/>
          <w:szCs w:val="24"/>
          <w:lang w:eastAsia="ru-RU"/>
        </w:rPr>
        <w:t xml:space="preserve">Невьянского </w:t>
      </w:r>
      <w:r w:rsidRPr="000D1C6C">
        <w:rPr>
          <w:rFonts w:ascii="Times New Roman" w:eastAsia="Times New Roman" w:hAnsi="Times New Roman" w:cs="Times New Roman"/>
          <w:sz w:val="24"/>
          <w:szCs w:val="24"/>
          <w:lang w:eastAsia="ru-RU"/>
        </w:rPr>
        <w:t>городского округа</w:t>
      </w:r>
      <w:r w:rsidRPr="000D1C6C">
        <w:rPr>
          <w:rFonts w:ascii="Times New Roman" w:eastAsia="Times New Roman" w:hAnsi="Times New Roman" w:cs="Times New Roman"/>
          <w:i/>
          <w:sz w:val="24"/>
          <w:szCs w:val="24"/>
          <w:lang w:eastAsia="ru-RU"/>
        </w:rPr>
        <w:t>.</w:t>
      </w:r>
    </w:p>
    <w:p w:rsidR="00460EB3" w:rsidRPr="000D1C6C" w:rsidRDefault="00460EB3" w:rsidP="000D1C6C">
      <w:pPr>
        <w:tabs>
          <w:tab w:val="left" w:pos="156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460EB3" w:rsidRPr="000D1C6C" w:rsidRDefault="00460EB3" w:rsidP="000D1C6C">
      <w:pPr>
        <w:tabs>
          <w:tab w:val="left" w:pos="15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1C6C">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исполнения муниципально</w:t>
      </w:r>
      <w:r w:rsidR="00CA40A8" w:rsidRPr="000D1C6C">
        <w:rPr>
          <w:rFonts w:ascii="Times New Roman" w:eastAsia="Times New Roman" w:hAnsi="Times New Roman" w:cs="Times New Roman"/>
          <w:b/>
          <w:sz w:val="24"/>
          <w:szCs w:val="24"/>
          <w:lang w:eastAsia="ru-RU"/>
        </w:rPr>
        <w:t>го контроля</w:t>
      </w:r>
      <w:r w:rsidRPr="000D1C6C">
        <w:rPr>
          <w:rFonts w:ascii="Times New Roman" w:eastAsia="Times New Roman" w:hAnsi="Times New Roman" w:cs="Times New Roman"/>
          <w:b/>
          <w:sz w:val="24"/>
          <w:szCs w:val="24"/>
          <w:lang w:eastAsia="ru-RU"/>
        </w:rPr>
        <w:t xml:space="preserve">, в том числе порядок и формы контроля за полнотой и качеством </w:t>
      </w:r>
      <w:r w:rsidR="00CA40A8" w:rsidRPr="000D1C6C">
        <w:rPr>
          <w:rFonts w:ascii="Times New Roman" w:eastAsia="Times New Roman" w:hAnsi="Times New Roman" w:cs="Times New Roman"/>
          <w:b/>
          <w:sz w:val="24"/>
          <w:szCs w:val="24"/>
          <w:lang w:eastAsia="ru-RU"/>
        </w:rPr>
        <w:t>исполнения муниципального контроля</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57. Проверки полноты и качества исполнения муниципальной функции могут быть плановыми и внеплановыми.</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58.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59. Внеплановые проверки полноты и качества исполнения муниципальной функции организуются и проводятся в случаях:</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CA40A8" w:rsidRPr="000D1C6C" w:rsidRDefault="00CA40A8"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A40A8" w:rsidRPr="000D1C6C" w:rsidRDefault="00264812" w:rsidP="000D1C6C">
      <w:pPr>
        <w:autoSpaceDE w:val="0"/>
        <w:autoSpaceDN w:val="0"/>
        <w:adjustRightInd w:val="0"/>
        <w:spacing w:after="0" w:line="240" w:lineRule="auto"/>
        <w:ind w:firstLine="540"/>
        <w:jc w:val="both"/>
        <w:rPr>
          <w:rFonts w:ascii="Times New Roman" w:hAnsi="Times New Roman" w:cs="Times New Roman"/>
          <w:sz w:val="24"/>
          <w:szCs w:val="24"/>
        </w:rPr>
      </w:pPr>
      <w:r w:rsidRPr="000D1C6C">
        <w:rPr>
          <w:rFonts w:ascii="Times New Roman" w:hAnsi="Times New Roman" w:cs="Times New Roman"/>
          <w:sz w:val="24"/>
          <w:szCs w:val="24"/>
        </w:rPr>
        <w:t xml:space="preserve">60. </w:t>
      </w:r>
      <w:r w:rsidR="00CA40A8" w:rsidRPr="000D1C6C">
        <w:rPr>
          <w:rFonts w:ascii="Times New Roman" w:hAnsi="Times New Roman" w:cs="Times New Roman"/>
          <w:sz w:val="24"/>
          <w:szCs w:val="24"/>
        </w:rPr>
        <w:t>Продолжительность плановых и внеплановых проверок не может превышать 7 дней.</w:t>
      </w:r>
    </w:p>
    <w:p w:rsidR="00CA40A8" w:rsidRPr="000D1C6C" w:rsidRDefault="00264812" w:rsidP="000D1C6C">
      <w:pPr>
        <w:autoSpaceDE w:val="0"/>
        <w:autoSpaceDN w:val="0"/>
        <w:adjustRightInd w:val="0"/>
        <w:spacing w:after="0" w:line="240" w:lineRule="auto"/>
        <w:ind w:firstLine="540"/>
        <w:jc w:val="both"/>
        <w:rPr>
          <w:rFonts w:ascii="Times New Roman" w:hAnsi="Times New Roman" w:cs="Times New Roman"/>
          <w:sz w:val="24"/>
          <w:szCs w:val="24"/>
        </w:rPr>
      </w:pPr>
      <w:r w:rsidRPr="000D1C6C">
        <w:rPr>
          <w:rFonts w:ascii="Times New Roman" w:hAnsi="Times New Roman" w:cs="Times New Roman"/>
          <w:sz w:val="24"/>
          <w:szCs w:val="24"/>
        </w:rPr>
        <w:t xml:space="preserve">61. </w:t>
      </w:r>
      <w:r w:rsidR="00CA40A8" w:rsidRPr="000D1C6C">
        <w:rPr>
          <w:rFonts w:ascii="Times New Roman" w:hAnsi="Times New Roman" w:cs="Times New Roman"/>
          <w:sz w:val="24"/>
          <w:szCs w:val="24"/>
        </w:rPr>
        <w:t>Подготовка и проведение проверок включает в себя:</w:t>
      </w:r>
    </w:p>
    <w:p w:rsidR="00CA40A8" w:rsidRPr="000D1C6C" w:rsidRDefault="00CA40A8" w:rsidP="000D1C6C">
      <w:pPr>
        <w:autoSpaceDE w:val="0"/>
        <w:autoSpaceDN w:val="0"/>
        <w:adjustRightInd w:val="0"/>
        <w:spacing w:after="0" w:line="240" w:lineRule="auto"/>
        <w:ind w:firstLine="540"/>
        <w:jc w:val="both"/>
        <w:rPr>
          <w:rFonts w:ascii="Times New Roman" w:hAnsi="Times New Roman" w:cs="Times New Roman"/>
          <w:sz w:val="24"/>
          <w:szCs w:val="24"/>
        </w:rPr>
      </w:pPr>
      <w:r w:rsidRPr="000D1C6C">
        <w:rPr>
          <w:rFonts w:ascii="Times New Roman" w:hAnsi="Times New Roman" w:cs="Times New Roman"/>
          <w:sz w:val="24"/>
          <w:szCs w:val="24"/>
        </w:rPr>
        <w:t>разработку и утверждения плана проведения проверки;</w:t>
      </w:r>
    </w:p>
    <w:p w:rsidR="00CA40A8" w:rsidRPr="000D1C6C" w:rsidRDefault="00CA40A8" w:rsidP="000D1C6C">
      <w:pPr>
        <w:autoSpaceDE w:val="0"/>
        <w:autoSpaceDN w:val="0"/>
        <w:adjustRightInd w:val="0"/>
        <w:spacing w:after="0" w:line="240" w:lineRule="auto"/>
        <w:ind w:firstLine="540"/>
        <w:jc w:val="both"/>
        <w:rPr>
          <w:rFonts w:ascii="Times New Roman" w:hAnsi="Times New Roman" w:cs="Times New Roman"/>
          <w:sz w:val="24"/>
          <w:szCs w:val="24"/>
        </w:rPr>
      </w:pPr>
      <w:r w:rsidRPr="000D1C6C">
        <w:rPr>
          <w:rFonts w:ascii="Times New Roman" w:hAnsi="Times New Roman" w:cs="Times New Roman"/>
          <w:sz w:val="24"/>
          <w:szCs w:val="24"/>
        </w:rPr>
        <w:t>организаци</w:t>
      </w:r>
      <w:r w:rsidR="00264812" w:rsidRPr="000D1C6C">
        <w:rPr>
          <w:rFonts w:ascii="Times New Roman" w:hAnsi="Times New Roman" w:cs="Times New Roman"/>
          <w:sz w:val="24"/>
          <w:szCs w:val="24"/>
        </w:rPr>
        <w:t>ю</w:t>
      </w:r>
      <w:r w:rsidRPr="000D1C6C">
        <w:rPr>
          <w:rFonts w:ascii="Times New Roman" w:hAnsi="Times New Roman" w:cs="Times New Roman"/>
          <w:sz w:val="24"/>
          <w:szCs w:val="24"/>
        </w:rPr>
        <w:t xml:space="preserve"> получения необходимых для работы документов и иных материалов.</w:t>
      </w:r>
    </w:p>
    <w:p w:rsidR="00264812" w:rsidRPr="000D1C6C" w:rsidRDefault="00264812" w:rsidP="000D1C6C">
      <w:pPr>
        <w:autoSpaceDE w:val="0"/>
        <w:autoSpaceDN w:val="0"/>
        <w:adjustRightInd w:val="0"/>
        <w:spacing w:after="0" w:line="240" w:lineRule="auto"/>
        <w:ind w:firstLine="540"/>
        <w:jc w:val="both"/>
        <w:rPr>
          <w:rFonts w:ascii="Times New Roman" w:hAnsi="Times New Roman" w:cs="Times New Roman"/>
          <w:sz w:val="24"/>
          <w:szCs w:val="24"/>
        </w:rPr>
      </w:pPr>
      <w:r w:rsidRPr="000D1C6C">
        <w:rPr>
          <w:rFonts w:ascii="Times New Roman" w:hAnsi="Times New Roman" w:cs="Times New Roman"/>
          <w:sz w:val="24"/>
          <w:szCs w:val="24"/>
        </w:rPr>
        <w:t xml:space="preserve">62. </w:t>
      </w:r>
      <w:r w:rsidR="00CA40A8" w:rsidRPr="000D1C6C">
        <w:rPr>
          <w:rFonts w:ascii="Times New Roman" w:hAnsi="Times New Roman" w:cs="Times New Roman"/>
          <w:sz w:val="24"/>
          <w:szCs w:val="24"/>
        </w:rPr>
        <w:t xml:space="preserve">Результаты проверки оформляются в виде справки о результатах проверки, в которой отмечаются выявленные недостатки </w:t>
      </w:r>
      <w:r w:rsidRPr="000D1C6C">
        <w:rPr>
          <w:rFonts w:ascii="Times New Roman" w:hAnsi="Times New Roman" w:cs="Times New Roman"/>
          <w:sz w:val="24"/>
          <w:szCs w:val="24"/>
        </w:rPr>
        <w:t xml:space="preserve">и предложения по их устранению. </w:t>
      </w:r>
    </w:p>
    <w:p w:rsidR="00CA40A8" w:rsidRPr="000D1C6C" w:rsidRDefault="00264812" w:rsidP="000D1C6C">
      <w:pPr>
        <w:autoSpaceDE w:val="0"/>
        <w:autoSpaceDN w:val="0"/>
        <w:adjustRightInd w:val="0"/>
        <w:spacing w:after="0" w:line="240" w:lineRule="auto"/>
        <w:ind w:firstLine="540"/>
        <w:jc w:val="both"/>
        <w:rPr>
          <w:rFonts w:ascii="Times New Roman" w:hAnsi="Times New Roman" w:cs="Times New Roman"/>
          <w:sz w:val="24"/>
          <w:szCs w:val="24"/>
        </w:rPr>
      </w:pPr>
      <w:r w:rsidRPr="000D1C6C">
        <w:rPr>
          <w:rFonts w:ascii="Times New Roman" w:hAnsi="Times New Roman" w:cs="Times New Roman"/>
          <w:sz w:val="24"/>
          <w:szCs w:val="24"/>
        </w:rPr>
        <w:t xml:space="preserve">63. </w:t>
      </w:r>
      <w:r w:rsidR="00CA40A8" w:rsidRPr="000D1C6C">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A40A8" w:rsidRPr="000D1C6C" w:rsidRDefault="00264812" w:rsidP="000D1C6C">
      <w:pPr>
        <w:autoSpaceDE w:val="0"/>
        <w:autoSpaceDN w:val="0"/>
        <w:adjustRightInd w:val="0"/>
        <w:spacing w:after="0" w:line="240" w:lineRule="auto"/>
        <w:ind w:firstLine="540"/>
        <w:jc w:val="both"/>
        <w:rPr>
          <w:rFonts w:ascii="Times New Roman" w:hAnsi="Times New Roman" w:cs="Times New Roman"/>
          <w:sz w:val="24"/>
          <w:szCs w:val="24"/>
        </w:rPr>
      </w:pPr>
      <w:r w:rsidRPr="000D1C6C">
        <w:rPr>
          <w:rFonts w:ascii="Times New Roman" w:hAnsi="Times New Roman" w:cs="Times New Roman"/>
          <w:sz w:val="24"/>
          <w:szCs w:val="24"/>
        </w:rPr>
        <w:t xml:space="preserve">64. </w:t>
      </w:r>
      <w:r w:rsidR="00CA40A8" w:rsidRPr="000D1C6C">
        <w:rPr>
          <w:rFonts w:ascii="Times New Roman" w:hAnsi="Times New Roman" w:cs="Times New Roman"/>
          <w:sz w:val="24"/>
          <w:szCs w:val="24"/>
        </w:rPr>
        <w:t xml:space="preserve">О мерах, принятых в отношении виновных в нарушении законодательства Российской Федерации и Свердловской области, положений настоящего административного регламента, специалистов (должностных лиц), администрация </w:t>
      </w:r>
      <w:r w:rsidRPr="000D1C6C">
        <w:rPr>
          <w:rFonts w:ascii="Times New Roman" w:hAnsi="Times New Roman" w:cs="Times New Roman"/>
          <w:sz w:val="24"/>
          <w:szCs w:val="24"/>
        </w:rPr>
        <w:t xml:space="preserve">Невьянского городского округа </w:t>
      </w:r>
      <w:r w:rsidR="00CA40A8" w:rsidRPr="000D1C6C">
        <w:rPr>
          <w:rFonts w:ascii="Times New Roman" w:hAnsi="Times New Roman" w:cs="Times New Roman"/>
          <w:sz w:val="24"/>
          <w:szCs w:val="24"/>
        </w:rPr>
        <w:t>в течение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w:t>
      </w:r>
    </w:p>
    <w:p w:rsidR="00CA40A8" w:rsidRPr="000D1C6C" w:rsidRDefault="00CA40A8" w:rsidP="000D1C6C">
      <w:pPr>
        <w:autoSpaceDE w:val="0"/>
        <w:autoSpaceDN w:val="0"/>
        <w:adjustRightInd w:val="0"/>
        <w:spacing w:after="0" w:line="240" w:lineRule="auto"/>
        <w:ind w:firstLine="540"/>
        <w:jc w:val="both"/>
        <w:rPr>
          <w:rFonts w:ascii="Times New Roman" w:hAnsi="Times New Roman" w:cs="Times New Roman"/>
          <w:sz w:val="24"/>
          <w:szCs w:val="24"/>
        </w:rPr>
      </w:pPr>
    </w:p>
    <w:p w:rsidR="00BD7A70" w:rsidRPr="000D1C6C" w:rsidRDefault="00BD7A70" w:rsidP="000D1C6C">
      <w:pPr>
        <w:autoSpaceDE w:val="0"/>
        <w:autoSpaceDN w:val="0"/>
        <w:adjustRightInd w:val="0"/>
        <w:spacing w:after="0" w:line="240" w:lineRule="auto"/>
        <w:jc w:val="center"/>
        <w:rPr>
          <w:rFonts w:ascii="Times New Roman" w:hAnsi="Times New Roman" w:cs="Times New Roman"/>
          <w:b/>
          <w:sz w:val="24"/>
          <w:szCs w:val="24"/>
        </w:rPr>
      </w:pPr>
      <w:r w:rsidRPr="000D1C6C">
        <w:rPr>
          <w:rFonts w:ascii="Times New Roman" w:hAnsi="Times New Roman" w:cs="Times New Roman"/>
          <w:b/>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D7A70" w:rsidRPr="000D1C6C" w:rsidRDefault="00BD7A70" w:rsidP="000D1C6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1C6C">
        <w:rPr>
          <w:rFonts w:ascii="Times New Roman" w:hAnsi="Times New Roman" w:cs="Times New Roman"/>
          <w:sz w:val="24"/>
          <w:szCs w:val="24"/>
        </w:rPr>
        <w:t>65</w:t>
      </w:r>
      <w:r w:rsidR="00CA40A8" w:rsidRPr="000D1C6C">
        <w:rPr>
          <w:rFonts w:ascii="Times New Roman" w:hAnsi="Times New Roman" w:cs="Times New Roman"/>
          <w:sz w:val="24"/>
          <w:szCs w:val="24"/>
        </w:rPr>
        <w:t xml:space="preserve">. </w:t>
      </w:r>
      <w:r w:rsidRPr="000D1C6C">
        <w:rPr>
          <w:rFonts w:ascii="Times New Roman" w:eastAsia="Times New Roman" w:hAnsi="Times New Roman" w:cs="Times New Roman"/>
          <w:sz w:val="24"/>
          <w:szCs w:val="24"/>
          <w:lang w:eastAsia="ru-RU"/>
        </w:rPr>
        <w:t xml:space="preserve">Должностные лица органа муниципального контроля несут </w:t>
      </w:r>
      <w:r w:rsidR="001B4CA6" w:rsidRPr="000D1C6C">
        <w:rPr>
          <w:rFonts w:ascii="Times New Roman" w:hAnsi="Times New Roman" w:cs="Times New Roman"/>
          <w:sz w:val="24"/>
          <w:szCs w:val="24"/>
        </w:rPr>
        <w:t>дисциплинарную, административную и иную ответственность</w:t>
      </w:r>
      <w:r w:rsidRPr="000D1C6C">
        <w:rPr>
          <w:rFonts w:ascii="Times New Roman" w:eastAsia="Times New Roman" w:hAnsi="Times New Roman" w:cs="Times New Roman"/>
          <w:sz w:val="24"/>
          <w:szCs w:val="24"/>
          <w:lang w:eastAsia="ru-RU"/>
        </w:rPr>
        <w:t xml:space="preserve"> </w:t>
      </w:r>
      <w:r w:rsidR="00D439D2" w:rsidRPr="000D1C6C">
        <w:rPr>
          <w:rFonts w:ascii="Times New Roman" w:hAnsi="Times New Roman" w:cs="Times New Roman"/>
          <w:sz w:val="24"/>
          <w:szCs w:val="24"/>
        </w:rPr>
        <w:t>за несоблюдение сроков и последовательности совершения административных действий при проведении проверок</w:t>
      </w:r>
      <w:r w:rsidR="00D439D2" w:rsidRPr="000D1C6C">
        <w:rPr>
          <w:rFonts w:ascii="Times New Roman" w:eastAsia="Times New Roman" w:hAnsi="Times New Roman" w:cs="Times New Roman"/>
          <w:sz w:val="24"/>
          <w:szCs w:val="24"/>
          <w:lang w:eastAsia="ru-RU"/>
        </w:rPr>
        <w:t xml:space="preserve">, </w:t>
      </w:r>
      <w:r w:rsidRPr="000D1C6C">
        <w:rPr>
          <w:rFonts w:ascii="Times New Roman" w:eastAsia="Times New Roman" w:hAnsi="Times New Roman" w:cs="Times New Roman"/>
          <w:sz w:val="24"/>
          <w:szCs w:val="24"/>
          <w:lang w:eastAsia="ru-RU"/>
        </w:rPr>
        <w:t>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1B4CA6" w:rsidRPr="000D1C6C" w:rsidRDefault="001B4CA6" w:rsidP="000D1C6C">
      <w:pPr>
        <w:autoSpaceDE w:val="0"/>
        <w:autoSpaceDN w:val="0"/>
        <w:adjustRightInd w:val="0"/>
        <w:spacing w:after="0" w:line="240" w:lineRule="auto"/>
        <w:ind w:firstLine="540"/>
        <w:jc w:val="both"/>
        <w:rPr>
          <w:rFonts w:ascii="Times New Roman" w:hAnsi="Times New Roman" w:cs="Times New Roman"/>
          <w:sz w:val="24"/>
          <w:szCs w:val="24"/>
        </w:rPr>
      </w:pPr>
      <w:r w:rsidRPr="000D1C6C">
        <w:rPr>
          <w:rFonts w:ascii="Times New Roman" w:hAnsi="Times New Roman" w:cs="Times New Roman"/>
          <w:sz w:val="24"/>
          <w:szCs w:val="24"/>
        </w:rPr>
        <w:t>66. Ответственность специалистов органа муниципального контроля закрепляется в должностных инструкциях муниципальных служащих в соответствии с требованиями Российской Федерации.</w:t>
      </w:r>
    </w:p>
    <w:p w:rsidR="001B4CA6" w:rsidRPr="000D1C6C" w:rsidRDefault="001B4CA6" w:rsidP="000D1C6C">
      <w:pPr>
        <w:autoSpaceDE w:val="0"/>
        <w:autoSpaceDN w:val="0"/>
        <w:adjustRightInd w:val="0"/>
        <w:spacing w:after="0" w:line="240" w:lineRule="auto"/>
        <w:ind w:firstLine="540"/>
        <w:jc w:val="both"/>
        <w:rPr>
          <w:rFonts w:ascii="Times New Roman" w:hAnsi="Times New Roman" w:cs="Times New Roman"/>
          <w:sz w:val="24"/>
          <w:szCs w:val="24"/>
        </w:rPr>
      </w:pPr>
    </w:p>
    <w:p w:rsidR="00CA40A8" w:rsidRPr="000D1C6C" w:rsidRDefault="001B4CA6" w:rsidP="000D1C6C">
      <w:pPr>
        <w:autoSpaceDE w:val="0"/>
        <w:autoSpaceDN w:val="0"/>
        <w:adjustRightInd w:val="0"/>
        <w:spacing w:after="0" w:line="240" w:lineRule="auto"/>
        <w:jc w:val="center"/>
        <w:rPr>
          <w:rFonts w:ascii="Times New Roman" w:hAnsi="Times New Roman" w:cs="Times New Roman"/>
          <w:b/>
          <w:sz w:val="24"/>
          <w:szCs w:val="24"/>
        </w:rPr>
      </w:pPr>
      <w:r w:rsidRPr="000D1C6C">
        <w:rPr>
          <w:rFonts w:ascii="Times New Roman" w:hAnsi="Times New Roman" w:cs="Times New Roman"/>
          <w:b/>
          <w:sz w:val="24"/>
          <w:szCs w:val="24"/>
        </w:rPr>
        <w:lastRenderedPageBreak/>
        <w:t xml:space="preserve">Положения, характеризующие требования к порядку и формам контроля за осуществлением муниципального контроля, в том числе со стороны граждан, </w:t>
      </w:r>
      <w:r w:rsidR="00D439D2" w:rsidRPr="000D1C6C">
        <w:rPr>
          <w:rFonts w:ascii="Times New Roman" w:hAnsi="Times New Roman" w:cs="Times New Roman"/>
          <w:b/>
          <w:sz w:val="24"/>
          <w:szCs w:val="24"/>
        </w:rPr>
        <w:t>их объединений и организаций</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6</w:t>
      </w:r>
      <w:r w:rsidR="00D439D2" w:rsidRPr="000D1C6C">
        <w:rPr>
          <w:rFonts w:ascii="Times New Roman" w:eastAsia="Times New Roman" w:hAnsi="Times New Roman" w:cs="Times New Roman"/>
          <w:sz w:val="24"/>
          <w:szCs w:val="24"/>
          <w:lang w:eastAsia="ru-RU"/>
        </w:rPr>
        <w:t>7</w:t>
      </w:r>
      <w:r w:rsidRPr="000D1C6C">
        <w:rPr>
          <w:rFonts w:ascii="Times New Roman" w:eastAsia="Times New Roman" w:hAnsi="Times New Roman" w:cs="Times New Roman"/>
          <w:sz w:val="24"/>
          <w:szCs w:val="24"/>
          <w:lang w:eastAsia="ru-RU"/>
        </w:rPr>
        <w:t>. Контроль за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органа муниципального контроля:</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жалоб по фактам нарушения должностными лицами органа муниципального контроля прав и законных интересов граждан.</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6</w:t>
      </w:r>
      <w:r w:rsidR="00D439D2" w:rsidRPr="000D1C6C">
        <w:rPr>
          <w:rFonts w:ascii="Times New Roman" w:eastAsia="Times New Roman" w:hAnsi="Times New Roman" w:cs="Times New Roman"/>
          <w:sz w:val="24"/>
          <w:szCs w:val="24"/>
          <w:lang w:eastAsia="ru-RU"/>
        </w:rPr>
        <w:t>8</w:t>
      </w:r>
      <w:r w:rsidRPr="000D1C6C">
        <w:rPr>
          <w:rFonts w:ascii="Times New Roman" w:eastAsia="Times New Roman" w:hAnsi="Times New Roman" w:cs="Times New Roman"/>
          <w:sz w:val="24"/>
          <w:szCs w:val="24"/>
          <w:lang w:eastAsia="ru-RU"/>
        </w:rPr>
        <w:t>.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0A14" w:rsidRPr="000D1C6C" w:rsidRDefault="00A8785C" w:rsidP="000D1C6C">
      <w:pPr>
        <w:tabs>
          <w:tab w:val="left" w:pos="15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1C6C">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EF5F18" w:rsidRDefault="00EF5F18" w:rsidP="000D1C6C">
      <w:pPr>
        <w:tabs>
          <w:tab w:val="left" w:pos="15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8785C" w:rsidRPr="00EF5F18" w:rsidRDefault="00A8785C" w:rsidP="00EF5F18">
      <w:pPr>
        <w:tabs>
          <w:tab w:val="left" w:pos="15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1C6C">
        <w:rPr>
          <w:rFonts w:ascii="Times New Roman" w:eastAsia="Times New Roman" w:hAnsi="Times New Roman" w:cs="Times New Roman"/>
          <w:b/>
          <w:sz w:val="24"/>
          <w:szCs w:val="24"/>
          <w:lang w:eastAsia="ru-RU"/>
        </w:rPr>
        <w:t>Информация для заинтересованных лиц об их праве на досудебное (внесудебное) обжалование решений и действий (бездействия), принятых (осуществляемых) в ходе осуществления муниципального контроля</w:t>
      </w:r>
    </w:p>
    <w:p w:rsidR="00B34231"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6</w:t>
      </w:r>
      <w:r w:rsidR="00B34231" w:rsidRPr="000D1C6C">
        <w:rPr>
          <w:rFonts w:ascii="Times New Roman" w:eastAsia="Times New Roman" w:hAnsi="Times New Roman" w:cs="Times New Roman"/>
          <w:sz w:val="24"/>
          <w:szCs w:val="24"/>
          <w:lang w:eastAsia="ru-RU"/>
        </w:rPr>
        <w:t>9</w:t>
      </w:r>
      <w:r w:rsidRPr="000D1C6C">
        <w:rPr>
          <w:rFonts w:ascii="Times New Roman" w:eastAsia="Times New Roman" w:hAnsi="Times New Roman" w:cs="Times New Roman"/>
          <w:sz w:val="24"/>
          <w:szCs w:val="24"/>
          <w:lang w:eastAsia="ru-RU"/>
        </w:rPr>
        <w:t xml:space="preserve">. Заинтересованные лица имеют право </w:t>
      </w:r>
      <w:r w:rsidR="00B34231" w:rsidRPr="000D1C6C">
        <w:rPr>
          <w:rFonts w:ascii="Times New Roman" w:eastAsia="Times New Roman" w:hAnsi="Times New Roman" w:cs="Times New Roman"/>
          <w:sz w:val="24"/>
          <w:szCs w:val="24"/>
          <w:lang w:eastAsia="ru-RU"/>
        </w:rPr>
        <w:t xml:space="preserve">обжаловать </w:t>
      </w:r>
      <w:r w:rsidRPr="000D1C6C">
        <w:rPr>
          <w:rFonts w:ascii="Times New Roman" w:eastAsia="Times New Roman" w:hAnsi="Times New Roman" w:cs="Times New Roman"/>
          <w:sz w:val="24"/>
          <w:szCs w:val="24"/>
          <w:lang w:eastAsia="ru-RU"/>
        </w:rPr>
        <w:t>решени</w:t>
      </w:r>
      <w:r w:rsidR="00B34231" w:rsidRPr="000D1C6C">
        <w:rPr>
          <w:rFonts w:ascii="Times New Roman" w:eastAsia="Times New Roman" w:hAnsi="Times New Roman" w:cs="Times New Roman"/>
          <w:sz w:val="24"/>
          <w:szCs w:val="24"/>
          <w:lang w:eastAsia="ru-RU"/>
        </w:rPr>
        <w:t>я</w:t>
      </w:r>
      <w:r w:rsidRPr="000D1C6C">
        <w:rPr>
          <w:rFonts w:ascii="Times New Roman" w:eastAsia="Times New Roman" w:hAnsi="Times New Roman" w:cs="Times New Roman"/>
          <w:sz w:val="24"/>
          <w:szCs w:val="24"/>
          <w:lang w:eastAsia="ru-RU"/>
        </w:rPr>
        <w:t xml:space="preserve"> и действи</w:t>
      </w:r>
      <w:r w:rsidR="00B34231" w:rsidRPr="000D1C6C">
        <w:rPr>
          <w:rFonts w:ascii="Times New Roman" w:eastAsia="Times New Roman" w:hAnsi="Times New Roman" w:cs="Times New Roman"/>
          <w:sz w:val="24"/>
          <w:szCs w:val="24"/>
          <w:lang w:eastAsia="ru-RU"/>
        </w:rPr>
        <w:t>я</w:t>
      </w:r>
      <w:r w:rsidRPr="000D1C6C">
        <w:rPr>
          <w:rFonts w:ascii="Times New Roman" w:eastAsia="Times New Roman" w:hAnsi="Times New Roman" w:cs="Times New Roman"/>
          <w:sz w:val="24"/>
          <w:szCs w:val="24"/>
          <w:lang w:eastAsia="ru-RU"/>
        </w:rPr>
        <w:t xml:space="preserve"> (бездействия), принятых </w:t>
      </w:r>
      <w:r w:rsidR="00B34231" w:rsidRPr="000D1C6C">
        <w:rPr>
          <w:rFonts w:ascii="Times New Roman" w:eastAsia="Times New Roman" w:hAnsi="Times New Roman" w:cs="Times New Roman"/>
          <w:sz w:val="24"/>
          <w:szCs w:val="24"/>
          <w:lang w:eastAsia="ru-RU"/>
        </w:rPr>
        <w:t>(</w:t>
      </w:r>
      <w:r w:rsidRPr="000D1C6C">
        <w:rPr>
          <w:rFonts w:ascii="Times New Roman" w:eastAsia="Times New Roman" w:hAnsi="Times New Roman" w:cs="Times New Roman"/>
          <w:sz w:val="24"/>
          <w:szCs w:val="24"/>
          <w:lang w:eastAsia="ru-RU"/>
        </w:rPr>
        <w:t>осуществляемых</w:t>
      </w:r>
      <w:r w:rsidR="00B34231" w:rsidRPr="000D1C6C">
        <w:rPr>
          <w:rFonts w:ascii="Times New Roman" w:eastAsia="Times New Roman" w:hAnsi="Times New Roman" w:cs="Times New Roman"/>
          <w:sz w:val="24"/>
          <w:szCs w:val="24"/>
          <w:lang w:eastAsia="ru-RU"/>
        </w:rPr>
        <w:t>)</w:t>
      </w:r>
      <w:r w:rsidRPr="000D1C6C">
        <w:rPr>
          <w:rFonts w:ascii="Times New Roman" w:eastAsia="Times New Roman" w:hAnsi="Times New Roman" w:cs="Times New Roman"/>
          <w:sz w:val="24"/>
          <w:szCs w:val="24"/>
          <w:lang w:eastAsia="ru-RU"/>
        </w:rPr>
        <w:t xml:space="preserve"> в ходе исполнения муниципально</w:t>
      </w:r>
      <w:r w:rsidR="004F086A" w:rsidRPr="000D1C6C">
        <w:rPr>
          <w:rFonts w:ascii="Times New Roman" w:eastAsia="Times New Roman" w:hAnsi="Times New Roman" w:cs="Times New Roman"/>
          <w:sz w:val="24"/>
          <w:szCs w:val="24"/>
          <w:lang w:eastAsia="ru-RU"/>
        </w:rPr>
        <w:t>го контроля.</w:t>
      </w:r>
    </w:p>
    <w:p w:rsidR="00B34231" w:rsidRPr="000D1C6C" w:rsidRDefault="00B34231"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70. Заинтересованные лица вправе обратиться с жалобой лично (устно) или направить письменное предложение, заявление или жалобу (далее - письменное обращение).</w:t>
      </w:r>
    </w:p>
    <w:p w:rsidR="00B34231" w:rsidRPr="000D1C6C" w:rsidRDefault="00B34231"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BA1680" w:rsidRPr="000D1C6C" w:rsidRDefault="00BA1680"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71. 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B34231" w:rsidRPr="000D1C6C" w:rsidRDefault="00B34231"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7</w:t>
      </w:r>
      <w:r w:rsidR="00BA1680" w:rsidRPr="000D1C6C">
        <w:rPr>
          <w:rFonts w:ascii="Times New Roman" w:eastAsia="Times New Roman" w:hAnsi="Times New Roman" w:cs="Times New Roman"/>
          <w:sz w:val="24"/>
          <w:szCs w:val="24"/>
          <w:lang w:eastAsia="ru-RU"/>
        </w:rPr>
        <w:t>2</w:t>
      </w:r>
      <w:r w:rsidRPr="000D1C6C">
        <w:rPr>
          <w:rFonts w:ascii="Times New Roman" w:eastAsia="Times New Roman" w:hAnsi="Times New Roman" w:cs="Times New Roman"/>
          <w:sz w:val="24"/>
          <w:szCs w:val="24"/>
          <w:lang w:eastAsia="ru-RU"/>
        </w:rPr>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B34231" w:rsidRPr="000D1C6C" w:rsidRDefault="00B34231" w:rsidP="00EF5F18">
      <w:pPr>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4231" w:rsidRPr="000D1C6C" w:rsidRDefault="00FB3F38" w:rsidP="000D1C6C">
      <w:pPr>
        <w:tabs>
          <w:tab w:val="left" w:pos="15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1C6C">
        <w:rPr>
          <w:rFonts w:ascii="Times New Roman" w:eastAsia="Times New Roman" w:hAnsi="Times New Roman" w:cs="Times New Roman"/>
          <w:b/>
          <w:sz w:val="24"/>
          <w:szCs w:val="24"/>
          <w:lang w:eastAsia="ru-RU"/>
        </w:rPr>
        <w:t>Предмет досудебного (внесудебного) обжалования</w:t>
      </w:r>
    </w:p>
    <w:p w:rsidR="00770A14" w:rsidRPr="000D1C6C" w:rsidRDefault="00B34231"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7</w:t>
      </w:r>
      <w:r w:rsidR="00BA1680" w:rsidRPr="000D1C6C">
        <w:rPr>
          <w:rFonts w:ascii="Times New Roman" w:eastAsia="Times New Roman" w:hAnsi="Times New Roman" w:cs="Times New Roman"/>
          <w:sz w:val="24"/>
          <w:szCs w:val="24"/>
          <w:lang w:eastAsia="ru-RU"/>
        </w:rPr>
        <w:t>3</w:t>
      </w:r>
      <w:r w:rsidR="00770A14" w:rsidRPr="000D1C6C">
        <w:rPr>
          <w:rFonts w:ascii="Times New Roman" w:eastAsia="Times New Roman" w:hAnsi="Times New Roman" w:cs="Times New Roman"/>
          <w:sz w:val="24"/>
          <w:szCs w:val="24"/>
          <w:lang w:eastAsia="ru-RU"/>
        </w:rPr>
        <w:t>.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FB3F38" w:rsidRPr="000D1C6C" w:rsidRDefault="00FB3F38"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B3F38" w:rsidRPr="000D1C6C" w:rsidRDefault="00FB3F38" w:rsidP="000D1C6C">
      <w:pPr>
        <w:tabs>
          <w:tab w:val="left" w:pos="15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1C6C">
        <w:rPr>
          <w:rFonts w:ascii="Times New Roman" w:eastAsia="Times New Roman" w:hAnsi="Times New Roman" w:cs="Times New Roman"/>
          <w:b/>
          <w:sz w:val="24"/>
          <w:szCs w:val="24"/>
          <w:lang w:eastAsia="ru-RU"/>
        </w:rPr>
        <w:t>Исчерпывающий перечень оснований для приостановления рассмотрения жалобы и случаев, в которых ответ на жалобу не дается</w:t>
      </w:r>
    </w:p>
    <w:p w:rsidR="00973A37" w:rsidRPr="000D1C6C" w:rsidRDefault="00BA1680"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74</w:t>
      </w:r>
      <w:r w:rsidR="00973A37" w:rsidRPr="000D1C6C">
        <w:rPr>
          <w:rFonts w:ascii="Times New Roman" w:eastAsia="Times New Roman" w:hAnsi="Times New Roman" w:cs="Times New Roman"/>
          <w:sz w:val="24"/>
          <w:szCs w:val="24"/>
          <w:lang w:eastAsia="ru-RU"/>
        </w:rPr>
        <w:t>. Основания для приостановления рассмотрения жалобы (претензии) отсутствуют.</w:t>
      </w:r>
    </w:p>
    <w:p w:rsidR="00973A37" w:rsidRPr="000D1C6C" w:rsidRDefault="00603007"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7</w:t>
      </w:r>
      <w:r w:rsidR="00BA1680" w:rsidRPr="000D1C6C">
        <w:rPr>
          <w:rFonts w:ascii="Times New Roman" w:eastAsia="Times New Roman" w:hAnsi="Times New Roman" w:cs="Times New Roman"/>
          <w:sz w:val="24"/>
          <w:szCs w:val="24"/>
          <w:lang w:eastAsia="ru-RU"/>
        </w:rPr>
        <w:t>5</w:t>
      </w:r>
      <w:r w:rsidR="00973A37" w:rsidRPr="000D1C6C">
        <w:rPr>
          <w:rFonts w:ascii="Times New Roman" w:eastAsia="Times New Roman" w:hAnsi="Times New Roman" w:cs="Times New Roman"/>
          <w:sz w:val="24"/>
          <w:szCs w:val="24"/>
          <w:lang w:eastAsia="ru-RU"/>
        </w:rPr>
        <w:t xml:space="preserve">.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w:t>
      </w:r>
      <w:r w:rsidR="00973A37" w:rsidRPr="000D1C6C">
        <w:rPr>
          <w:rFonts w:ascii="Times New Roman" w:eastAsia="Times New Roman" w:hAnsi="Times New Roman" w:cs="Times New Roman"/>
          <w:sz w:val="24"/>
          <w:szCs w:val="24"/>
          <w:lang w:eastAsia="ru-RU"/>
        </w:rPr>
        <w:lastRenderedPageBreak/>
        <w:t>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973A37" w:rsidRPr="000D1C6C" w:rsidRDefault="00603007"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7</w:t>
      </w:r>
      <w:r w:rsidR="00BA1680" w:rsidRPr="000D1C6C">
        <w:rPr>
          <w:rFonts w:ascii="Times New Roman" w:eastAsia="Times New Roman" w:hAnsi="Times New Roman" w:cs="Times New Roman"/>
          <w:sz w:val="24"/>
          <w:szCs w:val="24"/>
          <w:lang w:eastAsia="ru-RU"/>
        </w:rPr>
        <w:t>6</w:t>
      </w:r>
      <w:r w:rsidR="00973A37" w:rsidRPr="000D1C6C">
        <w:rPr>
          <w:rFonts w:ascii="Times New Roman" w:eastAsia="Times New Roman" w:hAnsi="Times New Roman" w:cs="Times New Roman"/>
          <w:sz w:val="24"/>
          <w:szCs w:val="24"/>
          <w:lang w:eastAsia="ru-RU"/>
        </w:rPr>
        <w:t xml:space="preserve">.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18" w:history="1">
        <w:r w:rsidR="00973A37" w:rsidRPr="000D1C6C">
          <w:rPr>
            <w:rStyle w:val="a3"/>
            <w:rFonts w:ascii="Times New Roman" w:eastAsia="Times New Roman" w:hAnsi="Times New Roman"/>
            <w:color w:val="auto"/>
            <w:sz w:val="24"/>
            <w:szCs w:val="24"/>
            <w:u w:val="none"/>
            <w:lang w:eastAsia="ru-RU"/>
          </w:rPr>
          <w:t>порядка</w:t>
        </w:r>
      </w:hyperlink>
      <w:r w:rsidR="00973A37" w:rsidRPr="000D1C6C">
        <w:rPr>
          <w:rFonts w:ascii="Times New Roman" w:eastAsia="Times New Roman" w:hAnsi="Times New Roman" w:cs="Times New Roman"/>
          <w:sz w:val="24"/>
          <w:szCs w:val="24"/>
          <w:lang w:eastAsia="ru-RU"/>
        </w:rPr>
        <w:t xml:space="preserve"> обжалования данного судебного решения.</w:t>
      </w:r>
    </w:p>
    <w:p w:rsidR="00973A37" w:rsidRPr="000D1C6C" w:rsidRDefault="00BA1680"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77</w:t>
      </w:r>
      <w:r w:rsidR="00973A37" w:rsidRPr="000D1C6C">
        <w:rPr>
          <w:rFonts w:ascii="Times New Roman" w:eastAsia="Times New Roman" w:hAnsi="Times New Roman" w:cs="Times New Roman"/>
          <w:sz w:val="24"/>
          <w:szCs w:val="24"/>
          <w:lang w:eastAsia="ru-RU"/>
        </w:rPr>
        <w:t>.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973A37" w:rsidRPr="000D1C6C" w:rsidRDefault="00973A37"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7</w:t>
      </w:r>
      <w:r w:rsidR="00BA1680" w:rsidRPr="000D1C6C">
        <w:rPr>
          <w:rFonts w:ascii="Times New Roman" w:eastAsia="Times New Roman" w:hAnsi="Times New Roman" w:cs="Times New Roman"/>
          <w:sz w:val="24"/>
          <w:szCs w:val="24"/>
          <w:lang w:eastAsia="ru-RU"/>
        </w:rPr>
        <w:t>8</w:t>
      </w:r>
      <w:r w:rsidRPr="000D1C6C">
        <w:rPr>
          <w:rFonts w:ascii="Times New Roman" w:eastAsia="Times New Roman" w:hAnsi="Times New Roman" w:cs="Times New Roman"/>
          <w:sz w:val="24"/>
          <w:szCs w:val="24"/>
          <w:lang w:eastAsia="ru-RU"/>
        </w:rPr>
        <w:t>. Если текст письменной жалобы (претензии) не поддается прочтению</w:t>
      </w:r>
      <w:r w:rsidR="00603007" w:rsidRPr="000D1C6C">
        <w:rPr>
          <w:rFonts w:ascii="Times New Roman" w:eastAsia="Times New Roman" w:hAnsi="Times New Roman" w:cs="Times New Roman"/>
          <w:sz w:val="24"/>
          <w:szCs w:val="24"/>
          <w:lang w:eastAsia="ru-RU"/>
        </w:rPr>
        <w:t xml:space="preserve"> ответ на жалобу (претензию) не дается,</w:t>
      </w:r>
      <w:r w:rsidRPr="000D1C6C">
        <w:rPr>
          <w:rFonts w:ascii="Times New Roman" w:eastAsia="Times New Roman" w:hAnsi="Times New Roman" w:cs="Times New Roman"/>
          <w:sz w:val="24"/>
          <w:szCs w:val="24"/>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973A37" w:rsidRPr="000D1C6C" w:rsidRDefault="00973A37"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7</w:t>
      </w:r>
      <w:r w:rsidR="00BA1680" w:rsidRPr="000D1C6C">
        <w:rPr>
          <w:rFonts w:ascii="Times New Roman" w:eastAsia="Times New Roman" w:hAnsi="Times New Roman" w:cs="Times New Roman"/>
          <w:sz w:val="24"/>
          <w:szCs w:val="24"/>
          <w:lang w:eastAsia="ru-RU"/>
        </w:rPr>
        <w:t>9</w:t>
      </w:r>
      <w:r w:rsidRPr="000D1C6C">
        <w:rPr>
          <w:rFonts w:ascii="Times New Roman" w:eastAsia="Times New Roman" w:hAnsi="Times New Roman" w:cs="Times New Roman"/>
          <w:sz w:val="24"/>
          <w:szCs w:val="24"/>
          <w:lang w:eastAsia="ru-RU"/>
        </w:rPr>
        <w:t xml:space="preserve">. Если текст письменной жалобы (претензии) не позволяет определить ее суть, ответ на жалобу (претензию) </w:t>
      </w:r>
      <w:r w:rsidR="00603007" w:rsidRPr="000D1C6C">
        <w:rPr>
          <w:rFonts w:ascii="Times New Roman" w:eastAsia="Times New Roman" w:hAnsi="Times New Roman" w:cs="Times New Roman"/>
          <w:sz w:val="24"/>
          <w:szCs w:val="24"/>
          <w:lang w:eastAsia="ru-RU"/>
        </w:rPr>
        <w:t>не дается,</w:t>
      </w:r>
      <w:r w:rsidRPr="000D1C6C">
        <w:rPr>
          <w:rFonts w:ascii="Times New Roman" w:eastAsia="Times New Roman" w:hAnsi="Times New Roman" w:cs="Times New Roman"/>
          <w:sz w:val="24"/>
          <w:szCs w:val="24"/>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973A37" w:rsidRPr="000D1C6C" w:rsidRDefault="00BA1680"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80</w:t>
      </w:r>
      <w:r w:rsidR="00973A37" w:rsidRPr="000D1C6C">
        <w:rPr>
          <w:rFonts w:ascii="Times New Roman" w:eastAsia="Times New Roman" w:hAnsi="Times New Roman" w:cs="Times New Roman"/>
          <w:sz w:val="24"/>
          <w:szCs w:val="24"/>
          <w:lang w:eastAsia="ru-RU"/>
        </w:rPr>
        <w:t>.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973A37" w:rsidRPr="000D1C6C" w:rsidRDefault="00603007"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8</w:t>
      </w:r>
      <w:r w:rsidR="00BA1680" w:rsidRPr="000D1C6C">
        <w:rPr>
          <w:rFonts w:ascii="Times New Roman" w:eastAsia="Times New Roman" w:hAnsi="Times New Roman" w:cs="Times New Roman"/>
          <w:sz w:val="24"/>
          <w:szCs w:val="24"/>
          <w:lang w:eastAsia="ru-RU"/>
        </w:rPr>
        <w:t>1</w:t>
      </w:r>
      <w:r w:rsidR="00973A37" w:rsidRPr="000D1C6C">
        <w:rPr>
          <w:rFonts w:ascii="Times New Roman" w:eastAsia="Times New Roman" w:hAnsi="Times New Roman" w:cs="Times New Roman"/>
          <w:sz w:val="24"/>
          <w:szCs w:val="24"/>
          <w:lang w:eastAsia="ru-RU"/>
        </w:rPr>
        <w:t>. 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973A37" w:rsidRPr="000D1C6C" w:rsidRDefault="00603007"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8</w:t>
      </w:r>
      <w:r w:rsidR="00BA1680" w:rsidRPr="000D1C6C">
        <w:rPr>
          <w:rFonts w:ascii="Times New Roman" w:eastAsia="Times New Roman" w:hAnsi="Times New Roman" w:cs="Times New Roman"/>
          <w:sz w:val="24"/>
          <w:szCs w:val="24"/>
          <w:lang w:eastAsia="ru-RU"/>
        </w:rPr>
        <w:t>2</w:t>
      </w:r>
      <w:r w:rsidR="00973A37" w:rsidRPr="000D1C6C">
        <w:rPr>
          <w:rFonts w:ascii="Times New Roman" w:eastAsia="Times New Roman" w:hAnsi="Times New Roman" w:cs="Times New Roman"/>
          <w:sz w:val="24"/>
          <w:szCs w:val="24"/>
          <w:lang w:eastAsia="ru-RU"/>
        </w:rPr>
        <w:t>.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0D1C6C">
        <w:rPr>
          <w:rFonts w:ascii="Times New Roman" w:eastAsia="Times New Roman" w:hAnsi="Times New Roman" w:cs="Times New Roman"/>
          <w:sz w:val="24"/>
          <w:szCs w:val="24"/>
          <w:lang w:eastAsia="ru-RU"/>
        </w:rPr>
        <w:t xml:space="preserve"> </w:t>
      </w:r>
      <w:r w:rsidR="00973A37" w:rsidRPr="000D1C6C">
        <w:rPr>
          <w:rFonts w:ascii="Times New Roman" w:eastAsia="Times New Roman" w:hAnsi="Times New Roman" w:cs="Times New Roman"/>
          <w:sz w:val="24"/>
          <w:szCs w:val="24"/>
          <w:lang w:eastAsia="ru-RU"/>
        </w:rPr>
        <w:t>в орган муниципального контроля или соответствующему должностному лицу.</w:t>
      </w:r>
    </w:p>
    <w:p w:rsidR="00FB3F38" w:rsidRPr="000D1C6C" w:rsidRDefault="00FB3F38"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3A37" w:rsidRPr="000D1C6C" w:rsidRDefault="00973A37" w:rsidP="000D1C6C">
      <w:pPr>
        <w:tabs>
          <w:tab w:val="left" w:pos="15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1C6C">
        <w:rPr>
          <w:rFonts w:ascii="Times New Roman" w:eastAsia="Times New Roman" w:hAnsi="Times New Roman" w:cs="Times New Roman"/>
          <w:b/>
          <w:sz w:val="24"/>
          <w:szCs w:val="24"/>
          <w:lang w:eastAsia="ru-RU"/>
        </w:rPr>
        <w:t>Основания для начала процедуры досудебного (внесудебного) обжалования</w:t>
      </w:r>
    </w:p>
    <w:p w:rsidR="00973A37" w:rsidRPr="000D1C6C" w:rsidRDefault="00BA1680"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lastRenderedPageBreak/>
        <w:t>83</w:t>
      </w:r>
      <w:r w:rsidR="00973A37" w:rsidRPr="000D1C6C">
        <w:rPr>
          <w:rFonts w:ascii="Times New Roman" w:eastAsia="Times New Roman" w:hAnsi="Times New Roman" w:cs="Times New Roman"/>
          <w:sz w:val="24"/>
          <w:szCs w:val="24"/>
          <w:lang w:eastAsia="ru-RU"/>
        </w:rPr>
        <w:t>. Основанием для начала процедуры досудебного обжалования является жалоба заявителя, поданная в письменной форме или в форме электронного документа, а также устное обращение гражданина.</w:t>
      </w:r>
    </w:p>
    <w:p w:rsidR="00973A37" w:rsidRPr="000D1C6C" w:rsidRDefault="00973A37"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3A37" w:rsidRPr="000D1C6C" w:rsidRDefault="00BA1680" w:rsidP="000D1C6C">
      <w:pPr>
        <w:tabs>
          <w:tab w:val="left" w:pos="15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1C6C">
        <w:rPr>
          <w:rFonts w:ascii="Times New Roman" w:eastAsia="Times New Roman" w:hAnsi="Times New Roman" w:cs="Times New Roman"/>
          <w:b/>
          <w:sz w:val="24"/>
          <w:szCs w:val="24"/>
          <w:lang w:eastAsia="ru-RU"/>
        </w:rPr>
        <w:t>Права заинтересованных лиц на получение информации и документов, необходимых для обоснования и рассмотрения жалобы</w:t>
      </w:r>
    </w:p>
    <w:p w:rsidR="00BA1680" w:rsidRPr="000D1C6C" w:rsidRDefault="00BA1680"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84</w:t>
      </w:r>
      <w:r w:rsidR="00973A37" w:rsidRPr="000D1C6C">
        <w:rPr>
          <w:rFonts w:ascii="Times New Roman" w:eastAsia="Times New Roman" w:hAnsi="Times New Roman" w:cs="Times New Roman"/>
          <w:sz w:val="24"/>
          <w:szCs w:val="24"/>
          <w:lang w:eastAsia="ru-RU"/>
        </w:rPr>
        <w:t xml:space="preserve">. </w:t>
      </w:r>
      <w:r w:rsidRPr="000D1C6C">
        <w:rPr>
          <w:rFonts w:ascii="Times New Roman" w:eastAsia="Times New Roman" w:hAnsi="Times New Roman" w:cs="Times New Roman"/>
          <w:sz w:val="24"/>
          <w:szCs w:val="24"/>
          <w:lang w:eastAsia="ru-RU"/>
        </w:rPr>
        <w:t xml:space="preserve">Заинтересованное лицо имеет право на получение информации </w:t>
      </w:r>
      <w:r w:rsidRPr="000D1C6C">
        <w:rPr>
          <w:rFonts w:ascii="Times New Roman" w:eastAsia="Times New Roman" w:hAnsi="Times New Roman" w:cs="Times New Roman"/>
          <w:sz w:val="24"/>
          <w:szCs w:val="24"/>
          <w:lang w:eastAsia="ru-RU"/>
        </w:rPr>
        <w:br/>
        <w:t>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973A37" w:rsidRPr="000D1C6C" w:rsidRDefault="00973A37" w:rsidP="000D1C6C">
      <w:pPr>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A37" w:rsidRPr="000D1C6C" w:rsidRDefault="004F086A" w:rsidP="000D1C6C">
      <w:pPr>
        <w:tabs>
          <w:tab w:val="left" w:pos="15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1C6C">
        <w:rPr>
          <w:rFonts w:ascii="Times New Roman" w:eastAsia="Times New Roman" w:hAnsi="Times New Roman" w:cs="Times New Roman"/>
          <w:b/>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в досудебном (внесудебном) порядке</w:t>
      </w:r>
    </w:p>
    <w:p w:rsidR="004F086A" w:rsidRPr="000D1C6C" w:rsidRDefault="00403600" w:rsidP="00EF5F1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85</w:t>
      </w:r>
      <w:r w:rsidR="00973A37" w:rsidRPr="000D1C6C">
        <w:rPr>
          <w:rFonts w:ascii="Times New Roman" w:eastAsia="Times New Roman" w:hAnsi="Times New Roman" w:cs="Times New Roman"/>
          <w:sz w:val="24"/>
          <w:szCs w:val="24"/>
          <w:lang w:eastAsia="ru-RU"/>
        </w:rPr>
        <w:t>. Жалоба может быть направлена в администрацию Невьянского городского округа главе администрации</w:t>
      </w:r>
      <w:r w:rsidR="004F086A" w:rsidRPr="000D1C6C">
        <w:rPr>
          <w:rFonts w:ascii="Times New Roman" w:eastAsia="Times New Roman" w:hAnsi="Times New Roman" w:cs="Times New Roman"/>
          <w:sz w:val="24"/>
          <w:szCs w:val="24"/>
          <w:lang w:eastAsia="ru-RU"/>
        </w:rPr>
        <w:t xml:space="preserve"> Невьянского городского округа</w:t>
      </w:r>
      <w:r w:rsidR="00973A37" w:rsidRPr="000D1C6C">
        <w:rPr>
          <w:rFonts w:ascii="Times New Roman" w:eastAsia="Times New Roman" w:hAnsi="Times New Roman" w:cs="Times New Roman"/>
          <w:sz w:val="24"/>
          <w:szCs w:val="24"/>
          <w:lang w:eastAsia="ru-RU"/>
        </w:rPr>
        <w:t>.</w:t>
      </w:r>
    </w:p>
    <w:p w:rsidR="00973A37" w:rsidRPr="000D1C6C" w:rsidRDefault="00973A37"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3A37" w:rsidRPr="000D1C6C" w:rsidRDefault="00403600" w:rsidP="000D1C6C">
      <w:pPr>
        <w:tabs>
          <w:tab w:val="left" w:pos="1560"/>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D1C6C">
        <w:rPr>
          <w:rFonts w:ascii="Times New Roman" w:eastAsia="Times New Roman" w:hAnsi="Times New Roman" w:cs="Times New Roman"/>
          <w:b/>
          <w:sz w:val="24"/>
          <w:szCs w:val="24"/>
          <w:lang w:eastAsia="ru-RU"/>
        </w:rPr>
        <w:t>Сроки рассмотрения жалобы</w:t>
      </w:r>
    </w:p>
    <w:p w:rsidR="00973A37" w:rsidRPr="000D1C6C" w:rsidRDefault="00403600"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86</w:t>
      </w:r>
      <w:r w:rsidR="00973A37" w:rsidRPr="000D1C6C">
        <w:rPr>
          <w:rFonts w:ascii="Times New Roman" w:eastAsia="Times New Roman" w:hAnsi="Times New Roman" w:cs="Times New Roman"/>
          <w:sz w:val="24"/>
          <w:szCs w:val="24"/>
          <w:lang w:eastAsia="ru-RU"/>
        </w:rPr>
        <w:t>. Срок рассмотрения жалобы не должен превышать 30 дней с момента ее регистрации.</w:t>
      </w:r>
    </w:p>
    <w:p w:rsidR="00973A37" w:rsidRPr="000D1C6C" w:rsidRDefault="00973A37"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 xml:space="preserve">В исключительных случаях (в том числе при принятии решения о проведении проверки, направлении запроса другим государственным органам и иным должностным лицам для получения необходимых для рассмотрения жалобы документов глава администрации </w:t>
      </w:r>
      <w:r w:rsidR="00403600" w:rsidRPr="000D1C6C">
        <w:rPr>
          <w:rFonts w:ascii="Times New Roman" w:eastAsia="Times New Roman" w:hAnsi="Times New Roman" w:cs="Times New Roman"/>
          <w:sz w:val="24"/>
          <w:szCs w:val="24"/>
          <w:lang w:eastAsia="ru-RU"/>
        </w:rPr>
        <w:t xml:space="preserve">Невьянского городского округа </w:t>
      </w:r>
      <w:r w:rsidRPr="000D1C6C">
        <w:rPr>
          <w:rFonts w:ascii="Times New Roman" w:eastAsia="Times New Roman" w:hAnsi="Times New Roman" w:cs="Times New Roman"/>
          <w:sz w:val="24"/>
          <w:szCs w:val="24"/>
          <w:lang w:eastAsia="ru-RU"/>
        </w:rPr>
        <w:t>(лицо, исполняющее его полномочия)), иное уполномоченное на то должностное лицо вправе продлить срок рассмотрения жалобы не более чем на 30 дней, уведомив о продлении срока его рассмотрения заявителя.</w:t>
      </w:r>
    </w:p>
    <w:p w:rsidR="00973A37" w:rsidRPr="000D1C6C" w:rsidRDefault="00973A37"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03600" w:rsidRPr="000D1C6C" w:rsidRDefault="00403600" w:rsidP="000D1C6C">
      <w:pPr>
        <w:tabs>
          <w:tab w:val="left" w:pos="1560"/>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D1C6C">
        <w:rPr>
          <w:rFonts w:ascii="Times New Roman" w:eastAsia="Times New Roman" w:hAnsi="Times New Roman" w:cs="Times New Roman"/>
          <w:b/>
          <w:sz w:val="24"/>
          <w:szCs w:val="24"/>
          <w:lang w:eastAsia="ru-RU"/>
        </w:rPr>
        <w:t>Результат досудебного (внесудебного) обжалования</w:t>
      </w:r>
    </w:p>
    <w:p w:rsidR="00770A14" w:rsidRPr="000D1C6C" w:rsidRDefault="00C7789C"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87</w:t>
      </w:r>
      <w:r w:rsidR="00770A14" w:rsidRPr="000D1C6C">
        <w:rPr>
          <w:rFonts w:ascii="Times New Roman" w:eastAsia="Times New Roman" w:hAnsi="Times New Roman" w:cs="Times New Roman"/>
          <w:sz w:val="24"/>
          <w:szCs w:val="24"/>
          <w:lang w:eastAsia="ru-RU"/>
        </w:rPr>
        <w:t>. По результатам рассмотрения жалобы (претензии) принимаются следующие решения:</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контроль;</w:t>
      </w:r>
    </w:p>
    <w:p w:rsidR="00770A14" w:rsidRPr="000D1C6C" w:rsidRDefault="00770A14"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об отказе в удовлетворении жалобы (претензии).</w:t>
      </w:r>
    </w:p>
    <w:p w:rsidR="00A901F2" w:rsidRPr="00A901F2" w:rsidRDefault="00C7789C" w:rsidP="000D1C6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C6C">
        <w:rPr>
          <w:rFonts w:ascii="Times New Roman" w:eastAsia="Times New Roman" w:hAnsi="Times New Roman" w:cs="Times New Roman"/>
          <w:sz w:val="24"/>
          <w:szCs w:val="24"/>
          <w:lang w:eastAsia="ru-RU"/>
        </w:rPr>
        <w:t>88</w:t>
      </w:r>
      <w:r w:rsidR="00770A14" w:rsidRPr="000D1C6C">
        <w:rPr>
          <w:rFonts w:ascii="Times New Roman" w:eastAsia="Times New Roman" w:hAnsi="Times New Roman" w:cs="Times New Roman"/>
          <w:sz w:val="24"/>
          <w:szCs w:val="24"/>
          <w:lang w:eastAsia="ru-RU"/>
        </w:rPr>
        <w:t>.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w:t>
      </w:r>
      <w:r w:rsidR="00403600" w:rsidRPr="000D1C6C">
        <w:rPr>
          <w:rFonts w:ascii="Times New Roman" w:eastAsia="Times New Roman" w:hAnsi="Times New Roman" w:cs="Times New Roman"/>
          <w:sz w:val="24"/>
          <w:szCs w:val="24"/>
          <w:lang w:eastAsia="ru-RU"/>
        </w:rPr>
        <w:t xml:space="preserve">ного закона от 2 мая 2006 года </w:t>
      </w:r>
      <w:r w:rsidR="00770A14" w:rsidRPr="000D1C6C">
        <w:rPr>
          <w:rFonts w:ascii="Times New Roman" w:eastAsia="Times New Roman" w:hAnsi="Times New Roman" w:cs="Times New Roman"/>
          <w:sz w:val="24"/>
          <w:szCs w:val="24"/>
          <w:lang w:eastAsia="ru-RU"/>
        </w:rPr>
        <w:t>№ 59-ФЗ «О порядке рассмотрения обращений граж</w:t>
      </w:r>
      <w:r w:rsidR="00770A14" w:rsidRPr="00770A14">
        <w:rPr>
          <w:rFonts w:ascii="Times New Roman" w:eastAsia="Times New Roman" w:hAnsi="Times New Roman" w:cs="Times New Roman"/>
          <w:sz w:val="24"/>
          <w:szCs w:val="24"/>
          <w:lang w:eastAsia="ru-RU"/>
        </w:rPr>
        <w:t>дан Российской Федерации» на официальном сайте.</w:t>
      </w:r>
    </w:p>
    <w:sectPr w:rsidR="00A901F2" w:rsidRPr="00A901F2" w:rsidSect="000D1C6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21"/>
    <w:rsid w:val="000D1C6C"/>
    <w:rsid w:val="00112FB1"/>
    <w:rsid w:val="001547F5"/>
    <w:rsid w:val="001605E1"/>
    <w:rsid w:val="001635C8"/>
    <w:rsid w:val="00172D8A"/>
    <w:rsid w:val="001B1954"/>
    <w:rsid w:val="001B4CA6"/>
    <w:rsid w:val="001F5140"/>
    <w:rsid w:val="00264812"/>
    <w:rsid w:val="002C1AB3"/>
    <w:rsid w:val="00381198"/>
    <w:rsid w:val="003E169F"/>
    <w:rsid w:val="00403600"/>
    <w:rsid w:val="00460EB3"/>
    <w:rsid w:val="00461740"/>
    <w:rsid w:val="00497CD8"/>
    <w:rsid w:val="004A1D55"/>
    <w:rsid w:val="004F086A"/>
    <w:rsid w:val="004F59B5"/>
    <w:rsid w:val="00511E68"/>
    <w:rsid w:val="005F0A3F"/>
    <w:rsid w:val="00603007"/>
    <w:rsid w:val="00636790"/>
    <w:rsid w:val="00654B45"/>
    <w:rsid w:val="006B2761"/>
    <w:rsid w:val="006C7331"/>
    <w:rsid w:val="006E21A8"/>
    <w:rsid w:val="00770A14"/>
    <w:rsid w:val="00787F1A"/>
    <w:rsid w:val="007A609F"/>
    <w:rsid w:val="007F6A31"/>
    <w:rsid w:val="008C2077"/>
    <w:rsid w:val="00922952"/>
    <w:rsid w:val="00973A37"/>
    <w:rsid w:val="009C75E6"/>
    <w:rsid w:val="00A8785C"/>
    <w:rsid w:val="00A901F2"/>
    <w:rsid w:val="00A95A38"/>
    <w:rsid w:val="00A95CA2"/>
    <w:rsid w:val="00AE055F"/>
    <w:rsid w:val="00B30271"/>
    <w:rsid w:val="00B34231"/>
    <w:rsid w:val="00B50640"/>
    <w:rsid w:val="00BA1680"/>
    <w:rsid w:val="00BB2B60"/>
    <w:rsid w:val="00BC74DA"/>
    <w:rsid w:val="00BD7A70"/>
    <w:rsid w:val="00C7789C"/>
    <w:rsid w:val="00C91412"/>
    <w:rsid w:val="00CA40A8"/>
    <w:rsid w:val="00CF3D96"/>
    <w:rsid w:val="00D439D2"/>
    <w:rsid w:val="00DB3890"/>
    <w:rsid w:val="00DC4307"/>
    <w:rsid w:val="00DF17F2"/>
    <w:rsid w:val="00E17146"/>
    <w:rsid w:val="00E62921"/>
    <w:rsid w:val="00EF5F18"/>
    <w:rsid w:val="00F528D0"/>
    <w:rsid w:val="00FB0E61"/>
    <w:rsid w:val="00FB3447"/>
    <w:rsid w:val="00FB3F38"/>
    <w:rsid w:val="00FB5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E552C5"/>
  <w15:chartTrackingRefBased/>
  <w15:docId w15:val="{DA4F3AF1-5EF3-465F-BB0C-B357157B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B45"/>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C75E6"/>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vyansk66.ru" TargetMode="External"/><Relationship Id="rId13" Type="http://schemas.openxmlformats.org/officeDocument/2006/relationships/hyperlink" Target="consultantplus://offline/ref=BD5CB50F40CF2BDF0E578217F54FF92B8C45269200BF2352EA08A9615474C3FC96483F8A1D004A0DZ4b5K" TargetMode="External"/><Relationship Id="rId18" Type="http://schemas.openxmlformats.org/officeDocument/2006/relationships/hyperlink" Target="consultantplus://offline/ref=02E9BD365E65BFD42D106D95724E9272544DD3289594C24965369C5D45D3EB92E4231E546876C91F5As3H" TargetMode="External"/><Relationship Id="rId3" Type="http://schemas.openxmlformats.org/officeDocument/2006/relationships/webSettings" Target="webSettings.xml"/><Relationship Id="rId7" Type="http://schemas.openxmlformats.org/officeDocument/2006/relationships/hyperlink" Target="consultantplus://offline/ref=49B9F9DFDCCAFB40FE848193CC4AB139189A6437348DB5174C1BBCD94BAAA5CBD8D892997116pFI" TargetMode="External"/><Relationship Id="rId12" Type="http://schemas.openxmlformats.org/officeDocument/2006/relationships/hyperlink" Target="consultantplus://offline/ref=BD5CB50F40CF2BDF0E578217F54FF92B8C45269200BF2352EA08A9615474C3FC96483F8A1D004A0DZ4b4K" TargetMode="External"/><Relationship Id="rId17" Type="http://schemas.openxmlformats.org/officeDocument/2006/relationships/hyperlink" Target="consultantplus://offline/ref=19ED4B3ED6077FC28675420B7E5B9683B6F7D3AB0DDA64992C7E5C779EFB9008A96D843E27F1m2L" TargetMode="External"/><Relationship Id="rId2" Type="http://schemas.openxmlformats.org/officeDocument/2006/relationships/settings" Target="settings.xml"/><Relationship Id="rId16" Type="http://schemas.openxmlformats.org/officeDocument/2006/relationships/hyperlink" Target="consultantplus://offline/ref=6D150AED0421992C46BBF8B7E1CF868D9015EC13E948374408E8B6D7ECD0146DD7DC6CEDA189B3h0U8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evyansk66.ru/services/" TargetMode="External"/><Relationship Id="rId11" Type="http://schemas.openxmlformats.org/officeDocument/2006/relationships/hyperlink" Target="consultantplus://offline/ref=F67D5C71AFF5A3F50AF0B00EFB7B3FC2CBDB27BDC69976AF0E40E1D012963C2E7195C61F2EvCK" TargetMode="External"/><Relationship Id="rId5" Type="http://schemas.openxmlformats.org/officeDocument/2006/relationships/oleObject" Target="embeddings/oleObject1.bin"/><Relationship Id="rId15" Type="http://schemas.openxmlformats.org/officeDocument/2006/relationships/hyperlink" Target="consultantplus://offline/ref=DBD1C1557570AF7809143BBF2362175A3D006BEEF1C0BCF01743006F6572342FE8C0042D5500847Fl3E9L" TargetMode="External"/><Relationship Id="rId10" Type="http://schemas.openxmlformats.org/officeDocument/2006/relationships/hyperlink" Target="consultantplus://offline/ref=F67D5C71AFF5A3F50AF0B00EFB7B3FC2CBDF26BAC39A76AF0E40E1D01229v6K" TargetMode="External"/><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consultantplus://offline/ref=023DECB0C77CA36421018419C6416CB1C7B58CFDC1335E3591564ED534K611E" TargetMode="External"/><Relationship Id="rId14" Type="http://schemas.openxmlformats.org/officeDocument/2006/relationships/hyperlink" Target="consultantplus://offline/ref=DBD1C1557570AF7809143BBF2362175A3D006BEEF1C0BCF01743006F6572342FE8C0042D5500847Cl3E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1577</TotalTime>
  <Pages>20</Pages>
  <Words>10271</Words>
  <Characters>58551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A. Kazanzeva</dc:creator>
  <cp:keywords/>
  <dc:description/>
  <cp:lastModifiedBy>Ludmila A. Kazanzeva</cp:lastModifiedBy>
  <cp:revision>21</cp:revision>
  <dcterms:created xsi:type="dcterms:W3CDTF">2019-08-12T04:46:00Z</dcterms:created>
  <dcterms:modified xsi:type="dcterms:W3CDTF">2019-08-21T06:39:00Z</dcterms:modified>
</cp:coreProperties>
</file>