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0C" w:rsidRDefault="004E070C" w:rsidP="004E0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1291E" w:rsidRPr="0071291E" w:rsidRDefault="0071291E" w:rsidP="007129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71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71291E" w:rsidRPr="0071291E" w:rsidRDefault="0071291E" w:rsidP="0071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Невьянского городского округа,</w:t>
      </w:r>
    </w:p>
    <w:p w:rsidR="0071291E" w:rsidRPr="0071291E" w:rsidRDefault="0071291E" w:rsidP="0071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председатель антинаркотической комиссии </w:t>
      </w:r>
    </w:p>
    <w:p w:rsidR="0071291E" w:rsidRPr="0071291E" w:rsidRDefault="0071291E" w:rsidP="00712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Невьянского городского округа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291E" w:rsidRPr="0071291E" w:rsidRDefault="0071291E" w:rsidP="0071291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91E" w:rsidRPr="0071291E" w:rsidRDefault="0071291E" w:rsidP="0071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_______________________А.А. </w:t>
      </w:r>
      <w:proofErr w:type="spellStart"/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</w:t>
      </w:r>
      <w:proofErr w:type="spellEnd"/>
    </w:p>
    <w:p w:rsidR="0071291E" w:rsidRPr="0071291E" w:rsidRDefault="0071291E" w:rsidP="007129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D4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32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D43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71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1291E" w:rsidRPr="004E070C" w:rsidRDefault="0071291E" w:rsidP="004E07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8629B" w:rsidRPr="00D07EFB" w:rsidRDefault="009B1057" w:rsidP="00E93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B1057" w:rsidRPr="00612117" w:rsidRDefault="00D07EFB" w:rsidP="006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17">
        <w:rPr>
          <w:rFonts w:ascii="Times New Roman" w:hAnsi="Times New Roman" w:cs="Times New Roman"/>
          <w:b/>
          <w:sz w:val="28"/>
          <w:szCs w:val="28"/>
        </w:rPr>
        <w:t>п</w:t>
      </w:r>
      <w:r w:rsidR="009B1057" w:rsidRPr="00612117">
        <w:rPr>
          <w:rFonts w:ascii="Times New Roman" w:hAnsi="Times New Roman" w:cs="Times New Roman"/>
          <w:b/>
          <w:sz w:val="28"/>
          <w:szCs w:val="28"/>
        </w:rPr>
        <w:t>роведения месячника антинаркотической направленности и популяризации здорового образа жизни</w:t>
      </w:r>
    </w:p>
    <w:p w:rsidR="009B1057" w:rsidRDefault="005941D0" w:rsidP="006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117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D4332F">
        <w:rPr>
          <w:rFonts w:ascii="Times New Roman" w:hAnsi="Times New Roman" w:cs="Times New Roman"/>
          <w:b/>
          <w:sz w:val="28"/>
          <w:szCs w:val="28"/>
        </w:rPr>
        <w:t xml:space="preserve"> Невьянского городского округа</w:t>
      </w:r>
      <w:r w:rsidR="009B1057" w:rsidRPr="006121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488" w:rsidRPr="00A61488">
        <w:rPr>
          <w:rFonts w:ascii="Times New Roman" w:hAnsi="Times New Roman" w:cs="Times New Roman"/>
          <w:b/>
          <w:sz w:val="28"/>
          <w:szCs w:val="28"/>
        </w:rPr>
        <w:t>(26 мая – 26 июня)</w:t>
      </w:r>
    </w:p>
    <w:p w:rsidR="00612117" w:rsidRPr="00612117" w:rsidRDefault="00612117" w:rsidP="006121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5516"/>
        <w:gridCol w:w="3908"/>
        <w:gridCol w:w="1968"/>
        <w:gridCol w:w="2593"/>
      </w:tblGrid>
      <w:tr w:rsidR="009B1057" w:rsidRPr="008F1605" w:rsidTr="00711695">
        <w:tc>
          <w:tcPr>
            <w:tcW w:w="575" w:type="dxa"/>
          </w:tcPr>
          <w:p w:rsidR="009B1057" w:rsidRPr="0068397D" w:rsidRDefault="009B1057" w:rsidP="0061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1057" w:rsidRPr="0068397D" w:rsidRDefault="009B1057" w:rsidP="0061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16" w:type="dxa"/>
          </w:tcPr>
          <w:p w:rsidR="009B1057" w:rsidRPr="0068397D" w:rsidRDefault="00612117" w:rsidP="0061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9B1057"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3908" w:type="dxa"/>
          </w:tcPr>
          <w:p w:rsidR="009B1057" w:rsidRPr="0068397D" w:rsidRDefault="00037631" w:rsidP="0061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B1057"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1968" w:type="dxa"/>
          </w:tcPr>
          <w:p w:rsidR="009B1057" w:rsidRPr="0068397D" w:rsidRDefault="00037631" w:rsidP="0061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B1057"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рок исполнения</w:t>
            </w:r>
          </w:p>
        </w:tc>
        <w:tc>
          <w:tcPr>
            <w:tcW w:w="2593" w:type="dxa"/>
          </w:tcPr>
          <w:p w:rsidR="009B1057" w:rsidRPr="0068397D" w:rsidRDefault="00037631" w:rsidP="006121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B1057"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тметка об исполнении</w:t>
            </w:r>
          </w:p>
        </w:tc>
      </w:tr>
      <w:tr w:rsidR="0068397D" w:rsidTr="00711695">
        <w:tc>
          <w:tcPr>
            <w:tcW w:w="575" w:type="dxa"/>
          </w:tcPr>
          <w:p w:rsidR="0068397D" w:rsidRPr="0068397D" w:rsidRDefault="0068397D" w:rsidP="0068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16" w:type="dxa"/>
          </w:tcPr>
          <w:p w:rsidR="0068397D" w:rsidRPr="0068397D" w:rsidRDefault="0068397D" w:rsidP="0068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08" w:type="dxa"/>
          </w:tcPr>
          <w:p w:rsidR="0068397D" w:rsidRPr="0068397D" w:rsidRDefault="0068397D" w:rsidP="0068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8" w:type="dxa"/>
          </w:tcPr>
          <w:p w:rsidR="0068397D" w:rsidRPr="0068397D" w:rsidRDefault="0068397D" w:rsidP="0068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93" w:type="dxa"/>
          </w:tcPr>
          <w:p w:rsidR="0068397D" w:rsidRPr="0068397D" w:rsidRDefault="0068397D" w:rsidP="00683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9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0835" w:rsidTr="00711695">
        <w:tc>
          <w:tcPr>
            <w:tcW w:w="575" w:type="dxa"/>
          </w:tcPr>
          <w:p w:rsidR="00A10835" w:rsidRPr="008F160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6" w:type="dxa"/>
          </w:tcPr>
          <w:p w:rsidR="00A10835" w:rsidRPr="00631B86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A10835">
              <w:rPr>
                <w:rFonts w:ascii="Times New Roman" w:hAnsi="Times New Roman" w:cs="Times New Roman"/>
                <w:sz w:val="24"/>
                <w:szCs w:val="24"/>
              </w:rPr>
              <w:t>в средствах массовой информации,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сайтах</w:t>
            </w:r>
            <w:r w:rsidRPr="00A10835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 – телекоммуникационной сети «Интернет», информационных стендах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проведении месячника антинаркотической направленности и популяризации здорового образа жизни на территории Невьянского городского округа </w:t>
            </w:r>
            <w:r w:rsidR="00A61488" w:rsidRPr="00A61488">
              <w:rPr>
                <w:rFonts w:ascii="Times New Roman" w:hAnsi="Times New Roman" w:cs="Times New Roman"/>
                <w:sz w:val="24"/>
                <w:szCs w:val="24"/>
              </w:rPr>
              <w:t>(26 мая – 26 июня)</w:t>
            </w:r>
          </w:p>
        </w:tc>
        <w:tc>
          <w:tcPr>
            <w:tcW w:w="3908" w:type="dxa"/>
          </w:tcPr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1695">
              <w:rPr>
                <w:rFonts w:ascii="Times New Roman" w:hAnsi="Times New Roman" w:cs="Times New Roman"/>
                <w:sz w:val="24"/>
                <w:szCs w:val="24"/>
              </w:rPr>
              <w:t>О МВД России «Невьянский»;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Невьянского района по делам несовершеннолетних</w:t>
            </w:r>
          </w:p>
          <w:p w:rsidR="00A10835" w:rsidRPr="004F417D" w:rsidRDefault="0071169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прав;</w:t>
            </w:r>
            <w:r w:rsidR="00A10835"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политики населения Министерства социальной</w:t>
            </w:r>
            <w:r w:rsidR="00711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по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Невьянскому району;</w:t>
            </w:r>
          </w:p>
          <w:p w:rsidR="00A10835" w:rsidRPr="004F417D" w:rsidRDefault="00A10835" w:rsidP="0071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>я Невьянского городского округа;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0835" w:rsidRPr="004F417D" w:rsidRDefault="00B905DB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Свердловской области </w:t>
            </w:r>
            <w:r w:rsidR="00A10835" w:rsidRPr="004F417D">
              <w:rPr>
                <w:rFonts w:ascii="Times New Roman" w:hAnsi="Times New Roman" w:cs="Times New Roman"/>
                <w:sz w:val="24"/>
                <w:szCs w:val="24"/>
              </w:rPr>
              <w:t>«Невьянская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больница»;</w:t>
            </w:r>
            <w:r w:rsidR="00A10835"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"Центр занятост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>и населения" Невьянского района;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</w:p>
          <w:p w:rsidR="00A1083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печати Свердловской области 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>«Редакция газеты «Звезда»;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A10835" w:rsidRPr="004F417D" w:rsidRDefault="00A10835" w:rsidP="0071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учреждение «Управление культуры Невьянского городского округа»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молодежной политики администрации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городского округа;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населения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СО «Комплексный центр социального обслуживани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>я населения Невьянского района»;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proofErr w:type="spellStart"/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имени первого </w:t>
            </w:r>
            <w:r w:rsidR="00B905DB">
              <w:rPr>
                <w:rFonts w:ascii="Times New Roman" w:hAnsi="Times New Roman" w:cs="Times New Roman"/>
                <w:sz w:val="24"/>
                <w:szCs w:val="24"/>
              </w:rPr>
              <w:t>Президента России Б.Н. Ельцина»;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0835" w:rsidRPr="004F417D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"Уральский горнозаводской </w:t>
            </w:r>
          </w:p>
          <w:p w:rsidR="00A10835" w:rsidRPr="004F417D" w:rsidRDefault="00B905DB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Демидовых";</w:t>
            </w:r>
          </w:p>
          <w:p w:rsidR="00A1083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Настоятель прихода во имя Преображения Господня</w:t>
            </w:r>
          </w:p>
          <w:p w:rsidR="00A10835" w:rsidRPr="00E70C61" w:rsidRDefault="00A10835" w:rsidP="00A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711695" w:rsidRDefault="00711695" w:rsidP="0071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</w:t>
            </w:r>
          </w:p>
          <w:p w:rsidR="00A10835" w:rsidRPr="00631B86" w:rsidRDefault="00711695" w:rsidP="00711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93" w:type="dxa"/>
          </w:tcPr>
          <w:p w:rsidR="00A10835" w:rsidRPr="003949A5" w:rsidRDefault="00A10835" w:rsidP="00A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35" w:rsidTr="00711695">
        <w:tc>
          <w:tcPr>
            <w:tcW w:w="575" w:type="dxa"/>
          </w:tcPr>
          <w:p w:rsidR="00A10835" w:rsidRPr="008F160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16" w:type="dxa"/>
          </w:tcPr>
          <w:p w:rsidR="00A10835" w:rsidRPr="00C9632B" w:rsidRDefault="00C9632B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профилактических материалов антинаркотической направленности на официальных сайтах в информационно-телекоммуникационной сети «Интернет»</w:t>
            </w:r>
            <w:r w:rsidR="00CF7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информационных стендах</w:t>
            </w:r>
          </w:p>
        </w:tc>
        <w:tc>
          <w:tcPr>
            <w:tcW w:w="3908" w:type="dxa"/>
          </w:tcPr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МО МВД России «Невьянский»;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Невьянского района по делам несовершеннолетних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и защите их прав;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району;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Невьянского городского округа; 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ГБУЗ Свердловской области «Невьянская центральная районная больница»;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"Центр занятости населения" Невьянского района;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печати Свердловской области «Редакция газеты «Звезда»;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учреждение «Управление культуры Невьянского городского округа»;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молодежной политики администрации Невьянского городского округа;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населения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«Комплексный центр социального обслуживания населения Невьянского района»;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proofErr w:type="spellStart"/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 имени первого Президента России Б.Н. Ельцина»;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"Уральский горнозаводской </w:t>
            </w:r>
          </w:p>
          <w:p w:rsidR="00C9632B" w:rsidRPr="00C9632B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колледж имени Демидовых";</w:t>
            </w:r>
          </w:p>
          <w:p w:rsidR="00A10835" w:rsidRDefault="00C9632B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32B">
              <w:rPr>
                <w:rFonts w:ascii="Times New Roman" w:hAnsi="Times New Roman" w:cs="Times New Roman"/>
                <w:sz w:val="24"/>
                <w:szCs w:val="24"/>
              </w:rPr>
              <w:t>Настоятель прихода во имя Преображения Господня</w:t>
            </w:r>
          </w:p>
          <w:p w:rsidR="00CF7F00" w:rsidRPr="00631B86" w:rsidRDefault="00CF7F00" w:rsidP="00C96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10835" w:rsidRPr="00631B86" w:rsidRDefault="00554C9C" w:rsidP="006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июнь 2020 года</w:t>
            </w:r>
          </w:p>
        </w:tc>
        <w:tc>
          <w:tcPr>
            <w:tcW w:w="2593" w:type="dxa"/>
          </w:tcPr>
          <w:p w:rsidR="00A10835" w:rsidRPr="003949A5" w:rsidRDefault="00A10835" w:rsidP="00A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35" w:rsidTr="00711695">
        <w:tc>
          <w:tcPr>
            <w:tcW w:w="575" w:type="dxa"/>
          </w:tcPr>
          <w:p w:rsidR="00A10835" w:rsidRPr="008F160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6" w:type="dxa"/>
          </w:tcPr>
          <w:p w:rsidR="00A10835" w:rsidRDefault="00202A22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A22">
              <w:rPr>
                <w:rFonts w:ascii="Times New Roman" w:hAnsi="Times New Roman" w:cs="Times New Roman"/>
                <w:sz w:val="24"/>
                <w:szCs w:val="24"/>
              </w:rPr>
              <w:t>Организовать трансляцию видеороликов и выступление врача-нарколога государственного бюджетного учреждения здрав</w:t>
            </w:r>
            <w:r w:rsidR="00CF7F00">
              <w:rPr>
                <w:rFonts w:ascii="Times New Roman" w:hAnsi="Times New Roman" w:cs="Times New Roman"/>
                <w:sz w:val="24"/>
                <w:szCs w:val="24"/>
              </w:rPr>
              <w:t>оохранения Свердловской области</w:t>
            </w:r>
            <w:r w:rsidRPr="00202A22">
              <w:rPr>
                <w:rFonts w:ascii="Times New Roman" w:hAnsi="Times New Roman" w:cs="Times New Roman"/>
                <w:sz w:val="24"/>
                <w:szCs w:val="24"/>
              </w:rPr>
              <w:t xml:space="preserve"> «Невьянская центральная районная больница» на местном </w:t>
            </w:r>
            <w:proofErr w:type="gramStart"/>
            <w:r w:rsidRPr="00202A22">
              <w:rPr>
                <w:rFonts w:ascii="Times New Roman" w:hAnsi="Times New Roman" w:cs="Times New Roman"/>
                <w:sz w:val="24"/>
                <w:szCs w:val="24"/>
              </w:rPr>
              <w:t>телевидении  МАУ</w:t>
            </w:r>
            <w:proofErr w:type="gramEnd"/>
            <w:r w:rsidRPr="00202A22">
              <w:rPr>
                <w:rFonts w:ascii="Times New Roman" w:hAnsi="Times New Roman" w:cs="Times New Roman"/>
                <w:sz w:val="24"/>
                <w:szCs w:val="24"/>
              </w:rPr>
              <w:t xml:space="preserve"> «Невьянская телестудия» Невьянского городского округа в целях доведения информации о вреде потребления наркотических</w:t>
            </w:r>
            <w:r w:rsidR="00CF7F0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психотропных веществ</w:t>
            </w:r>
          </w:p>
          <w:p w:rsidR="00CF7F00" w:rsidRPr="00631B86" w:rsidRDefault="00CF7F00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</w:tcPr>
          <w:p w:rsidR="00680A45" w:rsidRPr="00680A45" w:rsidRDefault="00680A45" w:rsidP="0068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4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</w:t>
            </w:r>
            <w:r w:rsidR="002A0A59">
              <w:rPr>
                <w:rFonts w:ascii="Times New Roman" w:hAnsi="Times New Roman" w:cs="Times New Roman"/>
                <w:sz w:val="24"/>
                <w:szCs w:val="24"/>
              </w:rPr>
              <w:t>еждение «Невьянская телестудия»</w:t>
            </w:r>
            <w:r w:rsidRPr="00680A45">
              <w:rPr>
                <w:rFonts w:ascii="Times New Roman" w:hAnsi="Times New Roman" w:cs="Times New Roman"/>
                <w:sz w:val="24"/>
                <w:szCs w:val="24"/>
              </w:rPr>
              <w:t xml:space="preserve"> Невьянс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городского округа;</w:t>
            </w:r>
          </w:p>
          <w:p w:rsidR="00A10835" w:rsidRPr="00631B86" w:rsidRDefault="00680A45" w:rsidP="00680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A45">
              <w:rPr>
                <w:rFonts w:ascii="Times New Roman" w:hAnsi="Times New Roman" w:cs="Times New Roman"/>
                <w:sz w:val="24"/>
                <w:szCs w:val="24"/>
              </w:rPr>
              <w:t>ГБУЗ Свердловской области  «Невьянская центральная районная больница»</w:t>
            </w:r>
          </w:p>
        </w:tc>
        <w:tc>
          <w:tcPr>
            <w:tcW w:w="1968" w:type="dxa"/>
          </w:tcPr>
          <w:p w:rsidR="00680A45" w:rsidRDefault="00680A45" w:rsidP="006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A10835" w:rsidRPr="00631B86" w:rsidRDefault="00680A45" w:rsidP="006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93" w:type="dxa"/>
          </w:tcPr>
          <w:p w:rsidR="00A10835" w:rsidRPr="003949A5" w:rsidRDefault="00A10835" w:rsidP="00680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35" w:rsidTr="00711695">
        <w:tc>
          <w:tcPr>
            <w:tcW w:w="575" w:type="dxa"/>
          </w:tcPr>
          <w:p w:rsidR="00A10835" w:rsidRPr="008F160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6" w:type="dxa"/>
          </w:tcPr>
          <w:p w:rsidR="00A10835" w:rsidRPr="00631B86" w:rsidRDefault="00680A4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листовой, тематических буклетов с информацией о проведении месячника антинаркотической направленности и популяризации здорового образа жизни среди получателей социальных услуг</w:t>
            </w:r>
          </w:p>
        </w:tc>
        <w:tc>
          <w:tcPr>
            <w:tcW w:w="3908" w:type="dxa"/>
          </w:tcPr>
          <w:p w:rsidR="002A0A59" w:rsidRPr="002A0A59" w:rsidRDefault="002A0A59" w:rsidP="002A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59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</w:t>
            </w:r>
          </w:p>
          <w:p w:rsidR="002A0A59" w:rsidRPr="002A0A59" w:rsidRDefault="002A0A59" w:rsidP="002A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59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2A0A59" w:rsidRPr="002A0A59" w:rsidRDefault="002A0A59" w:rsidP="002A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59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A10835" w:rsidRDefault="002A0A59" w:rsidP="002A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A59">
              <w:rPr>
                <w:rFonts w:ascii="Times New Roman" w:hAnsi="Times New Roman" w:cs="Times New Roman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</w:t>
            </w:r>
          </w:p>
          <w:p w:rsidR="00863C81" w:rsidRPr="00631B86" w:rsidRDefault="00863C81" w:rsidP="002A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10835" w:rsidRPr="00631B86" w:rsidRDefault="002A0A59" w:rsidP="002A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 2020 года</w:t>
            </w:r>
          </w:p>
        </w:tc>
        <w:tc>
          <w:tcPr>
            <w:tcW w:w="2593" w:type="dxa"/>
          </w:tcPr>
          <w:p w:rsidR="00A10835" w:rsidRPr="003949A5" w:rsidRDefault="00A10835" w:rsidP="00A108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35" w:rsidTr="00711695">
        <w:tc>
          <w:tcPr>
            <w:tcW w:w="575" w:type="dxa"/>
          </w:tcPr>
          <w:p w:rsidR="00A10835" w:rsidRPr="008F160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516" w:type="dxa"/>
          </w:tcPr>
          <w:p w:rsidR="00A10835" w:rsidRPr="00631B86" w:rsidRDefault="00D31D44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консультаций </w:t>
            </w:r>
            <w:r w:rsidRPr="00D31D44">
              <w:rPr>
                <w:rFonts w:ascii="Times New Roman" w:hAnsi="Times New Roman" w:cs="Times New Roman"/>
                <w:sz w:val="24"/>
                <w:szCs w:val="24"/>
              </w:rPr>
              <w:t>в целях доведения информации о вреде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преимуществах здорового образа жизни  с семьями во время социального патронажа</w:t>
            </w:r>
          </w:p>
        </w:tc>
        <w:tc>
          <w:tcPr>
            <w:tcW w:w="3908" w:type="dxa"/>
          </w:tcPr>
          <w:p w:rsidR="00863C81" w:rsidRPr="00863C81" w:rsidRDefault="00863C81" w:rsidP="008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81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</w:t>
            </w:r>
          </w:p>
          <w:p w:rsidR="00863C81" w:rsidRPr="00863C81" w:rsidRDefault="00863C81" w:rsidP="008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8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863C81" w:rsidRPr="00863C81" w:rsidRDefault="00863C81" w:rsidP="008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8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A10835" w:rsidRDefault="00863C81" w:rsidP="0086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C81">
              <w:rPr>
                <w:rFonts w:ascii="Times New Roman" w:hAnsi="Times New Roman" w:cs="Times New Roman"/>
                <w:sz w:val="24"/>
                <w:szCs w:val="24"/>
              </w:rPr>
              <w:t>политики населения Министерства социальной политики Свердловской области по Невьянскому району</w:t>
            </w:r>
          </w:p>
          <w:p w:rsidR="00CF7F00" w:rsidRPr="00631B86" w:rsidRDefault="00CF7F00" w:rsidP="0086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10835" w:rsidRPr="00631B86" w:rsidRDefault="00863C81" w:rsidP="00863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C81">
              <w:rPr>
                <w:rFonts w:ascii="Times New Roman" w:hAnsi="Times New Roman" w:cs="Times New Roman"/>
                <w:sz w:val="24"/>
                <w:szCs w:val="24"/>
              </w:rPr>
              <w:t>Май – июнь 2020 года</w:t>
            </w:r>
          </w:p>
        </w:tc>
        <w:tc>
          <w:tcPr>
            <w:tcW w:w="2593" w:type="dxa"/>
          </w:tcPr>
          <w:p w:rsidR="00A10835" w:rsidRPr="003949A5" w:rsidRDefault="00A10835" w:rsidP="00A108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D23" w:rsidTr="00711695">
        <w:tc>
          <w:tcPr>
            <w:tcW w:w="575" w:type="dxa"/>
          </w:tcPr>
          <w:p w:rsidR="00925D23" w:rsidRPr="008F1605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60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6" w:type="dxa"/>
          </w:tcPr>
          <w:p w:rsidR="00925D23" w:rsidRPr="00631B86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видеоролики</w:t>
            </w:r>
            <w:r w:rsidRPr="0086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направленности </w:t>
            </w:r>
            <w:r w:rsidRPr="00863C81">
              <w:rPr>
                <w:rFonts w:ascii="Times New Roman" w:hAnsi="Times New Roman" w:cs="Times New Roman"/>
                <w:sz w:val="24"/>
                <w:szCs w:val="24"/>
              </w:rPr>
              <w:t>в целях доведения информации о вреде потребления наркотических средств и психотропных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сайтах </w:t>
            </w:r>
            <w:r w:rsidRPr="00925D23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3908" w:type="dxa"/>
          </w:tcPr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МВД России «Невьянский»;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Территориальная комиссия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Невьянского района по делам несовершеннолетних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защите их прав;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Территориальный отраслевой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исполнительный орган государственной власти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– Управление социальной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политики населения Министерства социальной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политики Свердловской области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Невьянскому району;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Невьянского городского округа;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Свердловской области 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«Невьянская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"Центр занятост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населения" Невьянского района;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</w:t>
            </w:r>
          </w:p>
          <w:p w:rsidR="00925D23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печати Свердловской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«Редакция газеты «Звезда»;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учреждение «Управление культуры Невьянского городского округа»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культуры, спорта и молодежной политики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Невьянского городского округа;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автономное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социального обслуживания населения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СО «Комплексный центр социального 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населения Невьянского района»;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</w:t>
            </w:r>
            <w:proofErr w:type="spellStart"/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имени первого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России Б.Н. Ельцина»;</w:t>
            </w: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образовательное учреждение Свердловской области "Уральский горнозаводской </w:t>
            </w:r>
          </w:p>
          <w:p w:rsidR="00925D23" w:rsidRPr="004F417D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колледж имени Демидовых";</w:t>
            </w:r>
          </w:p>
          <w:p w:rsidR="00925D23" w:rsidRDefault="00925D23" w:rsidP="00925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17D">
              <w:rPr>
                <w:rFonts w:ascii="Times New Roman" w:hAnsi="Times New Roman" w:cs="Times New Roman"/>
                <w:sz w:val="24"/>
                <w:szCs w:val="24"/>
              </w:rPr>
              <w:t>Настоятель прихода во имя Преображения Господня</w:t>
            </w:r>
          </w:p>
          <w:p w:rsidR="00925D23" w:rsidRPr="00E70C61" w:rsidRDefault="00925D23" w:rsidP="0092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25D23" w:rsidRPr="00631B86" w:rsidRDefault="00925D23" w:rsidP="0092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– июнь 2020 год</w:t>
            </w:r>
          </w:p>
        </w:tc>
        <w:tc>
          <w:tcPr>
            <w:tcW w:w="2593" w:type="dxa"/>
          </w:tcPr>
          <w:p w:rsidR="00925D23" w:rsidRPr="003949A5" w:rsidRDefault="00925D23" w:rsidP="00925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F00" w:rsidRDefault="00F04F00" w:rsidP="00F45398">
      <w:pPr>
        <w:rPr>
          <w:rFonts w:ascii="Times New Roman" w:hAnsi="Times New Roman" w:cs="Times New Roman"/>
          <w:sz w:val="28"/>
          <w:szCs w:val="28"/>
        </w:rPr>
      </w:pPr>
    </w:p>
    <w:p w:rsidR="005018E2" w:rsidRDefault="00E94717" w:rsidP="00E94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</w:t>
      </w:r>
      <w:r w:rsidR="005018E2">
        <w:rPr>
          <w:rFonts w:ascii="Times New Roman" w:hAnsi="Times New Roman" w:cs="Times New Roman"/>
          <w:sz w:val="28"/>
          <w:szCs w:val="28"/>
        </w:rPr>
        <w:t xml:space="preserve">тель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</w:p>
    <w:p w:rsidR="005018E2" w:rsidRDefault="00E94717" w:rsidP="00E947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4717">
        <w:rPr>
          <w:rFonts w:ascii="Times New Roman" w:hAnsi="Times New Roman" w:cs="Times New Roman"/>
          <w:sz w:val="28"/>
          <w:szCs w:val="28"/>
        </w:rPr>
        <w:t>по социальным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заместитель </w:t>
      </w:r>
      <w:r w:rsidRPr="00E94717">
        <w:rPr>
          <w:rFonts w:ascii="Times New Roman" w:hAnsi="Times New Roman" w:cs="Times New Roman"/>
          <w:sz w:val="28"/>
          <w:szCs w:val="28"/>
        </w:rPr>
        <w:t>председат</w:t>
      </w:r>
      <w:r>
        <w:rPr>
          <w:rFonts w:ascii="Times New Roman" w:hAnsi="Times New Roman" w:cs="Times New Roman"/>
          <w:sz w:val="28"/>
          <w:szCs w:val="28"/>
        </w:rPr>
        <w:t xml:space="preserve">ель </w:t>
      </w:r>
    </w:p>
    <w:p w:rsidR="00CF7F00" w:rsidRDefault="005018E2" w:rsidP="00E947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антинаркотической комиссии </w:t>
      </w:r>
      <w:r w:rsidR="00E94717" w:rsidRPr="00E94717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  </w:t>
      </w:r>
      <w:r w:rsidR="00E9471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94717">
        <w:rPr>
          <w:rFonts w:ascii="Times New Roman" w:hAnsi="Times New Roman" w:cs="Times New Roman"/>
          <w:sz w:val="28"/>
          <w:szCs w:val="28"/>
        </w:rPr>
        <w:t xml:space="preserve">С.Л. </w:t>
      </w:r>
      <w:proofErr w:type="spellStart"/>
      <w:r w:rsidR="00E94717">
        <w:rPr>
          <w:rFonts w:ascii="Times New Roman" w:hAnsi="Times New Roman" w:cs="Times New Roman"/>
          <w:sz w:val="28"/>
          <w:szCs w:val="28"/>
        </w:rPr>
        <w:t>Делидов</w:t>
      </w:r>
      <w:proofErr w:type="spellEnd"/>
      <w:r w:rsidR="00E94717" w:rsidRPr="00E947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F00" w:rsidRDefault="00CF7F00" w:rsidP="00E94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7F00" w:rsidRDefault="00CF7F00" w:rsidP="00E947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4F00" w:rsidRDefault="00E94717" w:rsidP="00E9471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4F00" w:rsidSect="00E93184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4E"/>
    <w:rsid w:val="00037631"/>
    <w:rsid w:val="0020181C"/>
    <w:rsid w:val="00202A22"/>
    <w:rsid w:val="002A0A59"/>
    <w:rsid w:val="00330073"/>
    <w:rsid w:val="003949A5"/>
    <w:rsid w:val="003F4EE5"/>
    <w:rsid w:val="004E070C"/>
    <w:rsid w:val="005018E2"/>
    <w:rsid w:val="00533A3E"/>
    <w:rsid w:val="00554C9C"/>
    <w:rsid w:val="005725DF"/>
    <w:rsid w:val="005941D0"/>
    <w:rsid w:val="00612117"/>
    <w:rsid w:val="00631B86"/>
    <w:rsid w:val="00667B59"/>
    <w:rsid w:val="00680A45"/>
    <w:rsid w:val="0068397D"/>
    <w:rsid w:val="006A4648"/>
    <w:rsid w:val="007103BE"/>
    <w:rsid w:val="00711695"/>
    <w:rsid w:val="0071291E"/>
    <w:rsid w:val="00791AFB"/>
    <w:rsid w:val="007B2282"/>
    <w:rsid w:val="0080667A"/>
    <w:rsid w:val="008279EA"/>
    <w:rsid w:val="00863C81"/>
    <w:rsid w:val="008A4ADD"/>
    <w:rsid w:val="008E39DC"/>
    <w:rsid w:val="008F1605"/>
    <w:rsid w:val="00914E34"/>
    <w:rsid w:val="00925D23"/>
    <w:rsid w:val="009B1057"/>
    <w:rsid w:val="00A10835"/>
    <w:rsid w:val="00A61488"/>
    <w:rsid w:val="00A82960"/>
    <w:rsid w:val="00AF0D4E"/>
    <w:rsid w:val="00B905DB"/>
    <w:rsid w:val="00BC7E0E"/>
    <w:rsid w:val="00C9632B"/>
    <w:rsid w:val="00CE7C8D"/>
    <w:rsid w:val="00CF7F00"/>
    <w:rsid w:val="00D07EFB"/>
    <w:rsid w:val="00D31D44"/>
    <w:rsid w:val="00D4332F"/>
    <w:rsid w:val="00D8629B"/>
    <w:rsid w:val="00DB16D0"/>
    <w:rsid w:val="00E93184"/>
    <w:rsid w:val="00E94717"/>
    <w:rsid w:val="00F03ACD"/>
    <w:rsid w:val="00F04F00"/>
    <w:rsid w:val="00F25E15"/>
    <w:rsid w:val="00F45398"/>
    <w:rsid w:val="00F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3C4B"/>
  <w15:docId w15:val="{8FF92EBD-F735-4559-A164-45CE7D3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A4648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04F00"/>
    <w:pPr>
      <w:spacing w:after="0" w:line="240" w:lineRule="auto"/>
    </w:pPr>
  </w:style>
  <w:style w:type="paragraph" w:customStyle="1" w:styleId="a6">
    <w:name w:val="Содержимое таблицы"/>
    <w:basedOn w:val="a"/>
    <w:qFormat/>
    <w:rsid w:val="00F25E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2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2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HalyapinaNK</dc:creator>
  <cp:lastModifiedBy>Marina N. Barbakova</cp:lastModifiedBy>
  <cp:revision>4</cp:revision>
  <cp:lastPrinted>2020-05-15T06:55:00Z</cp:lastPrinted>
  <dcterms:created xsi:type="dcterms:W3CDTF">2020-05-15T04:02:00Z</dcterms:created>
  <dcterms:modified xsi:type="dcterms:W3CDTF">2020-05-18T05:29:00Z</dcterms:modified>
</cp:coreProperties>
</file>