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8" w:rsidRDefault="00D73FB1" w:rsidP="004531C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6" o:title=""/>
          </v:shape>
          <o:OLEObject Type="Embed" ProgID="Word.Picture.8" ShapeID="_x0000_s1026" DrawAspect="Content" ObjectID="_1522586769" r:id="rId7"/>
        </w:pict>
      </w:r>
    </w:p>
    <w:p w:rsidR="009C7EE8" w:rsidRDefault="009C7EE8" w:rsidP="004531C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7EE8" w:rsidRDefault="009C7EE8" w:rsidP="004531C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7EE8" w:rsidRPr="00810833" w:rsidRDefault="009C7EE8" w:rsidP="004531C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7EE8" w:rsidRPr="00D86600" w:rsidRDefault="009C7EE8" w:rsidP="004531C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C7EE8" w:rsidRPr="00D93F2E" w:rsidRDefault="009C7EE8" w:rsidP="004531C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 НЕВЬЯНСКОГО  ГОРОДСКОГО ОКРУГА</w:t>
      </w:r>
    </w:p>
    <w:p w:rsidR="009C7EE8" w:rsidRPr="00F41662" w:rsidRDefault="009C7EE8" w:rsidP="004531C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9C7EE8" w:rsidRPr="00912D55" w:rsidRDefault="00D73FB1" w:rsidP="004531C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noProof/>
          <w:lang w:val="ru-RU"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9C7EE8" w:rsidRPr="00AA3304" w:rsidRDefault="009C7EE8" w:rsidP="00256DD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73FB1">
        <w:rPr>
          <w:rFonts w:ascii="Times New Roman" w:hAnsi="Times New Roman"/>
          <w:sz w:val="24"/>
          <w:szCs w:val="24"/>
          <w:lang w:val="ru-RU"/>
        </w:rPr>
        <w:t>1</w:t>
      </w:r>
      <w:r w:rsidR="00D73FB1">
        <w:rPr>
          <w:rFonts w:ascii="Times New Roman" w:hAnsi="Times New Roman"/>
          <w:sz w:val="24"/>
          <w:szCs w:val="24"/>
        </w:rPr>
        <w:t>2</w:t>
      </w:r>
      <w:r w:rsidRPr="00A6087C">
        <w:rPr>
          <w:rFonts w:ascii="Times New Roman" w:hAnsi="Times New Roman"/>
          <w:sz w:val="24"/>
          <w:szCs w:val="24"/>
          <w:lang w:val="ru-RU"/>
        </w:rPr>
        <w:t xml:space="preserve"> 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Pr="00637CE5">
        <w:rPr>
          <w:rFonts w:ascii="Times New Roman" w:hAnsi="Times New Roman"/>
          <w:sz w:val="24"/>
          <w:szCs w:val="24"/>
          <w:lang w:val="ru-RU"/>
        </w:rPr>
        <w:t>6</w:t>
      </w:r>
      <w:r w:rsidRPr="00AA3304">
        <w:rPr>
          <w:rFonts w:ascii="Times New Roman" w:hAnsi="Times New Roman"/>
          <w:sz w:val="24"/>
          <w:szCs w:val="24"/>
          <w:lang w:val="ru-RU"/>
        </w:rPr>
        <w:t xml:space="preserve">  г.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59354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6087C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087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73FB1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D73FB1">
        <w:rPr>
          <w:rFonts w:ascii="Times New Roman" w:hAnsi="Times New Roman"/>
          <w:sz w:val="24"/>
          <w:szCs w:val="24"/>
        </w:rPr>
        <w:t>704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-п</w:t>
      </w:r>
    </w:p>
    <w:p w:rsidR="009C7EE8" w:rsidRDefault="009C7EE8" w:rsidP="004A779B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4A779B">
        <w:rPr>
          <w:rFonts w:ascii="Times New Roman" w:hAnsi="Times New Roman"/>
          <w:sz w:val="27"/>
          <w:szCs w:val="27"/>
          <w:lang w:val="ru-RU"/>
        </w:rPr>
        <w:t>г. Невьянск</w:t>
      </w:r>
    </w:p>
    <w:p w:rsidR="009C7EE8" w:rsidRPr="00FB66F6" w:rsidRDefault="009C7EE8" w:rsidP="002D1B0E">
      <w:pPr>
        <w:pStyle w:val="4"/>
        <w:jc w:val="center"/>
      </w:pPr>
      <w:r w:rsidRPr="00FB66F6">
        <w:t>О внесении изменений в постановление администрации Невьянского городского округа от 10 декабря 2015 года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</w:r>
    </w:p>
    <w:p w:rsidR="009C7EE8" w:rsidRPr="00FB66F6" w:rsidRDefault="009C7EE8" w:rsidP="002D1B0E">
      <w:pPr>
        <w:rPr>
          <w:sz w:val="28"/>
          <w:szCs w:val="28"/>
          <w:lang w:val="ru-RU"/>
        </w:rPr>
      </w:pPr>
    </w:p>
    <w:p w:rsidR="009C7EE8" w:rsidRPr="00FB66F6" w:rsidRDefault="009C7EE8" w:rsidP="009A2CA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FB66F6">
        <w:rPr>
          <w:rFonts w:ascii="Times New Roman" w:hAnsi="Times New Roman"/>
          <w:sz w:val="28"/>
          <w:szCs w:val="28"/>
          <w:lang w:val="ru-RU"/>
        </w:rPr>
        <w:t>Федеральным законом от 26.12.2008 № 294-ФЗ               «О защите прав юридических лиц и индивидуальных предпринимателей при проведении государственного контроля (надзо</w:t>
      </w:r>
      <w:r>
        <w:rPr>
          <w:rFonts w:ascii="Times New Roman" w:hAnsi="Times New Roman"/>
          <w:sz w:val="28"/>
          <w:szCs w:val="28"/>
          <w:lang w:val="ru-RU"/>
        </w:rPr>
        <w:t xml:space="preserve">ра) и муниципального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контроля»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Pr="00FB66F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B66F6">
        <w:rPr>
          <w:rFonts w:ascii="Times New Roman" w:hAnsi="Times New Roman"/>
          <w:sz w:val="28"/>
          <w:szCs w:val="28"/>
          <w:lang w:val="ru-RU"/>
        </w:rPr>
        <w:t>уководствуясь</w:t>
      </w:r>
      <w:proofErr w:type="spellEnd"/>
      <w:r w:rsidRPr="00FB66F6">
        <w:rPr>
          <w:rFonts w:ascii="Times New Roman" w:hAnsi="Times New Roman"/>
          <w:sz w:val="28"/>
          <w:szCs w:val="28"/>
          <w:lang w:val="ru-RU"/>
        </w:rPr>
        <w:t xml:space="preserve"> статьями 31 и 46 Устава Невьянского городского </w:t>
      </w:r>
      <w:proofErr w:type="spellStart"/>
      <w:r w:rsidRPr="00FB66F6">
        <w:rPr>
          <w:rFonts w:ascii="Times New Roman" w:hAnsi="Times New Roman"/>
          <w:sz w:val="28"/>
          <w:szCs w:val="28"/>
          <w:lang w:val="ru-RU"/>
        </w:rPr>
        <w:t>округа,</w:t>
      </w:r>
      <w:r w:rsidRPr="00B674F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Pr="00B674FB">
        <w:rPr>
          <w:rFonts w:ascii="Times New Roman" w:hAnsi="Times New Roman"/>
          <w:sz w:val="28"/>
          <w:szCs w:val="28"/>
          <w:lang w:val="ru-RU"/>
        </w:rPr>
        <w:t xml:space="preserve"> связи с допущенными техническими ошибками</w:t>
      </w:r>
    </w:p>
    <w:p w:rsidR="009C7EE8" w:rsidRPr="00FB66F6" w:rsidRDefault="009C7EE8" w:rsidP="009A2CA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Pr="00FB66F6" w:rsidRDefault="009C7EE8" w:rsidP="009A2CA5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66F6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9C7EE8" w:rsidRPr="000B5D60" w:rsidRDefault="009C7EE8" w:rsidP="002D1B0E">
      <w:pPr>
        <w:pStyle w:val="4"/>
        <w:jc w:val="both"/>
        <w:rPr>
          <w:b w:val="0"/>
        </w:rPr>
      </w:pPr>
      <w:r w:rsidRPr="00FB66F6">
        <w:rPr>
          <w:b w:val="0"/>
        </w:rPr>
        <w:tab/>
        <w:t>1. Внести изменения в  административный регламент администрации Невьянского городского округа исполнения муниципальной функции по проведению проверок при осуществлении муниципального   контроля в сфере отношений, связанных с обеспечением благоустройства территории муниципального образования Невьянский городской округ  (далее – административный регламент), утвержденный постановлением администрации Невьянского городского округа  от 10  декабря № 3190-п:</w:t>
      </w:r>
    </w:p>
    <w:p w:rsidR="009C7EE8" w:rsidRDefault="009C7EE8" w:rsidP="000B5D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B5D60"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абзац 11 пункта 5 изложить в следующей редакции: </w:t>
      </w:r>
    </w:p>
    <w:p w:rsidR="009C7EE8" w:rsidRDefault="009C7EE8" w:rsidP="00124A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</w:t>
      </w:r>
      <w:r w:rsidRPr="00DB7EFD">
        <w:rPr>
          <w:rFonts w:ascii="Times New Roman" w:hAnsi="Times New Roman"/>
          <w:sz w:val="28"/>
          <w:szCs w:val="28"/>
          <w:lang w:val="ru-RU"/>
        </w:rPr>
        <w:t>ешение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B7EFD">
        <w:rPr>
          <w:rFonts w:ascii="Times New Roman" w:hAnsi="Times New Roman"/>
          <w:sz w:val="28"/>
          <w:szCs w:val="28"/>
          <w:lang w:val="ru-RU"/>
        </w:rPr>
        <w:t xml:space="preserve"> Думы Невьянского городского округа от 23.0</w:t>
      </w:r>
      <w:r>
        <w:rPr>
          <w:rFonts w:ascii="Times New Roman" w:hAnsi="Times New Roman"/>
          <w:sz w:val="28"/>
          <w:szCs w:val="28"/>
          <w:lang w:val="ru-RU"/>
        </w:rPr>
        <w:t>5.2012г.№ 44             «</w:t>
      </w:r>
      <w:r w:rsidRPr="00DB7EFD">
        <w:rPr>
          <w:rFonts w:ascii="Times New Roman" w:hAnsi="Times New Roman"/>
          <w:sz w:val="28"/>
          <w:szCs w:val="28"/>
          <w:lang w:val="ru-RU"/>
        </w:rPr>
        <w:t>Об утверждении Правил благоустройства, обеспечения чистоты и порядка на территории Невьянского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9C7EE8" w:rsidRDefault="009C7EE8" w:rsidP="00124A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 пункт 118 изложить в следующей редакции:</w:t>
      </w:r>
    </w:p>
    <w:p w:rsidR="009C7EE8" w:rsidRPr="00330C77" w:rsidRDefault="009C7EE8" w:rsidP="00124A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«118.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уполномоченного органа,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повлекшие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нормативно-правовыми актами муниципального образования Невьянский городской округ».</w:t>
      </w:r>
    </w:p>
    <w:p w:rsidR="009C7EE8" w:rsidRDefault="009C7EE8" w:rsidP="009A2C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0C77">
        <w:rPr>
          <w:rFonts w:ascii="Times New Roman" w:hAnsi="Times New Roman"/>
          <w:sz w:val="28"/>
          <w:szCs w:val="28"/>
          <w:lang w:val="ru-RU"/>
        </w:rPr>
        <w:tab/>
      </w:r>
    </w:p>
    <w:p w:rsidR="009C7EE8" w:rsidRDefault="009C7EE8" w:rsidP="009A2C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Default="009C7EE8" w:rsidP="000805F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Pr="00330C77" w:rsidRDefault="009C7EE8" w:rsidP="000805F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0C7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0C77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330C77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 администрации  Невьянский городской округ в сети интернет и опубликовать в газете «Звезда».</w:t>
      </w:r>
    </w:p>
    <w:p w:rsidR="009C7EE8" w:rsidRPr="00330C77" w:rsidRDefault="009C7EE8" w:rsidP="009A2C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0C77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330C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0C7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Невьянского городского округа  по энергетике, транспорту, связи и жилищно-коммунальному хозяйству     </w:t>
      </w:r>
      <w:proofErr w:type="spellStart"/>
      <w:r w:rsidRPr="00330C77">
        <w:rPr>
          <w:rFonts w:ascii="Times New Roman" w:hAnsi="Times New Roman"/>
          <w:sz w:val="28"/>
          <w:szCs w:val="28"/>
          <w:lang w:val="ru-RU"/>
        </w:rPr>
        <w:t>Петелина</w:t>
      </w:r>
      <w:proofErr w:type="spellEnd"/>
      <w:r w:rsidRPr="00330C77">
        <w:rPr>
          <w:rFonts w:ascii="Times New Roman" w:hAnsi="Times New Roman"/>
          <w:sz w:val="28"/>
          <w:szCs w:val="28"/>
          <w:lang w:val="ru-RU"/>
        </w:rPr>
        <w:t xml:space="preserve"> В.Н.</w:t>
      </w:r>
    </w:p>
    <w:p w:rsidR="009C7EE8" w:rsidRPr="00330C77" w:rsidRDefault="009C7EE8" w:rsidP="009A2C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Pr="00FB66F6" w:rsidRDefault="009C7EE8" w:rsidP="009A2C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Pr="00124ABF" w:rsidRDefault="009C7EE8" w:rsidP="00124ABF">
      <w:pPr>
        <w:ind w:right="-82"/>
        <w:jc w:val="both"/>
        <w:rPr>
          <w:rFonts w:ascii="Times New Roman" w:hAnsi="Times New Roman"/>
          <w:sz w:val="28"/>
          <w:szCs w:val="28"/>
          <w:lang w:val="ru-RU"/>
        </w:rPr>
      </w:pPr>
      <w:r w:rsidRPr="00124ABF">
        <w:rPr>
          <w:rFonts w:ascii="Times New Roman" w:hAnsi="Times New Roman"/>
          <w:sz w:val="28"/>
          <w:szCs w:val="28"/>
          <w:lang w:val="ru-RU"/>
        </w:rPr>
        <w:t xml:space="preserve">Глава городского округа                                                          Е.Т. </w:t>
      </w:r>
      <w:proofErr w:type="spellStart"/>
      <w:r w:rsidRPr="00124ABF">
        <w:rPr>
          <w:rFonts w:ascii="Times New Roman" w:hAnsi="Times New Roman"/>
          <w:sz w:val="28"/>
          <w:szCs w:val="28"/>
          <w:lang w:val="ru-RU"/>
        </w:rPr>
        <w:t>Каюмов</w:t>
      </w:r>
      <w:proofErr w:type="spellEnd"/>
    </w:p>
    <w:p w:rsidR="009C7EE8" w:rsidRPr="00124ABF" w:rsidRDefault="009C7EE8" w:rsidP="00124ABF">
      <w:pPr>
        <w:ind w:right="-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Pr="00124ABF" w:rsidRDefault="009C7EE8" w:rsidP="00124ABF">
      <w:pPr>
        <w:ind w:right="-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Default="009C7EE8" w:rsidP="00124ABF">
      <w:pPr>
        <w:ind w:right="-82"/>
        <w:jc w:val="both"/>
        <w:rPr>
          <w:rFonts w:ascii="Times New Roman" w:hAnsi="Times New Roman"/>
          <w:lang w:val="ru-RU"/>
        </w:rPr>
      </w:pPr>
    </w:p>
    <w:p w:rsidR="009C7EE8" w:rsidRDefault="009C7EE8" w:rsidP="00124ABF">
      <w:pPr>
        <w:ind w:right="-82"/>
        <w:jc w:val="both"/>
        <w:rPr>
          <w:rFonts w:ascii="Times New Roman" w:hAnsi="Times New Roman"/>
          <w:lang w:val="ru-RU"/>
        </w:rPr>
      </w:pPr>
    </w:p>
    <w:p w:rsidR="009C7EE8" w:rsidRPr="00124ABF" w:rsidRDefault="009C7EE8" w:rsidP="00124ABF">
      <w:pPr>
        <w:ind w:right="-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Pr="000805FA" w:rsidRDefault="009C7EE8" w:rsidP="000805FA">
      <w:pPr>
        <w:rPr>
          <w:rFonts w:ascii="Calibri" w:hAnsi="Calibri"/>
          <w:lang w:val="ru-RU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Default="009C7EE8" w:rsidP="00675CF0">
      <w:pPr>
        <w:pStyle w:val="1"/>
        <w:jc w:val="center"/>
        <w:rPr>
          <w:rFonts w:ascii="Times New Roman" w:hAnsi="Times New Roman" w:cs="Times New Roman"/>
        </w:rPr>
      </w:pPr>
    </w:p>
    <w:p w:rsidR="009C7EE8" w:rsidRPr="000805FA" w:rsidRDefault="009C7EE8" w:rsidP="000805FA">
      <w:pPr>
        <w:rPr>
          <w:rFonts w:ascii="Calibri" w:hAnsi="Calibri"/>
          <w:lang w:val="ru-RU"/>
        </w:rPr>
      </w:pPr>
    </w:p>
    <w:p w:rsidR="009C7EE8" w:rsidRDefault="009C7EE8" w:rsidP="004B33B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sectPr w:rsidR="009C7EE8" w:rsidSect="0027075F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40F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AAB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FC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EE3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47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5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5E0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FAD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0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3AF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248E"/>
    <w:rsid w:val="00071BC6"/>
    <w:rsid w:val="00074316"/>
    <w:rsid w:val="00077238"/>
    <w:rsid w:val="000805FA"/>
    <w:rsid w:val="0008281A"/>
    <w:rsid w:val="000B017A"/>
    <w:rsid w:val="000B5409"/>
    <w:rsid w:val="000B5D60"/>
    <w:rsid w:val="000E11F8"/>
    <w:rsid w:val="000F14B5"/>
    <w:rsid w:val="000F55D8"/>
    <w:rsid w:val="001010E4"/>
    <w:rsid w:val="00124ABF"/>
    <w:rsid w:val="001473E4"/>
    <w:rsid w:val="00151312"/>
    <w:rsid w:val="001726FB"/>
    <w:rsid w:val="00176B83"/>
    <w:rsid w:val="00182D30"/>
    <w:rsid w:val="00196F7B"/>
    <w:rsid w:val="001A16A0"/>
    <w:rsid w:val="001A35DE"/>
    <w:rsid w:val="001D577A"/>
    <w:rsid w:val="001D60AD"/>
    <w:rsid w:val="001F391E"/>
    <w:rsid w:val="00205BEC"/>
    <w:rsid w:val="00220824"/>
    <w:rsid w:val="00232237"/>
    <w:rsid w:val="00235219"/>
    <w:rsid w:val="00244433"/>
    <w:rsid w:val="00254D8B"/>
    <w:rsid w:val="00256DDA"/>
    <w:rsid w:val="00263296"/>
    <w:rsid w:val="0027075F"/>
    <w:rsid w:val="00292DFF"/>
    <w:rsid w:val="002A628C"/>
    <w:rsid w:val="002C0CF2"/>
    <w:rsid w:val="002C5EED"/>
    <w:rsid w:val="002C7761"/>
    <w:rsid w:val="002D1B0E"/>
    <w:rsid w:val="002D30D0"/>
    <w:rsid w:val="002D6C0B"/>
    <w:rsid w:val="002E5C7E"/>
    <w:rsid w:val="002F1CE7"/>
    <w:rsid w:val="00302DD3"/>
    <w:rsid w:val="00310629"/>
    <w:rsid w:val="00330C77"/>
    <w:rsid w:val="0033333D"/>
    <w:rsid w:val="003601C9"/>
    <w:rsid w:val="00366E90"/>
    <w:rsid w:val="003750D0"/>
    <w:rsid w:val="00380457"/>
    <w:rsid w:val="003832BB"/>
    <w:rsid w:val="003903ED"/>
    <w:rsid w:val="00391293"/>
    <w:rsid w:val="003B4B8A"/>
    <w:rsid w:val="003D7A9B"/>
    <w:rsid w:val="003E6731"/>
    <w:rsid w:val="003F0952"/>
    <w:rsid w:val="003F56D7"/>
    <w:rsid w:val="00406FA5"/>
    <w:rsid w:val="0041085A"/>
    <w:rsid w:val="00416225"/>
    <w:rsid w:val="00420D4F"/>
    <w:rsid w:val="00425829"/>
    <w:rsid w:val="004466DC"/>
    <w:rsid w:val="00451AAE"/>
    <w:rsid w:val="004531C1"/>
    <w:rsid w:val="00464CB7"/>
    <w:rsid w:val="00477AE5"/>
    <w:rsid w:val="00480179"/>
    <w:rsid w:val="00490B64"/>
    <w:rsid w:val="004A779B"/>
    <w:rsid w:val="004B09D5"/>
    <w:rsid w:val="004B33B5"/>
    <w:rsid w:val="004C328F"/>
    <w:rsid w:val="004D6B13"/>
    <w:rsid w:val="004F019C"/>
    <w:rsid w:val="005360B1"/>
    <w:rsid w:val="00536C0F"/>
    <w:rsid w:val="00542FED"/>
    <w:rsid w:val="005527B8"/>
    <w:rsid w:val="005549A5"/>
    <w:rsid w:val="00567640"/>
    <w:rsid w:val="00571294"/>
    <w:rsid w:val="005729F2"/>
    <w:rsid w:val="0059354D"/>
    <w:rsid w:val="005B761F"/>
    <w:rsid w:val="005D4A6F"/>
    <w:rsid w:val="005E1162"/>
    <w:rsid w:val="005E11CA"/>
    <w:rsid w:val="005E14B4"/>
    <w:rsid w:val="005F339B"/>
    <w:rsid w:val="005F490B"/>
    <w:rsid w:val="005F749B"/>
    <w:rsid w:val="005F76A9"/>
    <w:rsid w:val="0060283B"/>
    <w:rsid w:val="0062147B"/>
    <w:rsid w:val="00624C0A"/>
    <w:rsid w:val="00635DE7"/>
    <w:rsid w:val="00637CE5"/>
    <w:rsid w:val="00654A50"/>
    <w:rsid w:val="00673F43"/>
    <w:rsid w:val="00675CF0"/>
    <w:rsid w:val="00685353"/>
    <w:rsid w:val="006A36CF"/>
    <w:rsid w:val="006A3BE9"/>
    <w:rsid w:val="006B7FB9"/>
    <w:rsid w:val="006C06E5"/>
    <w:rsid w:val="006C225C"/>
    <w:rsid w:val="006C276D"/>
    <w:rsid w:val="006F08B2"/>
    <w:rsid w:val="007034B6"/>
    <w:rsid w:val="00735CEB"/>
    <w:rsid w:val="00754CA0"/>
    <w:rsid w:val="007A0FB3"/>
    <w:rsid w:val="007C471C"/>
    <w:rsid w:val="007C78F9"/>
    <w:rsid w:val="007E3467"/>
    <w:rsid w:val="007F0396"/>
    <w:rsid w:val="007F1B9B"/>
    <w:rsid w:val="008016D1"/>
    <w:rsid w:val="00810833"/>
    <w:rsid w:val="008131E0"/>
    <w:rsid w:val="00832CC8"/>
    <w:rsid w:val="00841F51"/>
    <w:rsid w:val="00851461"/>
    <w:rsid w:val="00857598"/>
    <w:rsid w:val="00897019"/>
    <w:rsid w:val="008A485B"/>
    <w:rsid w:val="008C60AB"/>
    <w:rsid w:val="008D3620"/>
    <w:rsid w:val="008D3FDB"/>
    <w:rsid w:val="008D77EC"/>
    <w:rsid w:val="008E2AFD"/>
    <w:rsid w:val="00904394"/>
    <w:rsid w:val="00912D55"/>
    <w:rsid w:val="009163E1"/>
    <w:rsid w:val="00945CE5"/>
    <w:rsid w:val="009467B1"/>
    <w:rsid w:val="0095077D"/>
    <w:rsid w:val="0096199B"/>
    <w:rsid w:val="009A2CA5"/>
    <w:rsid w:val="009A3A2F"/>
    <w:rsid w:val="009A7454"/>
    <w:rsid w:val="009C346B"/>
    <w:rsid w:val="009C58BA"/>
    <w:rsid w:val="009C7EE8"/>
    <w:rsid w:val="009F4998"/>
    <w:rsid w:val="009F5585"/>
    <w:rsid w:val="00A26D16"/>
    <w:rsid w:val="00A33465"/>
    <w:rsid w:val="00A47E58"/>
    <w:rsid w:val="00A6087C"/>
    <w:rsid w:val="00A66A4D"/>
    <w:rsid w:val="00A87E88"/>
    <w:rsid w:val="00A97927"/>
    <w:rsid w:val="00AA0FF2"/>
    <w:rsid w:val="00AA1F57"/>
    <w:rsid w:val="00AA3304"/>
    <w:rsid w:val="00AB73B1"/>
    <w:rsid w:val="00AC1A65"/>
    <w:rsid w:val="00AC20C0"/>
    <w:rsid w:val="00AC5B86"/>
    <w:rsid w:val="00AD3A18"/>
    <w:rsid w:val="00AE7DCC"/>
    <w:rsid w:val="00AF5515"/>
    <w:rsid w:val="00AF7A9C"/>
    <w:rsid w:val="00B41E19"/>
    <w:rsid w:val="00B4792D"/>
    <w:rsid w:val="00B674FB"/>
    <w:rsid w:val="00B80B10"/>
    <w:rsid w:val="00B91CC6"/>
    <w:rsid w:val="00B94526"/>
    <w:rsid w:val="00B97590"/>
    <w:rsid w:val="00BA5CEC"/>
    <w:rsid w:val="00BB1ED3"/>
    <w:rsid w:val="00BB2B92"/>
    <w:rsid w:val="00BB3F0B"/>
    <w:rsid w:val="00BC2588"/>
    <w:rsid w:val="00BF2AF1"/>
    <w:rsid w:val="00C000EE"/>
    <w:rsid w:val="00C0093C"/>
    <w:rsid w:val="00C242EB"/>
    <w:rsid w:val="00C57BEF"/>
    <w:rsid w:val="00C643BC"/>
    <w:rsid w:val="00C93845"/>
    <w:rsid w:val="00C969D0"/>
    <w:rsid w:val="00CA1E49"/>
    <w:rsid w:val="00CB14F0"/>
    <w:rsid w:val="00CB2E20"/>
    <w:rsid w:val="00D11A3B"/>
    <w:rsid w:val="00D21C1D"/>
    <w:rsid w:val="00D37949"/>
    <w:rsid w:val="00D51720"/>
    <w:rsid w:val="00D55135"/>
    <w:rsid w:val="00D73FB1"/>
    <w:rsid w:val="00D75B45"/>
    <w:rsid w:val="00D852BD"/>
    <w:rsid w:val="00D86600"/>
    <w:rsid w:val="00D93F2E"/>
    <w:rsid w:val="00D97432"/>
    <w:rsid w:val="00DB7EFD"/>
    <w:rsid w:val="00DE098C"/>
    <w:rsid w:val="00E15589"/>
    <w:rsid w:val="00E235F0"/>
    <w:rsid w:val="00E33B6A"/>
    <w:rsid w:val="00E34F93"/>
    <w:rsid w:val="00E51103"/>
    <w:rsid w:val="00E65BAE"/>
    <w:rsid w:val="00E72E28"/>
    <w:rsid w:val="00EB5EA6"/>
    <w:rsid w:val="00EB69F8"/>
    <w:rsid w:val="00EE6C51"/>
    <w:rsid w:val="00EF25B4"/>
    <w:rsid w:val="00F121EB"/>
    <w:rsid w:val="00F31642"/>
    <w:rsid w:val="00F41662"/>
    <w:rsid w:val="00F445E0"/>
    <w:rsid w:val="00F72398"/>
    <w:rsid w:val="00F7518F"/>
    <w:rsid w:val="00F82551"/>
    <w:rsid w:val="00F855A8"/>
    <w:rsid w:val="00F93BF3"/>
    <w:rsid w:val="00FB2EF0"/>
    <w:rsid w:val="00FB5142"/>
    <w:rsid w:val="00FB66F6"/>
    <w:rsid w:val="00FC2DFD"/>
    <w:rsid w:val="00FE1B29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A5"/>
    <w:rPr>
      <w:rFonts w:ascii="Clarendon Condensed" w:hAnsi="Clarendon Condensed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9A2CA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4B09D5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eastAsia="Times New Roman" w:hAnsi="Calibri"/>
      <w:sz w:val="24"/>
      <w:szCs w:val="28"/>
      <w:lang w:val="ru-RU"/>
    </w:rPr>
  </w:style>
  <w:style w:type="character" w:customStyle="1" w:styleId="BodyText2Char1">
    <w:name w:val="Body Text 2 Char1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A2C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4D6B1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2D30D0"/>
    <w:rPr>
      <w:rFonts w:ascii="Clarendon Condensed" w:hAnsi="Clarendon Condensed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0805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05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116</cp:revision>
  <cp:lastPrinted>2016-04-12T08:57:00Z</cp:lastPrinted>
  <dcterms:created xsi:type="dcterms:W3CDTF">2014-11-07T04:56:00Z</dcterms:created>
  <dcterms:modified xsi:type="dcterms:W3CDTF">2016-04-19T11:00:00Z</dcterms:modified>
</cp:coreProperties>
</file>