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06" w:rsidRDefault="00DD4906" w:rsidP="00D94B9E"/>
    <w:p w:rsidR="004531C1" w:rsidRDefault="00AF19EE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612608802" r:id="rId7"/>
        </w:pict>
      </w:r>
      <w:r w:rsidR="00F26AEA">
        <w:t>ПРОЕКТ</w: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AF19EE" w:rsidP="004531C1">
      <w:pPr>
        <w:jc w:val="center"/>
        <w:rPr>
          <w:b/>
          <w:sz w:val="36"/>
          <w:szCs w:val="36"/>
        </w:rPr>
      </w:pPr>
      <w:r w:rsidRPr="00AF19EE">
        <w:rPr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531C1" w:rsidRPr="008921B3" w:rsidRDefault="00214DEC" w:rsidP="004531C1">
      <w:pPr>
        <w:rPr>
          <w:sz w:val="26"/>
          <w:szCs w:val="26"/>
        </w:rPr>
      </w:pPr>
      <w:r>
        <w:rPr>
          <w:sz w:val="26"/>
          <w:szCs w:val="26"/>
        </w:rPr>
        <w:t xml:space="preserve">От  _______________    </w:t>
      </w:r>
      <w:r w:rsidR="004531C1" w:rsidRPr="008921B3">
        <w:rPr>
          <w:sz w:val="26"/>
          <w:szCs w:val="26"/>
        </w:rPr>
        <w:t xml:space="preserve">                                                                </w:t>
      </w:r>
      <w:r w:rsidR="008921B3">
        <w:rPr>
          <w:sz w:val="26"/>
          <w:szCs w:val="26"/>
        </w:rPr>
        <w:t xml:space="preserve">            </w:t>
      </w:r>
      <w:r w:rsidR="0018493F">
        <w:rPr>
          <w:sz w:val="26"/>
          <w:szCs w:val="26"/>
        </w:rPr>
        <w:t xml:space="preserve"> </w:t>
      </w:r>
      <w:r w:rsidR="004531C1" w:rsidRPr="008921B3">
        <w:rPr>
          <w:sz w:val="26"/>
          <w:szCs w:val="26"/>
        </w:rPr>
        <w:t>№ ________</w:t>
      </w:r>
      <w:r w:rsidR="009D4875" w:rsidRPr="00112EC8">
        <w:rPr>
          <w:b/>
          <w:sz w:val="26"/>
          <w:szCs w:val="26"/>
        </w:rPr>
        <w:t>-г</w:t>
      </w:r>
      <w:r w:rsidR="004531C1" w:rsidRPr="00112EC8">
        <w:rPr>
          <w:b/>
          <w:sz w:val="26"/>
          <w:szCs w:val="26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D97432" w:rsidRPr="00D97432" w:rsidRDefault="00BA6D59" w:rsidP="00D97432">
      <w:pPr>
        <w:jc w:val="center"/>
        <w:rPr>
          <w:b/>
          <w:i/>
        </w:rPr>
      </w:pPr>
      <w:r>
        <w:rPr>
          <w:b/>
          <w:i/>
        </w:rPr>
        <w:t>О внесении изменений в постановление главы Невьянского городского округа от 13.03.2018 № 11-гп «О мерах по организации и обеспечению отдыха и оздоровления детей в Невьянском городском округе»</w:t>
      </w:r>
    </w:p>
    <w:p w:rsidR="004531C1" w:rsidRDefault="004531C1" w:rsidP="00BA6D59">
      <w:pPr>
        <w:rPr>
          <w:b/>
        </w:rPr>
      </w:pPr>
    </w:p>
    <w:p w:rsidR="0018493F" w:rsidRPr="00810833" w:rsidRDefault="0018493F" w:rsidP="00BA6D59">
      <w:pPr>
        <w:rPr>
          <w:b/>
        </w:rPr>
      </w:pPr>
    </w:p>
    <w:p w:rsidR="004531C1" w:rsidRPr="00D94B9E" w:rsidRDefault="00D03D48" w:rsidP="00D03D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9E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Свердловской области от 03.08.2017 № 558–ПП  «О мерах по организации и обеспечению отдыха и оздоровления  детей</w:t>
      </w:r>
      <w:r w:rsidRPr="00D94B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94B9E">
        <w:rPr>
          <w:rFonts w:ascii="Times New Roman" w:hAnsi="Times New Roman" w:cs="Times New Roman"/>
          <w:sz w:val="28"/>
          <w:szCs w:val="28"/>
        </w:rPr>
        <w:t>в Свердловской области», руководствуясь муниципальной программой «</w:t>
      </w:r>
      <w:r w:rsidRPr="00D94B9E">
        <w:rPr>
          <w:rFonts w:ascii="Times New Roman" w:hAnsi="Times New Roman" w:cs="Times New Roman"/>
          <w:bCs/>
          <w:sz w:val="28"/>
          <w:szCs w:val="28"/>
        </w:rPr>
        <w:t>Развитие системы образования Невьянского городского округа до 2021 года</w:t>
      </w:r>
      <w:r w:rsidRPr="00D94B9E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Невьянского городского округа от 24.10.2014 № 2636-п, </w:t>
      </w:r>
      <w:r w:rsidR="004D43C7" w:rsidRPr="00D94B9E">
        <w:rPr>
          <w:rFonts w:ascii="Times New Roman" w:hAnsi="Times New Roman" w:cs="Times New Roman"/>
          <w:sz w:val="28"/>
          <w:szCs w:val="28"/>
        </w:rPr>
        <w:t>в целях обеспечения отдыха и</w:t>
      </w:r>
      <w:r w:rsidRPr="00D94B9E">
        <w:rPr>
          <w:rFonts w:ascii="Times New Roman" w:hAnsi="Times New Roman" w:cs="Times New Roman"/>
          <w:sz w:val="28"/>
          <w:szCs w:val="28"/>
        </w:rPr>
        <w:t xml:space="preserve"> оздоровления детей Невьянского городского округа</w:t>
      </w:r>
      <w:r w:rsidR="004D43C7" w:rsidRPr="00D94B9E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214DEC" w:rsidRPr="00D94B9E">
        <w:rPr>
          <w:rFonts w:ascii="Times New Roman" w:hAnsi="Times New Roman" w:cs="Times New Roman"/>
          <w:sz w:val="28"/>
          <w:szCs w:val="28"/>
        </w:rPr>
        <w:t>, в соответствии с Уставом Невьянского городского округа</w:t>
      </w:r>
      <w:r w:rsidRPr="00D94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48" w:rsidRPr="00D94B9E" w:rsidRDefault="00D03D48" w:rsidP="00D03D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3C7" w:rsidRDefault="0033333D" w:rsidP="0033333D">
      <w:pPr>
        <w:rPr>
          <w:b/>
        </w:rPr>
      </w:pPr>
      <w:r>
        <w:rPr>
          <w:b/>
        </w:rPr>
        <w:t>ПОСТАНОВЛЯЮ:</w:t>
      </w:r>
    </w:p>
    <w:p w:rsidR="00D94B9E" w:rsidRDefault="00D94B9E" w:rsidP="0033333D">
      <w:pPr>
        <w:rPr>
          <w:b/>
        </w:rPr>
      </w:pPr>
    </w:p>
    <w:p w:rsidR="00BA6D59" w:rsidRPr="00D94B9E" w:rsidRDefault="00BA6D59" w:rsidP="004D43C7">
      <w:pPr>
        <w:jc w:val="both"/>
      </w:pPr>
      <w:r>
        <w:rPr>
          <w:b/>
        </w:rPr>
        <w:tab/>
      </w:r>
      <w:r w:rsidR="004D43C7" w:rsidRPr="00D94B9E">
        <w:t>1. Внести в</w:t>
      </w:r>
      <w:r w:rsidR="004D43C7" w:rsidRPr="00D94B9E">
        <w:rPr>
          <w:b/>
          <w:i/>
        </w:rPr>
        <w:t xml:space="preserve"> </w:t>
      </w:r>
      <w:r w:rsidR="004D43C7" w:rsidRPr="00D94B9E">
        <w:t xml:space="preserve"> постановление главы  Невьянского городского округа  </w:t>
      </w:r>
      <w:r w:rsidR="00C31647" w:rsidRPr="00D94B9E">
        <w:t xml:space="preserve">                     </w:t>
      </w:r>
      <w:r w:rsidR="004D43C7" w:rsidRPr="00D94B9E">
        <w:t xml:space="preserve">от 13.03.2018 № 11-гп «О мерах по организации и обеспечению отдыха и оздоровления детей в Невьянском городском округе» (далее – постановление) следующие изменения: </w:t>
      </w:r>
    </w:p>
    <w:p w:rsidR="00D03D48" w:rsidRPr="00D94B9E" w:rsidRDefault="00214DEC" w:rsidP="004D43C7">
      <w:pPr>
        <w:ind w:firstLine="708"/>
        <w:jc w:val="both"/>
      </w:pPr>
      <w:r w:rsidRPr="00D94B9E">
        <w:t>1)</w:t>
      </w:r>
      <w:r w:rsidR="0068432B" w:rsidRPr="00D94B9E">
        <w:t xml:space="preserve"> Дополнить пункт </w:t>
      </w:r>
      <w:r w:rsidR="00E613BD" w:rsidRPr="00D94B9E">
        <w:t xml:space="preserve">2 </w:t>
      </w:r>
      <w:r w:rsidR="0068432B" w:rsidRPr="00D94B9E">
        <w:t>постановления подпунктом</w:t>
      </w:r>
      <w:r w:rsidRPr="00D94B9E">
        <w:t xml:space="preserve"> 6 следующего содержания: «</w:t>
      </w:r>
      <w:r w:rsidR="0068432B" w:rsidRPr="00D94B9E">
        <w:t>6</w:t>
      </w:r>
      <w:r w:rsidRPr="00D94B9E">
        <w:t>) «среднюю</w:t>
      </w:r>
      <w:r w:rsidR="0068432B" w:rsidRPr="00D94B9E">
        <w:t xml:space="preserve"> стоимость путевок в организации отдыха детей  и их оздоровления в 2019 году (прилагается)</w:t>
      </w:r>
      <w:r w:rsidR="004D43C7" w:rsidRPr="00D94B9E">
        <w:t>.</w:t>
      </w:r>
      <w:r w:rsidRPr="00D94B9E">
        <w:t>»</w:t>
      </w:r>
    </w:p>
    <w:p w:rsidR="004D43C7" w:rsidRPr="00D94B9E" w:rsidRDefault="004D43C7" w:rsidP="00214DEC">
      <w:pPr>
        <w:pStyle w:val="a6"/>
        <w:numPr>
          <w:ilvl w:val="0"/>
          <w:numId w:val="6"/>
        </w:numPr>
        <w:ind w:left="0" w:firstLine="709"/>
        <w:jc w:val="both"/>
      </w:pPr>
      <w:r w:rsidRPr="00D94B9E">
        <w:t>Исключить из состава муниципальной оздоровительной комиссии, утвержденного</w:t>
      </w:r>
      <w:r w:rsidR="006911A6" w:rsidRPr="00D94B9E">
        <w:t xml:space="preserve"> подпунктом 2 пункта 2</w:t>
      </w:r>
      <w:r w:rsidRPr="00D94B9E">
        <w:t xml:space="preserve"> постановления</w:t>
      </w:r>
      <w:r w:rsidR="006911A6" w:rsidRPr="00D94B9E">
        <w:t xml:space="preserve"> Орлову Л.В</w:t>
      </w:r>
      <w:r w:rsidRPr="00D94B9E">
        <w:t>.</w:t>
      </w:r>
      <w:r w:rsidR="006911A6" w:rsidRPr="00D94B9E">
        <w:t>, и.о. заведующего отделом физической культуры, спорта и молодежной политики администрации Невьянского городского округа.</w:t>
      </w:r>
    </w:p>
    <w:p w:rsidR="00D03D48" w:rsidRPr="00D94B9E" w:rsidRDefault="004D43C7" w:rsidP="004D43C7">
      <w:pPr>
        <w:ind w:firstLine="567"/>
        <w:jc w:val="both"/>
      </w:pPr>
      <w:r w:rsidRPr="00D94B9E">
        <w:t>В</w:t>
      </w:r>
      <w:r w:rsidR="0068432B" w:rsidRPr="00D94B9E">
        <w:t xml:space="preserve">вести в состав муниципальной оздоровительной комиссии </w:t>
      </w:r>
      <w:r w:rsidR="006911A6" w:rsidRPr="00D94B9E">
        <w:t xml:space="preserve">                    Ступина В.П.</w:t>
      </w:r>
      <w:r w:rsidRPr="00D94B9E">
        <w:t>, заведующего отделом физической культуры, спорта и молодежной политики администрации Невьянского городского округа.</w:t>
      </w:r>
      <w:r w:rsidR="00D03D48" w:rsidRPr="00D94B9E">
        <w:t xml:space="preserve"> </w:t>
      </w:r>
    </w:p>
    <w:p w:rsidR="0022086F" w:rsidRDefault="004D43C7" w:rsidP="0018493F">
      <w:pPr>
        <w:ind w:firstLine="567"/>
        <w:jc w:val="both"/>
      </w:pPr>
      <w:r w:rsidRPr="00D94B9E">
        <w:t>2</w:t>
      </w:r>
      <w:r w:rsidR="0022086F" w:rsidRPr="00D94B9E">
        <w:t xml:space="preserve">. Контроль за исполнением настоящего постановления </w:t>
      </w:r>
      <w:r w:rsidR="00F96716" w:rsidRPr="00D94B9E">
        <w:t>возложить на заместителя главы администрации Невьянского городского округа по социальным вопросам С.Л. Делидова</w:t>
      </w:r>
      <w:r w:rsidR="0022086F" w:rsidRPr="00D94B9E">
        <w:t>.</w:t>
      </w:r>
    </w:p>
    <w:p w:rsidR="00D94B9E" w:rsidRPr="00D94B9E" w:rsidRDefault="00D94B9E" w:rsidP="0018493F">
      <w:pPr>
        <w:ind w:firstLine="567"/>
        <w:jc w:val="both"/>
      </w:pPr>
    </w:p>
    <w:p w:rsidR="00D94B9E" w:rsidRDefault="00D94B9E" w:rsidP="00D94B9E">
      <w:pPr>
        <w:ind w:firstLine="567"/>
        <w:jc w:val="both"/>
      </w:pPr>
    </w:p>
    <w:p w:rsidR="00D94B9E" w:rsidRDefault="00D94B9E" w:rsidP="00D94B9E">
      <w:pPr>
        <w:ind w:firstLine="567"/>
        <w:jc w:val="both"/>
      </w:pPr>
    </w:p>
    <w:p w:rsidR="00F96716" w:rsidRPr="00D94B9E" w:rsidRDefault="0018493F" w:rsidP="00D94B9E">
      <w:pPr>
        <w:ind w:firstLine="567"/>
        <w:jc w:val="both"/>
      </w:pPr>
      <w:r w:rsidRPr="00D94B9E">
        <w:t>3</w:t>
      </w:r>
      <w:r w:rsidR="006911A6" w:rsidRPr="00D94B9E">
        <w:t xml:space="preserve">. </w:t>
      </w:r>
      <w:r w:rsidR="00F96716" w:rsidRPr="00D94B9E">
        <w:t>Настоящее постановление опубликовать в газете «</w:t>
      </w:r>
      <w:r w:rsidR="006911A6" w:rsidRPr="00D94B9E">
        <w:t>Муниципальный вестник Невьянского городского округа</w:t>
      </w:r>
      <w:r w:rsidR="00F96716" w:rsidRPr="00D94B9E">
        <w:t xml:space="preserve">» и опубликовать на официальном сайте Невьянского городского округа информационно-коммуникативной сети </w:t>
      </w:r>
      <w:r w:rsidR="006911A6" w:rsidRPr="00D94B9E">
        <w:t>«</w:t>
      </w:r>
      <w:r w:rsidR="00F96716" w:rsidRPr="00D94B9E">
        <w:t>Интернет</w:t>
      </w:r>
      <w:r w:rsidR="006911A6" w:rsidRPr="00D94B9E">
        <w:t>»</w:t>
      </w:r>
      <w:r w:rsidR="00F96716" w:rsidRPr="00D94B9E">
        <w:t>.</w:t>
      </w:r>
    </w:p>
    <w:p w:rsidR="0022086F" w:rsidRPr="00D94B9E" w:rsidRDefault="0022086F" w:rsidP="0022086F">
      <w:pPr>
        <w:tabs>
          <w:tab w:val="left" w:pos="5670"/>
        </w:tabs>
        <w:rPr>
          <w:sz w:val="26"/>
          <w:szCs w:val="26"/>
        </w:rPr>
      </w:pPr>
    </w:p>
    <w:p w:rsidR="0022086F" w:rsidRPr="00D94B9E" w:rsidRDefault="0022086F" w:rsidP="0022086F">
      <w:pPr>
        <w:rPr>
          <w:sz w:val="26"/>
          <w:szCs w:val="26"/>
        </w:rPr>
      </w:pPr>
    </w:p>
    <w:p w:rsidR="006911A6" w:rsidRDefault="00F96716" w:rsidP="006911A6">
      <w:r>
        <w:t>Глава</w:t>
      </w:r>
      <w:r w:rsidR="0022086F">
        <w:t xml:space="preserve"> </w:t>
      </w:r>
      <w:r w:rsidR="006911A6">
        <w:t>Невьянского</w:t>
      </w:r>
    </w:p>
    <w:p w:rsidR="004531C1" w:rsidRPr="00810833" w:rsidRDefault="0022086F" w:rsidP="006911A6">
      <w:pPr>
        <w:rPr>
          <w:b/>
        </w:rPr>
      </w:pPr>
      <w:r>
        <w:t xml:space="preserve">городского округа                                                              </w:t>
      </w:r>
      <w:r w:rsidR="0018493F">
        <w:t xml:space="preserve">       </w:t>
      </w:r>
      <w:r w:rsidR="006911A6">
        <w:t xml:space="preserve">           </w:t>
      </w:r>
      <w:r w:rsidR="0018493F">
        <w:t xml:space="preserve"> </w:t>
      </w:r>
      <w:r>
        <w:t>А.А. Берчук</w:t>
      </w:r>
    </w:p>
    <w:p w:rsidR="004B33B5" w:rsidRPr="003E6731" w:rsidRDefault="004B33B5" w:rsidP="004B33B5">
      <w:pPr>
        <w:rPr>
          <w:sz w:val="24"/>
          <w:szCs w:val="24"/>
        </w:rPr>
      </w:pPr>
    </w:p>
    <w:p w:rsidR="00112EC8" w:rsidRPr="00385336" w:rsidRDefault="00112EC8" w:rsidP="00112EC8"/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DD4906" w:rsidRDefault="00DD4906" w:rsidP="00112EC8">
      <w:pPr>
        <w:jc w:val="center"/>
        <w:rPr>
          <w:b/>
          <w:sz w:val="24"/>
          <w:szCs w:val="24"/>
        </w:rPr>
      </w:pPr>
    </w:p>
    <w:p w:rsidR="00DD4906" w:rsidRDefault="00DD4906" w:rsidP="00112EC8">
      <w:pPr>
        <w:jc w:val="center"/>
        <w:rPr>
          <w:b/>
          <w:sz w:val="24"/>
          <w:szCs w:val="24"/>
        </w:rPr>
      </w:pPr>
    </w:p>
    <w:p w:rsidR="00DD4906" w:rsidRDefault="00DD4906" w:rsidP="00112EC8">
      <w:pPr>
        <w:jc w:val="center"/>
        <w:rPr>
          <w:b/>
          <w:sz w:val="24"/>
          <w:szCs w:val="24"/>
        </w:rPr>
      </w:pPr>
    </w:p>
    <w:p w:rsidR="00DD4906" w:rsidRDefault="00DD4906" w:rsidP="00112EC8">
      <w:pPr>
        <w:jc w:val="center"/>
        <w:rPr>
          <w:b/>
          <w:sz w:val="24"/>
          <w:szCs w:val="24"/>
        </w:rPr>
      </w:pPr>
    </w:p>
    <w:p w:rsidR="00DD4906" w:rsidRDefault="00DD4906" w:rsidP="00112EC8">
      <w:pPr>
        <w:jc w:val="center"/>
        <w:rPr>
          <w:b/>
          <w:sz w:val="24"/>
          <w:szCs w:val="24"/>
        </w:rPr>
      </w:pPr>
    </w:p>
    <w:p w:rsidR="00DD4906" w:rsidRDefault="00DD4906" w:rsidP="00112EC8">
      <w:pPr>
        <w:jc w:val="center"/>
        <w:rPr>
          <w:b/>
          <w:sz w:val="24"/>
          <w:szCs w:val="24"/>
        </w:rPr>
      </w:pPr>
    </w:p>
    <w:p w:rsidR="0018493F" w:rsidRDefault="0018493F" w:rsidP="00112EC8">
      <w:pPr>
        <w:jc w:val="center"/>
        <w:rPr>
          <w:b/>
          <w:sz w:val="24"/>
          <w:szCs w:val="24"/>
        </w:rPr>
      </w:pPr>
    </w:p>
    <w:p w:rsidR="00D94B9E" w:rsidRDefault="00D94B9E" w:rsidP="00112EC8">
      <w:pPr>
        <w:jc w:val="center"/>
        <w:rPr>
          <w:b/>
          <w:sz w:val="24"/>
          <w:szCs w:val="24"/>
        </w:rPr>
      </w:pPr>
    </w:p>
    <w:p w:rsidR="00112EC8" w:rsidRPr="0003710A" w:rsidRDefault="00112EC8" w:rsidP="00112EC8">
      <w:pPr>
        <w:jc w:val="center"/>
        <w:rPr>
          <w:b/>
          <w:sz w:val="24"/>
          <w:szCs w:val="24"/>
        </w:rPr>
      </w:pPr>
      <w:r w:rsidRPr="0003710A">
        <w:rPr>
          <w:b/>
          <w:sz w:val="24"/>
          <w:szCs w:val="24"/>
        </w:rPr>
        <w:t>СОГЛАСОВАНИЕ</w:t>
      </w:r>
      <w:r w:rsidRPr="0003710A">
        <w:rPr>
          <w:b/>
          <w:i/>
          <w:sz w:val="24"/>
          <w:szCs w:val="24"/>
        </w:rPr>
        <w:t xml:space="preserve"> </w:t>
      </w:r>
    </w:p>
    <w:p w:rsidR="00112EC8" w:rsidRPr="0003710A" w:rsidRDefault="00112EC8" w:rsidP="00112EC8">
      <w:pPr>
        <w:pStyle w:val="a4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03710A">
        <w:rPr>
          <w:rFonts w:ascii="Times New Roman" w:hAnsi="Times New Roman"/>
          <w:b/>
          <w:szCs w:val="24"/>
        </w:rPr>
        <w:t>Постановления администрации Невьянского городского округа</w:t>
      </w:r>
    </w:p>
    <w:p w:rsidR="00112EC8" w:rsidRPr="0003710A" w:rsidRDefault="00112EC8" w:rsidP="00112EC8">
      <w:pPr>
        <w:pStyle w:val="a4"/>
        <w:spacing w:line="240" w:lineRule="auto"/>
        <w:jc w:val="center"/>
        <w:rPr>
          <w:rFonts w:ascii="Times New Roman" w:hAnsi="Times New Roman"/>
          <w:b/>
          <w:i/>
          <w:szCs w:val="24"/>
        </w:rPr>
      </w:pPr>
    </w:p>
    <w:p w:rsidR="00465E51" w:rsidRPr="00465E51" w:rsidRDefault="00112EC8" w:rsidP="00465E51">
      <w:pPr>
        <w:jc w:val="center"/>
        <w:rPr>
          <w:b/>
          <w:i/>
          <w:sz w:val="24"/>
          <w:szCs w:val="24"/>
        </w:rPr>
      </w:pPr>
      <w:r w:rsidRPr="00465E51">
        <w:rPr>
          <w:b/>
          <w:i/>
          <w:sz w:val="24"/>
          <w:szCs w:val="24"/>
        </w:rPr>
        <w:t xml:space="preserve"> </w:t>
      </w:r>
      <w:r w:rsidR="00465E51" w:rsidRPr="00465E51">
        <w:rPr>
          <w:b/>
          <w:i/>
          <w:sz w:val="24"/>
          <w:szCs w:val="24"/>
        </w:rPr>
        <w:t>О внесении изменений в постановление главы Невьянского городского округа от 13.03.2018 № 11-гп «О мерах по организации и обеспечению отдыха и оздоровления детей в Невьянском городском округе»</w:t>
      </w:r>
    </w:p>
    <w:p w:rsidR="00112EC8" w:rsidRPr="0003710A" w:rsidRDefault="00112EC8" w:rsidP="00112EC8">
      <w:pPr>
        <w:rPr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693"/>
        <w:gridCol w:w="1701"/>
        <w:gridCol w:w="2126"/>
      </w:tblGrid>
      <w:tr w:rsidR="00112EC8" w:rsidRPr="0003710A" w:rsidTr="0031129D">
        <w:tc>
          <w:tcPr>
            <w:tcW w:w="3369" w:type="dxa"/>
            <w:vMerge w:val="restart"/>
          </w:tcPr>
          <w:p w:rsidR="00112EC8" w:rsidRPr="00A616CB" w:rsidRDefault="00112EC8" w:rsidP="0031129D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112EC8" w:rsidRPr="00A616CB" w:rsidRDefault="00112EC8" w:rsidP="0031129D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>Фамилия и инициалы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12EC8" w:rsidRPr="00A616CB" w:rsidRDefault="00112EC8" w:rsidP="0031129D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112EC8" w:rsidRPr="0003710A" w:rsidTr="0031129D">
        <w:tc>
          <w:tcPr>
            <w:tcW w:w="3369" w:type="dxa"/>
            <w:vMerge/>
          </w:tcPr>
          <w:p w:rsidR="00112EC8" w:rsidRPr="00A616CB" w:rsidRDefault="00112EC8" w:rsidP="0031129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12EC8" w:rsidRPr="00A616CB" w:rsidRDefault="00112EC8" w:rsidP="003112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12EC8" w:rsidRPr="00A616CB" w:rsidRDefault="00112EC8" w:rsidP="0031129D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112EC8" w:rsidRPr="00A616CB" w:rsidRDefault="00112EC8" w:rsidP="00311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Замечания,</w:t>
            </w:r>
            <w:r w:rsidRPr="00A616CB">
              <w:rPr>
                <w:sz w:val="22"/>
                <w:szCs w:val="22"/>
              </w:rPr>
              <w:t>подпись</w:t>
            </w:r>
          </w:p>
        </w:tc>
      </w:tr>
      <w:tr w:rsidR="00112EC8" w:rsidRPr="0003710A" w:rsidTr="0031129D">
        <w:tc>
          <w:tcPr>
            <w:tcW w:w="3369" w:type="dxa"/>
          </w:tcPr>
          <w:p w:rsidR="00DD4906" w:rsidRPr="00DD4906" w:rsidRDefault="00DD4906" w:rsidP="00DD4906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Управляющий делами</w:t>
            </w:r>
            <w:r>
              <w:rPr>
                <w:sz w:val="24"/>
                <w:szCs w:val="24"/>
              </w:rPr>
              <w:t xml:space="preserve"> администрации</w:t>
            </w:r>
          </w:p>
          <w:p w:rsidR="00112EC8" w:rsidRPr="0003710A" w:rsidRDefault="00112EC8" w:rsidP="0031129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12EC8" w:rsidRPr="0003710A" w:rsidRDefault="00DD4906" w:rsidP="00DD4906">
            <w:pPr>
              <w:rPr>
                <w:sz w:val="24"/>
                <w:szCs w:val="24"/>
              </w:rPr>
            </w:pPr>
            <w:r w:rsidRPr="004B331A">
              <w:rPr>
                <w:sz w:val="24"/>
                <w:szCs w:val="24"/>
              </w:rPr>
              <w:t>Т.М.</w:t>
            </w:r>
            <w:r>
              <w:rPr>
                <w:sz w:val="24"/>
                <w:szCs w:val="24"/>
              </w:rPr>
              <w:t xml:space="preserve"> Петухова </w:t>
            </w:r>
          </w:p>
        </w:tc>
        <w:tc>
          <w:tcPr>
            <w:tcW w:w="1701" w:type="dxa"/>
            <w:shd w:val="clear" w:color="auto" w:fill="auto"/>
          </w:tcPr>
          <w:p w:rsidR="00112EC8" w:rsidRPr="0003710A" w:rsidRDefault="00112EC8" w:rsidP="003112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2EC8" w:rsidRPr="0003710A" w:rsidRDefault="00112EC8" w:rsidP="0031129D">
            <w:pPr>
              <w:rPr>
                <w:sz w:val="24"/>
                <w:szCs w:val="24"/>
              </w:rPr>
            </w:pPr>
          </w:p>
        </w:tc>
      </w:tr>
      <w:tr w:rsidR="00112EC8" w:rsidRPr="0003710A" w:rsidTr="0031129D">
        <w:tc>
          <w:tcPr>
            <w:tcW w:w="3369" w:type="dxa"/>
          </w:tcPr>
          <w:p w:rsidR="00112EC8" w:rsidRPr="0003710A" w:rsidRDefault="00DD4906" w:rsidP="00DD4906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 xml:space="preserve">Заместитель главы администрации  Невьянского городского округа </w:t>
            </w:r>
          </w:p>
        </w:tc>
        <w:tc>
          <w:tcPr>
            <w:tcW w:w="2693" w:type="dxa"/>
          </w:tcPr>
          <w:p w:rsidR="00112EC8" w:rsidRPr="0003710A" w:rsidRDefault="00DD4906" w:rsidP="00DD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С.Л. Делидов </w:t>
            </w:r>
          </w:p>
        </w:tc>
        <w:tc>
          <w:tcPr>
            <w:tcW w:w="1701" w:type="dxa"/>
            <w:shd w:val="clear" w:color="auto" w:fill="auto"/>
          </w:tcPr>
          <w:p w:rsidR="00112EC8" w:rsidRPr="0003710A" w:rsidRDefault="00112EC8" w:rsidP="003112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2EC8" w:rsidRPr="0003710A" w:rsidRDefault="00112EC8" w:rsidP="0031129D">
            <w:pPr>
              <w:rPr>
                <w:sz w:val="24"/>
                <w:szCs w:val="24"/>
              </w:rPr>
            </w:pPr>
          </w:p>
        </w:tc>
      </w:tr>
      <w:tr w:rsidR="00112EC8" w:rsidRPr="0003710A" w:rsidTr="0031129D">
        <w:tc>
          <w:tcPr>
            <w:tcW w:w="3369" w:type="dxa"/>
          </w:tcPr>
          <w:p w:rsidR="00112EC8" w:rsidRPr="0003710A" w:rsidRDefault="00DD4906" w:rsidP="0031129D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Заведующий  юридическим отделом администрации</w:t>
            </w:r>
          </w:p>
        </w:tc>
        <w:tc>
          <w:tcPr>
            <w:tcW w:w="2693" w:type="dxa"/>
          </w:tcPr>
          <w:p w:rsidR="00112EC8" w:rsidRPr="0003710A" w:rsidRDefault="00DD4906" w:rsidP="0031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О.И.Ланцова</w:t>
            </w:r>
          </w:p>
        </w:tc>
        <w:tc>
          <w:tcPr>
            <w:tcW w:w="1701" w:type="dxa"/>
            <w:shd w:val="clear" w:color="auto" w:fill="auto"/>
          </w:tcPr>
          <w:p w:rsidR="00112EC8" w:rsidRPr="0003710A" w:rsidRDefault="00112EC8" w:rsidP="003112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2EC8" w:rsidRPr="0003710A" w:rsidRDefault="00112EC8" w:rsidP="0031129D">
            <w:pPr>
              <w:rPr>
                <w:sz w:val="24"/>
                <w:szCs w:val="24"/>
              </w:rPr>
            </w:pPr>
          </w:p>
        </w:tc>
      </w:tr>
      <w:tr w:rsidR="00DD4906" w:rsidRPr="0003710A" w:rsidTr="0031129D">
        <w:tc>
          <w:tcPr>
            <w:tcW w:w="3369" w:type="dxa"/>
          </w:tcPr>
          <w:p w:rsidR="00DD4906" w:rsidRPr="0003710A" w:rsidRDefault="00DD4906" w:rsidP="00C2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Невьянского городского округа</w:t>
            </w:r>
          </w:p>
        </w:tc>
        <w:tc>
          <w:tcPr>
            <w:tcW w:w="2693" w:type="dxa"/>
          </w:tcPr>
          <w:p w:rsidR="00DD4906" w:rsidRPr="0003710A" w:rsidRDefault="00DD4906" w:rsidP="00C2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Н.В.Головнёва</w:t>
            </w:r>
          </w:p>
        </w:tc>
        <w:tc>
          <w:tcPr>
            <w:tcW w:w="1701" w:type="dxa"/>
            <w:shd w:val="clear" w:color="auto" w:fill="auto"/>
          </w:tcPr>
          <w:p w:rsidR="00DD4906" w:rsidRPr="0003710A" w:rsidRDefault="00DD4906" w:rsidP="003112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4906" w:rsidRPr="0003710A" w:rsidRDefault="00DD4906" w:rsidP="0031129D">
            <w:pPr>
              <w:rPr>
                <w:sz w:val="24"/>
                <w:szCs w:val="24"/>
              </w:rPr>
            </w:pPr>
          </w:p>
        </w:tc>
      </w:tr>
      <w:tr w:rsidR="00DD4906" w:rsidRPr="0003710A" w:rsidTr="0031129D">
        <w:trPr>
          <w:trHeight w:val="562"/>
        </w:trPr>
        <w:tc>
          <w:tcPr>
            <w:tcW w:w="6062" w:type="dxa"/>
            <w:gridSpan w:val="2"/>
          </w:tcPr>
          <w:p w:rsidR="00DD4906" w:rsidRPr="0003710A" w:rsidRDefault="00DD4906" w:rsidP="0031129D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DD4906" w:rsidRPr="0003710A" w:rsidRDefault="00DD4906" w:rsidP="0031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25.02.2019г.</w:t>
            </w:r>
          </w:p>
        </w:tc>
        <w:tc>
          <w:tcPr>
            <w:tcW w:w="2126" w:type="dxa"/>
          </w:tcPr>
          <w:p w:rsidR="00DD4906" w:rsidRDefault="00DD4906" w:rsidP="0031129D">
            <w:pPr>
              <w:rPr>
                <w:sz w:val="18"/>
                <w:szCs w:val="18"/>
              </w:rPr>
            </w:pPr>
          </w:p>
          <w:p w:rsidR="00DD4906" w:rsidRPr="00626B14" w:rsidRDefault="00DD4906" w:rsidP="0031129D">
            <w:pPr>
              <w:rPr>
                <w:sz w:val="18"/>
                <w:szCs w:val="18"/>
              </w:rPr>
            </w:pPr>
            <w:r w:rsidRPr="00626B14">
              <w:rPr>
                <w:sz w:val="18"/>
                <w:szCs w:val="18"/>
              </w:rPr>
              <w:t>(подпись исполнителя)</w:t>
            </w:r>
          </w:p>
        </w:tc>
      </w:tr>
      <w:tr w:rsidR="00DD4906" w:rsidRPr="0003710A" w:rsidTr="00112EC8">
        <w:trPr>
          <w:trHeight w:val="1147"/>
        </w:trPr>
        <w:tc>
          <w:tcPr>
            <w:tcW w:w="6062" w:type="dxa"/>
            <w:gridSpan w:val="2"/>
          </w:tcPr>
          <w:p w:rsidR="00DD4906" w:rsidRPr="00F01FAF" w:rsidRDefault="00DD4906" w:rsidP="0031129D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Направлен независимым экспертам:</w:t>
            </w:r>
          </w:p>
          <w:p w:rsidR="00DD4906" w:rsidRPr="0003710A" w:rsidRDefault="00DD4906" w:rsidP="0031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Полянина Мария Борисовна</w:t>
            </w:r>
          </w:p>
          <w:p w:rsidR="00DD4906" w:rsidRPr="0003710A" w:rsidRDefault="00DD4906" w:rsidP="0031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Усольцев Александр Иванович</w:t>
            </w:r>
          </w:p>
          <w:p w:rsidR="00DD4906" w:rsidRPr="00D306E3" w:rsidRDefault="00DD4906" w:rsidP="0031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Стихин Владимир Юрьевич</w:t>
            </w:r>
          </w:p>
        </w:tc>
        <w:tc>
          <w:tcPr>
            <w:tcW w:w="1701" w:type="dxa"/>
            <w:shd w:val="clear" w:color="auto" w:fill="auto"/>
          </w:tcPr>
          <w:p w:rsidR="00DD4906" w:rsidRPr="0003710A" w:rsidRDefault="00DD4906" w:rsidP="0031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25.02.2019г.</w:t>
            </w:r>
          </w:p>
        </w:tc>
        <w:tc>
          <w:tcPr>
            <w:tcW w:w="2126" w:type="dxa"/>
          </w:tcPr>
          <w:p w:rsidR="00DD4906" w:rsidRPr="00D306E3" w:rsidRDefault="00DD4906" w:rsidP="0031129D">
            <w:pPr>
              <w:rPr>
                <w:sz w:val="18"/>
                <w:szCs w:val="18"/>
              </w:rPr>
            </w:pPr>
          </w:p>
          <w:p w:rsidR="00DD4906" w:rsidRPr="00D306E3" w:rsidRDefault="00DD4906" w:rsidP="0031129D">
            <w:pPr>
              <w:rPr>
                <w:sz w:val="18"/>
                <w:szCs w:val="18"/>
              </w:rPr>
            </w:pPr>
          </w:p>
          <w:p w:rsidR="00DD4906" w:rsidRDefault="00DD4906" w:rsidP="0031129D">
            <w:pPr>
              <w:rPr>
                <w:sz w:val="18"/>
                <w:szCs w:val="18"/>
              </w:rPr>
            </w:pPr>
          </w:p>
          <w:p w:rsidR="00DD4906" w:rsidRPr="00D306E3" w:rsidRDefault="00DD4906" w:rsidP="0031129D">
            <w:pPr>
              <w:rPr>
                <w:sz w:val="18"/>
                <w:szCs w:val="18"/>
              </w:rPr>
            </w:pPr>
          </w:p>
          <w:p w:rsidR="00DD4906" w:rsidRPr="0003710A" w:rsidRDefault="00DD4906" w:rsidP="0031129D">
            <w:pPr>
              <w:rPr>
                <w:sz w:val="24"/>
                <w:szCs w:val="24"/>
              </w:rPr>
            </w:pPr>
            <w:r w:rsidRPr="00626B14">
              <w:rPr>
                <w:sz w:val="18"/>
                <w:szCs w:val="18"/>
              </w:rPr>
              <w:t>(подпись исполнителя)</w:t>
            </w:r>
          </w:p>
        </w:tc>
      </w:tr>
      <w:tr w:rsidR="00DD4906" w:rsidRPr="0003710A" w:rsidTr="00DD4906">
        <w:trPr>
          <w:trHeight w:val="675"/>
        </w:trPr>
        <w:tc>
          <w:tcPr>
            <w:tcW w:w="6062" w:type="dxa"/>
            <w:gridSpan w:val="2"/>
          </w:tcPr>
          <w:p w:rsidR="00DD4906" w:rsidRPr="0003710A" w:rsidRDefault="00DD4906" w:rsidP="0031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размещен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DD4906" w:rsidRDefault="00DD4906" w:rsidP="003112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4906" w:rsidRPr="00D306E3" w:rsidRDefault="00DD4906" w:rsidP="0031129D">
            <w:pPr>
              <w:rPr>
                <w:sz w:val="18"/>
                <w:szCs w:val="18"/>
              </w:rPr>
            </w:pPr>
          </w:p>
        </w:tc>
      </w:tr>
      <w:tr w:rsidR="00DD4906" w:rsidRPr="0003710A" w:rsidTr="0031129D">
        <w:trPr>
          <w:trHeight w:val="1236"/>
        </w:trPr>
        <w:tc>
          <w:tcPr>
            <w:tcW w:w="6062" w:type="dxa"/>
            <w:gridSpan w:val="2"/>
          </w:tcPr>
          <w:p w:rsidR="00DD4906" w:rsidRPr="0003710A" w:rsidRDefault="00DD4906" w:rsidP="0031129D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DD4906" w:rsidRPr="0003710A" w:rsidRDefault="00DD4906" w:rsidP="0031129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D4906" w:rsidRDefault="00DD4906" w:rsidP="00311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</w:p>
          <w:p w:rsidR="00DD4906" w:rsidRDefault="00DD4906" w:rsidP="0031129D">
            <w:pPr>
              <w:rPr>
                <w:sz w:val="18"/>
                <w:szCs w:val="18"/>
              </w:rPr>
            </w:pPr>
          </w:p>
          <w:p w:rsidR="00DD4906" w:rsidRDefault="00DD4906" w:rsidP="0031129D">
            <w:pPr>
              <w:rPr>
                <w:sz w:val="18"/>
                <w:szCs w:val="18"/>
              </w:rPr>
            </w:pPr>
          </w:p>
          <w:p w:rsidR="00DD4906" w:rsidRDefault="00DD4906" w:rsidP="0031129D">
            <w:pPr>
              <w:rPr>
                <w:sz w:val="18"/>
                <w:szCs w:val="18"/>
              </w:rPr>
            </w:pPr>
          </w:p>
          <w:p w:rsidR="00DD4906" w:rsidRDefault="00DD4906" w:rsidP="0031129D">
            <w:pPr>
              <w:rPr>
                <w:sz w:val="18"/>
                <w:szCs w:val="18"/>
              </w:rPr>
            </w:pPr>
          </w:p>
          <w:p w:rsidR="00DD4906" w:rsidRPr="002E5ECA" w:rsidRDefault="00DD4906" w:rsidP="00311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</w:t>
            </w:r>
            <w:r w:rsidRPr="002E5ECA">
              <w:rPr>
                <w:sz w:val="18"/>
                <w:szCs w:val="18"/>
              </w:rPr>
              <w:t>(место для штампа)</w:t>
            </w:r>
          </w:p>
        </w:tc>
      </w:tr>
      <w:tr w:rsidR="00DD4906" w:rsidRPr="0003710A" w:rsidTr="0031129D">
        <w:trPr>
          <w:trHeight w:val="701"/>
        </w:trPr>
        <w:tc>
          <w:tcPr>
            <w:tcW w:w="6062" w:type="dxa"/>
            <w:gridSpan w:val="2"/>
          </w:tcPr>
          <w:p w:rsidR="00DD4906" w:rsidRPr="0003710A" w:rsidRDefault="00DD4906" w:rsidP="0031129D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Заключение председателя счетной комисси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  <w:shd w:val="clear" w:color="auto" w:fill="auto"/>
          </w:tcPr>
          <w:p w:rsidR="00DD4906" w:rsidRPr="0003710A" w:rsidRDefault="00DD4906" w:rsidP="003112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4906" w:rsidRDefault="00DD4906" w:rsidP="0031129D">
            <w:pPr>
              <w:rPr>
                <w:sz w:val="18"/>
                <w:szCs w:val="18"/>
              </w:rPr>
            </w:pPr>
          </w:p>
        </w:tc>
      </w:tr>
      <w:tr w:rsidR="00DD4906" w:rsidRPr="0003710A" w:rsidTr="0031129D">
        <w:trPr>
          <w:trHeight w:val="520"/>
        </w:trPr>
        <w:tc>
          <w:tcPr>
            <w:tcW w:w="6062" w:type="dxa"/>
            <w:gridSpan w:val="2"/>
          </w:tcPr>
          <w:p w:rsidR="00DD4906" w:rsidRPr="0003710A" w:rsidRDefault="00DD4906" w:rsidP="0031129D">
            <w:pPr>
              <w:rPr>
                <w:sz w:val="24"/>
                <w:szCs w:val="24"/>
              </w:rPr>
            </w:pPr>
            <w:r w:rsidRPr="00432581">
              <w:rPr>
                <w:b/>
                <w:sz w:val="24"/>
                <w:szCs w:val="24"/>
              </w:rPr>
              <w:t>Оценка регулирующего воздействия</w:t>
            </w:r>
            <w:r w:rsidRPr="00432581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не требуется</w:t>
            </w:r>
          </w:p>
        </w:tc>
        <w:tc>
          <w:tcPr>
            <w:tcW w:w="1701" w:type="dxa"/>
            <w:shd w:val="clear" w:color="auto" w:fill="auto"/>
          </w:tcPr>
          <w:p w:rsidR="00DD4906" w:rsidRPr="0003710A" w:rsidRDefault="00DD4906" w:rsidP="003112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4906" w:rsidRPr="00E67F9E" w:rsidRDefault="00DD4906" w:rsidP="0031129D">
            <w:pPr>
              <w:rPr>
                <w:sz w:val="18"/>
                <w:szCs w:val="18"/>
              </w:rPr>
            </w:pPr>
          </w:p>
          <w:p w:rsidR="00DD4906" w:rsidRDefault="00DD4906" w:rsidP="0031129D">
            <w:pPr>
              <w:rPr>
                <w:sz w:val="18"/>
                <w:szCs w:val="18"/>
              </w:rPr>
            </w:pPr>
            <w:r w:rsidRPr="00432581">
              <w:rPr>
                <w:sz w:val="18"/>
                <w:szCs w:val="18"/>
              </w:rPr>
              <w:t>(подпись исполнителя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DD4906" w:rsidRPr="0003710A" w:rsidTr="0031129D">
        <w:trPr>
          <w:trHeight w:val="701"/>
        </w:trPr>
        <w:tc>
          <w:tcPr>
            <w:tcW w:w="6062" w:type="dxa"/>
            <w:gridSpan w:val="2"/>
          </w:tcPr>
          <w:p w:rsidR="00DD4906" w:rsidRPr="00432581" w:rsidRDefault="00DD4906" w:rsidP="00465E51">
            <w:pPr>
              <w:rPr>
                <w:b/>
                <w:sz w:val="24"/>
                <w:szCs w:val="24"/>
              </w:rPr>
            </w:pPr>
            <w:r w:rsidRPr="003C6291">
              <w:rPr>
                <w:b/>
                <w:sz w:val="24"/>
                <w:szCs w:val="24"/>
              </w:rPr>
              <w:t>Заключение: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325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D4906" w:rsidRPr="0003710A" w:rsidRDefault="00DD4906" w:rsidP="003112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4906" w:rsidRPr="00A82909" w:rsidRDefault="00DD4906" w:rsidP="0031129D">
            <w:pPr>
              <w:rPr>
                <w:sz w:val="18"/>
                <w:szCs w:val="18"/>
              </w:rPr>
            </w:pPr>
          </w:p>
        </w:tc>
      </w:tr>
    </w:tbl>
    <w:p w:rsidR="00112EC8" w:rsidRPr="0003710A" w:rsidRDefault="00112EC8" w:rsidP="00112EC8">
      <w:pPr>
        <w:rPr>
          <w:sz w:val="24"/>
          <w:szCs w:val="24"/>
        </w:rPr>
      </w:pPr>
    </w:p>
    <w:p w:rsidR="00112EC8" w:rsidRPr="0003710A" w:rsidRDefault="00112EC8" w:rsidP="00112EC8">
      <w:pPr>
        <w:rPr>
          <w:sz w:val="24"/>
          <w:szCs w:val="24"/>
        </w:rPr>
      </w:pPr>
    </w:p>
    <w:p w:rsidR="00465E51" w:rsidRPr="007A36E5" w:rsidRDefault="00465E51" w:rsidP="00465E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A36E5">
        <w:rPr>
          <w:rFonts w:ascii="Times New Roman" w:hAnsi="Times New Roman" w:cs="Times New Roman"/>
          <w:sz w:val="24"/>
          <w:szCs w:val="24"/>
        </w:rPr>
        <w:t>Постановление разослать: Д-2, УО НГО</w:t>
      </w:r>
      <w:r>
        <w:rPr>
          <w:rFonts w:ascii="Times New Roman" w:hAnsi="Times New Roman" w:cs="Times New Roman"/>
          <w:sz w:val="24"/>
          <w:szCs w:val="24"/>
        </w:rPr>
        <w:t>, МКУ «Управление культуры НГО»,                        ОФКС и МП.</w:t>
      </w:r>
    </w:p>
    <w:p w:rsidR="00465E51" w:rsidRPr="007A36E5" w:rsidRDefault="00465E51" w:rsidP="00465E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5E51" w:rsidRPr="007A36E5" w:rsidRDefault="00465E51" w:rsidP="00465E51">
      <w:pPr>
        <w:pStyle w:val="a7"/>
        <w:rPr>
          <w:rFonts w:ascii="Times New Roman" w:hAnsi="Times New Roman" w:cs="Times New Roman"/>
          <w:sz w:val="24"/>
          <w:szCs w:val="24"/>
        </w:rPr>
      </w:pPr>
      <w:r w:rsidRPr="007A36E5">
        <w:rPr>
          <w:rFonts w:ascii="Times New Roman" w:hAnsi="Times New Roman" w:cs="Times New Roman"/>
          <w:sz w:val="24"/>
          <w:szCs w:val="24"/>
        </w:rPr>
        <w:t>Исполнитель:  ведущий специалист управления образования Невьянского городского округа,  (34356) 4-20-64</w:t>
      </w:r>
    </w:p>
    <w:p w:rsidR="00465E51" w:rsidRPr="007A36E5" w:rsidRDefault="00465E51" w:rsidP="00465E51">
      <w:pPr>
        <w:pStyle w:val="a7"/>
        <w:rPr>
          <w:rFonts w:ascii="Times New Roman" w:hAnsi="Times New Roman" w:cs="Times New Roman"/>
          <w:sz w:val="24"/>
          <w:szCs w:val="24"/>
        </w:rPr>
      </w:pPr>
      <w:r w:rsidRPr="007A36E5">
        <w:rPr>
          <w:rFonts w:ascii="Times New Roman" w:hAnsi="Times New Roman" w:cs="Times New Roman"/>
          <w:sz w:val="24"/>
          <w:szCs w:val="24"/>
        </w:rPr>
        <w:t>Коптяева Галина Николаевна</w:t>
      </w:r>
    </w:p>
    <w:p w:rsidR="00465E51" w:rsidRPr="007A36E5" w:rsidRDefault="00DD4906" w:rsidP="00465E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E51" w:rsidRDefault="00465E51" w:rsidP="00465E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8493F" w:rsidRDefault="0018493F" w:rsidP="00465E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8493F" w:rsidRDefault="0018493F" w:rsidP="00465E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8493F" w:rsidRDefault="0018493F" w:rsidP="00465E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8493F" w:rsidRPr="007A36E5" w:rsidRDefault="0018493F" w:rsidP="00465E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D4906" w:rsidRDefault="00DD4906" w:rsidP="006911A6">
      <w:pPr>
        <w:ind w:left="6096"/>
      </w:pPr>
    </w:p>
    <w:p w:rsidR="00DD4906" w:rsidRDefault="00DD4906" w:rsidP="006911A6">
      <w:pPr>
        <w:ind w:left="6096"/>
      </w:pPr>
    </w:p>
    <w:p w:rsidR="003E34F4" w:rsidRPr="006027AF" w:rsidRDefault="003E34F4" w:rsidP="006911A6">
      <w:pPr>
        <w:ind w:left="6096"/>
      </w:pPr>
      <w:r>
        <w:t>УТВЕРЖДЕНА</w:t>
      </w:r>
      <w:r w:rsidRPr="006027AF">
        <w:t xml:space="preserve">                                                                                  </w:t>
      </w:r>
      <w:r w:rsidR="006911A6">
        <w:rPr>
          <w:sz w:val="24"/>
          <w:szCs w:val="24"/>
        </w:rPr>
        <w:t xml:space="preserve">постановлением   </w:t>
      </w:r>
      <w:r w:rsidRPr="006027AF">
        <w:rPr>
          <w:sz w:val="24"/>
          <w:szCs w:val="24"/>
        </w:rPr>
        <w:t xml:space="preserve">главы </w:t>
      </w:r>
      <w:r w:rsidRPr="006027AF">
        <w:t xml:space="preserve">                                                                                                     </w:t>
      </w:r>
      <w:r w:rsidR="006911A6">
        <w:t xml:space="preserve">              </w:t>
      </w:r>
      <w:r w:rsidRPr="006027AF">
        <w:rPr>
          <w:sz w:val="24"/>
          <w:szCs w:val="24"/>
        </w:rPr>
        <w:t>Невьянского городского округа</w:t>
      </w:r>
      <w:r w:rsidRPr="006027AF">
        <w:t xml:space="preserve">    </w:t>
      </w:r>
      <w:r w:rsidRPr="006027AF">
        <w:rPr>
          <w:sz w:val="24"/>
          <w:szCs w:val="24"/>
        </w:rPr>
        <w:t xml:space="preserve">от </w:t>
      </w:r>
      <w:r w:rsidRPr="00D306E3">
        <w:rPr>
          <w:sz w:val="24"/>
          <w:szCs w:val="24"/>
        </w:rPr>
        <w:t>________</w:t>
      </w:r>
      <w:r w:rsidR="006911A6">
        <w:rPr>
          <w:sz w:val="24"/>
          <w:szCs w:val="24"/>
        </w:rPr>
        <w:t>________</w:t>
      </w:r>
      <w:r w:rsidRPr="00D306E3">
        <w:rPr>
          <w:sz w:val="24"/>
          <w:szCs w:val="24"/>
        </w:rPr>
        <w:t xml:space="preserve">№ </w:t>
      </w:r>
      <w:r w:rsidR="006911A6">
        <w:rPr>
          <w:sz w:val="24"/>
          <w:szCs w:val="24"/>
        </w:rPr>
        <w:t>______</w:t>
      </w:r>
    </w:p>
    <w:p w:rsidR="00465E51" w:rsidRPr="006027AF" w:rsidRDefault="00465E51" w:rsidP="00465E51">
      <w:pPr>
        <w:jc w:val="right"/>
      </w:pPr>
    </w:p>
    <w:p w:rsidR="00465E51" w:rsidRPr="006027AF" w:rsidRDefault="00465E51" w:rsidP="00465E51">
      <w:pPr>
        <w:jc w:val="center"/>
        <w:rPr>
          <w:b/>
        </w:rPr>
      </w:pPr>
      <w:r w:rsidRPr="006027AF">
        <w:rPr>
          <w:b/>
        </w:rPr>
        <w:t xml:space="preserve">Средняя стоимость путевок в организации отдыха детей                                   </w:t>
      </w:r>
      <w:r>
        <w:rPr>
          <w:b/>
        </w:rPr>
        <w:t xml:space="preserve">        и их оздоровления в 2019</w:t>
      </w:r>
      <w:r w:rsidRPr="006027AF">
        <w:rPr>
          <w:b/>
        </w:rPr>
        <w:t xml:space="preserve"> году</w:t>
      </w:r>
    </w:p>
    <w:p w:rsidR="00465E51" w:rsidRDefault="00465E51" w:rsidP="00465E51">
      <w:pPr>
        <w:jc w:val="center"/>
        <w:rPr>
          <w:b/>
        </w:rPr>
      </w:pPr>
      <w:r>
        <w:rPr>
          <w:b/>
        </w:rPr>
        <w:t xml:space="preserve"> </w:t>
      </w:r>
    </w:p>
    <w:p w:rsidR="00465E51" w:rsidRDefault="00465E51" w:rsidP="00465E5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Средняя стоимость путевок в организации отдыха детей и их оздоровления (далее – средняя стоимость путевок) рассчитывается в соответствие </w:t>
      </w:r>
      <w:r w:rsidR="00D306E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Порядком индексации средней стоимости путевок в организации отдыха детей и их оздо</w:t>
      </w:r>
      <w:r w:rsidR="00D306E3">
        <w:rPr>
          <w:rFonts w:ascii="Times New Roman" w:hAnsi="Times New Roman"/>
          <w:sz w:val="28"/>
          <w:szCs w:val="28"/>
        </w:rPr>
        <w:t>ровления в Свердловской области, утвержденным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6911A6">
        <w:rPr>
          <w:rFonts w:ascii="Times New Roman" w:hAnsi="Times New Roman"/>
          <w:sz w:val="28"/>
          <w:szCs w:val="28"/>
        </w:rPr>
        <w:t>п</w:t>
      </w:r>
      <w:r w:rsidR="00D306E3">
        <w:rPr>
          <w:rFonts w:ascii="Times New Roman" w:hAnsi="Times New Roman"/>
          <w:sz w:val="28"/>
          <w:szCs w:val="28"/>
        </w:rPr>
        <w:t>остановлением Правительства Свердловской области от 03.08.2017 года  № 558–ПП  «О мерах по организации и обеспечению отдыха и оздоровления  детей</w:t>
      </w:r>
      <w:r w:rsidR="00D306E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306E3">
        <w:rPr>
          <w:rFonts w:ascii="Times New Roman" w:hAnsi="Times New Roman"/>
          <w:sz w:val="28"/>
          <w:szCs w:val="28"/>
        </w:rPr>
        <w:t>в Свердловской области».</w:t>
      </w:r>
    </w:p>
    <w:p w:rsidR="00465E51" w:rsidRDefault="00465E51" w:rsidP="00465E5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Средняя стоимость путевок в 2019 году составляет: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702"/>
        <w:gridCol w:w="1844"/>
        <w:gridCol w:w="1559"/>
        <w:gridCol w:w="1702"/>
      </w:tblGrid>
      <w:tr w:rsidR="00465E51" w:rsidTr="004C3450">
        <w:trPr>
          <w:trHeight w:val="1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1" w:rsidRDefault="00465E51" w:rsidP="004C34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1" w:rsidRDefault="00465E51" w:rsidP="004C34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Санаторно-курортные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1" w:rsidRDefault="00465E51" w:rsidP="004C34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Загородные оздоровитель-ные лагеря круглогодич-ного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1" w:rsidRDefault="00465E51" w:rsidP="004C34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Загородные оздоровитель-ные лагеря, работающие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1" w:rsidRDefault="00465E51" w:rsidP="004C34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Лагеря дневного пребывания</w:t>
            </w:r>
          </w:p>
          <w:p w:rsidR="00465E51" w:rsidRDefault="00465E51" w:rsidP="004C34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1" w:rsidRDefault="00465E51" w:rsidP="004C34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формы отдыха (многодневные походы, экспедиции т.д.)</w:t>
            </w:r>
          </w:p>
        </w:tc>
      </w:tr>
      <w:tr w:rsidR="00465E51" w:rsidTr="004C3450">
        <w:trPr>
          <w:trHeight w:val="5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1" w:rsidRDefault="00465E51" w:rsidP="004C34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1" w:rsidRDefault="00465E51" w:rsidP="004C34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1" w:rsidRDefault="00465E51" w:rsidP="004C34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1" w:rsidRDefault="00465E51" w:rsidP="004C34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1" w:rsidRDefault="00465E51" w:rsidP="004C34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1" w:rsidRDefault="00465E51" w:rsidP="004C34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65E51" w:rsidTr="004C3450">
        <w:trPr>
          <w:trHeight w:val="19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1" w:rsidRDefault="00465E51" w:rsidP="004C34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стоимость питания в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1" w:rsidRDefault="00465E51" w:rsidP="004C34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1" w:rsidRDefault="00465E51" w:rsidP="004C34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1" w:rsidRDefault="00465E51" w:rsidP="004C34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1" w:rsidRDefault="00465E51" w:rsidP="004C34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 (с торговой наценкой)</w:t>
            </w:r>
          </w:p>
          <w:p w:rsidR="00465E51" w:rsidRDefault="00465E51" w:rsidP="004C34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 (для МАДОУ детский сад № 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1" w:rsidRPr="004B331A" w:rsidRDefault="00465E51" w:rsidP="004C34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31A">
              <w:rPr>
                <w:rFonts w:ascii="Times New Roman" w:hAnsi="Times New Roman"/>
                <w:sz w:val="24"/>
                <w:szCs w:val="24"/>
              </w:rPr>
              <w:t>195,00 (без торговой</w:t>
            </w:r>
            <w:bookmarkStart w:id="0" w:name="_GoBack"/>
            <w:bookmarkEnd w:id="0"/>
            <w:r w:rsidRPr="004B331A">
              <w:rPr>
                <w:rFonts w:ascii="Times New Roman" w:hAnsi="Times New Roman"/>
                <w:sz w:val="24"/>
                <w:szCs w:val="24"/>
              </w:rPr>
              <w:t xml:space="preserve"> наценки)</w:t>
            </w:r>
          </w:p>
          <w:p w:rsidR="00465E51" w:rsidRDefault="00465E51" w:rsidP="004C34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331A">
              <w:rPr>
                <w:rFonts w:ascii="Times New Roman" w:hAnsi="Times New Roman"/>
                <w:sz w:val="24"/>
                <w:szCs w:val="24"/>
              </w:rPr>
              <w:t>265,00</w:t>
            </w:r>
            <w:r w:rsidRPr="004B33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331A">
              <w:rPr>
                <w:rFonts w:ascii="Times New Roman" w:hAnsi="Times New Roman"/>
                <w:sz w:val="24"/>
                <w:szCs w:val="24"/>
              </w:rPr>
              <w:t>(с торговой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наценкой)</w:t>
            </w:r>
          </w:p>
        </w:tc>
      </w:tr>
    </w:tbl>
    <w:p w:rsidR="00465E51" w:rsidRDefault="00465E51" w:rsidP="00465E5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среднюю стоимость путевок включены расходы на питание, лечение, страхование и культурное обслуживание детей, оплату труда и хозяйственные расходы.</w:t>
      </w:r>
    </w:p>
    <w:p w:rsidR="00465E51" w:rsidRDefault="00465E51" w:rsidP="00465E5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Стоимость питания детей в лагерях дневного пребывания детей и при организации иных форм отдыха определена на основании 10-дневного меню, разработанного муниципальным предприятием Столовая № 6 Невьянского городского округа.</w:t>
      </w:r>
    </w:p>
    <w:p w:rsidR="00465E51" w:rsidRDefault="00465E51" w:rsidP="00465E5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B331A">
        <w:rPr>
          <w:rFonts w:ascii="Times New Roman" w:hAnsi="Times New Roman"/>
          <w:sz w:val="28"/>
          <w:szCs w:val="28"/>
        </w:rPr>
        <w:t>Стоимость путевок в санаторно-курортные организации, расположенные на побережье Черного</w:t>
      </w:r>
      <w:r w:rsidR="0018493F">
        <w:rPr>
          <w:rFonts w:ascii="Times New Roman" w:hAnsi="Times New Roman"/>
          <w:sz w:val="28"/>
          <w:szCs w:val="28"/>
        </w:rPr>
        <w:t xml:space="preserve"> моря, в рамках проекта «Поезд З</w:t>
      </w:r>
      <w:r w:rsidRPr="004B331A">
        <w:rPr>
          <w:rFonts w:ascii="Times New Roman" w:hAnsi="Times New Roman"/>
          <w:sz w:val="28"/>
          <w:szCs w:val="28"/>
        </w:rPr>
        <w:t xml:space="preserve">доровья» определяется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состоит из средств субсидии из областного бюджета в пределах 100 процентов средней стоимости путевки в санаторно-курортные организации (санатории, санаторные оздоровительные лагеря круглогодичного действия), средств </w:t>
      </w:r>
      <w:r w:rsidR="006911A6">
        <w:rPr>
          <w:rFonts w:ascii="Times New Roman" w:hAnsi="Times New Roman"/>
          <w:sz w:val="28"/>
          <w:szCs w:val="28"/>
        </w:rPr>
        <w:t>местного бюджета</w:t>
      </w:r>
      <w:r w:rsidRPr="004B331A">
        <w:rPr>
          <w:rFonts w:ascii="Times New Roman" w:hAnsi="Times New Roman"/>
          <w:sz w:val="28"/>
          <w:szCs w:val="28"/>
        </w:rPr>
        <w:t>, родительской платы (в пределах 10 процентов от общей стоимости путевки).</w:t>
      </w:r>
    </w:p>
    <w:p w:rsidR="00465E51" w:rsidRDefault="00465E51" w:rsidP="00465E5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65E51" w:rsidSect="00DD4906">
      <w:pgSz w:w="11906" w:h="16838"/>
      <w:pgMar w:top="567" w:right="851" w:bottom="567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0B5"/>
    <w:multiLevelType w:val="hybridMultilevel"/>
    <w:tmpl w:val="F1ECB2E6"/>
    <w:lvl w:ilvl="0" w:tplc="5028A20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174D7"/>
    <w:multiLevelType w:val="hybridMultilevel"/>
    <w:tmpl w:val="698A6492"/>
    <w:lvl w:ilvl="0" w:tplc="62583B3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551164"/>
    <w:multiLevelType w:val="hybridMultilevel"/>
    <w:tmpl w:val="9F0070B4"/>
    <w:lvl w:ilvl="0" w:tplc="FDEE36E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1C0DBF"/>
    <w:multiLevelType w:val="hybridMultilevel"/>
    <w:tmpl w:val="A6605FF0"/>
    <w:lvl w:ilvl="0" w:tplc="13088F0E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3F4946"/>
    <w:multiLevelType w:val="hybridMultilevel"/>
    <w:tmpl w:val="232219F6"/>
    <w:lvl w:ilvl="0" w:tplc="6374B94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067BAA"/>
    <w:multiLevelType w:val="multilevel"/>
    <w:tmpl w:val="1E74C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compat/>
  <w:rsids>
    <w:rsidRoot w:val="004531C1"/>
    <w:rsid w:val="00063611"/>
    <w:rsid w:val="000B7122"/>
    <w:rsid w:val="000D01CD"/>
    <w:rsid w:val="00112EC8"/>
    <w:rsid w:val="001473E4"/>
    <w:rsid w:val="001528B7"/>
    <w:rsid w:val="0018493F"/>
    <w:rsid w:val="001C3792"/>
    <w:rsid w:val="001D67B8"/>
    <w:rsid w:val="001E503A"/>
    <w:rsid w:val="00214DEC"/>
    <w:rsid w:val="0022086F"/>
    <w:rsid w:val="00243289"/>
    <w:rsid w:val="00272DF7"/>
    <w:rsid w:val="002A64F3"/>
    <w:rsid w:val="00302DD3"/>
    <w:rsid w:val="0033333D"/>
    <w:rsid w:val="0034061C"/>
    <w:rsid w:val="003832BB"/>
    <w:rsid w:val="00391293"/>
    <w:rsid w:val="003A6BE7"/>
    <w:rsid w:val="003C7C18"/>
    <w:rsid w:val="003D1F99"/>
    <w:rsid w:val="003D7A9B"/>
    <w:rsid w:val="003E34F4"/>
    <w:rsid w:val="0041085A"/>
    <w:rsid w:val="00420D4F"/>
    <w:rsid w:val="004531C1"/>
    <w:rsid w:val="00453C95"/>
    <w:rsid w:val="00464CB7"/>
    <w:rsid w:val="00465E51"/>
    <w:rsid w:val="00477AE5"/>
    <w:rsid w:val="004B331A"/>
    <w:rsid w:val="004B33B5"/>
    <w:rsid w:val="004D43C7"/>
    <w:rsid w:val="00541EA7"/>
    <w:rsid w:val="005729F2"/>
    <w:rsid w:val="005B761F"/>
    <w:rsid w:val="0068432B"/>
    <w:rsid w:val="006908E1"/>
    <w:rsid w:val="006911A6"/>
    <w:rsid w:val="00853C8F"/>
    <w:rsid w:val="008921B3"/>
    <w:rsid w:val="00897019"/>
    <w:rsid w:val="008D1270"/>
    <w:rsid w:val="00961236"/>
    <w:rsid w:val="009A7454"/>
    <w:rsid w:val="009C346B"/>
    <w:rsid w:val="009D4875"/>
    <w:rsid w:val="00AB109A"/>
    <w:rsid w:val="00AC5B86"/>
    <w:rsid w:val="00AD3A18"/>
    <w:rsid w:val="00AF19EE"/>
    <w:rsid w:val="00B617C6"/>
    <w:rsid w:val="00B6751A"/>
    <w:rsid w:val="00B93FDF"/>
    <w:rsid w:val="00B97590"/>
    <w:rsid w:val="00BA6D59"/>
    <w:rsid w:val="00C31647"/>
    <w:rsid w:val="00D03D48"/>
    <w:rsid w:val="00D306E3"/>
    <w:rsid w:val="00D75B45"/>
    <w:rsid w:val="00D85EDD"/>
    <w:rsid w:val="00D86600"/>
    <w:rsid w:val="00D94B9E"/>
    <w:rsid w:val="00D97432"/>
    <w:rsid w:val="00DD4906"/>
    <w:rsid w:val="00E15589"/>
    <w:rsid w:val="00E36C0B"/>
    <w:rsid w:val="00E51103"/>
    <w:rsid w:val="00E613BD"/>
    <w:rsid w:val="00F26AEA"/>
    <w:rsid w:val="00F819FB"/>
    <w:rsid w:val="00F96716"/>
    <w:rsid w:val="00FB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12EC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12EC8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03D48"/>
    <w:pPr>
      <w:ind w:left="720"/>
      <w:contextualSpacing/>
    </w:pPr>
  </w:style>
  <w:style w:type="paragraph" w:customStyle="1" w:styleId="ConsPlusNormal">
    <w:name w:val="ConsPlusNormal"/>
    <w:uiPriority w:val="99"/>
    <w:rsid w:val="00D03D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65E5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CA316-9F78-4B5D-B6B7-3639445B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Ольга Николаевна</cp:lastModifiedBy>
  <cp:revision>14</cp:revision>
  <cp:lastPrinted>2019-02-25T08:43:00Z</cp:lastPrinted>
  <dcterms:created xsi:type="dcterms:W3CDTF">2017-02-07T04:17:00Z</dcterms:created>
  <dcterms:modified xsi:type="dcterms:W3CDTF">2019-02-25T09:07:00Z</dcterms:modified>
</cp:coreProperties>
</file>