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F5" w:rsidRDefault="004F1831" w:rsidP="004E62D5">
      <w:pPr>
        <w:jc w:val="right"/>
      </w:pPr>
      <w:r>
        <w:rPr>
          <w:noProof/>
        </w:rPr>
        <w:pict>
          <v:roundrect id="_x0000_s1030" style="position:absolute;left:0;text-align:left;margin-left:231.3pt;margin-top:-24.45pt;width:7.15pt;height:15.35pt;z-index:3" arcsize="10923f" stroked="f"/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1">
            <v:imagedata r:id="rId7" o:title=""/>
          </v:shape>
          <o:OLEObject Type="Embed" ProgID="Word.Picture.8" ShapeID="_x0000_s1026" DrawAspect="Content" ObjectID="_1619527409" r:id="rId8"/>
        </w:object>
      </w:r>
    </w:p>
    <w:p w:rsidR="00EE5EF5" w:rsidRDefault="00EE5EF5" w:rsidP="004E62D5">
      <w:pPr>
        <w:jc w:val="right"/>
      </w:pPr>
    </w:p>
    <w:p w:rsidR="00EE5EF5" w:rsidRPr="00810833" w:rsidRDefault="00EE5EF5" w:rsidP="004E62D5">
      <w:pPr>
        <w:jc w:val="right"/>
      </w:pPr>
    </w:p>
    <w:p w:rsidR="00EE5EF5" w:rsidRDefault="00EE5EF5" w:rsidP="004E6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EE5EF5" w:rsidRPr="00D93F2E" w:rsidRDefault="00EE5EF5" w:rsidP="005B678A">
      <w:pPr>
        <w:ind w:left="-284" w:right="-426"/>
        <w:rPr>
          <w:b/>
          <w:sz w:val="32"/>
          <w:szCs w:val="32"/>
        </w:rPr>
      </w:pPr>
      <w:r w:rsidRPr="00142F3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 НЕВЬЯНСКОГО ГОРОДСКОГО ОКРУГА</w:t>
      </w:r>
    </w:p>
    <w:p w:rsidR="00EE5EF5" w:rsidRDefault="00EE5EF5" w:rsidP="004E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5EF5" w:rsidRPr="00912D55" w:rsidRDefault="004F1831" w:rsidP="004E62D5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2" o:spid="_x0000_s1027" style="position:absolute;left:0;text-align:left;flip:y;z-index:2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EE5EF5" w:rsidRPr="00912D55" w:rsidRDefault="00EE5EF5" w:rsidP="004E62D5">
      <w:pPr>
        <w:rPr>
          <w:b/>
        </w:rPr>
      </w:pPr>
      <w:r w:rsidRPr="00912D55">
        <w:rPr>
          <w:b/>
        </w:rPr>
        <w:t>От</w:t>
      </w:r>
      <w:r w:rsidRPr="00C929CF">
        <w:rPr>
          <w:b/>
        </w:rPr>
        <w:t xml:space="preserve"> </w:t>
      </w:r>
      <w:r w:rsidRPr="00E47A67">
        <w:rPr>
          <w:b/>
        </w:rPr>
        <w:t xml:space="preserve">            </w:t>
      </w:r>
      <w:r w:rsidR="004B1EA7">
        <w:rPr>
          <w:b/>
        </w:rPr>
        <w:t xml:space="preserve">    </w:t>
      </w:r>
      <w:r w:rsidRPr="00E47A67">
        <w:rPr>
          <w:b/>
        </w:rPr>
        <w:t xml:space="preserve">     </w:t>
      </w:r>
      <w:r>
        <w:rPr>
          <w:b/>
        </w:rPr>
        <w:t>201</w:t>
      </w:r>
      <w:r w:rsidR="004B1EA7">
        <w:rPr>
          <w:b/>
        </w:rPr>
        <w:t xml:space="preserve">9   </w:t>
      </w:r>
      <w:r w:rsidRPr="00912D55">
        <w:rPr>
          <w:b/>
        </w:rPr>
        <w:t xml:space="preserve"> </w:t>
      </w:r>
      <w:r w:rsidRPr="00810833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   </w:t>
      </w:r>
      <w:r w:rsidRPr="00F24B07">
        <w:rPr>
          <w:b/>
        </w:rPr>
        <w:t xml:space="preserve">  </w:t>
      </w:r>
      <w:r>
        <w:rPr>
          <w:b/>
        </w:rPr>
        <w:t xml:space="preserve"> </w:t>
      </w:r>
      <w:r w:rsidRPr="00826D41">
        <w:rPr>
          <w:b/>
        </w:rPr>
        <w:t xml:space="preserve"> </w:t>
      </w:r>
      <w:r w:rsidRPr="00912D55">
        <w:rPr>
          <w:b/>
        </w:rPr>
        <w:t>№</w:t>
      </w:r>
      <w:r>
        <w:rPr>
          <w:b/>
        </w:rPr>
        <w:t xml:space="preserve"> -</w:t>
      </w:r>
      <w:r w:rsidRPr="001A201B">
        <w:rPr>
          <w:b/>
        </w:rPr>
        <w:t xml:space="preserve"> </w:t>
      </w:r>
      <w:r>
        <w:rPr>
          <w:b/>
        </w:rPr>
        <w:t xml:space="preserve">  </w:t>
      </w:r>
      <w:r w:rsidRPr="001A201B">
        <w:rPr>
          <w:b/>
        </w:rPr>
        <w:t xml:space="preserve">       </w:t>
      </w:r>
      <w:r>
        <w:rPr>
          <w:b/>
        </w:rPr>
        <w:t>п</w:t>
      </w:r>
    </w:p>
    <w:p w:rsidR="00EE5EF5" w:rsidRPr="00826D41" w:rsidRDefault="00EE5EF5" w:rsidP="004E62D5">
      <w:r w:rsidRPr="00810833">
        <w:t xml:space="preserve">                                                                  </w:t>
      </w:r>
      <w:proofErr w:type="spellStart"/>
      <w:r w:rsidRPr="00673F43">
        <w:t>г.Невьянск</w:t>
      </w:r>
      <w:proofErr w:type="spellEnd"/>
      <w:r w:rsidRPr="00826D41">
        <w:t xml:space="preserve">   </w:t>
      </w:r>
    </w:p>
    <w:p w:rsidR="00EE5EF5" w:rsidRDefault="00EE5EF5" w:rsidP="004E62D5"/>
    <w:p w:rsidR="00EE5EF5" w:rsidRPr="00BB6C26" w:rsidRDefault="00EE5EF5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C26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аренду»</w:t>
      </w:r>
    </w:p>
    <w:p w:rsidR="00EE5EF5" w:rsidRPr="00BB6C26" w:rsidRDefault="00EE5EF5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5EF5" w:rsidRDefault="00EE5EF5" w:rsidP="00707A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6C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7A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75430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67"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E47A67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7A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7A67">
        <w:rPr>
          <w:rFonts w:ascii="Times New Roman" w:hAnsi="Times New Roman" w:cs="Times New Roman"/>
          <w:sz w:val="28"/>
          <w:szCs w:val="28"/>
        </w:rPr>
        <w:t>,</w:t>
      </w:r>
      <w:r w:rsidR="00AB628E" w:rsidRPr="00AB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7A67">
        <w:rPr>
          <w:rFonts w:ascii="Times New Roman" w:hAnsi="Times New Roman" w:cs="Times New Roman"/>
          <w:sz w:val="28"/>
          <w:szCs w:val="28"/>
        </w:rPr>
        <w:t>остановлением администрации Невьянского городского округа от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7A6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47A67">
        <w:rPr>
          <w:rFonts w:ascii="Times New Roman" w:hAnsi="Times New Roman" w:cs="Times New Roman"/>
          <w:sz w:val="28"/>
          <w:szCs w:val="28"/>
        </w:rPr>
        <w:t>2804-п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7A6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3479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E47A67">
        <w:rPr>
          <w:rFonts w:ascii="Times New Roman" w:hAnsi="Times New Roman" w:cs="Times New Roman"/>
          <w:sz w:val="28"/>
          <w:szCs w:val="28"/>
        </w:rPr>
        <w:t>О комиссии по оценке технического состояния муниципального имущества, кроме имущества, переданного в аренду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7A67">
        <w:rPr>
          <w:rFonts w:ascii="Times New Roman" w:hAnsi="Times New Roman" w:cs="Times New Roman"/>
          <w:sz w:val="28"/>
          <w:szCs w:val="28"/>
        </w:rPr>
        <w:t>, в целях определения технического состояния муниципального имущества, находящегося в пользовании предприятий</w:t>
      </w:r>
      <w:r w:rsidR="00707A80" w:rsidRPr="00707A80">
        <w:rPr>
          <w:rFonts w:ascii="Times New Roman" w:hAnsi="Times New Roman" w:cs="Times New Roman"/>
          <w:sz w:val="28"/>
          <w:szCs w:val="28"/>
        </w:rPr>
        <w:t xml:space="preserve"> </w:t>
      </w:r>
      <w:r w:rsidR="00707A80">
        <w:rPr>
          <w:rFonts w:ascii="Times New Roman" w:hAnsi="Times New Roman" w:cs="Times New Roman"/>
          <w:sz w:val="28"/>
          <w:szCs w:val="28"/>
        </w:rPr>
        <w:t>учреждений</w:t>
      </w:r>
      <w:r w:rsidRPr="00E47A67">
        <w:rPr>
          <w:rFonts w:ascii="Times New Roman" w:hAnsi="Times New Roman" w:cs="Times New Roman"/>
          <w:sz w:val="28"/>
          <w:szCs w:val="28"/>
        </w:rPr>
        <w:t xml:space="preserve"> и организаций Невьянского городского округа, и внесения предложений по его дальнейшему использованию</w:t>
      </w:r>
    </w:p>
    <w:p w:rsidR="00EE5EF5" w:rsidRDefault="00EE5EF5" w:rsidP="00707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EF5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A6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2408B" w:rsidRPr="00D17448">
        <w:rPr>
          <w:rFonts w:ascii="Times New Roman" w:hAnsi="Times New Roman" w:cs="Times New Roman"/>
          <w:b/>
          <w:sz w:val="28"/>
          <w:szCs w:val="28"/>
        </w:rPr>
        <w:t>ЕТ</w:t>
      </w:r>
      <w:r w:rsidRPr="00E47A67">
        <w:rPr>
          <w:rFonts w:ascii="Times New Roman" w:hAnsi="Times New Roman" w:cs="Times New Roman"/>
          <w:b/>
          <w:sz w:val="28"/>
          <w:szCs w:val="28"/>
        </w:rPr>
        <w:t>:</w:t>
      </w:r>
    </w:p>
    <w:p w:rsidR="00EE5EF5" w:rsidRPr="00E47A67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F5" w:rsidRPr="0003507F" w:rsidRDefault="00EE5EF5" w:rsidP="00707A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Невьянского городского округа от 03.09.2015 № 2319-п </w:t>
      </w:r>
      <w:r w:rsidRPr="00E47A67">
        <w:rPr>
          <w:rFonts w:ascii="Times New Roman" w:hAnsi="Times New Roman" w:cs="Times New Roman"/>
          <w:sz w:val="28"/>
          <w:szCs w:val="28"/>
        </w:rPr>
        <w:t>«О создании постоянной комиссии по оценке технического состояния муниципального имущества, кроме имущества, переданного в аренду»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EF5" w:rsidRPr="003615E3" w:rsidRDefault="00EE5EF5" w:rsidP="00707A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1 изложить в следующей редакции: </w:t>
      </w:r>
    </w:p>
    <w:p w:rsidR="00EE5EF5" w:rsidRPr="0003507F" w:rsidRDefault="00EE5EF5" w:rsidP="00707A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3507F">
        <w:rPr>
          <w:rFonts w:ascii="Times New Roman" w:hAnsi="Times New Roman" w:cs="Times New Roman"/>
          <w:sz w:val="28"/>
          <w:szCs w:val="28"/>
        </w:rPr>
        <w:t>Назначить постоянно действующую комиссию по оценке технического состояния муниципального имущества, кроме имущества, переданного в аренду в составе:</w:t>
      </w:r>
    </w:p>
    <w:p w:rsidR="00EE5EF5" w:rsidRDefault="00BD7858" w:rsidP="00707A80">
      <w:pPr>
        <w:ind w:firstLine="540"/>
        <w:jc w:val="both"/>
      </w:pPr>
      <w:r>
        <w:rPr>
          <w:sz w:val="28"/>
        </w:rPr>
        <w:t xml:space="preserve">  </w:t>
      </w:r>
      <w:r w:rsidR="00EE5EF5">
        <w:rPr>
          <w:sz w:val="28"/>
        </w:rPr>
        <w:t>Сурков А.В. -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EE5EF5" w:rsidRDefault="00BD7858" w:rsidP="00707A80">
      <w:pPr>
        <w:ind w:firstLine="540"/>
        <w:jc w:val="both"/>
      </w:pPr>
      <w:r>
        <w:rPr>
          <w:sz w:val="28"/>
        </w:rPr>
        <w:t xml:space="preserve">  </w:t>
      </w:r>
      <w:r w:rsidR="00EE5EF5">
        <w:rPr>
          <w:sz w:val="28"/>
        </w:rPr>
        <w:t>Плотникова О.В.</w:t>
      </w:r>
      <w:r w:rsidR="0048758B">
        <w:rPr>
          <w:sz w:val="28"/>
        </w:rPr>
        <w:t xml:space="preserve"> - </w:t>
      </w:r>
      <w:r w:rsidR="00EE5EF5">
        <w:rPr>
          <w:sz w:val="28"/>
        </w:rPr>
        <w:t>специалист 2 категории комитета по управлению муниципальным имуществом администрации Невьянского городского округа, секретарь комиссии;</w:t>
      </w:r>
    </w:p>
    <w:p w:rsidR="00EE5EF5" w:rsidRDefault="00BD7858" w:rsidP="00707A80">
      <w:pPr>
        <w:ind w:firstLine="540"/>
        <w:jc w:val="both"/>
      </w:pPr>
      <w:r>
        <w:rPr>
          <w:sz w:val="28"/>
        </w:rPr>
        <w:t xml:space="preserve">  </w:t>
      </w:r>
      <w:r w:rsidR="00EE5EF5">
        <w:rPr>
          <w:sz w:val="28"/>
        </w:rPr>
        <w:t>члены комиссии:</w:t>
      </w:r>
    </w:p>
    <w:p w:rsidR="00EE5EF5" w:rsidRDefault="00FD5107" w:rsidP="00707A80">
      <w:pPr>
        <w:ind w:firstLine="540"/>
        <w:jc w:val="both"/>
      </w:pPr>
      <w:r>
        <w:rPr>
          <w:sz w:val="28"/>
        </w:rPr>
        <w:lastRenderedPageBreak/>
        <w:t>Панова А.В.</w:t>
      </w:r>
      <w:r w:rsidR="0048758B">
        <w:rPr>
          <w:sz w:val="28"/>
        </w:rPr>
        <w:t xml:space="preserve"> - </w:t>
      </w:r>
      <w:r>
        <w:rPr>
          <w:sz w:val="28"/>
        </w:rPr>
        <w:t>главный специалист отдела бухгалтерского учета и отчетности финансового управления администрации Невьянского городского округа</w:t>
      </w:r>
      <w:r w:rsidR="00ED7222">
        <w:rPr>
          <w:sz w:val="28"/>
        </w:rPr>
        <w:t xml:space="preserve"> </w:t>
      </w:r>
      <w:r w:rsidR="00EE5EF5">
        <w:rPr>
          <w:sz w:val="28"/>
        </w:rPr>
        <w:t>(по согласованию);</w:t>
      </w:r>
    </w:p>
    <w:p w:rsidR="00EE5EF5" w:rsidRDefault="00EE5EF5" w:rsidP="00707A80">
      <w:pPr>
        <w:ind w:firstLine="540"/>
        <w:jc w:val="both"/>
        <w:rPr>
          <w:sz w:val="28"/>
        </w:rPr>
      </w:pPr>
      <w:r>
        <w:rPr>
          <w:sz w:val="28"/>
        </w:rPr>
        <w:t>Растрепенин А.А.</w:t>
      </w:r>
      <w:r w:rsidR="0048758B">
        <w:rPr>
          <w:sz w:val="28"/>
        </w:rPr>
        <w:t xml:space="preserve"> </w:t>
      </w:r>
      <w:r w:rsidR="0058267E">
        <w:rPr>
          <w:sz w:val="28"/>
        </w:rPr>
        <w:t xml:space="preserve">- </w:t>
      </w:r>
      <w:r w:rsidR="0048758B">
        <w:rPr>
          <w:sz w:val="28"/>
        </w:rPr>
        <w:t>и</w:t>
      </w:r>
      <w:r w:rsidR="0058267E">
        <w:rPr>
          <w:sz w:val="28"/>
        </w:rPr>
        <w:t xml:space="preserve">сполняющий обязанности </w:t>
      </w:r>
      <w:r>
        <w:rPr>
          <w:sz w:val="28"/>
        </w:rPr>
        <w:t>заведующ</w:t>
      </w:r>
      <w:r w:rsidR="0058267E">
        <w:rPr>
          <w:sz w:val="28"/>
        </w:rPr>
        <w:t xml:space="preserve">его </w:t>
      </w:r>
      <w:r>
        <w:rPr>
          <w:sz w:val="28"/>
        </w:rPr>
        <w:t>отделом капитального строительства администраци</w:t>
      </w:r>
      <w:r w:rsidR="00EE0829">
        <w:rPr>
          <w:sz w:val="28"/>
        </w:rPr>
        <w:t>и Невьянского городского округа</w:t>
      </w:r>
      <w:r>
        <w:rPr>
          <w:sz w:val="28"/>
        </w:rPr>
        <w:t>;</w:t>
      </w:r>
    </w:p>
    <w:p w:rsidR="002C3479" w:rsidRDefault="002C3479" w:rsidP="002C3479">
      <w:pPr>
        <w:ind w:firstLine="540"/>
        <w:jc w:val="both"/>
      </w:pPr>
      <w:r>
        <w:rPr>
          <w:sz w:val="28"/>
        </w:rPr>
        <w:t>Середкина Л.М. - председатель комитета по управлению муниципальным имуществом администрации Невьянского городского округа;</w:t>
      </w:r>
    </w:p>
    <w:p w:rsidR="00D201C4" w:rsidRDefault="00D201C4" w:rsidP="00707A80">
      <w:pPr>
        <w:ind w:firstLine="540"/>
        <w:jc w:val="both"/>
      </w:pPr>
      <w:proofErr w:type="spellStart"/>
      <w:r>
        <w:rPr>
          <w:sz w:val="28"/>
        </w:rPr>
        <w:t>Токписев</w:t>
      </w:r>
      <w:proofErr w:type="spellEnd"/>
      <w:r w:rsidR="003D2264">
        <w:rPr>
          <w:sz w:val="28"/>
        </w:rPr>
        <w:t xml:space="preserve"> С.А.</w:t>
      </w:r>
      <w:r w:rsidR="00466F55">
        <w:rPr>
          <w:sz w:val="28"/>
        </w:rPr>
        <w:t xml:space="preserve"> - </w:t>
      </w:r>
      <w:r w:rsidR="00C72A3C">
        <w:rPr>
          <w:sz w:val="28"/>
        </w:rPr>
        <w:t xml:space="preserve">лицо, </w:t>
      </w:r>
      <w:r w:rsidR="00AB628E">
        <w:rPr>
          <w:sz w:val="28"/>
        </w:rPr>
        <w:t>оказывающ</w:t>
      </w:r>
      <w:r w:rsidR="00C72A3C">
        <w:rPr>
          <w:sz w:val="28"/>
        </w:rPr>
        <w:t>ее</w:t>
      </w:r>
      <w:r w:rsidR="00F036C4">
        <w:rPr>
          <w:sz w:val="28"/>
        </w:rPr>
        <w:t xml:space="preserve"> </w:t>
      </w:r>
      <w:r w:rsidR="00AB628E">
        <w:rPr>
          <w:sz w:val="28"/>
        </w:rPr>
        <w:t xml:space="preserve">услуги на основании муниципального контракта по </w:t>
      </w:r>
      <w:r w:rsidR="00E02DA3">
        <w:rPr>
          <w:sz w:val="28"/>
        </w:rPr>
        <w:t>техническому обслуживанию, текущему и капитальному ремонту автотранспортных средств</w:t>
      </w:r>
      <w:r w:rsidR="00FB4E02">
        <w:rPr>
          <w:sz w:val="28"/>
        </w:rPr>
        <w:t xml:space="preserve"> (по согласованию)</w:t>
      </w:r>
      <w:r w:rsidR="004B1EA7">
        <w:rPr>
          <w:sz w:val="28"/>
        </w:rPr>
        <w:t>»;</w:t>
      </w:r>
      <w:r w:rsidR="003D2264">
        <w:rPr>
          <w:sz w:val="28"/>
        </w:rPr>
        <w:t xml:space="preserve">    </w:t>
      </w:r>
      <w:r>
        <w:rPr>
          <w:sz w:val="28"/>
        </w:rPr>
        <w:t xml:space="preserve"> </w:t>
      </w:r>
    </w:p>
    <w:p w:rsidR="00EE5EF5" w:rsidRPr="003615E3" w:rsidRDefault="00BD7858" w:rsidP="00707A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EF5">
        <w:rPr>
          <w:rFonts w:ascii="Times New Roman" w:hAnsi="Times New Roman" w:cs="Times New Roman"/>
          <w:sz w:val="28"/>
          <w:szCs w:val="28"/>
        </w:rPr>
        <w:t xml:space="preserve">2) пункт 2 </w:t>
      </w:r>
      <w:proofErr w:type="gramStart"/>
      <w:r w:rsidR="00EE5EF5"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 w:rsidR="00EE5EF5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EE5EF5" w:rsidRDefault="00BD7858" w:rsidP="00707A80">
      <w:pPr>
        <w:ind w:firstLine="540"/>
        <w:jc w:val="both"/>
      </w:pPr>
      <w:r>
        <w:rPr>
          <w:sz w:val="28"/>
        </w:rPr>
        <w:t xml:space="preserve">  </w:t>
      </w:r>
      <w:r w:rsidR="00EE5EF5">
        <w:rPr>
          <w:sz w:val="28"/>
        </w:rPr>
        <w:t>«2. 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EE5EF5" w:rsidRDefault="00EE5EF5" w:rsidP="00707A80">
      <w:pPr>
        <w:ind w:firstLine="540"/>
        <w:jc w:val="both"/>
      </w:pPr>
      <w:r>
        <w:rPr>
          <w:sz w:val="28"/>
        </w:rPr>
        <w:t xml:space="preserve">- вместо председателя комиссии Суркова А.А. </w:t>
      </w:r>
      <w:r w:rsidR="00F50726">
        <w:rPr>
          <w:sz w:val="28"/>
        </w:rPr>
        <w:t xml:space="preserve">- </w:t>
      </w:r>
      <w:r>
        <w:rPr>
          <w:sz w:val="28"/>
        </w:rPr>
        <w:t>Б</w:t>
      </w:r>
      <w:r w:rsidR="00F50726">
        <w:rPr>
          <w:sz w:val="28"/>
        </w:rPr>
        <w:t xml:space="preserve">еляков И.В., </w:t>
      </w:r>
      <w:r>
        <w:rPr>
          <w:sz w:val="28"/>
        </w:rPr>
        <w:t>заместитель главы</w:t>
      </w:r>
      <w:r w:rsidR="00F50726">
        <w:rPr>
          <w:sz w:val="28"/>
        </w:rPr>
        <w:t xml:space="preserve"> по энергетике, транспорту, связи и</w:t>
      </w:r>
      <w:r w:rsidR="00466F55">
        <w:rPr>
          <w:sz w:val="28"/>
        </w:rPr>
        <w:t xml:space="preserve"> жилищно-коммунально</w:t>
      </w:r>
      <w:r w:rsidR="00067B8A">
        <w:rPr>
          <w:sz w:val="28"/>
        </w:rPr>
        <w:t xml:space="preserve">му </w:t>
      </w:r>
      <w:r w:rsidR="00466F55">
        <w:rPr>
          <w:sz w:val="28"/>
        </w:rPr>
        <w:t>хозяйств</w:t>
      </w:r>
      <w:r w:rsidR="00067B8A">
        <w:rPr>
          <w:sz w:val="28"/>
        </w:rPr>
        <w:t>у</w:t>
      </w:r>
      <w:r w:rsidR="00F50726">
        <w:rPr>
          <w:sz w:val="28"/>
        </w:rPr>
        <w:t xml:space="preserve"> администрации Невьянского городского округа</w:t>
      </w:r>
      <w:r>
        <w:rPr>
          <w:sz w:val="28"/>
        </w:rPr>
        <w:t>;</w:t>
      </w:r>
    </w:p>
    <w:p w:rsidR="00EE5EF5" w:rsidRDefault="00EE5EF5" w:rsidP="00707A80">
      <w:pPr>
        <w:ind w:firstLine="540"/>
        <w:jc w:val="both"/>
      </w:pPr>
      <w:r>
        <w:rPr>
          <w:sz w:val="28"/>
        </w:rPr>
        <w:t>- вместо секретаря комиссии Плотниковой О.В.</w:t>
      </w:r>
      <w:r w:rsidR="00D34C48">
        <w:rPr>
          <w:sz w:val="28"/>
        </w:rPr>
        <w:t xml:space="preserve"> - </w:t>
      </w:r>
      <w:r>
        <w:rPr>
          <w:sz w:val="28"/>
        </w:rPr>
        <w:t>Плотникова И.В., специалист 1 категории комитета по управлению муниципальным имуществом администрации Невьянского городского округа;</w:t>
      </w:r>
    </w:p>
    <w:p w:rsidR="00D27334" w:rsidRDefault="00D27334" w:rsidP="00D27334">
      <w:pPr>
        <w:ind w:firstLine="540"/>
        <w:jc w:val="both"/>
      </w:pPr>
      <w:r>
        <w:rPr>
          <w:sz w:val="28"/>
        </w:rPr>
        <w:t>- вместо члена комиссии Пановой А.В. - Шмакова Е.П, начальник отдела прогнозирования доходов финансового управления администрации Невьянского городского округа (по согласованию);</w:t>
      </w:r>
    </w:p>
    <w:p w:rsidR="00D27334" w:rsidRPr="003042CB" w:rsidRDefault="00D27334" w:rsidP="00D27334">
      <w:pPr>
        <w:ind w:firstLine="540"/>
        <w:jc w:val="both"/>
        <w:rPr>
          <w:sz w:val="28"/>
          <w:szCs w:val="28"/>
        </w:rPr>
      </w:pPr>
      <w:r w:rsidRPr="00614F81">
        <w:rPr>
          <w:sz w:val="28"/>
          <w:szCs w:val="28"/>
        </w:rPr>
        <w:t xml:space="preserve">- вместо члена комиссии </w:t>
      </w:r>
      <w:proofErr w:type="spellStart"/>
      <w:r w:rsidRPr="00614F81">
        <w:rPr>
          <w:sz w:val="28"/>
          <w:szCs w:val="28"/>
        </w:rPr>
        <w:t>Растрепенина</w:t>
      </w:r>
      <w:proofErr w:type="spellEnd"/>
      <w:r w:rsidRPr="00614F81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Эдильгериева</w:t>
      </w:r>
      <w:proofErr w:type="spellEnd"/>
      <w:r>
        <w:rPr>
          <w:sz w:val="28"/>
          <w:szCs w:val="28"/>
        </w:rPr>
        <w:t xml:space="preserve"> Е.В. заведующий отделом архитектуры </w:t>
      </w:r>
      <w:r w:rsidRPr="00614F81">
        <w:rPr>
          <w:sz w:val="28"/>
          <w:szCs w:val="28"/>
        </w:rPr>
        <w:t>администрации Невьянского городского</w:t>
      </w:r>
      <w:r>
        <w:rPr>
          <w:sz w:val="28"/>
          <w:szCs w:val="28"/>
        </w:rPr>
        <w:t xml:space="preserve"> округа.».</w:t>
      </w:r>
    </w:p>
    <w:p w:rsidR="00EE5EF5" w:rsidRDefault="00EE5EF5" w:rsidP="00707A80">
      <w:pPr>
        <w:ind w:firstLine="540"/>
        <w:jc w:val="both"/>
      </w:pPr>
      <w:r>
        <w:rPr>
          <w:sz w:val="28"/>
        </w:rPr>
        <w:t xml:space="preserve">- вместо члена комиссии Середкиной Л.М. - Ветлугина О.Н., </w:t>
      </w:r>
      <w:r w:rsidR="00ED7222">
        <w:rPr>
          <w:sz w:val="28"/>
        </w:rPr>
        <w:t xml:space="preserve">главный </w:t>
      </w:r>
      <w:r>
        <w:rPr>
          <w:sz w:val="28"/>
        </w:rPr>
        <w:t>специалист комитета по управлению муниципальным имуществом администрации Невьянского городского округа;</w:t>
      </w:r>
    </w:p>
    <w:p w:rsidR="00EE5EF5" w:rsidRPr="00614F81" w:rsidRDefault="00BD7858" w:rsidP="00707A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EF5" w:rsidRPr="00614F81">
        <w:rPr>
          <w:sz w:val="28"/>
          <w:szCs w:val="28"/>
        </w:rPr>
        <w:t xml:space="preserve">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707A80" w:rsidRDefault="00EE5EF5" w:rsidP="00707A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80">
        <w:rPr>
          <w:rFonts w:ascii="Times New Roman" w:hAnsi="Times New Roman" w:cs="Times New Roman"/>
          <w:sz w:val="28"/>
          <w:szCs w:val="28"/>
        </w:rPr>
        <w:t>3</w:t>
      </w:r>
      <w:r w:rsidRPr="00775DDE">
        <w:rPr>
          <w:sz w:val="28"/>
          <w:szCs w:val="28"/>
        </w:rPr>
        <w:t xml:space="preserve">. </w:t>
      </w:r>
      <w:r w:rsidR="00707A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E5EF5" w:rsidRPr="00775DDE" w:rsidRDefault="00EE5EF5" w:rsidP="00177B5E">
      <w:pPr>
        <w:autoSpaceDE w:val="0"/>
        <w:autoSpaceDN w:val="0"/>
        <w:adjustRightInd w:val="0"/>
        <w:rPr>
          <w:rFonts w:ascii="Tahoma" w:hAnsi="Tahoma"/>
          <w:sz w:val="28"/>
          <w:szCs w:val="28"/>
        </w:rPr>
      </w:pPr>
    </w:p>
    <w:p w:rsidR="00EE5EF5" w:rsidRPr="00775DDE" w:rsidRDefault="00EE5EF5" w:rsidP="00177B5E">
      <w:pPr>
        <w:ind w:firstLine="540"/>
        <w:jc w:val="both"/>
        <w:rPr>
          <w:sz w:val="28"/>
          <w:szCs w:val="28"/>
        </w:rPr>
      </w:pPr>
    </w:p>
    <w:p w:rsidR="00D2408B" w:rsidRDefault="00EE5EF5" w:rsidP="00177B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2408B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EE5EF5" w:rsidRPr="00BB6C26" w:rsidRDefault="00EE5EF5" w:rsidP="00177B5E">
      <w:pPr>
        <w:pStyle w:val="ConsPlusNonformat"/>
        <w:widowControl/>
        <w:rPr>
          <w:sz w:val="28"/>
          <w:szCs w:val="28"/>
        </w:rPr>
      </w:pPr>
      <w:r w:rsidRPr="00BB6C2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D240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EE5EF5" w:rsidRDefault="00EE5EF5" w:rsidP="00B82FB8">
      <w:pPr>
        <w:rPr>
          <w:sz w:val="28"/>
          <w:szCs w:val="28"/>
        </w:rPr>
      </w:pPr>
    </w:p>
    <w:p w:rsidR="00EF5F63" w:rsidRDefault="00EF5F63" w:rsidP="00D9556A">
      <w:pPr>
        <w:ind w:left="2124" w:firstLine="708"/>
        <w:rPr>
          <w:b/>
        </w:rPr>
      </w:pPr>
      <w:bookmarkStart w:id="0" w:name="_GoBack"/>
      <w:bookmarkEnd w:id="0"/>
    </w:p>
    <w:sectPr w:rsidR="00EF5F63" w:rsidSect="005B67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31" w:rsidRDefault="004F1831" w:rsidP="00D9556A">
      <w:r>
        <w:separator/>
      </w:r>
    </w:p>
  </w:endnote>
  <w:endnote w:type="continuationSeparator" w:id="0">
    <w:p w:rsidR="004F1831" w:rsidRDefault="004F1831" w:rsidP="00D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31" w:rsidRDefault="004F1831" w:rsidP="00D9556A">
      <w:r>
        <w:separator/>
      </w:r>
    </w:p>
  </w:footnote>
  <w:footnote w:type="continuationSeparator" w:id="0">
    <w:p w:rsidR="004F1831" w:rsidRDefault="004F1831" w:rsidP="00D9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42" w:rsidRDefault="004A7742" w:rsidP="004A7742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44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A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4E8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3E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4CB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9C5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29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6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3A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344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432"/>
    <w:rsid w:val="000107AD"/>
    <w:rsid w:val="0001095E"/>
    <w:rsid w:val="00015E66"/>
    <w:rsid w:val="000239A5"/>
    <w:rsid w:val="0003507F"/>
    <w:rsid w:val="00043D8E"/>
    <w:rsid w:val="000445D2"/>
    <w:rsid w:val="000471AA"/>
    <w:rsid w:val="00067B8A"/>
    <w:rsid w:val="0008308B"/>
    <w:rsid w:val="00092806"/>
    <w:rsid w:val="000A2056"/>
    <w:rsid w:val="000A5F4E"/>
    <w:rsid w:val="000B4745"/>
    <w:rsid w:val="000B5DBC"/>
    <w:rsid w:val="000E2FA4"/>
    <w:rsid w:val="000F5FC1"/>
    <w:rsid w:val="00116061"/>
    <w:rsid w:val="00121F44"/>
    <w:rsid w:val="0012730E"/>
    <w:rsid w:val="0013368A"/>
    <w:rsid w:val="00142F34"/>
    <w:rsid w:val="00151109"/>
    <w:rsid w:val="00153688"/>
    <w:rsid w:val="00153D75"/>
    <w:rsid w:val="00156365"/>
    <w:rsid w:val="0016236E"/>
    <w:rsid w:val="00171AAB"/>
    <w:rsid w:val="00171F50"/>
    <w:rsid w:val="00177B5E"/>
    <w:rsid w:val="00185F7A"/>
    <w:rsid w:val="00197463"/>
    <w:rsid w:val="00197A88"/>
    <w:rsid w:val="001A201B"/>
    <w:rsid w:val="001C344F"/>
    <w:rsid w:val="001D1B55"/>
    <w:rsid w:val="001D2DD0"/>
    <w:rsid w:val="001E455C"/>
    <w:rsid w:val="001F700A"/>
    <w:rsid w:val="00233498"/>
    <w:rsid w:val="00262650"/>
    <w:rsid w:val="002818C6"/>
    <w:rsid w:val="0028685D"/>
    <w:rsid w:val="00291158"/>
    <w:rsid w:val="002A3D13"/>
    <w:rsid w:val="002C3479"/>
    <w:rsid w:val="002C432B"/>
    <w:rsid w:val="002F33B0"/>
    <w:rsid w:val="00300405"/>
    <w:rsid w:val="003042CB"/>
    <w:rsid w:val="00311014"/>
    <w:rsid w:val="003245FE"/>
    <w:rsid w:val="00343AD2"/>
    <w:rsid w:val="00344DA9"/>
    <w:rsid w:val="0035343A"/>
    <w:rsid w:val="003615E3"/>
    <w:rsid w:val="00392FE5"/>
    <w:rsid w:val="003A2CC6"/>
    <w:rsid w:val="003A450B"/>
    <w:rsid w:val="003A6E34"/>
    <w:rsid w:val="003C548C"/>
    <w:rsid w:val="003D2264"/>
    <w:rsid w:val="0040781E"/>
    <w:rsid w:val="00427CBE"/>
    <w:rsid w:val="0043158E"/>
    <w:rsid w:val="004437DD"/>
    <w:rsid w:val="00454065"/>
    <w:rsid w:val="0045653A"/>
    <w:rsid w:val="004577F6"/>
    <w:rsid w:val="00461358"/>
    <w:rsid w:val="00466F55"/>
    <w:rsid w:val="00486052"/>
    <w:rsid w:val="0048758B"/>
    <w:rsid w:val="0049631B"/>
    <w:rsid w:val="004A0203"/>
    <w:rsid w:val="004A7742"/>
    <w:rsid w:val="004B1EA7"/>
    <w:rsid w:val="004D66B7"/>
    <w:rsid w:val="004E62D5"/>
    <w:rsid w:val="004F1831"/>
    <w:rsid w:val="00502AF6"/>
    <w:rsid w:val="0050506B"/>
    <w:rsid w:val="00550390"/>
    <w:rsid w:val="00553400"/>
    <w:rsid w:val="00560136"/>
    <w:rsid w:val="005623B8"/>
    <w:rsid w:val="0058267E"/>
    <w:rsid w:val="005859EF"/>
    <w:rsid w:val="0059406E"/>
    <w:rsid w:val="005B678A"/>
    <w:rsid w:val="005E0A91"/>
    <w:rsid w:val="005E3AE3"/>
    <w:rsid w:val="00614F81"/>
    <w:rsid w:val="00626EBE"/>
    <w:rsid w:val="006544D1"/>
    <w:rsid w:val="0065743A"/>
    <w:rsid w:val="00673F43"/>
    <w:rsid w:val="006B1CF9"/>
    <w:rsid w:val="006C15F2"/>
    <w:rsid w:val="006D75AB"/>
    <w:rsid w:val="006F1D0C"/>
    <w:rsid w:val="006F3A34"/>
    <w:rsid w:val="006F6903"/>
    <w:rsid w:val="007001DC"/>
    <w:rsid w:val="00707A80"/>
    <w:rsid w:val="00724ECD"/>
    <w:rsid w:val="00734562"/>
    <w:rsid w:val="007466B5"/>
    <w:rsid w:val="00747755"/>
    <w:rsid w:val="00754309"/>
    <w:rsid w:val="007628C4"/>
    <w:rsid w:val="00764D44"/>
    <w:rsid w:val="0076745E"/>
    <w:rsid w:val="00774000"/>
    <w:rsid w:val="00775DDE"/>
    <w:rsid w:val="007969B3"/>
    <w:rsid w:val="007E1035"/>
    <w:rsid w:val="007E5F6C"/>
    <w:rsid w:val="00810833"/>
    <w:rsid w:val="00814AED"/>
    <w:rsid w:val="0081542B"/>
    <w:rsid w:val="00817C9E"/>
    <w:rsid w:val="00826D41"/>
    <w:rsid w:val="008379AF"/>
    <w:rsid w:val="00851815"/>
    <w:rsid w:val="0085301C"/>
    <w:rsid w:val="00895C72"/>
    <w:rsid w:val="00897820"/>
    <w:rsid w:val="008B236E"/>
    <w:rsid w:val="008B2BAC"/>
    <w:rsid w:val="008C1379"/>
    <w:rsid w:val="008D0583"/>
    <w:rsid w:val="008D12A4"/>
    <w:rsid w:val="00912D55"/>
    <w:rsid w:val="009225FD"/>
    <w:rsid w:val="00923D81"/>
    <w:rsid w:val="009258FF"/>
    <w:rsid w:val="00925EDC"/>
    <w:rsid w:val="00930D02"/>
    <w:rsid w:val="009451F7"/>
    <w:rsid w:val="009454F4"/>
    <w:rsid w:val="00973112"/>
    <w:rsid w:val="00992AE7"/>
    <w:rsid w:val="009C0ACE"/>
    <w:rsid w:val="009D6A95"/>
    <w:rsid w:val="00A13E8A"/>
    <w:rsid w:val="00A51CAC"/>
    <w:rsid w:val="00A53BB2"/>
    <w:rsid w:val="00A74557"/>
    <w:rsid w:val="00AA41B2"/>
    <w:rsid w:val="00AA7ACD"/>
    <w:rsid w:val="00AB01C1"/>
    <w:rsid w:val="00AB628E"/>
    <w:rsid w:val="00AC241B"/>
    <w:rsid w:val="00AC3321"/>
    <w:rsid w:val="00AE0B4A"/>
    <w:rsid w:val="00AF65C9"/>
    <w:rsid w:val="00B01347"/>
    <w:rsid w:val="00B01730"/>
    <w:rsid w:val="00B03C90"/>
    <w:rsid w:val="00B11820"/>
    <w:rsid w:val="00B128D3"/>
    <w:rsid w:val="00B270D5"/>
    <w:rsid w:val="00B33355"/>
    <w:rsid w:val="00B40DB0"/>
    <w:rsid w:val="00B74659"/>
    <w:rsid w:val="00B777E9"/>
    <w:rsid w:val="00B80480"/>
    <w:rsid w:val="00B82FB8"/>
    <w:rsid w:val="00BA2514"/>
    <w:rsid w:val="00BB250F"/>
    <w:rsid w:val="00BB3174"/>
    <w:rsid w:val="00BB6C26"/>
    <w:rsid w:val="00BC157C"/>
    <w:rsid w:val="00BD52FE"/>
    <w:rsid w:val="00BD7858"/>
    <w:rsid w:val="00BF6304"/>
    <w:rsid w:val="00C44C55"/>
    <w:rsid w:val="00C47410"/>
    <w:rsid w:val="00C62CB8"/>
    <w:rsid w:val="00C72A3C"/>
    <w:rsid w:val="00C73474"/>
    <w:rsid w:val="00C838F4"/>
    <w:rsid w:val="00C85247"/>
    <w:rsid w:val="00C85A35"/>
    <w:rsid w:val="00C915F0"/>
    <w:rsid w:val="00C929CF"/>
    <w:rsid w:val="00CB112B"/>
    <w:rsid w:val="00CB3197"/>
    <w:rsid w:val="00CB497A"/>
    <w:rsid w:val="00CC207B"/>
    <w:rsid w:val="00CE2DFA"/>
    <w:rsid w:val="00D07A6F"/>
    <w:rsid w:val="00D17448"/>
    <w:rsid w:val="00D201C4"/>
    <w:rsid w:val="00D20276"/>
    <w:rsid w:val="00D23213"/>
    <w:rsid w:val="00D2408B"/>
    <w:rsid w:val="00D257E6"/>
    <w:rsid w:val="00D27334"/>
    <w:rsid w:val="00D32008"/>
    <w:rsid w:val="00D334C5"/>
    <w:rsid w:val="00D34C48"/>
    <w:rsid w:val="00D37AA5"/>
    <w:rsid w:val="00D5783E"/>
    <w:rsid w:val="00D57A9A"/>
    <w:rsid w:val="00D92AFA"/>
    <w:rsid w:val="00D93F2E"/>
    <w:rsid w:val="00D9556A"/>
    <w:rsid w:val="00DE2286"/>
    <w:rsid w:val="00DE3CE1"/>
    <w:rsid w:val="00DF0F22"/>
    <w:rsid w:val="00E02DA3"/>
    <w:rsid w:val="00E06BE7"/>
    <w:rsid w:val="00E160D1"/>
    <w:rsid w:val="00E227AD"/>
    <w:rsid w:val="00E33ADC"/>
    <w:rsid w:val="00E47A67"/>
    <w:rsid w:val="00E81AC2"/>
    <w:rsid w:val="00E82847"/>
    <w:rsid w:val="00E86A38"/>
    <w:rsid w:val="00E95F72"/>
    <w:rsid w:val="00EB07A4"/>
    <w:rsid w:val="00ED7222"/>
    <w:rsid w:val="00EE0829"/>
    <w:rsid w:val="00EE5EF5"/>
    <w:rsid w:val="00EF5F63"/>
    <w:rsid w:val="00F036C4"/>
    <w:rsid w:val="00F10FAD"/>
    <w:rsid w:val="00F24B07"/>
    <w:rsid w:val="00F503A0"/>
    <w:rsid w:val="00F50726"/>
    <w:rsid w:val="00F5289E"/>
    <w:rsid w:val="00F97713"/>
    <w:rsid w:val="00FB4E02"/>
    <w:rsid w:val="00FC3432"/>
    <w:rsid w:val="00FC6E6A"/>
    <w:rsid w:val="00FC73CA"/>
    <w:rsid w:val="00FD1008"/>
    <w:rsid w:val="00FD5107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17255BA"/>
  <w15:docId w15:val="{029BDBD9-64FE-4A09-829D-C7940F2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17448"/>
    <w:pPr>
      <w:keepNext/>
      <w:jc w:val="center"/>
      <w:outlineLvl w:val="1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33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33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344F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8379A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379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3">
    <w:name w:val="List Continue 2"/>
    <w:basedOn w:val="a"/>
    <w:uiPriority w:val="99"/>
    <w:rsid w:val="00814AED"/>
    <w:pPr>
      <w:spacing w:after="120"/>
      <w:ind w:left="566"/>
    </w:pPr>
  </w:style>
  <w:style w:type="paragraph" w:styleId="a9">
    <w:name w:val="List Continue"/>
    <w:basedOn w:val="a"/>
    <w:uiPriority w:val="99"/>
    <w:rsid w:val="00814AED"/>
    <w:pPr>
      <w:spacing w:after="120"/>
      <w:ind w:left="283"/>
    </w:pPr>
  </w:style>
  <w:style w:type="paragraph" w:customStyle="1" w:styleId="ConsPlusNormal">
    <w:name w:val="ConsPlusNormal"/>
    <w:rsid w:val="00E47A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rsid w:val="00E47A6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D17448"/>
    <w:rPr>
      <w:rFonts w:ascii="Times New Roman" w:eastAsia="Times New Roman" w:hAnsi="Times New Roman"/>
      <w:b/>
      <w:i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556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955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Plotnikova</dc:creator>
  <cp:keywords/>
  <dc:description/>
  <cp:lastModifiedBy>Olga B. Konovalova</cp:lastModifiedBy>
  <cp:revision>97</cp:revision>
  <cp:lastPrinted>2019-05-16T09:45:00Z</cp:lastPrinted>
  <dcterms:created xsi:type="dcterms:W3CDTF">2015-11-06T10:12:00Z</dcterms:created>
  <dcterms:modified xsi:type="dcterms:W3CDTF">2019-05-16T10:57:00Z</dcterms:modified>
</cp:coreProperties>
</file>