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0577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D7EDD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bookmarkStart w:id="0" w:name="_GoBack"/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2044 года», утвержденную постановлением администрации Невьянского городского округа от 23.10.2014 № 2619-п</w:t>
      </w:r>
    </w:p>
    <w:bookmarkEnd w:id="0"/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AF5068" w:rsidRPr="00BE7838" w:rsidRDefault="00AF5068" w:rsidP="00AF506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BE7838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BE7838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E7838">
        <w:rPr>
          <w:rFonts w:ascii="Liberation Serif" w:hAnsi="Liberation Serif"/>
          <w:iCs/>
          <w:color w:val="000000"/>
        </w:rPr>
        <w:t xml:space="preserve"> </w:t>
      </w:r>
      <w:r w:rsidRPr="00BE7838">
        <w:rPr>
          <w:rFonts w:ascii="Liberation Serif" w:hAnsi="Liberation Serif"/>
        </w:rPr>
        <w:t xml:space="preserve">решением Думы Невьянского городского округа от 11.12.2019 </w:t>
      </w:r>
      <w:r w:rsidR="001C61B1">
        <w:rPr>
          <w:rFonts w:ascii="Liberation Serif" w:hAnsi="Liberation Serif"/>
        </w:rPr>
        <w:t xml:space="preserve">    </w:t>
      </w:r>
      <w:r w:rsidRPr="00BE7838">
        <w:rPr>
          <w:rFonts w:ascii="Liberation Serif" w:hAnsi="Liberation Serif"/>
        </w:rPr>
        <w:t>№ 120 «О бюджете Невьянского городского округа на 2020 год и плановый период 2021 и 2022 годов», руководствуясь статьями 31, 46 Устава Невьянского городского округа</w:t>
      </w:r>
    </w:p>
    <w:p w:rsidR="0029265D" w:rsidRPr="00BE7838" w:rsidRDefault="0029265D" w:rsidP="00822C81">
      <w:pPr>
        <w:jc w:val="both"/>
        <w:rPr>
          <w:rFonts w:ascii="Liberation Serif" w:hAnsi="Liberation Serif"/>
        </w:rPr>
      </w:pPr>
    </w:p>
    <w:p w:rsidR="0029265D" w:rsidRPr="00BE7838" w:rsidRDefault="0029265D" w:rsidP="0029265D">
      <w:pPr>
        <w:rPr>
          <w:rFonts w:ascii="Liberation Serif" w:hAnsi="Liberation Serif"/>
          <w:b/>
        </w:rPr>
      </w:pPr>
      <w:r w:rsidRPr="00BE7838">
        <w:rPr>
          <w:rFonts w:ascii="Liberation Serif" w:hAnsi="Liberation Serif"/>
          <w:b/>
        </w:rPr>
        <w:t>ПОСТАНОВЛЯЕТ:</w:t>
      </w:r>
    </w:p>
    <w:p w:rsidR="0029265D" w:rsidRPr="00BE7838" w:rsidRDefault="0029265D" w:rsidP="0029265D">
      <w:pPr>
        <w:rPr>
          <w:rFonts w:ascii="Liberation Serif" w:hAnsi="Liberation Serif"/>
          <w:b/>
        </w:rPr>
      </w:pPr>
    </w:p>
    <w:p w:rsidR="00581ABB" w:rsidRPr="00BE7838" w:rsidRDefault="00581ABB" w:rsidP="00581ABB">
      <w:pPr>
        <w:pStyle w:val="a9"/>
        <w:numPr>
          <w:ilvl w:val="0"/>
          <w:numId w:val="1"/>
        </w:numPr>
        <w:tabs>
          <w:tab w:val="left" w:pos="993"/>
          <w:tab w:val="left" w:pos="3828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E7838">
        <w:rPr>
          <w:rFonts w:ascii="Liberation Serif" w:hAnsi="Liberation Serif"/>
          <w:sz w:val="28"/>
          <w:szCs w:val="28"/>
        </w:rPr>
        <w:t xml:space="preserve">Внести следующие изменения в муниципальную </w:t>
      </w:r>
      <w:hyperlink w:anchor="Par27" w:history="1">
        <w:r w:rsidRPr="00BE7838">
          <w:rPr>
            <w:rFonts w:ascii="Liberation Serif" w:hAnsi="Liberation Serif"/>
            <w:sz w:val="28"/>
            <w:szCs w:val="28"/>
          </w:rPr>
          <w:t>программу</w:t>
        </w:r>
      </w:hyperlink>
      <w:r w:rsidRPr="00BE7838">
        <w:rPr>
          <w:rFonts w:ascii="Liberation Serif" w:hAnsi="Liberation Serif"/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2044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2044 года» (далее – муниципальная программа):</w:t>
      </w:r>
    </w:p>
    <w:p w:rsidR="00581ABB" w:rsidRPr="00BE7838" w:rsidRDefault="00581ABB" w:rsidP="00581AB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3828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E7838">
        <w:rPr>
          <w:rFonts w:ascii="Liberation Serif" w:hAnsi="Liberation Serif"/>
          <w:sz w:val="28"/>
          <w:szCs w:val="28"/>
        </w:rPr>
        <w:t>строку 6 паспорта муниципальной программы «Развитие транспортной инфраструктуры, дорожного хозяйства в Невьянском городском округе                  до 2044 года» изложить в следующей редакции:</w:t>
      </w:r>
    </w:p>
    <w:p w:rsidR="007554AA" w:rsidRDefault="007554AA" w:rsidP="007554AA">
      <w:pPr>
        <w:pStyle w:val="a9"/>
        <w:tabs>
          <w:tab w:val="left" w:pos="0"/>
          <w:tab w:val="left" w:pos="993"/>
          <w:tab w:val="left" w:pos="3828"/>
        </w:tabs>
        <w:ind w:left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BE7838" w:rsidRPr="00BE7838" w:rsidTr="00AD023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BE7838">
              <w:rPr>
                <w:rFonts w:ascii="Liberation Serif" w:hAnsi="Liberation Serif"/>
              </w:rPr>
              <w:t xml:space="preserve">ВСЕГО:   </w:t>
            </w:r>
            <w:proofErr w:type="gramEnd"/>
            <w:r w:rsidR="003C15F5">
              <w:rPr>
                <w:rFonts w:ascii="Liberation Serif" w:hAnsi="Liberation Serif"/>
              </w:rPr>
              <w:t>632 337,17</w:t>
            </w:r>
            <w:r w:rsidRPr="00BE7838">
              <w:rPr>
                <w:rFonts w:ascii="Liberation Serif" w:hAnsi="Liberation Serif"/>
              </w:rPr>
              <w:t xml:space="preserve"> тыс. рублей                             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в том числе: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2015 год – 39 588,0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2016 год – 97 452,82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2017 год – 107 388,63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2018 год – 131 601,00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2019 год –  74 577,42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2020 год – </w:t>
            </w:r>
            <w:r w:rsidR="003C15F5">
              <w:rPr>
                <w:rFonts w:ascii="Liberation Serif" w:hAnsi="Liberation Serif"/>
              </w:rPr>
              <w:t>94 850,18</w:t>
            </w:r>
            <w:r w:rsidRPr="00BE7838">
              <w:rPr>
                <w:rFonts w:ascii="Liberation Serif" w:hAnsi="Liberation Serif"/>
              </w:rPr>
              <w:t xml:space="preserve">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2021 год – 40898,00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2022 год – 40898,00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lastRenderedPageBreak/>
              <w:t>2023 год – 635,32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2024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2025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2026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2027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2028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2029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2030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2031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2032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2033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2034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2035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2036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2037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2038 год – 211,</w:t>
            </w:r>
            <w:proofErr w:type="gramStart"/>
            <w:r w:rsidRPr="00BE7838">
              <w:rPr>
                <w:rFonts w:ascii="Liberation Serif" w:hAnsi="Liberation Serif"/>
              </w:rPr>
              <w:t>80  тыс.</w:t>
            </w:r>
            <w:proofErr w:type="gramEnd"/>
            <w:r w:rsidRPr="00BE7838">
              <w:rPr>
                <w:rFonts w:ascii="Liberation Serif" w:hAnsi="Liberation Serif"/>
              </w:rPr>
              <w:t xml:space="preserve">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2039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2040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2041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2042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2043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2044 год – 211,80 тыс. рублей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из них: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областной бюджет: 195018,90 тыс. рублей,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в том числе: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2015 год – 15 000,0 тыс. рублей,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2016 год – 70 018,90 тыс. рублей,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2017 год – 70 000,00 тыс. рублей,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2018 год – 40 000,00 тыс. рублей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местный бюджет: </w:t>
            </w:r>
            <w:r w:rsidR="003C15F5">
              <w:rPr>
                <w:rFonts w:ascii="Liberation Serif" w:hAnsi="Liberation Serif"/>
              </w:rPr>
              <w:t>437 318,27</w:t>
            </w:r>
            <w:r w:rsidRPr="00BE7838">
              <w:rPr>
                <w:rFonts w:ascii="Liberation Serif" w:hAnsi="Liberation Serif"/>
              </w:rPr>
              <w:t xml:space="preserve"> тыс. рублей,                    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в том числе: 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2015 год – 24 588,0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2016 год – 27433,92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2017 год – 37388,63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2018 год – 91601,00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2019 год – 74 577,42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 xml:space="preserve">2020 год – </w:t>
            </w:r>
            <w:r w:rsidR="003C15F5">
              <w:rPr>
                <w:rFonts w:ascii="Liberation Serif" w:hAnsi="Liberation Serif"/>
              </w:rPr>
              <w:t>94 850,18</w:t>
            </w:r>
            <w:r w:rsidRPr="00BE7838">
              <w:rPr>
                <w:rFonts w:ascii="Liberation Serif" w:hAnsi="Liberation Serif"/>
              </w:rPr>
              <w:t xml:space="preserve">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2021 год – 40 898,00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2022 год – 40 898,00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2023 год – 635,32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2024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2025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2026 год – 211,</w:t>
            </w:r>
            <w:proofErr w:type="gramStart"/>
            <w:r w:rsidRPr="00BE7838">
              <w:rPr>
                <w:rFonts w:ascii="Liberation Serif" w:hAnsi="Liberation Serif"/>
              </w:rPr>
              <w:t>80  тыс.</w:t>
            </w:r>
            <w:proofErr w:type="gramEnd"/>
            <w:r w:rsidRPr="00BE7838">
              <w:rPr>
                <w:rFonts w:ascii="Liberation Serif" w:hAnsi="Liberation Serif"/>
              </w:rPr>
              <w:t xml:space="preserve">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2027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2028 год – 211,</w:t>
            </w:r>
            <w:proofErr w:type="gramStart"/>
            <w:r w:rsidRPr="00BE7838">
              <w:rPr>
                <w:rFonts w:ascii="Liberation Serif" w:hAnsi="Liberation Serif"/>
              </w:rPr>
              <w:t>80  тыс.</w:t>
            </w:r>
            <w:proofErr w:type="gramEnd"/>
            <w:r w:rsidRPr="00BE7838">
              <w:rPr>
                <w:rFonts w:ascii="Liberation Serif" w:hAnsi="Liberation Serif"/>
              </w:rPr>
              <w:t xml:space="preserve">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lastRenderedPageBreak/>
              <w:t>2029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2030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2031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2032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2033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2034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2035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2036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2037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2038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2039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2040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2041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2042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2043 год – 211,80 тыс. рублей;</w:t>
            </w:r>
          </w:p>
          <w:p w:rsidR="00BE7838" w:rsidRPr="00BE7838" w:rsidRDefault="00BE7838" w:rsidP="00AD02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7838">
              <w:rPr>
                <w:rFonts w:ascii="Liberation Serif" w:hAnsi="Liberation Serif"/>
              </w:rPr>
              <w:t>2044 год – 211,80 тыс. рублей</w:t>
            </w:r>
          </w:p>
        </w:tc>
      </w:tr>
    </w:tbl>
    <w:p w:rsidR="00BE7838" w:rsidRDefault="00BE7838" w:rsidP="00BE7838">
      <w:pPr>
        <w:pStyle w:val="a9"/>
        <w:tabs>
          <w:tab w:val="left" w:pos="993"/>
          <w:tab w:val="left" w:pos="3828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»;</w:t>
      </w:r>
    </w:p>
    <w:p w:rsidR="00BE7838" w:rsidRPr="00F8099E" w:rsidRDefault="00BE7838" w:rsidP="00BE783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E86CA9" w:rsidRPr="00E86CA9" w:rsidRDefault="00E86CA9" w:rsidP="00E86CA9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E86CA9">
        <w:rPr>
          <w:rFonts w:ascii="Liberation Serif" w:hAnsi="Liberation Serif"/>
          <w:sz w:val="28"/>
          <w:szCs w:val="28"/>
        </w:rPr>
        <w:t>приложение № 2 к муниципальной программе «Развитие транспортной инфраструктуры, дорожного хозяйства в Невьянском городском округе до 2044 года» изложить в новой редакции (прилагается).</w:t>
      </w:r>
    </w:p>
    <w:p w:rsidR="00822C81" w:rsidRPr="00F90779" w:rsidRDefault="00C23E47" w:rsidP="00C23E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2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 w:rsidR="00552858"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F04D7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</w:t>
      </w:r>
      <w:r w:rsidR="00C23E47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B62D45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                                А.А. Берчук</w:t>
      </w:r>
      <w:r w:rsidR="0029265D" w:rsidRPr="00F90779">
        <w:rPr>
          <w:rFonts w:ascii="Liberation Serif" w:hAnsi="Liberation Serif"/>
        </w:rPr>
        <w:t xml:space="preserve">  </w:t>
      </w:r>
    </w:p>
    <w:sectPr w:rsidR="00F62D7A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C6A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C0336D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4E42ED9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5771D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A685D"/>
    <w:rsid w:val="001B6DBC"/>
    <w:rsid w:val="001C4239"/>
    <w:rsid w:val="001C61B1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C15F5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5528"/>
    <w:rsid w:val="004D7EDD"/>
    <w:rsid w:val="0051031E"/>
    <w:rsid w:val="00510BCB"/>
    <w:rsid w:val="005272BF"/>
    <w:rsid w:val="00536D53"/>
    <w:rsid w:val="005518FF"/>
    <w:rsid w:val="00552858"/>
    <w:rsid w:val="0055560D"/>
    <w:rsid w:val="00556388"/>
    <w:rsid w:val="00571102"/>
    <w:rsid w:val="00571338"/>
    <w:rsid w:val="005729F2"/>
    <w:rsid w:val="0057644B"/>
    <w:rsid w:val="00580853"/>
    <w:rsid w:val="00581ABB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2521F"/>
    <w:rsid w:val="007463D2"/>
    <w:rsid w:val="007554AA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AF5068"/>
    <w:rsid w:val="00B12EDF"/>
    <w:rsid w:val="00B350FB"/>
    <w:rsid w:val="00B374D9"/>
    <w:rsid w:val="00B5542D"/>
    <w:rsid w:val="00B62D45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D66A0"/>
    <w:rsid w:val="00BE14DE"/>
    <w:rsid w:val="00BE7838"/>
    <w:rsid w:val="00BF7DD8"/>
    <w:rsid w:val="00C111DD"/>
    <w:rsid w:val="00C23E47"/>
    <w:rsid w:val="00C25BF0"/>
    <w:rsid w:val="00C66A94"/>
    <w:rsid w:val="00C81C2D"/>
    <w:rsid w:val="00CA6329"/>
    <w:rsid w:val="00CB214D"/>
    <w:rsid w:val="00CD367E"/>
    <w:rsid w:val="00CE3426"/>
    <w:rsid w:val="00CE4A21"/>
    <w:rsid w:val="00CE5941"/>
    <w:rsid w:val="00CE5DB0"/>
    <w:rsid w:val="00CF7CB4"/>
    <w:rsid w:val="00D05C45"/>
    <w:rsid w:val="00D12DF8"/>
    <w:rsid w:val="00D204DB"/>
    <w:rsid w:val="00D2509D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6CA9"/>
    <w:rsid w:val="00E8779F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B780C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3470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AB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8E14-9555-490C-8671-4C4D8AF8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27</cp:revision>
  <cp:lastPrinted>2020-10-26T05:57:00Z</cp:lastPrinted>
  <dcterms:created xsi:type="dcterms:W3CDTF">2017-01-13T03:14:00Z</dcterms:created>
  <dcterms:modified xsi:type="dcterms:W3CDTF">2020-10-26T06:02:00Z</dcterms:modified>
</cp:coreProperties>
</file>