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C1A7" w14:textId="76743B9F" w:rsidR="005A21ED" w:rsidRPr="00D611D8" w:rsidRDefault="00D63906" w:rsidP="00997132">
      <w:pPr>
        <w:ind w:right="283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anchor distT="0" distB="0" distL="114300" distR="114300" simplePos="0" relativeHeight="251658240" behindDoc="0" locked="0" layoutInCell="1" allowOverlap="1" wp14:anchorId="6B21B8F9" wp14:editId="1A118EA4">
            <wp:simplePos x="0" y="0"/>
            <wp:positionH relativeFrom="column">
              <wp:posOffset>2545660</wp:posOffset>
            </wp:positionH>
            <wp:positionV relativeFrom="paragraph">
              <wp:posOffset>66150</wp:posOffset>
            </wp:positionV>
            <wp:extent cx="714887" cy="874644"/>
            <wp:effectExtent l="0" t="0" r="9525" b="1905"/>
            <wp:wrapNone/>
            <wp:docPr id="4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35" cy="88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FD5"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D4B137" wp14:editId="41116489">
                <wp:simplePos x="0" y="0"/>
                <wp:positionH relativeFrom="column">
                  <wp:posOffset>-101600</wp:posOffset>
                </wp:positionH>
                <wp:positionV relativeFrom="paragraph">
                  <wp:posOffset>-441960</wp:posOffset>
                </wp:positionV>
                <wp:extent cx="6277610" cy="0"/>
                <wp:effectExtent l="31750" t="34290" r="34290" b="3238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76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3A76C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-34.8pt" to="486.3pt,-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" strokeweight="4.5pt">
                <v:stroke linestyle="thickThin"/>
              </v:line>
            </w:pict>
          </mc:Fallback>
        </mc:AlternateContent>
      </w:r>
    </w:p>
    <w:p w14:paraId="5645118B" w14:textId="14B04D4E" w:rsidR="005A21ED" w:rsidRPr="00D611D8" w:rsidRDefault="005A21ED" w:rsidP="005A21ED">
      <w:pPr>
        <w:jc w:val="both"/>
        <w:rPr>
          <w:rFonts w:ascii="Liberation Serif" w:hAnsi="Liberation Serif"/>
        </w:rPr>
      </w:pPr>
    </w:p>
    <w:p w14:paraId="633872A4" w14:textId="64204596" w:rsidR="0077172E" w:rsidRDefault="0077172E" w:rsidP="0077172E">
      <w:pPr>
        <w:rPr>
          <w:rFonts w:ascii="Liberation Serif" w:hAnsi="Liberation Serif"/>
        </w:rPr>
      </w:pPr>
    </w:p>
    <w:p w14:paraId="451A6B07" w14:textId="695D7C62" w:rsidR="00D63906" w:rsidRDefault="00D63906" w:rsidP="0077172E">
      <w:pPr>
        <w:rPr>
          <w:rFonts w:ascii="Liberation Serif" w:hAnsi="Liberation Serif"/>
          <w:b/>
          <w:sz w:val="32"/>
          <w:szCs w:val="32"/>
        </w:rPr>
      </w:pPr>
    </w:p>
    <w:p w14:paraId="4279ADD4" w14:textId="77777777" w:rsidR="00662A1C" w:rsidRDefault="00662A1C" w:rsidP="0077172E">
      <w:pPr>
        <w:rPr>
          <w:rFonts w:ascii="Liberation Serif" w:hAnsi="Liberation Serif"/>
          <w:b/>
          <w:sz w:val="32"/>
          <w:szCs w:val="32"/>
        </w:rPr>
      </w:pPr>
    </w:p>
    <w:p w14:paraId="0792D9BE" w14:textId="4A84B08D" w:rsidR="005A21ED" w:rsidRPr="00D611D8" w:rsidRDefault="00D63906" w:rsidP="0077172E">
      <w:pPr>
        <w:ind w:hanging="142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 xml:space="preserve">          </w:t>
      </w:r>
      <w:proofErr w:type="gramStart"/>
      <w:r w:rsidR="007171F9">
        <w:rPr>
          <w:rFonts w:ascii="Liberation Serif" w:hAnsi="Liberation Serif"/>
          <w:b/>
          <w:sz w:val="32"/>
          <w:szCs w:val="32"/>
        </w:rPr>
        <w:t>АДМИНИСТРАЦИЯ</w:t>
      </w:r>
      <w:r w:rsidR="005A21ED" w:rsidRPr="00D611D8">
        <w:rPr>
          <w:rFonts w:ascii="Liberation Serif" w:hAnsi="Liberation Serif"/>
          <w:b/>
          <w:sz w:val="32"/>
          <w:szCs w:val="32"/>
        </w:rPr>
        <w:t xml:space="preserve">  НЕВЬЯНСКОГО</w:t>
      </w:r>
      <w:proofErr w:type="gramEnd"/>
      <w:r w:rsidR="005A21ED" w:rsidRPr="00D611D8">
        <w:rPr>
          <w:rFonts w:ascii="Liberation Serif" w:hAnsi="Liberation Serif"/>
          <w:b/>
          <w:sz w:val="32"/>
          <w:szCs w:val="32"/>
        </w:rPr>
        <w:t xml:space="preserve">  ГОРОДСКОГО ОКРУГА</w:t>
      </w:r>
    </w:p>
    <w:p w14:paraId="27B81189" w14:textId="77777777" w:rsidR="005A21ED" w:rsidRPr="00D611D8" w:rsidRDefault="005A21ED" w:rsidP="005A21ED">
      <w:pPr>
        <w:jc w:val="center"/>
        <w:rPr>
          <w:rFonts w:ascii="Liberation Serif" w:hAnsi="Liberation Serif"/>
          <w:sz w:val="36"/>
          <w:szCs w:val="36"/>
        </w:rPr>
      </w:pPr>
      <w:r w:rsidRPr="00D611D8">
        <w:rPr>
          <w:rFonts w:ascii="Liberation Serif" w:hAnsi="Liberation Serif"/>
          <w:b/>
          <w:sz w:val="36"/>
          <w:szCs w:val="36"/>
        </w:rPr>
        <w:t>ПОСТАНОВЛЕНИЕ</w:t>
      </w:r>
    </w:p>
    <w:p w14:paraId="5B85817F" w14:textId="77777777" w:rsidR="005A21ED" w:rsidRDefault="005A21ED" w:rsidP="00997132">
      <w:pPr>
        <w:tabs>
          <w:tab w:val="right" w:pos="9638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5DDC5" wp14:editId="70F9978B">
                <wp:simplePos x="0" y="0"/>
                <wp:positionH relativeFrom="column">
                  <wp:posOffset>28575</wp:posOffset>
                </wp:positionH>
                <wp:positionV relativeFrom="paragraph">
                  <wp:posOffset>80645</wp:posOffset>
                </wp:positionV>
                <wp:extent cx="6057900" cy="0"/>
                <wp:effectExtent l="28575" t="33020" r="28575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CA19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.35pt" to="47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" strokeweight="4.5pt">
                <v:stroke linestyle="thickThin"/>
              </v:line>
            </w:pict>
          </mc:Fallback>
        </mc:AlternateContent>
      </w:r>
      <w:r>
        <w:rPr>
          <w:rFonts w:ascii="Liberation Serif" w:hAnsi="Liberation Serif"/>
        </w:rPr>
        <w:tab/>
      </w:r>
    </w:p>
    <w:p w14:paraId="2BC5BEFA" w14:textId="03EC6EE1" w:rsidR="005A21ED" w:rsidRPr="00662A1C" w:rsidRDefault="005A21ED" w:rsidP="00662A1C">
      <w:pPr>
        <w:jc w:val="both"/>
        <w:rPr>
          <w:rFonts w:ascii="Liberation Serif" w:hAnsi="Liberation Serif"/>
        </w:rPr>
      </w:pPr>
      <w:r w:rsidRPr="00D611D8">
        <w:rPr>
          <w:rFonts w:ascii="Liberation Serif" w:hAnsi="Liberation Serif"/>
        </w:rPr>
        <w:t xml:space="preserve">   </w:t>
      </w:r>
      <w:r w:rsidR="00D63906" w:rsidRPr="00D611D8">
        <w:rPr>
          <w:rFonts w:ascii="Liberation Serif" w:hAnsi="Liberation Serif"/>
        </w:rPr>
        <w:t xml:space="preserve">      </w:t>
      </w:r>
      <w:r w:rsidR="00D63906">
        <w:rPr>
          <w:rFonts w:ascii="Liberation Serif" w:hAnsi="Liberation Serif"/>
        </w:rPr>
        <w:t xml:space="preserve"> __________________                                                                                              </w:t>
      </w:r>
      <w:proofErr w:type="gramStart"/>
      <w:r w:rsidR="00D63906">
        <w:rPr>
          <w:rFonts w:ascii="Liberation Serif" w:hAnsi="Liberation Serif"/>
        </w:rPr>
        <w:t>№  _</w:t>
      </w:r>
      <w:proofErr w:type="gramEnd"/>
      <w:r w:rsidR="00D63906">
        <w:rPr>
          <w:rFonts w:ascii="Liberation Serif" w:hAnsi="Liberation Serif"/>
        </w:rPr>
        <w:t>_____- п</w:t>
      </w:r>
    </w:p>
    <w:p w14:paraId="5C3C4E7E" w14:textId="77777777" w:rsidR="005A21ED" w:rsidRPr="00D611D8" w:rsidRDefault="005A21ED" w:rsidP="005A21ED">
      <w:pPr>
        <w:jc w:val="center"/>
        <w:rPr>
          <w:rFonts w:ascii="Liberation Serif" w:hAnsi="Liberation Serif"/>
          <w:sz w:val="24"/>
          <w:szCs w:val="24"/>
        </w:rPr>
      </w:pPr>
      <w:r w:rsidRPr="00D611D8">
        <w:rPr>
          <w:rFonts w:ascii="Liberation Serif" w:hAnsi="Liberation Serif"/>
          <w:sz w:val="24"/>
          <w:szCs w:val="24"/>
        </w:rPr>
        <w:t>г. Невьянск</w:t>
      </w:r>
    </w:p>
    <w:p w14:paraId="109C112B" w14:textId="77777777" w:rsidR="005A21ED" w:rsidRDefault="005A21ED" w:rsidP="005A21ED">
      <w:pPr>
        <w:jc w:val="both"/>
        <w:rPr>
          <w:rFonts w:ascii="Liberation Serif" w:hAnsi="Liberation Serif"/>
        </w:rPr>
      </w:pPr>
    </w:p>
    <w:p w14:paraId="4E4B467B" w14:textId="77777777" w:rsidR="005A21ED" w:rsidRPr="00735FB4" w:rsidRDefault="005A21ED" w:rsidP="005A21ED">
      <w:pPr>
        <w:jc w:val="both"/>
        <w:rPr>
          <w:rFonts w:ascii="Liberation Serif" w:hAnsi="Liberation Serif"/>
          <w:sz w:val="26"/>
          <w:szCs w:val="26"/>
        </w:rPr>
      </w:pPr>
    </w:p>
    <w:p w14:paraId="38DBCECD" w14:textId="77777777" w:rsidR="009706EC" w:rsidRPr="00735FB4" w:rsidRDefault="009706EC" w:rsidP="001333B0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735FB4">
        <w:rPr>
          <w:rFonts w:ascii="Liberation Serif" w:hAnsi="Liberation Serif"/>
          <w:b/>
          <w:sz w:val="26"/>
          <w:szCs w:val="26"/>
        </w:rPr>
        <w:t xml:space="preserve">О внесении изменений </w:t>
      </w:r>
      <w:proofErr w:type="gramStart"/>
      <w:r w:rsidRPr="00735FB4">
        <w:rPr>
          <w:rFonts w:ascii="Liberation Serif" w:hAnsi="Liberation Serif"/>
          <w:b/>
          <w:sz w:val="26"/>
          <w:szCs w:val="26"/>
        </w:rPr>
        <w:t xml:space="preserve">в  </w:t>
      </w:r>
      <w:r w:rsidR="001333B0" w:rsidRPr="00735FB4">
        <w:rPr>
          <w:rFonts w:ascii="Liberation Serif" w:hAnsi="Liberation Serif"/>
          <w:b/>
          <w:sz w:val="26"/>
          <w:szCs w:val="26"/>
        </w:rPr>
        <w:t>муниципальную</w:t>
      </w:r>
      <w:proofErr w:type="gramEnd"/>
      <w:r w:rsidR="001333B0" w:rsidRPr="00735FB4">
        <w:rPr>
          <w:rFonts w:ascii="Liberation Serif" w:hAnsi="Liberation Serif"/>
          <w:b/>
          <w:sz w:val="26"/>
          <w:szCs w:val="26"/>
        </w:rPr>
        <w:t xml:space="preserve"> программу </w:t>
      </w:r>
      <w:r w:rsidR="00C6450A" w:rsidRPr="00735FB4">
        <w:rPr>
          <w:rFonts w:ascii="Liberation Serif" w:hAnsi="Liberation Serif"/>
          <w:b/>
          <w:sz w:val="26"/>
          <w:szCs w:val="26"/>
        </w:rPr>
        <w:t>«Развитие культуры и туризма в Невьянском городском округе до 2024 года»</w:t>
      </w:r>
    </w:p>
    <w:p w14:paraId="63995A73" w14:textId="77777777" w:rsidR="009706EC" w:rsidRPr="00735FB4" w:rsidRDefault="009706EC" w:rsidP="009706EC">
      <w:pPr>
        <w:autoSpaceDE w:val="0"/>
        <w:autoSpaceDN w:val="0"/>
        <w:adjustRightInd w:val="0"/>
        <w:ind w:firstLine="360"/>
        <w:jc w:val="center"/>
        <w:rPr>
          <w:rFonts w:ascii="Liberation Serif" w:hAnsi="Liberation Serif"/>
          <w:sz w:val="26"/>
          <w:szCs w:val="26"/>
        </w:rPr>
      </w:pPr>
    </w:p>
    <w:p w14:paraId="0D2FCEAA" w14:textId="77777777" w:rsidR="009706EC" w:rsidRPr="00735FB4" w:rsidRDefault="009706EC" w:rsidP="00141B63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26"/>
          <w:szCs w:val="26"/>
        </w:rPr>
      </w:pPr>
    </w:p>
    <w:p w14:paraId="7E17FDE9" w14:textId="4DA4D4BD" w:rsidR="00C6450A" w:rsidRPr="00735FB4" w:rsidRDefault="00F57AFD" w:rsidP="00D63906">
      <w:pPr>
        <w:ind w:firstLine="709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735FB4">
        <w:rPr>
          <w:rFonts w:ascii="Liberation Serif" w:eastAsia="Calibri" w:hAnsi="Liberation Serif"/>
          <w:sz w:val="26"/>
          <w:szCs w:val="26"/>
          <w:lang w:eastAsia="en-US"/>
        </w:rPr>
        <w:t>В соответствии</w:t>
      </w:r>
      <w:r w:rsidR="00C6450A" w:rsidRPr="00735FB4">
        <w:rPr>
          <w:rFonts w:ascii="Liberation Serif" w:eastAsia="Calibri" w:hAnsi="Liberation Serif"/>
          <w:sz w:val="26"/>
          <w:szCs w:val="26"/>
          <w:lang w:eastAsia="en-US"/>
        </w:rPr>
        <w:t xml:space="preserve"> со статьей 43 Федерального закона</w:t>
      </w:r>
      <w:r w:rsidR="00A15AEA" w:rsidRPr="00735FB4">
        <w:rPr>
          <w:rFonts w:ascii="Liberation Serif" w:eastAsia="Calibri" w:hAnsi="Liberation Serif"/>
          <w:sz w:val="26"/>
          <w:szCs w:val="26"/>
          <w:lang w:eastAsia="en-US"/>
        </w:rPr>
        <w:br/>
      </w:r>
      <w:r w:rsidR="00C6450A" w:rsidRPr="00735FB4">
        <w:rPr>
          <w:rFonts w:ascii="Liberation Serif" w:eastAsia="Calibri" w:hAnsi="Liberation Serif"/>
          <w:sz w:val="26"/>
          <w:szCs w:val="26"/>
          <w:lang w:eastAsia="en-US"/>
        </w:rPr>
        <w:t xml:space="preserve"> от 06 октя</w:t>
      </w:r>
      <w:r w:rsidRPr="00735FB4">
        <w:rPr>
          <w:rFonts w:ascii="Liberation Serif" w:eastAsia="Calibri" w:hAnsi="Liberation Serif"/>
          <w:sz w:val="26"/>
          <w:szCs w:val="26"/>
          <w:lang w:eastAsia="en-US"/>
        </w:rPr>
        <w:t xml:space="preserve">бря 2003 года </w:t>
      </w:r>
      <w:r w:rsidR="00C6450A" w:rsidRPr="00735FB4">
        <w:rPr>
          <w:rFonts w:ascii="Liberation Serif" w:eastAsia="Calibri" w:hAnsi="Liberation Serif"/>
          <w:sz w:val="26"/>
          <w:szCs w:val="26"/>
          <w:lang w:eastAsia="en-US"/>
        </w:rPr>
        <w:t>№ 131-ФЗ «Об общих принципах организаци</w:t>
      </w:r>
      <w:r w:rsidRPr="00735FB4">
        <w:rPr>
          <w:rFonts w:ascii="Liberation Serif" w:eastAsia="Calibri" w:hAnsi="Liberation Serif"/>
          <w:sz w:val="26"/>
          <w:szCs w:val="26"/>
          <w:lang w:eastAsia="en-US"/>
        </w:rPr>
        <w:t xml:space="preserve">и местного самоуправления </w:t>
      </w:r>
      <w:r w:rsidR="00C6450A" w:rsidRPr="00735FB4">
        <w:rPr>
          <w:rFonts w:ascii="Liberation Serif" w:eastAsia="Calibri" w:hAnsi="Liberation Serif"/>
          <w:sz w:val="26"/>
          <w:szCs w:val="26"/>
          <w:lang w:eastAsia="en-US"/>
        </w:rPr>
        <w:t xml:space="preserve">в Российской Федерации», статьей 179 Бюджетного кодекса Российской Федерации, решением Думы Невьянского городского округа </w:t>
      </w:r>
      <w:r w:rsidR="00D63906">
        <w:rPr>
          <w:rFonts w:ascii="Liberation Serif" w:eastAsia="Calibri" w:hAnsi="Liberation Serif"/>
          <w:sz w:val="26"/>
          <w:szCs w:val="26"/>
          <w:lang w:eastAsia="en-US"/>
        </w:rPr>
        <w:t xml:space="preserve">             </w:t>
      </w:r>
      <w:r w:rsidR="00C6450A" w:rsidRPr="00735FB4">
        <w:rPr>
          <w:rFonts w:ascii="Liberation Serif" w:eastAsia="Calibri" w:hAnsi="Liberation Serif"/>
          <w:sz w:val="26"/>
          <w:szCs w:val="26"/>
          <w:lang w:eastAsia="en-US"/>
        </w:rPr>
        <w:t>от 23.12.2020</w:t>
      </w:r>
      <w:r w:rsidR="00A15AEA" w:rsidRPr="00735FB4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="00C6450A" w:rsidRPr="00735FB4">
        <w:rPr>
          <w:rFonts w:ascii="Liberation Serif" w:eastAsia="Calibri" w:hAnsi="Liberation Serif"/>
          <w:sz w:val="26"/>
          <w:szCs w:val="26"/>
          <w:lang w:eastAsia="en-US"/>
        </w:rPr>
        <w:t>№ 115 «О бюджете</w:t>
      </w:r>
      <w:r w:rsidRPr="00735FB4">
        <w:rPr>
          <w:rFonts w:ascii="Liberation Serif" w:eastAsia="Calibri" w:hAnsi="Liberation Serif"/>
          <w:sz w:val="26"/>
          <w:szCs w:val="26"/>
          <w:lang w:eastAsia="en-US"/>
        </w:rPr>
        <w:t xml:space="preserve"> Невьянского городского округа </w:t>
      </w:r>
      <w:r w:rsidR="00C6450A" w:rsidRPr="00735FB4">
        <w:rPr>
          <w:rFonts w:ascii="Liberation Serif" w:eastAsia="Calibri" w:hAnsi="Liberation Serif"/>
          <w:sz w:val="26"/>
          <w:szCs w:val="26"/>
          <w:lang w:eastAsia="en-US"/>
        </w:rPr>
        <w:t>на 2021 год и плановый период 2022 и 2023 годов», главой 3 Порядка формирования и реализации муниципальных программ Невьянского городского округа, утвержденного постановлением администрации Невьянского г</w:t>
      </w:r>
      <w:r w:rsidRPr="00735FB4">
        <w:rPr>
          <w:rFonts w:ascii="Liberation Serif" w:eastAsia="Calibri" w:hAnsi="Liberation Serif"/>
          <w:sz w:val="26"/>
          <w:szCs w:val="26"/>
          <w:lang w:eastAsia="en-US"/>
        </w:rPr>
        <w:t>ородского округа от 23.10.2013 № 3129-п</w:t>
      </w:r>
      <w:r w:rsidR="00C6450A" w:rsidRPr="00735FB4">
        <w:rPr>
          <w:rFonts w:ascii="Liberation Serif" w:eastAsia="Calibri" w:hAnsi="Liberation Serif"/>
          <w:sz w:val="26"/>
          <w:szCs w:val="26"/>
          <w:lang w:eastAsia="en-US"/>
        </w:rPr>
        <w:t xml:space="preserve"> «Об утвержден</w:t>
      </w:r>
      <w:r w:rsidRPr="00735FB4">
        <w:rPr>
          <w:rFonts w:ascii="Liberation Serif" w:eastAsia="Calibri" w:hAnsi="Liberation Serif"/>
          <w:sz w:val="26"/>
          <w:szCs w:val="26"/>
          <w:lang w:eastAsia="en-US"/>
        </w:rPr>
        <w:t>ии порядка формирования</w:t>
      </w:r>
      <w:r w:rsidR="00C6450A" w:rsidRPr="00735FB4">
        <w:rPr>
          <w:rFonts w:ascii="Liberation Serif" w:eastAsia="Calibri" w:hAnsi="Liberation Serif"/>
          <w:sz w:val="26"/>
          <w:szCs w:val="26"/>
          <w:lang w:eastAsia="en-US"/>
        </w:rPr>
        <w:t xml:space="preserve"> и реализации муниципальных программ Невьянского городского округа», руководствуясь статьями 31, 46 Устава Невьянского городского округа</w:t>
      </w:r>
    </w:p>
    <w:p w14:paraId="7974CFA6" w14:textId="77777777" w:rsidR="009706EC" w:rsidRPr="00735FB4" w:rsidRDefault="009706EC" w:rsidP="009706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14F04D3" w14:textId="77777777" w:rsidR="005A21ED" w:rsidRPr="00735FB4" w:rsidRDefault="005A21ED" w:rsidP="00060EDB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6"/>
          <w:szCs w:val="26"/>
        </w:rPr>
      </w:pPr>
      <w:r w:rsidRPr="00735FB4">
        <w:rPr>
          <w:rFonts w:ascii="Liberation Serif" w:hAnsi="Liberation Serif"/>
          <w:b/>
          <w:sz w:val="26"/>
          <w:szCs w:val="26"/>
        </w:rPr>
        <w:t>ПОСТАНОВЛЯЕТ:</w:t>
      </w:r>
    </w:p>
    <w:p w14:paraId="1F78CD53" w14:textId="77777777" w:rsidR="005A21ED" w:rsidRPr="00735FB4" w:rsidRDefault="005A21ED" w:rsidP="009706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14:paraId="7869A53E" w14:textId="6E9424C9" w:rsidR="009706EC" w:rsidRPr="00735FB4" w:rsidRDefault="005A21ED" w:rsidP="009706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735FB4">
        <w:rPr>
          <w:rFonts w:ascii="Liberation Serif" w:hAnsi="Liberation Serif"/>
          <w:sz w:val="26"/>
          <w:szCs w:val="26"/>
        </w:rPr>
        <w:t>1.</w:t>
      </w:r>
      <w:r w:rsidR="00D63906">
        <w:rPr>
          <w:rFonts w:ascii="Liberation Serif" w:hAnsi="Liberation Serif"/>
          <w:sz w:val="26"/>
          <w:szCs w:val="26"/>
        </w:rPr>
        <w:t xml:space="preserve">   </w:t>
      </w:r>
      <w:r w:rsidR="00F57AFD" w:rsidRPr="00735FB4">
        <w:rPr>
          <w:rFonts w:ascii="Liberation Serif" w:hAnsi="Liberation Serif"/>
          <w:sz w:val="26"/>
          <w:szCs w:val="26"/>
        </w:rPr>
        <w:t>Внести</w:t>
      </w:r>
      <w:r w:rsidR="009706EC" w:rsidRPr="00735FB4">
        <w:rPr>
          <w:rFonts w:ascii="Liberation Serif" w:hAnsi="Liberation Serif"/>
          <w:sz w:val="26"/>
          <w:szCs w:val="26"/>
        </w:rPr>
        <w:t xml:space="preserve"> изменения в муниципальную программу «Развитие культуры</w:t>
      </w:r>
      <w:r w:rsidR="005936CF" w:rsidRPr="00735FB4">
        <w:rPr>
          <w:rFonts w:ascii="Liberation Serif" w:hAnsi="Liberation Serif"/>
          <w:sz w:val="26"/>
          <w:szCs w:val="26"/>
        </w:rPr>
        <w:t xml:space="preserve"> </w:t>
      </w:r>
      <w:r w:rsidR="009706EC" w:rsidRPr="00735FB4">
        <w:rPr>
          <w:rFonts w:ascii="Liberation Serif" w:hAnsi="Liberation Serif"/>
          <w:sz w:val="26"/>
          <w:szCs w:val="26"/>
        </w:rPr>
        <w:t>и туризма в Невьянском городском округе до 2024 года», утвержденную постановлением администрации Невьянского</w:t>
      </w:r>
      <w:r w:rsidR="00F57AFD" w:rsidRPr="00735FB4">
        <w:rPr>
          <w:rFonts w:ascii="Liberation Serif" w:hAnsi="Liberation Serif"/>
          <w:sz w:val="26"/>
          <w:szCs w:val="26"/>
        </w:rPr>
        <w:t xml:space="preserve"> городского </w:t>
      </w:r>
      <w:r w:rsidR="009706EC" w:rsidRPr="00735FB4">
        <w:rPr>
          <w:rFonts w:ascii="Liberation Serif" w:hAnsi="Liberation Serif"/>
          <w:sz w:val="26"/>
          <w:szCs w:val="26"/>
        </w:rPr>
        <w:t xml:space="preserve">округа от </w:t>
      </w:r>
      <w:r w:rsidR="00C6450A" w:rsidRPr="00735FB4">
        <w:rPr>
          <w:rFonts w:ascii="Liberation Serif" w:hAnsi="Liberation Serif"/>
          <w:sz w:val="26"/>
          <w:szCs w:val="26"/>
        </w:rPr>
        <w:t>22.10.2014</w:t>
      </w:r>
      <w:r w:rsidR="009706EC" w:rsidRPr="00735FB4">
        <w:rPr>
          <w:rFonts w:ascii="Liberation Serif" w:hAnsi="Liberation Serif"/>
          <w:sz w:val="26"/>
          <w:szCs w:val="26"/>
        </w:rPr>
        <w:t xml:space="preserve"> № </w:t>
      </w:r>
      <w:r w:rsidR="00C6450A" w:rsidRPr="00735FB4">
        <w:rPr>
          <w:rFonts w:ascii="Liberation Serif" w:hAnsi="Liberation Serif"/>
          <w:sz w:val="26"/>
          <w:szCs w:val="26"/>
        </w:rPr>
        <w:t>2575</w:t>
      </w:r>
      <w:r w:rsidR="009706EC" w:rsidRPr="00735FB4">
        <w:rPr>
          <w:rFonts w:ascii="Liberation Serif" w:hAnsi="Liberation Serif"/>
          <w:sz w:val="26"/>
          <w:szCs w:val="26"/>
        </w:rPr>
        <w:t>-п «Об утверждении муниципальной программы «Развитие культуры</w:t>
      </w:r>
      <w:r w:rsidR="005936CF" w:rsidRPr="00735FB4">
        <w:rPr>
          <w:rFonts w:ascii="Liberation Serif" w:hAnsi="Liberation Serif"/>
          <w:sz w:val="26"/>
          <w:szCs w:val="26"/>
        </w:rPr>
        <w:t xml:space="preserve"> </w:t>
      </w:r>
      <w:r w:rsidR="009706EC" w:rsidRPr="00735FB4">
        <w:rPr>
          <w:rFonts w:ascii="Liberation Serif" w:hAnsi="Liberation Serif"/>
          <w:sz w:val="26"/>
          <w:szCs w:val="26"/>
        </w:rPr>
        <w:t>и туризма в Невьянском городском округе до 2024 года»,</w:t>
      </w:r>
      <w:r w:rsidR="00C6450A" w:rsidRPr="00735FB4">
        <w:rPr>
          <w:rFonts w:ascii="Liberation Serif" w:hAnsi="Liberation Serif"/>
          <w:sz w:val="26"/>
          <w:szCs w:val="26"/>
        </w:rPr>
        <w:t xml:space="preserve"> изменения, </w:t>
      </w:r>
      <w:r w:rsidR="00F57AFD" w:rsidRPr="00735FB4">
        <w:rPr>
          <w:rFonts w:ascii="Liberation Serif" w:hAnsi="Liberation Serif"/>
          <w:sz w:val="26"/>
          <w:szCs w:val="26"/>
        </w:rPr>
        <w:t>изложив</w:t>
      </w:r>
      <w:r w:rsidR="00C6450A" w:rsidRPr="00735FB4">
        <w:rPr>
          <w:rFonts w:ascii="Liberation Serif" w:hAnsi="Liberation Serif"/>
          <w:sz w:val="26"/>
          <w:szCs w:val="26"/>
        </w:rPr>
        <w:t xml:space="preserve"> в новой редакции </w:t>
      </w:r>
      <w:r w:rsidR="004D733C">
        <w:rPr>
          <w:rFonts w:ascii="Liberation Serif" w:hAnsi="Liberation Serif"/>
          <w:sz w:val="26"/>
          <w:szCs w:val="26"/>
        </w:rPr>
        <w:t>(</w:t>
      </w:r>
      <w:r w:rsidR="00C6450A" w:rsidRPr="00735FB4">
        <w:rPr>
          <w:rFonts w:ascii="Liberation Serif" w:hAnsi="Liberation Serif"/>
          <w:sz w:val="26"/>
          <w:szCs w:val="26"/>
        </w:rPr>
        <w:t>приложение № 2</w:t>
      </w:r>
      <w:r w:rsidR="00D63906">
        <w:rPr>
          <w:rFonts w:ascii="Liberation Serif" w:hAnsi="Liberation Serif"/>
          <w:sz w:val="26"/>
          <w:szCs w:val="26"/>
        </w:rPr>
        <w:t xml:space="preserve"> прилагается</w:t>
      </w:r>
      <w:proofErr w:type="gramStart"/>
      <w:r w:rsidR="00CE1AFA" w:rsidRPr="00735FB4">
        <w:rPr>
          <w:rFonts w:ascii="Liberation Serif" w:hAnsi="Liberation Serif"/>
          <w:sz w:val="26"/>
          <w:szCs w:val="26"/>
        </w:rPr>
        <w:t>)</w:t>
      </w:r>
      <w:r w:rsidR="00F57AFD" w:rsidRPr="00735FB4">
        <w:rPr>
          <w:rFonts w:ascii="Liberation Serif" w:hAnsi="Liberation Serif"/>
          <w:sz w:val="26"/>
          <w:szCs w:val="26"/>
        </w:rPr>
        <w:t xml:space="preserve"> </w:t>
      </w:r>
      <w:r w:rsidR="009706EC" w:rsidRPr="00735FB4">
        <w:rPr>
          <w:rFonts w:ascii="Liberation Serif" w:hAnsi="Liberation Serif"/>
          <w:sz w:val="26"/>
          <w:szCs w:val="26"/>
        </w:rPr>
        <w:t>:</w:t>
      </w:r>
      <w:proofErr w:type="gramEnd"/>
      <w:r w:rsidR="009706EC" w:rsidRPr="00735FB4">
        <w:rPr>
          <w:rFonts w:ascii="Liberation Serif" w:hAnsi="Liberation Serif"/>
          <w:sz w:val="26"/>
          <w:szCs w:val="26"/>
        </w:rPr>
        <w:t xml:space="preserve"> </w:t>
      </w:r>
    </w:p>
    <w:p w14:paraId="07F52F4B" w14:textId="12C45D92" w:rsidR="009706EC" w:rsidRPr="00735FB4" w:rsidRDefault="009706EC" w:rsidP="009706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735FB4">
        <w:rPr>
          <w:rFonts w:ascii="Liberation Serif" w:hAnsi="Liberation Serif"/>
          <w:sz w:val="26"/>
          <w:szCs w:val="26"/>
        </w:rPr>
        <w:t>1)</w:t>
      </w:r>
      <w:r w:rsidR="00D63906">
        <w:rPr>
          <w:rFonts w:ascii="Liberation Serif" w:hAnsi="Liberation Serif"/>
          <w:sz w:val="26"/>
          <w:szCs w:val="26"/>
        </w:rPr>
        <w:t xml:space="preserve"> </w:t>
      </w:r>
      <w:r w:rsidRPr="004D733C">
        <w:rPr>
          <w:rFonts w:ascii="Liberation Serif" w:hAnsi="Liberation Serif"/>
          <w:sz w:val="26"/>
          <w:szCs w:val="26"/>
          <w:shd w:val="clear" w:color="auto" w:fill="FFFFFF" w:themeFill="background1"/>
        </w:rPr>
        <w:t>строку № 6</w:t>
      </w:r>
      <w:r w:rsidRPr="00735FB4">
        <w:rPr>
          <w:rFonts w:ascii="Liberation Serif" w:hAnsi="Liberation Serif"/>
          <w:sz w:val="26"/>
          <w:szCs w:val="26"/>
        </w:rPr>
        <w:t xml:space="preserve"> Паспорта муниципальной программы изложить в следующей редакции:</w:t>
      </w:r>
    </w:p>
    <w:p w14:paraId="6423F5C9" w14:textId="77777777" w:rsidR="009706EC" w:rsidRPr="00C15205" w:rsidRDefault="009706EC" w:rsidP="009706E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15205">
        <w:rPr>
          <w:rFonts w:ascii="Liberation Serif" w:hAnsi="Liberation Serif"/>
        </w:rPr>
        <w:t>«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9706EC" w:rsidRPr="00C15205" w14:paraId="25C8C4FF" w14:textId="77777777" w:rsidTr="00997132">
        <w:trPr>
          <w:trHeight w:val="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9EF" w14:textId="77777777" w:rsidR="009706EC" w:rsidRPr="001C61DF" w:rsidRDefault="009706EC" w:rsidP="00CE1AFA">
            <w:pPr>
              <w:pStyle w:val="a8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61DF">
              <w:rPr>
                <w:rFonts w:ascii="Liberation Serif" w:eastAsia="Times New Roman" w:hAnsi="Liberation Serif" w:cs="Times New Roman"/>
                <w:sz w:val="24"/>
                <w:szCs w:val="24"/>
              </w:rPr>
              <w:t>Объемы финансирования муниципальной программы по годам реализации</w:t>
            </w:r>
          </w:p>
          <w:p w14:paraId="51B91E77" w14:textId="77777777" w:rsidR="009706EC" w:rsidRPr="001C61DF" w:rsidRDefault="009706EC" w:rsidP="00CE1AFA">
            <w:pPr>
              <w:pStyle w:val="a8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45D29080" w14:textId="77777777" w:rsidR="009706EC" w:rsidRPr="001C61DF" w:rsidRDefault="009706EC" w:rsidP="00CE1AFA">
            <w:pPr>
              <w:pStyle w:val="a8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4D1A" w14:textId="4053E0FB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b/>
                <w:sz w:val="24"/>
                <w:szCs w:val="24"/>
              </w:rPr>
              <w:t xml:space="preserve">всего   –    </w:t>
            </w:r>
            <w:r w:rsidR="000D2602" w:rsidRPr="001C61D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0E4865" w:rsidRPr="001C61DF">
              <w:rPr>
                <w:rFonts w:ascii="Liberation Serif" w:hAnsi="Liberation Serif"/>
                <w:b/>
                <w:sz w:val="24"/>
                <w:szCs w:val="24"/>
              </w:rPr>
              <w:t> 098 096</w:t>
            </w:r>
            <w:r w:rsidR="000D2602" w:rsidRPr="001C61DF">
              <w:rPr>
                <w:rFonts w:ascii="Liberation Serif" w:hAnsi="Liberation Serif"/>
                <w:b/>
                <w:sz w:val="24"/>
                <w:szCs w:val="24"/>
              </w:rPr>
              <w:t>,30</w:t>
            </w:r>
            <w:r w:rsidRPr="001C61DF">
              <w:rPr>
                <w:rFonts w:ascii="Liberation Serif" w:hAnsi="Liberation Serif"/>
                <w:b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1C61DF">
              <w:rPr>
                <w:rFonts w:ascii="Liberation Serif" w:hAnsi="Liberation Serif"/>
                <w:b/>
                <w:sz w:val="24"/>
                <w:szCs w:val="24"/>
              </w:rPr>
              <w:t>тыс.рублей</w:t>
            </w:r>
            <w:proofErr w:type="spellEnd"/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6BE0A6AD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  <w:p w14:paraId="24671896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2016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102</w:t>
            </w:r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 160,90 </w:t>
            </w:r>
            <w:proofErr w:type="spellStart"/>
            <w:r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2226EEF6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2017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114</w:t>
            </w:r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 007,39 </w:t>
            </w:r>
            <w:proofErr w:type="spellStart"/>
            <w:r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AAA1D3F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2018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121</w:t>
            </w:r>
            <w:proofErr w:type="gramEnd"/>
            <w:r w:rsidR="00D649D7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527,81 </w:t>
            </w:r>
            <w:proofErr w:type="spellStart"/>
            <w:r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B30D778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2019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135</w:t>
            </w:r>
            <w:proofErr w:type="gramEnd"/>
            <w:r w:rsidR="00D649D7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349,02 </w:t>
            </w:r>
            <w:proofErr w:type="spellStart"/>
            <w:r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1BC711C7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2020 год -   </w:t>
            </w:r>
            <w:r w:rsidR="000D2602" w:rsidRPr="001C61DF">
              <w:rPr>
                <w:rFonts w:ascii="Liberation Serif" w:hAnsi="Liberation Serif"/>
                <w:sz w:val="24"/>
                <w:szCs w:val="24"/>
              </w:rPr>
              <w:t>142</w:t>
            </w:r>
            <w:r w:rsidR="00D649D7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D2602" w:rsidRPr="001C61DF">
              <w:rPr>
                <w:rFonts w:ascii="Liberation Serif" w:hAnsi="Liberation Serif"/>
                <w:sz w:val="24"/>
                <w:szCs w:val="24"/>
              </w:rPr>
              <w:t>122,91</w:t>
            </w: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3F01CA72" w14:textId="07BAF931" w:rsidR="009706EC" w:rsidRPr="001C61DF" w:rsidRDefault="000D2602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2021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158</w:t>
            </w:r>
            <w:proofErr w:type="gramEnd"/>
            <w:r w:rsidR="00D649D7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E4865" w:rsidRPr="001C61DF">
              <w:rPr>
                <w:rFonts w:ascii="Liberation Serif" w:hAnsi="Liberation Serif"/>
                <w:sz w:val="24"/>
                <w:szCs w:val="24"/>
              </w:rPr>
              <w:t>3</w:t>
            </w:r>
            <w:r w:rsidRPr="001C61DF">
              <w:rPr>
                <w:rFonts w:ascii="Liberation Serif" w:hAnsi="Liberation Serif"/>
                <w:sz w:val="24"/>
                <w:szCs w:val="24"/>
              </w:rPr>
              <w:t>02,33</w:t>
            </w:r>
            <w:r w:rsidR="009706EC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9706EC"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="009706EC"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2C0585F" w14:textId="77777777" w:rsidR="009706EC" w:rsidRPr="001C61DF" w:rsidRDefault="000D2602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2022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157</w:t>
            </w:r>
            <w:proofErr w:type="gramEnd"/>
            <w:r w:rsidR="00D649D7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C61DF">
              <w:rPr>
                <w:rFonts w:ascii="Liberation Serif" w:hAnsi="Liberation Serif"/>
                <w:sz w:val="24"/>
                <w:szCs w:val="24"/>
              </w:rPr>
              <w:t>924,43</w:t>
            </w:r>
            <w:r w:rsidR="009706EC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9706EC"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="009706EC"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680B0FFF" w14:textId="77777777" w:rsidR="000D2602" w:rsidRPr="001C61DF" w:rsidRDefault="000D2602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2023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166</w:t>
            </w:r>
            <w:proofErr w:type="gramEnd"/>
            <w:r w:rsidR="00D649D7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701,51 </w:t>
            </w:r>
            <w:proofErr w:type="spellStart"/>
            <w:r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0B71A187" w14:textId="77777777" w:rsidR="000D2602" w:rsidRPr="001C61DF" w:rsidRDefault="000D2602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2024 год –  </w:t>
            </w:r>
          </w:p>
          <w:p w14:paraId="214E5D22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из них: </w:t>
            </w:r>
          </w:p>
          <w:p w14:paraId="5657B7D1" w14:textId="47822F86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b/>
                <w:sz w:val="24"/>
                <w:szCs w:val="24"/>
              </w:rPr>
              <w:t xml:space="preserve">областной </w:t>
            </w:r>
            <w:proofErr w:type="gramStart"/>
            <w:r w:rsidRPr="001C61DF">
              <w:rPr>
                <w:rFonts w:ascii="Liberation Serif" w:hAnsi="Liberation Serif"/>
                <w:b/>
                <w:sz w:val="24"/>
                <w:szCs w:val="24"/>
              </w:rPr>
              <w:t xml:space="preserve">бюджет:  </w:t>
            </w:r>
            <w:r w:rsidR="005B008D" w:rsidRPr="001C61DF">
              <w:rPr>
                <w:rFonts w:ascii="Liberation Serif" w:hAnsi="Liberation Serif"/>
                <w:b/>
                <w:sz w:val="24"/>
                <w:szCs w:val="24"/>
              </w:rPr>
              <w:t>15</w:t>
            </w:r>
            <w:proofErr w:type="gramEnd"/>
            <w:r w:rsidR="00D6390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5B008D" w:rsidRPr="001C61DF">
              <w:rPr>
                <w:rFonts w:ascii="Liberation Serif" w:hAnsi="Liberation Serif"/>
                <w:b/>
                <w:sz w:val="24"/>
                <w:szCs w:val="24"/>
              </w:rPr>
              <w:t>845,07</w:t>
            </w:r>
            <w:r w:rsidRPr="001C61DF">
              <w:rPr>
                <w:rFonts w:ascii="Liberation Serif" w:hAnsi="Liberation Serif"/>
                <w:b/>
                <w:sz w:val="24"/>
                <w:szCs w:val="24"/>
              </w:rPr>
              <w:t xml:space="preserve">  </w:t>
            </w:r>
            <w:proofErr w:type="spellStart"/>
            <w:r w:rsidRPr="001C61DF">
              <w:rPr>
                <w:rFonts w:ascii="Liberation Serif" w:hAnsi="Liberation Serif"/>
                <w:b/>
                <w:sz w:val="24"/>
                <w:szCs w:val="24"/>
              </w:rPr>
              <w:t>тыс.рублей</w:t>
            </w:r>
            <w:proofErr w:type="spell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E33BE4A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в том числе: </w:t>
            </w:r>
          </w:p>
          <w:p w14:paraId="22181645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>2016 год – 1 976,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50  </w:t>
            </w:r>
            <w:proofErr w:type="spellStart"/>
            <w:r w:rsidRPr="001C61DF">
              <w:rPr>
                <w:rFonts w:ascii="Liberation Serif" w:hAnsi="Liberation Serif"/>
                <w:sz w:val="24"/>
                <w:szCs w:val="24"/>
              </w:rPr>
              <w:t>тыс</w:t>
            </w:r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>.рублей</w:t>
            </w:r>
            <w:proofErr w:type="spell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111B1270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>2017 год – 2 322,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10  тыс.</w:t>
            </w:r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 рублей;</w:t>
            </w:r>
          </w:p>
          <w:p w14:paraId="569EFD19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>2018 год – 5 684,70 тыс. рублей;</w:t>
            </w:r>
          </w:p>
          <w:p w14:paraId="2C607A94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2019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3</w:t>
            </w:r>
            <w:proofErr w:type="gramEnd"/>
            <w:r w:rsidR="00D649D7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C61DF">
              <w:rPr>
                <w:rFonts w:ascii="Liberation Serif" w:hAnsi="Liberation Serif"/>
                <w:sz w:val="24"/>
                <w:szCs w:val="24"/>
              </w:rPr>
              <w:t>613,10 тыс. рублей;</w:t>
            </w:r>
          </w:p>
          <w:p w14:paraId="0C4B5915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2020 год – </w:t>
            </w:r>
            <w:r w:rsidR="005B008D" w:rsidRPr="001C61DF">
              <w:rPr>
                <w:rFonts w:ascii="Liberation Serif" w:hAnsi="Liberation Serif"/>
                <w:sz w:val="24"/>
                <w:szCs w:val="24"/>
              </w:rPr>
              <w:t>2</w:t>
            </w:r>
            <w:r w:rsidR="00D649D7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B008D" w:rsidRPr="001C61DF">
              <w:rPr>
                <w:rFonts w:ascii="Liberation Serif" w:hAnsi="Liberation Serif"/>
                <w:sz w:val="24"/>
                <w:szCs w:val="24"/>
              </w:rPr>
              <w:t>248,</w:t>
            </w:r>
            <w:proofErr w:type="gramStart"/>
            <w:r w:rsidR="005B008D" w:rsidRPr="001C61DF">
              <w:rPr>
                <w:rFonts w:ascii="Liberation Serif" w:hAnsi="Liberation Serif"/>
                <w:sz w:val="24"/>
                <w:szCs w:val="24"/>
              </w:rPr>
              <w:t>67</w:t>
            </w: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 w:rsidRPr="001C61DF">
              <w:rPr>
                <w:rFonts w:ascii="Liberation Serif" w:hAnsi="Liberation Serif"/>
                <w:sz w:val="24"/>
                <w:szCs w:val="24"/>
              </w:rPr>
              <w:t>тыс</w:t>
            </w:r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>.рублей</w:t>
            </w:r>
            <w:proofErr w:type="spell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1A541E3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b/>
                <w:sz w:val="24"/>
                <w:szCs w:val="24"/>
              </w:rPr>
              <w:t xml:space="preserve">федеральный бюджет: 80,80 </w:t>
            </w:r>
            <w:proofErr w:type="spellStart"/>
            <w:proofErr w:type="gramStart"/>
            <w:r w:rsidRPr="001C61DF">
              <w:rPr>
                <w:rFonts w:ascii="Liberation Serif" w:hAnsi="Liberation Serif"/>
                <w:b/>
                <w:sz w:val="24"/>
                <w:szCs w:val="24"/>
              </w:rPr>
              <w:t>тыс.рублей</w:t>
            </w:r>
            <w:proofErr w:type="spellEnd"/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BDD7156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  <w:p w14:paraId="7951E234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2016 год -   80,80 </w:t>
            </w:r>
            <w:proofErr w:type="spellStart"/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555FEFBB" w14:textId="5CF67766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b/>
                <w:sz w:val="24"/>
                <w:szCs w:val="24"/>
              </w:rPr>
              <w:t xml:space="preserve">местный бюджет: </w:t>
            </w:r>
            <w:r w:rsidR="00C71DA2" w:rsidRPr="001C61D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D63906">
              <w:rPr>
                <w:rFonts w:ascii="Liberation Serif" w:hAnsi="Liberation Serif"/>
                <w:b/>
                <w:sz w:val="24"/>
                <w:szCs w:val="24"/>
              </w:rPr>
              <w:t> </w:t>
            </w:r>
            <w:r w:rsidR="00C71DA2" w:rsidRPr="001C61DF">
              <w:rPr>
                <w:rFonts w:ascii="Liberation Serif" w:hAnsi="Liberation Serif"/>
                <w:b/>
                <w:sz w:val="24"/>
                <w:szCs w:val="24"/>
              </w:rPr>
              <w:t>08</w:t>
            </w:r>
            <w:r w:rsidR="000E4865" w:rsidRPr="001C61DF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  <w:r w:rsidR="00D6390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0E4865" w:rsidRPr="001C61DF">
              <w:rPr>
                <w:rFonts w:ascii="Liberation Serif" w:hAnsi="Liberation Serif"/>
                <w:b/>
                <w:sz w:val="24"/>
                <w:szCs w:val="24"/>
              </w:rPr>
              <w:t>170</w:t>
            </w:r>
            <w:r w:rsidR="00C71DA2" w:rsidRPr="001C61DF">
              <w:rPr>
                <w:rFonts w:ascii="Liberation Serif" w:hAnsi="Liberation Serif"/>
                <w:b/>
                <w:sz w:val="24"/>
                <w:szCs w:val="24"/>
              </w:rPr>
              <w:t>,43</w:t>
            </w:r>
            <w:r w:rsidRPr="001C61D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61DF">
              <w:rPr>
                <w:rFonts w:ascii="Liberation Serif" w:hAnsi="Liberation Serif"/>
                <w:b/>
                <w:sz w:val="24"/>
                <w:szCs w:val="24"/>
              </w:rPr>
              <w:t>тыс.рублей</w:t>
            </w:r>
            <w:proofErr w:type="spellEnd"/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5C7CC91A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в том числе: </w:t>
            </w:r>
          </w:p>
          <w:p w14:paraId="3A3BC110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2016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100</w:t>
            </w:r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 103,60 </w:t>
            </w:r>
            <w:proofErr w:type="spellStart"/>
            <w:r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216A5BC1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2017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111</w:t>
            </w:r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 685,29 </w:t>
            </w:r>
            <w:proofErr w:type="spellStart"/>
            <w:r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084EC5E5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2018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115</w:t>
            </w:r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 843,11 </w:t>
            </w:r>
            <w:proofErr w:type="spellStart"/>
            <w:r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510AA04E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2019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131</w:t>
            </w:r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 735,92 </w:t>
            </w:r>
            <w:proofErr w:type="spellStart"/>
            <w:r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1FB4C06E" w14:textId="77777777" w:rsidR="009706EC" w:rsidRPr="001C61D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2020 год -   </w:t>
            </w:r>
            <w:r w:rsidR="00C71DA2" w:rsidRPr="001C61DF">
              <w:rPr>
                <w:rFonts w:ascii="Liberation Serif" w:hAnsi="Liberation Serif"/>
                <w:sz w:val="24"/>
                <w:szCs w:val="24"/>
              </w:rPr>
              <w:t>139</w:t>
            </w:r>
            <w:r w:rsidR="00D649D7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71DA2" w:rsidRPr="001C61DF">
              <w:rPr>
                <w:rFonts w:ascii="Liberation Serif" w:hAnsi="Liberation Serif"/>
                <w:sz w:val="24"/>
                <w:szCs w:val="24"/>
              </w:rPr>
              <w:t xml:space="preserve">874,24 </w:t>
            </w:r>
            <w:proofErr w:type="spellStart"/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4470B9B" w14:textId="6781FCFF" w:rsidR="009706EC" w:rsidRPr="001C61DF" w:rsidRDefault="00C71DA2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2021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158</w:t>
            </w:r>
            <w:proofErr w:type="gramEnd"/>
            <w:r w:rsidR="00D649D7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E4865" w:rsidRPr="001C61DF">
              <w:rPr>
                <w:rFonts w:ascii="Liberation Serif" w:hAnsi="Liberation Serif"/>
                <w:sz w:val="24"/>
                <w:szCs w:val="24"/>
              </w:rPr>
              <w:t>3</w:t>
            </w:r>
            <w:r w:rsidRPr="001C61DF">
              <w:rPr>
                <w:rFonts w:ascii="Liberation Serif" w:hAnsi="Liberation Serif"/>
                <w:sz w:val="24"/>
                <w:szCs w:val="24"/>
              </w:rPr>
              <w:t>02,33</w:t>
            </w:r>
            <w:r w:rsidR="009706EC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9706EC"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="009706EC" w:rsidRPr="001C61DF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14:paraId="64953CBB" w14:textId="77777777" w:rsidR="009706EC" w:rsidRPr="001C61DF" w:rsidRDefault="00C71DA2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2022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157</w:t>
            </w:r>
            <w:proofErr w:type="gramEnd"/>
            <w:r w:rsidR="00D649D7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924,43 </w:t>
            </w:r>
            <w:proofErr w:type="spellStart"/>
            <w:r w:rsidR="009706EC"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="009706EC"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C47C2DA" w14:textId="77777777" w:rsidR="00C71DA2" w:rsidRPr="001C61DF" w:rsidRDefault="00C71DA2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2023 год </w:t>
            </w:r>
            <w:proofErr w:type="gramStart"/>
            <w:r w:rsidRPr="001C61DF">
              <w:rPr>
                <w:rFonts w:ascii="Liberation Serif" w:hAnsi="Liberation Serif"/>
                <w:sz w:val="24"/>
                <w:szCs w:val="24"/>
              </w:rPr>
              <w:t>–  166</w:t>
            </w:r>
            <w:proofErr w:type="gramEnd"/>
            <w:r w:rsidR="00D649D7" w:rsidRPr="001C61D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701,51 </w:t>
            </w:r>
            <w:proofErr w:type="spellStart"/>
            <w:r w:rsidRPr="001C61D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r w:rsidRPr="001C61D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80AF4C4" w14:textId="77777777" w:rsidR="00C71DA2" w:rsidRPr="001C61DF" w:rsidRDefault="00C71DA2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1C61DF">
              <w:rPr>
                <w:rFonts w:ascii="Liberation Serif" w:hAnsi="Liberation Serif"/>
                <w:sz w:val="24"/>
                <w:szCs w:val="24"/>
              </w:rPr>
              <w:t xml:space="preserve">2024 год–  </w:t>
            </w:r>
          </w:p>
          <w:p w14:paraId="575CFFA8" w14:textId="77777777" w:rsidR="009706EC" w:rsidRPr="001C61DF" w:rsidRDefault="009706EC" w:rsidP="00CE1AFA">
            <w:pPr>
              <w:pStyle w:val="a8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C61DF">
              <w:rPr>
                <w:rFonts w:ascii="Liberation Serif" w:eastAsia="Times New Roman" w:hAnsi="Liberation Serif" w:cs="Times New Roman"/>
                <w:sz w:val="24"/>
                <w:szCs w:val="24"/>
              </w:rPr>
              <w:t>внебюджетные источники: не запланированы</w:t>
            </w:r>
          </w:p>
        </w:tc>
      </w:tr>
    </w:tbl>
    <w:p w14:paraId="223A32DF" w14:textId="68F786EB" w:rsidR="00C6450A" w:rsidRPr="00735FB4" w:rsidRDefault="00C6450A" w:rsidP="00C15205">
      <w:pPr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735FB4">
        <w:rPr>
          <w:rFonts w:ascii="Liberation Serif" w:hAnsi="Liberation Serif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</w:t>
      </w:r>
      <w:r w:rsidR="005317F6" w:rsidRPr="00735FB4">
        <w:rPr>
          <w:rFonts w:ascii="Liberation Serif" w:hAnsi="Liberation Serif"/>
          <w:sz w:val="26"/>
          <w:szCs w:val="26"/>
        </w:rPr>
        <w:t xml:space="preserve">                    </w:t>
      </w:r>
      <w:r w:rsidRPr="00735FB4">
        <w:rPr>
          <w:rFonts w:ascii="Liberation Serif" w:hAnsi="Liberation Serif"/>
          <w:sz w:val="26"/>
          <w:szCs w:val="26"/>
        </w:rPr>
        <w:t xml:space="preserve"> </w:t>
      </w:r>
      <w:r w:rsidR="00735FB4">
        <w:rPr>
          <w:rFonts w:ascii="Liberation Serif" w:hAnsi="Liberation Serif"/>
          <w:sz w:val="26"/>
          <w:szCs w:val="26"/>
        </w:rPr>
        <w:t xml:space="preserve">            </w:t>
      </w:r>
      <w:r w:rsidRPr="00735FB4">
        <w:rPr>
          <w:rFonts w:ascii="Liberation Serif" w:hAnsi="Liberation Serif"/>
          <w:sz w:val="26"/>
          <w:szCs w:val="26"/>
        </w:rPr>
        <w:t xml:space="preserve"> </w:t>
      </w:r>
      <w:r w:rsidR="00997132" w:rsidRPr="00735FB4">
        <w:rPr>
          <w:rFonts w:ascii="Liberation Serif" w:hAnsi="Liberation Serif"/>
          <w:sz w:val="26"/>
          <w:szCs w:val="26"/>
        </w:rPr>
        <w:t>»;</w:t>
      </w:r>
    </w:p>
    <w:p w14:paraId="2DBE4C63" w14:textId="5B241848" w:rsidR="003F2165" w:rsidRPr="00735FB4" w:rsidRDefault="009706EC" w:rsidP="00F57A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735FB4">
        <w:rPr>
          <w:rFonts w:ascii="Liberation Serif" w:hAnsi="Liberation Serif"/>
          <w:sz w:val="26"/>
          <w:szCs w:val="26"/>
        </w:rPr>
        <w:t xml:space="preserve"> </w:t>
      </w:r>
      <w:r w:rsidR="00F57AFD" w:rsidRPr="00735FB4">
        <w:rPr>
          <w:rFonts w:ascii="Liberation Serif" w:hAnsi="Liberation Serif"/>
          <w:sz w:val="26"/>
          <w:szCs w:val="26"/>
        </w:rPr>
        <w:t>2)</w:t>
      </w:r>
      <w:r w:rsidR="00D63906">
        <w:rPr>
          <w:rFonts w:ascii="Liberation Serif" w:hAnsi="Liberation Serif"/>
          <w:sz w:val="26"/>
          <w:szCs w:val="26"/>
        </w:rPr>
        <w:t xml:space="preserve"> </w:t>
      </w:r>
      <w:r w:rsidR="003F2165" w:rsidRPr="004D733C">
        <w:rPr>
          <w:rFonts w:ascii="Liberation Serif" w:hAnsi="Liberation Serif"/>
          <w:sz w:val="26"/>
          <w:szCs w:val="26"/>
          <w:shd w:val="clear" w:color="auto" w:fill="FFFFFF" w:themeFill="background1"/>
        </w:rPr>
        <w:t>ст</w:t>
      </w:r>
      <w:r w:rsidR="00F10ECA" w:rsidRPr="004D733C">
        <w:rPr>
          <w:rFonts w:ascii="Liberation Serif" w:hAnsi="Liberation Serif"/>
          <w:sz w:val="26"/>
          <w:szCs w:val="26"/>
          <w:shd w:val="clear" w:color="auto" w:fill="FFFFFF" w:themeFill="background1"/>
        </w:rPr>
        <w:t>року № 5</w:t>
      </w:r>
      <w:r w:rsidR="00F10ECA" w:rsidRPr="00735FB4">
        <w:rPr>
          <w:rFonts w:ascii="Liberation Serif" w:hAnsi="Liberation Serif"/>
          <w:sz w:val="26"/>
          <w:szCs w:val="26"/>
        </w:rPr>
        <w:t xml:space="preserve"> Паспорта подпрограммы 1</w:t>
      </w:r>
      <w:r w:rsidR="003F2165" w:rsidRPr="00735FB4">
        <w:rPr>
          <w:rFonts w:ascii="Liberation Serif" w:hAnsi="Liberation Serif"/>
          <w:sz w:val="26"/>
          <w:szCs w:val="26"/>
        </w:rPr>
        <w:t xml:space="preserve"> «Развитие культуры</w:t>
      </w:r>
      <w:r w:rsidR="005936CF" w:rsidRPr="00735FB4">
        <w:rPr>
          <w:rFonts w:ascii="Liberation Serif" w:hAnsi="Liberation Serif"/>
          <w:sz w:val="26"/>
          <w:szCs w:val="26"/>
        </w:rPr>
        <w:t xml:space="preserve"> </w:t>
      </w:r>
      <w:r w:rsidR="003F2165" w:rsidRPr="00735FB4">
        <w:rPr>
          <w:rFonts w:ascii="Liberation Serif" w:hAnsi="Liberation Serif"/>
          <w:sz w:val="26"/>
          <w:szCs w:val="26"/>
        </w:rPr>
        <w:t>в Невьянском городском округе на 2016-2024 годы» муниципальной программы изложить в следующей редакции:</w:t>
      </w:r>
    </w:p>
    <w:p w14:paraId="78852E5B" w14:textId="0D562C55" w:rsidR="008870ED" w:rsidRPr="00C15205" w:rsidRDefault="00C15205" w:rsidP="00C15205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15205">
        <w:rPr>
          <w:rFonts w:ascii="Liberation Serif" w:hAnsi="Liberation Serif"/>
        </w:rPr>
        <w:t>«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8870ED" w:rsidRPr="00C15205" w14:paraId="634CEEAA" w14:textId="77777777" w:rsidTr="00997132">
        <w:trPr>
          <w:trHeight w:val="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4256" w14:textId="77777777" w:rsidR="008870ED" w:rsidRPr="005936CF" w:rsidRDefault="008870ED" w:rsidP="00CE1AFA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Объемы финансирования подпрограммы 1 муниципальной программы по годам реализации</w:t>
            </w:r>
          </w:p>
          <w:p w14:paraId="2A0D98A9" w14:textId="77777777" w:rsidR="008870ED" w:rsidRPr="005936CF" w:rsidRDefault="008870ED" w:rsidP="00CE1AFA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  <w:p w14:paraId="66A666CE" w14:textId="77777777" w:rsidR="008870ED" w:rsidRPr="005936CF" w:rsidRDefault="008870ED" w:rsidP="00CE1AFA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DC1" w14:textId="5BAF48EA" w:rsidR="008870ED" w:rsidRPr="005936CF" w:rsidRDefault="00C71DA2" w:rsidP="00CE1AFA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всего –   </w:t>
            </w:r>
            <w:r w:rsidR="00024FB6">
              <w:rPr>
                <w:rFonts w:ascii="Liberation Serif" w:eastAsia="Calibri" w:hAnsi="Liberation Serif"/>
                <w:b/>
                <w:sz w:val="24"/>
                <w:szCs w:val="24"/>
              </w:rPr>
              <w:t>976</w:t>
            </w:r>
            <w:r w:rsidRPr="005936CF">
              <w:rPr>
                <w:rFonts w:ascii="Liberation Serif" w:eastAsia="Calibri" w:hAnsi="Liberation Serif"/>
                <w:b/>
                <w:sz w:val="24"/>
                <w:szCs w:val="24"/>
              </w:rPr>
              <w:t>,</w:t>
            </w:r>
            <w:proofErr w:type="gramStart"/>
            <w:r w:rsidR="00024FB6">
              <w:rPr>
                <w:rFonts w:ascii="Liberation Serif" w:eastAsia="Calibri" w:hAnsi="Liberation Serif"/>
                <w:b/>
                <w:sz w:val="24"/>
                <w:szCs w:val="24"/>
              </w:rPr>
              <w:t>20</w:t>
            </w:r>
            <w:r w:rsidRPr="005936C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  <w:r w:rsidR="008870ED" w:rsidRPr="005936C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тыс.</w:t>
            </w:r>
            <w:proofErr w:type="gramEnd"/>
            <w:r w:rsidR="008870ED" w:rsidRPr="005936C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рублей, </w:t>
            </w:r>
          </w:p>
          <w:p w14:paraId="06C204B1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>в том числе:</w:t>
            </w:r>
          </w:p>
          <w:p w14:paraId="5C3AAA07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>2016 год –    211,76 тыс. рублей;</w:t>
            </w:r>
          </w:p>
          <w:p w14:paraId="5199C36E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>2017 год –    110,00 тыс. рублей;</w:t>
            </w:r>
          </w:p>
          <w:p w14:paraId="12EB3A97" w14:textId="77777777" w:rsidR="008870ED" w:rsidRPr="005936CF" w:rsidRDefault="00C634E4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2018 год -</w:t>
            </w:r>
            <w:r w:rsidR="008870ED"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    110,00 тыс. рублей;</w:t>
            </w:r>
          </w:p>
          <w:p w14:paraId="65336E59" w14:textId="77777777" w:rsidR="008870ED" w:rsidRPr="005936CF" w:rsidRDefault="00C634E4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2019 год –</w:t>
            </w:r>
            <w:r w:rsidR="008870ED"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   114,73 тыс. рублей;</w:t>
            </w:r>
          </w:p>
          <w:p w14:paraId="011D2EB8" w14:textId="77777777" w:rsidR="008870ED" w:rsidRPr="005936CF" w:rsidRDefault="00C634E4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2020 год -  </w:t>
            </w:r>
            <w:r w:rsidR="008870ED"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  160,83 тыс. рублей;</w:t>
            </w:r>
          </w:p>
          <w:p w14:paraId="5795E8E9" w14:textId="40B60B55" w:rsidR="008870ED" w:rsidRPr="005936CF" w:rsidRDefault="00C634E4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2021 год –  </w:t>
            </w:r>
            <w:r w:rsidR="00C71DA2"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="00024FB6">
              <w:rPr>
                <w:rFonts w:ascii="Liberation Serif" w:eastAsia="Calibri" w:hAnsi="Liberation Serif"/>
                <w:sz w:val="24"/>
                <w:szCs w:val="24"/>
              </w:rPr>
              <w:t>30</w:t>
            </w:r>
            <w:r w:rsidR="00C71DA2" w:rsidRPr="005936CF">
              <w:rPr>
                <w:rFonts w:ascii="Liberation Serif" w:eastAsia="Calibri" w:hAnsi="Liberation Serif"/>
                <w:sz w:val="24"/>
                <w:szCs w:val="24"/>
              </w:rPr>
              <w:t>,</w:t>
            </w:r>
            <w:r w:rsidR="00024FB6">
              <w:rPr>
                <w:rFonts w:ascii="Liberation Serif" w:eastAsia="Calibri" w:hAnsi="Liberation Serif"/>
                <w:sz w:val="24"/>
                <w:szCs w:val="24"/>
              </w:rPr>
              <w:t>70</w:t>
            </w:r>
            <w:r w:rsidR="00C71DA2"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="008870ED" w:rsidRPr="005936CF">
              <w:rPr>
                <w:rFonts w:ascii="Liberation Serif" w:eastAsia="Calibri" w:hAnsi="Liberation Serif"/>
                <w:sz w:val="24"/>
                <w:szCs w:val="24"/>
              </w:rPr>
              <w:t>тыс. рублей;</w:t>
            </w:r>
          </w:p>
          <w:p w14:paraId="2D1528F5" w14:textId="77777777" w:rsidR="008870ED" w:rsidRPr="005936CF" w:rsidRDefault="00C634E4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2022 год –   </w:t>
            </w:r>
            <w:r w:rsidR="00C71DA2"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119,09 </w:t>
            </w:r>
            <w:r w:rsidR="008870ED" w:rsidRPr="005936CF">
              <w:rPr>
                <w:rFonts w:ascii="Liberation Serif" w:eastAsia="Calibri" w:hAnsi="Liberation Serif"/>
                <w:sz w:val="24"/>
                <w:szCs w:val="24"/>
              </w:rPr>
              <w:t>тыс. рублей;</w:t>
            </w:r>
          </w:p>
          <w:p w14:paraId="1FD11D0B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2023 год -   </w:t>
            </w:r>
            <w:r w:rsidR="00C71DA2"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119,09 </w:t>
            </w:r>
            <w:proofErr w:type="spellStart"/>
            <w:proofErr w:type="gramStart"/>
            <w:r w:rsidR="00C71DA2" w:rsidRPr="005936CF">
              <w:rPr>
                <w:rFonts w:ascii="Liberation Serif" w:eastAsia="Calibri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="00C71DA2" w:rsidRPr="005936CF">
              <w:rPr>
                <w:rFonts w:ascii="Liberation Serif" w:eastAsia="Calibri" w:hAnsi="Liberation Serif"/>
                <w:sz w:val="24"/>
                <w:szCs w:val="24"/>
              </w:rPr>
              <w:t>;</w:t>
            </w: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</w:p>
          <w:p w14:paraId="3453E0E6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2024 год –    </w:t>
            </w:r>
          </w:p>
          <w:p w14:paraId="10E7B059" w14:textId="7F6A16AB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местный </w:t>
            </w:r>
            <w:proofErr w:type="gramStart"/>
            <w:r w:rsidRPr="005936C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бюджет:  </w:t>
            </w:r>
            <w:r w:rsidR="00024FB6">
              <w:rPr>
                <w:rFonts w:ascii="Liberation Serif" w:eastAsia="Calibri" w:hAnsi="Liberation Serif"/>
                <w:b/>
                <w:sz w:val="24"/>
                <w:szCs w:val="24"/>
              </w:rPr>
              <w:t>976</w:t>
            </w:r>
            <w:proofErr w:type="gramEnd"/>
            <w:r w:rsidR="00024FB6">
              <w:rPr>
                <w:rFonts w:ascii="Liberation Serif" w:eastAsia="Calibri" w:hAnsi="Liberation Serif"/>
                <w:b/>
                <w:sz w:val="24"/>
                <w:szCs w:val="24"/>
              </w:rPr>
              <w:t>,20</w:t>
            </w:r>
            <w:r w:rsidRPr="005936C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тыс. рублей</w:t>
            </w: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>,</w:t>
            </w:r>
          </w:p>
          <w:p w14:paraId="2365032D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в том числе: </w:t>
            </w:r>
          </w:p>
          <w:p w14:paraId="75379BB4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>2016 год –    211,76 тыс. рублей;</w:t>
            </w:r>
          </w:p>
          <w:p w14:paraId="715D37BB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>2017 год –    110,00 тыс. рублей;</w:t>
            </w:r>
          </w:p>
          <w:p w14:paraId="202FFE24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>2018 год –    110,00 тыс. рублей;</w:t>
            </w:r>
          </w:p>
          <w:p w14:paraId="6C3572A2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>2019 год –    114,73 тыс. рублей;</w:t>
            </w:r>
          </w:p>
          <w:p w14:paraId="597B9C99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>2020 год -     160,83 тыс. рублей;</w:t>
            </w:r>
          </w:p>
          <w:p w14:paraId="76337B36" w14:textId="44D0421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2021 год –    </w:t>
            </w:r>
            <w:r w:rsidR="00024FB6">
              <w:rPr>
                <w:rFonts w:ascii="Liberation Serif" w:eastAsia="Calibri" w:hAnsi="Liberation Serif"/>
                <w:sz w:val="24"/>
                <w:szCs w:val="24"/>
              </w:rPr>
              <w:t>30,70</w:t>
            </w: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 тыс. рублей;</w:t>
            </w:r>
          </w:p>
          <w:p w14:paraId="300ABA75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2022 год –    </w:t>
            </w:r>
            <w:r w:rsidR="00B650C9" w:rsidRPr="005936CF">
              <w:rPr>
                <w:rFonts w:ascii="Liberation Serif" w:eastAsia="Calibri" w:hAnsi="Liberation Serif"/>
                <w:sz w:val="24"/>
                <w:szCs w:val="24"/>
              </w:rPr>
              <w:t>119,09</w:t>
            </w: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 тыс. рублей;</w:t>
            </w:r>
          </w:p>
          <w:p w14:paraId="269FED74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>2023 год -</w:t>
            </w:r>
            <w:r w:rsidR="00B650C9"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    119,09 тыс. рублей;</w:t>
            </w:r>
          </w:p>
          <w:p w14:paraId="60653189" w14:textId="77777777" w:rsidR="008870ED" w:rsidRPr="005936CF" w:rsidRDefault="008870ED" w:rsidP="00CE1AFA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5936CF">
              <w:rPr>
                <w:rFonts w:ascii="Liberation Serif" w:eastAsia="Calibri" w:hAnsi="Liberation Serif"/>
                <w:sz w:val="24"/>
                <w:szCs w:val="24"/>
              </w:rPr>
              <w:t xml:space="preserve">2024 год –    </w:t>
            </w:r>
          </w:p>
          <w:p w14:paraId="252A5007" w14:textId="77777777" w:rsidR="008870ED" w:rsidRPr="005936CF" w:rsidRDefault="008870ED" w:rsidP="00CE1AFA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внебюджетные источники: не запланированы</w:t>
            </w:r>
          </w:p>
        </w:tc>
      </w:tr>
    </w:tbl>
    <w:p w14:paraId="196CCC99" w14:textId="1C2A259D" w:rsidR="009706EC" w:rsidRPr="00C15205" w:rsidRDefault="009706EC" w:rsidP="00735FB4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C15205">
        <w:rPr>
          <w:rFonts w:ascii="Liberation Serif" w:hAnsi="Liberation Serif"/>
        </w:rPr>
        <w:lastRenderedPageBreak/>
        <w:t xml:space="preserve">                     </w:t>
      </w:r>
      <w:r w:rsidR="00C15205" w:rsidRPr="00C15205">
        <w:rPr>
          <w:rFonts w:ascii="Liberation Serif" w:hAnsi="Liberation Serif"/>
        </w:rPr>
        <w:t xml:space="preserve">                                                                            </w:t>
      </w:r>
      <w:r w:rsidR="00C6450A">
        <w:rPr>
          <w:rFonts w:ascii="Liberation Serif" w:hAnsi="Liberation Serif"/>
        </w:rPr>
        <w:t xml:space="preserve">                          </w:t>
      </w:r>
      <w:r w:rsidR="005317F6">
        <w:rPr>
          <w:rFonts w:ascii="Liberation Serif" w:hAnsi="Liberation Serif"/>
        </w:rPr>
        <w:t xml:space="preserve">                   </w:t>
      </w:r>
      <w:r w:rsidR="00C6450A">
        <w:rPr>
          <w:rFonts w:ascii="Liberation Serif" w:hAnsi="Liberation Serif"/>
        </w:rPr>
        <w:t xml:space="preserve"> </w:t>
      </w:r>
      <w:r w:rsidRPr="00C15205">
        <w:rPr>
          <w:rFonts w:ascii="Liberation Serif" w:hAnsi="Liberation Serif"/>
        </w:rPr>
        <w:t xml:space="preserve">»; </w:t>
      </w:r>
    </w:p>
    <w:p w14:paraId="7DF1BF14" w14:textId="46C3A880" w:rsidR="009706EC" w:rsidRPr="00735FB4" w:rsidRDefault="00C15205" w:rsidP="00F57A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735FB4">
        <w:rPr>
          <w:rFonts w:ascii="Liberation Serif" w:hAnsi="Liberation Serif"/>
          <w:sz w:val="26"/>
          <w:szCs w:val="26"/>
        </w:rPr>
        <w:t>3</w:t>
      </w:r>
      <w:r w:rsidR="009706EC" w:rsidRPr="00735FB4">
        <w:rPr>
          <w:rFonts w:ascii="Liberation Serif" w:hAnsi="Liberation Serif"/>
          <w:sz w:val="26"/>
          <w:szCs w:val="26"/>
        </w:rPr>
        <w:t>)</w:t>
      </w:r>
      <w:r w:rsidR="00D63906">
        <w:rPr>
          <w:rFonts w:ascii="Liberation Serif" w:hAnsi="Liberation Serif"/>
          <w:sz w:val="26"/>
          <w:szCs w:val="26"/>
        </w:rPr>
        <w:t xml:space="preserve"> </w:t>
      </w:r>
      <w:r w:rsidR="009706EC" w:rsidRPr="004D733C">
        <w:rPr>
          <w:rFonts w:ascii="Liberation Serif" w:hAnsi="Liberation Serif"/>
          <w:sz w:val="26"/>
          <w:szCs w:val="26"/>
          <w:shd w:val="clear" w:color="auto" w:fill="FFFFFF" w:themeFill="background1"/>
        </w:rPr>
        <w:t>строку № 5</w:t>
      </w:r>
      <w:r w:rsidR="009706EC" w:rsidRPr="00735FB4">
        <w:rPr>
          <w:rFonts w:ascii="Liberation Serif" w:hAnsi="Liberation Serif"/>
          <w:sz w:val="26"/>
          <w:szCs w:val="26"/>
        </w:rPr>
        <w:t xml:space="preserve"> Паспорта подпрограммы 2 «Развитие культуры</w:t>
      </w:r>
      <w:r w:rsidR="005936CF" w:rsidRPr="00735FB4">
        <w:rPr>
          <w:rFonts w:ascii="Liberation Serif" w:hAnsi="Liberation Serif"/>
          <w:sz w:val="26"/>
          <w:szCs w:val="26"/>
        </w:rPr>
        <w:t xml:space="preserve"> </w:t>
      </w:r>
      <w:r w:rsidR="009706EC" w:rsidRPr="00735FB4">
        <w:rPr>
          <w:rFonts w:ascii="Liberation Serif" w:hAnsi="Liberation Serif"/>
          <w:sz w:val="26"/>
          <w:szCs w:val="26"/>
        </w:rPr>
        <w:t>в Невьянском городском округе на 2016-2024 годы» муниципальной программы изложить в следующей редакции:</w:t>
      </w:r>
    </w:p>
    <w:p w14:paraId="3E3C56A1" w14:textId="77777777" w:rsidR="009706EC" w:rsidRPr="00C15205" w:rsidRDefault="009706EC" w:rsidP="009706E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15205">
        <w:rPr>
          <w:rFonts w:ascii="Liberation Serif" w:hAnsi="Liberation Serif"/>
        </w:rPr>
        <w:t>«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6"/>
        <w:gridCol w:w="5242"/>
      </w:tblGrid>
      <w:tr w:rsidR="009706EC" w:rsidRPr="00C15205" w14:paraId="6B48F69C" w14:textId="77777777" w:rsidTr="00997132">
        <w:trPr>
          <w:trHeight w:val="8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BC7" w14:textId="77777777" w:rsidR="009706EC" w:rsidRPr="005936CF" w:rsidRDefault="009706EC" w:rsidP="00CE1AFA">
            <w:pPr>
              <w:pStyle w:val="a8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936CF">
              <w:rPr>
                <w:rFonts w:ascii="Liberation Serif" w:eastAsia="Times New Roman" w:hAnsi="Liberation Serif" w:cs="Times New Roman"/>
                <w:sz w:val="24"/>
                <w:szCs w:val="24"/>
              </w:rPr>
              <w:t>Объемы финансирования подпрограммы 2 муниципальной программы по годам реализации</w:t>
            </w:r>
          </w:p>
          <w:p w14:paraId="0805FA3E" w14:textId="77777777" w:rsidR="009706EC" w:rsidRPr="005936CF" w:rsidRDefault="009706EC" w:rsidP="00CE1AFA">
            <w:pPr>
              <w:pStyle w:val="a8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85DD1CC" w14:textId="77777777" w:rsidR="009706EC" w:rsidRPr="005936CF" w:rsidRDefault="009706EC" w:rsidP="00CE1AFA">
            <w:pPr>
              <w:pStyle w:val="a8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E91" w14:textId="764F75B8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CE1AFA">
              <w:rPr>
                <w:rFonts w:ascii="Liberation Serif" w:hAnsi="Liberation Serif"/>
                <w:b/>
                <w:sz w:val="24"/>
                <w:szCs w:val="24"/>
              </w:rPr>
              <w:t xml:space="preserve">всего –   </w:t>
            </w:r>
            <w:r w:rsidR="00B650C9" w:rsidRPr="00CE1AFA">
              <w:rPr>
                <w:rFonts w:ascii="Liberation Serif" w:hAnsi="Liberation Serif"/>
                <w:b/>
                <w:sz w:val="24"/>
                <w:szCs w:val="24"/>
              </w:rPr>
              <w:t>56</w:t>
            </w:r>
            <w:r w:rsidR="001C61DF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D6390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1C61DF">
              <w:rPr>
                <w:rFonts w:ascii="Liberation Serif" w:hAnsi="Liberation Serif"/>
                <w:b/>
                <w:sz w:val="24"/>
                <w:szCs w:val="24"/>
              </w:rPr>
              <w:t>026,60</w:t>
            </w:r>
            <w:r w:rsidRPr="00CE1AFA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1AFA">
              <w:rPr>
                <w:rFonts w:ascii="Liberation Serif" w:hAnsi="Liberation Serif"/>
                <w:b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10A6CA41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  <w:p w14:paraId="69A9D08A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2016 год –   53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429,17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32B22F6D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2017 год –   61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355,06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8D234A6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2018 год –   69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100,01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333AAC28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2019 год –   70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486,32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6CEB4B14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2020 год -  </w:t>
            </w:r>
            <w:r w:rsidR="00B650C9" w:rsidRPr="005936C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12DFA" w:rsidRPr="005936CF">
              <w:rPr>
                <w:rFonts w:ascii="Liberation Serif" w:hAnsi="Liberation Serif"/>
                <w:sz w:val="24"/>
                <w:szCs w:val="24"/>
              </w:rPr>
              <w:t>71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12DFA" w:rsidRPr="005936CF">
              <w:rPr>
                <w:rFonts w:ascii="Liberation Serif" w:hAnsi="Liberation Serif"/>
                <w:sz w:val="24"/>
                <w:szCs w:val="24"/>
              </w:rPr>
              <w:t>576,95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19AC2239" w14:textId="331DC0B1" w:rsidR="009706EC" w:rsidRPr="005936CF" w:rsidRDefault="00B650C9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2021 год –   77</w:t>
            </w:r>
            <w:r w:rsidR="001C61DF">
              <w:rPr>
                <w:rFonts w:ascii="Liberation Serif" w:hAnsi="Liberation Serif"/>
                <w:sz w:val="24"/>
                <w:szCs w:val="24"/>
              </w:rPr>
              <w:t> 433,26</w:t>
            </w:r>
            <w:r w:rsidR="009706EC" w:rsidRPr="005936C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706EC"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="009706EC"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BA9A42B" w14:textId="77777777" w:rsidR="009706EC" w:rsidRPr="005936CF" w:rsidRDefault="00B650C9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2022 год –   75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>992,94</w:t>
            </w:r>
            <w:r w:rsidR="009706EC" w:rsidRPr="005936C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706EC"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="009706EC"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360C000E" w14:textId="77777777" w:rsidR="00B650C9" w:rsidRPr="005936CF" w:rsidRDefault="00B650C9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2023 год –  81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>652,89 тыс. рублей;</w:t>
            </w:r>
          </w:p>
          <w:p w14:paraId="056AEB70" w14:textId="77777777" w:rsidR="00B650C9" w:rsidRPr="005936CF" w:rsidRDefault="00B650C9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2024 год - </w:t>
            </w:r>
          </w:p>
          <w:p w14:paraId="71D6CCB3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из них: </w:t>
            </w:r>
          </w:p>
          <w:p w14:paraId="5877E4E3" w14:textId="616402BC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CE1AFA">
              <w:rPr>
                <w:rFonts w:ascii="Liberation Serif" w:hAnsi="Liberation Serif"/>
                <w:b/>
                <w:sz w:val="24"/>
                <w:szCs w:val="24"/>
              </w:rPr>
              <w:t xml:space="preserve">областной бюджет: </w:t>
            </w:r>
            <w:r w:rsidR="00212DFA" w:rsidRPr="00CE1AFA">
              <w:rPr>
                <w:rFonts w:ascii="Liberation Serif" w:hAnsi="Liberation Serif"/>
                <w:b/>
                <w:sz w:val="24"/>
                <w:szCs w:val="24"/>
              </w:rPr>
              <w:t>7</w:t>
            </w:r>
            <w:r w:rsidR="00D6390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212DFA" w:rsidRPr="00CE1AFA">
              <w:rPr>
                <w:rFonts w:ascii="Liberation Serif" w:hAnsi="Liberation Serif"/>
                <w:b/>
                <w:sz w:val="24"/>
                <w:szCs w:val="24"/>
              </w:rPr>
              <w:t>215,67</w:t>
            </w:r>
            <w:r w:rsidRPr="00CE1AFA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1AFA">
              <w:rPr>
                <w:rFonts w:ascii="Liberation Serif" w:hAnsi="Liberation Serif"/>
                <w:b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0A94CE08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в том числе: </w:t>
            </w:r>
          </w:p>
          <w:p w14:paraId="09B0BC29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 2017 год: 507,00 тыс. рублей;</w:t>
            </w:r>
          </w:p>
          <w:p w14:paraId="5C2F2DA9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 2018 год: 4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484,00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18F79226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 2019 год: 1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875,80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6CAE88E7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 2020 год: </w:t>
            </w:r>
            <w:r w:rsidR="00212DFA" w:rsidRPr="005936CF">
              <w:rPr>
                <w:rFonts w:ascii="Liberation Serif" w:hAnsi="Liberation Serif"/>
                <w:sz w:val="24"/>
                <w:szCs w:val="24"/>
              </w:rPr>
              <w:t>348,87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EC70298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CE1AFA">
              <w:rPr>
                <w:rFonts w:ascii="Liberation Serif" w:hAnsi="Liberation Serif"/>
                <w:b/>
                <w:sz w:val="24"/>
                <w:szCs w:val="24"/>
              </w:rPr>
              <w:t>федеральный бюджет: 80,8 тыс. рублей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33BB8B03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в том числе</w:t>
            </w:r>
            <w:r w:rsidR="00CE1AFA">
              <w:rPr>
                <w:rFonts w:ascii="Liberation Serif" w:hAnsi="Liberation Serif"/>
                <w:sz w:val="24"/>
                <w:szCs w:val="24"/>
              </w:rPr>
              <w:t>: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3CD0CD6E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2016 год: 80,80 тыс. рублей;</w:t>
            </w:r>
          </w:p>
          <w:p w14:paraId="3165B88C" w14:textId="54C9DFE8" w:rsidR="009706EC" w:rsidRPr="005936CF" w:rsidRDefault="00B650C9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CE1AFA">
              <w:rPr>
                <w:rFonts w:ascii="Liberation Serif" w:hAnsi="Liberation Serif"/>
                <w:b/>
                <w:sz w:val="24"/>
                <w:szCs w:val="24"/>
              </w:rPr>
              <w:t xml:space="preserve">местный бюджет: </w:t>
            </w:r>
            <w:r w:rsidR="00441B18" w:rsidRPr="00CE1AFA">
              <w:rPr>
                <w:rFonts w:ascii="Liberation Serif" w:hAnsi="Liberation Serif"/>
                <w:b/>
                <w:sz w:val="24"/>
                <w:szCs w:val="24"/>
              </w:rPr>
              <w:t>553</w:t>
            </w:r>
            <w:r w:rsidR="00D6390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1C61DF">
              <w:rPr>
                <w:rFonts w:ascii="Liberation Serif" w:hAnsi="Liberation Serif"/>
                <w:b/>
                <w:sz w:val="24"/>
                <w:szCs w:val="24"/>
              </w:rPr>
              <w:t>730,13</w:t>
            </w:r>
            <w:r w:rsidR="009706EC" w:rsidRPr="00CE1AFA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706EC" w:rsidRPr="00CE1AFA">
              <w:rPr>
                <w:rFonts w:ascii="Liberation Serif" w:hAnsi="Liberation Serif"/>
                <w:b/>
                <w:sz w:val="24"/>
                <w:szCs w:val="24"/>
              </w:rPr>
              <w:t>тыс.рублей</w:t>
            </w:r>
            <w:proofErr w:type="spellEnd"/>
            <w:proofErr w:type="gramEnd"/>
            <w:r w:rsidR="009706EC" w:rsidRPr="005936CF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2665A68E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в том числе: </w:t>
            </w:r>
          </w:p>
          <w:p w14:paraId="24B36B4E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2016 год –   53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348,37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12286163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2017 год –   60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848,06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322CC278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2018 год –   64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616,01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A2D5593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2019 год –   68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610,52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3838DC64" w14:textId="77777777" w:rsidR="009706EC" w:rsidRPr="005936CF" w:rsidRDefault="009706EC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2020 год -    71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228,08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86BC90F" w14:textId="34061248" w:rsidR="009706EC" w:rsidRPr="005936CF" w:rsidRDefault="00441B18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2021 год –   77</w:t>
            </w:r>
            <w:r w:rsidR="001C61DF">
              <w:rPr>
                <w:rFonts w:ascii="Liberation Serif" w:hAnsi="Liberation Serif"/>
                <w:sz w:val="24"/>
                <w:szCs w:val="24"/>
              </w:rPr>
              <w:t> 433,26</w:t>
            </w:r>
            <w:r w:rsidR="009706EC" w:rsidRPr="005936C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706EC"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="009706EC"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5A0D3165" w14:textId="77777777" w:rsidR="009706EC" w:rsidRPr="005936CF" w:rsidRDefault="00441B18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2022 год –   75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>992,94</w:t>
            </w:r>
            <w:r w:rsidR="009706EC" w:rsidRPr="005936C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706EC"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="009706EC"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72CCDBA" w14:textId="77777777" w:rsidR="00441B18" w:rsidRPr="005936CF" w:rsidRDefault="00441B18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>2023 год – 81</w:t>
            </w:r>
            <w:r w:rsidR="00D649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652,89 </w:t>
            </w:r>
            <w:proofErr w:type="spellStart"/>
            <w:proofErr w:type="gramStart"/>
            <w:r w:rsidRPr="005936CF">
              <w:rPr>
                <w:rFonts w:ascii="Liberation Serif" w:hAnsi="Liberation Serif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936C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1CDD30D7" w14:textId="77777777" w:rsidR="00441B18" w:rsidRPr="005936CF" w:rsidRDefault="00441B18" w:rsidP="00CE1AFA">
            <w:pPr>
              <w:rPr>
                <w:rFonts w:ascii="Liberation Serif" w:hAnsi="Liberation Serif"/>
                <w:sz w:val="24"/>
                <w:szCs w:val="24"/>
              </w:rPr>
            </w:pPr>
            <w:r w:rsidRPr="005936CF">
              <w:rPr>
                <w:rFonts w:ascii="Liberation Serif" w:hAnsi="Liberation Serif"/>
                <w:sz w:val="24"/>
                <w:szCs w:val="24"/>
              </w:rPr>
              <w:t xml:space="preserve">2024 год - </w:t>
            </w:r>
          </w:p>
          <w:p w14:paraId="6CA75A88" w14:textId="77777777" w:rsidR="009706EC" w:rsidRPr="005936CF" w:rsidRDefault="009706EC" w:rsidP="00CE1AFA">
            <w:pPr>
              <w:pStyle w:val="a8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936CF">
              <w:rPr>
                <w:rFonts w:ascii="Liberation Serif" w:eastAsia="Times New Roman" w:hAnsi="Liberation Serif" w:cs="Times New Roman"/>
                <w:sz w:val="24"/>
                <w:szCs w:val="24"/>
              </w:rPr>
              <w:t>внебюджетные источники: не запланированы</w:t>
            </w:r>
          </w:p>
        </w:tc>
      </w:tr>
    </w:tbl>
    <w:p w14:paraId="60FB71C0" w14:textId="43B69C0D" w:rsidR="009706EC" w:rsidRPr="00C15205" w:rsidRDefault="009706EC" w:rsidP="001C61DF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C15205">
        <w:rPr>
          <w:rFonts w:ascii="Liberation Serif" w:hAnsi="Liberation Serif"/>
        </w:rPr>
        <w:t xml:space="preserve">                         </w:t>
      </w:r>
      <w:r w:rsidR="000D2602" w:rsidRPr="00C15205">
        <w:rPr>
          <w:rFonts w:ascii="Liberation Serif" w:hAnsi="Liberation Serif"/>
        </w:rPr>
        <w:t xml:space="preserve">                                                                           </w:t>
      </w:r>
      <w:r w:rsidR="00C15205" w:rsidRPr="00C15205">
        <w:rPr>
          <w:rFonts w:ascii="Liberation Serif" w:hAnsi="Liberation Serif"/>
        </w:rPr>
        <w:t xml:space="preserve">                             </w:t>
      </w:r>
      <w:r w:rsidR="001C61DF">
        <w:rPr>
          <w:rFonts w:ascii="Liberation Serif" w:hAnsi="Liberation Serif"/>
        </w:rPr>
        <w:t xml:space="preserve">                    </w:t>
      </w:r>
      <w:r w:rsidR="00C15205" w:rsidRPr="00C15205">
        <w:rPr>
          <w:rFonts w:ascii="Liberation Serif" w:hAnsi="Liberation Serif"/>
        </w:rPr>
        <w:t xml:space="preserve"> </w:t>
      </w:r>
      <w:r w:rsidR="000D2602" w:rsidRPr="00C15205">
        <w:rPr>
          <w:rFonts w:ascii="Liberation Serif" w:hAnsi="Liberation Serif"/>
        </w:rPr>
        <w:t xml:space="preserve"> </w:t>
      </w:r>
      <w:r w:rsidRPr="00C15205">
        <w:rPr>
          <w:rFonts w:ascii="Liberation Serif" w:hAnsi="Liberation Serif"/>
        </w:rPr>
        <w:t xml:space="preserve"> »; </w:t>
      </w:r>
    </w:p>
    <w:p w14:paraId="4218DBF6" w14:textId="5A3AC82B" w:rsidR="009706EC" w:rsidRPr="00735FB4" w:rsidRDefault="009706EC" w:rsidP="00D63906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735FB4">
        <w:rPr>
          <w:rFonts w:ascii="Liberation Serif" w:hAnsi="Liberation Serif"/>
          <w:sz w:val="26"/>
          <w:szCs w:val="26"/>
        </w:rPr>
        <w:t>2.</w:t>
      </w:r>
      <w:r w:rsidR="00D63906">
        <w:rPr>
          <w:rFonts w:ascii="Liberation Serif" w:hAnsi="Liberation Serif"/>
          <w:sz w:val="26"/>
          <w:szCs w:val="26"/>
        </w:rPr>
        <w:t xml:space="preserve"> </w:t>
      </w:r>
      <w:r w:rsidRPr="00735FB4">
        <w:rPr>
          <w:rFonts w:ascii="Liberation Serif" w:hAnsi="Liberation Serif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Невьянского городского округа по социальным вопросам С.Л. </w:t>
      </w:r>
      <w:proofErr w:type="spellStart"/>
      <w:r w:rsidRPr="00735FB4">
        <w:rPr>
          <w:rFonts w:ascii="Liberation Serif" w:hAnsi="Liberation Serif"/>
          <w:sz w:val="26"/>
          <w:szCs w:val="26"/>
        </w:rPr>
        <w:t>Делидова</w:t>
      </w:r>
      <w:proofErr w:type="spellEnd"/>
      <w:r w:rsidRPr="00735FB4">
        <w:rPr>
          <w:rFonts w:ascii="Liberation Serif" w:hAnsi="Liberation Serif"/>
          <w:sz w:val="26"/>
          <w:szCs w:val="26"/>
        </w:rPr>
        <w:t>.</w:t>
      </w:r>
    </w:p>
    <w:p w14:paraId="4EBB45AE" w14:textId="1C1E0572" w:rsidR="007171F9" w:rsidRPr="00735FB4" w:rsidRDefault="005A21ED" w:rsidP="00D63906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6"/>
          <w:szCs w:val="26"/>
        </w:rPr>
      </w:pPr>
      <w:r w:rsidRPr="00735FB4">
        <w:rPr>
          <w:rFonts w:ascii="Liberation Serif" w:hAnsi="Liberation Serif"/>
          <w:sz w:val="26"/>
          <w:szCs w:val="26"/>
        </w:rPr>
        <w:t>3</w:t>
      </w:r>
      <w:r w:rsidR="00D63906">
        <w:rPr>
          <w:rFonts w:ascii="Liberation Serif" w:hAnsi="Liberation Serif"/>
          <w:sz w:val="26"/>
          <w:szCs w:val="26"/>
        </w:rPr>
        <w:t xml:space="preserve">. </w:t>
      </w:r>
      <w:r w:rsidR="007171F9" w:rsidRPr="00735FB4">
        <w:rPr>
          <w:rFonts w:ascii="Liberation Serif" w:hAnsi="Liberation Serif"/>
          <w:sz w:val="26"/>
          <w:szCs w:val="26"/>
        </w:rPr>
        <w:t>Опубликовать настоящее постановление в газете «Муниципальный вестник Невьянского городского округа» и разместить на официальном сайте Невьянского городского округа в информационно-телекоммуникационной сети «Интернет».</w:t>
      </w:r>
    </w:p>
    <w:p w14:paraId="016D11D6" w14:textId="77777777" w:rsidR="005A21ED" w:rsidRPr="00735FB4" w:rsidRDefault="005A21ED" w:rsidP="005A21ED">
      <w:pPr>
        <w:tabs>
          <w:tab w:val="num" w:pos="900"/>
        </w:tabs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</w:p>
    <w:p w14:paraId="5051E840" w14:textId="77777777" w:rsidR="005A21ED" w:rsidRPr="00735FB4" w:rsidRDefault="005A21ED" w:rsidP="005A21ED">
      <w:pPr>
        <w:tabs>
          <w:tab w:val="num" w:pos="900"/>
        </w:tabs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</w:p>
    <w:p w14:paraId="7147D137" w14:textId="77777777" w:rsidR="00C15205" w:rsidRPr="00735FB4" w:rsidRDefault="00C15205" w:rsidP="005A21ED">
      <w:pPr>
        <w:rPr>
          <w:rFonts w:ascii="Liberation Serif" w:hAnsi="Liberation Serif"/>
          <w:sz w:val="26"/>
          <w:szCs w:val="26"/>
        </w:rPr>
      </w:pPr>
      <w:r w:rsidRPr="00735FB4">
        <w:rPr>
          <w:rFonts w:ascii="Liberation Serif" w:hAnsi="Liberation Serif"/>
          <w:sz w:val="26"/>
          <w:szCs w:val="26"/>
        </w:rPr>
        <w:t xml:space="preserve">Глава Невьянского </w:t>
      </w:r>
    </w:p>
    <w:p w14:paraId="5245BF9C" w14:textId="61F95D83" w:rsidR="00614AB8" w:rsidRPr="00D63906" w:rsidRDefault="0056670D" w:rsidP="00735FB4">
      <w:pPr>
        <w:rPr>
          <w:rFonts w:ascii="Liberation Serif" w:hAnsi="Liberation Serif"/>
          <w:sz w:val="26"/>
          <w:szCs w:val="26"/>
        </w:rPr>
      </w:pPr>
      <w:r w:rsidRPr="00735FB4">
        <w:rPr>
          <w:rFonts w:ascii="Liberation Serif" w:hAnsi="Liberation Serif"/>
          <w:sz w:val="26"/>
          <w:szCs w:val="26"/>
        </w:rPr>
        <w:t>г</w:t>
      </w:r>
      <w:r w:rsidR="00C15205" w:rsidRPr="00735FB4">
        <w:rPr>
          <w:rFonts w:ascii="Liberation Serif" w:hAnsi="Liberation Serif"/>
          <w:sz w:val="26"/>
          <w:szCs w:val="26"/>
        </w:rPr>
        <w:t xml:space="preserve">ородского </w:t>
      </w:r>
      <w:r w:rsidR="00C6450A" w:rsidRPr="00735FB4">
        <w:rPr>
          <w:rFonts w:ascii="Liberation Serif" w:hAnsi="Liberation Serif"/>
          <w:sz w:val="26"/>
          <w:szCs w:val="26"/>
        </w:rPr>
        <w:t xml:space="preserve">округа   </w:t>
      </w:r>
      <w:r w:rsidR="00C15205" w:rsidRPr="00735FB4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</w:t>
      </w:r>
      <w:r w:rsidR="005317F6" w:rsidRPr="00735FB4">
        <w:rPr>
          <w:rFonts w:ascii="Liberation Serif" w:hAnsi="Liberation Serif"/>
          <w:sz w:val="26"/>
          <w:szCs w:val="26"/>
        </w:rPr>
        <w:t xml:space="preserve">            </w:t>
      </w:r>
      <w:r w:rsidR="00D63906">
        <w:rPr>
          <w:rFonts w:ascii="Liberation Serif" w:hAnsi="Liberation Serif"/>
          <w:sz w:val="26"/>
          <w:szCs w:val="26"/>
        </w:rPr>
        <w:t xml:space="preserve">            </w:t>
      </w:r>
      <w:r w:rsidR="005317F6" w:rsidRPr="00735FB4">
        <w:rPr>
          <w:rFonts w:ascii="Liberation Serif" w:hAnsi="Liberation Serif"/>
          <w:sz w:val="26"/>
          <w:szCs w:val="26"/>
        </w:rPr>
        <w:t xml:space="preserve"> </w:t>
      </w:r>
      <w:r w:rsidR="00C6450A" w:rsidRPr="00735FB4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C15205" w:rsidRPr="00735FB4">
        <w:rPr>
          <w:rFonts w:ascii="Liberation Serif" w:hAnsi="Liberation Serif"/>
          <w:sz w:val="26"/>
          <w:szCs w:val="26"/>
        </w:rPr>
        <w:t>А.А.Берчук</w:t>
      </w:r>
      <w:proofErr w:type="spellEnd"/>
    </w:p>
    <w:sectPr w:rsidR="00614AB8" w:rsidRPr="00D63906" w:rsidSect="0077172E">
      <w:headerReference w:type="default" r:id="rId9"/>
      <w:pgSz w:w="11906" w:h="16838"/>
      <w:pgMar w:top="284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A358" w14:textId="77777777" w:rsidR="00251F0B" w:rsidRDefault="00251F0B" w:rsidP="005A21ED">
      <w:r>
        <w:separator/>
      </w:r>
    </w:p>
  </w:endnote>
  <w:endnote w:type="continuationSeparator" w:id="0">
    <w:p w14:paraId="3B1B129F" w14:textId="77777777" w:rsidR="00251F0B" w:rsidRDefault="00251F0B" w:rsidP="005A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023C" w14:textId="77777777" w:rsidR="00251F0B" w:rsidRDefault="00251F0B" w:rsidP="005A21ED">
      <w:r>
        <w:separator/>
      </w:r>
    </w:p>
  </w:footnote>
  <w:footnote w:type="continuationSeparator" w:id="0">
    <w:p w14:paraId="124799EE" w14:textId="77777777" w:rsidR="00251F0B" w:rsidRDefault="00251F0B" w:rsidP="005A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251728"/>
      <w:docPartObj>
        <w:docPartGallery w:val="Page Numbers (Top of Page)"/>
        <w:docPartUnique/>
      </w:docPartObj>
    </w:sdtPr>
    <w:sdtEndPr/>
    <w:sdtContent>
      <w:p w14:paraId="13F4E5D2" w14:textId="77777777" w:rsidR="00F10ECA" w:rsidRDefault="00F10E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314">
          <w:rPr>
            <w:noProof/>
          </w:rPr>
          <w:t>4</w:t>
        </w:r>
        <w:r>
          <w:fldChar w:fldCharType="end"/>
        </w:r>
      </w:p>
    </w:sdtContent>
  </w:sdt>
  <w:p w14:paraId="35216FA6" w14:textId="77777777" w:rsidR="00F10ECA" w:rsidRDefault="00F10E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B59"/>
    <w:multiLevelType w:val="hybridMultilevel"/>
    <w:tmpl w:val="C65E87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9B4D7F"/>
    <w:multiLevelType w:val="hybridMultilevel"/>
    <w:tmpl w:val="888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36A4"/>
    <w:multiLevelType w:val="hybridMultilevel"/>
    <w:tmpl w:val="F512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3D7E"/>
    <w:multiLevelType w:val="hybridMultilevel"/>
    <w:tmpl w:val="FA92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37F36"/>
    <w:multiLevelType w:val="hybridMultilevel"/>
    <w:tmpl w:val="CA3E3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93658"/>
    <w:multiLevelType w:val="hybridMultilevel"/>
    <w:tmpl w:val="1E32AD38"/>
    <w:lvl w:ilvl="0" w:tplc="268C140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D58C3"/>
    <w:multiLevelType w:val="hybridMultilevel"/>
    <w:tmpl w:val="F2041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01BC2"/>
    <w:multiLevelType w:val="hybridMultilevel"/>
    <w:tmpl w:val="9004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1C1"/>
    <w:rsid w:val="00017032"/>
    <w:rsid w:val="00024FB6"/>
    <w:rsid w:val="00032CB5"/>
    <w:rsid w:val="00033FD5"/>
    <w:rsid w:val="00035EE4"/>
    <w:rsid w:val="000432A2"/>
    <w:rsid w:val="00043C12"/>
    <w:rsid w:val="00056154"/>
    <w:rsid w:val="00060EDB"/>
    <w:rsid w:val="0007419B"/>
    <w:rsid w:val="00076863"/>
    <w:rsid w:val="00080726"/>
    <w:rsid w:val="0008281A"/>
    <w:rsid w:val="00082B91"/>
    <w:rsid w:val="00091F1F"/>
    <w:rsid w:val="0009583E"/>
    <w:rsid w:val="00096951"/>
    <w:rsid w:val="00097C6B"/>
    <w:rsid w:val="000D2602"/>
    <w:rsid w:val="000E4865"/>
    <w:rsid w:val="000F5520"/>
    <w:rsid w:val="001034C0"/>
    <w:rsid w:val="00103A17"/>
    <w:rsid w:val="00104FB9"/>
    <w:rsid w:val="00111177"/>
    <w:rsid w:val="00114F54"/>
    <w:rsid w:val="001163E1"/>
    <w:rsid w:val="00124EEF"/>
    <w:rsid w:val="001333B0"/>
    <w:rsid w:val="00141B63"/>
    <w:rsid w:val="00146583"/>
    <w:rsid w:val="001473E4"/>
    <w:rsid w:val="001636A5"/>
    <w:rsid w:val="001A685D"/>
    <w:rsid w:val="001B6DBC"/>
    <w:rsid w:val="001C61DF"/>
    <w:rsid w:val="001D0104"/>
    <w:rsid w:val="001E4F97"/>
    <w:rsid w:val="001F3099"/>
    <w:rsid w:val="0020172D"/>
    <w:rsid w:val="0020688F"/>
    <w:rsid w:val="00212DFA"/>
    <w:rsid w:val="00215611"/>
    <w:rsid w:val="0022584D"/>
    <w:rsid w:val="00237109"/>
    <w:rsid w:val="00237419"/>
    <w:rsid w:val="00240A12"/>
    <w:rsid w:val="00251F0B"/>
    <w:rsid w:val="00254FAB"/>
    <w:rsid w:val="00264DBF"/>
    <w:rsid w:val="00273117"/>
    <w:rsid w:val="00282FAE"/>
    <w:rsid w:val="00287840"/>
    <w:rsid w:val="0029265D"/>
    <w:rsid w:val="002A33E1"/>
    <w:rsid w:val="002B1236"/>
    <w:rsid w:val="002C182D"/>
    <w:rsid w:val="002C41FA"/>
    <w:rsid w:val="002C555F"/>
    <w:rsid w:val="002D04B4"/>
    <w:rsid w:val="002D160B"/>
    <w:rsid w:val="002E2271"/>
    <w:rsid w:val="002E53A1"/>
    <w:rsid w:val="002F26FF"/>
    <w:rsid w:val="002F6DD0"/>
    <w:rsid w:val="003007A6"/>
    <w:rsid w:val="00301643"/>
    <w:rsid w:val="00301C02"/>
    <w:rsid w:val="00302DD3"/>
    <w:rsid w:val="0030347F"/>
    <w:rsid w:val="003244AF"/>
    <w:rsid w:val="0033333D"/>
    <w:rsid w:val="00333A76"/>
    <w:rsid w:val="00356325"/>
    <w:rsid w:val="00356D47"/>
    <w:rsid w:val="00363587"/>
    <w:rsid w:val="00372245"/>
    <w:rsid w:val="003832BB"/>
    <w:rsid w:val="00383F07"/>
    <w:rsid w:val="00391293"/>
    <w:rsid w:val="003A4E43"/>
    <w:rsid w:val="003B077D"/>
    <w:rsid w:val="003C5872"/>
    <w:rsid w:val="003D7A9B"/>
    <w:rsid w:val="003F2165"/>
    <w:rsid w:val="0040465D"/>
    <w:rsid w:val="00404DA4"/>
    <w:rsid w:val="0041085A"/>
    <w:rsid w:val="00420573"/>
    <w:rsid w:val="00420D4F"/>
    <w:rsid w:val="00425829"/>
    <w:rsid w:val="004419E1"/>
    <w:rsid w:val="00441B18"/>
    <w:rsid w:val="0044238C"/>
    <w:rsid w:val="004531C1"/>
    <w:rsid w:val="00464CB7"/>
    <w:rsid w:val="004665FF"/>
    <w:rsid w:val="00474E12"/>
    <w:rsid w:val="00477AE5"/>
    <w:rsid w:val="00490132"/>
    <w:rsid w:val="004B271E"/>
    <w:rsid w:val="004B32BE"/>
    <w:rsid w:val="004B33B5"/>
    <w:rsid w:val="004D5528"/>
    <w:rsid w:val="004D733C"/>
    <w:rsid w:val="005317F6"/>
    <w:rsid w:val="00536D53"/>
    <w:rsid w:val="005518FF"/>
    <w:rsid w:val="0055560D"/>
    <w:rsid w:val="00556388"/>
    <w:rsid w:val="0056670D"/>
    <w:rsid w:val="00571102"/>
    <w:rsid w:val="005729F2"/>
    <w:rsid w:val="0057644B"/>
    <w:rsid w:val="00580853"/>
    <w:rsid w:val="005912F4"/>
    <w:rsid w:val="005936CF"/>
    <w:rsid w:val="005A21ED"/>
    <w:rsid w:val="005B008D"/>
    <w:rsid w:val="005B761F"/>
    <w:rsid w:val="005C4AA8"/>
    <w:rsid w:val="005C51BB"/>
    <w:rsid w:val="005D780D"/>
    <w:rsid w:val="005F339B"/>
    <w:rsid w:val="00614AB8"/>
    <w:rsid w:val="00662A1C"/>
    <w:rsid w:val="00666D47"/>
    <w:rsid w:val="00667E28"/>
    <w:rsid w:val="00684EC2"/>
    <w:rsid w:val="006854DC"/>
    <w:rsid w:val="006A7DCE"/>
    <w:rsid w:val="006C2BE3"/>
    <w:rsid w:val="006E1975"/>
    <w:rsid w:val="006E4975"/>
    <w:rsid w:val="00700840"/>
    <w:rsid w:val="007171F9"/>
    <w:rsid w:val="00735FB4"/>
    <w:rsid w:val="007463D2"/>
    <w:rsid w:val="00764A6F"/>
    <w:rsid w:val="00764D02"/>
    <w:rsid w:val="0077172E"/>
    <w:rsid w:val="00775DC7"/>
    <w:rsid w:val="00785114"/>
    <w:rsid w:val="00796DA4"/>
    <w:rsid w:val="007A6C58"/>
    <w:rsid w:val="007A72FD"/>
    <w:rsid w:val="007B1122"/>
    <w:rsid w:val="007E75EB"/>
    <w:rsid w:val="007F72F5"/>
    <w:rsid w:val="007F75B7"/>
    <w:rsid w:val="00811ACC"/>
    <w:rsid w:val="00813938"/>
    <w:rsid w:val="00823170"/>
    <w:rsid w:val="00844856"/>
    <w:rsid w:val="00847CB9"/>
    <w:rsid w:val="00852D26"/>
    <w:rsid w:val="00862F4A"/>
    <w:rsid w:val="008755D2"/>
    <w:rsid w:val="008870ED"/>
    <w:rsid w:val="00891C0A"/>
    <w:rsid w:val="00893A00"/>
    <w:rsid w:val="00897019"/>
    <w:rsid w:val="008A6874"/>
    <w:rsid w:val="008B584D"/>
    <w:rsid w:val="008B63DD"/>
    <w:rsid w:val="008D04FD"/>
    <w:rsid w:val="00943A4B"/>
    <w:rsid w:val="009706EC"/>
    <w:rsid w:val="00976784"/>
    <w:rsid w:val="0099003D"/>
    <w:rsid w:val="00997132"/>
    <w:rsid w:val="009A09E4"/>
    <w:rsid w:val="009A7454"/>
    <w:rsid w:val="009B3384"/>
    <w:rsid w:val="009B521C"/>
    <w:rsid w:val="009C346B"/>
    <w:rsid w:val="009E16D4"/>
    <w:rsid w:val="009F5AC6"/>
    <w:rsid w:val="00A10334"/>
    <w:rsid w:val="00A11E41"/>
    <w:rsid w:val="00A15AEA"/>
    <w:rsid w:val="00A51A45"/>
    <w:rsid w:val="00A52BFA"/>
    <w:rsid w:val="00A6452D"/>
    <w:rsid w:val="00A75A74"/>
    <w:rsid w:val="00AA54E7"/>
    <w:rsid w:val="00AA594A"/>
    <w:rsid w:val="00AC0F5C"/>
    <w:rsid w:val="00AC5B86"/>
    <w:rsid w:val="00AC7D02"/>
    <w:rsid w:val="00AD3A18"/>
    <w:rsid w:val="00AE35C4"/>
    <w:rsid w:val="00AE5AFB"/>
    <w:rsid w:val="00AE5DAF"/>
    <w:rsid w:val="00AF481C"/>
    <w:rsid w:val="00B046BF"/>
    <w:rsid w:val="00B12EDF"/>
    <w:rsid w:val="00B32321"/>
    <w:rsid w:val="00B32FEB"/>
    <w:rsid w:val="00B350FB"/>
    <w:rsid w:val="00B5542D"/>
    <w:rsid w:val="00B55FA6"/>
    <w:rsid w:val="00B63E45"/>
    <w:rsid w:val="00B650C9"/>
    <w:rsid w:val="00B70FE5"/>
    <w:rsid w:val="00B73285"/>
    <w:rsid w:val="00B753BC"/>
    <w:rsid w:val="00B81DDD"/>
    <w:rsid w:val="00B83B21"/>
    <w:rsid w:val="00B959C9"/>
    <w:rsid w:val="00B97590"/>
    <w:rsid w:val="00BB6E46"/>
    <w:rsid w:val="00BC2FD7"/>
    <w:rsid w:val="00BD4164"/>
    <w:rsid w:val="00BD48E1"/>
    <w:rsid w:val="00BE14DE"/>
    <w:rsid w:val="00BF7DD8"/>
    <w:rsid w:val="00C111DD"/>
    <w:rsid w:val="00C15205"/>
    <w:rsid w:val="00C5405C"/>
    <w:rsid w:val="00C634E4"/>
    <w:rsid w:val="00C6450A"/>
    <w:rsid w:val="00C65526"/>
    <w:rsid w:val="00C66A94"/>
    <w:rsid w:val="00C71DA2"/>
    <w:rsid w:val="00CA6329"/>
    <w:rsid w:val="00CB214D"/>
    <w:rsid w:val="00CB238B"/>
    <w:rsid w:val="00CB3C96"/>
    <w:rsid w:val="00CD2665"/>
    <w:rsid w:val="00CD367E"/>
    <w:rsid w:val="00CE1AFA"/>
    <w:rsid w:val="00CE3426"/>
    <w:rsid w:val="00CE4A21"/>
    <w:rsid w:val="00CE5941"/>
    <w:rsid w:val="00CE5DB0"/>
    <w:rsid w:val="00CE6EC1"/>
    <w:rsid w:val="00CF7CB4"/>
    <w:rsid w:val="00D12DF8"/>
    <w:rsid w:val="00D204DB"/>
    <w:rsid w:val="00D2509D"/>
    <w:rsid w:val="00D26314"/>
    <w:rsid w:val="00D40A66"/>
    <w:rsid w:val="00D43444"/>
    <w:rsid w:val="00D509FB"/>
    <w:rsid w:val="00D63906"/>
    <w:rsid w:val="00D649D7"/>
    <w:rsid w:val="00D65242"/>
    <w:rsid w:val="00D7033A"/>
    <w:rsid w:val="00D75B45"/>
    <w:rsid w:val="00D76846"/>
    <w:rsid w:val="00D823A2"/>
    <w:rsid w:val="00D83FFA"/>
    <w:rsid w:val="00D86600"/>
    <w:rsid w:val="00D92984"/>
    <w:rsid w:val="00D97432"/>
    <w:rsid w:val="00DC2FE0"/>
    <w:rsid w:val="00DD0498"/>
    <w:rsid w:val="00E11060"/>
    <w:rsid w:val="00E15589"/>
    <w:rsid w:val="00E3335E"/>
    <w:rsid w:val="00E43CAB"/>
    <w:rsid w:val="00E51103"/>
    <w:rsid w:val="00E6671E"/>
    <w:rsid w:val="00E8779F"/>
    <w:rsid w:val="00EB0CF3"/>
    <w:rsid w:val="00EB4FD0"/>
    <w:rsid w:val="00EB5CDE"/>
    <w:rsid w:val="00EB79C7"/>
    <w:rsid w:val="00EC433C"/>
    <w:rsid w:val="00EC6A4A"/>
    <w:rsid w:val="00EC753E"/>
    <w:rsid w:val="00ED1F95"/>
    <w:rsid w:val="00EF1984"/>
    <w:rsid w:val="00EF4DAE"/>
    <w:rsid w:val="00F04ACD"/>
    <w:rsid w:val="00F05347"/>
    <w:rsid w:val="00F10ECA"/>
    <w:rsid w:val="00F11E48"/>
    <w:rsid w:val="00F13AC2"/>
    <w:rsid w:val="00F16305"/>
    <w:rsid w:val="00F2526E"/>
    <w:rsid w:val="00F42408"/>
    <w:rsid w:val="00F47DBE"/>
    <w:rsid w:val="00F57AFD"/>
    <w:rsid w:val="00F66DDF"/>
    <w:rsid w:val="00F922FC"/>
    <w:rsid w:val="00FA088A"/>
    <w:rsid w:val="00FA1BD9"/>
    <w:rsid w:val="00FC4977"/>
    <w:rsid w:val="00FE1F91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7E7B3"/>
  <w15:docId w15:val="{616FF214-1DCE-487C-B1E1-FD7873AA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A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D0498"/>
    <w:pPr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D049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DD0498"/>
    <w:pPr>
      <w:spacing w:line="312" w:lineRule="auto"/>
      <w:ind w:firstLine="397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D0498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0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0A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A6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CB3C9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A21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21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5A21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21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4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nhideWhenUsed/>
    <w:rsid w:val="00614AB8"/>
    <w:rPr>
      <w:color w:val="0000FF" w:themeColor="hyperlink"/>
      <w:u w:val="single"/>
    </w:rPr>
  </w:style>
  <w:style w:type="paragraph" w:customStyle="1" w:styleId="p7">
    <w:name w:val="p7"/>
    <w:basedOn w:val="a"/>
    <w:rsid w:val="00614AB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614AB8"/>
  </w:style>
  <w:style w:type="character" w:customStyle="1" w:styleId="apple-converted-space">
    <w:name w:val="apple-converted-space"/>
    <w:basedOn w:val="a0"/>
    <w:rsid w:val="00614AB8"/>
  </w:style>
  <w:style w:type="paragraph" w:customStyle="1" w:styleId="p14">
    <w:name w:val="p14"/>
    <w:basedOn w:val="a"/>
    <w:rsid w:val="00614AB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614AB8"/>
  </w:style>
  <w:style w:type="character" w:customStyle="1" w:styleId="s7">
    <w:name w:val="s7"/>
    <w:basedOn w:val="a0"/>
    <w:rsid w:val="00614AB8"/>
  </w:style>
  <w:style w:type="character" w:customStyle="1" w:styleId="s9">
    <w:name w:val="s9"/>
    <w:basedOn w:val="a0"/>
    <w:rsid w:val="00614AB8"/>
  </w:style>
  <w:style w:type="character" w:customStyle="1" w:styleId="s10">
    <w:name w:val="s10"/>
    <w:basedOn w:val="a0"/>
    <w:rsid w:val="00614AB8"/>
  </w:style>
  <w:style w:type="paragraph" w:customStyle="1" w:styleId="p10">
    <w:name w:val="p10"/>
    <w:basedOn w:val="a"/>
    <w:rsid w:val="00614AB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614AB8"/>
  </w:style>
  <w:style w:type="paragraph" w:customStyle="1" w:styleId="ConsPlusTitle">
    <w:name w:val="ConsPlusTitle"/>
    <w:uiPriority w:val="99"/>
    <w:rsid w:val="00614A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rmal (Web)"/>
    <w:basedOn w:val="a"/>
    <w:rsid w:val="00614AB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af">
    <w:name w:val="Intense Emphasis"/>
    <w:basedOn w:val="a0"/>
    <w:uiPriority w:val="21"/>
    <w:qFormat/>
    <w:rsid w:val="00614AB8"/>
    <w:rPr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614A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4"/>
    <w:uiPriority w:val="99"/>
    <w:locked/>
    <w:rsid w:val="00614AB8"/>
    <w:rPr>
      <w:rFonts w:ascii="Georgia" w:hAnsi="Georgia" w:cs="Times New Roman"/>
      <w:color w:val="3F3F3F"/>
      <w:sz w:val="27"/>
      <w:szCs w:val="27"/>
    </w:rPr>
  </w:style>
  <w:style w:type="paragraph" w:customStyle="1" w:styleId="4">
    <w:name w:val="Основной текст4"/>
    <w:basedOn w:val="a"/>
    <w:link w:val="af1"/>
    <w:uiPriority w:val="99"/>
    <w:rsid w:val="00614AB8"/>
    <w:pPr>
      <w:widowControl w:val="0"/>
      <w:ind w:right="20" w:firstLine="567"/>
      <w:contextualSpacing/>
      <w:jc w:val="both"/>
    </w:pPr>
    <w:rPr>
      <w:rFonts w:ascii="Georgia" w:eastAsiaTheme="minorHAnsi" w:hAnsi="Georgia"/>
      <w:color w:val="3F3F3F"/>
      <w:sz w:val="27"/>
      <w:szCs w:val="27"/>
      <w:lang w:eastAsia="en-US"/>
    </w:rPr>
  </w:style>
  <w:style w:type="paragraph" w:styleId="3">
    <w:name w:val="Body Text 3"/>
    <w:basedOn w:val="a"/>
    <w:link w:val="30"/>
    <w:uiPriority w:val="99"/>
    <w:unhideWhenUsed/>
    <w:rsid w:val="00614AB8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4AB8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DCF28-4ECE-464E-AFE2-E01AE9DE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Nadegda F. Dundina</dc:creator>
  <cp:lastModifiedBy>User0504</cp:lastModifiedBy>
  <cp:revision>50</cp:revision>
  <cp:lastPrinted>2021-05-28T05:54:00Z</cp:lastPrinted>
  <dcterms:created xsi:type="dcterms:W3CDTF">2020-09-24T04:14:00Z</dcterms:created>
  <dcterms:modified xsi:type="dcterms:W3CDTF">2021-05-28T05:55:00Z</dcterms:modified>
</cp:coreProperties>
</file>