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4B" w:rsidRDefault="00AD3516" w:rsidP="0084035A">
      <w:pPr>
        <w:tabs>
          <w:tab w:val="left" w:pos="4536"/>
        </w:tabs>
        <w:jc w:val="right"/>
        <w:rPr>
          <w:rFonts w:ascii="Liberation Serif" w:hAnsi="Liberation Serif"/>
        </w:rPr>
      </w:pPr>
      <w:r w:rsidRPr="003E4E37">
        <w:rPr>
          <w:rFonts w:ascii="Liberation Serif" w:hAnsi="Liberation Serif"/>
          <w:noProof/>
        </w:rPr>
        <w:drawing>
          <wp:anchor distT="0" distB="0" distL="114300" distR="114300" simplePos="0" relativeHeight="251668480" behindDoc="0" locked="0" layoutInCell="1" allowOverlap="1" wp14:anchorId="5820662A" wp14:editId="6DFC2F0C">
            <wp:simplePos x="0" y="0"/>
            <wp:positionH relativeFrom="column">
              <wp:posOffset>2580005</wp:posOffset>
            </wp:positionH>
            <wp:positionV relativeFrom="paragraph">
              <wp:posOffset>-468274</wp:posOffset>
            </wp:positionV>
            <wp:extent cx="628015" cy="76708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5A" w:rsidRPr="00A02E18" w:rsidRDefault="0084035A" w:rsidP="0084035A">
      <w:pPr>
        <w:tabs>
          <w:tab w:val="left" w:pos="4536"/>
        </w:tabs>
        <w:jc w:val="right"/>
        <w:rPr>
          <w:rFonts w:ascii="Liberation Serif" w:hAnsi="Liberation Serif"/>
        </w:rPr>
      </w:pPr>
    </w:p>
    <w:p w:rsidR="00873381" w:rsidRPr="00A02E18" w:rsidRDefault="00873381" w:rsidP="00873381">
      <w:pPr>
        <w:jc w:val="center"/>
        <w:rPr>
          <w:rFonts w:ascii="Liberation Serif" w:hAnsi="Liberation Serif"/>
          <w:b/>
          <w:sz w:val="32"/>
          <w:szCs w:val="32"/>
        </w:rPr>
      </w:pPr>
      <w:r w:rsidRPr="00A02E1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873381" w:rsidRPr="00A02E18" w:rsidRDefault="00873381" w:rsidP="00873381">
      <w:pPr>
        <w:jc w:val="center"/>
        <w:rPr>
          <w:rFonts w:ascii="Liberation Serif" w:hAnsi="Liberation Serif"/>
          <w:b/>
          <w:sz w:val="36"/>
          <w:szCs w:val="36"/>
        </w:rPr>
      </w:pPr>
      <w:r w:rsidRPr="00A02E1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985E17" w:rsidRPr="00A02E18" w:rsidRDefault="00BA053E" w:rsidP="0007480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1750" r="38100" b="349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A8E5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e7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jzCSJEW&#10;RrQWiqNJ6ExnXAEBC7WxoTZ6Ui9mremrQ0ovGqL2PDLcng2kZSEjeZMSLs4A/q77rBnEkIPXsU2n&#10;2raolsJ8C4kBHFqBTnEu59tc+MkjCh8naZ6PJ2OM6NWXkCJAhERjnf/EdYuCUWIJ7CMgOa6dD5R+&#10;hYRwpVdCyjh2qVBX4vFDNgZl0NZAEzzI4HXb9MN0WgoWwkOis/vdQlp0JEFK8YkVg+c+zOqDYhG+&#10;4YQte9sTIS820JEq4EFxQLC3Llr5/pg+LqfLaT7IR5PlIE+ravBxtcgHk1X2MK4+VItFlf0I1WV5&#10;0QjGuArsrrrN8r/TRb9BF8XdlHtrTPIWPXYQyF7fkXSccxjtRSQ7zc4be50/SDUG92sVduH+Dvb9&#10;8s9/Ag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BRKte7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73381" w:rsidRPr="00A02E18" w:rsidRDefault="00873381" w:rsidP="00985E17">
      <w:pPr>
        <w:rPr>
          <w:rFonts w:ascii="Liberation Serif" w:hAnsi="Liberation Serif"/>
          <w:b/>
          <w:sz w:val="36"/>
          <w:szCs w:val="36"/>
        </w:rPr>
      </w:pPr>
      <w:r w:rsidRPr="00A02E18">
        <w:rPr>
          <w:rFonts w:ascii="Liberation Serif" w:hAnsi="Liberation Serif"/>
          <w:sz w:val="24"/>
          <w:szCs w:val="24"/>
        </w:rPr>
        <w:t xml:space="preserve">___________________                                                                                      </w:t>
      </w:r>
      <w:r w:rsidR="006C75A4" w:rsidRPr="00A02E18">
        <w:rPr>
          <w:rFonts w:ascii="Liberation Serif" w:hAnsi="Liberation Serif"/>
          <w:sz w:val="24"/>
          <w:szCs w:val="24"/>
        </w:rPr>
        <w:t xml:space="preserve">       </w:t>
      </w:r>
      <w:r w:rsidRPr="00A02E18">
        <w:rPr>
          <w:rFonts w:ascii="Liberation Serif" w:hAnsi="Liberation Serif"/>
          <w:sz w:val="24"/>
          <w:szCs w:val="24"/>
        </w:rPr>
        <w:t xml:space="preserve">    № ________-</w:t>
      </w:r>
      <w:r w:rsidRPr="00A02E18">
        <w:rPr>
          <w:rFonts w:ascii="Liberation Serif" w:hAnsi="Liberation Serif"/>
        </w:rPr>
        <w:t>п</w:t>
      </w:r>
    </w:p>
    <w:p w:rsidR="00873381" w:rsidRPr="00A02E18" w:rsidRDefault="00873381" w:rsidP="00873381">
      <w:pPr>
        <w:rPr>
          <w:rFonts w:ascii="Liberation Serif" w:hAnsi="Liberation Serif"/>
          <w:sz w:val="24"/>
          <w:szCs w:val="24"/>
        </w:rPr>
      </w:pPr>
      <w:r w:rsidRPr="00A02E18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074806" w:rsidRPr="00A02E18">
        <w:rPr>
          <w:rFonts w:ascii="Liberation Serif" w:hAnsi="Liberation Serif"/>
          <w:sz w:val="24"/>
          <w:szCs w:val="24"/>
        </w:rPr>
        <w:t xml:space="preserve"> </w:t>
      </w:r>
      <w:r w:rsidRPr="00A02E18">
        <w:rPr>
          <w:rFonts w:ascii="Liberation Serif" w:hAnsi="Liberation Serif"/>
          <w:sz w:val="24"/>
          <w:szCs w:val="24"/>
        </w:rPr>
        <w:t>Невьянск</w:t>
      </w:r>
    </w:p>
    <w:p w:rsidR="00873381" w:rsidRPr="00A02E18" w:rsidRDefault="00873381" w:rsidP="00873381">
      <w:pPr>
        <w:rPr>
          <w:rFonts w:ascii="Liberation Serif" w:hAnsi="Liberation Serif"/>
        </w:rPr>
      </w:pPr>
    </w:p>
    <w:p w:rsidR="00E27579" w:rsidRPr="009E0E24" w:rsidRDefault="00E27579" w:rsidP="006D3576">
      <w:pPr>
        <w:jc w:val="center"/>
        <w:rPr>
          <w:rFonts w:ascii="Liberation Serif" w:hAnsi="Liberation Serif"/>
          <w:b/>
          <w:bCs/>
          <w:sz w:val="27"/>
          <w:szCs w:val="27"/>
        </w:rPr>
      </w:pPr>
      <w:r w:rsidRPr="009E0E24">
        <w:rPr>
          <w:rFonts w:ascii="Liberation Serif" w:hAnsi="Liberation Serif"/>
          <w:b/>
          <w:bCs/>
          <w:sz w:val="27"/>
          <w:szCs w:val="27"/>
        </w:rPr>
        <w:t xml:space="preserve">О </w:t>
      </w:r>
      <w:r w:rsidR="006D3576" w:rsidRPr="009E0E24">
        <w:rPr>
          <w:rFonts w:ascii="Liberation Serif" w:hAnsi="Liberation Serif"/>
          <w:b/>
          <w:bCs/>
          <w:sz w:val="27"/>
          <w:szCs w:val="27"/>
        </w:rPr>
        <w:t xml:space="preserve">признании </w:t>
      </w:r>
      <w:r w:rsidR="00A030F8" w:rsidRPr="009E0E24">
        <w:rPr>
          <w:rFonts w:ascii="Liberation Serif" w:hAnsi="Liberation Serif"/>
          <w:b/>
          <w:bCs/>
          <w:sz w:val="27"/>
          <w:szCs w:val="27"/>
        </w:rPr>
        <w:t xml:space="preserve">утратившими силу </w:t>
      </w:r>
      <w:r w:rsidR="006704F1" w:rsidRPr="009E0E24">
        <w:rPr>
          <w:rFonts w:ascii="Liberation Serif" w:hAnsi="Liberation Serif"/>
          <w:b/>
          <w:bCs/>
          <w:sz w:val="27"/>
          <w:szCs w:val="27"/>
        </w:rPr>
        <w:t xml:space="preserve">некоторых </w:t>
      </w:r>
      <w:r w:rsidR="00C43491" w:rsidRPr="009E0E24">
        <w:rPr>
          <w:rFonts w:ascii="Liberation Serif" w:hAnsi="Liberation Serif"/>
          <w:b/>
          <w:bCs/>
          <w:sz w:val="27"/>
          <w:szCs w:val="27"/>
        </w:rPr>
        <w:t>постановлени</w:t>
      </w:r>
      <w:r w:rsidR="006704F1" w:rsidRPr="009E0E24">
        <w:rPr>
          <w:rFonts w:ascii="Liberation Serif" w:hAnsi="Liberation Serif"/>
          <w:b/>
          <w:bCs/>
          <w:sz w:val="27"/>
          <w:szCs w:val="27"/>
        </w:rPr>
        <w:t>й</w:t>
      </w:r>
      <w:r w:rsidR="00C43491" w:rsidRPr="009E0E24">
        <w:rPr>
          <w:rFonts w:ascii="Liberation Serif" w:hAnsi="Liberation Serif"/>
          <w:b/>
          <w:bCs/>
          <w:sz w:val="27"/>
          <w:szCs w:val="27"/>
        </w:rPr>
        <w:t xml:space="preserve"> администрации Невьянского городского округа</w:t>
      </w:r>
      <w:r w:rsidR="002C3A65" w:rsidRPr="009E0E24">
        <w:rPr>
          <w:rFonts w:ascii="Liberation Serif" w:hAnsi="Liberation Serif"/>
          <w:b/>
          <w:bCs/>
          <w:sz w:val="27"/>
          <w:szCs w:val="27"/>
        </w:rPr>
        <w:t xml:space="preserve"> </w:t>
      </w:r>
    </w:p>
    <w:p w:rsidR="00E27579" w:rsidRPr="009E0E24" w:rsidRDefault="00E27579" w:rsidP="00E27579">
      <w:pPr>
        <w:jc w:val="center"/>
        <w:rPr>
          <w:rFonts w:ascii="Liberation Serif" w:hAnsi="Liberation Serif"/>
          <w:sz w:val="27"/>
          <w:szCs w:val="27"/>
        </w:rPr>
      </w:pPr>
    </w:p>
    <w:p w:rsidR="00951176" w:rsidRPr="009E0E24" w:rsidRDefault="00951176" w:rsidP="00D32A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t>В соответствии с Федеральным законом от 06 октября 2003 года</w:t>
      </w:r>
      <w:r w:rsidR="00E67110"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br/>
      </w:r>
      <w:r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D32ACC"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br/>
      </w:r>
      <w:hyperlink r:id="rId9" w:history="1">
        <w:r w:rsidRPr="009E0E24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№ 210-ФЗ</w:t>
        </w:r>
      </w:hyperlink>
      <w:r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«Об организации предоставления государственных и муниципальных услуг», </w:t>
      </w:r>
      <w:r w:rsidR="00B5074B" w:rsidRPr="009E0E24">
        <w:rPr>
          <w:rFonts w:ascii="Liberation Serif" w:hAnsi="Liberation Serif"/>
          <w:sz w:val="27"/>
          <w:szCs w:val="27"/>
        </w:rPr>
        <w:t xml:space="preserve">постановлением администрации Невьянского городского округа </w:t>
      </w:r>
      <w:r w:rsidR="00D43108" w:rsidRPr="009E0E24">
        <w:rPr>
          <w:rFonts w:ascii="Liberation Serif" w:hAnsi="Liberation Serif"/>
          <w:sz w:val="27"/>
          <w:szCs w:val="27"/>
        </w:rPr>
        <w:br/>
      </w:r>
      <w:r w:rsidR="00B5074B" w:rsidRPr="009E0E24">
        <w:rPr>
          <w:rFonts w:ascii="Liberation Serif" w:hAnsi="Liberation Serif"/>
          <w:sz w:val="27"/>
          <w:szCs w:val="27"/>
        </w:rPr>
        <w:t>от 18.06.2019 № 955-п</w:t>
      </w:r>
      <w:r w:rsidR="00E67110" w:rsidRPr="009E0E24">
        <w:rPr>
          <w:rFonts w:ascii="Liberation Serif" w:hAnsi="Liberation Serif"/>
          <w:sz w:val="27"/>
          <w:szCs w:val="27"/>
        </w:rPr>
        <w:t xml:space="preserve">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округа», </w:t>
      </w:r>
      <w:r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t>статьями 31, 46 Устава Невьянского городского округа</w:t>
      </w:r>
      <w:r w:rsidR="00AF23BE"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в связи с отсутствием спроса на </w:t>
      </w:r>
      <w:r w:rsidR="0084035A" w:rsidRPr="009E0E24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муниципальных услуг</w:t>
      </w:r>
    </w:p>
    <w:p w:rsidR="00951176" w:rsidRPr="009E0E24" w:rsidRDefault="00951176" w:rsidP="00951176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7"/>
          <w:szCs w:val="27"/>
        </w:rPr>
      </w:pPr>
    </w:p>
    <w:p w:rsidR="00E27579" w:rsidRPr="009E0E24" w:rsidRDefault="00E27579" w:rsidP="00E27579">
      <w:pPr>
        <w:jc w:val="both"/>
        <w:rPr>
          <w:rFonts w:ascii="Liberation Serif" w:hAnsi="Liberation Serif"/>
          <w:b/>
          <w:sz w:val="27"/>
          <w:szCs w:val="27"/>
        </w:rPr>
      </w:pPr>
      <w:r w:rsidRPr="009E0E24">
        <w:rPr>
          <w:rFonts w:ascii="Liberation Serif" w:hAnsi="Liberation Serif"/>
          <w:b/>
          <w:sz w:val="27"/>
          <w:szCs w:val="27"/>
        </w:rPr>
        <w:t>ПОСТАНОВЛЯЕТ:</w:t>
      </w:r>
    </w:p>
    <w:p w:rsidR="00E27579" w:rsidRPr="009E0E24" w:rsidRDefault="00E27579" w:rsidP="00E27579">
      <w:pPr>
        <w:jc w:val="both"/>
        <w:rPr>
          <w:rFonts w:ascii="Liberation Serif" w:hAnsi="Liberation Serif"/>
          <w:sz w:val="27"/>
          <w:szCs w:val="27"/>
        </w:rPr>
      </w:pPr>
    </w:p>
    <w:p w:rsidR="00DE2BBB" w:rsidRPr="009E0E24" w:rsidRDefault="003B5A8F" w:rsidP="00DE2BBB">
      <w:pPr>
        <w:pStyle w:val="ac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9E0E24">
        <w:rPr>
          <w:rFonts w:ascii="Liberation Serif" w:hAnsi="Liberation Serif"/>
          <w:sz w:val="27"/>
          <w:szCs w:val="27"/>
        </w:rPr>
        <w:t>Признать</w:t>
      </w:r>
      <w:r w:rsidR="00D32ACC" w:rsidRPr="009E0E24">
        <w:rPr>
          <w:rFonts w:ascii="Liberation Serif" w:hAnsi="Liberation Serif"/>
          <w:sz w:val="27"/>
          <w:szCs w:val="27"/>
        </w:rPr>
        <w:t xml:space="preserve"> утратившими силу</w:t>
      </w:r>
      <w:r w:rsidR="00DE2BBB" w:rsidRPr="009E0E24">
        <w:rPr>
          <w:rFonts w:ascii="Liberation Serif" w:hAnsi="Liberation Serif"/>
          <w:sz w:val="27"/>
          <w:szCs w:val="27"/>
        </w:rPr>
        <w:t xml:space="preserve"> следующие постановления администрации Невьянского городского округа:</w:t>
      </w:r>
    </w:p>
    <w:p w:rsidR="00DE2BBB" w:rsidRPr="009E0E24" w:rsidRDefault="00DE2BBB" w:rsidP="00DE2BBB">
      <w:pPr>
        <w:pStyle w:val="ac"/>
        <w:numPr>
          <w:ilvl w:val="0"/>
          <w:numId w:val="2"/>
        </w:numPr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9E0E24">
        <w:rPr>
          <w:rFonts w:ascii="Liberation Serif" w:hAnsi="Liberation Serif"/>
          <w:sz w:val="27"/>
          <w:szCs w:val="27"/>
        </w:rPr>
        <w:t xml:space="preserve">постановление администрации Невьянского городского округа </w:t>
      </w:r>
      <w:r w:rsidRPr="009E0E24">
        <w:rPr>
          <w:rFonts w:ascii="Liberation Serif" w:hAnsi="Liberation Serif"/>
          <w:sz w:val="27"/>
          <w:szCs w:val="27"/>
        </w:rPr>
        <w:br/>
        <w:t>от 04.03.2013 № 582-п «Об утверждении Административного регламента предоставления муниципальной услуги по обмену жилых помещений муниципального жилищного фонда, занимаемых по договорам социального найма»</w:t>
      </w:r>
      <w:r w:rsidR="008553BF" w:rsidRPr="009E0E24">
        <w:rPr>
          <w:rFonts w:ascii="Liberation Serif" w:hAnsi="Liberation Serif"/>
          <w:sz w:val="27"/>
          <w:szCs w:val="27"/>
        </w:rPr>
        <w:t>, с изменениями, внесенными</w:t>
      </w:r>
      <w:r w:rsidR="00FE1DAE" w:rsidRPr="009E0E24">
        <w:rPr>
          <w:rFonts w:ascii="Liberation Serif" w:hAnsi="Liberation Serif"/>
          <w:sz w:val="27"/>
          <w:szCs w:val="27"/>
        </w:rPr>
        <w:t xml:space="preserve"> постановлениями администрации Невьянского городского округа </w:t>
      </w:r>
      <w:r w:rsidR="00AC1DE5" w:rsidRPr="009E0E24">
        <w:rPr>
          <w:rFonts w:ascii="Liberation Serif" w:hAnsi="Liberation Serif"/>
          <w:sz w:val="27"/>
          <w:szCs w:val="27"/>
        </w:rPr>
        <w:t xml:space="preserve">от 27.05.2013 № 1512-п, от 16.08.2013 № 2406-п, </w:t>
      </w:r>
      <w:r w:rsidR="005B5600" w:rsidRPr="009E0E24">
        <w:rPr>
          <w:rFonts w:ascii="Liberation Serif" w:hAnsi="Liberation Serif"/>
          <w:sz w:val="27"/>
          <w:szCs w:val="27"/>
        </w:rPr>
        <w:t xml:space="preserve">от 17.06.2014 № 1406-п, </w:t>
      </w:r>
      <w:r w:rsidR="00B63155" w:rsidRPr="009E0E24">
        <w:rPr>
          <w:rFonts w:ascii="Liberation Serif" w:hAnsi="Liberation Serif"/>
          <w:sz w:val="27"/>
          <w:szCs w:val="27"/>
        </w:rPr>
        <w:t xml:space="preserve">от 08.06.2015 № 1471-п, </w:t>
      </w:r>
      <w:r w:rsidR="00AC1DE5" w:rsidRPr="009E0E24">
        <w:rPr>
          <w:rFonts w:ascii="Liberation Serif" w:hAnsi="Liberation Serif"/>
          <w:sz w:val="27"/>
          <w:szCs w:val="27"/>
        </w:rPr>
        <w:t>от 22.06.2016 № 1304-п</w:t>
      </w:r>
      <w:r w:rsidR="00B63155" w:rsidRPr="009E0E24">
        <w:rPr>
          <w:rFonts w:ascii="Liberation Serif" w:hAnsi="Liberation Serif"/>
          <w:sz w:val="27"/>
          <w:szCs w:val="27"/>
        </w:rPr>
        <w:t xml:space="preserve">, </w:t>
      </w:r>
      <w:r w:rsidR="00B63155" w:rsidRPr="009E0E24">
        <w:rPr>
          <w:rFonts w:ascii="Liberation Serif" w:hAnsi="Liberation Serif"/>
          <w:sz w:val="27"/>
          <w:szCs w:val="27"/>
        </w:rPr>
        <w:br/>
        <w:t>от 06.03.2019 № 339-п</w:t>
      </w:r>
      <w:r w:rsidRPr="009E0E24">
        <w:rPr>
          <w:rFonts w:ascii="Liberation Serif" w:hAnsi="Liberation Serif"/>
          <w:sz w:val="27"/>
          <w:szCs w:val="27"/>
        </w:rPr>
        <w:t>;</w:t>
      </w:r>
    </w:p>
    <w:p w:rsidR="003B5A8F" w:rsidRPr="009E0E24" w:rsidRDefault="00DE2BBB" w:rsidP="00AF23BE">
      <w:pPr>
        <w:pStyle w:val="ac"/>
        <w:numPr>
          <w:ilvl w:val="0"/>
          <w:numId w:val="2"/>
        </w:numPr>
        <w:ind w:left="0" w:firstLine="708"/>
        <w:jc w:val="both"/>
        <w:rPr>
          <w:rFonts w:ascii="Liberation Serif" w:hAnsi="Liberation Serif"/>
          <w:sz w:val="27"/>
          <w:szCs w:val="27"/>
        </w:rPr>
      </w:pPr>
      <w:r w:rsidRPr="009E0E24">
        <w:rPr>
          <w:rFonts w:ascii="Liberation Serif" w:hAnsi="Liberation Serif"/>
          <w:sz w:val="27"/>
          <w:szCs w:val="27"/>
        </w:rPr>
        <w:t xml:space="preserve">постановление администрации Невьянского городского округа </w:t>
      </w:r>
      <w:r w:rsidR="00AF23BE" w:rsidRPr="009E0E24">
        <w:rPr>
          <w:rFonts w:ascii="Liberation Serif" w:hAnsi="Liberation Serif"/>
          <w:sz w:val="27"/>
          <w:szCs w:val="27"/>
        </w:rPr>
        <w:br/>
        <w:t>от 06.03.2013 № 620-п «Об утверждении Административного регламента предоставления муниципальной 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</w:t>
      </w:r>
      <w:r w:rsidR="00EE43CD" w:rsidRPr="009E0E24">
        <w:rPr>
          <w:rFonts w:ascii="Liberation Serif" w:hAnsi="Liberation Serif"/>
          <w:sz w:val="27"/>
          <w:szCs w:val="27"/>
        </w:rPr>
        <w:t>, с изменениями, внесенными постановлениями администрации Невьянского городского округа от 23.07</w:t>
      </w:r>
      <w:r w:rsidR="00AF23BE" w:rsidRPr="009E0E24">
        <w:rPr>
          <w:rFonts w:ascii="Liberation Serif" w:hAnsi="Liberation Serif"/>
          <w:sz w:val="27"/>
          <w:szCs w:val="27"/>
        </w:rPr>
        <w:t>.</w:t>
      </w:r>
      <w:r w:rsidR="00EE43CD" w:rsidRPr="009E0E24">
        <w:rPr>
          <w:rFonts w:ascii="Liberation Serif" w:hAnsi="Liberation Serif"/>
          <w:sz w:val="27"/>
          <w:szCs w:val="27"/>
        </w:rPr>
        <w:t xml:space="preserve">2013 </w:t>
      </w:r>
      <w:r w:rsidR="00EE43CD" w:rsidRPr="009E0E24">
        <w:rPr>
          <w:rFonts w:ascii="Liberation Serif" w:hAnsi="Liberation Serif"/>
          <w:sz w:val="27"/>
          <w:szCs w:val="27"/>
        </w:rPr>
        <w:br/>
        <w:t>№</w:t>
      </w:r>
      <w:r w:rsidR="008E190A" w:rsidRPr="009E0E24">
        <w:rPr>
          <w:rFonts w:ascii="Liberation Serif" w:hAnsi="Liberation Serif"/>
          <w:sz w:val="27"/>
          <w:szCs w:val="27"/>
        </w:rPr>
        <w:t xml:space="preserve"> 2129-п, от 07.05.2015 № 1204-п, от 08.06.2015 № 1471-п,</w:t>
      </w:r>
      <w:r w:rsidR="00EE43CD" w:rsidRPr="009E0E24">
        <w:rPr>
          <w:rFonts w:ascii="Liberation Serif" w:hAnsi="Liberation Serif"/>
          <w:sz w:val="27"/>
          <w:szCs w:val="27"/>
        </w:rPr>
        <w:t xml:space="preserve"> от 24.06.2016</w:t>
      </w:r>
      <w:r w:rsidR="009E0E24" w:rsidRPr="009E0E24">
        <w:rPr>
          <w:rFonts w:ascii="Liberation Serif" w:hAnsi="Liberation Serif"/>
          <w:sz w:val="27"/>
          <w:szCs w:val="27"/>
        </w:rPr>
        <w:br/>
      </w:r>
      <w:r w:rsidR="00EE43CD" w:rsidRPr="009E0E24">
        <w:rPr>
          <w:rFonts w:ascii="Liberation Serif" w:hAnsi="Liberation Serif"/>
          <w:sz w:val="27"/>
          <w:szCs w:val="27"/>
        </w:rPr>
        <w:t>№ 1365-п</w:t>
      </w:r>
      <w:r w:rsidR="008E190A" w:rsidRPr="009E0E24">
        <w:rPr>
          <w:rFonts w:ascii="Liberation Serif" w:hAnsi="Liberation Serif"/>
          <w:sz w:val="27"/>
          <w:szCs w:val="27"/>
        </w:rPr>
        <w:t>, от 06.03.2019 № 339-п</w:t>
      </w:r>
      <w:r w:rsidR="00EE43CD" w:rsidRPr="009E0E24">
        <w:rPr>
          <w:rFonts w:ascii="Liberation Serif" w:hAnsi="Liberation Serif"/>
          <w:sz w:val="27"/>
          <w:szCs w:val="27"/>
        </w:rPr>
        <w:t>.</w:t>
      </w:r>
      <w:r w:rsidR="00055362" w:rsidRPr="009E0E24">
        <w:rPr>
          <w:rFonts w:ascii="Liberation Serif" w:hAnsi="Liberation Serif"/>
          <w:sz w:val="27"/>
          <w:szCs w:val="27"/>
        </w:rPr>
        <w:tab/>
      </w:r>
    </w:p>
    <w:p w:rsidR="00E27579" w:rsidRPr="009E0E24" w:rsidRDefault="00E27579" w:rsidP="00055362">
      <w:pPr>
        <w:ind w:firstLine="708"/>
        <w:jc w:val="both"/>
        <w:rPr>
          <w:rFonts w:ascii="Liberation Serif" w:hAnsi="Liberation Serif"/>
          <w:bCs/>
          <w:sz w:val="27"/>
          <w:szCs w:val="27"/>
        </w:rPr>
      </w:pPr>
    </w:p>
    <w:p w:rsidR="00E27579" w:rsidRPr="009E0E24" w:rsidRDefault="00E27579" w:rsidP="00E27579">
      <w:pPr>
        <w:pStyle w:val="a3"/>
        <w:spacing w:line="240" w:lineRule="auto"/>
        <w:ind w:firstLine="0"/>
        <w:rPr>
          <w:rFonts w:ascii="Liberation Serif" w:hAnsi="Liberation Serif"/>
          <w:bCs/>
          <w:sz w:val="27"/>
          <w:szCs w:val="27"/>
        </w:rPr>
      </w:pPr>
    </w:p>
    <w:p w:rsidR="00EA1872" w:rsidRPr="009E0E24" w:rsidRDefault="00EA1872" w:rsidP="00EA1872">
      <w:pPr>
        <w:rPr>
          <w:rFonts w:ascii="Liberation Serif" w:hAnsi="Liberation Serif" w:cs="Liberation Serif"/>
          <w:sz w:val="27"/>
          <w:szCs w:val="27"/>
        </w:rPr>
      </w:pPr>
      <w:r w:rsidRPr="009E0E24">
        <w:rPr>
          <w:rFonts w:ascii="Liberation Serif" w:hAnsi="Liberation Serif" w:cs="Liberation Serif"/>
          <w:sz w:val="27"/>
          <w:szCs w:val="27"/>
        </w:rPr>
        <w:t xml:space="preserve">Глава Невьянского </w:t>
      </w:r>
    </w:p>
    <w:p w:rsidR="0084035A" w:rsidRPr="009E0E24" w:rsidRDefault="00EA1872" w:rsidP="009E0E24">
      <w:pPr>
        <w:rPr>
          <w:rFonts w:ascii="Liberation Serif" w:hAnsi="Liberation Serif"/>
          <w:b/>
          <w:sz w:val="27"/>
          <w:szCs w:val="27"/>
        </w:rPr>
      </w:pPr>
      <w:r w:rsidRPr="009E0E24">
        <w:rPr>
          <w:rFonts w:ascii="Liberation Serif" w:hAnsi="Liberation Serif" w:cs="Liberation Serif"/>
          <w:sz w:val="27"/>
          <w:szCs w:val="27"/>
        </w:rPr>
        <w:t xml:space="preserve">городского округа                                                                                    </w:t>
      </w:r>
      <w:r w:rsidR="00D43108" w:rsidRPr="009E0E24">
        <w:rPr>
          <w:rFonts w:ascii="Liberation Serif" w:hAnsi="Liberation Serif" w:cs="Liberation Serif"/>
          <w:sz w:val="27"/>
          <w:szCs w:val="27"/>
        </w:rPr>
        <w:t xml:space="preserve">     </w:t>
      </w:r>
      <w:r w:rsidRPr="009E0E24">
        <w:rPr>
          <w:rFonts w:ascii="Liberation Serif" w:hAnsi="Liberation Serif" w:cs="Liberation Serif"/>
          <w:sz w:val="27"/>
          <w:szCs w:val="27"/>
        </w:rPr>
        <w:t xml:space="preserve"> А.А. Берчук  </w:t>
      </w:r>
      <w:bookmarkStart w:id="0" w:name="_GoBack"/>
      <w:bookmarkEnd w:id="0"/>
    </w:p>
    <w:sectPr w:rsidR="0084035A" w:rsidRPr="009E0E24" w:rsidSect="0084035A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82" w:rsidRDefault="00255B82" w:rsidP="00495724">
      <w:r>
        <w:separator/>
      </w:r>
    </w:p>
  </w:endnote>
  <w:endnote w:type="continuationSeparator" w:id="0">
    <w:p w:rsidR="00255B82" w:rsidRDefault="00255B82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82" w:rsidRDefault="00255B82" w:rsidP="00495724">
      <w:r>
        <w:separator/>
      </w:r>
    </w:p>
  </w:footnote>
  <w:footnote w:type="continuationSeparator" w:id="0">
    <w:p w:rsidR="00255B82" w:rsidRDefault="00255B82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9B" w:rsidRDefault="004C4C9B">
    <w:pPr>
      <w:pStyle w:val="a8"/>
      <w:jc w:val="center"/>
    </w:pPr>
  </w:p>
  <w:p w:rsidR="00495724" w:rsidRDefault="004957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BC0"/>
    <w:multiLevelType w:val="hybridMultilevel"/>
    <w:tmpl w:val="5D804EDC"/>
    <w:lvl w:ilvl="0" w:tplc="498021F0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3D6522"/>
    <w:multiLevelType w:val="hybridMultilevel"/>
    <w:tmpl w:val="FEC46CB2"/>
    <w:lvl w:ilvl="0" w:tplc="12DAA40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804"/>
    <w:rsid w:val="00016265"/>
    <w:rsid w:val="00017032"/>
    <w:rsid w:val="00027F5A"/>
    <w:rsid w:val="00032CB5"/>
    <w:rsid w:val="00035EE4"/>
    <w:rsid w:val="00037336"/>
    <w:rsid w:val="00043C12"/>
    <w:rsid w:val="00055362"/>
    <w:rsid w:val="000554F7"/>
    <w:rsid w:val="00056154"/>
    <w:rsid w:val="0007419B"/>
    <w:rsid w:val="00074613"/>
    <w:rsid w:val="00074806"/>
    <w:rsid w:val="00076863"/>
    <w:rsid w:val="00080726"/>
    <w:rsid w:val="0008281A"/>
    <w:rsid w:val="00082B91"/>
    <w:rsid w:val="000863BB"/>
    <w:rsid w:val="000873D2"/>
    <w:rsid w:val="00096951"/>
    <w:rsid w:val="00097C6B"/>
    <w:rsid w:val="000C135C"/>
    <w:rsid w:val="000F0152"/>
    <w:rsid w:val="000F5520"/>
    <w:rsid w:val="001013D4"/>
    <w:rsid w:val="001034C0"/>
    <w:rsid w:val="00103A17"/>
    <w:rsid w:val="00104FB9"/>
    <w:rsid w:val="00111177"/>
    <w:rsid w:val="00114F54"/>
    <w:rsid w:val="00132119"/>
    <w:rsid w:val="001449A6"/>
    <w:rsid w:val="00146583"/>
    <w:rsid w:val="001473E4"/>
    <w:rsid w:val="00151386"/>
    <w:rsid w:val="001636A5"/>
    <w:rsid w:val="001861DB"/>
    <w:rsid w:val="001A5A0C"/>
    <w:rsid w:val="001A685D"/>
    <w:rsid w:val="001B6DBC"/>
    <w:rsid w:val="001D5ED9"/>
    <w:rsid w:val="001E4F97"/>
    <w:rsid w:val="001E5FC5"/>
    <w:rsid w:val="001F3099"/>
    <w:rsid w:val="0020172D"/>
    <w:rsid w:val="0020688F"/>
    <w:rsid w:val="002126C1"/>
    <w:rsid w:val="00215611"/>
    <w:rsid w:val="0022584D"/>
    <w:rsid w:val="00237109"/>
    <w:rsid w:val="00237419"/>
    <w:rsid w:val="00254FAB"/>
    <w:rsid w:val="00255B82"/>
    <w:rsid w:val="00263180"/>
    <w:rsid w:val="00264DBF"/>
    <w:rsid w:val="002669B5"/>
    <w:rsid w:val="002727B1"/>
    <w:rsid w:val="00273117"/>
    <w:rsid w:val="00275250"/>
    <w:rsid w:val="00287840"/>
    <w:rsid w:val="00293721"/>
    <w:rsid w:val="00297E19"/>
    <w:rsid w:val="002A1695"/>
    <w:rsid w:val="002A33E1"/>
    <w:rsid w:val="002B1236"/>
    <w:rsid w:val="002C182D"/>
    <w:rsid w:val="002C3A65"/>
    <w:rsid w:val="002D04B4"/>
    <w:rsid w:val="002D160B"/>
    <w:rsid w:val="002E53A1"/>
    <w:rsid w:val="002F26FF"/>
    <w:rsid w:val="002F6DD0"/>
    <w:rsid w:val="003003F7"/>
    <w:rsid w:val="003007A6"/>
    <w:rsid w:val="00301C02"/>
    <w:rsid w:val="00302DD3"/>
    <w:rsid w:val="0030347F"/>
    <w:rsid w:val="00320E4A"/>
    <w:rsid w:val="0033333D"/>
    <w:rsid w:val="0034203F"/>
    <w:rsid w:val="003553AD"/>
    <w:rsid w:val="00356325"/>
    <w:rsid w:val="00363587"/>
    <w:rsid w:val="00364DF6"/>
    <w:rsid w:val="003832BB"/>
    <w:rsid w:val="00383F07"/>
    <w:rsid w:val="00391293"/>
    <w:rsid w:val="003A1926"/>
    <w:rsid w:val="003A4E43"/>
    <w:rsid w:val="003B077D"/>
    <w:rsid w:val="003B5A8F"/>
    <w:rsid w:val="003D0183"/>
    <w:rsid w:val="003D7A9B"/>
    <w:rsid w:val="003F0754"/>
    <w:rsid w:val="00401176"/>
    <w:rsid w:val="00404DA4"/>
    <w:rsid w:val="0041085A"/>
    <w:rsid w:val="00420573"/>
    <w:rsid w:val="00420D4F"/>
    <w:rsid w:val="00425829"/>
    <w:rsid w:val="004419E1"/>
    <w:rsid w:val="0044238C"/>
    <w:rsid w:val="004531C1"/>
    <w:rsid w:val="00454602"/>
    <w:rsid w:val="0045464B"/>
    <w:rsid w:val="00464CB7"/>
    <w:rsid w:val="004665FF"/>
    <w:rsid w:val="00474E12"/>
    <w:rsid w:val="00475D75"/>
    <w:rsid w:val="00477AE5"/>
    <w:rsid w:val="00484016"/>
    <w:rsid w:val="00490132"/>
    <w:rsid w:val="00495724"/>
    <w:rsid w:val="004A7EA9"/>
    <w:rsid w:val="004B271E"/>
    <w:rsid w:val="004B32BE"/>
    <w:rsid w:val="004B33B5"/>
    <w:rsid w:val="004C4C9B"/>
    <w:rsid w:val="004C7363"/>
    <w:rsid w:val="00527E14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697B"/>
    <w:rsid w:val="005A3F00"/>
    <w:rsid w:val="005B5600"/>
    <w:rsid w:val="005B761F"/>
    <w:rsid w:val="005C2514"/>
    <w:rsid w:val="005C4AA8"/>
    <w:rsid w:val="005C51BB"/>
    <w:rsid w:val="005D780D"/>
    <w:rsid w:val="005F339B"/>
    <w:rsid w:val="00600A20"/>
    <w:rsid w:val="00624266"/>
    <w:rsid w:val="00625F89"/>
    <w:rsid w:val="0065017E"/>
    <w:rsid w:val="00656CC1"/>
    <w:rsid w:val="00666D47"/>
    <w:rsid w:val="00667E28"/>
    <w:rsid w:val="00670369"/>
    <w:rsid w:val="006704F1"/>
    <w:rsid w:val="00684608"/>
    <w:rsid w:val="00684EC2"/>
    <w:rsid w:val="006854DC"/>
    <w:rsid w:val="00694F05"/>
    <w:rsid w:val="006A0727"/>
    <w:rsid w:val="006A7DCE"/>
    <w:rsid w:val="006B0180"/>
    <w:rsid w:val="006C12CE"/>
    <w:rsid w:val="006C2A27"/>
    <w:rsid w:val="006C6295"/>
    <w:rsid w:val="006C75A4"/>
    <w:rsid w:val="006D3576"/>
    <w:rsid w:val="006E1975"/>
    <w:rsid w:val="006E4975"/>
    <w:rsid w:val="006E7A03"/>
    <w:rsid w:val="006F146D"/>
    <w:rsid w:val="00700840"/>
    <w:rsid w:val="00704861"/>
    <w:rsid w:val="0070514E"/>
    <w:rsid w:val="00711F11"/>
    <w:rsid w:val="00723B4C"/>
    <w:rsid w:val="007274FA"/>
    <w:rsid w:val="007463D2"/>
    <w:rsid w:val="00764A6F"/>
    <w:rsid w:val="00775DC7"/>
    <w:rsid w:val="00785114"/>
    <w:rsid w:val="00791C8B"/>
    <w:rsid w:val="007A56BD"/>
    <w:rsid w:val="007A72FD"/>
    <w:rsid w:val="007B1122"/>
    <w:rsid w:val="007B6579"/>
    <w:rsid w:val="007C6491"/>
    <w:rsid w:val="007E0C0A"/>
    <w:rsid w:val="007E75EB"/>
    <w:rsid w:val="007F1451"/>
    <w:rsid w:val="007F72F5"/>
    <w:rsid w:val="00811ACC"/>
    <w:rsid w:val="00813938"/>
    <w:rsid w:val="00823170"/>
    <w:rsid w:val="0084035A"/>
    <w:rsid w:val="0085126C"/>
    <w:rsid w:val="00852D26"/>
    <w:rsid w:val="008538D4"/>
    <w:rsid w:val="008553BF"/>
    <w:rsid w:val="00862F4A"/>
    <w:rsid w:val="008722AA"/>
    <w:rsid w:val="00873381"/>
    <w:rsid w:val="008755D2"/>
    <w:rsid w:val="00897019"/>
    <w:rsid w:val="008A6874"/>
    <w:rsid w:val="008B3512"/>
    <w:rsid w:val="008B63DD"/>
    <w:rsid w:val="008B6744"/>
    <w:rsid w:val="008B76E0"/>
    <w:rsid w:val="008E190A"/>
    <w:rsid w:val="00905C2B"/>
    <w:rsid w:val="00917EAA"/>
    <w:rsid w:val="00922931"/>
    <w:rsid w:val="00943A4B"/>
    <w:rsid w:val="00951176"/>
    <w:rsid w:val="0095202F"/>
    <w:rsid w:val="00971F1E"/>
    <w:rsid w:val="00976784"/>
    <w:rsid w:val="00980D10"/>
    <w:rsid w:val="00985E17"/>
    <w:rsid w:val="0099003D"/>
    <w:rsid w:val="009A0906"/>
    <w:rsid w:val="009A09E4"/>
    <w:rsid w:val="009A7454"/>
    <w:rsid w:val="009B3384"/>
    <w:rsid w:val="009C346B"/>
    <w:rsid w:val="009D7F71"/>
    <w:rsid w:val="009E0E24"/>
    <w:rsid w:val="009E16D4"/>
    <w:rsid w:val="009F4F64"/>
    <w:rsid w:val="009F5AC6"/>
    <w:rsid w:val="00A02E18"/>
    <w:rsid w:val="00A02FC5"/>
    <w:rsid w:val="00A030F8"/>
    <w:rsid w:val="00A11E41"/>
    <w:rsid w:val="00A33F03"/>
    <w:rsid w:val="00A429CC"/>
    <w:rsid w:val="00A43F5E"/>
    <w:rsid w:val="00A52BFA"/>
    <w:rsid w:val="00A8545B"/>
    <w:rsid w:val="00AA594A"/>
    <w:rsid w:val="00AB0ADC"/>
    <w:rsid w:val="00AC0F5C"/>
    <w:rsid w:val="00AC1DE5"/>
    <w:rsid w:val="00AC5B86"/>
    <w:rsid w:val="00AC7D02"/>
    <w:rsid w:val="00AD3516"/>
    <w:rsid w:val="00AD3A18"/>
    <w:rsid w:val="00AE5AFB"/>
    <w:rsid w:val="00AE5DAF"/>
    <w:rsid w:val="00AF1E42"/>
    <w:rsid w:val="00AF23BE"/>
    <w:rsid w:val="00AF481C"/>
    <w:rsid w:val="00B12EDF"/>
    <w:rsid w:val="00B2266A"/>
    <w:rsid w:val="00B350FB"/>
    <w:rsid w:val="00B5074B"/>
    <w:rsid w:val="00B5542D"/>
    <w:rsid w:val="00B63155"/>
    <w:rsid w:val="00B73285"/>
    <w:rsid w:val="00B752F8"/>
    <w:rsid w:val="00B753BC"/>
    <w:rsid w:val="00B83B21"/>
    <w:rsid w:val="00B959C9"/>
    <w:rsid w:val="00B97590"/>
    <w:rsid w:val="00BA053E"/>
    <w:rsid w:val="00BA68F6"/>
    <w:rsid w:val="00BB2A09"/>
    <w:rsid w:val="00BB6E46"/>
    <w:rsid w:val="00BC2FD7"/>
    <w:rsid w:val="00BD48E1"/>
    <w:rsid w:val="00BE00A2"/>
    <w:rsid w:val="00BF7DD8"/>
    <w:rsid w:val="00C111DD"/>
    <w:rsid w:val="00C11D90"/>
    <w:rsid w:val="00C36B21"/>
    <w:rsid w:val="00C43491"/>
    <w:rsid w:val="00C66A94"/>
    <w:rsid w:val="00CA6329"/>
    <w:rsid w:val="00CB214D"/>
    <w:rsid w:val="00CE20ED"/>
    <w:rsid w:val="00CE3426"/>
    <w:rsid w:val="00CE4A21"/>
    <w:rsid w:val="00CE5941"/>
    <w:rsid w:val="00CE5DB0"/>
    <w:rsid w:val="00CF0EBC"/>
    <w:rsid w:val="00CF7CB4"/>
    <w:rsid w:val="00D0029B"/>
    <w:rsid w:val="00D11D87"/>
    <w:rsid w:val="00D12DF8"/>
    <w:rsid w:val="00D204DB"/>
    <w:rsid w:val="00D2481E"/>
    <w:rsid w:val="00D2509D"/>
    <w:rsid w:val="00D32ACC"/>
    <w:rsid w:val="00D35973"/>
    <w:rsid w:val="00D43108"/>
    <w:rsid w:val="00D43444"/>
    <w:rsid w:val="00D509FB"/>
    <w:rsid w:val="00D7033A"/>
    <w:rsid w:val="00D75B45"/>
    <w:rsid w:val="00D76846"/>
    <w:rsid w:val="00D823A2"/>
    <w:rsid w:val="00D82C54"/>
    <w:rsid w:val="00D83040"/>
    <w:rsid w:val="00D86600"/>
    <w:rsid w:val="00D92984"/>
    <w:rsid w:val="00D97432"/>
    <w:rsid w:val="00DA0E86"/>
    <w:rsid w:val="00DA5D34"/>
    <w:rsid w:val="00DD0498"/>
    <w:rsid w:val="00DE2BBB"/>
    <w:rsid w:val="00DF4732"/>
    <w:rsid w:val="00E03651"/>
    <w:rsid w:val="00E15589"/>
    <w:rsid w:val="00E27579"/>
    <w:rsid w:val="00E3190D"/>
    <w:rsid w:val="00E43CAB"/>
    <w:rsid w:val="00E51103"/>
    <w:rsid w:val="00E67110"/>
    <w:rsid w:val="00E72591"/>
    <w:rsid w:val="00E8779F"/>
    <w:rsid w:val="00EA1872"/>
    <w:rsid w:val="00EA33B2"/>
    <w:rsid w:val="00EA4366"/>
    <w:rsid w:val="00EB238B"/>
    <w:rsid w:val="00EB4FD0"/>
    <w:rsid w:val="00EB79C7"/>
    <w:rsid w:val="00EC433C"/>
    <w:rsid w:val="00EC753E"/>
    <w:rsid w:val="00ED1F95"/>
    <w:rsid w:val="00EE43CD"/>
    <w:rsid w:val="00F009EF"/>
    <w:rsid w:val="00F04ACD"/>
    <w:rsid w:val="00F05347"/>
    <w:rsid w:val="00F11E48"/>
    <w:rsid w:val="00F16305"/>
    <w:rsid w:val="00F2526E"/>
    <w:rsid w:val="00F439D3"/>
    <w:rsid w:val="00F47DBE"/>
    <w:rsid w:val="00F66DDF"/>
    <w:rsid w:val="00F9634F"/>
    <w:rsid w:val="00FC255E"/>
    <w:rsid w:val="00FC4977"/>
    <w:rsid w:val="00FE1DA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1E42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E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7A3C6EA6E553290D22018EC0687B0294BFA9047CF72EFF189A71Eo4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9A83-EC29-4010-BB3C-0972387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2021-05-20T11:30:00Z</cp:lastPrinted>
  <dcterms:created xsi:type="dcterms:W3CDTF">2021-05-26T08:37:00Z</dcterms:created>
  <dcterms:modified xsi:type="dcterms:W3CDTF">2021-05-26T08:37:00Z</dcterms:modified>
</cp:coreProperties>
</file>