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C34433" w:rsidRPr="00C34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недвижимости</w:t>
            </w:r>
          </w:p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C34433" w:rsidRPr="00C34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5"/>
                    <w:gridCol w:w="3173"/>
                    <w:gridCol w:w="2115"/>
                    <w:gridCol w:w="2644"/>
                  </w:tblGrid>
                  <w:tr w:rsidR="00C34433" w:rsidRPr="00C3443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C34433" w:rsidRPr="00C3443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34433" w:rsidRPr="00C34433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C34433" w:rsidRPr="00C34433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  </w:t>
                        </w:r>
                      </w:p>
                    </w:tc>
                  </w:tr>
                  <w:tr w:rsidR="00C34433" w:rsidRPr="00C34433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0"/>
                            <w:lang w:eastAsia="ru-RU"/>
                          </w:rPr>
                          <w:t>66:15:0000000:1878</w:t>
                        </w:r>
                      </w:p>
                    </w:tc>
                  </w:tr>
                </w:tbl>
                <w:p w:rsidR="00C34433" w:rsidRP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4433" w:rsidRPr="00C34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3"/>
                    <w:gridCol w:w="4764"/>
                  </w:tblGrid>
                  <w:tr w:rsidR="00C34433" w:rsidRPr="00C34433">
                    <w:trPr>
                      <w:tblCellSpacing w:w="15" w:type="dxa"/>
                    </w:trPr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66:15:0000000</w:t>
                        </w:r>
                      </w:p>
                    </w:tc>
                  </w:tr>
                  <w:tr w:rsidR="00C34433" w:rsidRPr="00C34433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10.07.2013</w:t>
                        </w:r>
                      </w:p>
                    </w:tc>
                  </w:tr>
                  <w:tr w:rsidR="00C34433" w:rsidRPr="00C34433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Ранее присвоенный государственный учетный номер: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Инвентарный номер: 140\01\0003\43-27</w:t>
                        </w:r>
                      </w:p>
                    </w:tc>
                  </w:tr>
                </w:tbl>
                <w:p w:rsidR="00C34433" w:rsidRP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4433" w:rsidRPr="00C344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6"/>
                    <w:gridCol w:w="4736"/>
                    <w:gridCol w:w="45"/>
                  </w:tblGrid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 xml:space="preserve">Свердловская область, Невьянский р-н, д Нижние Таволги, </w:t>
                        </w:r>
                        <w:proofErr w:type="spellStart"/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ул</w:t>
                        </w:r>
                        <w:proofErr w:type="spellEnd"/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 xml:space="preserve"> Бажова, д 9а/2 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247.1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Нежилое помещение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Нежилое помещение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Номер этажа, на котором расположено помещение, </w:t>
                        </w:r>
                        <w:proofErr w:type="spellStart"/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 № 1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 (руб.):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242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0"/>
                            <w:lang w:eastAsia="ru-RU"/>
                          </w:rPr>
                          <w:t>274.14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Кадастровые номера иных объектов недвижимости, в пределах которых расположен объект недвижимости: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66:15:0000000:615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Виды разрешенного использования: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C34433" w:rsidRPr="00C34433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C34433" w:rsidRPr="00C344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Статус записи об объекте недвижимости):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"актуальные"</w:t>
                        </w:r>
                      </w:p>
                    </w:tc>
                  </w:tr>
                  <w:tr w:rsidR="00C34433" w:rsidRPr="00C344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 соответствии с действующим законодательством постановка на государственный учет объекта учета – часть здания не предусмотрена. Вместе с тем, согласно документам, представленным в орган кадастрового учета, помещение фактически является частью здания.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необходимые для заполнения раздела 2 отсутствуют.</w:t>
                        </w:r>
                      </w:p>
                    </w:tc>
                  </w:tr>
                  <w:tr w:rsidR="00C34433" w:rsidRPr="00C3443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Получатель выписки: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4433" w:rsidRP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3"/>
                    <w:gridCol w:w="2784"/>
                    <w:gridCol w:w="3340"/>
                  </w:tblGrid>
                  <w:tr w:rsidR="00C34433" w:rsidRPr="00C34433"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000000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4433" w:rsidRPr="00C344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(полное наименование должности)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(подпись)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34433" w:rsidRPr="00C34433" w:rsidRDefault="00C34433" w:rsidP="00C344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(инициалы, фамилия)</w:t>
                        </w:r>
                        <w:r w:rsidRPr="00C3443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C34433" w:rsidRPr="00C34433" w:rsidRDefault="00C34433" w:rsidP="00C34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433" w:rsidRP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433" w:rsidRPr="00C34433" w:rsidRDefault="00C34433" w:rsidP="00C34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</w:t>
      </w:r>
    </w:p>
    <w:p w:rsidR="00C34433" w:rsidRPr="00C34433" w:rsidRDefault="00C34433" w:rsidP="00C34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расположения помещения, </w:t>
      </w:r>
      <w:proofErr w:type="spellStart"/>
      <w:r w:rsidRPr="00C3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машино</w:t>
      </w:r>
      <w:proofErr w:type="spellEnd"/>
      <w:r w:rsidRPr="00C3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-места на этаже (плане этажа)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90"/>
        <w:gridCol w:w="3227"/>
        <w:gridCol w:w="2151"/>
        <w:gridCol w:w="2689"/>
      </w:tblGrid>
      <w:tr w:rsidR="00C34433" w:rsidRPr="00C344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</w:tr>
      <w:tr w:rsidR="00C34433" w:rsidRPr="00C344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(вид объекта недвижимости)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4433" w:rsidRPr="00C3443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5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5 </w:t>
            </w: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C34433" w:rsidRPr="00C344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</w:tc>
      </w:tr>
      <w:tr w:rsidR="00C34433" w:rsidRPr="00C3443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66:15:0000000:1878</w:t>
            </w:r>
          </w:p>
        </w:tc>
      </w:tr>
    </w:tbl>
    <w:p w:rsidR="00C34433" w:rsidRPr="00C34433" w:rsidRDefault="00C34433" w:rsidP="00133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C34433" w:rsidRPr="00C344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9048"/>
            </w:tblGrid>
            <w:tr w:rsidR="00C34433" w:rsidRPr="00C3443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этажа (этажей):Этаж № 1</w:t>
                  </w: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pict/>
                  </w:r>
                </w:p>
                <w:p w:rsidR="00C34433" w:rsidRDefault="00133F6A" w:rsidP="00133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7A5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558422" wp14:editId="5BBACA3E">
                        <wp:extent cx="4424315" cy="6254261"/>
                        <wp:effectExtent l="0" t="0" r="0" b="0"/>
                        <wp:docPr id="2" name="Рисунок 2" descr="C:\Users\NIKONO~1.ADN\AppData\Local\Temp\Rar$DIa7768.13239\image_nam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IKONO~1.ADN\AppData\Local\Temp\Rar$DIa7768.13239\image_name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4406" cy="626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4433" w:rsidRP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4433" w:rsidRPr="00C34433" w:rsidTr="00133F6A">
              <w:trPr>
                <w:tblCellSpacing w:w="15" w:type="dxa"/>
              </w:trPr>
              <w:tc>
                <w:tcPr>
                  <w:tcW w:w="7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C34433" w:rsidRP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Масштаб 1: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C34433" w:rsidRPr="00C34433" w:rsidRDefault="00C34433" w:rsidP="00C34433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433" w:rsidRP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2831"/>
        <w:gridCol w:w="3397"/>
      </w:tblGrid>
      <w:tr w:rsidR="00C34433" w:rsidRPr="00C3443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433" w:rsidRPr="00C344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(полное наименование должности)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(подпись)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(инициалы, фамилия)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34433" w:rsidRPr="00C34433" w:rsidRDefault="00C34433" w:rsidP="00C34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C34433" w:rsidRP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3F6A" w:rsidRDefault="00133F6A" w:rsidP="00C34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4433" w:rsidRPr="00C34433" w:rsidRDefault="00C34433" w:rsidP="00C34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</w:t>
      </w:r>
    </w:p>
    <w:p w:rsidR="00C34433" w:rsidRPr="00C34433" w:rsidRDefault="00C34433" w:rsidP="00C34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расположения помещения, </w:t>
      </w:r>
      <w:proofErr w:type="spellStart"/>
      <w:r w:rsidRPr="00C3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машино</w:t>
      </w:r>
      <w:proofErr w:type="spellEnd"/>
      <w:r w:rsidRPr="00C344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-места на этаже (плане этажа)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90"/>
        <w:gridCol w:w="3227"/>
        <w:gridCol w:w="2151"/>
        <w:gridCol w:w="2689"/>
      </w:tblGrid>
      <w:tr w:rsidR="00C34433" w:rsidRPr="00C344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</w:tr>
      <w:tr w:rsidR="00C34433" w:rsidRPr="00C344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(вид объекта недвижимости)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4433" w:rsidRPr="00C3443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№ ___ Раздела </w:t>
            </w: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5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раздела </w:t>
            </w: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5 </w:t>
            </w: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разделов: ___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листов выписки: ___ </w:t>
            </w:r>
          </w:p>
        </w:tc>
      </w:tr>
      <w:tr w:rsidR="00C34433" w:rsidRPr="00C3443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</w:tc>
      </w:tr>
      <w:tr w:rsidR="00C34433" w:rsidRPr="00C3443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66:15:0000000:1878</w:t>
            </w:r>
          </w:p>
        </w:tc>
      </w:tr>
    </w:tbl>
    <w:p w:rsidR="00C34433" w:rsidRP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C34433" w:rsidRPr="00C34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этажа (этажей</w:t>
            </w:r>
            <w:proofErr w:type="gramStart"/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):Этаж</w:t>
            </w:r>
            <w:proofErr w:type="gramEnd"/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9035"/>
            </w:tblGrid>
            <w:tr w:rsidR="00C34433" w:rsidRPr="00C3443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C34433" w:rsidRDefault="00C34433" w:rsidP="00A01D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pict/>
                  </w:r>
                  <w:bookmarkStart w:id="0" w:name="_GoBack"/>
                  <w:r w:rsidR="00A01D64" w:rsidRPr="00A01D6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0" cy="6670675"/>
                        <wp:effectExtent l="0" t="0" r="0" b="0"/>
                        <wp:docPr id="3" name="Рисунок 3" descr="C:\Users\NIKONO~1.ADN\AppData\Local\Temp\Rar$DIa7768.22330\image_name7_201307090954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NIKONO~1.ADN\AppData\Local\Temp\Rar$DIa7768.22330\image_name7_201307090954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67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F6477C" w:rsidRDefault="00F6477C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477C" w:rsidRPr="00C34433" w:rsidRDefault="00F6477C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4433" w:rsidRPr="00C34433">
              <w:trPr>
                <w:tblCellSpacing w:w="15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C34433" w:rsidRP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Масштаб 1: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C34433" w:rsidRPr="00C34433" w:rsidRDefault="00C34433" w:rsidP="00C34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4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</w:tr>
          </w:tbl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433" w:rsidRPr="00C34433" w:rsidRDefault="00C34433" w:rsidP="00C3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2831"/>
        <w:gridCol w:w="3397"/>
      </w:tblGrid>
      <w:tr w:rsidR="00C34433" w:rsidRPr="00C3443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C34433" w:rsidRPr="00C34433" w:rsidRDefault="00C34433" w:rsidP="00C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433" w:rsidRPr="00C344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(полное наименование должности)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(подпись)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433" w:rsidRPr="00C34433" w:rsidRDefault="00C34433" w:rsidP="00C3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43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(инициалы, фамилия)</w:t>
            </w:r>
            <w:r w:rsidRPr="00C3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257D5" w:rsidRDefault="00C34433">
      <w:r w:rsidRPr="00C344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sectPr w:rsidR="000257D5" w:rsidSect="00C34433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FF"/>
    <w:rsid w:val="000257D5"/>
    <w:rsid w:val="00133F6A"/>
    <w:rsid w:val="00437A55"/>
    <w:rsid w:val="00A01D64"/>
    <w:rsid w:val="00A507FF"/>
    <w:rsid w:val="00C34433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8B65"/>
  <w15:chartTrackingRefBased/>
  <w15:docId w15:val="{3FFFB1E2-2A50-4904-A3DC-A148D3D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destroke">
    <w:name w:val="undestroke"/>
    <w:basedOn w:val="a0"/>
    <w:rsid w:val="00C34433"/>
  </w:style>
  <w:style w:type="character" w:customStyle="1" w:styleId="left">
    <w:name w:val="left"/>
    <w:basedOn w:val="a0"/>
    <w:rsid w:val="00C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Svetlana A. Nikonorova</cp:lastModifiedBy>
  <cp:revision>6</cp:revision>
  <dcterms:created xsi:type="dcterms:W3CDTF">2018-09-25T03:08:00Z</dcterms:created>
  <dcterms:modified xsi:type="dcterms:W3CDTF">2018-09-25T03:11:00Z</dcterms:modified>
</cp:coreProperties>
</file>