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5" w:rsidRPr="000E1901" w:rsidRDefault="005B47D5" w:rsidP="005B47D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15010" cy="8051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D5" w:rsidRDefault="005B47D5" w:rsidP="005B47D5">
      <w:pPr>
        <w:jc w:val="center"/>
        <w:rPr>
          <w:b/>
          <w:sz w:val="32"/>
        </w:rPr>
      </w:pPr>
      <w:r>
        <w:rPr>
          <w:b/>
          <w:sz w:val="32"/>
        </w:rPr>
        <w:t>Администрация Невьянского городского округа</w:t>
      </w:r>
    </w:p>
    <w:p w:rsidR="005B47D5" w:rsidRDefault="005B47D5" w:rsidP="005B47D5">
      <w:pPr>
        <w:tabs>
          <w:tab w:val="left" w:pos="795"/>
          <w:tab w:val="center" w:pos="4677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B47D5" w:rsidRDefault="005B47D5" w:rsidP="005B47D5">
      <w:pPr>
        <w:jc w:val="center"/>
      </w:pPr>
      <w:r>
        <w:rPr>
          <w:noProof/>
        </w:rPr>
        <w:drawing>
          <wp:inline distT="0" distB="0" distL="0" distR="0">
            <wp:extent cx="5866130" cy="57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5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D5" w:rsidRDefault="005B47D5" w:rsidP="005B47D5">
      <w:pPr>
        <w:jc w:val="center"/>
        <w:rPr>
          <w:b/>
        </w:rPr>
      </w:pPr>
    </w:p>
    <w:p w:rsidR="005B47D5" w:rsidRPr="00190F4E" w:rsidRDefault="005B47D5" w:rsidP="005B4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28.08.  </w:t>
      </w:r>
      <w:r w:rsidRPr="00190F4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190F4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  № 2330</w:t>
      </w:r>
      <w:r w:rsidRPr="00190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90F4E">
        <w:rPr>
          <w:b/>
          <w:sz w:val="28"/>
          <w:szCs w:val="28"/>
        </w:rPr>
        <w:t>-</w:t>
      </w:r>
      <w:proofErr w:type="spellStart"/>
      <w:proofErr w:type="gramStart"/>
      <w:r w:rsidRPr="00190F4E">
        <w:rPr>
          <w:b/>
          <w:sz w:val="28"/>
          <w:szCs w:val="28"/>
        </w:rPr>
        <w:t>п</w:t>
      </w:r>
      <w:proofErr w:type="spellEnd"/>
      <w:proofErr w:type="gramEnd"/>
    </w:p>
    <w:p w:rsidR="005B47D5" w:rsidRPr="00190F4E" w:rsidRDefault="005B47D5" w:rsidP="005B47D5">
      <w:pPr>
        <w:rPr>
          <w:sz w:val="28"/>
          <w:szCs w:val="28"/>
        </w:rPr>
      </w:pPr>
      <w:r w:rsidRPr="00190F4E">
        <w:rPr>
          <w:sz w:val="28"/>
          <w:szCs w:val="28"/>
        </w:rPr>
        <w:t>г. Невьянск</w:t>
      </w:r>
    </w:p>
    <w:p w:rsidR="005B47D5" w:rsidRDefault="005B47D5"/>
    <w:p w:rsidR="00064426" w:rsidRPr="00962133" w:rsidRDefault="00064426"/>
    <w:p w:rsidR="00064426" w:rsidRDefault="00D64C8B" w:rsidP="008A60B6">
      <w:pPr>
        <w:pStyle w:val="2"/>
      </w:pPr>
      <w:bookmarkStart w:id="0" w:name="_GoBack"/>
      <w:r w:rsidRPr="002102DC">
        <w:t>О внесении изменений</w:t>
      </w:r>
      <w:r w:rsidR="008A60B6">
        <w:t xml:space="preserve"> </w:t>
      </w:r>
      <w:r w:rsidR="00097E66">
        <w:t>в А</w:t>
      </w:r>
      <w:r w:rsidRPr="002102DC">
        <w:t xml:space="preserve">дминистративный регламент </w:t>
      </w:r>
      <w:r w:rsidR="00EC4396" w:rsidRPr="00EC4396">
        <w:t>предоставления муниципальной услуги по предоставлению гражданам земельных участков для садоводства, ог</w:t>
      </w:r>
      <w:r w:rsidR="00EC4396">
        <w:t>ородничества, дачного хозяйства</w:t>
      </w:r>
      <w:r w:rsidRPr="002102DC">
        <w:rPr>
          <w:b w:val="0"/>
          <w:i w:val="0"/>
        </w:rPr>
        <w:t xml:space="preserve">, </w:t>
      </w:r>
      <w:r w:rsidRPr="002102DC">
        <w:t>утвержденный постановлением администрации Невьянского городского округа</w:t>
      </w:r>
    </w:p>
    <w:p w:rsidR="008A60B6" w:rsidRPr="002102DC" w:rsidRDefault="00D64C8B" w:rsidP="008A60B6">
      <w:pPr>
        <w:pStyle w:val="2"/>
      </w:pPr>
      <w:r w:rsidRPr="002102DC">
        <w:t xml:space="preserve"> от </w:t>
      </w:r>
      <w:r w:rsidR="002102DC" w:rsidRPr="002102DC">
        <w:t>2</w:t>
      </w:r>
      <w:r w:rsidR="00EC4396">
        <w:t>6</w:t>
      </w:r>
      <w:r w:rsidR="002102DC" w:rsidRPr="002102DC">
        <w:t>.06.2012</w:t>
      </w:r>
      <w:r w:rsidRPr="002102DC">
        <w:t xml:space="preserve">г. № </w:t>
      </w:r>
      <w:r w:rsidR="00EC4396">
        <w:t>1677</w:t>
      </w:r>
      <w:r w:rsidRPr="002102DC">
        <w:t>-п</w:t>
      </w:r>
    </w:p>
    <w:bookmarkEnd w:id="0"/>
    <w:p w:rsidR="00D64C8B" w:rsidRPr="00962133" w:rsidRDefault="00D64C8B">
      <w:pPr>
        <w:jc w:val="center"/>
        <w:rPr>
          <w:b/>
          <w:i/>
        </w:rPr>
      </w:pPr>
    </w:p>
    <w:p w:rsidR="008A60B6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0B6" w:rsidRPr="008A60B6">
        <w:rPr>
          <w:sz w:val="28"/>
          <w:szCs w:val="28"/>
        </w:rPr>
        <w:t>в соответствии со статьями 31 и 46 Устава Невьянского городского округа,</w:t>
      </w:r>
      <w:r w:rsidR="00097E66">
        <w:rPr>
          <w:sz w:val="28"/>
          <w:szCs w:val="28"/>
        </w:rPr>
        <w:t xml:space="preserve"> в целях приведения муниципальных правовых актов Невьянского городского округа в соответствии с федеральным законодательством,</w:t>
      </w:r>
    </w:p>
    <w:p w:rsidR="00D64C8B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        </w:t>
      </w:r>
    </w:p>
    <w:p w:rsidR="00D64C8B" w:rsidRPr="008A60B6" w:rsidRDefault="00D64C8B">
      <w:pPr>
        <w:ind w:firstLine="720"/>
        <w:jc w:val="both"/>
        <w:rPr>
          <w:b/>
          <w:sz w:val="28"/>
          <w:szCs w:val="28"/>
        </w:rPr>
      </w:pPr>
      <w:r w:rsidRPr="008A60B6">
        <w:rPr>
          <w:b/>
          <w:sz w:val="28"/>
          <w:szCs w:val="28"/>
        </w:rPr>
        <w:t>ПОСТАНОВЛЯЮ:</w:t>
      </w:r>
    </w:p>
    <w:p w:rsidR="00D64C8B" w:rsidRDefault="00D64C8B">
      <w:pPr>
        <w:jc w:val="both"/>
        <w:rPr>
          <w:b/>
        </w:rPr>
      </w:pPr>
    </w:p>
    <w:p w:rsidR="009033D9" w:rsidRPr="001B08D2" w:rsidRDefault="00097E66" w:rsidP="00064426">
      <w:pPr>
        <w:ind w:firstLine="720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1.</w:t>
      </w:r>
      <w:r w:rsidR="008A60B6" w:rsidRPr="001B08D2">
        <w:rPr>
          <w:sz w:val="28"/>
          <w:szCs w:val="28"/>
        </w:rPr>
        <w:t xml:space="preserve">  Пункт 2.2 раздела 2 Административного регламента </w:t>
      </w:r>
      <w:r w:rsidR="00064426" w:rsidRPr="00064426">
        <w:rPr>
          <w:sz w:val="28"/>
          <w:szCs w:val="28"/>
        </w:rPr>
        <w:t xml:space="preserve">предоставления муниципальной услуги </w:t>
      </w:r>
      <w:r w:rsidR="00EC4396" w:rsidRPr="00EC4396">
        <w:rPr>
          <w:sz w:val="28"/>
          <w:szCs w:val="28"/>
        </w:rPr>
        <w:t>по предоставлению гражданам земельных участков для садоводства, огородничества, дачного хозяйства</w:t>
      </w:r>
      <w:r w:rsidR="00064426" w:rsidRPr="00064426">
        <w:rPr>
          <w:sz w:val="28"/>
          <w:szCs w:val="28"/>
        </w:rPr>
        <w:t>, утвер</w:t>
      </w:r>
      <w:r w:rsidR="00744056">
        <w:rPr>
          <w:sz w:val="28"/>
          <w:szCs w:val="28"/>
        </w:rPr>
        <w:t>жденного</w:t>
      </w:r>
      <w:r w:rsidR="00064426" w:rsidRPr="00064426">
        <w:rPr>
          <w:sz w:val="28"/>
          <w:szCs w:val="28"/>
        </w:rPr>
        <w:t xml:space="preserve"> постановлением администрации Невьянского городского округа </w:t>
      </w:r>
      <w:r w:rsidR="00EC4396" w:rsidRPr="00EC4396">
        <w:rPr>
          <w:sz w:val="28"/>
          <w:szCs w:val="28"/>
        </w:rPr>
        <w:t>от 26.06.2012г. № 1677-п</w:t>
      </w:r>
      <w:r w:rsidR="00EC4396">
        <w:rPr>
          <w:sz w:val="28"/>
          <w:szCs w:val="28"/>
        </w:rPr>
        <w:t xml:space="preserve"> </w:t>
      </w:r>
      <w:r w:rsidRPr="001B08D2">
        <w:rPr>
          <w:sz w:val="28"/>
          <w:szCs w:val="28"/>
        </w:rPr>
        <w:t xml:space="preserve"> </w:t>
      </w:r>
      <w:r w:rsidR="008A60B6" w:rsidRPr="001B08D2">
        <w:rPr>
          <w:sz w:val="28"/>
          <w:szCs w:val="28"/>
        </w:rPr>
        <w:t>дополнить словами: «</w:t>
      </w:r>
      <w:r w:rsidRPr="001B08D2">
        <w:rPr>
          <w:sz w:val="28"/>
          <w:szCs w:val="28"/>
        </w:rPr>
        <w:t xml:space="preserve">Заявитель вправе обратиться за предоставлением муниципальной услуги </w:t>
      </w:r>
      <w:r w:rsidR="001B08D2" w:rsidRPr="001B08D2">
        <w:rPr>
          <w:sz w:val="28"/>
          <w:szCs w:val="28"/>
        </w:rPr>
        <w:t>«</w:t>
      </w:r>
      <w:r w:rsidR="00EC4396">
        <w:rPr>
          <w:sz w:val="28"/>
          <w:szCs w:val="28"/>
        </w:rPr>
        <w:t>Предоставление</w:t>
      </w:r>
      <w:r w:rsidR="00EC4396" w:rsidRPr="00EC4396">
        <w:rPr>
          <w:sz w:val="28"/>
          <w:szCs w:val="28"/>
        </w:rPr>
        <w:t xml:space="preserve"> гражданам земельных участков для садоводства, огородничества, дачного хозяйства</w:t>
      </w:r>
      <w:r w:rsidR="001B08D2" w:rsidRPr="001B08D2">
        <w:rPr>
          <w:sz w:val="28"/>
          <w:szCs w:val="28"/>
        </w:rPr>
        <w:t>»</w:t>
      </w:r>
      <w:r w:rsidRPr="001B08D2">
        <w:rPr>
          <w:sz w:val="28"/>
          <w:szCs w:val="28"/>
        </w:rPr>
        <w:t xml:space="preserve"> в </w:t>
      </w:r>
      <w:r w:rsidR="001B08D2" w:rsidRPr="001B08D2">
        <w:rPr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(муниципальных) услуг» по адресу: Свердловская область, город Екатеринбург, улица Карла Либкнехта, дом 2, либо в его территориальное подразделение по принципу «одного окна» и получить результат такого обращения</w:t>
      </w:r>
      <w:proofErr w:type="gramStart"/>
      <w:r w:rsidR="008A60B6" w:rsidRPr="001B08D2">
        <w:rPr>
          <w:sz w:val="28"/>
          <w:szCs w:val="28"/>
        </w:rPr>
        <w:t>.»</w:t>
      </w:r>
      <w:proofErr w:type="gramEnd"/>
    </w:p>
    <w:p w:rsidR="00D64C8B" w:rsidRPr="001B08D2" w:rsidRDefault="00D64C8B" w:rsidP="001B08D2">
      <w:pPr>
        <w:ind w:firstLine="720"/>
        <w:jc w:val="both"/>
        <w:rPr>
          <w:sz w:val="28"/>
          <w:szCs w:val="28"/>
          <w:u w:val="single"/>
        </w:rPr>
      </w:pPr>
      <w:r w:rsidRPr="001B08D2">
        <w:rPr>
          <w:sz w:val="28"/>
          <w:szCs w:val="28"/>
        </w:rPr>
        <w:t>2. </w:t>
      </w:r>
      <w:r w:rsidR="001B08D2" w:rsidRPr="001B08D2">
        <w:rPr>
          <w:sz w:val="28"/>
          <w:szCs w:val="28"/>
        </w:rPr>
        <w:t>Управляющему делами администрации Невьянского городского округа  (Софронова Т.М.) о</w:t>
      </w:r>
      <w:r w:rsidRPr="001B08D2">
        <w:rPr>
          <w:sz w:val="28"/>
          <w:szCs w:val="28"/>
        </w:rPr>
        <w:t>публиковать настоящее постановление в газете «Звезда»</w:t>
      </w:r>
      <w:r w:rsidR="001B08D2" w:rsidRPr="001B08D2">
        <w:rPr>
          <w:sz w:val="28"/>
          <w:szCs w:val="28"/>
        </w:rPr>
        <w:t xml:space="preserve"> и разместить на официальном сайте  администрации Невьянского городского в сети Интернет </w:t>
      </w:r>
      <w:r w:rsidR="001B08D2" w:rsidRPr="001B08D2">
        <w:rPr>
          <w:sz w:val="28"/>
          <w:szCs w:val="28"/>
          <w:u w:val="single"/>
          <w:lang/>
        </w:rPr>
        <w:t>http://nevyansk66.ru/</w:t>
      </w:r>
      <w:r w:rsidR="001B08D2" w:rsidRPr="001B08D2">
        <w:rPr>
          <w:sz w:val="28"/>
          <w:szCs w:val="28"/>
          <w:u w:val="single"/>
        </w:rPr>
        <w:t>.</w:t>
      </w:r>
    </w:p>
    <w:p w:rsidR="00D64C8B" w:rsidRPr="0035412E" w:rsidRDefault="001B08D2" w:rsidP="0035412E">
      <w:pPr>
        <w:ind w:firstLine="708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3. </w:t>
      </w:r>
      <w:proofErr w:type="gramStart"/>
      <w:r w:rsidRPr="001B08D2">
        <w:rPr>
          <w:sz w:val="28"/>
          <w:szCs w:val="28"/>
        </w:rPr>
        <w:t>Контроль за</w:t>
      </w:r>
      <w:proofErr w:type="gramEnd"/>
      <w:r w:rsidRPr="001B08D2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Невьянского городского округа Казанцеву С.Б.</w:t>
      </w:r>
    </w:p>
    <w:p w:rsidR="00D64C8B" w:rsidRPr="00892BC6" w:rsidRDefault="00D64C8B">
      <w:pPr>
        <w:ind w:firstLine="708"/>
        <w:jc w:val="both"/>
        <w:rPr>
          <w:sz w:val="28"/>
          <w:szCs w:val="28"/>
        </w:rPr>
      </w:pPr>
    </w:p>
    <w:p w:rsidR="0035412E" w:rsidRDefault="0035412E">
      <w:pPr>
        <w:ind w:firstLine="708"/>
        <w:jc w:val="both"/>
        <w:rPr>
          <w:sz w:val="28"/>
          <w:szCs w:val="28"/>
        </w:rPr>
      </w:pPr>
    </w:p>
    <w:p w:rsidR="00064426" w:rsidRPr="00892BC6" w:rsidRDefault="00064426">
      <w:pPr>
        <w:ind w:firstLine="708"/>
        <w:jc w:val="both"/>
        <w:rPr>
          <w:sz w:val="28"/>
          <w:szCs w:val="28"/>
        </w:rPr>
      </w:pPr>
    </w:p>
    <w:p w:rsidR="00D64C8B" w:rsidRDefault="00D64C8B" w:rsidP="001B08D2">
      <w:pPr>
        <w:jc w:val="both"/>
      </w:pPr>
      <w:r w:rsidRPr="001B08D2">
        <w:rPr>
          <w:sz w:val="28"/>
          <w:szCs w:val="28"/>
        </w:rPr>
        <w:t xml:space="preserve">Глава городского округа                                         </w:t>
      </w:r>
      <w:r w:rsidR="00BF5228" w:rsidRPr="001B08D2">
        <w:rPr>
          <w:sz w:val="28"/>
          <w:szCs w:val="28"/>
        </w:rPr>
        <w:t xml:space="preserve">  </w:t>
      </w:r>
      <w:r w:rsidRPr="001B08D2">
        <w:rPr>
          <w:sz w:val="28"/>
          <w:szCs w:val="28"/>
        </w:rPr>
        <w:t xml:space="preserve">    </w:t>
      </w:r>
      <w:r w:rsidR="0035412E">
        <w:rPr>
          <w:sz w:val="28"/>
          <w:szCs w:val="28"/>
        </w:rPr>
        <w:t xml:space="preserve">                    </w:t>
      </w:r>
      <w:r w:rsidR="0035412E" w:rsidRPr="0035412E">
        <w:rPr>
          <w:sz w:val="28"/>
          <w:szCs w:val="28"/>
        </w:rPr>
        <w:t xml:space="preserve">             </w:t>
      </w:r>
      <w:r w:rsidRPr="001B08D2">
        <w:rPr>
          <w:sz w:val="28"/>
          <w:szCs w:val="28"/>
        </w:rPr>
        <w:t>Е.Т. Каюмов</w:t>
      </w:r>
      <w:r>
        <w:t xml:space="preserve">  </w:t>
      </w:r>
    </w:p>
    <w:sectPr w:rsidR="00D64C8B" w:rsidSect="00064426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99"/>
    <w:multiLevelType w:val="multilevel"/>
    <w:tmpl w:val="57B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24A"/>
    <w:multiLevelType w:val="hybridMultilevel"/>
    <w:tmpl w:val="29F28E8A"/>
    <w:lvl w:ilvl="0" w:tplc="2B9C6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053"/>
    <w:multiLevelType w:val="hybridMultilevel"/>
    <w:tmpl w:val="1B3AD1B8"/>
    <w:lvl w:ilvl="0" w:tplc="451CAC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945A3"/>
    <w:multiLevelType w:val="hybridMultilevel"/>
    <w:tmpl w:val="A3209796"/>
    <w:lvl w:ilvl="0" w:tplc="45A89FC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90732"/>
    <w:multiLevelType w:val="hybridMultilevel"/>
    <w:tmpl w:val="57BC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B11017"/>
    <w:rsid w:val="00010D41"/>
    <w:rsid w:val="00064426"/>
    <w:rsid w:val="0009086F"/>
    <w:rsid w:val="00097E66"/>
    <w:rsid w:val="000D2E00"/>
    <w:rsid w:val="000E153D"/>
    <w:rsid w:val="00146F53"/>
    <w:rsid w:val="00176B63"/>
    <w:rsid w:val="001B08D2"/>
    <w:rsid w:val="002102DC"/>
    <w:rsid w:val="002C56F5"/>
    <w:rsid w:val="002C7401"/>
    <w:rsid w:val="0035412E"/>
    <w:rsid w:val="00363025"/>
    <w:rsid w:val="00424B14"/>
    <w:rsid w:val="004442A8"/>
    <w:rsid w:val="004A0BCE"/>
    <w:rsid w:val="004C2477"/>
    <w:rsid w:val="004C2ADA"/>
    <w:rsid w:val="005147A2"/>
    <w:rsid w:val="00555174"/>
    <w:rsid w:val="005659E5"/>
    <w:rsid w:val="005B47D5"/>
    <w:rsid w:val="006A4969"/>
    <w:rsid w:val="00732A13"/>
    <w:rsid w:val="00744056"/>
    <w:rsid w:val="00805ADF"/>
    <w:rsid w:val="0088555B"/>
    <w:rsid w:val="00892BC6"/>
    <w:rsid w:val="008A60B6"/>
    <w:rsid w:val="009033D9"/>
    <w:rsid w:val="00931E52"/>
    <w:rsid w:val="00962133"/>
    <w:rsid w:val="00985CA5"/>
    <w:rsid w:val="009962B1"/>
    <w:rsid w:val="009D4417"/>
    <w:rsid w:val="00A429A3"/>
    <w:rsid w:val="00A44DF2"/>
    <w:rsid w:val="00AB0A5B"/>
    <w:rsid w:val="00B11017"/>
    <w:rsid w:val="00B86CAF"/>
    <w:rsid w:val="00BF5228"/>
    <w:rsid w:val="00C01C0F"/>
    <w:rsid w:val="00CF6355"/>
    <w:rsid w:val="00D01429"/>
    <w:rsid w:val="00D049D1"/>
    <w:rsid w:val="00D04AB9"/>
    <w:rsid w:val="00D53D85"/>
    <w:rsid w:val="00D64C8B"/>
    <w:rsid w:val="00DC3CA9"/>
    <w:rsid w:val="00E11FC1"/>
    <w:rsid w:val="00E833A8"/>
    <w:rsid w:val="00EB3F27"/>
    <w:rsid w:val="00EC4396"/>
    <w:rsid w:val="00F318C9"/>
    <w:rsid w:val="00F86558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C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C0F"/>
    <w:rPr>
      <w:color w:val="0000FF"/>
      <w:u w:val="single"/>
    </w:rPr>
  </w:style>
  <w:style w:type="paragraph" w:styleId="a4">
    <w:name w:val="Body Text"/>
    <w:basedOn w:val="a"/>
    <w:rsid w:val="00C01C0F"/>
    <w:pPr>
      <w:spacing w:after="120"/>
    </w:pPr>
  </w:style>
  <w:style w:type="paragraph" w:styleId="a5">
    <w:name w:val="Balloon Text"/>
    <w:basedOn w:val="a"/>
    <w:semiHidden/>
    <w:rsid w:val="00C01C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1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01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C01C0F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2084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Toropova</dc:creator>
  <cp:keywords/>
  <dc:description/>
  <cp:lastModifiedBy>KonovalovaOU</cp:lastModifiedBy>
  <cp:revision>5</cp:revision>
  <cp:lastPrinted>2012-08-27T05:42:00Z</cp:lastPrinted>
  <dcterms:created xsi:type="dcterms:W3CDTF">2012-08-27T04:58:00Z</dcterms:created>
  <dcterms:modified xsi:type="dcterms:W3CDTF">2012-08-31T10:07:00Z</dcterms:modified>
</cp:coreProperties>
</file>