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54" w:rsidRDefault="00CE4F54" w:rsidP="00CE4F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6A2627">
        <w:rPr>
          <w:sz w:val="24"/>
          <w:szCs w:val="24"/>
        </w:rPr>
        <w:t xml:space="preserve">     </w:t>
      </w:r>
      <w:r w:rsidR="00B414DB" w:rsidRPr="00216FC5">
        <w:rPr>
          <w:sz w:val="24"/>
          <w:szCs w:val="24"/>
        </w:rPr>
        <w:t xml:space="preserve">    </w:t>
      </w:r>
      <w:r w:rsidR="006A2627">
        <w:rPr>
          <w:sz w:val="24"/>
          <w:szCs w:val="24"/>
        </w:rPr>
        <w:t>УТВЕРЖДЕНО:</w:t>
      </w:r>
    </w:p>
    <w:p w:rsidR="00CE4F54" w:rsidRDefault="00CE4F54" w:rsidP="00CE4F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CE4F54" w:rsidRDefault="00850FB6" w:rsidP="00850F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CE4F54">
        <w:rPr>
          <w:sz w:val="24"/>
          <w:szCs w:val="24"/>
        </w:rPr>
        <w:t>Невьянского городского округа</w:t>
      </w:r>
    </w:p>
    <w:p w:rsidR="00CE4F54" w:rsidRDefault="00CE4F54" w:rsidP="00CE4F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216FC5">
        <w:rPr>
          <w:sz w:val="24"/>
          <w:szCs w:val="24"/>
        </w:rPr>
        <w:t xml:space="preserve">  </w:t>
      </w:r>
      <w:r w:rsidR="00DB7E39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DB7E39">
        <w:rPr>
          <w:sz w:val="24"/>
          <w:szCs w:val="24"/>
        </w:rPr>
        <w:t xml:space="preserve"> </w:t>
      </w:r>
      <w:r w:rsidR="00216FC5" w:rsidRPr="00216FC5">
        <w:rPr>
          <w:sz w:val="24"/>
          <w:szCs w:val="24"/>
        </w:rPr>
        <w:t>26</w:t>
      </w:r>
      <w:r w:rsidR="00216FC5">
        <w:rPr>
          <w:sz w:val="24"/>
          <w:szCs w:val="24"/>
        </w:rPr>
        <w:t>.06.</w:t>
      </w:r>
      <w:r w:rsidR="006770D7">
        <w:rPr>
          <w:sz w:val="24"/>
          <w:szCs w:val="24"/>
        </w:rPr>
        <w:t xml:space="preserve">2020        </w:t>
      </w:r>
      <w:r w:rsidR="00216FC5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№ </w:t>
      </w:r>
      <w:r w:rsidR="00216FC5">
        <w:rPr>
          <w:sz w:val="24"/>
          <w:szCs w:val="24"/>
        </w:rPr>
        <w:t>794</w:t>
      </w:r>
      <w:r w:rsidR="00DB7E39">
        <w:rPr>
          <w:sz w:val="24"/>
          <w:szCs w:val="24"/>
        </w:rPr>
        <w:t xml:space="preserve">       -</w:t>
      </w:r>
      <w:r w:rsidR="006770D7">
        <w:rPr>
          <w:sz w:val="24"/>
          <w:szCs w:val="24"/>
        </w:rPr>
        <w:t>п</w:t>
      </w:r>
    </w:p>
    <w:p w:rsidR="00CE4F54" w:rsidRDefault="00CE4F54" w:rsidP="00CE4F54">
      <w:pPr>
        <w:jc w:val="right"/>
        <w:rPr>
          <w:sz w:val="24"/>
          <w:szCs w:val="24"/>
        </w:rPr>
      </w:pPr>
    </w:p>
    <w:p w:rsidR="00CE4F54" w:rsidRDefault="00CE4F54" w:rsidP="00CE4F54">
      <w:pPr>
        <w:jc w:val="right"/>
        <w:rPr>
          <w:sz w:val="24"/>
          <w:szCs w:val="24"/>
        </w:rPr>
      </w:pPr>
    </w:p>
    <w:p w:rsidR="00CE4F54" w:rsidRDefault="00CE4F54" w:rsidP="00CE4F54">
      <w:pPr>
        <w:jc w:val="center"/>
      </w:pPr>
    </w:p>
    <w:p w:rsidR="00CE4F54" w:rsidRPr="00851526" w:rsidRDefault="00CE4F54" w:rsidP="00CE4F54">
      <w:pPr>
        <w:jc w:val="center"/>
        <w:rPr>
          <w:b/>
        </w:rPr>
      </w:pPr>
      <w:r w:rsidRPr="00851526">
        <w:rPr>
          <w:b/>
        </w:rPr>
        <w:t>Расписание по маршруту № 104</w:t>
      </w:r>
    </w:p>
    <w:p w:rsidR="00CE4F54" w:rsidRPr="00851526" w:rsidRDefault="00CE4F54" w:rsidP="00CE4F54">
      <w:pPr>
        <w:jc w:val="center"/>
        <w:rPr>
          <w:b/>
        </w:rPr>
      </w:pPr>
      <w:r>
        <w:rPr>
          <w:b/>
        </w:rPr>
        <w:t>Остановка «</w:t>
      </w:r>
      <w:r w:rsidR="00C22863">
        <w:rPr>
          <w:b/>
        </w:rPr>
        <w:t>Сквер Ветеранов</w:t>
      </w:r>
      <w:r>
        <w:rPr>
          <w:b/>
        </w:rPr>
        <w:t>»</w:t>
      </w:r>
      <w:r w:rsidRPr="00851526">
        <w:rPr>
          <w:b/>
        </w:rPr>
        <w:t xml:space="preserve"> - коллективный сад № 10</w:t>
      </w:r>
    </w:p>
    <w:p w:rsidR="00CE4F54" w:rsidRDefault="00CE4F54" w:rsidP="00CE4F54">
      <w:pPr>
        <w:jc w:val="center"/>
      </w:pPr>
    </w:p>
    <w:p w:rsidR="00CE4F54" w:rsidRDefault="00CE4F54" w:rsidP="00CE4F54">
      <w:pPr>
        <w:jc w:val="center"/>
      </w:pPr>
    </w:p>
    <w:p w:rsidR="00CE4F54" w:rsidRPr="00851526" w:rsidRDefault="006717E3" w:rsidP="00CE4F54">
      <w:pPr>
        <w:jc w:val="both"/>
        <w:rPr>
          <w:b/>
        </w:rPr>
      </w:pPr>
      <w:r>
        <w:rPr>
          <w:b/>
        </w:rPr>
        <w:t>Город Невьянск, «</w:t>
      </w:r>
      <w:r w:rsidR="00C22863">
        <w:rPr>
          <w:b/>
        </w:rPr>
        <w:t xml:space="preserve">Сквер </w:t>
      </w:r>
      <w:proofErr w:type="gramStart"/>
      <w:r w:rsidR="00C22863">
        <w:rPr>
          <w:b/>
        </w:rPr>
        <w:t>Ветеранов</w:t>
      </w:r>
      <w:r>
        <w:rPr>
          <w:b/>
        </w:rPr>
        <w:t xml:space="preserve">» </w:t>
      </w:r>
      <w:r w:rsidR="00CE4F54" w:rsidRPr="00851526">
        <w:rPr>
          <w:b/>
        </w:rPr>
        <w:t xml:space="preserve">  </w:t>
      </w:r>
      <w:proofErr w:type="gramEnd"/>
      <w:r w:rsidR="00CE4F54" w:rsidRPr="00851526">
        <w:rPr>
          <w:b/>
        </w:rPr>
        <w:t xml:space="preserve">                     Коллективный сад № 10</w:t>
      </w:r>
    </w:p>
    <w:p w:rsidR="00CE4F54" w:rsidRDefault="00CE4F54" w:rsidP="00CE4F54"/>
    <w:p w:rsidR="004A1093" w:rsidRPr="00C04C7C" w:rsidRDefault="00CD1614" w:rsidP="004A1093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</w:t>
      </w:r>
      <w:r w:rsidR="004A1093" w:rsidRPr="00C04C7C">
        <w:rPr>
          <w:sz w:val="27"/>
          <w:szCs w:val="27"/>
        </w:rPr>
        <w:t>0</w:t>
      </w:r>
      <w:r w:rsidR="00DB7E39">
        <w:rPr>
          <w:sz w:val="27"/>
          <w:szCs w:val="27"/>
        </w:rPr>
        <w:t>8</w:t>
      </w:r>
      <w:r w:rsidR="004A1093" w:rsidRPr="00C04C7C">
        <w:rPr>
          <w:sz w:val="27"/>
          <w:szCs w:val="27"/>
        </w:rPr>
        <w:t xml:space="preserve">-45                                                          </w:t>
      </w:r>
      <w:r>
        <w:rPr>
          <w:sz w:val="27"/>
          <w:szCs w:val="27"/>
        </w:rPr>
        <w:t xml:space="preserve">    </w:t>
      </w:r>
      <w:r w:rsidR="00DB7E39">
        <w:rPr>
          <w:sz w:val="27"/>
          <w:szCs w:val="27"/>
        </w:rPr>
        <w:t>09</w:t>
      </w:r>
      <w:r w:rsidR="004A1093" w:rsidRPr="00C04C7C">
        <w:rPr>
          <w:sz w:val="27"/>
          <w:szCs w:val="27"/>
        </w:rPr>
        <w:t>-</w:t>
      </w:r>
      <w:r w:rsidR="004A1093">
        <w:rPr>
          <w:sz w:val="27"/>
          <w:szCs w:val="27"/>
        </w:rPr>
        <w:t>0</w:t>
      </w:r>
      <w:r w:rsidR="004A1093" w:rsidRPr="00C04C7C">
        <w:rPr>
          <w:sz w:val="27"/>
          <w:szCs w:val="27"/>
        </w:rPr>
        <w:t>0</w:t>
      </w:r>
    </w:p>
    <w:p w:rsidR="004A1093" w:rsidRPr="00C04C7C" w:rsidRDefault="00CD1614" w:rsidP="004A1093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DB7E39">
        <w:rPr>
          <w:sz w:val="27"/>
          <w:szCs w:val="27"/>
        </w:rPr>
        <w:t xml:space="preserve">                                                                        12-30</w:t>
      </w:r>
    </w:p>
    <w:p w:rsidR="004A1093" w:rsidRPr="00C04C7C" w:rsidRDefault="00CD1614" w:rsidP="004A1093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</w:t>
      </w:r>
      <w:r w:rsidR="00F16B53">
        <w:rPr>
          <w:sz w:val="27"/>
          <w:szCs w:val="27"/>
        </w:rPr>
        <w:t xml:space="preserve">                                                                      </w:t>
      </w:r>
      <w:r w:rsidR="004A1093">
        <w:rPr>
          <w:sz w:val="27"/>
          <w:szCs w:val="27"/>
        </w:rPr>
        <w:t xml:space="preserve">  </w:t>
      </w:r>
      <w:r w:rsidR="004A1093" w:rsidRPr="00C04C7C">
        <w:rPr>
          <w:sz w:val="27"/>
          <w:szCs w:val="27"/>
        </w:rPr>
        <w:t>1</w:t>
      </w:r>
      <w:r w:rsidR="002E5CE6">
        <w:rPr>
          <w:sz w:val="27"/>
          <w:szCs w:val="27"/>
        </w:rPr>
        <w:t>7</w:t>
      </w:r>
      <w:r w:rsidR="004A1093" w:rsidRPr="00C04C7C">
        <w:rPr>
          <w:sz w:val="27"/>
          <w:szCs w:val="27"/>
        </w:rPr>
        <w:t>-</w:t>
      </w:r>
      <w:r w:rsidR="002E5CE6">
        <w:rPr>
          <w:sz w:val="27"/>
          <w:szCs w:val="27"/>
        </w:rPr>
        <w:t>1</w:t>
      </w:r>
      <w:r w:rsidR="004A1093">
        <w:rPr>
          <w:sz w:val="27"/>
          <w:szCs w:val="27"/>
        </w:rPr>
        <w:t>5</w:t>
      </w:r>
      <w:r w:rsidR="004A1093" w:rsidRPr="00C04C7C">
        <w:rPr>
          <w:sz w:val="27"/>
          <w:szCs w:val="27"/>
        </w:rPr>
        <w:t xml:space="preserve">        </w:t>
      </w:r>
    </w:p>
    <w:p w:rsidR="004A1093" w:rsidRPr="00C04C7C" w:rsidRDefault="004A1093" w:rsidP="004A1093">
      <w:pPr>
        <w:rPr>
          <w:sz w:val="27"/>
          <w:szCs w:val="27"/>
        </w:rPr>
      </w:pPr>
      <w:r w:rsidRPr="00C04C7C">
        <w:rPr>
          <w:sz w:val="27"/>
          <w:szCs w:val="27"/>
        </w:rPr>
        <w:t xml:space="preserve">                                                                                    </w:t>
      </w:r>
      <w:r>
        <w:rPr>
          <w:sz w:val="27"/>
          <w:szCs w:val="27"/>
        </w:rPr>
        <w:t xml:space="preserve">     </w:t>
      </w:r>
    </w:p>
    <w:p w:rsidR="002426E2" w:rsidRPr="00CE4F54" w:rsidRDefault="002426E2" w:rsidP="004A1093"/>
    <w:sectPr w:rsidR="002426E2" w:rsidRPr="00CE4F54" w:rsidSect="00D74B88">
      <w:headerReference w:type="default" r:id="rId6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F1" w:rsidRDefault="00512BF1" w:rsidP="00ED3E40">
      <w:r>
        <w:separator/>
      </w:r>
    </w:p>
  </w:endnote>
  <w:endnote w:type="continuationSeparator" w:id="0">
    <w:p w:rsidR="00512BF1" w:rsidRDefault="00512BF1" w:rsidP="00ED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F1" w:rsidRDefault="00512BF1" w:rsidP="00ED3E40">
      <w:r>
        <w:separator/>
      </w:r>
    </w:p>
  </w:footnote>
  <w:footnote w:type="continuationSeparator" w:id="0">
    <w:p w:rsidR="00512BF1" w:rsidRDefault="00512BF1" w:rsidP="00ED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038381"/>
      <w:docPartObj>
        <w:docPartGallery w:val="Page Numbers (Top of Page)"/>
        <w:docPartUnique/>
      </w:docPartObj>
    </w:sdtPr>
    <w:sdtEndPr/>
    <w:sdtContent>
      <w:p w:rsidR="00ED3E40" w:rsidRDefault="00ED3E40">
        <w:pPr>
          <w:pStyle w:val="a6"/>
          <w:jc w:val="center"/>
        </w:pPr>
        <w:r>
          <w:rPr>
            <w:lang w:val="en-US"/>
          </w:rPr>
          <w:t>2</w:t>
        </w:r>
      </w:p>
    </w:sdtContent>
  </w:sdt>
  <w:p w:rsidR="00ED3E40" w:rsidRDefault="00ED3E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27"/>
    <w:rsid w:val="00081DD1"/>
    <w:rsid w:val="000B45F7"/>
    <w:rsid w:val="00216FC5"/>
    <w:rsid w:val="002426E2"/>
    <w:rsid w:val="002E5CE6"/>
    <w:rsid w:val="004A1093"/>
    <w:rsid w:val="004E16C7"/>
    <w:rsid w:val="00512BF1"/>
    <w:rsid w:val="006717E3"/>
    <w:rsid w:val="006770D7"/>
    <w:rsid w:val="006A2627"/>
    <w:rsid w:val="007C74F5"/>
    <w:rsid w:val="007D6945"/>
    <w:rsid w:val="00850FB6"/>
    <w:rsid w:val="00A260C5"/>
    <w:rsid w:val="00B414DB"/>
    <w:rsid w:val="00B47BE8"/>
    <w:rsid w:val="00BB26A6"/>
    <w:rsid w:val="00C22863"/>
    <w:rsid w:val="00C4771E"/>
    <w:rsid w:val="00C6064C"/>
    <w:rsid w:val="00CD1614"/>
    <w:rsid w:val="00CE4F54"/>
    <w:rsid w:val="00D81927"/>
    <w:rsid w:val="00DB7E39"/>
    <w:rsid w:val="00E41938"/>
    <w:rsid w:val="00ED3E40"/>
    <w:rsid w:val="00F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1B5D"/>
  <w15:chartTrackingRefBased/>
  <w15:docId w15:val="{0B0193F3-98B1-447E-841E-692E407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C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C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3E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E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D3E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E4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17</cp:revision>
  <cp:lastPrinted>2020-06-22T10:02:00Z</cp:lastPrinted>
  <dcterms:created xsi:type="dcterms:W3CDTF">2019-05-17T05:37:00Z</dcterms:created>
  <dcterms:modified xsi:type="dcterms:W3CDTF">2020-06-26T10:03:00Z</dcterms:modified>
</cp:coreProperties>
</file>