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77" w:rsidRPr="00F85077" w:rsidRDefault="00654745" w:rsidP="00BE2C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object w:dxaOrig="2325" w:dyaOrig="2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85pt;margin-top:-13.55pt;width:72.05pt;height:62.95pt;z-index:251658240">
            <v:imagedata r:id="rId7" o:title=""/>
          </v:shape>
          <o:OLEObject Type="Embed" ProgID="Word.Picture.8" ShapeID="_x0000_s1026" DrawAspect="Content" ObjectID="_1634112216" r:id="rId8"/>
        </w:object>
      </w:r>
    </w:p>
    <w:p w:rsidR="008C362B" w:rsidRPr="009B7F10" w:rsidRDefault="008C362B" w:rsidP="009B7F1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F1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091C1C" w:rsidRPr="009B7F10">
        <w:rPr>
          <w:rFonts w:ascii="Times New Roman" w:hAnsi="Times New Roman" w:cs="Times New Roman"/>
          <w:b/>
          <w:sz w:val="32"/>
          <w:szCs w:val="32"/>
        </w:rPr>
        <w:t>НЕВЬЯНСКОГО ГОРОДСКОГО</w:t>
      </w:r>
      <w:r w:rsidRPr="009B7F10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F1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F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C0556" wp14:editId="41B58F2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12700"/>
                <wp:effectExtent l="28575" t="31750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6EF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" strokeweight="4.5pt">
                <v:stroke linestyle="thickThin"/>
              </v:line>
            </w:pict>
          </mc:Fallback>
        </mc:AlternateContent>
      </w:r>
    </w:p>
    <w:p w:rsidR="009B7F10" w:rsidRPr="009B7F10" w:rsidRDefault="009B7F10" w:rsidP="009B7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F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B6DAB">
        <w:rPr>
          <w:rFonts w:ascii="Times New Roman" w:hAnsi="Times New Roman" w:cs="Times New Roman"/>
          <w:b/>
          <w:sz w:val="24"/>
          <w:szCs w:val="24"/>
        </w:rPr>
        <w:t>___________</w:t>
      </w:r>
      <w:r w:rsidRPr="009B7F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C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F1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B6DAB">
        <w:rPr>
          <w:rFonts w:ascii="Times New Roman" w:hAnsi="Times New Roman" w:cs="Times New Roman"/>
          <w:b/>
          <w:sz w:val="24"/>
          <w:szCs w:val="24"/>
        </w:rPr>
        <w:t>______</w:t>
      </w:r>
      <w:r w:rsidR="005C0171">
        <w:rPr>
          <w:rFonts w:ascii="Times New Roman" w:hAnsi="Times New Roman" w:cs="Times New Roman"/>
          <w:b/>
          <w:sz w:val="24"/>
          <w:szCs w:val="24"/>
        </w:rPr>
        <w:t>-п</w:t>
      </w:r>
    </w:p>
    <w:p w:rsidR="00D4548A" w:rsidRDefault="009B7F10" w:rsidP="00BE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F10">
        <w:rPr>
          <w:rFonts w:ascii="Times New Roman" w:hAnsi="Times New Roman" w:cs="Times New Roman"/>
          <w:sz w:val="24"/>
          <w:szCs w:val="24"/>
        </w:rPr>
        <w:t>г.</w:t>
      </w:r>
      <w:r w:rsidR="00494160" w:rsidRPr="009C6A1D">
        <w:rPr>
          <w:rFonts w:ascii="Times New Roman" w:hAnsi="Times New Roman" w:cs="Times New Roman"/>
          <w:sz w:val="24"/>
          <w:szCs w:val="24"/>
        </w:rPr>
        <w:t xml:space="preserve"> </w:t>
      </w:r>
      <w:r w:rsidR="00BE2CE7">
        <w:rPr>
          <w:rFonts w:ascii="Times New Roman" w:hAnsi="Times New Roman" w:cs="Times New Roman"/>
          <w:sz w:val="24"/>
          <w:szCs w:val="24"/>
        </w:rPr>
        <w:t>Невьянск</w:t>
      </w:r>
    </w:p>
    <w:p w:rsidR="00BE2CE7" w:rsidRPr="00BE2CE7" w:rsidRDefault="00BE2CE7" w:rsidP="00BE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D4548A" w:rsidP="002A0A3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утверждении а</w:t>
      </w:r>
      <w:r w:rsidRPr="002A0A33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дминистративного регламента предоставления муниципальной услуги 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63DA6">
        <w:rPr>
          <w:rFonts w:ascii="Times New Roman" w:hAnsi="Times New Roman" w:cs="Times New Roman"/>
          <w:b/>
          <w:i/>
          <w:sz w:val="24"/>
          <w:szCs w:val="24"/>
        </w:rPr>
        <w:t>Продление срока действия разрешений</w:t>
      </w:r>
      <w:r w:rsidR="00DE3244" w:rsidRPr="00DE3244">
        <w:rPr>
          <w:rFonts w:ascii="Times New Roman" w:hAnsi="Times New Roman" w:cs="Times New Roman"/>
          <w:b/>
          <w:i/>
          <w:sz w:val="24"/>
          <w:szCs w:val="24"/>
        </w:rPr>
        <w:t xml:space="preserve"> на право организации розничных рынков на территории Невьянского городского округа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5519A" w:rsidRPr="002A0A33" w:rsidRDefault="00DE3244" w:rsidP="006F1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Федеральным законом от 06 октября 2003 </w:t>
      </w:r>
      <w:r w:rsid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года № 131-ФЗ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</w:t>
      </w:r>
      <w:r w:rsidR="005C01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муниципальных услуг», </w:t>
      </w:r>
      <w:r w:rsidRPr="00DE3244">
        <w:rPr>
          <w:rFonts w:ascii="Times New Roman" w:hAnsi="Times New Roman" w:cs="Times New Roman"/>
          <w:iCs/>
          <w:color w:val="000000"/>
          <w:sz w:val="24"/>
          <w:szCs w:val="24"/>
        </w:rPr>
        <w:t>Федеральны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DE3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DE3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30.12.2006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№ 271-ФЗ «</w:t>
      </w:r>
      <w:r w:rsidRPr="00DE3244">
        <w:rPr>
          <w:rFonts w:ascii="Times New Roman" w:hAnsi="Times New Roman" w:cs="Times New Roman"/>
          <w:iCs/>
          <w:color w:val="000000"/>
          <w:sz w:val="24"/>
          <w:szCs w:val="24"/>
        </w:rPr>
        <w:t>О розничных рынках и о внесении изменений в Трудовой кодекс Российской Федерации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>Закон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Свердловской области от 22.05.2007 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№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52-ОЗ 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>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», </w:t>
      </w:r>
      <w:r w:rsidR="00BE1CAE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>остановление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Правительства РФ от 10.03.2007 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№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148 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>Об утверждении Правил выдачи разрешений на право организации розничного рынка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2A0A33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6F1349" w:rsidRPr="006F1349">
        <w:rPr>
          <w:rFonts w:ascii="Times New Roman" w:hAnsi="Times New Roman" w:cs="Times New Roman"/>
          <w:iCs/>
          <w:color w:val="000000"/>
          <w:sz w:val="24"/>
          <w:szCs w:val="24"/>
        </w:rPr>
        <w:t>Постановление</w:t>
      </w:r>
      <w:r w:rsidR="006F1349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6F1349" w:rsidRPr="006F13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Правительства Свердловской области от 18.03.2015 </w:t>
      </w:r>
      <w:r w:rsidR="006F1349">
        <w:rPr>
          <w:rFonts w:ascii="Times New Roman" w:hAnsi="Times New Roman" w:cs="Times New Roman"/>
          <w:iCs/>
          <w:color w:val="000000"/>
          <w:sz w:val="24"/>
          <w:szCs w:val="24"/>
        </w:rPr>
        <w:t>№</w:t>
      </w:r>
      <w:r w:rsidR="006F1349" w:rsidRPr="006F13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182-ПП </w:t>
      </w:r>
      <w:r w:rsidR="006F1349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6F1349" w:rsidRPr="006F1349">
        <w:rPr>
          <w:rFonts w:ascii="Times New Roman" w:hAnsi="Times New Roman" w:cs="Times New Roman"/>
          <w:iCs/>
          <w:color w:val="000000"/>
          <w:sz w:val="24"/>
          <w:szCs w:val="24"/>
        </w:rPr>
        <w:t>О нормативных правовых актах, регламентирующих деятельность хозяйствующих субъектов на розничных рынках Свердловской области</w:t>
      </w:r>
      <w:r w:rsidR="006F13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»,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постановлением администрации Невьянского городского округа от </w:t>
      </w:r>
      <w:r w:rsidR="00B5519A" w:rsidRPr="000D70E6">
        <w:rPr>
          <w:rFonts w:ascii="Times New Roman" w:hAnsi="Times New Roman" w:cs="Times New Roman"/>
          <w:iCs/>
          <w:sz w:val="24"/>
          <w:szCs w:val="24"/>
        </w:rPr>
        <w:t>25.07.2019 № 1180-п</w:t>
      </w:r>
      <w:r w:rsidR="005C01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</w:t>
      </w:r>
      <w:r w:rsidR="00345195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>ей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31 Устава Невьянского городского округа</w:t>
      </w:r>
    </w:p>
    <w:p w:rsidR="008C362B" w:rsidRPr="002A0A33" w:rsidRDefault="008C362B" w:rsidP="002A0A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C362B" w:rsidRPr="002A0A33" w:rsidRDefault="008C362B" w:rsidP="002A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A3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E2CE7" w:rsidRPr="002A0A33">
        <w:rPr>
          <w:rFonts w:ascii="Times New Roman" w:hAnsi="Times New Roman" w:cs="Times New Roman"/>
          <w:b/>
          <w:sz w:val="24"/>
          <w:szCs w:val="24"/>
        </w:rPr>
        <w:t>ЕТ</w:t>
      </w:r>
      <w:r w:rsidRPr="002A0A33">
        <w:rPr>
          <w:rFonts w:ascii="Times New Roman" w:hAnsi="Times New Roman" w:cs="Times New Roman"/>
          <w:b/>
          <w:sz w:val="24"/>
          <w:szCs w:val="24"/>
        </w:rPr>
        <w:t>:</w:t>
      </w:r>
    </w:p>
    <w:p w:rsidR="008C362B" w:rsidRPr="002A0A33" w:rsidRDefault="008C362B" w:rsidP="002A0A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0A33" w:rsidRDefault="00D4548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C63DA6">
        <w:rPr>
          <w:rFonts w:ascii="Times New Roman" w:hAnsi="Times New Roman" w:cs="Times New Roman"/>
          <w:sz w:val="24"/>
          <w:szCs w:val="24"/>
        </w:rPr>
        <w:t>Продление срока действия разрешений</w:t>
      </w:r>
      <w:r w:rsidR="00440F2F" w:rsidRPr="00440F2F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розничных рынков на территории Невьянского городского округа</w:t>
      </w:r>
      <w:r w:rsidRPr="002A0A33">
        <w:rPr>
          <w:rFonts w:ascii="Times New Roman" w:hAnsi="Times New Roman" w:cs="Times New Roman"/>
          <w:sz w:val="24"/>
          <w:szCs w:val="24"/>
        </w:rPr>
        <w:t>» (прилага</w:t>
      </w:r>
      <w:r w:rsidR="005C0171">
        <w:rPr>
          <w:rFonts w:ascii="Times New Roman" w:hAnsi="Times New Roman" w:cs="Times New Roman"/>
          <w:sz w:val="24"/>
          <w:szCs w:val="24"/>
        </w:rPr>
        <w:t>ется).</w:t>
      </w:r>
    </w:p>
    <w:p w:rsidR="002A0A33" w:rsidRDefault="00F76106" w:rsidP="00CB0FE5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62B" w:rsidRPr="002A0A33">
        <w:rPr>
          <w:rFonts w:ascii="Times New Roman" w:hAnsi="Times New Roman" w:cs="Times New Roman"/>
          <w:sz w:val="24"/>
          <w:szCs w:val="24"/>
        </w:rPr>
        <w:t xml:space="preserve">. </w:t>
      </w:r>
      <w:r w:rsidR="006D0E2D" w:rsidRPr="002A0A3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Контроль </w:t>
      </w:r>
      <w:r w:rsidR="0011681C">
        <w:rPr>
          <w:rFonts w:ascii="Times New Roman" w:eastAsia="Calibri" w:hAnsi="Times New Roman" w:cs="Times New Roman"/>
          <w:sz w:val="24"/>
          <w:szCs w:val="24"/>
        </w:rPr>
        <w:t>за</w:t>
      </w:r>
      <w:r w:rsidR="006D0E2D" w:rsidRPr="002A0A3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  <w:bookmarkStart w:id="0" w:name="Par1"/>
      <w:bookmarkStart w:id="1" w:name="Par28"/>
      <w:bookmarkEnd w:id="0"/>
      <w:bookmarkEnd w:id="1"/>
    </w:p>
    <w:p w:rsidR="00B5519A" w:rsidRPr="002A0A33" w:rsidRDefault="00F76106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519A" w:rsidRPr="002A0A33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5519A" w:rsidRDefault="00B5519A" w:rsidP="00BC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06" w:rsidRPr="002A0A33" w:rsidRDefault="00F76106" w:rsidP="00BC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F76106" w:rsidP="00B5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5519A" w:rsidRPr="002A0A33">
        <w:rPr>
          <w:rFonts w:ascii="Times New Roman" w:hAnsi="Times New Roman" w:cs="Times New Roman"/>
          <w:sz w:val="24"/>
          <w:szCs w:val="24"/>
        </w:rPr>
        <w:t xml:space="preserve"> Невьянского</w:t>
      </w:r>
    </w:p>
    <w:p w:rsidR="00CB0FE5" w:rsidRDefault="00B5519A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76106">
        <w:rPr>
          <w:rFonts w:ascii="Times New Roman" w:hAnsi="Times New Roman" w:cs="Times New Roman"/>
          <w:sz w:val="24"/>
          <w:szCs w:val="24"/>
        </w:rPr>
        <w:t xml:space="preserve">  А.А. Берчук</w:t>
      </w:r>
    </w:p>
    <w:p w:rsidR="00F76106" w:rsidRDefault="00F76106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06" w:rsidRDefault="00F76106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06" w:rsidRDefault="00F76106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06" w:rsidRDefault="00F76106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06" w:rsidRDefault="00F76106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06" w:rsidRDefault="00F76106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0AC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0AC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____№</w:t>
      </w:r>
      <w:r w:rsidRPr="00320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_______-</w:t>
      </w:r>
      <w:r w:rsidRPr="00320AC6">
        <w:rPr>
          <w:rFonts w:ascii="Times New Roman" w:hAnsi="Times New Roman" w:cs="Times New Roman"/>
          <w:sz w:val="24"/>
          <w:szCs w:val="24"/>
        </w:rPr>
        <w:t>п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74">
        <w:rPr>
          <w:rFonts w:ascii="Times New Roman" w:hAnsi="Times New Roman" w:cs="Times New Roman"/>
          <w:b/>
          <w:sz w:val="24"/>
          <w:szCs w:val="24"/>
        </w:rPr>
        <w:t xml:space="preserve">АДМИНИСТРАТИВНЫЙ </w:t>
      </w:r>
      <w:r w:rsidR="00033CBA" w:rsidRPr="00A14174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030C09" w:rsidRDefault="00033CBA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74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033CBA">
        <w:rPr>
          <w:rFonts w:ascii="Times New Roman" w:hAnsi="Times New Roman" w:cs="Times New Roman"/>
          <w:b/>
          <w:sz w:val="24"/>
          <w:szCs w:val="24"/>
        </w:rPr>
        <w:t>«</w:t>
      </w:r>
      <w:r w:rsidR="00C63DA6">
        <w:rPr>
          <w:rFonts w:ascii="Times New Roman" w:hAnsi="Times New Roman" w:cs="Times New Roman"/>
          <w:b/>
          <w:sz w:val="24"/>
          <w:szCs w:val="24"/>
        </w:rPr>
        <w:t>ПРОДЛЕНИЕ СРОКА ДЕЙСТВИЯ РАЗРЕШЕНЙ</w:t>
      </w:r>
      <w:r w:rsidRPr="00033CBA">
        <w:rPr>
          <w:rFonts w:ascii="Times New Roman" w:hAnsi="Times New Roman" w:cs="Times New Roman"/>
          <w:b/>
          <w:sz w:val="24"/>
          <w:szCs w:val="24"/>
        </w:rPr>
        <w:t xml:space="preserve"> НА ПРАВО ОРГАНИЗАЦИИ РОЗ</w:t>
      </w:r>
      <w:r>
        <w:rPr>
          <w:rFonts w:ascii="Times New Roman" w:hAnsi="Times New Roman" w:cs="Times New Roman"/>
          <w:b/>
          <w:sz w:val="24"/>
          <w:szCs w:val="24"/>
        </w:rPr>
        <w:t xml:space="preserve">НИЧНЫХ РЫНКОВ НА ТЕРРИТОРИИ </w:t>
      </w:r>
      <w:r w:rsidRPr="00033CBA">
        <w:rPr>
          <w:rFonts w:ascii="Times New Roman" w:hAnsi="Times New Roman" w:cs="Times New Roman"/>
          <w:b/>
          <w:sz w:val="24"/>
          <w:szCs w:val="24"/>
        </w:rPr>
        <w:t>НЕВЬЯНСКОГО ГОРОДСКОГО ОКРУГА»</w:t>
      </w:r>
    </w:p>
    <w:p w:rsidR="00033CBA" w:rsidRDefault="00033CBA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033CBA" w:rsidRPr="00033CBA">
        <w:rPr>
          <w:rFonts w:ascii="Times New Roman" w:hAnsi="Times New Roman" w:cs="Times New Roman"/>
          <w:sz w:val="24"/>
          <w:szCs w:val="24"/>
        </w:rPr>
        <w:t>«</w:t>
      </w:r>
      <w:r w:rsidR="00C63DA6">
        <w:rPr>
          <w:rFonts w:ascii="Times New Roman" w:hAnsi="Times New Roman" w:cs="Times New Roman"/>
          <w:sz w:val="24"/>
          <w:szCs w:val="24"/>
        </w:rPr>
        <w:t>Продление срока действия разрешений</w:t>
      </w:r>
      <w:r w:rsidR="00033CBA" w:rsidRPr="00033CBA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розничных рынков на территории Невьянского городского округа» </w:t>
      </w:r>
      <w:r w:rsidRPr="005E3C5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5E3C53">
        <w:rPr>
          <w:rFonts w:ascii="Times New Roman" w:hAnsi="Times New Roman" w:cs="Times New Roman"/>
          <w:sz w:val="24"/>
          <w:szCs w:val="24"/>
        </w:rPr>
        <w:t>регламент) устанавливает порядок и стандарт предоставления муниципальной услуги «</w:t>
      </w:r>
      <w:r w:rsidR="00C63DA6">
        <w:rPr>
          <w:rFonts w:ascii="Times New Roman" w:hAnsi="Times New Roman" w:cs="Times New Roman"/>
          <w:sz w:val="24"/>
          <w:szCs w:val="24"/>
        </w:rPr>
        <w:t>Продление срока действия разрешений</w:t>
      </w:r>
      <w:r w:rsidR="00033CBA" w:rsidRPr="00033CBA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розничных рынков на территории Невьянского городского округа»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5E3C53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2. Регламент устанавливает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сроки и последовательность действий (административных процедур) отдела экономики, торговли и бытового обслуживания администрации Невьянского городского округа</w:t>
      </w:r>
      <w:r w:rsidR="00116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отдел)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30C09" w:rsidRPr="005E3C53" w:rsidRDefault="00030C09" w:rsidP="0003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3. Заявителем на получение муниципальной услуги являются юридические лица, </w:t>
      </w:r>
      <w:r w:rsidR="00087311" w:rsidRPr="00087311">
        <w:rPr>
          <w:rFonts w:ascii="Times New Roman" w:hAnsi="Times New Roman" w:cs="Times New Roman"/>
          <w:sz w:val="24"/>
          <w:szCs w:val="24"/>
        </w:rPr>
        <w:t>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рынка, или их пр</w:t>
      </w:r>
      <w:r w:rsidR="00087311">
        <w:rPr>
          <w:rFonts w:ascii="Times New Roman" w:hAnsi="Times New Roman" w:cs="Times New Roman"/>
          <w:sz w:val="24"/>
          <w:szCs w:val="24"/>
        </w:rPr>
        <w:t>едставители (далее - заявители)</w:t>
      </w:r>
      <w:r w:rsidRPr="005E3C53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4. Информирование заявителей о порядке предоставления муниципальной услуги осуществляется специалистами отдела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-многофункциональный центр предоставления государственных и муниципальных услуг) и его филиалы.</w:t>
      </w:r>
    </w:p>
    <w:p w:rsidR="00030C09" w:rsidRPr="005E3C53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ab/>
        <w:t xml:space="preserve">5. Информация о месте нахождения, графиках (режиме) работы, номерах контактных телефонов, адресах электронной почты </w:t>
      </w:r>
      <w:r w:rsidRPr="001A2AA9">
        <w:rPr>
          <w:rFonts w:ascii="Times New Roman" w:hAnsi="Times New Roman" w:cs="Times New Roman"/>
          <w:sz w:val="24"/>
          <w:szCs w:val="24"/>
        </w:rPr>
        <w:t>отдела</w:t>
      </w:r>
      <w:r w:rsidRPr="005E3C53">
        <w:rPr>
          <w:rFonts w:ascii="Times New Roman" w:hAnsi="Times New Roman" w:cs="Times New Roman"/>
          <w:sz w:val="24"/>
          <w:szCs w:val="24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размещ</w:t>
      </w:r>
      <w:r w:rsidRPr="00730EA8">
        <w:rPr>
          <w:rFonts w:ascii="Times New Roman" w:hAnsi="Times New Roman" w:cs="Times New Roman"/>
          <w:sz w:val="24"/>
          <w:szCs w:val="24"/>
        </w:rPr>
        <w:t xml:space="preserve">ена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Pr="0047471A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0052E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https://www.gosuslugi.ru</w:t>
      </w:r>
      <w:r w:rsidRPr="0047471A">
        <w:rPr>
          <w:rFonts w:ascii="Times New Roman" w:hAnsi="Times New Roman" w:cs="Times New Roman"/>
          <w:sz w:val="24"/>
          <w:szCs w:val="24"/>
        </w:rPr>
        <w:t>, на официальном</w:t>
      </w:r>
      <w:r w:rsidRPr="005E3C53">
        <w:rPr>
          <w:rFonts w:ascii="Times New Roman" w:hAnsi="Times New Roman" w:cs="Times New Roman"/>
          <w:sz w:val="24"/>
          <w:szCs w:val="24"/>
        </w:rPr>
        <w:t xml:space="preserve"> сайте Невьянского городского округа (http://nevyansk66.ru),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сотрудниками отдела при личном приеме и по телефону.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</w:t>
      </w:r>
      <w:r w:rsidRPr="005E3C53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30C09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7. При общении с заявителями (по телефону или лично) сотрудники отдела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30C09" w:rsidRDefault="0011681C" w:rsidP="0011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B54">
        <w:rPr>
          <w:rFonts w:ascii="Times New Roman" w:hAnsi="Times New Roman" w:cs="Times New Roman"/>
          <w:sz w:val="24"/>
          <w:szCs w:val="24"/>
        </w:rPr>
        <w:t xml:space="preserve">8.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084B54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084B54">
        <w:rPr>
          <w:rFonts w:ascii="Times New Roman" w:hAnsi="Times New Roman" w:cs="Times New Roman"/>
          <w:sz w:val="24"/>
          <w:szCs w:val="24"/>
        </w:rPr>
        <w:t>.</w:t>
      </w:r>
    </w:p>
    <w:p w:rsidR="0011681C" w:rsidRPr="0011681C" w:rsidRDefault="0011681C" w:rsidP="0011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СТАНДАРТ ПРЕДОСТАВЛЕНИЯ МУНИЦИПАЛЬНОЙ УСЛУГИ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30C09" w:rsidRPr="005E3C53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0C09" w:rsidRPr="005E3C53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 – </w:t>
      </w:r>
      <w:r w:rsidR="0047471A" w:rsidRPr="0047471A">
        <w:rPr>
          <w:rFonts w:ascii="Times New Roman" w:hAnsi="Times New Roman" w:cs="Times New Roman"/>
          <w:sz w:val="24"/>
          <w:szCs w:val="24"/>
        </w:rPr>
        <w:t>«</w:t>
      </w:r>
      <w:r w:rsidR="00C63DA6">
        <w:rPr>
          <w:rFonts w:ascii="Times New Roman" w:hAnsi="Times New Roman" w:cs="Times New Roman"/>
          <w:sz w:val="24"/>
          <w:szCs w:val="24"/>
        </w:rPr>
        <w:t>Продление срока действия разрешений</w:t>
      </w:r>
      <w:r w:rsidR="0047471A" w:rsidRPr="0047471A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розничных рынков на территории Невьянского городского округа»</w:t>
      </w:r>
      <w:r w:rsidR="00030C09" w:rsidRPr="005E3C53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30C09" w:rsidRPr="005E3C53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0C09" w:rsidRPr="005E3C53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отделом экономики, торговли и бытового обслуживания администрации Невьянского г</w:t>
      </w:r>
      <w:r>
        <w:rPr>
          <w:rFonts w:ascii="Times New Roman" w:hAnsi="Times New Roman" w:cs="Times New Roman"/>
          <w:sz w:val="24"/>
          <w:szCs w:val="24"/>
        </w:rPr>
        <w:t>ородского округа</w:t>
      </w:r>
      <w:r w:rsidR="00030C09" w:rsidRPr="005E3C53">
        <w:rPr>
          <w:rFonts w:ascii="Times New Roman" w:hAnsi="Times New Roman" w:cs="Times New Roman"/>
          <w:sz w:val="24"/>
          <w:szCs w:val="24"/>
        </w:rPr>
        <w:t>.</w:t>
      </w:r>
    </w:p>
    <w:p w:rsidR="00030C09" w:rsidRDefault="00030C09" w:rsidP="0015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>11</w:t>
      </w:r>
      <w:r w:rsidRPr="005E3C5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федеральные органы исполнительной власти в рамках межведомственного информационного взаимодействия: Управление Федеральной налоговой службы по Свердловской области, Управление Федеральной службы государственной регистрации, кадастра и картографии по Свердловской области.</w:t>
      </w:r>
    </w:p>
    <w:p w:rsidR="00030C09" w:rsidRDefault="0011681C" w:rsidP="00BC2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30C09" w:rsidRPr="005E3C53">
        <w:rPr>
          <w:rFonts w:ascii="Times New Roman" w:hAnsi="Times New Roman" w:cs="Times New Roman"/>
          <w:sz w:val="24"/>
          <w:szCs w:val="24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BE1CAE">
        <w:rPr>
          <w:rFonts w:ascii="Times New Roman" w:hAnsi="Times New Roman" w:cs="Times New Roman"/>
          <w:sz w:val="24"/>
          <w:szCs w:val="24"/>
        </w:rPr>
        <w:t>.</w:t>
      </w:r>
    </w:p>
    <w:p w:rsidR="00371C06" w:rsidRDefault="00371C06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:rsidR="00030C09" w:rsidRPr="003D7002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Результатом </w:t>
      </w:r>
      <w:r w:rsidR="00030C09" w:rsidRPr="003D7002">
        <w:rPr>
          <w:rFonts w:ascii="Times New Roman" w:hAnsi="Times New Roman" w:cs="Times New Roman"/>
          <w:sz w:val="24"/>
          <w:szCs w:val="24"/>
        </w:rPr>
        <w:t>предоставления муниципальной услуги является:</w:t>
      </w:r>
    </w:p>
    <w:p w:rsidR="00C73393" w:rsidRPr="003D7002" w:rsidRDefault="00F76106" w:rsidP="00C7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</w:t>
      </w:r>
      <w:r w:rsidR="00C73393" w:rsidRPr="003D7002">
        <w:rPr>
          <w:rFonts w:ascii="Times New Roman" w:hAnsi="Times New Roman" w:cs="Times New Roman"/>
          <w:sz w:val="24"/>
          <w:szCs w:val="24"/>
        </w:rPr>
        <w:t xml:space="preserve"> </w:t>
      </w:r>
      <w:r w:rsidR="000052E2">
        <w:rPr>
          <w:rFonts w:ascii="Times New Roman" w:hAnsi="Times New Roman" w:cs="Times New Roman"/>
        </w:rPr>
        <w:t>срока действия</w:t>
      </w:r>
      <w:r w:rsidR="000052E2" w:rsidRPr="00A54CBB">
        <w:rPr>
          <w:rFonts w:ascii="Times New Roman" w:hAnsi="Times New Roman" w:cs="Times New Roman"/>
        </w:rPr>
        <w:t xml:space="preserve"> разрешения </w:t>
      </w:r>
      <w:r w:rsidR="00F205B7" w:rsidRPr="003D7002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  <w:r w:rsidR="00C70B49" w:rsidRPr="003D7002">
        <w:rPr>
          <w:rFonts w:ascii="Times New Roman" w:hAnsi="Times New Roman" w:cs="Times New Roman"/>
          <w:sz w:val="24"/>
          <w:szCs w:val="24"/>
        </w:rPr>
        <w:t xml:space="preserve"> на территории Невьянского городского округа</w:t>
      </w:r>
      <w:r w:rsidR="003D7002" w:rsidRPr="003D7002">
        <w:rPr>
          <w:rFonts w:ascii="Times New Roman" w:hAnsi="Times New Roman" w:cs="Times New Roman"/>
          <w:sz w:val="24"/>
          <w:szCs w:val="24"/>
        </w:rPr>
        <w:t>;</w:t>
      </w:r>
    </w:p>
    <w:p w:rsidR="003D7002" w:rsidRPr="003D7002" w:rsidRDefault="003D7002" w:rsidP="003D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002">
        <w:rPr>
          <w:rFonts w:ascii="Times New Roman" w:hAnsi="Times New Roman" w:cs="Times New Roman"/>
          <w:sz w:val="24"/>
          <w:szCs w:val="24"/>
        </w:rPr>
        <w:t>выдача заявителю уведомления об о</w:t>
      </w:r>
      <w:r w:rsidR="00C73393" w:rsidRPr="003D7002">
        <w:rPr>
          <w:rFonts w:ascii="Times New Roman" w:hAnsi="Times New Roman" w:cs="Times New Roman"/>
          <w:sz w:val="24"/>
          <w:szCs w:val="24"/>
        </w:rPr>
        <w:t>тказ</w:t>
      </w:r>
      <w:r w:rsidRPr="003D7002">
        <w:rPr>
          <w:rFonts w:ascii="Times New Roman" w:hAnsi="Times New Roman" w:cs="Times New Roman"/>
          <w:sz w:val="24"/>
          <w:szCs w:val="24"/>
        </w:rPr>
        <w:t>е</w:t>
      </w:r>
      <w:r w:rsidR="00C73393" w:rsidRPr="003D7002">
        <w:rPr>
          <w:rFonts w:ascii="Times New Roman" w:hAnsi="Times New Roman" w:cs="Times New Roman"/>
          <w:sz w:val="24"/>
          <w:szCs w:val="24"/>
        </w:rPr>
        <w:t xml:space="preserve"> в </w:t>
      </w:r>
      <w:r w:rsidR="00F76106">
        <w:rPr>
          <w:rFonts w:ascii="Times New Roman" w:hAnsi="Times New Roman" w:cs="Times New Roman"/>
          <w:sz w:val="24"/>
          <w:szCs w:val="24"/>
        </w:rPr>
        <w:t>продлении</w:t>
      </w:r>
      <w:r w:rsidR="00C73393" w:rsidRPr="003D7002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3D7002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розничного рынка на территории Невьянского городского округа.</w:t>
      </w:r>
    </w:p>
    <w:p w:rsidR="00371C06" w:rsidRDefault="00371C06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030C09" w:rsidRPr="005E3C53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. Срок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– не более 30 дней со дня поступления заявления о </w:t>
      </w:r>
      <w:r w:rsidR="00F76106">
        <w:rPr>
          <w:rFonts w:ascii="Times New Roman" w:hAnsi="Times New Roman" w:cs="Times New Roman"/>
          <w:color w:val="000000" w:themeColor="text1"/>
          <w:sz w:val="24"/>
          <w:szCs w:val="24"/>
        </w:rPr>
        <w:t>продлении</w:t>
      </w:r>
      <w:r w:rsidR="004D1A3C" w:rsidRPr="004D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</w:t>
      </w:r>
      <w:r w:rsidR="004D1A3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D1A3C" w:rsidRPr="004D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организации розничн</w:t>
      </w:r>
      <w:r w:rsidR="004D1A3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4D1A3C" w:rsidRPr="004D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рынк</w:t>
      </w:r>
      <w:r w:rsidR="004D1A3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D1A3C" w:rsidRPr="004D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Невьянского городского округа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заявления.</w:t>
      </w:r>
    </w:p>
    <w:p w:rsidR="00866479" w:rsidRDefault="00866479" w:rsidP="004D1A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Невьянского городского округа в сети «Интернет» по </w:t>
      </w:r>
      <w:r w:rsidRPr="00730EA8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9" w:history="1">
        <w:r w:rsidRPr="00730EA8">
          <w:rPr>
            <w:rStyle w:val="a5"/>
            <w:rFonts w:ascii="Times New Roman" w:hAnsi="Times New Roman" w:cs="Times New Roman"/>
            <w:sz w:val="24"/>
            <w:szCs w:val="24"/>
          </w:rPr>
          <w:t>http://nevyansk66.ru</w:t>
        </w:r>
      </w:hyperlink>
      <w:r w:rsidRPr="00730EA8">
        <w:rPr>
          <w:rFonts w:ascii="Times New Roman" w:hAnsi="Times New Roman" w:cs="Times New Roman"/>
          <w:sz w:val="24"/>
          <w:szCs w:val="24"/>
        </w:rPr>
        <w:t xml:space="preserve"> и на Едином портале: </w:t>
      </w:r>
      <w:r w:rsidR="00F7610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https://www.gosuslugi.ru</w:t>
      </w:r>
      <w:r w:rsidRPr="00730EA8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030C09" w:rsidRDefault="00030C09" w:rsidP="00155B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B7B" w:rsidRPr="005E3C53" w:rsidRDefault="00030C09" w:rsidP="006F3B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1CAE" w:rsidRPr="007E726E" w:rsidRDefault="00030C09" w:rsidP="00BE1C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1CAE" w:rsidRPr="007E726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Для предоставления муниципальной услуги заявитель представляет в администрацию Невьянского городского округа либо в многофункциональный центр предоставления государственных и муниципальных услуг следующие документы: </w:t>
      </w:r>
    </w:p>
    <w:p w:rsidR="00BE1CAE" w:rsidRPr="007E726E" w:rsidRDefault="00BE1CAE" w:rsidP="008856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E726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письменное заявление </w:t>
      </w:r>
      <w:r w:rsidR="008856BA" w:rsidRPr="00885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разрешения на право организации </w:t>
      </w:r>
      <w:r w:rsidR="00885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розничного рынка на территории </w:t>
      </w:r>
      <w:r w:rsidR="008856BA" w:rsidRPr="008856BA">
        <w:rPr>
          <w:rFonts w:ascii="Times New Roman" w:hAnsi="Times New Roman" w:cs="Times New Roman"/>
          <w:color w:val="000000" w:themeColor="text1"/>
          <w:sz w:val="24"/>
          <w:szCs w:val="24"/>
        </w:rPr>
        <w:t>Невьянского городского округа</w:t>
      </w:r>
      <w:r w:rsidRPr="007E726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(далее – заявление). Форма </w:t>
      </w:r>
      <w:hyperlink w:anchor="P259" w:history="1">
        <w:r w:rsidRPr="007E726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  <w:u w:val="none"/>
          </w:rPr>
          <w:t>заявления</w:t>
        </w:r>
      </w:hyperlink>
      <w:r w:rsidRPr="007E726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представлена в Приложении к настоящему административному регламенту;</w:t>
      </w:r>
    </w:p>
    <w:p w:rsidR="00BE1CAE" w:rsidRPr="007E726E" w:rsidRDefault="00BE1CAE" w:rsidP="00BE1C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E726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документ, удостоверяющий личность заявителя;</w:t>
      </w:r>
    </w:p>
    <w:p w:rsidR="00BE1CAE" w:rsidRPr="007E726E" w:rsidRDefault="00BE1CAE" w:rsidP="00BE1C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E726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</w:r>
    </w:p>
    <w:p w:rsidR="00BE1CAE" w:rsidRPr="007E726E" w:rsidRDefault="00BE1CAE" w:rsidP="008856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E726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копии правоустанавливающих документов на земельный участок (здание, строение, сооружение), расположенный на территории, принадлежащей </w:t>
      </w:r>
      <w:r w:rsidR="008856B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заявителю</w:t>
      </w:r>
      <w:r w:rsidRPr="007E726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на праве собственности или ином вещном праве, права на которые не зарегистрированы в Едином государственном реестре недвижимости</w:t>
      </w:r>
      <w:r w:rsidR="008856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56BA" w:rsidRPr="00885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6BA" w:rsidRPr="006F3B7B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котор</w:t>
      </w:r>
      <w:r w:rsidR="008856BA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8856BA" w:rsidRPr="006F3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предполагается организовать рынок</w:t>
      </w:r>
      <w:r w:rsidR="008856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1CAE" w:rsidRPr="007E726E" w:rsidRDefault="00BE1CAE" w:rsidP="00BE1C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E726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 случае если копии документов не заверены нотариально, вместе с копиями представляются оригиналы документов.</w:t>
      </w:r>
    </w:p>
    <w:p w:rsidR="00BE1CAE" w:rsidRDefault="00BE1CAE" w:rsidP="00BE1C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26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17. Для получения документов, необходимых для предоставления муниципальной услуги, указанных в пункте 16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26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и документы, необходимые для предоставления муниципальной услуги, указанные </w:t>
      </w:r>
      <w:r w:rsidR="00D6268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в пункте </w:t>
      </w:r>
      <w:r w:rsidR="00D6268A" w:rsidRPr="004479E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представляются в администрацию Невьянского городского округа посредством </w:t>
      </w:r>
      <w:r w:rsidRPr="005E3C53">
        <w:rPr>
          <w:rFonts w:ascii="Times New Roman" w:hAnsi="Times New Roman" w:cs="Times New Roman"/>
          <w:sz w:val="24"/>
          <w:szCs w:val="24"/>
        </w:rPr>
        <w:t xml:space="preserve">личного обращения заявителя и (или) через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многофункциональный центр предоставления государственных и муниципальных услу</w:t>
      </w:r>
      <w:r w:rsidRPr="00520D78">
        <w:rPr>
          <w:rFonts w:ascii="Times New Roman" w:hAnsi="Times New Roman" w:cs="Times New Roman"/>
          <w:sz w:val="24"/>
          <w:szCs w:val="24"/>
        </w:rPr>
        <w:t xml:space="preserve">г, </w:t>
      </w:r>
      <w:r w:rsidRPr="005E3C53">
        <w:rPr>
          <w:rFonts w:ascii="Times New Roman" w:hAnsi="Times New Roman" w:cs="Times New Roman"/>
          <w:sz w:val="24"/>
          <w:szCs w:val="24"/>
        </w:rPr>
        <w:t>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0" w:history="1">
        <w:r w:rsidRPr="005E3C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3C53">
        <w:rPr>
          <w:rFonts w:ascii="Times New Roman" w:hAnsi="Times New Roman" w:cs="Times New Roman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Федерального </w:t>
      </w:r>
      <w:hyperlink r:id="rId11" w:history="1">
        <w:r w:rsidRPr="005E3C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от 6 апреля 2011 года № 63-ФЗ «Об электронной подписи», </w:t>
      </w:r>
      <w:hyperlink r:id="rId12" w:history="1">
        <w:r w:rsidR="00D6268A">
          <w:rPr>
            <w:rFonts w:ascii="Times New Roman" w:hAnsi="Times New Roman" w:cs="Times New Roman"/>
            <w:sz w:val="24"/>
            <w:szCs w:val="24"/>
          </w:rPr>
          <w:t>п</w:t>
        </w:r>
        <w:r w:rsidRPr="005E3C53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января 2013 года № 33 </w:t>
      </w:r>
      <w:r w:rsidRPr="005E3C53">
        <w:rPr>
          <w:rFonts w:ascii="Times New Roman" w:hAnsi="Times New Roman" w:cs="Times New Roman"/>
          <w:sz w:val="24"/>
          <w:szCs w:val="24"/>
        </w:rPr>
        <w:lastRenderedPageBreak/>
        <w:t>«Об использовании простой электронной подписи при оказании государственных и муниципальных услуг».</w:t>
      </w:r>
    </w:p>
    <w:p w:rsidR="00030C09" w:rsidRPr="005E3C53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30C09" w:rsidRPr="005E3C53" w:rsidRDefault="00D6268A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о регистрации права собственности </w:t>
      </w:r>
      <w:r w:rsidR="00157A92" w:rsidRPr="006F3B7B">
        <w:rPr>
          <w:rFonts w:ascii="Times New Roman" w:hAnsi="Times New Roman" w:cs="Times New Roman"/>
          <w:color w:val="000000" w:themeColor="text1"/>
          <w:sz w:val="24"/>
          <w:szCs w:val="24"/>
        </w:rPr>
        <w:t>на объект или объекты недвижимости, расположенные на территории, в пределах которой пр</w:t>
      </w:r>
      <w:r w:rsidR="00157A92">
        <w:rPr>
          <w:rFonts w:ascii="Times New Roman" w:hAnsi="Times New Roman" w:cs="Times New Roman"/>
          <w:color w:val="000000" w:themeColor="text1"/>
          <w:sz w:val="24"/>
          <w:szCs w:val="24"/>
        </w:rPr>
        <w:t>едполагается организовать рынок</w:t>
      </w:r>
      <w:r w:rsidRPr="005E3C53">
        <w:rPr>
          <w:rFonts w:ascii="Times New Roman" w:hAnsi="Times New Roman" w:cs="Times New Roman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представить документы, содержащие вышеуказанные сведения, по собственной инициативе.</w:t>
      </w:r>
    </w:p>
    <w:p w:rsidR="00030C09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71E54" w:rsidRPr="00971E54" w:rsidRDefault="00971E54" w:rsidP="00971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CB4">
        <w:rPr>
          <w:rFonts w:ascii="Times New Roman" w:hAnsi="Times New Roman" w:cs="Times New Roman"/>
          <w:sz w:val="24"/>
          <w:szCs w:val="24"/>
          <w:highlight w:val="yellow"/>
        </w:rPr>
        <w:t xml:space="preserve">Документы, указанные в </w:t>
      </w:r>
      <w:hyperlink w:anchor="P79" w:history="1">
        <w:r w:rsidRPr="00F43CB4">
          <w:rPr>
            <w:rStyle w:val="a5"/>
            <w:rFonts w:ascii="Times New Roman" w:hAnsi="Times New Roman" w:cs="Times New Roman"/>
            <w:color w:val="auto"/>
            <w:sz w:val="24"/>
            <w:szCs w:val="24"/>
            <w:highlight w:val="yellow"/>
          </w:rPr>
          <w:t>пункте 19</w:t>
        </w:r>
      </w:hyperlink>
      <w:r w:rsidRPr="00F43CB4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административного регламента, запрашиваются исполнителем услуги в государственных органах Российской Федерации,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области, в подведомственных государственным органам Российской Федерации, государственным органам Свердловской области или органам местного самоуправления муниципальных образований, расположенных на территории Свердловской области,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Запрещается требовать от заявителя:</w:t>
      </w:r>
    </w:p>
    <w:p w:rsidR="00030C09" w:rsidRPr="005E3C53" w:rsidRDefault="00030C09" w:rsidP="009F35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51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</w:t>
      </w:r>
      <w:r w:rsidR="00D6268A" w:rsidRPr="009F351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льной услуги</w:t>
      </w:r>
      <w:r w:rsidRPr="009F351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6C6C8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запрещается: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несоответствие обращения содержанию муниципальной услуги, предусмотренной настоящим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административным р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егламентом;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содержит нецензурные или оскорбительные выражения;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документов неуполномоченным лицом.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приостановления предоставления (отказа в предоставлении)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89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22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Основанием для приостановления предоставления (отказа в предоставлении) муниципальной услуги являются: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сведений, указанных в заявлении и (или) содержащихся в документах, указанных в </w:t>
      </w:r>
      <w:r w:rsidR="009F351F">
        <w:rPr>
          <w:rFonts w:ascii="Times New Roman" w:hAnsi="Times New Roman" w:cs="Times New Roman"/>
          <w:sz w:val="24"/>
          <w:szCs w:val="24"/>
          <w:highlight w:val="yellow"/>
        </w:rPr>
        <w:t>пункте 1</w:t>
      </w:r>
      <w:r w:rsidR="009F351F" w:rsidRPr="009F351F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сведениям, полученным в ходе проверки полноты и достоверности сведений о заявителе, проводимой уполномоченным органом местного самоуправления;</w:t>
      </w:r>
    </w:p>
    <w:p w:rsidR="00650729" w:rsidRPr="00650729" w:rsidRDefault="00030C09" w:rsidP="006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729">
        <w:rPr>
          <w:rFonts w:ascii="Times New Roman" w:hAnsi="Times New Roman" w:cs="Times New Roman"/>
          <w:sz w:val="24"/>
          <w:szCs w:val="24"/>
        </w:rPr>
        <w:t xml:space="preserve">отсутствие правоустанавливающих документов </w:t>
      </w:r>
      <w:r w:rsidR="00650729" w:rsidRPr="00650729">
        <w:rPr>
          <w:rFonts w:ascii="Times New Roman" w:hAnsi="Times New Roman" w:cs="Times New Roman"/>
          <w:sz w:val="24"/>
          <w:szCs w:val="24"/>
        </w:rPr>
        <w:t>на объект или объекты недвижимости, расположенные на территории, в пределах которой предполагается организовать рынок.</w:t>
      </w:r>
    </w:p>
    <w:p w:rsidR="00030C09" w:rsidRPr="00650729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729">
        <w:rPr>
          <w:rFonts w:ascii="Times New Roman" w:hAnsi="Times New Roman" w:cs="Times New Roman"/>
          <w:sz w:val="24"/>
          <w:szCs w:val="24"/>
        </w:rPr>
        <w:t>несоблюдение заявителем установленных порядка и сроков подачи заявления и документов.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государственных услуг</w:t>
      </w:r>
    </w:p>
    <w:p w:rsidR="00971E54" w:rsidRPr="00BC2EE0" w:rsidRDefault="00971E54" w:rsidP="00971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Pr="003C033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721FA1">
        <w:rPr>
          <w:rFonts w:ascii="Times New Roman" w:hAnsi="Times New Roman" w:cs="Times New Roman"/>
          <w:sz w:val="24"/>
          <w:szCs w:val="24"/>
          <w:highlight w:val="yellow"/>
        </w:rPr>
        <w:t xml:space="preserve">Услуг, которые являются необходимыми и обязательными </w:t>
      </w:r>
      <w:r w:rsidRPr="00721FA1">
        <w:rPr>
          <w:rFonts w:ascii="Times New Roman" w:hAnsi="Times New Roman" w:cs="Times New Roman"/>
          <w:sz w:val="24"/>
          <w:szCs w:val="24"/>
          <w:highlight w:val="yellow"/>
        </w:rPr>
        <w:br/>
        <w:t xml:space="preserve">для предоставления муниципальной услуги, законодательством Российской Федерации и законодательством Свердловской области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и органами местного самоуправления </w:t>
      </w:r>
      <w:r w:rsidRPr="00721FA1">
        <w:rPr>
          <w:rFonts w:ascii="Times New Roman" w:hAnsi="Times New Roman" w:cs="Times New Roman"/>
          <w:sz w:val="24"/>
          <w:szCs w:val="24"/>
          <w:highlight w:val="yellow"/>
        </w:rPr>
        <w:t>не предусмотрено.</w:t>
      </w:r>
    </w:p>
    <w:p w:rsidR="00BC2EE0" w:rsidRPr="00BC2EE0" w:rsidRDefault="00BC2EE0" w:rsidP="00BC2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EE0" w:rsidRDefault="00BC2EE0" w:rsidP="00BC2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</w:t>
      </w:r>
      <w:r w:rsidRPr="005E3C53"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71E54" w:rsidRPr="00BC2EE0" w:rsidRDefault="00971E54" w:rsidP="00971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Pr="003C033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721FA1">
        <w:rPr>
          <w:rFonts w:ascii="Times New Roman" w:hAnsi="Times New Roman" w:cs="Times New Roman"/>
          <w:sz w:val="24"/>
          <w:szCs w:val="24"/>
          <w:highlight w:val="yellow"/>
        </w:rPr>
        <w:t xml:space="preserve">Услуг, которые являются необходимыми и обязательными </w:t>
      </w:r>
      <w:r w:rsidRPr="00721FA1">
        <w:rPr>
          <w:rFonts w:ascii="Times New Roman" w:hAnsi="Times New Roman" w:cs="Times New Roman"/>
          <w:sz w:val="24"/>
          <w:szCs w:val="24"/>
          <w:highlight w:val="yellow"/>
        </w:rPr>
        <w:br/>
        <w:t xml:space="preserve">для предоставления муниципальной услуги, законодательством Российской Федерации и законодательством Свердловской области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и органами местного самоуправления </w:t>
      </w:r>
      <w:r w:rsidRPr="00721FA1">
        <w:rPr>
          <w:rFonts w:ascii="Times New Roman" w:hAnsi="Times New Roman" w:cs="Times New Roman"/>
          <w:sz w:val="24"/>
          <w:szCs w:val="24"/>
          <w:highlight w:val="yellow"/>
        </w:rPr>
        <w:t>не предусмотрено.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Регистрация запроса и иных документов, необходимых для предоставления муниципальной услуги, указанных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в пункте </w:t>
      </w:r>
      <w:r w:rsidRPr="009F351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осуществляется в день их поступления в отдел при обращении лично, через многофункциональный центр предоставления государственных и муниципальных услуг (при возможности).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28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запрос и иные документы, необходимые для предоставления муниципальной услуги, поданы в электронной форме,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ответственный за предоставление муниципальной услуги (далее – сотрудник отдела),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отделе.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Регистрация запроса и иных документов, необходимых для предоставления муниципальной услуги, осуществляется в порядке, </w:t>
      </w:r>
      <w:r w:rsidR="00030C09"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 в разделе 3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840" w:rsidRPr="005E3C53" w:rsidRDefault="00030C09" w:rsidP="003338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В помещениях, в которых предоставляется муниципальная услуга, обеспечивается: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1) возможность беспрепятственного входа в объекты и выхода из них;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3) помещения должны иметь места для ожидания, информирования, приема заявителей (места ожидания обеспечиваются стульями, кресельными секциями, скамьями (</w:t>
      </w:r>
      <w:proofErr w:type="spellStart"/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банкетками</w:t>
      </w:r>
      <w:proofErr w:type="spellEnd"/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 информационными стендами или информационными электронными терминалами, столами (стойками) с канцелярскими принадлежностями для оформления документов, стульями.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стендах в помещениях, предназначенных для приема граждан, размещается информация, указанная в пункте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</w:t>
      </w: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государственных и муниципальных услуг (в том числе в полном объеме) по выбору заявителя (экстерриториальный принцип)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30C09" w:rsidRPr="005E3C53">
        <w:rPr>
          <w:rFonts w:ascii="Times New Roman" w:hAnsi="Times New Roman" w:cs="Times New Roman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 выбору заявителя (экстерриториальный принцип)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30C09" w:rsidRPr="005E3C5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взаимодействие заявителя с должностными лицами, муниципальными служащими и сотрудниками отдела,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030C09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40" w:rsidRPr="00333840" w:rsidRDefault="00030C09" w:rsidP="003338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</w:t>
      </w: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многофункциональном центре предоставления государственных и муниципальных услуг</w:t>
      </w:r>
      <w:r w:rsidRPr="005E3C53">
        <w:rPr>
          <w:rFonts w:ascii="Times New Roman" w:hAnsi="Times New Roman" w:cs="Times New Roman"/>
          <w:b/>
          <w:sz w:val="24"/>
          <w:szCs w:val="24"/>
        </w:rPr>
        <w:t>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30C09" w:rsidRPr="00F7119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услуг. 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При этом заявителю необходимо </w:t>
      </w:r>
      <w:r w:rsidR="00030C09" w:rsidRPr="005E3C53">
        <w:rPr>
          <w:rFonts w:ascii="Times New Roman" w:hAnsi="Times New Roman" w:cs="Times New Roman"/>
          <w:sz w:val="24"/>
          <w:szCs w:val="24"/>
        </w:rPr>
        <w:t xml:space="preserve">иметь при себе документы,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пункте </w:t>
      </w:r>
      <w:r w:rsidRPr="00CA28E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030C09" w:rsidRDefault="00CA28E9" w:rsidP="00333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Единый портал, используется усиленная квалифицированная электронная подпись. Заявители вправе и</w:t>
      </w:r>
      <w:r w:rsidR="00030C09"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спользовать простую электронную цифровую подпись в случае, предусмотренном </w:t>
      </w:r>
      <w:hyperlink r:id="rId13" w:history="1">
        <w:r w:rsidR="00030C09" w:rsidRPr="00CA28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2.1</w:t>
        </w:r>
      </w:hyperlink>
      <w:r w:rsidR="00030C09" w:rsidRPr="00D0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определе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634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840" w:rsidRPr="00333840" w:rsidRDefault="00333840" w:rsidP="00333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:rsidR="00030C09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0C09" w:rsidRPr="00C873FD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30C09" w:rsidRPr="00C873FD">
        <w:rPr>
          <w:rFonts w:ascii="Times New Roman" w:hAnsi="Times New Roman" w:cs="Times New Roman"/>
          <w:sz w:val="24"/>
          <w:szCs w:val="24"/>
        </w:rPr>
        <w:t>. Исчерпывающий перечень административных процедур (действий) при предоставлении муниципальной услуги включает: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прием и регистрацию заявления и прилагаемых к нему документов;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решении.</w:t>
      </w:r>
    </w:p>
    <w:p w:rsidR="00030C09" w:rsidRPr="00C873FD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37</w:t>
      </w:r>
      <w:r w:rsidR="00030C09" w:rsidRPr="00C873FD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осуществления административных процедур (действий) при предоставлении муниципальной услуги в электронной форме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 использованием Е</w:t>
      </w:r>
      <w:r w:rsidR="00030C09" w:rsidRPr="00C8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диного </w:t>
      </w:r>
      <w:r w:rsidR="00030C09" w:rsidRPr="00C873FD">
        <w:rPr>
          <w:rFonts w:ascii="Times New Roman" w:hAnsi="Times New Roman" w:cs="Times New Roman"/>
          <w:sz w:val="24"/>
          <w:szCs w:val="24"/>
        </w:rPr>
        <w:t>портала: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 xml:space="preserve">формирование запроса заявителем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873F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73FD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73FD">
        <w:rPr>
          <w:rFonts w:ascii="Times New Roman" w:hAnsi="Times New Roman" w:cs="Times New Roman"/>
          <w:sz w:val="24"/>
          <w:szCs w:val="24"/>
        </w:rPr>
        <w:t>услуги;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услуги.</w:t>
      </w:r>
    </w:p>
    <w:p w:rsidR="00030C09" w:rsidRPr="00C873FD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030C09" w:rsidRPr="00C873FD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осуществления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и прилагаемых к нему документов</w:t>
      </w:r>
    </w:p>
    <w:p w:rsidR="00E93E0B" w:rsidRPr="00E91F7B" w:rsidRDefault="00E93E0B" w:rsidP="00E9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39. Основанием для начала административной процедуры «Прием и регистрация заявления и прилагаемых к нему документов» является поступление в администрацию Невьянского городского округа заявления о предоставлении муниципальной услуги.</w:t>
      </w:r>
    </w:p>
    <w:p w:rsidR="00E93E0B" w:rsidRPr="00E91F7B" w:rsidRDefault="00E93E0B" w:rsidP="00E9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40. В состав административной процедуры входят следующие административные действия:</w:t>
      </w:r>
    </w:p>
    <w:p w:rsidR="00E93E0B" w:rsidRPr="00E91F7B" w:rsidRDefault="00E93E0B" w:rsidP="00E9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lastRenderedPageBreak/>
        <w:t>регистрация заявления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правилами делопроизводства </w:t>
      </w:r>
      <w:r w:rsidRPr="00E91F7B">
        <w:rPr>
          <w:rFonts w:ascii="Times New Roman" w:hAnsi="Times New Roman" w:cs="Times New Roman"/>
          <w:sz w:val="24"/>
          <w:szCs w:val="24"/>
        </w:rPr>
        <w:t>и документооборота.</w:t>
      </w:r>
    </w:p>
    <w:p w:rsidR="00E93E0B" w:rsidRPr="00E91F7B" w:rsidRDefault="00E93E0B" w:rsidP="00E9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передача заявления и прилагаемых к нему документов для дальнейшего рассмотрения.</w:t>
      </w:r>
    </w:p>
    <w:p w:rsidR="00E93E0B" w:rsidRPr="00E91F7B" w:rsidRDefault="00E93E0B" w:rsidP="00E9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41. Специалист администрации Невьянского городского округа, ответственный за регистрацию входящей корреспонденции, в присутствии заявителя:</w:t>
      </w:r>
    </w:p>
    <w:p w:rsidR="00E93E0B" w:rsidRPr="00E91F7B" w:rsidRDefault="00E93E0B" w:rsidP="00E9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принимает заявление и прилагаемые к нему документы;</w:t>
      </w:r>
    </w:p>
    <w:p w:rsidR="00E93E0B" w:rsidRPr="00E91F7B" w:rsidRDefault="00E93E0B" w:rsidP="00E9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 просьбе заявителя на его экземпляре запроса ставит отметку о приеме.</w:t>
      </w:r>
    </w:p>
    <w:p w:rsidR="00E93E0B" w:rsidRPr="00E91F7B" w:rsidRDefault="00E93E0B" w:rsidP="00E9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Регистрирует принятый запрос в журнале регистрации входящей корреспонденции и передает заявление и прилагаемые к нему документы на рассмотрение в соответствии с Регламентом администрации Невьянского городского округа, после рассмотрения передает на исполнение заведующему отделом.</w:t>
      </w:r>
    </w:p>
    <w:p w:rsidR="00E93E0B" w:rsidRPr="00E91F7B" w:rsidRDefault="00E93E0B" w:rsidP="00E9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42. Критерием принятия решения в рамках настоящей административной процедуры является наличие заявления и прилагаемых к нему документов.</w:t>
      </w:r>
    </w:p>
    <w:p w:rsidR="00E93E0B" w:rsidRPr="00E91F7B" w:rsidRDefault="00E93E0B" w:rsidP="00E9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43. Результатом административной процедуры является прием и регистрация заявления с приложенными к нему документами.</w:t>
      </w:r>
    </w:p>
    <w:p w:rsidR="00E93E0B" w:rsidRPr="00E91F7B" w:rsidRDefault="00E93E0B" w:rsidP="00E9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44. Способом фиксации результата выполнения административной процедуры является присвоение заявлению порядкового номера в журнале регистрации входящей корреспонденции.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Рассмотрение заявления и принятие решения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Основанием </w:t>
      </w:r>
      <w:r w:rsidR="00030C09" w:rsidRPr="00B72960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«Рассмотрение заявления и принятие решения» является поступление в отдел </w:t>
      </w:r>
      <w:r w:rsidR="00030C09" w:rsidRPr="00F71193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030C09" w:rsidRPr="00F71193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проверка заявления и прилагаемых к нему документов на соответствие требованиям действующего законодательства и пунктов </w:t>
      </w:r>
      <w:r w:rsidR="00CD61CD">
        <w:rPr>
          <w:rFonts w:ascii="Times New Roman" w:hAnsi="Times New Roman" w:cs="Times New Roman"/>
          <w:sz w:val="24"/>
          <w:szCs w:val="24"/>
          <w:highlight w:val="yellow"/>
        </w:rPr>
        <w:t>21, 2</w:t>
      </w:r>
      <w:r w:rsidR="00CD61CD" w:rsidRPr="00CD61C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711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71193">
        <w:rPr>
          <w:rFonts w:ascii="Times New Roman" w:hAnsi="Times New Roman" w:cs="Times New Roman"/>
          <w:sz w:val="24"/>
          <w:szCs w:val="24"/>
        </w:rPr>
        <w:t>регламента;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оценка наличия права заявителя на предоставление ему муниципальной услуги;</w:t>
      </w:r>
    </w:p>
    <w:p w:rsidR="00B72960" w:rsidRPr="003D7002" w:rsidRDefault="00030C09" w:rsidP="00B7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72960" w:rsidRPr="00F71193">
        <w:rPr>
          <w:rFonts w:ascii="Times New Roman" w:hAnsi="Times New Roman" w:cs="Times New Roman"/>
          <w:sz w:val="24"/>
          <w:szCs w:val="24"/>
        </w:rPr>
        <w:t>проект</w:t>
      </w:r>
      <w:r w:rsidR="00B72960">
        <w:rPr>
          <w:rFonts w:ascii="Times New Roman" w:hAnsi="Times New Roman" w:cs="Times New Roman"/>
          <w:sz w:val="24"/>
          <w:szCs w:val="24"/>
        </w:rPr>
        <w:t>а</w:t>
      </w:r>
      <w:r w:rsidR="00B72960" w:rsidRPr="00F71193">
        <w:rPr>
          <w:rFonts w:ascii="Times New Roman" w:hAnsi="Times New Roman" w:cs="Times New Roman"/>
          <w:sz w:val="24"/>
          <w:szCs w:val="24"/>
        </w:rPr>
        <w:t xml:space="preserve"> </w:t>
      </w:r>
      <w:r w:rsidR="00B72960" w:rsidRPr="003D7002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E93E0B">
        <w:rPr>
          <w:rFonts w:ascii="Times New Roman" w:hAnsi="Times New Roman" w:cs="Times New Roman"/>
          <w:sz w:val="24"/>
          <w:szCs w:val="24"/>
        </w:rPr>
        <w:t xml:space="preserve">продление </w:t>
      </w:r>
      <w:r w:rsidR="00564FE1">
        <w:rPr>
          <w:rFonts w:ascii="Times New Roman" w:hAnsi="Times New Roman" w:cs="Times New Roman"/>
        </w:rPr>
        <w:t>срока действия</w:t>
      </w:r>
      <w:r w:rsidR="00564FE1" w:rsidRPr="00A54CBB">
        <w:rPr>
          <w:rFonts w:ascii="Times New Roman" w:hAnsi="Times New Roman" w:cs="Times New Roman"/>
        </w:rPr>
        <w:t xml:space="preserve"> разрешения </w:t>
      </w:r>
      <w:r w:rsidR="00564FE1">
        <w:rPr>
          <w:rFonts w:ascii="Times New Roman" w:hAnsi="Times New Roman" w:cs="Times New Roman"/>
        </w:rPr>
        <w:t xml:space="preserve">на </w:t>
      </w:r>
      <w:r w:rsidR="00B72960" w:rsidRPr="003D7002">
        <w:rPr>
          <w:rFonts w:ascii="Times New Roman" w:hAnsi="Times New Roman" w:cs="Times New Roman"/>
          <w:sz w:val="24"/>
          <w:szCs w:val="24"/>
        </w:rPr>
        <w:t>прав</w:t>
      </w:r>
      <w:r w:rsidR="00564FE1">
        <w:rPr>
          <w:rFonts w:ascii="Times New Roman" w:hAnsi="Times New Roman" w:cs="Times New Roman"/>
          <w:sz w:val="24"/>
          <w:szCs w:val="24"/>
        </w:rPr>
        <w:t>о</w:t>
      </w:r>
      <w:r w:rsidR="00B72960" w:rsidRPr="003D7002">
        <w:rPr>
          <w:rFonts w:ascii="Times New Roman" w:hAnsi="Times New Roman" w:cs="Times New Roman"/>
          <w:sz w:val="24"/>
          <w:szCs w:val="24"/>
        </w:rPr>
        <w:t xml:space="preserve"> организации розничного рынка на территории Не</w:t>
      </w:r>
      <w:bookmarkStart w:id="3" w:name="_GoBack"/>
      <w:bookmarkEnd w:id="3"/>
      <w:r w:rsidR="00B72960" w:rsidRPr="003D7002">
        <w:rPr>
          <w:rFonts w:ascii="Times New Roman" w:hAnsi="Times New Roman" w:cs="Times New Roman"/>
          <w:sz w:val="24"/>
          <w:szCs w:val="24"/>
        </w:rPr>
        <w:t>вьянского городского округа</w:t>
      </w:r>
      <w:r w:rsidR="00B72960">
        <w:rPr>
          <w:rFonts w:ascii="Times New Roman" w:hAnsi="Times New Roman" w:cs="Times New Roman"/>
          <w:sz w:val="24"/>
          <w:szCs w:val="24"/>
        </w:rPr>
        <w:t xml:space="preserve"> или </w:t>
      </w:r>
      <w:r w:rsidR="00B72960" w:rsidRPr="003D7002">
        <w:rPr>
          <w:rFonts w:ascii="Times New Roman" w:hAnsi="Times New Roman" w:cs="Times New Roman"/>
          <w:sz w:val="24"/>
          <w:szCs w:val="24"/>
        </w:rPr>
        <w:t xml:space="preserve">уведомления об отказе в </w:t>
      </w:r>
      <w:r w:rsidR="00E93E0B">
        <w:rPr>
          <w:rFonts w:ascii="Times New Roman" w:hAnsi="Times New Roman" w:cs="Times New Roman"/>
          <w:sz w:val="24"/>
          <w:szCs w:val="24"/>
        </w:rPr>
        <w:t>продлении</w:t>
      </w:r>
      <w:r w:rsidR="00B72960" w:rsidRPr="003D7002">
        <w:rPr>
          <w:rFonts w:ascii="Times New Roman" w:hAnsi="Times New Roman" w:cs="Times New Roman"/>
          <w:sz w:val="24"/>
          <w:szCs w:val="24"/>
        </w:rPr>
        <w:t xml:space="preserve"> прав</w:t>
      </w:r>
      <w:r w:rsidR="00E93E0B">
        <w:rPr>
          <w:rFonts w:ascii="Times New Roman" w:hAnsi="Times New Roman" w:cs="Times New Roman"/>
          <w:sz w:val="24"/>
          <w:szCs w:val="24"/>
        </w:rPr>
        <w:t>а</w:t>
      </w:r>
      <w:r w:rsidR="00B72960" w:rsidRPr="003D7002">
        <w:rPr>
          <w:rFonts w:ascii="Times New Roman" w:hAnsi="Times New Roman" w:cs="Times New Roman"/>
          <w:sz w:val="24"/>
          <w:szCs w:val="24"/>
        </w:rPr>
        <w:t xml:space="preserve"> организации розничного рынка на территории Невьянского городского округа.</w:t>
      </w:r>
    </w:p>
    <w:p w:rsidR="00030C09" w:rsidRPr="00F71193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030C09" w:rsidRPr="00F71193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осуществляет следующие административные действия: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проводит проверку заявления и прилагаемых к нему документов на соответствие требованиям действующего законодательства и пунктов </w:t>
      </w:r>
      <w:r w:rsidR="00CD61CD">
        <w:rPr>
          <w:rFonts w:ascii="Times New Roman" w:hAnsi="Times New Roman" w:cs="Times New Roman"/>
          <w:sz w:val="24"/>
          <w:szCs w:val="24"/>
          <w:highlight w:val="yellow"/>
        </w:rPr>
        <w:t>21,2</w:t>
      </w:r>
      <w:r w:rsidR="00CD61CD" w:rsidRPr="00CD61C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711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71193">
        <w:rPr>
          <w:rFonts w:ascii="Times New Roman" w:hAnsi="Times New Roman" w:cs="Times New Roman"/>
          <w:sz w:val="24"/>
          <w:szCs w:val="24"/>
        </w:rPr>
        <w:t>регламента;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оценивает на основании заявления и прилагаемых к нему документов наличие (отсутствие) права заявителя на предоставление ему муниципальной услуги;</w:t>
      </w:r>
    </w:p>
    <w:p w:rsidR="00B72960" w:rsidRPr="00501CCB" w:rsidRDefault="00030C09" w:rsidP="0093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9373A5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654745">
        <w:rPr>
          <w:rFonts w:ascii="Times New Roman" w:hAnsi="Times New Roman" w:cs="Times New Roman"/>
          <w:sz w:val="24"/>
          <w:szCs w:val="24"/>
        </w:rPr>
        <w:t>о продлении срока действия разрешения</w:t>
      </w:r>
      <w:r w:rsidR="00654745" w:rsidRPr="00501CCB">
        <w:t xml:space="preserve"> </w:t>
      </w:r>
      <w:r w:rsidR="00654745" w:rsidRPr="00501CCB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</w:t>
      </w:r>
      <w:r w:rsidR="00654745">
        <w:rPr>
          <w:rFonts w:ascii="Times New Roman" w:hAnsi="Times New Roman" w:cs="Times New Roman"/>
          <w:sz w:val="24"/>
          <w:szCs w:val="24"/>
        </w:rPr>
        <w:t xml:space="preserve">рынка </w:t>
      </w:r>
      <w:r w:rsidR="00654745" w:rsidRPr="00F71193">
        <w:rPr>
          <w:rFonts w:ascii="Times New Roman" w:hAnsi="Times New Roman" w:cs="Times New Roman"/>
          <w:sz w:val="24"/>
          <w:szCs w:val="24"/>
        </w:rPr>
        <w:t xml:space="preserve">на территории Невьянского городского округа </w:t>
      </w:r>
      <w:r w:rsidR="00B72960">
        <w:rPr>
          <w:rFonts w:ascii="Times New Roman" w:hAnsi="Times New Roman" w:cs="Times New Roman"/>
          <w:sz w:val="24"/>
          <w:szCs w:val="24"/>
        </w:rPr>
        <w:t xml:space="preserve">или </w:t>
      </w:r>
      <w:r w:rsidR="00B72960" w:rsidRPr="003D7002">
        <w:rPr>
          <w:rFonts w:ascii="Times New Roman" w:hAnsi="Times New Roman" w:cs="Times New Roman"/>
          <w:sz w:val="24"/>
          <w:szCs w:val="24"/>
        </w:rPr>
        <w:t>уведомлени</w:t>
      </w:r>
      <w:r w:rsidR="00B72960">
        <w:rPr>
          <w:rFonts w:ascii="Times New Roman" w:hAnsi="Times New Roman" w:cs="Times New Roman"/>
          <w:sz w:val="24"/>
          <w:szCs w:val="24"/>
        </w:rPr>
        <w:t>я</w:t>
      </w:r>
      <w:r w:rsidR="00B72960" w:rsidRPr="003D7002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654745">
        <w:rPr>
          <w:rFonts w:ascii="Times New Roman" w:hAnsi="Times New Roman" w:cs="Times New Roman"/>
          <w:sz w:val="24"/>
          <w:szCs w:val="24"/>
        </w:rPr>
        <w:t>продлении срока действия разрешения</w:t>
      </w:r>
      <w:r w:rsidR="00654745" w:rsidRPr="00501CCB">
        <w:t xml:space="preserve"> </w:t>
      </w:r>
      <w:r w:rsidR="00654745" w:rsidRPr="00501CCB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</w:t>
      </w:r>
      <w:r w:rsidR="00654745">
        <w:rPr>
          <w:rFonts w:ascii="Times New Roman" w:hAnsi="Times New Roman" w:cs="Times New Roman"/>
          <w:sz w:val="24"/>
          <w:szCs w:val="24"/>
        </w:rPr>
        <w:t xml:space="preserve">рынка </w:t>
      </w:r>
      <w:r w:rsidR="00654745" w:rsidRPr="00F71193">
        <w:rPr>
          <w:rFonts w:ascii="Times New Roman" w:hAnsi="Times New Roman" w:cs="Times New Roman"/>
          <w:sz w:val="24"/>
          <w:szCs w:val="24"/>
        </w:rPr>
        <w:t>на территории Невьянского городского округа</w:t>
      </w:r>
      <w:r w:rsidR="009373A5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01CC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CB">
        <w:rPr>
          <w:rFonts w:ascii="Times New Roman" w:hAnsi="Times New Roman" w:cs="Times New Roman"/>
          <w:sz w:val="24"/>
          <w:szCs w:val="24"/>
        </w:rPr>
        <w:t>48</w:t>
      </w:r>
      <w:r w:rsidR="00030C09" w:rsidRPr="00501CCB">
        <w:rPr>
          <w:rFonts w:ascii="Times New Roman" w:hAnsi="Times New Roman" w:cs="Times New Roman"/>
          <w:sz w:val="24"/>
          <w:szCs w:val="24"/>
        </w:rPr>
        <w:t>. Критерием принятия решения в рамках настоящей административной процедуры является отсутствие или наличие оснований для приостановления предоставления (отказа в предоставлении) муниципальной услуги.</w:t>
      </w:r>
    </w:p>
    <w:p w:rsidR="00501CCB" w:rsidRPr="00501CCB" w:rsidRDefault="00CD61CD" w:rsidP="00501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CB">
        <w:rPr>
          <w:rFonts w:ascii="Times New Roman" w:hAnsi="Times New Roman" w:cs="Times New Roman"/>
          <w:sz w:val="24"/>
          <w:szCs w:val="24"/>
        </w:rPr>
        <w:t>49</w:t>
      </w:r>
      <w:r w:rsidR="00030C09" w:rsidRPr="00501CCB">
        <w:rPr>
          <w:rFonts w:ascii="Times New Roman" w:hAnsi="Times New Roman" w:cs="Times New Roman"/>
          <w:sz w:val="24"/>
          <w:szCs w:val="24"/>
        </w:rPr>
        <w:t xml:space="preserve">. Результатом положительного рассмотрения заявления и прилагаемых к нему документов является передача проекта </w:t>
      </w:r>
      <w:r w:rsidR="00501CCB" w:rsidRPr="00501CCB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r w:rsidR="00E93E0B">
        <w:rPr>
          <w:rFonts w:ascii="Times New Roman" w:hAnsi="Times New Roman" w:cs="Times New Roman"/>
          <w:sz w:val="24"/>
          <w:szCs w:val="24"/>
        </w:rPr>
        <w:t>продлении</w:t>
      </w:r>
      <w:r w:rsidR="00654745">
        <w:rPr>
          <w:rFonts w:ascii="Times New Roman" w:hAnsi="Times New Roman" w:cs="Times New Roman"/>
          <w:sz w:val="24"/>
          <w:szCs w:val="24"/>
        </w:rPr>
        <w:t xml:space="preserve"> срока действия разрешения</w:t>
      </w:r>
      <w:r w:rsidR="00501CCB" w:rsidRPr="00501CCB">
        <w:t xml:space="preserve"> </w:t>
      </w:r>
      <w:r w:rsidR="00501CCB" w:rsidRPr="00501CCB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на территории Невьянского городского округа </w:t>
      </w:r>
      <w:r w:rsidR="00030C09" w:rsidRPr="00501CCB">
        <w:rPr>
          <w:rFonts w:ascii="Times New Roman" w:hAnsi="Times New Roman" w:cs="Times New Roman"/>
          <w:sz w:val="24"/>
          <w:szCs w:val="24"/>
        </w:rPr>
        <w:t>на подпись главе Невьянского городского округа.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Результатом отрицательного рассмотрения заявления и прилагаемых к нему документов является передача </w:t>
      </w:r>
      <w:r w:rsidR="00501CCB" w:rsidRPr="00501CCB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654745">
        <w:rPr>
          <w:rFonts w:ascii="Times New Roman" w:hAnsi="Times New Roman" w:cs="Times New Roman"/>
          <w:sz w:val="24"/>
          <w:szCs w:val="24"/>
        </w:rPr>
        <w:t>о продлении срока действия разрешения</w:t>
      </w:r>
      <w:r w:rsidR="00654745" w:rsidRPr="00501CCB">
        <w:t xml:space="preserve"> </w:t>
      </w:r>
      <w:r w:rsidR="00654745" w:rsidRPr="00501CCB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654745" w:rsidRPr="00501CC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розничного </w:t>
      </w:r>
      <w:r w:rsidR="00654745">
        <w:rPr>
          <w:rFonts w:ascii="Times New Roman" w:hAnsi="Times New Roman" w:cs="Times New Roman"/>
          <w:sz w:val="24"/>
          <w:szCs w:val="24"/>
        </w:rPr>
        <w:t xml:space="preserve">рынка </w:t>
      </w:r>
      <w:r w:rsidRPr="00F71193">
        <w:rPr>
          <w:rFonts w:ascii="Times New Roman" w:hAnsi="Times New Roman" w:cs="Times New Roman"/>
          <w:sz w:val="24"/>
          <w:szCs w:val="24"/>
        </w:rPr>
        <w:t>на территории Невьянского городского округа на подпись главе Невьянского городского округа.</w:t>
      </w:r>
    </w:p>
    <w:p w:rsidR="00030C09" w:rsidRPr="00F71193" w:rsidRDefault="00CD61CD" w:rsidP="00946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принятие и регистрация </w:t>
      </w:r>
      <w:r w:rsidR="00501CCB" w:rsidRPr="00501CCB">
        <w:rPr>
          <w:rFonts w:ascii="Times New Roman" w:hAnsi="Times New Roman" w:cs="Times New Roman"/>
          <w:sz w:val="24"/>
          <w:szCs w:val="24"/>
        </w:rPr>
        <w:t>уведомления о выдаче разрешения</w:t>
      </w:r>
      <w:r w:rsidR="00501CCB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выдаче разрешения</w:t>
      </w:r>
      <w:r w:rsidR="00501CCB" w:rsidRPr="00501CCB">
        <w:t xml:space="preserve"> </w:t>
      </w:r>
      <w:r w:rsidR="00501CCB" w:rsidRPr="00501CCB">
        <w:rPr>
          <w:rFonts w:ascii="Times New Roman" w:hAnsi="Times New Roman" w:cs="Times New Roman"/>
          <w:sz w:val="24"/>
          <w:szCs w:val="24"/>
        </w:rPr>
        <w:t>на право организации розничного рынка на территории Невьянского городского округа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 в журнале регистрации исходящей документации администрации Невьянского городского округа.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</w:t>
      </w:r>
    </w:p>
    <w:p w:rsidR="00653A87" w:rsidRPr="00F71193" w:rsidRDefault="00CD61CD" w:rsidP="0065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EBA">
        <w:rPr>
          <w:rFonts w:ascii="Times New Roman" w:hAnsi="Times New Roman" w:cs="Times New Roman"/>
          <w:sz w:val="24"/>
          <w:szCs w:val="24"/>
        </w:rPr>
        <w:t>51</w:t>
      </w:r>
      <w:r w:rsidR="00030C09" w:rsidRPr="00F56EBA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«Уведомление заявителя о принятом решении» является </w:t>
      </w:r>
      <w:r w:rsidR="00653A87" w:rsidRPr="00F56EBA">
        <w:rPr>
          <w:rFonts w:ascii="Times New Roman" w:hAnsi="Times New Roman" w:cs="Times New Roman"/>
          <w:sz w:val="24"/>
          <w:szCs w:val="24"/>
        </w:rPr>
        <w:t>регистрация уведомления о выдаче разрешения или уведомления об отказе в выдаче разрешения</w:t>
      </w:r>
      <w:r w:rsidR="00653A87" w:rsidRPr="00F56EBA">
        <w:t xml:space="preserve"> </w:t>
      </w:r>
      <w:r w:rsidR="00653A87" w:rsidRPr="00F56EBA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на территории Невьянского </w:t>
      </w:r>
      <w:r w:rsidR="00653A87" w:rsidRPr="00501CC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53A87" w:rsidRPr="00F71193">
        <w:rPr>
          <w:rFonts w:ascii="Times New Roman" w:hAnsi="Times New Roman" w:cs="Times New Roman"/>
          <w:sz w:val="24"/>
          <w:szCs w:val="24"/>
        </w:rPr>
        <w:t xml:space="preserve"> в журнале регистрации исходящей документации администрации Невьянского городского округа.</w:t>
      </w:r>
    </w:p>
    <w:p w:rsidR="00030C09" w:rsidRPr="00F56EBA" w:rsidRDefault="00CD61CD" w:rsidP="00F5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6EBA">
        <w:rPr>
          <w:rFonts w:ascii="Times New Roman" w:hAnsi="Times New Roman" w:cs="Times New Roman"/>
          <w:sz w:val="24"/>
          <w:szCs w:val="24"/>
        </w:rPr>
        <w:t>2</w:t>
      </w:r>
      <w:r w:rsidR="00030C09">
        <w:rPr>
          <w:rFonts w:ascii="Times New Roman" w:hAnsi="Times New Roman" w:cs="Times New Roman"/>
          <w:sz w:val="24"/>
          <w:szCs w:val="24"/>
        </w:rPr>
        <w:t>. Специалист отдела</w:t>
      </w:r>
      <w:r w:rsidR="00F56EBA">
        <w:rPr>
          <w:rFonts w:ascii="Times New Roman" w:hAnsi="Times New Roman" w:cs="Times New Roman"/>
          <w:sz w:val="24"/>
          <w:szCs w:val="24"/>
        </w:rPr>
        <w:t xml:space="preserve"> </w:t>
      </w:r>
      <w:r w:rsidR="00030C09" w:rsidRPr="00F71193">
        <w:rPr>
          <w:rFonts w:ascii="Times New Roman" w:hAnsi="Times New Roman" w:cs="Times New Roman"/>
          <w:bCs/>
          <w:sz w:val="24"/>
          <w:szCs w:val="24"/>
        </w:rPr>
        <w:t xml:space="preserve">после подписания и регистрации уведомления </w:t>
      </w:r>
      <w:r w:rsidR="00F56EBA" w:rsidRPr="00501CCB">
        <w:rPr>
          <w:rFonts w:ascii="Times New Roman" w:hAnsi="Times New Roman" w:cs="Times New Roman"/>
          <w:sz w:val="24"/>
          <w:szCs w:val="24"/>
        </w:rPr>
        <w:t>о выдаче разрешения</w:t>
      </w:r>
      <w:r w:rsidR="00F56EBA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выдаче разрешения</w:t>
      </w:r>
      <w:r w:rsidR="00F56EBA" w:rsidRPr="00501CCB">
        <w:t xml:space="preserve"> </w:t>
      </w:r>
      <w:r w:rsidR="00F56EBA" w:rsidRPr="00501CCB">
        <w:rPr>
          <w:rFonts w:ascii="Times New Roman" w:hAnsi="Times New Roman" w:cs="Times New Roman"/>
          <w:sz w:val="24"/>
          <w:szCs w:val="24"/>
        </w:rPr>
        <w:t>на право организации розничного рынка на территории Невьянского городского округа</w:t>
      </w:r>
      <w:r w:rsidR="00F56EBA" w:rsidRPr="00F711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C09" w:rsidRPr="00F71193">
        <w:rPr>
          <w:rFonts w:ascii="Times New Roman" w:hAnsi="Times New Roman" w:cs="Times New Roman"/>
          <w:bCs/>
          <w:sz w:val="24"/>
          <w:szCs w:val="24"/>
        </w:rPr>
        <w:t>вручает заявителю уведомление о принятом решении;</w:t>
      </w:r>
    </w:p>
    <w:p w:rsidR="00030C09" w:rsidRPr="00F71193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193">
        <w:rPr>
          <w:rFonts w:ascii="Times New Roman" w:hAnsi="Times New Roman" w:cs="Times New Roman"/>
          <w:bCs/>
          <w:sz w:val="24"/>
          <w:szCs w:val="24"/>
        </w:rPr>
        <w:t>направление ответа заявителю по почте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 специалист отдела</w:t>
      </w:r>
      <w:r w:rsidRPr="00F71193">
        <w:rPr>
          <w:rFonts w:ascii="Times New Roman" w:hAnsi="Times New Roman" w:cs="Times New Roman"/>
          <w:bCs/>
          <w:sz w:val="24"/>
          <w:szCs w:val="24"/>
        </w:rPr>
        <w:t>. При рассылке почтой документы направляются на почтовый адрес заявителя заказным письмом с уведомлением.</w:t>
      </w:r>
    </w:p>
    <w:p w:rsidR="00030C09" w:rsidRDefault="00CD61CD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6EBA">
        <w:rPr>
          <w:rFonts w:ascii="Times New Roman" w:hAnsi="Times New Roman" w:cs="Times New Roman"/>
          <w:sz w:val="24"/>
          <w:szCs w:val="24"/>
        </w:rPr>
        <w:t>3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вручение (направление) заявителю уведомления о принятом решении.</w:t>
      </w:r>
    </w:p>
    <w:p w:rsidR="00030C09" w:rsidRPr="00F71193" w:rsidRDefault="00447BE1" w:rsidP="0065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654745" w:rsidRPr="00E91F7B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</w:t>
      </w:r>
      <w:r w:rsidR="00654745" w:rsidRPr="00E91F7B">
        <w:rPr>
          <w:rFonts w:ascii="Times New Roman" w:hAnsi="Times New Roman" w:cs="Times New Roman"/>
          <w:bCs/>
          <w:sz w:val="24"/>
          <w:szCs w:val="24"/>
        </w:rPr>
        <w:t>подпись заявителя (уполномоченного представителя заявителя) на копии уведомления о принятом решении или копия реестра отправки писем.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 при предоставлении муниципальной услуги в электронной форме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в том числе с использованием </w:t>
      </w: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диного </w:t>
      </w:r>
      <w:r w:rsidRPr="00F71193">
        <w:rPr>
          <w:rFonts w:ascii="Times New Roman" w:hAnsi="Times New Roman" w:cs="Times New Roman"/>
          <w:b/>
          <w:sz w:val="24"/>
          <w:szCs w:val="24"/>
        </w:rPr>
        <w:t xml:space="preserve">портала </w:t>
      </w:r>
    </w:p>
    <w:p w:rsidR="00030C09" w:rsidRPr="00F71193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471">
        <w:rPr>
          <w:rFonts w:ascii="Times New Roman" w:hAnsi="Times New Roman" w:cs="Times New Roman"/>
          <w:sz w:val="24"/>
          <w:szCs w:val="24"/>
        </w:rPr>
        <w:t>5</w:t>
      </w:r>
      <w:r w:rsidR="00030C09" w:rsidRPr="00F71193">
        <w:rPr>
          <w:rFonts w:ascii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Запись на прием в орган (</w:t>
      </w:r>
      <w:r w:rsidRPr="00837471">
        <w:rPr>
          <w:rFonts w:ascii="Times New Roman" w:hAnsi="Times New Roman" w:cs="Times New Roman"/>
          <w:sz w:val="24"/>
          <w:szCs w:val="24"/>
        </w:rPr>
        <w:t>организацию) для подачи запроса с использованием Единого портала, официального сайта не осуществляется.</w:t>
      </w:r>
    </w:p>
    <w:p w:rsidR="00030C09" w:rsidRPr="00837471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5</w:t>
      </w:r>
      <w:r w:rsidR="00837471" w:rsidRPr="00837471">
        <w:rPr>
          <w:rFonts w:ascii="Times New Roman" w:hAnsi="Times New Roman" w:cs="Times New Roman"/>
          <w:sz w:val="24"/>
          <w:szCs w:val="24"/>
        </w:rPr>
        <w:t>6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Для подачи заявления в электронном виде с использованием Единого портала заявителю необходимо быть зарегистрированным на Едином портале, иметь учетную запись юридического лица и выполнить следующие действия: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 выбрать в разделе «Личный кабинет» последовательно пункты меню «Услуги», «Органы власти», «Органы местного самоуправления», «Невьянск», «ОМСУ», «Территориальные органы и подведомственные организации», «Администрация Невьянского городского округа», «</w:t>
      </w:r>
      <w:r w:rsidR="00C63DA6">
        <w:rPr>
          <w:rFonts w:ascii="Times New Roman" w:hAnsi="Times New Roman" w:cs="Times New Roman"/>
          <w:sz w:val="24"/>
          <w:szCs w:val="24"/>
        </w:rPr>
        <w:t>Продление срока действия разрешен</w:t>
      </w:r>
      <w:r w:rsidR="00447BE1">
        <w:rPr>
          <w:rFonts w:ascii="Times New Roman" w:hAnsi="Times New Roman" w:cs="Times New Roman"/>
          <w:sz w:val="24"/>
          <w:szCs w:val="24"/>
        </w:rPr>
        <w:t>и</w:t>
      </w:r>
      <w:r w:rsidR="00C63DA6">
        <w:rPr>
          <w:rFonts w:ascii="Times New Roman" w:hAnsi="Times New Roman" w:cs="Times New Roman"/>
          <w:sz w:val="24"/>
          <w:szCs w:val="24"/>
        </w:rPr>
        <w:t>й</w:t>
      </w:r>
      <w:r w:rsidR="00E24FA5" w:rsidRPr="00837471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розничных рынков на территории Невьянского городского округа</w:t>
      </w:r>
      <w:r w:rsidRPr="00837471">
        <w:rPr>
          <w:rFonts w:ascii="Times New Roman" w:hAnsi="Times New Roman" w:cs="Times New Roman"/>
          <w:sz w:val="24"/>
          <w:szCs w:val="24"/>
        </w:rPr>
        <w:t>», затем «Получить услугу»;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заполнить форму заявления;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загрузить предварительно отсканированные в формате PDF копии документов, перечисленных 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r w:rsidR="00CD61CD" w:rsidRPr="00837471">
        <w:rPr>
          <w:rFonts w:ascii="Times New Roman" w:hAnsi="Times New Roman" w:cs="Times New Roman"/>
          <w:sz w:val="24"/>
          <w:szCs w:val="24"/>
          <w:highlight w:val="yellow"/>
        </w:rPr>
        <w:t>пункте 16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 подтвердить необходимость получения услуги, выбрав пункт меню «Подать заявление».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к нему прилагаются документы, перечисленные в </w:t>
      </w:r>
      <w:r w:rsidR="00CD61CD" w:rsidRPr="00837471">
        <w:rPr>
          <w:rFonts w:ascii="Times New Roman" w:hAnsi="Times New Roman" w:cs="Times New Roman"/>
          <w:sz w:val="24"/>
          <w:szCs w:val="24"/>
          <w:highlight w:val="yellow"/>
        </w:rPr>
        <w:t>пункте 16</w:t>
      </w:r>
      <w:r w:rsidRPr="0083747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вправе представить с заявлением документы, перечисленные 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>в пункт</w:t>
      </w:r>
      <w:r w:rsidR="004A0B46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4A0B46">
        <w:rPr>
          <w:rFonts w:ascii="Times New Roman" w:hAnsi="Times New Roman" w:cs="Times New Roman"/>
          <w:sz w:val="24"/>
          <w:szCs w:val="24"/>
        </w:rPr>
        <w:t>9</w:t>
      </w:r>
      <w:r w:rsidRPr="008374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Представление копии документа, удостоверяющего личность заявителя или представителя заявителя, не требуется в случае представления заявления посредством отправки через личный кабинет Единого портала.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5</w:t>
      </w:r>
      <w:r w:rsidR="00837471" w:rsidRPr="00837471">
        <w:rPr>
          <w:rFonts w:ascii="Times New Roman" w:hAnsi="Times New Roman" w:cs="Times New Roman"/>
          <w:sz w:val="24"/>
          <w:szCs w:val="24"/>
        </w:rPr>
        <w:t>7</w:t>
      </w:r>
      <w:r w:rsidRPr="00837471">
        <w:rPr>
          <w:rFonts w:ascii="Times New Roman" w:hAnsi="Times New Roman" w:cs="Times New Roman"/>
          <w:sz w:val="24"/>
          <w:szCs w:val="24"/>
        </w:rPr>
        <w:t xml:space="preserve"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При формировании запроса заявителю обеспечивается: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запроса и иных документов, указанных 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>в пункте 1</w:t>
      </w:r>
      <w:r w:rsidR="00CD61CD" w:rsidRPr="00837471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8374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Невьянского городского округа, в части, касающейся сведений, отсутствующих в единой системе идентификации и аутентификации;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030C09" w:rsidRPr="00837471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5</w:t>
      </w:r>
      <w:r w:rsidR="00837471" w:rsidRPr="00837471">
        <w:rPr>
          <w:rFonts w:ascii="Times New Roman" w:hAnsi="Times New Roman" w:cs="Times New Roman"/>
          <w:sz w:val="24"/>
          <w:szCs w:val="24"/>
        </w:rPr>
        <w:t>8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. Сформированный, подписанный запрос и иные документы, указанные </w:t>
      </w:r>
      <w:r w:rsidR="00030C09" w:rsidRPr="00837471">
        <w:rPr>
          <w:rFonts w:ascii="Times New Roman" w:hAnsi="Times New Roman" w:cs="Times New Roman"/>
          <w:sz w:val="24"/>
          <w:szCs w:val="24"/>
          <w:highlight w:val="yellow"/>
        </w:rPr>
        <w:t>пункте 1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Невьянского городского округа посредством Единого портала.</w:t>
      </w:r>
    </w:p>
    <w:p w:rsidR="00030C09" w:rsidRPr="00837471" w:rsidRDefault="00837471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59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. Специалистом отдела осуществляются административные процедуры, установленные пунктами </w:t>
      </w:r>
      <w:r w:rsidR="000870DD" w:rsidRPr="00837471">
        <w:rPr>
          <w:rFonts w:ascii="Times New Roman" w:hAnsi="Times New Roman" w:cs="Times New Roman"/>
          <w:sz w:val="24"/>
          <w:szCs w:val="24"/>
        </w:rPr>
        <w:t>45</w:t>
      </w:r>
      <w:r w:rsidR="00030C09" w:rsidRPr="00837471">
        <w:rPr>
          <w:rFonts w:ascii="Times New Roman" w:hAnsi="Times New Roman" w:cs="Times New Roman"/>
          <w:sz w:val="24"/>
          <w:szCs w:val="24"/>
        </w:rPr>
        <w:t>-5</w:t>
      </w:r>
      <w:r w:rsidR="000870DD" w:rsidRPr="00837471">
        <w:rPr>
          <w:rFonts w:ascii="Times New Roman" w:hAnsi="Times New Roman" w:cs="Times New Roman"/>
          <w:sz w:val="24"/>
          <w:szCs w:val="24"/>
        </w:rPr>
        <w:t>4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30C09" w:rsidRPr="00837471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6</w:t>
      </w:r>
      <w:r w:rsidR="00837471" w:rsidRPr="00837471">
        <w:rPr>
          <w:rFonts w:ascii="Times New Roman" w:hAnsi="Times New Roman" w:cs="Times New Roman"/>
          <w:sz w:val="24"/>
          <w:szCs w:val="24"/>
        </w:rPr>
        <w:t>0</w:t>
      </w:r>
      <w:r w:rsidR="00030C09" w:rsidRPr="00837471">
        <w:rPr>
          <w:rFonts w:ascii="Times New Roman" w:hAnsi="Times New Roman" w:cs="Times New Roman"/>
          <w:sz w:val="24"/>
          <w:szCs w:val="24"/>
        </w:rPr>
        <w:t>. При получении запроса в электронной форме, в том числе с использованием Единого портала, специалист отдела, ответственный за предоставление муниципальной услуги направляет заявителю через Единый портал (если иной способ получения результата не указан в заявлении) уведомление о принятом решении с указанием даты и места получения документа, подтверждающего принятое решение.</w:t>
      </w: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административных процедур (действий) по предоставлению муниципальной услуги, выполняемых многофункциональным </w:t>
      </w: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1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2</w:t>
      </w:r>
      <w:r w:rsidR="00030C09" w:rsidRPr="00F71193">
        <w:rPr>
          <w:rFonts w:ascii="Times New Roman" w:hAnsi="Times New Roman" w:cs="Times New Roman"/>
          <w:sz w:val="24"/>
          <w:szCs w:val="24"/>
        </w:rPr>
        <w:t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Невьянского городского округа,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Невьянского городского округа.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3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4</w:t>
      </w:r>
      <w:r w:rsidR="00030C09" w:rsidRPr="00F71193">
        <w:rPr>
          <w:rFonts w:ascii="Times New Roman" w:hAnsi="Times New Roman" w:cs="Times New Roman"/>
          <w:sz w:val="24"/>
          <w:szCs w:val="24"/>
        </w:rPr>
        <w:t>. Прием и регистрацию документов, необходимых для предоставления муниципальной услуги, указанных в</w:t>
      </w:r>
      <w:r w:rsidR="00030C09" w:rsidRPr="006A30AC">
        <w:rPr>
          <w:rFonts w:ascii="Times New Roman" w:hAnsi="Times New Roman" w:cs="Times New Roman"/>
          <w:sz w:val="24"/>
          <w:szCs w:val="24"/>
        </w:rPr>
        <w:t xml:space="preserve"> </w:t>
      </w:r>
      <w:r w:rsidR="00BA7EB6">
        <w:rPr>
          <w:rFonts w:ascii="Times New Roman" w:hAnsi="Times New Roman" w:cs="Times New Roman"/>
          <w:sz w:val="24"/>
          <w:szCs w:val="24"/>
          <w:highlight w:val="yellow"/>
        </w:rPr>
        <w:t>пункте 1</w:t>
      </w:r>
      <w:r w:rsidR="00BA7EB6" w:rsidRPr="00BA7EB6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30C09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 регламента, осуществляет специалист многофункционального центра предоставления государственных и муниципальных услуг, в соответствии с правилами регистрации, установленными в многофункциональном центре предоставления государственных и муниципальных услуг.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 предоставления государственных и муниципальных услуг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5</w:t>
      </w:r>
      <w:r w:rsidR="00030C09" w:rsidRPr="00F71193">
        <w:rPr>
          <w:rFonts w:ascii="Times New Roman" w:hAnsi="Times New Roman" w:cs="Times New Roman"/>
          <w:sz w:val="24"/>
          <w:szCs w:val="24"/>
        </w:rPr>
        <w:t>. Документы, принятые в многофункциональном центре предоставления государственных и муниципальных услуг, не позднее следующего рабочего дня после приема и регистрации передаются в администрацию Невьянского городского округа.</w:t>
      </w:r>
    </w:p>
    <w:p w:rsidR="00030C09" w:rsidRPr="00F71193" w:rsidRDefault="001A0F75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66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</w:t>
      </w:r>
      <w:r w:rsidR="00030C09" w:rsidRPr="00447BE1">
        <w:rPr>
          <w:rFonts w:ascii="Times New Roman" w:hAnsi="Times New Roman" w:cs="Times New Roman"/>
          <w:sz w:val="24"/>
          <w:szCs w:val="24"/>
        </w:rPr>
        <w:t xml:space="preserve">Специалистом отдела, ответственным за предоставление муниципальной услуги, осуществляются административные процедуры, установленные пунктами </w:t>
      </w:r>
      <w:r w:rsidR="00BA7EB6" w:rsidRPr="00447BE1">
        <w:rPr>
          <w:rFonts w:ascii="Times New Roman" w:hAnsi="Times New Roman" w:cs="Times New Roman"/>
          <w:sz w:val="24"/>
          <w:szCs w:val="24"/>
        </w:rPr>
        <w:t xml:space="preserve">45-54 </w:t>
      </w:r>
      <w:r w:rsidR="00030C09" w:rsidRPr="00447BE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7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выдается специалистом многофункционального центра предоставления государственных и муниципальных услуг после его получения из администрации Невьянского городского округа. В многофункциональном центре предоставления государственных и муниципальных услуг производится только выдача результата, а направление по почтовому адресу не осуществляется.</w:t>
      </w: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030C09" w:rsidRPr="006A30AC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8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</w:t>
      </w:r>
      <w:r w:rsidR="00030C09" w:rsidRPr="006A30AC">
        <w:rPr>
          <w:rFonts w:ascii="Times New Roman" w:hAnsi="Times New Roman" w:cs="Times New Roman"/>
          <w:sz w:val="24"/>
          <w:szCs w:val="24"/>
        </w:rPr>
        <w:t xml:space="preserve">является принятие </w:t>
      </w:r>
      <w:r w:rsidR="00030C09" w:rsidRPr="00BA7EB6">
        <w:rPr>
          <w:rFonts w:ascii="Times New Roman" w:hAnsi="Times New Roman" w:cs="Times New Roman"/>
          <w:sz w:val="24"/>
          <w:szCs w:val="24"/>
        </w:rPr>
        <w:t xml:space="preserve">исполнителем решения о необходимости получения документов, указанных в </w:t>
      </w:r>
      <w:r w:rsidR="00BA7EB6" w:rsidRPr="00BA7EB6">
        <w:rPr>
          <w:rFonts w:ascii="Times New Roman" w:hAnsi="Times New Roman" w:cs="Times New Roman"/>
          <w:sz w:val="24"/>
          <w:szCs w:val="24"/>
          <w:highlight w:val="yellow"/>
        </w:rPr>
        <w:t>пункт</w:t>
      </w:r>
      <w:r w:rsidR="004A0B46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BA7EB6" w:rsidRPr="00BA7EB6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4A0B46">
        <w:rPr>
          <w:rFonts w:ascii="Times New Roman" w:hAnsi="Times New Roman" w:cs="Times New Roman"/>
          <w:sz w:val="24"/>
          <w:szCs w:val="24"/>
        </w:rPr>
        <w:t>9</w:t>
      </w:r>
      <w:r w:rsidR="00030C09" w:rsidRPr="00BA7EB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30C09" w:rsidRPr="00BA7EB6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30C09" w:rsidRPr="006A30AC">
        <w:rPr>
          <w:rFonts w:ascii="Times New Roman" w:hAnsi="Times New Roman" w:cs="Times New Roman"/>
          <w:sz w:val="24"/>
          <w:szCs w:val="24"/>
        </w:rPr>
        <w:t xml:space="preserve"> регламента, с использованием межведомственного информационного взаимодействия.</w:t>
      </w:r>
    </w:p>
    <w:p w:rsidR="00030C09" w:rsidRPr="006A30AC" w:rsidRDefault="001A0F75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030C09" w:rsidRPr="006A30AC">
        <w:rPr>
          <w:rFonts w:ascii="Times New Roman" w:hAnsi="Times New Roman" w:cs="Times New Roman"/>
          <w:sz w:val="24"/>
          <w:szCs w:val="24"/>
        </w:rPr>
        <w:t>. Исполнитель зап</w:t>
      </w:r>
      <w:r w:rsidR="004A0B46">
        <w:rPr>
          <w:rFonts w:ascii="Times New Roman" w:hAnsi="Times New Roman" w:cs="Times New Roman"/>
          <w:sz w:val="24"/>
          <w:szCs w:val="24"/>
        </w:rPr>
        <w:t xml:space="preserve">рашивает документы, указанные в </w:t>
      </w:r>
      <w:r w:rsidR="004A0B46">
        <w:rPr>
          <w:rFonts w:ascii="Times New Roman" w:hAnsi="Times New Roman" w:cs="Times New Roman"/>
          <w:sz w:val="24"/>
          <w:szCs w:val="24"/>
          <w:highlight w:val="yellow"/>
        </w:rPr>
        <w:t>пункте</w:t>
      </w:r>
      <w:r w:rsidR="00BA7EB6" w:rsidRPr="00BA7EB6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4A0B46">
        <w:rPr>
          <w:rFonts w:ascii="Times New Roman" w:hAnsi="Times New Roman" w:cs="Times New Roman"/>
          <w:sz w:val="24"/>
          <w:szCs w:val="24"/>
        </w:rPr>
        <w:t>9</w:t>
      </w:r>
      <w:r w:rsidR="00BA7EB6" w:rsidRPr="00BA7EB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30C09" w:rsidRPr="006A30AC">
        <w:rPr>
          <w:rFonts w:ascii="Times New Roman" w:hAnsi="Times New Roman" w:cs="Times New Roman"/>
          <w:sz w:val="24"/>
          <w:szCs w:val="24"/>
        </w:rPr>
        <w:t>административного регламента, в рамках межведомственного информационного взаимодействия в порядке, установленном Федеральным законом от 27 июля 2010 года № 210-ФЗ «Об организации предоставления государственных и муниципальных услуг».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71193">
        <w:rPr>
          <w:rFonts w:ascii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 Федеральную службу государственной регистрации, кадастра и картограф</w:t>
      </w:r>
      <w:r w:rsidR="001A0F75">
        <w:rPr>
          <w:rFonts w:ascii="Times New Roman" w:hAnsi="Times New Roman" w:cs="Times New Roman"/>
          <w:sz w:val="24"/>
          <w:szCs w:val="24"/>
        </w:rPr>
        <w:t xml:space="preserve">ии о предоставлении сведений </w:t>
      </w:r>
      <w:r w:rsidRPr="00F71193">
        <w:rPr>
          <w:rFonts w:ascii="Times New Roman" w:hAnsi="Times New Roman" w:cs="Times New Roman"/>
          <w:sz w:val="24"/>
          <w:szCs w:val="24"/>
        </w:rPr>
        <w:t>из «Единого государственного реестра прав на недвижимое имущество и сделок с ним» о правах на здание, строение, сооружение;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 Федеральную налоговую службу о предоставлении сведений из «Единого государственного реестра юридических лиц» в отношении заявителя.</w:t>
      </w:r>
    </w:p>
    <w:p w:rsidR="00030C09" w:rsidRDefault="001A0F75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являются полученные ответы на межведомственные запросы. Общий срок межведомственного взаимодействия - 7 рабочих дней.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1</w:t>
      </w:r>
      <w:r w:rsidR="00030C09" w:rsidRPr="00F71193">
        <w:rPr>
          <w:rFonts w:ascii="Times New Roman" w:hAnsi="Times New Roman" w:cs="Times New Roman"/>
          <w:sz w:val="24"/>
          <w:szCs w:val="24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Невьянского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на бумажном носителе в администрацию Невьянского городского округа (заявителем представляется копия документа с опечатками и (или) ошибками);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 электронной форме в отсканированном виде по адресу электронной почты.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2</w:t>
      </w:r>
      <w:r w:rsidR="00030C09" w:rsidRPr="00F71193">
        <w:rPr>
          <w:rFonts w:ascii="Times New Roman" w:hAnsi="Times New Roman" w:cs="Times New Roman"/>
          <w:sz w:val="24"/>
          <w:szCs w:val="24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Невьянского городского округа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3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об исправлении опечаток и (или) ошибок осуществляется в соответствии с </w:t>
      </w:r>
      <w:r w:rsidR="00030C09" w:rsidRPr="00F71193">
        <w:rPr>
          <w:rFonts w:ascii="Times New Roman" w:hAnsi="Times New Roman" w:cs="Times New Roman"/>
          <w:sz w:val="24"/>
          <w:szCs w:val="24"/>
          <w:highlight w:val="yellow"/>
        </w:rPr>
        <w:t xml:space="preserve">пунктами </w:t>
      </w:r>
      <w:r w:rsidR="00BA7EB6">
        <w:rPr>
          <w:rFonts w:ascii="Times New Roman" w:hAnsi="Times New Roman" w:cs="Times New Roman"/>
          <w:sz w:val="24"/>
          <w:szCs w:val="24"/>
          <w:highlight w:val="yellow"/>
        </w:rPr>
        <w:t>41-44</w:t>
      </w:r>
      <w:r w:rsidR="00030C09" w:rsidRPr="00F71193">
        <w:rPr>
          <w:rFonts w:ascii="Times New Roman" w:hAnsi="Times New Roman" w:cs="Times New Roman"/>
          <w:sz w:val="24"/>
          <w:szCs w:val="24"/>
          <w:highlight w:val="yellow"/>
        </w:rPr>
        <w:t xml:space="preserve"> н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030C09">
        <w:rPr>
          <w:rFonts w:ascii="Times New Roman" w:hAnsi="Times New Roman" w:cs="Times New Roman"/>
          <w:sz w:val="24"/>
          <w:szCs w:val="24"/>
        </w:rPr>
        <w:t xml:space="preserve">административно </w:t>
      </w:r>
      <w:r w:rsidR="00030C09" w:rsidRPr="00F71193">
        <w:rPr>
          <w:rFonts w:ascii="Times New Roman" w:hAnsi="Times New Roman" w:cs="Times New Roman"/>
          <w:sz w:val="24"/>
          <w:szCs w:val="24"/>
        </w:rPr>
        <w:t>регламента.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lastRenderedPageBreak/>
        <w:t>Зарегистрированное заявление передается заведующему отделом, который передает заявление специалисту отдела, ответственному за предоставление муниципальной услуги.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4</w:t>
      </w:r>
      <w:r w:rsidR="00030C09" w:rsidRPr="00F71193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(или) ошибок специалист отдела в течение 3 рабочих дней: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готовит исправленный документ, направляет заявителю способом, указанным в заявлении об исправлении опечаток и (или) ошибок, исправленный документ;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не более 5 рабочих дней.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5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Результатом процедуры является: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исправленный документ, являющийся результатом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6</w:t>
      </w:r>
      <w:r w:rsidR="00030C09" w:rsidRPr="00F71193">
        <w:rPr>
          <w:rFonts w:ascii="Times New Roman" w:hAnsi="Times New Roman" w:cs="Times New Roman"/>
          <w:sz w:val="24"/>
          <w:szCs w:val="24"/>
        </w:rPr>
        <w:t>. 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опечаток и (или) ошибок, допущенных в документах, выданных в результате предоставления муниципальной услуги, в журнале исходящей документации.</w:t>
      </w:r>
    </w:p>
    <w:p w:rsidR="00030C09" w:rsidRPr="00394972" w:rsidRDefault="00030C09" w:rsidP="00030C09">
      <w:pPr>
        <w:ind w:firstLine="708"/>
        <w:jc w:val="both"/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РАЗДЕЛ 4. ФОРМЫ КОНТРОЛЯ ЗА ПРЕДОСТАВЛЕНИЕМ МУНИЦИПАЛЬНОЙ УСЛУГИ</w:t>
      </w: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37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7</w:t>
      </w:r>
      <w:r w:rsidR="00030C09" w:rsidRPr="00056B75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руководителем, должностными лицами и сотрудниками отдела,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</w:t>
      </w:r>
      <w:r w:rsidR="00030C0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030C09" w:rsidRPr="00056B75">
        <w:rPr>
          <w:rFonts w:ascii="Times New Roman" w:hAnsi="Times New Roman" w:cs="Times New Roman"/>
          <w:sz w:val="24"/>
          <w:szCs w:val="24"/>
        </w:rPr>
        <w:t>регламента.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0C09" w:rsidRPr="00056B75" w:rsidRDefault="00D26A0E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8</w:t>
      </w:r>
      <w:r w:rsidR="00030C09" w:rsidRPr="00056B75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lastRenderedPageBreak/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30C09" w:rsidRPr="00056B75" w:rsidRDefault="001A0F75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030C09" w:rsidRPr="00056B75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                           в порядке, установленном законодательством Российской Федерации.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30C09" w:rsidRPr="00056B75" w:rsidRDefault="00D26A0E" w:rsidP="00D26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F75">
        <w:rPr>
          <w:rFonts w:ascii="Times New Roman" w:hAnsi="Times New Roman" w:cs="Times New Roman"/>
          <w:sz w:val="24"/>
          <w:szCs w:val="24"/>
        </w:rPr>
        <w:t>0</w:t>
      </w:r>
      <w:r w:rsidR="00030C09" w:rsidRPr="00056B75">
        <w:rPr>
          <w:rFonts w:ascii="Times New Roman" w:hAnsi="Times New Roman" w:cs="Times New Roman"/>
          <w:sz w:val="24"/>
          <w:szCs w:val="24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и сотрудниками отдела нормативных правовых актов, а также положений регламента.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сообщений о нарушении законов и иных нормативных правовых актов, регламентирующих предоставление муниципальной услуги, о недостатках в работе отдела, его должностных лиц;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жалоб по фактам нарушения должностными лицами отдела свобод или законных интересов заявителей.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заявителей их объединений и организаций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30C09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F75">
        <w:rPr>
          <w:rFonts w:ascii="Times New Roman" w:hAnsi="Times New Roman" w:cs="Times New Roman"/>
          <w:sz w:val="24"/>
          <w:szCs w:val="24"/>
        </w:rPr>
        <w:t>1</w:t>
      </w:r>
      <w:r w:rsidR="00030C09" w:rsidRPr="00056B75">
        <w:rPr>
          <w:rFonts w:ascii="Times New Roman" w:hAnsi="Times New Roman" w:cs="Times New Roman"/>
          <w:sz w:val="24"/>
          <w:szCs w:val="24"/>
        </w:rPr>
        <w:t xml:space="preserve">. Заявитель вправе обжаловать решения и действия (бездействие), принятые в ходе предоставления муниципальной услуги отделом, предоставляющего муниципальную услугу, его должностными лицами, муниципальными служащими и работниками, а также решения и </w:t>
      </w:r>
      <w:r w:rsidR="00030C09" w:rsidRPr="00056B75">
        <w:rPr>
          <w:rFonts w:ascii="Times New Roman" w:hAnsi="Times New Roman" w:cs="Times New Roman"/>
          <w:sz w:val="24"/>
          <w:szCs w:val="24"/>
        </w:rPr>
        <w:lastRenderedPageBreak/>
        <w:t>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предусмотренном статьей 11.1 Федерального закона от 27 июля 2010 года № 210-ФЗ</w:t>
      </w:r>
      <w:r w:rsidR="00030C09">
        <w:rPr>
          <w:rFonts w:ascii="Times New Roman" w:hAnsi="Times New Roman" w:cs="Times New Roman"/>
          <w:sz w:val="24"/>
          <w:szCs w:val="24"/>
        </w:rPr>
        <w:t xml:space="preserve"> </w:t>
      </w:r>
      <w:r w:rsidR="00030C09" w:rsidRPr="006A30AC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F75">
        <w:rPr>
          <w:rFonts w:ascii="Times New Roman" w:hAnsi="Times New Roman" w:cs="Times New Roman"/>
          <w:sz w:val="24"/>
          <w:szCs w:val="24"/>
        </w:rPr>
        <w:t>2</w:t>
      </w:r>
      <w:r w:rsidR="00030C09" w:rsidRPr="00056B75">
        <w:rPr>
          <w:rFonts w:ascii="Times New Roman" w:hAnsi="Times New Roman" w:cs="Times New Roman"/>
          <w:sz w:val="24"/>
          <w:szCs w:val="24"/>
        </w:rPr>
        <w:t>. В случае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жалоба подается для рассмотрения в отдел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отдела, предоставляющего муниципальную услугу, его должностных лиц, муниципальных служащих и работников также возможно подать в администрацию Невьянского городского округа.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F75">
        <w:rPr>
          <w:rFonts w:ascii="Times New Roman" w:hAnsi="Times New Roman" w:cs="Times New Roman"/>
          <w:sz w:val="24"/>
          <w:szCs w:val="24"/>
        </w:rPr>
        <w:t>3</w:t>
      </w:r>
      <w:r w:rsidR="00030C09" w:rsidRPr="00056B75">
        <w:rPr>
          <w:rFonts w:ascii="Times New Roman" w:hAnsi="Times New Roman" w:cs="Times New Roman"/>
          <w:sz w:val="24"/>
          <w:szCs w:val="24"/>
        </w:rPr>
        <w:t>. 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F75">
        <w:rPr>
          <w:rFonts w:ascii="Times New Roman" w:hAnsi="Times New Roman" w:cs="Times New Roman"/>
          <w:sz w:val="24"/>
          <w:szCs w:val="24"/>
        </w:rPr>
        <w:t>4</w:t>
      </w:r>
      <w:r w:rsidR="00030C09" w:rsidRPr="00056B75">
        <w:rPr>
          <w:rFonts w:ascii="Times New Roman" w:hAnsi="Times New Roman" w:cs="Times New Roman"/>
          <w:sz w:val="24"/>
          <w:szCs w:val="24"/>
        </w:rPr>
        <w:t>. Отдел,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56B7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муниципальных услуг;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56B75">
        <w:rPr>
          <w:rFonts w:ascii="Times New Roman" w:hAnsi="Times New Roman" w:cs="Times New Roman"/>
          <w:sz w:val="24"/>
          <w:szCs w:val="24"/>
        </w:rPr>
        <w:t>на официальных сайтах администрации Невьянского городского округа http://nevyansk66.ru/,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услуг(http://dis.midural.ru/);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56B75">
        <w:rPr>
          <w:rFonts w:ascii="Times New Roman" w:hAnsi="Times New Roman" w:cs="Times New Roman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030C09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(бездействий) отдела,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</w:t>
      </w:r>
      <w:r w:rsidRPr="00056B75">
        <w:rPr>
          <w:rFonts w:ascii="Times New Roman" w:hAnsi="Times New Roman" w:cs="Times New Roman"/>
          <w:sz w:val="24"/>
          <w:szCs w:val="24"/>
        </w:rPr>
        <w:lastRenderedPageBreak/>
        <w:t>должностных лиц и работников, в том числе по телефону, электронной почте, при личном приеме.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(бездействий)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30C09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ab/>
      </w:r>
    </w:p>
    <w:p w:rsidR="00030C09" w:rsidRPr="00056B75" w:rsidRDefault="001A0F75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030C09" w:rsidRPr="00056B75">
        <w:rPr>
          <w:rFonts w:ascii="Times New Roman" w:hAnsi="Times New Roman" w:cs="Times New Roman"/>
          <w:sz w:val="24"/>
          <w:szCs w:val="24"/>
        </w:rPr>
        <w:t>. Порядок досудебного (внесудебного) обжалования решений и действий (бездействий)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</w:t>
      </w:r>
      <w:r w:rsidR="00030C09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="00030C09" w:rsidRPr="00056B75">
        <w:rPr>
          <w:rFonts w:ascii="Times New Roman" w:hAnsi="Times New Roman" w:cs="Times New Roman"/>
          <w:sz w:val="24"/>
          <w:szCs w:val="24"/>
        </w:rPr>
        <w:t>и муниципальных услуг регулируется: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ab/>
        <w:t xml:space="preserve">статьями 11.1-11.3 Федерального закона от 27 июля 2010 года № 210-ФЗ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6B7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56B7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услуг»;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Свердловской области от 22.11.2018 № 828-ПП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6B75">
        <w:rPr>
          <w:rFonts w:ascii="Times New Roman" w:hAnsi="Times New Roman" w:cs="Times New Roman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 xml:space="preserve"> </w:t>
      </w:r>
      <w:r w:rsidRPr="00056B75">
        <w:rPr>
          <w:rFonts w:ascii="Times New Roman" w:hAnsi="Times New Roman" w:cs="Times New Roman"/>
          <w:sz w:val="24"/>
          <w:szCs w:val="24"/>
        </w:rPr>
        <w:tab/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030C09" w:rsidRDefault="00066ED9" w:rsidP="00155B1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1A0F75">
        <w:rPr>
          <w:rFonts w:ascii="Times New Roman" w:hAnsi="Times New Roman" w:cs="Times New Roman"/>
          <w:sz w:val="24"/>
          <w:szCs w:val="24"/>
        </w:rPr>
        <w:t>6</w:t>
      </w:r>
      <w:r w:rsidR="00030C09" w:rsidRPr="00056B75">
        <w:rPr>
          <w:rFonts w:ascii="Times New Roman" w:hAnsi="Times New Roman" w:cs="Times New Roman"/>
          <w:sz w:val="24"/>
          <w:szCs w:val="24"/>
        </w:rPr>
        <w:t xml:space="preserve">. Полная информация о порядке подачи и рассмотрении жалобы на решения и действия (бездействие) отдела,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</w:t>
      </w:r>
      <w:r w:rsidR="00030C09" w:rsidRPr="00730EA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размещена в разделе «Дополнительная информация» на Едином портале соответствующей муниципальной </w:t>
      </w:r>
      <w:r w:rsidR="00155B17" w:rsidRPr="00730EA8">
        <w:rPr>
          <w:rFonts w:ascii="Times New Roman" w:hAnsi="Times New Roman" w:cs="Times New Roman"/>
          <w:sz w:val="24"/>
          <w:szCs w:val="24"/>
        </w:rPr>
        <w:t xml:space="preserve">услуги по адресу: </w:t>
      </w:r>
      <w:r w:rsidR="00447BE1">
        <w:rPr>
          <w:rFonts w:ascii="Times New Roman" w:hAnsi="Times New Roman" w:cs="Times New Roman"/>
          <w:sz w:val="24"/>
          <w:szCs w:val="24"/>
        </w:rPr>
        <w:t>https://www.gosuslugi.ru</w:t>
      </w:r>
      <w:r w:rsidR="00155B17" w:rsidRPr="001E5536">
        <w:rPr>
          <w:rFonts w:ascii="Times New Roman" w:hAnsi="Times New Roman" w:cs="Times New Roman"/>
          <w:sz w:val="24"/>
          <w:szCs w:val="24"/>
        </w:rPr>
        <w:t>.</w:t>
      </w: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4A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E2BFC" w:rsidRDefault="00FE2BFC" w:rsidP="004A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E2BFC" w:rsidRDefault="00FE2BFC" w:rsidP="004A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E2BFC" w:rsidRDefault="00FE2BFC" w:rsidP="004A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E2BFC" w:rsidRDefault="00FE2BFC" w:rsidP="004A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E2BFC" w:rsidRDefault="00FE2BFC" w:rsidP="004A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E2BFC" w:rsidRDefault="00FE2BFC" w:rsidP="004A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E2BFC" w:rsidRDefault="00FE2BFC" w:rsidP="004A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E2BFC" w:rsidRDefault="00FE2BFC" w:rsidP="004A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E2BFC" w:rsidRDefault="00FE2BFC" w:rsidP="004A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E2BFC" w:rsidRDefault="00FE2BFC" w:rsidP="004A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E2BFC" w:rsidRDefault="00FE2BFC" w:rsidP="004A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A0B46" w:rsidRDefault="004A0B46" w:rsidP="004A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lastRenderedPageBreak/>
        <w:t>Приложение</w:t>
      </w: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D71E2B">
        <w:rPr>
          <w:rFonts w:ascii="Times New Roman" w:hAnsi="Times New Roman" w:cs="Times New Roman"/>
        </w:rPr>
        <w:t xml:space="preserve">дминистративному регламенту предоставления муниципальной услуги </w:t>
      </w:r>
      <w:r w:rsidR="00A54CBB" w:rsidRPr="00A54CBB">
        <w:rPr>
          <w:rFonts w:ascii="Times New Roman" w:hAnsi="Times New Roman" w:cs="Times New Roman"/>
        </w:rPr>
        <w:t>«</w:t>
      </w:r>
      <w:r w:rsidR="00C63DA6">
        <w:rPr>
          <w:rFonts w:ascii="Times New Roman" w:hAnsi="Times New Roman" w:cs="Times New Roman"/>
        </w:rPr>
        <w:t>Продление срока действия разрешений</w:t>
      </w:r>
      <w:r w:rsidR="00A54CBB" w:rsidRPr="00A54CBB">
        <w:rPr>
          <w:rFonts w:ascii="Times New Roman" w:hAnsi="Times New Roman" w:cs="Times New Roman"/>
        </w:rPr>
        <w:t xml:space="preserve"> на право организации розничных рынков на территории Невьянского городского округа»</w:t>
      </w: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4CBB" w:rsidRDefault="00A54CBB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4CBB" w:rsidRDefault="00A54CBB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ФОРМА ЗАЯВЛЕНИЯ</w:t>
      </w:r>
    </w:p>
    <w:p w:rsidR="00A54CBB" w:rsidRDefault="00A54CBB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4CBB">
        <w:rPr>
          <w:rFonts w:ascii="Times New Roman" w:hAnsi="Times New Roman" w:cs="Times New Roman"/>
        </w:rPr>
        <w:t xml:space="preserve">для </w:t>
      </w:r>
      <w:r w:rsidR="00A94A76">
        <w:rPr>
          <w:rFonts w:ascii="Times New Roman" w:hAnsi="Times New Roman" w:cs="Times New Roman"/>
        </w:rPr>
        <w:t>продления срока действия</w:t>
      </w:r>
      <w:r w:rsidRPr="00A54CBB">
        <w:rPr>
          <w:rFonts w:ascii="Times New Roman" w:hAnsi="Times New Roman" w:cs="Times New Roman"/>
        </w:rPr>
        <w:t xml:space="preserve"> разрешения н</w:t>
      </w:r>
      <w:r>
        <w:rPr>
          <w:rFonts w:ascii="Times New Roman" w:hAnsi="Times New Roman" w:cs="Times New Roman"/>
        </w:rPr>
        <w:t xml:space="preserve">а право организации розничного </w:t>
      </w:r>
      <w:r w:rsidRPr="00A54CBB">
        <w:rPr>
          <w:rFonts w:ascii="Times New Roman" w:hAnsi="Times New Roman" w:cs="Times New Roman"/>
        </w:rPr>
        <w:t>рынка на те</w:t>
      </w:r>
      <w:r>
        <w:rPr>
          <w:rFonts w:ascii="Times New Roman" w:hAnsi="Times New Roman" w:cs="Times New Roman"/>
        </w:rPr>
        <w:t xml:space="preserve">рритории </w:t>
      </w:r>
    </w:p>
    <w:p w:rsidR="00030C09" w:rsidRPr="00D71E2B" w:rsidRDefault="00A54CBB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Невьянского городского</w:t>
      </w:r>
      <w:r w:rsidRPr="00A54CBB">
        <w:rPr>
          <w:rFonts w:ascii="Times New Roman" w:hAnsi="Times New Roman" w:cs="Times New Roman"/>
        </w:rPr>
        <w:t xml:space="preserve"> округа</w:t>
      </w:r>
    </w:p>
    <w:p w:rsidR="00030C09" w:rsidRDefault="00030C09" w:rsidP="00A5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54CBB" w:rsidRPr="00130EC1" w:rsidRDefault="00A54CBB" w:rsidP="00A5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0C09" w:rsidRPr="00130EC1" w:rsidRDefault="00030C09" w:rsidP="00A5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Главе Невьянского городского округа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_________________________________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от ______________________________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(наименование юри</w:t>
      </w:r>
      <w:r w:rsidR="00A54CBB">
        <w:rPr>
          <w:rFonts w:ascii="Times New Roman" w:hAnsi="Times New Roman" w:cs="Times New Roman"/>
        </w:rPr>
        <w:t>дического лица</w:t>
      </w:r>
      <w:r w:rsidRPr="00130EC1">
        <w:rPr>
          <w:rFonts w:ascii="Times New Roman" w:hAnsi="Times New Roman" w:cs="Times New Roman"/>
        </w:rPr>
        <w:t>)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Юридический адрес (место регистрации): ________________________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_________________________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Телефон: ___________________________</w:t>
      </w:r>
    </w:p>
    <w:p w:rsidR="00030C09" w:rsidRPr="00D71E2B" w:rsidRDefault="00030C09" w:rsidP="00A54CBB">
      <w:pPr>
        <w:spacing w:after="0" w:line="240" w:lineRule="auto"/>
        <w:rPr>
          <w:rFonts w:ascii="Times New Roman" w:hAnsi="Times New Roman" w:cs="Times New Roman"/>
        </w:rPr>
      </w:pP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94A76" w:rsidRPr="00A9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продления срока действия разрешения </w:t>
      </w: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организации розничного 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рынка на территории Невьянского городского округа </w:t>
      </w:r>
    </w:p>
    <w:p w:rsidR="00A54CBB" w:rsidRPr="00A54CBB" w:rsidRDefault="00A54CBB" w:rsidP="00A5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форма, полное и сокращенное наименование (в том числе и фирменное наименование) юридического лица)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Местонахождение________________________________________________________________</w:t>
      </w:r>
    </w:p>
    <w:p w:rsidR="00A54CBB" w:rsidRPr="00A54CBB" w:rsidRDefault="00A54CBB" w:rsidP="00A54CB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юридического лица в соответствии с учредительными документами) 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телефон________________________ИНН_________________________________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юридического лица______________________________________________________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8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регистрации, регистрационный номер, наименование регистрационного органа)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Свидетельство, подтверждающее факт внесения сведений о юридическом лице в Единый государственный реестр юридических лиц</w:t>
      </w:r>
      <w:r w:rsidRPr="00FE2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(ОГРН, дата внесения записи, наименование регистрационного номера)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юридического лица на учет в налоговом органе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постановки на учет, наименование налогового органа)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лице__________________________________________________________________________</w:t>
      </w:r>
    </w:p>
    <w:p w:rsidR="00A54CBB" w:rsidRPr="00A54CBB" w:rsidRDefault="00A54CBB" w:rsidP="00A8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лица, представляющего интересы юридического лица)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 w:rsidR="00FE2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</w:t>
      </w: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A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организации розни</w:t>
      </w:r>
      <w:r w:rsidR="00A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чного рынка________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FE2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54CBB" w:rsidRPr="00A54CBB" w:rsidRDefault="00A54CBB" w:rsidP="00A8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тип рынка)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до «_____</w:t>
      </w:r>
      <w:proofErr w:type="gramStart"/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___________20____года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розничного рынка _____________________________________________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розничного рынка, кадастровый номер земельного участка)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объекта (объектов) недвижимости________________________________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(инвентарный № объекта (объектов), литер(ы))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торговых мест: всего___________________________________________________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числе в объекте (объектах)____________________; на территории__________________</w:t>
      </w:r>
    </w:p>
    <w:p w:rsidR="00A54CBB" w:rsidRPr="00A54CBB" w:rsidRDefault="00A54CBB" w:rsidP="00A82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54CB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</w:t>
      </w:r>
      <w:r w:rsidR="00A82533" w:rsidRPr="00A82533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A54CBB" w:rsidRDefault="00A54CBB" w:rsidP="00A54CBB">
      <w:pPr>
        <w:spacing w:after="0" w:line="240" w:lineRule="auto"/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E2BFC" w:rsidRPr="00E91F7B" w:rsidRDefault="00FE2BFC" w:rsidP="00FE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A82533" w:rsidRDefault="00A82533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________________________________        ________________________    _______________________</w:t>
      </w: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 xml:space="preserve">(наименование </w:t>
      </w:r>
      <w:proofErr w:type="gramStart"/>
      <w:r w:rsidRPr="00D71E2B">
        <w:rPr>
          <w:rFonts w:ascii="Times New Roman" w:hAnsi="Times New Roman" w:cs="Times New Roman"/>
        </w:rPr>
        <w:t xml:space="preserve">должности)   </w:t>
      </w:r>
      <w:proofErr w:type="gramEnd"/>
      <w:r w:rsidRPr="00D71E2B">
        <w:rPr>
          <w:rFonts w:ascii="Times New Roman" w:hAnsi="Times New Roman" w:cs="Times New Roman"/>
        </w:rPr>
        <w:t xml:space="preserve">                               (подпись)                                (инициалы, фамилия)</w:t>
      </w: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М.П.</w:t>
      </w: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 xml:space="preserve">(дата) </w:t>
      </w:r>
    </w:p>
    <w:p w:rsidR="00030C09" w:rsidRPr="00030C09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0C09" w:rsidRPr="00030C09" w:rsidSect="00030C09">
      <w:headerReference w:type="default" r:id="rId14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45" w:rsidRDefault="00654745" w:rsidP="009E4D97">
      <w:pPr>
        <w:spacing w:after="0" w:line="240" w:lineRule="auto"/>
      </w:pPr>
      <w:r>
        <w:separator/>
      </w:r>
    </w:p>
  </w:endnote>
  <w:endnote w:type="continuationSeparator" w:id="0">
    <w:p w:rsidR="00654745" w:rsidRDefault="00654745" w:rsidP="009E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45" w:rsidRDefault="00654745" w:rsidP="009E4D97">
      <w:pPr>
        <w:spacing w:after="0" w:line="240" w:lineRule="auto"/>
      </w:pPr>
      <w:r>
        <w:separator/>
      </w:r>
    </w:p>
  </w:footnote>
  <w:footnote w:type="continuationSeparator" w:id="0">
    <w:p w:rsidR="00654745" w:rsidRDefault="00654745" w:rsidP="009E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099512"/>
      <w:docPartObj>
        <w:docPartGallery w:val="Page Numbers (Top of Page)"/>
        <w:docPartUnique/>
      </w:docPartObj>
    </w:sdtPr>
    <w:sdtContent>
      <w:p w:rsidR="00654745" w:rsidRDefault="006547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E1">
          <w:rPr>
            <w:noProof/>
          </w:rPr>
          <w:t>12</w:t>
        </w:r>
        <w:r>
          <w:fldChar w:fldCharType="end"/>
        </w:r>
      </w:p>
    </w:sdtContent>
  </w:sdt>
  <w:p w:rsidR="00654745" w:rsidRDefault="0065474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FF"/>
    <w:rsid w:val="000043E9"/>
    <w:rsid w:val="000052E2"/>
    <w:rsid w:val="000205D6"/>
    <w:rsid w:val="000247FF"/>
    <w:rsid w:val="00030C09"/>
    <w:rsid w:val="00033CBA"/>
    <w:rsid w:val="00041874"/>
    <w:rsid w:val="00043321"/>
    <w:rsid w:val="0005126E"/>
    <w:rsid w:val="00060EC8"/>
    <w:rsid w:val="00061B66"/>
    <w:rsid w:val="00066ED9"/>
    <w:rsid w:val="000730A5"/>
    <w:rsid w:val="00077E94"/>
    <w:rsid w:val="000848CB"/>
    <w:rsid w:val="00084AD7"/>
    <w:rsid w:val="00084B54"/>
    <w:rsid w:val="000870DD"/>
    <w:rsid w:val="00087311"/>
    <w:rsid w:val="000902CC"/>
    <w:rsid w:val="00091C1C"/>
    <w:rsid w:val="0009257E"/>
    <w:rsid w:val="000A5DBE"/>
    <w:rsid w:val="000A769F"/>
    <w:rsid w:val="000B5D46"/>
    <w:rsid w:val="000C198A"/>
    <w:rsid w:val="000D70E6"/>
    <w:rsid w:val="000F2415"/>
    <w:rsid w:val="000F6FB4"/>
    <w:rsid w:val="00103AF9"/>
    <w:rsid w:val="0011681C"/>
    <w:rsid w:val="001230C0"/>
    <w:rsid w:val="00126023"/>
    <w:rsid w:val="001332B3"/>
    <w:rsid w:val="0014086A"/>
    <w:rsid w:val="0015414A"/>
    <w:rsid w:val="00155B17"/>
    <w:rsid w:val="00157A92"/>
    <w:rsid w:val="00167008"/>
    <w:rsid w:val="00176819"/>
    <w:rsid w:val="00180313"/>
    <w:rsid w:val="00184A11"/>
    <w:rsid w:val="001851F4"/>
    <w:rsid w:val="00194E86"/>
    <w:rsid w:val="001A0F75"/>
    <w:rsid w:val="001A1F0B"/>
    <w:rsid w:val="001A1FBE"/>
    <w:rsid w:val="001A4A94"/>
    <w:rsid w:val="001A7682"/>
    <w:rsid w:val="001B2DD9"/>
    <w:rsid w:val="001B6F0A"/>
    <w:rsid w:val="001C6225"/>
    <w:rsid w:val="001C6718"/>
    <w:rsid w:val="001C7390"/>
    <w:rsid w:val="001D03ED"/>
    <w:rsid w:val="001D0A15"/>
    <w:rsid w:val="001E4F37"/>
    <w:rsid w:val="002054F4"/>
    <w:rsid w:val="00210474"/>
    <w:rsid w:val="00213E5A"/>
    <w:rsid w:val="00223E2F"/>
    <w:rsid w:val="0022683B"/>
    <w:rsid w:val="00235535"/>
    <w:rsid w:val="00235663"/>
    <w:rsid w:val="002556A9"/>
    <w:rsid w:val="00257C7C"/>
    <w:rsid w:val="002717BD"/>
    <w:rsid w:val="00277A1F"/>
    <w:rsid w:val="00297A36"/>
    <w:rsid w:val="002A0A33"/>
    <w:rsid w:val="002B6DAB"/>
    <w:rsid w:val="002B7A72"/>
    <w:rsid w:val="002C08D8"/>
    <w:rsid w:val="002C1B73"/>
    <w:rsid w:val="002C218F"/>
    <w:rsid w:val="002C53FC"/>
    <w:rsid w:val="002C6328"/>
    <w:rsid w:val="002C6B1B"/>
    <w:rsid w:val="002E70E7"/>
    <w:rsid w:val="00305156"/>
    <w:rsid w:val="00314C8B"/>
    <w:rsid w:val="00317BC0"/>
    <w:rsid w:val="00320AC6"/>
    <w:rsid w:val="003254BC"/>
    <w:rsid w:val="00333840"/>
    <w:rsid w:val="00345195"/>
    <w:rsid w:val="00357FE9"/>
    <w:rsid w:val="00363A8B"/>
    <w:rsid w:val="00371C06"/>
    <w:rsid w:val="003760B1"/>
    <w:rsid w:val="003C033F"/>
    <w:rsid w:val="003C7681"/>
    <w:rsid w:val="003D3642"/>
    <w:rsid w:val="003D614F"/>
    <w:rsid w:val="003D7002"/>
    <w:rsid w:val="003E1421"/>
    <w:rsid w:val="003E21D0"/>
    <w:rsid w:val="003E497F"/>
    <w:rsid w:val="003E5E50"/>
    <w:rsid w:val="003F7383"/>
    <w:rsid w:val="00404629"/>
    <w:rsid w:val="00405A2F"/>
    <w:rsid w:val="00406336"/>
    <w:rsid w:val="00415702"/>
    <w:rsid w:val="00415A1F"/>
    <w:rsid w:val="00436728"/>
    <w:rsid w:val="00440F2F"/>
    <w:rsid w:val="00441B58"/>
    <w:rsid w:val="00442BF4"/>
    <w:rsid w:val="00442ECE"/>
    <w:rsid w:val="00442F7C"/>
    <w:rsid w:val="00444015"/>
    <w:rsid w:val="004443DC"/>
    <w:rsid w:val="004457DD"/>
    <w:rsid w:val="004479E6"/>
    <w:rsid w:val="00447BE1"/>
    <w:rsid w:val="004529B5"/>
    <w:rsid w:val="00473806"/>
    <w:rsid w:val="0047471A"/>
    <w:rsid w:val="0047691B"/>
    <w:rsid w:val="00487BB1"/>
    <w:rsid w:val="00494160"/>
    <w:rsid w:val="004A0B46"/>
    <w:rsid w:val="004B2E8A"/>
    <w:rsid w:val="004C03A1"/>
    <w:rsid w:val="004C62A2"/>
    <w:rsid w:val="004D05CA"/>
    <w:rsid w:val="004D0D95"/>
    <w:rsid w:val="004D1A3C"/>
    <w:rsid w:val="004F1AB1"/>
    <w:rsid w:val="004F1B96"/>
    <w:rsid w:val="005017C7"/>
    <w:rsid w:val="00501CCB"/>
    <w:rsid w:val="00513A1A"/>
    <w:rsid w:val="0051696C"/>
    <w:rsid w:val="00516DD5"/>
    <w:rsid w:val="00522EDD"/>
    <w:rsid w:val="00525288"/>
    <w:rsid w:val="00534BC0"/>
    <w:rsid w:val="00564FE1"/>
    <w:rsid w:val="00590BDF"/>
    <w:rsid w:val="005A1F21"/>
    <w:rsid w:val="005B49D1"/>
    <w:rsid w:val="005C0171"/>
    <w:rsid w:val="005C691B"/>
    <w:rsid w:val="005E0ECF"/>
    <w:rsid w:val="005F0924"/>
    <w:rsid w:val="005F2CC7"/>
    <w:rsid w:val="00602F88"/>
    <w:rsid w:val="00612600"/>
    <w:rsid w:val="0062424F"/>
    <w:rsid w:val="006247C9"/>
    <w:rsid w:val="00631929"/>
    <w:rsid w:val="006333E6"/>
    <w:rsid w:val="00650729"/>
    <w:rsid w:val="00653A87"/>
    <w:rsid w:val="00654745"/>
    <w:rsid w:val="00663684"/>
    <w:rsid w:val="006721D4"/>
    <w:rsid w:val="006765C5"/>
    <w:rsid w:val="00682398"/>
    <w:rsid w:val="006A50BC"/>
    <w:rsid w:val="006B0EE3"/>
    <w:rsid w:val="006B675B"/>
    <w:rsid w:val="006C6C89"/>
    <w:rsid w:val="006C7978"/>
    <w:rsid w:val="006D0123"/>
    <w:rsid w:val="006D0E2D"/>
    <w:rsid w:val="006D2519"/>
    <w:rsid w:val="006D661C"/>
    <w:rsid w:val="006F00AF"/>
    <w:rsid w:val="006F1349"/>
    <w:rsid w:val="006F3B7B"/>
    <w:rsid w:val="006F552F"/>
    <w:rsid w:val="00703138"/>
    <w:rsid w:val="00706C38"/>
    <w:rsid w:val="00720AE6"/>
    <w:rsid w:val="00733D9A"/>
    <w:rsid w:val="00734E67"/>
    <w:rsid w:val="007542C7"/>
    <w:rsid w:val="00755C5A"/>
    <w:rsid w:val="0076018F"/>
    <w:rsid w:val="00767E7B"/>
    <w:rsid w:val="0078026B"/>
    <w:rsid w:val="00783723"/>
    <w:rsid w:val="0079383F"/>
    <w:rsid w:val="007A1EAC"/>
    <w:rsid w:val="007C1232"/>
    <w:rsid w:val="007D5C26"/>
    <w:rsid w:val="007D77C9"/>
    <w:rsid w:val="007E08BB"/>
    <w:rsid w:val="007E3B38"/>
    <w:rsid w:val="007E46C5"/>
    <w:rsid w:val="007F232A"/>
    <w:rsid w:val="007F31EF"/>
    <w:rsid w:val="008022A2"/>
    <w:rsid w:val="00815675"/>
    <w:rsid w:val="008272B1"/>
    <w:rsid w:val="00827601"/>
    <w:rsid w:val="008318DB"/>
    <w:rsid w:val="00837471"/>
    <w:rsid w:val="008429EF"/>
    <w:rsid w:val="00843ED5"/>
    <w:rsid w:val="008545C2"/>
    <w:rsid w:val="00860CC2"/>
    <w:rsid w:val="00863E41"/>
    <w:rsid w:val="00864AD9"/>
    <w:rsid w:val="00866479"/>
    <w:rsid w:val="00866625"/>
    <w:rsid w:val="008856BA"/>
    <w:rsid w:val="008A36D1"/>
    <w:rsid w:val="008B2983"/>
    <w:rsid w:val="008B2F68"/>
    <w:rsid w:val="008B5AC7"/>
    <w:rsid w:val="008C24EB"/>
    <w:rsid w:val="008C362B"/>
    <w:rsid w:val="008D3D58"/>
    <w:rsid w:val="008F31DC"/>
    <w:rsid w:val="00905B1F"/>
    <w:rsid w:val="0091212A"/>
    <w:rsid w:val="00915EFD"/>
    <w:rsid w:val="009373A5"/>
    <w:rsid w:val="00937556"/>
    <w:rsid w:val="009463BA"/>
    <w:rsid w:val="00946409"/>
    <w:rsid w:val="00961C9D"/>
    <w:rsid w:val="009653A9"/>
    <w:rsid w:val="00971E54"/>
    <w:rsid w:val="00976FFB"/>
    <w:rsid w:val="00992F82"/>
    <w:rsid w:val="00995FF6"/>
    <w:rsid w:val="00996F6E"/>
    <w:rsid w:val="009A295D"/>
    <w:rsid w:val="009B7475"/>
    <w:rsid w:val="009B7F10"/>
    <w:rsid w:val="009C18BC"/>
    <w:rsid w:val="009C268D"/>
    <w:rsid w:val="009C5D29"/>
    <w:rsid w:val="009C6373"/>
    <w:rsid w:val="009C6A1D"/>
    <w:rsid w:val="009E253B"/>
    <w:rsid w:val="009E42EE"/>
    <w:rsid w:val="009E478B"/>
    <w:rsid w:val="009E4D97"/>
    <w:rsid w:val="009E5758"/>
    <w:rsid w:val="009F1DEA"/>
    <w:rsid w:val="009F351F"/>
    <w:rsid w:val="00A0304D"/>
    <w:rsid w:val="00A13B56"/>
    <w:rsid w:val="00A153D5"/>
    <w:rsid w:val="00A16EB2"/>
    <w:rsid w:val="00A2718D"/>
    <w:rsid w:val="00A32B61"/>
    <w:rsid w:val="00A35E17"/>
    <w:rsid w:val="00A446E0"/>
    <w:rsid w:val="00A5340B"/>
    <w:rsid w:val="00A54CBB"/>
    <w:rsid w:val="00A61F0E"/>
    <w:rsid w:val="00A814B3"/>
    <w:rsid w:val="00A82533"/>
    <w:rsid w:val="00A852EE"/>
    <w:rsid w:val="00A86AC7"/>
    <w:rsid w:val="00A94A3E"/>
    <w:rsid w:val="00A94A76"/>
    <w:rsid w:val="00AA1F32"/>
    <w:rsid w:val="00AB66E6"/>
    <w:rsid w:val="00AC3EE9"/>
    <w:rsid w:val="00AD6E12"/>
    <w:rsid w:val="00AE11A8"/>
    <w:rsid w:val="00AE64A1"/>
    <w:rsid w:val="00AF1FEB"/>
    <w:rsid w:val="00B03C87"/>
    <w:rsid w:val="00B1397A"/>
    <w:rsid w:val="00B21452"/>
    <w:rsid w:val="00B2301F"/>
    <w:rsid w:val="00B265D0"/>
    <w:rsid w:val="00B3641A"/>
    <w:rsid w:val="00B5519A"/>
    <w:rsid w:val="00B63546"/>
    <w:rsid w:val="00B64B69"/>
    <w:rsid w:val="00B65A5C"/>
    <w:rsid w:val="00B7088E"/>
    <w:rsid w:val="00B72960"/>
    <w:rsid w:val="00B73E62"/>
    <w:rsid w:val="00B80136"/>
    <w:rsid w:val="00B81CDF"/>
    <w:rsid w:val="00B87849"/>
    <w:rsid w:val="00B9648A"/>
    <w:rsid w:val="00BA3436"/>
    <w:rsid w:val="00BA53EC"/>
    <w:rsid w:val="00BA7EB6"/>
    <w:rsid w:val="00BB1F82"/>
    <w:rsid w:val="00BB7A18"/>
    <w:rsid w:val="00BC2EE0"/>
    <w:rsid w:val="00BC4116"/>
    <w:rsid w:val="00BD7679"/>
    <w:rsid w:val="00BE1CAE"/>
    <w:rsid w:val="00BE2CE7"/>
    <w:rsid w:val="00BE4092"/>
    <w:rsid w:val="00BE4166"/>
    <w:rsid w:val="00C037FE"/>
    <w:rsid w:val="00C05DCE"/>
    <w:rsid w:val="00C150FB"/>
    <w:rsid w:val="00C205EF"/>
    <w:rsid w:val="00C208D6"/>
    <w:rsid w:val="00C41711"/>
    <w:rsid w:val="00C53AAC"/>
    <w:rsid w:val="00C63DA6"/>
    <w:rsid w:val="00C649E6"/>
    <w:rsid w:val="00C66D64"/>
    <w:rsid w:val="00C70B49"/>
    <w:rsid w:val="00C73393"/>
    <w:rsid w:val="00C77FFD"/>
    <w:rsid w:val="00C80DDD"/>
    <w:rsid w:val="00C946D2"/>
    <w:rsid w:val="00CA28E9"/>
    <w:rsid w:val="00CA3F45"/>
    <w:rsid w:val="00CB0C50"/>
    <w:rsid w:val="00CB0FE5"/>
    <w:rsid w:val="00CB31E5"/>
    <w:rsid w:val="00CD61CD"/>
    <w:rsid w:val="00CE141F"/>
    <w:rsid w:val="00CF1E69"/>
    <w:rsid w:val="00CF36D7"/>
    <w:rsid w:val="00D054EA"/>
    <w:rsid w:val="00D13240"/>
    <w:rsid w:val="00D26A0E"/>
    <w:rsid w:val="00D346C1"/>
    <w:rsid w:val="00D4548A"/>
    <w:rsid w:val="00D473F4"/>
    <w:rsid w:val="00D54B23"/>
    <w:rsid w:val="00D6268A"/>
    <w:rsid w:val="00D736E4"/>
    <w:rsid w:val="00D744A4"/>
    <w:rsid w:val="00D82A0D"/>
    <w:rsid w:val="00D82B8E"/>
    <w:rsid w:val="00D91D8A"/>
    <w:rsid w:val="00D964C6"/>
    <w:rsid w:val="00DA4E32"/>
    <w:rsid w:val="00DC7D3B"/>
    <w:rsid w:val="00DD685F"/>
    <w:rsid w:val="00DE3244"/>
    <w:rsid w:val="00DF6FC8"/>
    <w:rsid w:val="00E025D8"/>
    <w:rsid w:val="00E05FE3"/>
    <w:rsid w:val="00E1500E"/>
    <w:rsid w:val="00E24FA5"/>
    <w:rsid w:val="00E309DC"/>
    <w:rsid w:val="00E405A2"/>
    <w:rsid w:val="00E4276B"/>
    <w:rsid w:val="00E4654F"/>
    <w:rsid w:val="00E64CD6"/>
    <w:rsid w:val="00E81C34"/>
    <w:rsid w:val="00E8432F"/>
    <w:rsid w:val="00E84875"/>
    <w:rsid w:val="00E93E0B"/>
    <w:rsid w:val="00E94F36"/>
    <w:rsid w:val="00E96378"/>
    <w:rsid w:val="00EA1100"/>
    <w:rsid w:val="00EB4082"/>
    <w:rsid w:val="00EC0F03"/>
    <w:rsid w:val="00ED4736"/>
    <w:rsid w:val="00ED7F52"/>
    <w:rsid w:val="00EE17CC"/>
    <w:rsid w:val="00EE742B"/>
    <w:rsid w:val="00F147C3"/>
    <w:rsid w:val="00F15D71"/>
    <w:rsid w:val="00F205B7"/>
    <w:rsid w:val="00F24B73"/>
    <w:rsid w:val="00F26DC9"/>
    <w:rsid w:val="00F37463"/>
    <w:rsid w:val="00F42A5A"/>
    <w:rsid w:val="00F45E6B"/>
    <w:rsid w:val="00F56EBA"/>
    <w:rsid w:val="00F74BEC"/>
    <w:rsid w:val="00F76106"/>
    <w:rsid w:val="00F809FE"/>
    <w:rsid w:val="00F82D1F"/>
    <w:rsid w:val="00F85077"/>
    <w:rsid w:val="00F858E7"/>
    <w:rsid w:val="00F8779B"/>
    <w:rsid w:val="00FA135F"/>
    <w:rsid w:val="00FA75B4"/>
    <w:rsid w:val="00FB13D4"/>
    <w:rsid w:val="00FB412A"/>
    <w:rsid w:val="00FB4374"/>
    <w:rsid w:val="00FD1CAA"/>
    <w:rsid w:val="00FD7BEE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E30529"/>
  <w15:docId w15:val="{A2DECE72-C775-4A3D-8C0E-235E08D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3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8C362B"/>
    <w:rPr>
      <w:color w:val="0000FF"/>
      <w:u w:val="single"/>
    </w:rPr>
  </w:style>
  <w:style w:type="paragraph" w:styleId="a6">
    <w:name w:val="Body Text Indent"/>
    <w:basedOn w:val="a"/>
    <w:link w:val="a7"/>
    <w:rsid w:val="00B80136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0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2760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A1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Стиль"/>
    <w:basedOn w:val="a"/>
    <w:rsid w:val="00406336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9E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4D97"/>
  </w:style>
  <w:style w:type="paragraph" w:styleId="ab">
    <w:name w:val="footer"/>
    <w:basedOn w:val="a"/>
    <w:link w:val="ac"/>
    <w:uiPriority w:val="99"/>
    <w:unhideWhenUsed/>
    <w:rsid w:val="009E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4D97"/>
  </w:style>
  <w:style w:type="paragraph" w:styleId="ad">
    <w:name w:val="Body Text"/>
    <w:basedOn w:val="a"/>
    <w:link w:val="ae"/>
    <w:uiPriority w:val="99"/>
    <w:semiHidden/>
    <w:unhideWhenUsed/>
    <w:rsid w:val="00B551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5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EAA9ACFC7FAEB36431A1BD7C1DC24083A0AEE8D12CFEB7859FB6E85D89017C99DD83592A9601C2A661845B136D81C3B469AD2z9q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1BAA7E1732B272973928243A5C816B2DDFCFB8B74E7BF30E940CBDD3E385A337BE6516C4BE2B12F46299EF084F5P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BAA7E1732B272973928243A5C816B2DCFFFA8473E7BF30E940CBDD3E385A337BE6516C4BE2B12F46299EF084F5PB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BAA7E1732B272973928243A5C816B2DDFFFB8971E3BF30E940CBDD3E385A337BE6516C4BE2B12F46299EF084F5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vyansk66.ru/servic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7B35-6DC9-41BC-9650-B11D80F4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21</Pages>
  <Words>9893</Words>
  <Characters>56394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N. Vetlugina</dc:creator>
  <cp:lastModifiedBy>Ludmila A. Kazanzeva</cp:lastModifiedBy>
  <cp:revision>45</cp:revision>
  <cp:lastPrinted>2019-07-15T08:11:00Z</cp:lastPrinted>
  <dcterms:created xsi:type="dcterms:W3CDTF">2019-07-15T10:29:00Z</dcterms:created>
  <dcterms:modified xsi:type="dcterms:W3CDTF">2019-11-01T06:16:00Z</dcterms:modified>
</cp:coreProperties>
</file>