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D958EC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32175569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65079">
        <w:rPr>
          <w:sz w:val="24"/>
          <w:szCs w:val="24"/>
        </w:rPr>
        <w:t>04.08.2016</w:t>
      </w:r>
      <w:r>
        <w:rPr>
          <w:sz w:val="24"/>
          <w:szCs w:val="24"/>
        </w:rPr>
        <w:t>г</w:t>
      </w:r>
      <w:r w:rsidR="0006507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 w:rsidR="0006507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65079">
        <w:rPr>
          <w:sz w:val="24"/>
          <w:szCs w:val="24"/>
        </w:rPr>
        <w:t>1742-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CB25BC" w:rsidRPr="00950178" w:rsidRDefault="00CB25BC" w:rsidP="00962620">
      <w:pPr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950178" w:rsidRPr="002D6BA0">
        <w:rPr>
          <w:b/>
          <w:i/>
          <w:sz w:val="24"/>
          <w:szCs w:val="24"/>
          <w:lang w:eastAsia="en-US"/>
        </w:rPr>
        <w:t>«</w:t>
      </w:r>
      <w:r w:rsidR="00D275A1" w:rsidRPr="00D275A1">
        <w:rPr>
          <w:b/>
          <w:i/>
          <w:sz w:val="28"/>
          <w:szCs w:val="28"/>
          <w:lang w:eastAsia="en-US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D275A1" w:rsidRPr="00D275A1">
        <w:rPr>
          <w:b/>
          <w:i/>
          <w:sz w:val="28"/>
          <w:szCs w:val="28"/>
          <w:lang w:eastAsia="en-US"/>
        </w:rPr>
        <w:t>Вайнера</w:t>
      </w:r>
      <w:proofErr w:type="spellEnd"/>
      <w:r w:rsidR="00D275A1" w:rsidRPr="00D275A1">
        <w:rPr>
          <w:b/>
          <w:i/>
          <w:sz w:val="28"/>
          <w:szCs w:val="28"/>
          <w:lang w:eastAsia="en-US"/>
        </w:rPr>
        <w:t>, № 86</w:t>
      </w:r>
      <w:proofErr w:type="gramStart"/>
      <w:r w:rsidR="00D275A1" w:rsidRPr="00D275A1">
        <w:rPr>
          <w:b/>
          <w:i/>
          <w:sz w:val="28"/>
          <w:szCs w:val="28"/>
          <w:lang w:eastAsia="en-US"/>
        </w:rPr>
        <w:t xml:space="preserve"> Б</w:t>
      </w:r>
      <w:proofErr w:type="gramEnd"/>
      <w:r w:rsidR="00D275A1" w:rsidRPr="00D275A1">
        <w:rPr>
          <w:b/>
          <w:i/>
          <w:sz w:val="28"/>
          <w:szCs w:val="28"/>
          <w:lang w:eastAsia="en-US"/>
        </w:rPr>
        <w:t>, г</w:t>
      </w:r>
      <w:r w:rsidR="00513284">
        <w:rPr>
          <w:b/>
          <w:i/>
          <w:sz w:val="28"/>
          <w:szCs w:val="28"/>
          <w:lang w:eastAsia="en-US"/>
        </w:rPr>
        <w:t>.</w:t>
      </w:r>
      <w:r w:rsidR="00D275A1" w:rsidRPr="00D275A1">
        <w:rPr>
          <w:b/>
          <w:i/>
          <w:sz w:val="28"/>
          <w:szCs w:val="28"/>
          <w:lang w:eastAsia="en-US"/>
        </w:rPr>
        <w:t xml:space="preserve"> Невьянск</w:t>
      </w:r>
      <w:r w:rsidR="00950178" w:rsidRPr="00950178">
        <w:rPr>
          <w:b/>
          <w:i/>
          <w:sz w:val="28"/>
          <w:szCs w:val="28"/>
          <w:lang w:eastAsia="en-US"/>
        </w:rPr>
        <w:t>»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916E8F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3800BB">
        <w:rPr>
          <w:sz w:val="28"/>
          <w:szCs w:val="28"/>
        </w:rPr>
        <w:t xml:space="preserve">от </w:t>
      </w:r>
      <w:r w:rsidR="00D275A1">
        <w:rPr>
          <w:sz w:val="28"/>
          <w:szCs w:val="28"/>
        </w:rPr>
        <w:t>24</w:t>
      </w:r>
      <w:r w:rsidR="003800BB">
        <w:rPr>
          <w:sz w:val="28"/>
          <w:szCs w:val="28"/>
        </w:rPr>
        <w:t>.</w:t>
      </w:r>
      <w:r w:rsidR="00950178">
        <w:rPr>
          <w:sz w:val="28"/>
          <w:szCs w:val="28"/>
        </w:rPr>
        <w:t>0</w:t>
      </w:r>
      <w:r w:rsidR="00D275A1">
        <w:rPr>
          <w:sz w:val="28"/>
          <w:szCs w:val="28"/>
        </w:rPr>
        <w:t>6</w:t>
      </w:r>
      <w:r w:rsidR="003800BB">
        <w:rPr>
          <w:sz w:val="28"/>
          <w:szCs w:val="28"/>
        </w:rPr>
        <w:t>.201</w:t>
      </w:r>
      <w:r w:rsidR="00950178">
        <w:rPr>
          <w:sz w:val="28"/>
          <w:szCs w:val="28"/>
        </w:rPr>
        <w:t>6</w:t>
      </w:r>
      <w:r w:rsidR="003800BB">
        <w:rPr>
          <w:sz w:val="28"/>
          <w:szCs w:val="28"/>
        </w:rPr>
        <w:t xml:space="preserve"> № 1</w:t>
      </w:r>
      <w:r w:rsidR="00D275A1">
        <w:rPr>
          <w:sz w:val="28"/>
          <w:szCs w:val="28"/>
        </w:rPr>
        <w:t>882</w:t>
      </w:r>
      <w:r w:rsidR="003800BB">
        <w:rPr>
          <w:sz w:val="28"/>
          <w:szCs w:val="28"/>
        </w:rPr>
        <w:t xml:space="preserve"> </w:t>
      </w:r>
      <w:r w:rsidR="00D275A1">
        <w:rPr>
          <w:sz w:val="28"/>
          <w:szCs w:val="28"/>
        </w:rPr>
        <w:t>председателя артели старателей «</w:t>
      </w:r>
      <w:proofErr w:type="spellStart"/>
      <w:r w:rsidR="00D275A1">
        <w:rPr>
          <w:sz w:val="28"/>
          <w:szCs w:val="28"/>
        </w:rPr>
        <w:t>Нейва</w:t>
      </w:r>
      <w:proofErr w:type="spellEnd"/>
      <w:r w:rsidR="00D275A1">
        <w:rPr>
          <w:sz w:val="28"/>
          <w:szCs w:val="28"/>
        </w:rPr>
        <w:t xml:space="preserve">» </w:t>
      </w:r>
      <w:proofErr w:type="spellStart"/>
      <w:r w:rsidR="00D275A1">
        <w:rPr>
          <w:sz w:val="28"/>
          <w:szCs w:val="28"/>
        </w:rPr>
        <w:t>С.Г.Карасева</w:t>
      </w:r>
      <w:proofErr w:type="spellEnd"/>
      <w:r>
        <w:rPr>
          <w:sz w:val="28"/>
          <w:szCs w:val="28"/>
        </w:rPr>
        <w:t>, в</w:t>
      </w:r>
      <w:r w:rsidR="00CB25BC">
        <w:rPr>
          <w:sz w:val="28"/>
          <w:szCs w:val="28"/>
        </w:rPr>
        <w:t xml:space="preserve"> соответствии с</w:t>
      </w:r>
      <w:r w:rsidR="00ED7BA2">
        <w:rPr>
          <w:sz w:val="28"/>
          <w:szCs w:val="28"/>
        </w:rPr>
        <w:t xml:space="preserve"> </w:t>
      </w:r>
      <w:r w:rsidR="0088651E">
        <w:rPr>
          <w:sz w:val="28"/>
          <w:szCs w:val="28"/>
        </w:rPr>
        <w:t>част</w:t>
      </w:r>
      <w:r w:rsidR="003800BB">
        <w:rPr>
          <w:sz w:val="28"/>
          <w:szCs w:val="28"/>
        </w:rPr>
        <w:t>ями</w:t>
      </w:r>
      <w:r w:rsidR="00ED7BA2">
        <w:rPr>
          <w:sz w:val="28"/>
          <w:szCs w:val="28"/>
        </w:rPr>
        <w:t xml:space="preserve"> 1 и 5 </w:t>
      </w:r>
      <w:r w:rsidR="00CB25BC"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 w:rsidR="00CB25BC"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 w:rsidR="00CB25BC"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 w:rsidR="00CB25BC">
        <w:rPr>
          <w:sz w:val="28"/>
          <w:szCs w:val="28"/>
        </w:rPr>
        <w:t>, подпунктом 9 пункта 1 статьи</w:t>
      </w:r>
      <w:r w:rsidR="00CB25BC" w:rsidRPr="00D22DE7">
        <w:rPr>
          <w:sz w:val="28"/>
          <w:szCs w:val="28"/>
        </w:rPr>
        <w:t xml:space="preserve"> 6 </w:t>
      </w:r>
      <w:r w:rsidR="00CB25B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Невьянского городского округа.</w:t>
      </w: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275A1" w:rsidRPr="00D275A1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D275A1">
        <w:rPr>
          <w:color w:val="000000"/>
          <w:sz w:val="28"/>
          <w:szCs w:val="28"/>
        </w:rPr>
        <w:t xml:space="preserve">Принять решение о </w:t>
      </w:r>
      <w:r w:rsidR="00861A85">
        <w:rPr>
          <w:color w:val="000000"/>
          <w:sz w:val="28"/>
          <w:szCs w:val="28"/>
        </w:rPr>
        <w:t>подготовке</w:t>
      </w:r>
      <w:r w:rsidRPr="00D275A1">
        <w:rPr>
          <w:color w:val="000000"/>
          <w:sz w:val="28"/>
          <w:szCs w:val="28"/>
        </w:rPr>
        <w:t xml:space="preserve"> документации </w:t>
      </w:r>
      <w:r w:rsidR="00D275A1" w:rsidRPr="00D275A1">
        <w:rPr>
          <w:sz w:val="28"/>
          <w:szCs w:val="28"/>
        </w:rPr>
        <w:t xml:space="preserve">по планировке территории </w:t>
      </w:r>
      <w:r w:rsidR="00D275A1" w:rsidRPr="00D275A1">
        <w:rPr>
          <w:lang w:eastAsia="en-US"/>
        </w:rPr>
        <w:t>«</w:t>
      </w:r>
      <w:r w:rsidR="00D275A1" w:rsidRPr="00D275A1">
        <w:rPr>
          <w:sz w:val="28"/>
          <w:szCs w:val="28"/>
          <w:lang w:eastAsia="en-US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D275A1" w:rsidRPr="00D275A1">
        <w:rPr>
          <w:sz w:val="28"/>
          <w:szCs w:val="28"/>
          <w:lang w:eastAsia="en-US"/>
        </w:rPr>
        <w:t>Вайнера</w:t>
      </w:r>
      <w:proofErr w:type="spellEnd"/>
      <w:r w:rsidR="00D275A1" w:rsidRPr="00D275A1">
        <w:rPr>
          <w:sz w:val="28"/>
          <w:szCs w:val="28"/>
          <w:lang w:eastAsia="en-US"/>
        </w:rPr>
        <w:t>, № 86</w:t>
      </w:r>
      <w:proofErr w:type="gramStart"/>
      <w:r w:rsidR="00D275A1" w:rsidRPr="00D275A1">
        <w:rPr>
          <w:sz w:val="28"/>
          <w:szCs w:val="28"/>
          <w:lang w:eastAsia="en-US"/>
        </w:rPr>
        <w:t xml:space="preserve"> Б</w:t>
      </w:r>
      <w:proofErr w:type="gramEnd"/>
      <w:r w:rsidR="00D275A1" w:rsidRPr="00D275A1">
        <w:rPr>
          <w:sz w:val="28"/>
          <w:szCs w:val="28"/>
          <w:lang w:eastAsia="en-US"/>
        </w:rPr>
        <w:t>, г</w:t>
      </w:r>
      <w:r w:rsidR="00513284">
        <w:rPr>
          <w:sz w:val="28"/>
          <w:szCs w:val="28"/>
          <w:lang w:eastAsia="en-US"/>
        </w:rPr>
        <w:t>.</w:t>
      </w:r>
      <w:r w:rsidR="00D275A1" w:rsidRPr="00D275A1">
        <w:rPr>
          <w:sz w:val="28"/>
          <w:szCs w:val="28"/>
          <w:lang w:eastAsia="en-US"/>
        </w:rPr>
        <w:t xml:space="preserve"> Невьянск»</w:t>
      </w:r>
      <w:r w:rsidR="00D275A1">
        <w:rPr>
          <w:sz w:val="28"/>
          <w:szCs w:val="28"/>
          <w:lang w:eastAsia="en-US"/>
        </w:rPr>
        <w:t>.</w:t>
      </w:r>
    </w:p>
    <w:p w:rsidR="0094282C" w:rsidRPr="00D275A1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D275A1">
        <w:rPr>
          <w:sz w:val="28"/>
          <w:szCs w:val="28"/>
        </w:rPr>
        <w:t>Утвердить план мероприятий</w:t>
      </w:r>
      <w:r w:rsidRPr="00D275A1">
        <w:rPr>
          <w:sz w:val="28"/>
          <w:szCs w:val="28"/>
        </w:rPr>
        <w:tab/>
        <w:t xml:space="preserve"> по </w:t>
      </w:r>
      <w:r w:rsidR="00861A85">
        <w:rPr>
          <w:sz w:val="28"/>
          <w:szCs w:val="28"/>
        </w:rPr>
        <w:t>подготовке</w:t>
      </w:r>
      <w:r w:rsidRPr="00D275A1">
        <w:rPr>
          <w:color w:val="000000"/>
          <w:sz w:val="28"/>
          <w:szCs w:val="28"/>
        </w:rPr>
        <w:t xml:space="preserve"> документации</w:t>
      </w:r>
      <w:r w:rsidR="00513259" w:rsidRPr="00513259">
        <w:rPr>
          <w:sz w:val="28"/>
          <w:szCs w:val="28"/>
        </w:rPr>
        <w:t xml:space="preserve"> </w:t>
      </w:r>
      <w:r w:rsidR="00513259" w:rsidRPr="00D275A1">
        <w:rPr>
          <w:sz w:val="28"/>
          <w:szCs w:val="28"/>
        </w:rPr>
        <w:t xml:space="preserve">по планировке территории </w:t>
      </w:r>
      <w:r w:rsidR="00513259" w:rsidRPr="00D275A1">
        <w:rPr>
          <w:lang w:eastAsia="en-US"/>
        </w:rPr>
        <w:t>«</w:t>
      </w:r>
      <w:r w:rsidR="00513259" w:rsidRPr="00D275A1">
        <w:rPr>
          <w:sz w:val="28"/>
          <w:szCs w:val="28"/>
          <w:lang w:eastAsia="en-US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513259" w:rsidRPr="00D275A1">
        <w:rPr>
          <w:sz w:val="28"/>
          <w:szCs w:val="28"/>
          <w:lang w:eastAsia="en-US"/>
        </w:rPr>
        <w:t>Вайнера</w:t>
      </w:r>
      <w:proofErr w:type="spellEnd"/>
      <w:r w:rsidR="00513259" w:rsidRPr="00D275A1">
        <w:rPr>
          <w:sz w:val="28"/>
          <w:szCs w:val="28"/>
          <w:lang w:eastAsia="en-US"/>
        </w:rPr>
        <w:t>, № 86</w:t>
      </w:r>
      <w:proofErr w:type="gramStart"/>
      <w:r w:rsidR="00513259" w:rsidRPr="00D275A1">
        <w:rPr>
          <w:sz w:val="28"/>
          <w:szCs w:val="28"/>
          <w:lang w:eastAsia="en-US"/>
        </w:rPr>
        <w:t xml:space="preserve"> Б</w:t>
      </w:r>
      <w:proofErr w:type="gramEnd"/>
      <w:r w:rsidR="00513259" w:rsidRPr="00D275A1">
        <w:rPr>
          <w:sz w:val="28"/>
          <w:szCs w:val="28"/>
          <w:lang w:eastAsia="en-US"/>
        </w:rPr>
        <w:t>, г</w:t>
      </w:r>
      <w:r w:rsidR="00513284">
        <w:rPr>
          <w:sz w:val="28"/>
          <w:szCs w:val="28"/>
          <w:lang w:eastAsia="en-US"/>
        </w:rPr>
        <w:t>.</w:t>
      </w:r>
      <w:r w:rsidR="00513259" w:rsidRPr="00D275A1">
        <w:rPr>
          <w:sz w:val="28"/>
          <w:szCs w:val="28"/>
          <w:lang w:eastAsia="en-US"/>
        </w:rPr>
        <w:t xml:space="preserve"> Невьянск»</w:t>
      </w:r>
      <w:r w:rsidR="00950178" w:rsidRPr="00D275A1">
        <w:rPr>
          <w:sz w:val="28"/>
          <w:szCs w:val="28"/>
          <w:lang w:eastAsia="en-US"/>
        </w:rPr>
        <w:t xml:space="preserve"> </w:t>
      </w:r>
      <w:r w:rsidR="00513284">
        <w:rPr>
          <w:sz w:val="28"/>
          <w:szCs w:val="28"/>
          <w:lang w:eastAsia="en-US"/>
        </w:rPr>
        <w:t xml:space="preserve">      </w:t>
      </w:r>
      <w:r w:rsidR="008D5DAF" w:rsidRPr="00D275A1">
        <w:rPr>
          <w:sz w:val="28"/>
          <w:szCs w:val="28"/>
        </w:rPr>
        <w:t xml:space="preserve"> </w:t>
      </w:r>
      <w:r w:rsidR="00AD2D50" w:rsidRPr="00D275A1">
        <w:rPr>
          <w:sz w:val="28"/>
          <w:szCs w:val="28"/>
        </w:rPr>
        <w:t>(прил</w:t>
      </w:r>
      <w:r w:rsidR="004502D0" w:rsidRPr="00D275A1">
        <w:rPr>
          <w:sz w:val="28"/>
          <w:szCs w:val="28"/>
        </w:rPr>
        <w:t xml:space="preserve">ожение </w:t>
      </w:r>
      <w:r w:rsidR="003435A3" w:rsidRPr="00D275A1">
        <w:rPr>
          <w:sz w:val="28"/>
          <w:szCs w:val="28"/>
        </w:rPr>
        <w:t>№</w:t>
      </w:r>
      <w:r w:rsidR="004502D0" w:rsidRPr="00D275A1">
        <w:rPr>
          <w:sz w:val="28"/>
          <w:szCs w:val="28"/>
        </w:rPr>
        <w:t>1</w:t>
      </w:r>
      <w:r w:rsidR="00AD2D50" w:rsidRPr="00D275A1">
        <w:rPr>
          <w:sz w:val="28"/>
          <w:szCs w:val="28"/>
        </w:rPr>
        <w:t>)</w:t>
      </w:r>
      <w:r w:rsidRPr="00D275A1">
        <w:rPr>
          <w:sz w:val="28"/>
          <w:szCs w:val="28"/>
        </w:rPr>
        <w:t>.</w:t>
      </w:r>
    </w:p>
    <w:p w:rsidR="0094282C" w:rsidRPr="008146CF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8D1853">
        <w:rPr>
          <w:sz w:val="28"/>
          <w:szCs w:val="28"/>
        </w:rPr>
        <w:t xml:space="preserve">Определить </w:t>
      </w:r>
      <w:r w:rsidR="00952C06">
        <w:rPr>
          <w:sz w:val="28"/>
          <w:szCs w:val="28"/>
        </w:rPr>
        <w:t xml:space="preserve">внебюджетное финансирование выполнения работ по </w:t>
      </w:r>
      <w:r w:rsidR="00BE72AA">
        <w:rPr>
          <w:sz w:val="28"/>
          <w:szCs w:val="28"/>
        </w:rPr>
        <w:t>разработке</w:t>
      </w:r>
      <w:r w:rsidR="00952C06">
        <w:rPr>
          <w:sz w:val="28"/>
          <w:szCs w:val="28"/>
        </w:rPr>
        <w:t xml:space="preserve"> </w:t>
      </w:r>
      <w:r w:rsidR="00AD2D50" w:rsidRPr="008D1853">
        <w:rPr>
          <w:color w:val="000000"/>
          <w:sz w:val="28"/>
          <w:szCs w:val="28"/>
        </w:rPr>
        <w:t xml:space="preserve">документации по планировке территории </w:t>
      </w:r>
      <w:r w:rsidR="00513259" w:rsidRPr="00D275A1">
        <w:rPr>
          <w:sz w:val="28"/>
          <w:szCs w:val="28"/>
        </w:rPr>
        <w:t xml:space="preserve">по планировке территории </w:t>
      </w:r>
      <w:r w:rsidR="00513259" w:rsidRPr="00D275A1">
        <w:rPr>
          <w:lang w:eastAsia="en-US"/>
        </w:rPr>
        <w:t>«</w:t>
      </w:r>
      <w:r w:rsidR="00513259" w:rsidRPr="00D275A1">
        <w:rPr>
          <w:sz w:val="28"/>
          <w:szCs w:val="28"/>
          <w:lang w:eastAsia="en-US"/>
        </w:rPr>
        <w:t>Проект планировки и проект межевания территории промышленной площадки улица</w:t>
      </w:r>
      <w:r w:rsidR="00585A34">
        <w:rPr>
          <w:sz w:val="28"/>
          <w:szCs w:val="28"/>
          <w:lang w:eastAsia="en-US"/>
        </w:rPr>
        <w:t xml:space="preserve"> </w:t>
      </w:r>
      <w:r w:rsidR="00513259" w:rsidRPr="00D275A1">
        <w:rPr>
          <w:sz w:val="28"/>
          <w:szCs w:val="28"/>
          <w:lang w:eastAsia="en-US"/>
        </w:rPr>
        <w:t xml:space="preserve"> </w:t>
      </w:r>
      <w:proofErr w:type="spellStart"/>
      <w:r w:rsidR="00513259" w:rsidRPr="00D275A1">
        <w:rPr>
          <w:sz w:val="28"/>
          <w:szCs w:val="28"/>
          <w:lang w:eastAsia="en-US"/>
        </w:rPr>
        <w:t>Вайнера</w:t>
      </w:r>
      <w:proofErr w:type="spellEnd"/>
      <w:r w:rsidR="00513259" w:rsidRPr="00D275A1">
        <w:rPr>
          <w:sz w:val="28"/>
          <w:szCs w:val="28"/>
          <w:lang w:eastAsia="en-US"/>
        </w:rPr>
        <w:t xml:space="preserve">, № 86 Б, </w:t>
      </w:r>
      <w:proofErr w:type="spellStart"/>
      <w:r w:rsidR="00513259" w:rsidRPr="00D275A1">
        <w:rPr>
          <w:sz w:val="28"/>
          <w:szCs w:val="28"/>
          <w:lang w:eastAsia="en-US"/>
        </w:rPr>
        <w:t>г</w:t>
      </w:r>
      <w:proofErr w:type="gramStart"/>
      <w:r w:rsidR="00513284">
        <w:rPr>
          <w:sz w:val="28"/>
          <w:szCs w:val="28"/>
          <w:lang w:eastAsia="en-US"/>
        </w:rPr>
        <w:t>.</w:t>
      </w:r>
      <w:r w:rsidR="00513259" w:rsidRPr="00D275A1">
        <w:rPr>
          <w:sz w:val="28"/>
          <w:szCs w:val="28"/>
          <w:lang w:eastAsia="en-US"/>
        </w:rPr>
        <w:t>Н</w:t>
      </w:r>
      <w:proofErr w:type="gramEnd"/>
      <w:r w:rsidR="00513259" w:rsidRPr="00D275A1">
        <w:rPr>
          <w:sz w:val="28"/>
          <w:szCs w:val="28"/>
          <w:lang w:eastAsia="en-US"/>
        </w:rPr>
        <w:t>евьянск</w:t>
      </w:r>
      <w:proofErr w:type="spellEnd"/>
      <w:r w:rsidR="00513259" w:rsidRPr="00D275A1">
        <w:rPr>
          <w:sz w:val="28"/>
          <w:szCs w:val="28"/>
          <w:lang w:eastAsia="en-US"/>
        </w:rPr>
        <w:t>»</w:t>
      </w:r>
      <w:r w:rsidR="00585A34">
        <w:rPr>
          <w:sz w:val="28"/>
          <w:szCs w:val="28"/>
          <w:lang w:eastAsia="en-US"/>
        </w:rPr>
        <w:t xml:space="preserve"> </w:t>
      </w:r>
      <w:r w:rsidR="00513259">
        <w:rPr>
          <w:sz w:val="28"/>
          <w:szCs w:val="28"/>
          <w:lang w:eastAsia="en-US"/>
        </w:rPr>
        <w:t xml:space="preserve"> </w:t>
      </w:r>
      <w:r w:rsidR="00952C06">
        <w:rPr>
          <w:sz w:val="28"/>
          <w:szCs w:val="28"/>
        </w:rPr>
        <w:t xml:space="preserve">из </w:t>
      </w:r>
      <w:r w:rsidR="00585A34">
        <w:rPr>
          <w:sz w:val="28"/>
          <w:szCs w:val="28"/>
        </w:rPr>
        <w:t xml:space="preserve">  </w:t>
      </w:r>
      <w:r w:rsidR="00952C06">
        <w:rPr>
          <w:sz w:val="28"/>
          <w:szCs w:val="28"/>
        </w:rPr>
        <w:t xml:space="preserve">средств </w:t>
      </w:r>
      <w:r w:rsidR="00585A34">
        <w:rPr>
          <w:sz w:val="28"/>
          <w:szCs w:val="28"/>
        </w:rPr>
        <w:t xml:space="preserve">  </w:t>
      </w:r>
      <w:r w:rsidR="00513259">
        <w:rPr>
          <w:sz w:val="28"/>
          <w:szCs w:val="28"/>
        </w:rPr>
        <w:t>артели</w:t>
      </w:r>
      <w:r w:rsidR="00585A34">
        <w:rPr>
          <w:sz w:val="28"/>
          <w:szCs w:val="28"/>
        </w:rPr>
        <w:t xml:space="preserve">  </w:t>
      </w:r>
      <w:r w:rsidR="00513259">
        <w:rPr>
          <w:sz w:val="28"/>
          <w:szCs w:val="28"/>
        </w:rPr>
        <w:t>старателей</w:t>
      </w:r>
      <w:r w:rsidR="00585A34">
        <w:rPr>
          <w:sz w:val="28"/>
          <w:szCs w:val="28"/>
        </w:rPr>
        <w:t xml:space="preserve"> </w:t>
      </w:r>
      <w:r w:rsidR="00513259">
        <w:rPr>
          <w:sz w:val="28"/>
          <w:szCs w:val="28"/>
        </w:rPr>
        <w:t xml:space="preserve"> «</w:t>
      </w:r>
      <w:proofErr w:type="spellStart"/>
      <w:r w:rsidR="00513259">
        <w:rPr>
          <w:sz w:val="28"/>
          <w:szCs w:val="28"/>
        </w:rPr>
        <w:t>Нейва</w:t>
      </w:r>
      <w:proofErr w:type="spellEnd"/>
      <w:r w:rsidR="00513259">
        <w:rPr>
          <w:sz w:val="28"/>
          <w:szCs w:val="28"/>
        </w:rPr>
        <w:t>».</w:t>
      </w:r>
    </w:p>
    <w:p w:rsidR="008146CF" w:rsidRPr="008146CF" w:rsidRDefault="008146CF" w:rsidP="008146CF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техническое задание на разработку </w:t>
      </w:r>
      <w:r>
        <w:rPr>
          <w:color w:val="000000"/>
          <w:sz w:val="28"/>
          <w:szCs w:val="28"/>
        </w:rPr>
        <w:t>документации</w:t>
      </w:r>
      <w:r w:rsidR="00F508B6" w:rsidRPr="00F508B6">
        <w:rPr>
          <w:sz w:val="28"/>
          <w:szCs w:val="28"/>
        </w:rPr>
        <w:t xml:space="preserve"> </w:t>
      </w:r>
      <w:r w:rsidR="00F508B6" w:rsidRPr="00D275A1">
        <w:rPr>
          <w:sz w:val="28"/>
          <w:szCs w:val="28"/>
        </w:rPr>
        <w:t xml:space="preserve">по планировке территории </w:t>
      </w:r>
      <w:r w:rsidR="00F508B6" w:rsidRPr="00D275A1">
        <w:rPr>
          <w:lang w:eastAsia="en-US"/>
        </w:rPr>
        <w:t>«</w:t>
      </w:r>
      <w:r w:rsidR="00F508B6" w:rsidRPr="00D275A1">
        <w:rPr>
          <w:sz w:val="28"/>
          <w:szCs w:val="28"/>
          <w:lang w:eastAsia="en-US"/>
        </w:rPr>
        <w:t xml:space="preserve">Проект планировки и проект межевания территории промышленной площадки улица </w:t>
      </w:r>
      <w:proofErr w:type="spellStart"/>
      <w:r w:rsidR="00F508B6" w:rsidRPr="00D275A1">
        <w:rPr>
          <w:sz w:val="28"/>
          <w:szCs w:val="28"/>
          <w:lang w:eastAsia="en-US"/>
        </w:rPr>
        <w:t>Вайнера</w:t>
      </w:r>
      <w:proofErr w:type="spellEnd"/>
      <w:r w:rsidR="00F508B6" w:rsidRPr="00D275A1">
        <w:rPr>
          <w:sz w:val="28"/>
          <w:szCs w:val="28"/>
          <w:lang w:eastAsia="en-US"/>
        </w:rPr>
        <w:t>, № 86</w:t>
      </w:r>
      <w:proofErr w:type="gramStart"/>
      <w:r w:rsidR="00F508B6" w:rsidRPr="00D275A1">
        <w:rPr>
          <w:sz w:val="28"/>
          <w:szCs w:val="28"/>
          <w:lang w:eastAsia="en-US"/>
        </w:rPr>
        <w:t xml:space="preserve"> Б</w:t>
      </w:r>
      <w:proofErr w:type="gramEnd"/>
      <w:r w:rsidR="00F508B6" w:rsidRPr="00D275A1">
        <w:rPr>
          <w:sz w:val="28"/>
          <w:szCs w:val="28"/>
          <w:lang w:eastAsia="en-US"/>
        </w:rPr>
        <w:t>, г</w:t>
      </w:r>
      <w:r w:rsidR="00513284">
        <w:rPr>
          <w:sz w:val="28"/>
          <w:szCs w:val="28"/>
          <w:lang w:eastAsia="en-US"/>
        </w:rPr>
        <w:t>.</w:t>
      </w:r>
      <w:r w:rsidR="00F508B6" w:rsidRPr="00D275A1">
        <w:rPr>
          <w:sz w:val="28"/>
          <w:szCs w:val="28"/>
          <w:lang w:eastAsia="en-US"/>
        </w:rPr>
        <w:t xml:space="preserve"> Невьянск»</w:t>
      </w:r>
      <w:r w:rsidR="00513284">
        <w:rPr>
          <w:sz w:val="28"/>
          <w:szCs w:val="28"/>
          <w:lang w:eastAsia="en-US"/>
        </w:rPr>
        <w:t xml:space="preserve">     </w:t>
      </w:r>
      <w:r w:rsidRPr="0094282C">
        <w:rPr>
          <w:sz w:val="28"/>
          <w:szCs w:val="28"/>
        </w:rPr>
        <w:t xml:space="preserve"> </w:t>
      </w:r>
      <w:r w:rsidRPr="00CC1EFB">
        <w:rPr>
          <w:sz w:val="28"/>
          <w:szCs w:val="28"/>
        </w:rPr>
        <w:t xml:space="preserve"> </w:t>
      </w:r>
      <w:r w:rsidRPr="0094282C">
        <w:rPr>
          <w:sz w:val="28"/>
          <w:szCs w:val="28"/>
        </w:rPr>
        <w:t xml:space="preserve"> </w:t>
      </w:r>
      <w:r>
        <w:rPr>
          <w:sz w:val="28"/>
          <w:szCs w:val="28"/>
        </w:rPr>
        <w:t>(прил</w:t>
      </w:r>
      <w:r w:rsidR="004502D0">
        <w:rPr>
          <w:sz w:val="28"/>
          <w:szCs w:val="28"/>
        </w:rPr>
        <w:t xml:space="preserve">ожение </w:t>
      </w:r>
      <w:r w:rsidR="003435A3">
        <w:rPr>
          <w:sz w:val="28"/>
          <w:szCs w:val="28"/>
        </w:rPr>
        <w:t>№</w:t>
      </w:r>
      <w:r w:rsidR="004502D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73509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8D1853"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 w:rsidRPr="008D1853">
        <w:rPr>
          <w:color w:val="000000"/>
          <w:sz w:val="28"/>
          <w:szCs w:val="28"/>
        </w:rPr>
        <w:t xml:space="preserve">(Эдильгериева Е.В.) в течение 14 дней, </w:t>
      </w:r>
      <w:r w:rsidRPr="008D1853">
        <w:rPr>
          <w:color w:val="000000"/>
          <w:sz w:val="28"/>
          <w:szCs w:val="28"/>
        </w:rPr>
        <w:t>направить уведомления о принятии решения, указанного в пункте  1</w:t>
      </w:r>
      <w:r w:rsidR="00D115A4" w:rsidRPr="008D1853">
        <w:rPr>
          <w:color w:val="000000"/>
          <w:sz w:val="28"/>
          <w:szCs w:val="28"/>
        </w:rPr>
        <w:t xml:space="preserve"> постановления, в</w:t>
      </w:r>
      <w:r w:rsidR="00151E04" w:rsidRPr="008D1853">
        <w:rPr>
          <w:color w:val="000000"/>
          <w:sz w:val="28"/>
          <w:szCs w:val="28"/>
        </w:rPr>
        <w:t>сем заинтересованным лицам.</w:t>
      </w:r>
      <w:r w:rsidR="00D115A4" w:rsidRPr="008D1853">
        <w:rPr>
          <w:color w:val="000000"/>
          <w:sz w:val="28"/>
          <w:szCs w:val="28"/>
        </w:rPr>
        <w:t xml:space="preserve"> </w:t>
      </w:r>
    </w:p>
    <w:p w:rsidR="00CB25BC" w:rsidRPr="00962D6B" w:rsidRDefault="00573509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>на официальном сайте Невьянского город</w:t>
      </w:r>
      <w:r w:rsidR="00CB25BC">
        <w:rPr>
          <w:sz w:val="28"/>
          <w:szCs w:val="28"/>
        </w:rPr>
        <w:t>ского округа www.nevyansk66.</w:t>
      </w:r>
      <w:proofErr w:type="spellStart"/>
      <w:r w:rsidR="00CB25BC">
        <w:rPr>
          <w:sz w:val="28"/>
          <w:szCs w:val="28"/>
          <w:lang w:val="en-US"/>
        </w:rPr>
        <w:t>ru</w:t>
      </w:r>
      <w:proofErr w:type="spellEnd"/>
      <w:r w:rsidR="00CB25BC" w:rsidRPr="00962D6B">
        <w:rPr>
          <w:sz w:val="28"/>
          <w:szCs w:val="28"/>
        </w:rPr>
        <w:t>.</w:t>
      </w:r>
    </w:p>
    <w:p w:rsidR="00CB25BC" w:rsidRPr="00053576" w:rsidRDefault="00573509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CB25BC" w:rsidRDefault="00E16E5D" w:rsidP="00CB25B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p w:rsidR="00861A85" w:rsidRDefault="00861A85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C44A2A" w:rsidP="00C44A2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 xml:space="preserve"> Приложение №1</w:t>
      </w:r>
      <w:r>
        <w:rPr>
          <w:rFonts w:eastAsiaTheme="minorHAnsi"/>
          <w:sz w:val="24"/>
          <w:szCs w:val="24"/>
          <w:lang w:eastAsia="en-US"/>
        </w:rPr>
        <w:tab/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                              </w:t>
      </w:r>
    </w:p>
    <w:p w:rsidR="00495E85" w:rsidRDefault="00C44A2A" w:rsidP="00044DD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="00495E85">
        <w:rPr>
          <w:rFonts w:eastAsiaTheme="minorHAnsi"/>
          <w:sz w:val="24"/>
          <w:szCs w:val="24"/>
          <w:lang w:eastAsia="en-US"/>
        </w:rPr>
        <w:t xml:space="preserve"> </w:t>
      </w:r>
      <w:r w:rsidR="00ED17B5">
        <w:rPr>
          <w:rFonts w:eastAsiaTheme="minorHAnsi"/>
          <w:sz w:val="24"/>
          <w:szCs w:val="24"/>
          <w:lang w:eastAsia="en-US"/>
        </w:rPr>
        <w:t>администрации</w:t>
      </w:r>
      <w:r w:rsidR="00495E85">
        <w:rPr>
          <w:rFonts w:eastAsiaTheme="minorHAnsi"/>
          <w:sz w:val="24"/>
          <w:szCs w:val="24"/>
          <w:lang w:eastAsia="en-US"/>
        </w:rPr>
        <w:t xml:space="preserve"> </w:t>
      </w:r>
    </w:p>
    <w:p w:rsidR="00044DDB" w:rsidRPr="004073A7" w:rsidRDefault="00C44A2A" w:rsidP="00C44A2A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Н</w:t>
      </w:r>
      <w:r w:rsidR="00044DDB" w:rsidRPr="004073A7">
        <w:rPr>
          <w:rFonts w:eastAsiaTheme="minorHAnsi"/>
          <w:sz w:val="24"/>
          <w:szCs w:val="24"/>
          <w:lang w:eastAsia="en-US"/>
        </w:rPr>
        <w:t xml:space="preserve">евьянского </w:t>
      </w:r>
      <w:r w:rsidR="00430E53">
        <w:rPr>
          <w:rFonts w:eastAsiaTheme="minorHAnsi"/>
          <w:sz w:val="24"/>
          <w:szCs w:val="24"/>
          <w:lang w:eastAsia="en-US"/>
        </w:rPr>
        <w:t xml:space="preserve"> </w:t>
      </w:r>
      <w:r w:rsidR="00044DDB"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FC2243" w:rsidRPr="004073A7" w:rsidRDefault="00FC2243" w:rsidP="005D1AB5">
      <w:pPr>
        <w:jc w:val="both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 w:rsidR="00C54DA4">
        <w:rPr>
          <w:rFonts w:eastAsiaTheme="minorHAnsi"/>
          <w:sz w:val="24"/>
          <w:szCs w:val="24"/>
          <w:lang w:eastAsia="en-US"/>
        </w:rPr>
        <w:t>п</w:t>
      </w:r>
      <w:r w:rsidR="00F32BB5">
        <w:rPr>
          <w:rFonts w:eastAsiaTheme="minorHAnsi"/>
          <w:sz w:val="24"/>
          <w:szCs w:val="24"/>
          <w:lang w:eastAsia="en-US"/>
        </w:rPr>
        <w:t>о</w:t>
      </w:r>
      <w:r w:rsidR="00F32BB5" w:rsidRPr="00F32BB5">
        <w:rPr>
          <w:sz w:val="24"/>
          <w:szCs w:val="24"/>
        </w:rPr>
        <w:t xml:space="preserve"> </w:t>
      </w:r>
      <w:r w:rsidR="00160CB6">
        <w:rPr>
          <w:sz w:val="24"/>
          <w:szCs w:val="24"/>
        </w:rPr>
        <w:t>разработке</w:t>
      </w:r>
      <w:r w:rsidR="00F32BB5" w:rsidRPr="00F32BB5">
        <w:rPr>
          <w:sz w:val="24"/>
          <w:szCs w:val="24"/>
        </w:rPr>
        <w:t xml:space="preserve"> документации </w:t>
      </w:r>
      <w:r w:rsidR="00160CB6">
        <w:rPr>
          <w:sz w:val="24"/>
          <w:szCs w:val="24"/>
        </w:rPr>
        <w:t>по планировке территории</w:t>
      </w:r>
      <w:r w:rsidR="00F32BB5" w:rsidRPr="00F32BB5">
        <w:rPr>
          <w:sz w:val="24"/>
          <w:szCs w:val="24"/>
        </w:rPr>
        <w:t xml:space="preserve"> </w:t>
      </w:r>
      <w:r w:rsidR="00F32BB5" w:rsidRPr="00F32BB5">
        <w:rPr>
          <w:sz w:val="24"/>
          <w:szCs w:val="24"/>
          <w:lang w:eastAsia="en-US"/>
        </w:rPr>
        <w:t xml:space="preserve">«Проект планировки и проект межевания территории промышленной площадки улица </w:t>
      </w:r>
      <w:proofErr w:type="spellStart"/>
      <w:r w:rsidR="00F32BB5" w:rsidRPr="00F32BB5">
        <w:rPr>
          <w:sz w:val="24"/>
          <w:szCs w:val="24"/>
          <w:lang w:eastAsia="en-US"/>
        </w:rPr>
        <w:t>Вайнера</w:t>
      </w:r>
      <w:proofErr w:type="spellEnd"/>
      <w:r w:rsidR="00F32BB5" w:rsidRPr="00F32BB5">
        <w:rPr>
          <w:sz w:val="24"/>
          <w:szCs w:val="24"/>
          <w:lang w:eastAsia="en-US"/>
        </w:rPr>
        <w:t xml:space="preserve">, </w:t>
      </w:r>
      <w:r w:rsidR="00C54DA4">
        <w:rPr>
          <w:sz w:val="24"/>
          <w:szCs w:val="24"/>
          <w:lang w:eastAsia="en-US"/>
        </w:rPr>
        <w:t xml:space="preserve">       </w:t>
      </w:r>
      <w:r w:rsidR="00F32BB5" w:rsidRPr="00F32BB5">
        <w:rPr>
          <w:sz w:val="24"/>
          <w:szCs w:val="24"/>
          <w:lang w:eastAsia="en-US"/>
        </w:rPr>
        <w:t>№ 86</w:t>
      </w:r>
      <w:proofErr w:type="gramStart"/>
      <w:r w:rsidR="00F32BB5" w:rsidRPr="00F32BB5">
        <w:rPr>
          <w:sz w:val="24"/>
          <w:szCs w:val="24"/>
          <w:lang w:eastAsia="en-US"/>
        </w:rPr>
        <w:t xml:space="preserve"> Б</w:t>
      </w:r>
      <w:proofErr w:type="gramEnd"/>
      <w:r w:rsidR="00F32BB5" w:rsidRPr="00F32BB5">
        <w:rPr>
          <w:sz w:val="24"/>
          <w:szCs w:val="24"/>
          <w:lang w:eastAsia="en-US"/>
        </w:rPr>
        <w:t>, г</w:t>
      </w:r>
      <w:r w:rsidR="00160CB6">
        <w:rPr>
          <w:sz w:val="24"/>
          <w:szCs w:val="24"/>
          <w:lang w:eastAsia="en-US"/>
        </w:rPr>
        <w:t>.</w:t>
      </w:r>
      <w:r w:rsidR="00F32BB5" w:rsidRPr="00F32BB5">
        <w:rPr>
          <w:sz w:val="24"/>
          <w:szCs w:val="24"/>
          <w:lang w:eastAsia="en-US"/>
        </w:rPr>
        <w:t xml:space="preserve"> Невьянск</w:t>
      </w:r>
      <w:r w:rsidR="002D6BA0" w:rsidRPr="00F32BB5">
        <w:rPr>
          <w:sz w:val="24"/>
          <w:szCs w:val="24"/>
          <w:lang w:eastAsia="en-US"/>
        </w:rPr>
        <w:t>».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FC2243" w:rsidRPr="004073A7" w:rsidTr="00E70F87">
        <w:trPr>
          <w:trHeight w:val="786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83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за выполнение мероприятия</w:t>
            </w:r>
          </w:p>
        </w:tc>
      </w:tr>
      <w:tr w:rsidR="00FC2243" w:rsidRPr="004073A7" w:rsidTr="00E70F87">
        <w:trPr>
          <w:trHeight w:val="163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FC2243" w:rsidRPr="004073A7" w:rsidRDefault="00FC2243" w:rsidP="00425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уведомления о принятии решения</w:t>
            </w:r>
            <w:r w:rsidR="00151E04" w:rsidRPr="004073A7">
              <w:rPr>
                <w:sz w:val="24"/>
                <w:szCs w:val="24"/>
              </w:rPr>
              <w:t xml:space="preserve">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публикация постановлени</w:t>
            </w:r>
            <w:r w:rsidR="0042514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</w:t>
            </w:r>
            <w:r w:rsidR="001100B2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FC2243" w:rsidRPr="004073A7" w:rsidRDefault="00FC2243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дней</w:t>
            </w:r>
            <w:r w:rsidR="00E717A9"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E70F87">
        <w:trPr>
          <w:trHeight w:val="1219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FC2243" w:rsidRPr="004073A7" w:rsidRDefault="00FC2243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планировке территории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 заинтересованных лиц, в случае их поступления.</w:t>
            </w:r>
          </w:p>
        </w:tc>
        <w:tc>
          <w:tcPr>
            <w:tcW w:w="2254" w:type="dxa"/>
          </w:tcPr>
          <w:p w:rsidR="00FC2243" w:rsidRPr="004073A7" w:rsidRDefault="00FC2243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C2243" w:rsidRPr="004073A7" w:rsidRDefault="00FC2243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E70F87">
        <w:trPr>
          <w:trHeight w:val="180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FC2243" w:rsidRPr="004073A7" w:rsidRDefault="00FC2243" w:rsidP="00C54DA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 w:rsidR="005B6898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7A2D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4584">
              <w:rPr>
                <w:rFonts w:eastAsiaTheme="minorHAnsi"/>
                <w:sz w:val="24"/>
                <w:szCs w:val="24"/>
                <w:lang w:eastAsia="en-US"/>
              </w:rPr>
              <w:t>разработке</w:t>
            </w:r>
            <w:r w:rsidR="007A2D59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</w:t>
            </w:r>
            <w:r w:rsidR="005B68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B6898" w:rsidRPr="005B6898">
              <w:rPr>
                <w:sz w:val="24"/>
                <w:szCs w:val="24"/>
                <w:lang w:eastAsia="en-US"/>
              </w:rPr>
              <w:t xml:space="preserve"> планировк</w:t>
            </w:r>
            <w:r w:rsidR="00B94584">
              <w:rPr>
                <w:sz w:val="24"/>
                <w:szCs w:val="24"/>
                <w:lang w:eastAsia="en-US"/>
              </w:rPr>
              <w:t xml:space="preserve">е территории </w:t>
            </w:r>
            <w:r w:rsidR="005B6898" w:rsidRPr="005B6898">
              <w:rPr>
                <w:sz w:val="24"/>
                <w:szCs w:val="24"/>
                <w:lang w:eastAsia="en-US"/>
              </w:rPr>
              <w:t xml:space="preserve"> и проект</w:t>
            </w:r>
            <w:r w:rsidR="00046091">
              <w:rPr>
                <w:sz w:val="24"/>
                <w:szCs w:val="24"/>
                <w:lang w:eastAsia="en-US"/>
              </w:rPr>
              <w:t>у</w:t>
            </w:r>
            <w:r w:rsidR="005B6898" w:rsidRPr="005B6898">
              <w:rPr>
                <w:sz w:val="24"/>
                <w:szCs w:val="24"/>
                <w:lang w:eastAsia="en-US"/>
              </w:rPr>
              <w:t xml:space="preserve"> межевания территории промышленной площадки улица </w:t>
            </w:r>
            <w:proofErr w:type="spellStart"/>
            <w:r w:rsidR="005B6898" w:rsidRPr="005B6898">
              <w:rPr>
                <w:sz w:val="24"/>
                <w:szCs w:val="24"/>
                <w:lang w:eastAsia="en-US"/>
              </w:rPr>
              <w:t>Вайнера</w:t>
            </w:r>
            <w:proofErr w:type="spellEnd"/>
            <w:r w:rsidR="005B6898" w:rsidRPr="005B6898">
              <w:rPr>
                <w:sz w:val="24"/>
                <w:szCs w:val="24"/>
                <w:lang w:eastAsia="en-US"/>
              </w:rPr>
              <w:t>, № 86</w:t>
            </w:r>
            <w:proofErr w:type="gramStart"/>
            <w:r w:rsidR="005B6898" w:rsidRPr="005B6898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  <w:r w:rsidR="005B6898" w:rsidRPr="005B6898">
              <w:rPr>
                <w:sz w:val="24"/>
                <w:szCs w:val="24"/>
                <w:lang w:eastAsia="en-US"/>
              </w:rPr>
              <w:t>, г</w:t>
            </w:r>
            <w:r w:rsidR="00C54DA4">
              <w:rPr>
                <w:sz w:val="24"/>
                <w:szCs w:val="24"/>
                <w:lang w:eastAsia="en-US"/>
              </w:rPr>
              <w:t>.</w:t>
            </w:r>
            <w:r w:rsidR="005B6898" w:rsidRPr="005B6898">
              <w:rPr>
                <w:sz w:val="24"/>
                <w:szCs w:val="24"/>
                <w:lang w:eastAsia="en-US"/>
              </w:rPr>
              <w:t xml:space="preserve"> Невьянск</w:t>
            </w:r>
          </w:p>
        </w:tc>
        <w:tc>
          <w:tcPr>
            <w:tcW w:w="2254" w:type="dxa"/>
          </w:tcPr>
          <w:p w:rsidR="00FC2243" w:rsidRPr="004073A7" w:rsidRDefault="001100B2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FC224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0 дней </w:t>
            </w:r>
            <w:proofErr w:type="gramStart"/>
            <w:r w:rsidR="00FC224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даты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окончания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058" w:type="dxa"/>
          </w:tcPr>
          <w:p w:rsidR="00FC2243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1100B2" w:rsidRPr="004073A7" w:rsidTr="00E70F87">
        <w:trPr>
          <w:trHeight w:val="1950"/>
        </w:trPr>
        <w:tc>
          <w:tcPr>
            <w:tcW w:w="599" w:type="dxa"/>
          </w:tcPr>
          <w:p w:rsidR="001100B2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1100B2" w:rsidRPr="004073A7" w:rsidRDefault="001100B2" w:rsidP="00DF55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 w:rsidR="00DF55AF">
              <w:rPr>
                <w:rFonts w:eastAsiaTheme="minorHAnsi"/>
                <w:sz w:val="24"/>
                <w:szCs w:val="24"/>
                <w:lang w:eastAsia="en-US"/>
              </w:rPr>
              <w:t xml:space="preserve">по разработке документации  по </w:t>
            </w:r>
            <w:r w:rsidR="00DF55AF" w:rsidRPr="005B6898">
              <w:rPr>
                <w:sz w:val="24"/>
                <w:szCs w:val="24"/>
                <w:lang w:eastAsia="en-US"/>
              </w:rPr>
              <w:t xml:space="preserve"> планировк</w:t>
            </w:r>
            <w:r w:rsidR="00DF55AF">
              <w:rPr>
                <w:sz w:val="24"/>
                <w:szCs w:val="24"/>
                <w:lang w:eastAsia="en-US"/>
              </w:rPr>
              <w:t>е территории «Проект планировки</w:t>
            </w:r>
            <w:r w:rsidR="00DF55AF" w:rsidRPr="005B6898">
              <w:rPr>
                <w:sz w:val="24"/>
                <w:szCs w:val="24"/>
                <w:lang w:eastAsia="en-US"/>
              </w:rPr>
              <w:t xml:space="preserve"> и проект межевания территории промышленной площадки улица </w:t>
            </w:r>
            <w:proofErr w:type="spellStart"/>
            <w:r w:rsidR="00DF55AF" w:rsidRPr="005B6898">
              <w:rPr>
                <w:sz w:val="24"/>
                <w:szCs w:val="24"/>
                <w:lang w:eastAsia="en-US"/>
              </w:rPr>
              <w:t>Вайнера</w:t>
            </w:r>
            <w:proofErr w:type="spellEnd"/>
            <w:r w:rsidR="00DF55AF" w:rsidRPr="005B6898">
              <w:rPr>
                <w:sz w:val="24"/>
                <w:szCs w:val="24"/>
                <w:lang w:eastAsia="en-US"/>
              </w:rPr>
              <w:t xml:space="preserve">, № 86 Б, </w:t>
            </w:r>
            <w:proofErr w:type="spellStart"/>
            <w:r w:rsidR="00DF55AF" w:rsidRPr="005B689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DF55AF">
              <w:rPr>
                <w:sz w:val="24"/>
                <w:szCs w:val="24"/>
                <w:lang w:eastAsia="en-US"/>
              </w:rPr>
              <w:t>.</w:t>
            </w:r>
            <w:r w:rsidR="00DF55AF" w:rsidRPr="005B6898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DF55AF" w:rsidRPr="005B6898">
              <w:rPr>
                <w:sz w:val="24"/>
                <w:szCs w:val="24"/>
                <w:lang w:eastAsia="en-US"/>
              </w:rPr>
              <w:t>евьянск</w:t>
            </w:r>
            <w:proofErr w:type="spellEnd"/>
            <w:r w:rsidR="00DF55A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4" w:type="dxa"/>
          </w:tcPr>
          <w:p w:rsidR="001100B2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1100B2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1100B2" w:rsidRPr="004073A7" w:rsidTr="00E70F87">
        <w:trPr>
          <w:trHeight w:val="1205"/>
        </w:trPr>
        <w:tc>
          <w:tcPr>
            <w:tcW w:w="599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1100B2" w:rsidRPr="004073A7" w:rsidRDefault="004D098A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1100B2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D098A" w:rsidRPr="004073A7" w:rsidTr="00E70F87">
        <w:trPr>
          <w:trHeight w:val="1950"/>
        </w:trPr>
        <w:tc>
          <w:tcPr>
            <w:tcW w:w="599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4D098A" w:rsidRPr="004073A7" w:rsidRDefault="004D098A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254" w:type="dxa"/>
          </w:tcPr>
          <w:p w:rsidR="004D098A" w:rsidRPr="004073A7" w:rsidRDefault="004D098A" w:rsidP="00432B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D098A" w:rsidRPr="004073A7" w:rsidTr="00E70F87">
        <w:trPr>
          <w:trHeight w:val="1693"/>
        </w:trPr>
        <w:tc>
          <w:tcPr>
            <w:tcW w:w="599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3" w:type="dxa"/>
          </w:tcPr>
          <w:p w:rsidR="004D098A" w:rsidRPr="004073A7" w:rsidRDefault="004D098A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254" w:type="dxa"/>
          </w:tcPr>
          <w:p w:rsidR="004D098A" w:rsidRPr="004073A7" w:rsidRDefault="004D098A" w:rsidP="00753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</w:t>
            </w:r>
          </w:p>
        </w:tc>
        <w:tc>
          <w:tcPr>
            <w:tcW w:w="2058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FC2243" w:rsidRPr="004073A7" w:rsidTr="00E70F87">
        <w:trPr>
          <w:trHeight w:val="1950"/>
        </w:trPr>
        <w:tc>
          <w:tcPr>
            <w:tcW w:w="599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483" w:type="dxa"/>
          </w:tcPr>
          <w:p w:rsidR="00FC2243" w:rsidRPr="004073A7" w:rsidRDefault="00AC5D32" w:rsidP="00DF55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334B98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DF55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55AF" w:rsidRPr="005B6898">
              <w:rPr>
                <w:sz w:val="24"/>
                <w:szCs w:val="24"/>
                <w:lang w:eastAsia="en-US"/>
              </w:rPr>
              <w:t xml:space="preserve"> планировк</w:t>
            </w:r>
            <w:r w:rsidR="00DF55AF">
              <w:rPr>
                <w:sz w:val="24"/>
                <w:szCs w:val="24"/>
                <w:lang w:eastAsia="en-US"/>
              </w:rPr>
              <w:t>е территории «Проект планировки</w:t>
            </w:r>
            <w:r w:rsidR="00DF55AF" w:rsidRPr="005B6898">
              <w:rPr>
                <w:sz w:val="24"/>
                <w:szCs w:val="24"/>
                <w:lang w:eastAsia="en-US"/>
              </w:rPr>
              <w:t xml:space="preserve"> и проект межевания территории промышленной площадки улица </w:t>
            </w:r>
            <w:proofErr w:type="spellStart"/>
            <w:r w:rsidR="00DF55AF" w:rsidRPr="005B6898">
              <w:rPr>
                <w:sz w:val="24"/>
                <w:szCs w:val="24"/>
                <w:lang w:eastAsia="en-US"/>
              </w:rPr>
              <w:t>Вайнера</w:t>
            </w:r>
            <w:proofErr w:type="spellEnd"/>
            <w:r w:rsidR="00DF55AF" w:rsidRPr="005B6898">
              <w:rPr>
                <w:sz w:val="24"/>
                <w:szCs w:val="24"/>
                <w:lang w:eastAsia="en-US"/>
              </w:rPr>
              <w:t xml:space="preserve">, № 86 Б, </w:t>
            </w:r>
            <w:proofErr w:type="spellStart"/>
            <w:r w:rsidR="00DF55AF" w:rsidRPr="005B689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DF55AF">
              <w:rPr>
                <w:sz w:val="24"/>
                <w:szCs w:val="24"/>
                <w:lang w:eastAsia="en-US"/>
              </w:rPr>
              <w:t>.</w:t>
            </w:r>
            <w:r w:rsidR="00DF55AF" w:rsidRPr="005B6898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DF55AF" w:rsidRPr="005B6898">
              <w:rPr>
                <w:sz w:val="24"/>
                <w:szCs w:val="24"/>
                <w:lang w:eastAsia="en-US"/>
              </w:rPr>
              <w:t>евьянск</w:t>
            </w:r>
            <w:proofErr w:type="spellEnd"/>
            <w:r w:rsidR="00DF55A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4" w:type="dxa"/>
          </w:tcPr>
          <w:p w:rsidR="00FC2243" w:rsidRPr="004073A7" w:rsidRDefault="00AC5D32" w:rsidP="00432B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353CD" w:rsidRPr="004073A7" w:rsidTr="00E70F87">
        <w:trPr>
          <w:trHeight w:val="1590"/>
        </w:trPr>
        <w:tc>
          <w:tcPr>
            <w:tcW w:w="599" w:type="dxa"/>
          </w:tcPr>
          <w:p w:rsidR="00F353CD" w:rsidRPr="004073A7" w:rsidRDefault="00F353CD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F353CD" w:rsidRPr="004073A7" w:rsidRDefault="00F353CD" w:rsidP="00DF55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Подготовка проекта постановления  о проведении публичных слушаний</w:t>
            </w:r>
            <w:r w:rsidR="00DF55AF">
              <w:rPr>
                <w:rFonts w:eastAsiaTheme="minorHAnsi"/>
                <w:sz w:val="24"/>
                <w:szCs w:val="24"/>
                <w:lang w:eastAsia="en-US"/>
              </w:rPr>
              <w:t xml:space="preserve"> по документации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55A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DF55AF" w:rsidRPr="005B6898">
              <w:rPr>
                <w:sz w:val="24"/>
                <w:szCs w:val="24"/>
                <w:lang w:eastAsia="en-US"/>
              </w:rPr>
              <w:t xml:space="preserve"> планировк</w:t>
            </w:r>
            <w:r w:rsidR="00DF55AF">
              <w:rPr>
                <w:sz w:val="24"/>
                <w:szCs w:val="24"/>
                <w:lang w:eastAsia="en-US"/>
              </w:rPr>
              <w:t>е территории «Проект планировки</w:t>
            </w:r>
            <w:r w:rsidR="00DF55AF" w:rsidRPr="005B6898">
              <w:rPr>
                <w:sz w:val="24"/>
                <w:szCs w:val="24"/>
                <w:lang w:eastAsia="en-US"/>
              </w:rPr>
              <w:t xml:space="preserve"> и проект межевания территории промышленной площадки улица </w:t>
            </w:r>
            <w:proofErr w:type="spellStart"/>
            <w:r w:rsidR="00DF55AF" w:rsidRPr="005B6898">
              <w:rPr>
                <w:sz w:val="24"/>
                <w:szCs w:val="24"/>
                <w:lang w:eastAsia="en-US"/>
              </w:rPr>
              <w:t>Вайнера</w:t>
            </w:r>
            <w:proofErr w:type="spellEnd"/>
            <w:r w:rsidR="00DF55AF" w:rsidRPr="005B6898">
              <w:rPr>
                <w:sz w:val="24"/>
                <w:szCs w:val="24"/>
                <w:lang w:eastAsia="en-US"/>
              </w:rPr>
              <w:t xml:space="preserve">, № 86 Б, </w:t>
            </w:r>
            <w:proofErr w:type="spellStart"/>
            <w:r w:rsidR="00DF55AF" w:rsidRPr="005B689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DF55AF">
              <w:rPr>
                <w:sz w:val="24"/>
                <w:szCs w:val="24"/>
                <w:lang w:eastAsia="en-US"/>
              </w:rPr>
              <w:t>.</w:t>
            </w:r>
            <w:r w:rsidR="00DF55AF" w:rsidRPr="005B6898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DF55AF" w:rsidRPr="005B6898">
              <w:rPr>
                <w:sz w:val="24"/>
                <w:szCs w:val="24"/>
                <w:lang w:eastAsia="en-US"/>
              </w:rPr>
              <w:t>евьянск</w:t>
            </w:r>
            <w:proofErr w:type="spellEnd"/>
            <w:r w:rsidR="00DF55A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4" w:type="dxa"/>
          </w:tcPr>
          <w:p w:rsidR="00F353CD" w:rsidRPr="004073A7" w:rsidRDefault="00F353CD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положительного результата проверки документации</w:t>
            </w:r>
          </w:p>
        </w:tc>
        <w:tc>
          <w:tcPr>
            <w:tcW w:w="2058" w:type="dxa"/>
          </w:tcPr>
          <w:p w:rsidR="00F353CD" w:rsidRPr="004073A7" w:rsidRDefault="00F353CD" w:rsidP="0005112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353CD" w:rsidRPr="004073A7" w:rsidTr="00E70F87">
        <w:trPr>
          <w:trHeight w:val="1590"/>
        </w:trPr>
        <w:tc>
          <w:tcPr>
            <w:tcW w:w="599" w:type="dxa"/>
          </w:tcPr>
          <w:p w:rsidR="00F353CD" w:rsidRPr="004073A7" w:rsidRDefault="0005112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F353CD" w:rsidRPr="004073A7" w:rsidRDefault="00F353CD" w:rsidP="00DF55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DF55AF">
              <w:rPr>
                <w:rFonts w:eastAsiaTheme="minorHAnsi"/>
                <w:sz w:val="24"/>
                <w:szCs w:val="24"/>
                <w:lang w:eastAsia="en-US"/>
              </w:rPr>
              <w:t xml:space="preserve">по документации </w:t>
            </w:r>
            <w:r w:rsidR="00334B98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334B98" w:rsidRPr="005B6898">
              <w:rPr>
                <w:sz w:val="24"/>
                <w:szCs w:val="24"/>
                <w:lang w:eastAsia="en-US"/>
              </w:rPr>
              <w:t xml:space="preserve"> планировк</w:t>
            </w:r>
            <w:r w:rsidR="00DF55AF">
              <w:rPr>
                <w:sz w:val="24"/>
                <w:szCs w:val="24"/>
                <w:lang w:eastAsia="en-US"/>
              </w:rPr>
              <w:t>е территории «Проект планировки</w:t>
            </w:r>
            <w:r w:rsidR="00334B98" w:rsidRPr="005B6898">
              <w:rPr>
                <w:sz w:val="24"/>
                <w:szCs w:val="24"/>
                <w:lang w:eastAsia="en-US"/>
              </w:rPr>
              <w:t xml:space="preserve"> и проект межевания территории промышленной площадки улица </w:t>
            </w:r>
            <w:proofErr w:type="spellStart"/>
            <w:r w:rsidR="00334B98" w:rsidRPr="005B6898">
              <w:rPr>
                <w:sz w:val="24"/>
                <w:szCs w:val="24"/>
                <w:lang w:eastAsia="en-US"/>
              </w:rPr>
              <w:t>Вайнера</w:t>
            </w:r>
            <w:proofErr w:type="spellEnd"/>
            <w:r w:rsidR="00334B98" w:rsidRPr="005B6898">
              <w:rPr>
                <w:sz w:val="24"/>
                <w:szCs w:val="24"/>
                <w:lang w:eastAsia="en-US"/>
              </w:rPr>
              <w:t xml:space="preserve">, № 86 Б, </w:t>
            </w:r>
            <w:proofErr w:type="spellStart"/>
            <w:r w:rsidR="00334B98" w:rsidRPr="005B689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DF55AF">
              <w:rPr>
                <w:sz w:val="24"/>
                <w:szCs w:val="24"/>
                <w:lang w:eastAsia="en-US"/>
              </w:rPr>
              <w:t>.</w:t>
            </w:r>
            <w:r w:rsidR="00334B98" w:rsidRPr="005B6898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334B98" w:rsidRPr="005B6898">
              <w:rPr>
                <w:sz w:val="24"/>
                <w:szCs w:val="24"/>
                <w:lang w:eastAsia="en-US"/>
              </w:rPr>
              <w:t>евьянск</w:t>
            </w:r>
            <w:proofErr w:type="spellEnd"/>
            <w:r w:rsidR="00DF55AF">
              <w:rPr>
                <w:sz w:val="24"/>
                <w:szCs w:val="24"/>
                <w:lang w:eastAsia="en-US"/>
              </w:rPr>
              <w:t>»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F353CD" w:rsidRPr="004073A7" w:rsidRDefault="00F353CD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Через 30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публикации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F353CD" w:rsidRPr="004073A7" w:rsidRDefault="00F353CD" w:rsidP="00F276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  <w:r w:rsidR="00051123" w:rsidRPr="004073A7">
              <w:rPr>
                <w:rFonts w:eastAsiaTheme="minorHAnsi"/>
                <w:sz w:val="24"/>
                <w:szCs w:val="24"/>
                <w:lang w:eastAsia="en-US"/>
              </w:rPr>
              <w:t>, с участием подрядной организации</w:t>
            </w:r>
          </w:p>
        </w:tc>
      </w:tr>
      <w:tr w:rsidR="00EC2B32" w:rsidRPr="004073A7" w:rsidTr="00E70F87">
        <w:trPr>
          <w:trHeight w:val="1036"/>
        </w:trPr>
        <w:tc>
          <w:tcPr>
            <w:tcW w:w="599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EC2B32" w:rsidRPr="00EC2B32" w:rsidRDefault="00EC2B32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EC2B32" w:rsidRPr="00EC2B32" w:rsidRDefault="00EC2B32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C2B32" w:rsidRPr="004073A7" w:rsidTr="00E70F87">
        <w:trPr>
          <w:trHeight w:val="1200"/>
        </w:trPr>
        <w:tc>
          <w:tcPr>
            <w:tcW w:w="599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3" w:type="dxa"/>
          </w:tcPr>
          <w:p w:rsidR="00EC2B32" w:rsidRPr="00EC2B32" w:rsidRDefault="00EC2B32" w:rsidP="00F73C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</w:t>
            </w:r>
            <w:r w:rsidR="00F73C2C">
              <w:rPr>
                <w:rFonts w:eastAsiaTheme="minorHAnsi"/>
                <w:sz w:val="24"/>
                <w:szCs w:val="24"/>
                <w:lang w:eastAsia="en-US"/>
              </w:rPr>
              <w:t>документации по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 планировк</w:t>
            </w:r>
            <w:r w:rsidR="00F73C2C">
              <w:rPr>
                <w:rFonts w:eastAsiaTheme="minorHAnsi"/>
                <w:sz w:val="24"/>
                <w:szCs w:val="24"/>
                <w:lang w:eastAsia="en-US"/>
              </w:rPr>
              <w:t>е территории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EC2B32" w:rsidRPr="00EC2B32" w:rsidRDefault="00EC2B32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10 дней </w:t>
            </w:r>
            <w:proofErr w:type="gramStart"/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="009F4AF3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8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E70F87">
        <w:trPr>
          <w:trHeight w:val="3038"/>
        </w:trPr>
        <w:tc>
          <w:tcPr>
            <w:tcW w:w="599" w:type="dxa"/>
          </w:tcPr>
          <w:p w:rsidR="00FC2243" w:rsidRPr="004073A7" w:rsidRDefault="00FC2243" w:rsidP="00B31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FC2243" w:rsidRPr="004073A7" w:rsidRDefault="00FC2243" w:rsidP="00B945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</w:t>
            </w:r>
            <w:r w:rsidR="00B94584">
              <w:rPr>
                <w:rFonts w:eastAsiaTheme="minorHAnsi"/>
                <w:sz w:val="24"/>
                <w:szCs w:val="24"/>
                <w:lang w:eastAsia="en-US"/>
              </w:rPr>
              <w:t>по планировке территории «П</w:t>
            </w:r>
            <w:r w:rsidR="00334B98" w:rsidRPr="005B6898">
              <w:rPr>
                <w:sz w:val="24"/>
                <w:szCs w:val="24"/>
                <w:lang w:eastAsia="en-US"/>
              </w:rPr>
              <w:t xml:space="preserve">роект планировки и проект межевания территории промышленной площадки улица </w:t>
            </w:r>
            <w:proofErr w:type="spellStart"/>
            <w:r w:rsidR="00334B98" w:rsidRPr="005B6898">
              <w:rPr>
                <w:sz w:val="24"/>
                <w:szCs w:val="24"/>
                <w:lang w:eastAsia="en-US"/>
              </w:rPr>
              <w:t>Вайнера</w:t>
            </w:r>
            <w:proofErr w:type="spellEnd"/>
            <w:r w:rsidR="00334B98" w:rsidRPr="005B6898">
              <w:rPr>
                <w:sz w:val="24"/>
                <w:szCs w:val="24"/>
                <w:lang w:eastAsia="en-US"/>
              </w:rPr>
              <w:t xml:space="preserve">, № 86 Б, </w:t>
            </w:r>
            <w:proofErr w:type="spellStart"/>
            <w:r w:rsidR="00334B98" w:rsidRPr="005B689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B94584">
              <w:rPr>
                <w:sz w:val="24"/>
                <w:szCs w:val="24"/>
                <w:lang w:eastAsia="en-US"/>
              </w:rPr>
              <w:t>.</w:t>
            </w:r>
            <w:r w:rsidR="00334B98" w:rsidRPr="005B6898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334B98" w:rsidRPr="005B6898">
              <w:rPr>
                <w:sz w:val="24"/>
                <w:szCs w:val="24"/>
                <w:lang w:eastAsia="en-US"/>
              </w:rPr>
              <w:t>евьянск</w:t>
            </w:r>
            <w:proofErr w:type="spellEnd"/>
            <w:r w:rsidR="00B9458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4" w:type="dxa"/>
          </w:tcPr>
          <w:p w:rsidR="00FC2243" w:rsidRPr="004073A7" w:rsidRDefault="00FC2243" w:rsidP="00432B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положительных результатов проверки и согласования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D76F0E" w:rsidRDefault="00D76F0E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AE6A60" w:rsidP="00AE6A60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21BC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Приложение № 2 </w:t>
      </w:r>
    </w:p>
    <w:p w:rsidR="00E70F87" w:rsidRDefault="00AE6A60" w:rsidP="00AE6A60">
      <w:pPr>
        <w:tabs>
          <w:tab w:val="left" w:pos="618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к</w:t>
      </w:r>
      <w:r>
        <w:rPr>
          <w:rFonts w:eastAsiaTheme="minorHAnsi"/>
          <w:sz w:val="24"/>
          <w:szCs w:val="24"/>
          <w:lang w:eastAsia="en-US"/>
        </w:rPr>
        <w:tab/>
      </w:r>
      <w:r w:rsidR="00E70F87"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="00E70F87">
        <w:rPr>
          <w:rFonts w:eastAsiaTheme="minorHAnsi"/>
          <w:sz w:val="24"/>
          <w:szCs w:val="24"/>
          <w:lang w:eastAsia="en-US"/>
        </w:rPr>
        <w:t xml:space="preserve"> </w:t>
      </w:r>
      <w:r w:rsidR="001C36A1">
        <w:rPr>
          <w:rFonts w:eastAsiaTheme="minorHAnsi"/>
          <w:sz w:val="24"/>
          <w:szCs w:val="24"/>
          <w:lang w:eastAsia="en-US"/>
        </w:rPr>
        <w:t>администрации</w:t>
      </w:r>
      <w:r w:rsidR="00E70F87">
        <w:rPr>
          <w:rFonts w:eastAsiaTheme="minorHAnsi"/>
          <w:sz w:val="24"/>
          <w:szCs w:val="24"/>
          <w:lang w:eastAsia="en-US"/>
        </w:rPr>
        <w:t xml:space="preserve"> </w:t>
      </w:r>
    </w:p>
    <w:p w:rsidR="00E70F87" w:rsidRPr="004073A7" w:rsidRDefault="00AE6A60" w:rsidP="00AE6A60">
      <w:pPr>
        <w:tabs>
          <w:tab w:val="left" w:pos="615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E70F87"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="00E70F87">
        <w:rPr>
          <w:rFonts w:eastAsiaTheme="minorHAnsi"/>
          <w:sz w:val="24"/>
          <w:szCs w:val="24"/>
          <w:lang w:eastAsia="en-US"/>
        </w:rPr>
        <w:t xml:space="preserve"> </w:t>
      </w:r>
      <w:r w:rsidR="00E70F87"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E70F87" w:rsidRDefault="00AE6A60" w:rsidP="00AE6A60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D958EC">
        <w:rPr>
          <w:rFonts w:eastAsiaTheme="minorHAnsi"/>
          <w:sz w:val="24"/>
          <w:szCs w:val="24"/>
          <w:lang w:eastAsia="en-US"/>
        </w:rPr>
        <w:t xml:space="preserve">От 04.08.2016г. </w:t>
      </w:r>
      <w:r w:rsidR="00E70F87">
        <w:rPr>
          <w:rFonts w:eastAsiaTheme="minorHAnsi"/>
          <w:sz w:val="24"/>
          <w:szCs w:val="24"/>
          <w:lang w:eastAsia="en-US"/>
        </w:rPr>
        <w:t>№</w:t>
      </w:r>
      <w:r w:rsidR="00D958EC">
        <w:rPr>
          <w:rFonts w:eastAsiaTheme="minorHAnsi"/>
          <w:sz w:val="24"/>
          <w:szCs w:val="24"/>
          <w:lang w:eastAsia="en-US"/>
        </w:rPr>
        <w:t>1742-п</w:t>
      </w:r>
      <w:bookmarkStart w:id="0" w:name="_GoBack"/>
      <w:bookmarkEnd w:id="0"/>
      <w:r w:rsidR="00E70F87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515A55" w:rsidRPr="004073A7" w:rsidRDefault="00515A55" w:rsidP="00AE6A60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BB7F6E" w:rsidRDefault="00BB7F6E" w:rsidP="00B21BC0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BB7F6E" w:rsidRPr="00E65542" w:rsidRDefault="00BB7F6E" w:rsidP="00AA54AF">
      <w:pPr>
        <w:ind w:left="-142"/>
        <w:jc w:val="both"/>
        <w:rPr>
          <w:sz w:val="24"/>
          <w:szCs w:val="24"/>
          <w:lang w:eastAsia="en-US"/>
        </w:rPr>
      </w:pPr>
      <w:r w:rsidRPr="00E65542">
        <w:rPr>
          <w:sz w:val="24"/>
          <w:szCs w:val="24"/>
          <w:lang w:eastAsia="en-US"/>
        </w:rPr>
        <w:t xml:space="preserve">на разработку </w:t>
      </w:r>
      <w:r w:rsidR="002C082E" w:rsidRPr="004073A7">
        <w:rPr>
          <w:rFonts w:eastAsiaTheme="minorHAnsi"/>
          <w:sz w:val="24"/>
          <w:szCs w:val="24"/>
          <w:lang w:eastAsia="en-US"/>
        </w:rPr>
        <w:t>документации</w:t>
      </w:r>
      <w:r w:rsidR="00B922E8">
        <w:rPr>
          <w:rFonts w:eastAsiaTheme="minorHAnsi"/>
          <w:sz w:val="24"/>
          <w:szCs w:val="24"/>
          <w:lang w:eastAsia="en-US"/>
        </w:rPr>
        <w:t xml:space="preserve"> по планировке территории </w:t>
      </w:r>
      <w:r w:rsidR="002C082E" w:rsidRPr="004073A7">
        <w:rPr>
          <w:rFonts w:eastAsiaTheme="minorHAnsi"/>
          <w:sz w:val="24"/>
          <w:szCs w:val="24"/>
          <w:lang w:eastAsia="en-US"/>
        </w:rPr>
        <w:t xml:space="preserve"> </w:t>
      </w:r>
      <w:r w:rsidR="00B922E8">
        <w:rPr>
          <w:rFonts w:eastAsiaTheme="minorHAnsi"/>
          <w:sz w:val="24"/>
          <w:szCs w:val="24"/>
          <w:lang w:eastAsia="en-US"/>
        </w:rPr>
        <w:t>«П</w:t>
      </w:r>
      <w:r w:rsidR="002C082E" w:rsidRPr="005B6898">
        <w:rPr>
          <w:sz w:val="24"/>
          <w:szCs w:val="24"/>
          <w:lang w:eastAsia="en-US"/>
        </w:rPr>
        <w:t xml:space="preserve">роект планировки и проект межевания территории промышленной площадки улица </w:t>
      </w:r>
      <w:proofErr w:type="spellStart"/>
      <w:r w:rsidR="002C082E" w:rsidRPr="005B6898">
        <w:rPr>
          <w:sz w:val="24"/>
          <w:szCs w:val="24"/>
          <w:lang w:eastAsia="en-US"/>
        </w:rPr>
        <w:t>Вайнера</w:t>
      </w:r>
      <w:proofErr w:type="spellEnd"/>
      <w:r w:rsidR="002C082E" w:rsidRPr="005B6898">
        <w:rPr>
          <w:sz w:val="24"/>
          <w:szCs w:val="24"/>
          <w:lang w:eastAsia="en-US"/>
        </w:rPr>
        <w:t>, № 86</w:t>
      </w:r>
      <w:proofErr w:type="gramStart"/>
      <w:r w:rsidR="002C082E" w:rsidRPr="005B6898">
        <w:rPr>
          <w:sz w:val="24"/>
          <w:szCs w:val="24"/>
          <w:lang w:eastAsia="en-US"/>
        </w:rPr>
        <w:t xml:space="preserve"> Б</w:t>
      </w:r>
      <w:proofErr w:type="gramEnd"/>
      <w:r w:rsidR="002C082E" w:rsidRPr="005B6898">
        <w:rPr>
          <w:sz w:val="24"/>
          <w:szCs w:val="24"/>
          <w:lang w:eastAsia="en-US"/>
        </w:rPr>
        <w:t>, город Невьянск</w:t>
      </w:r>
      <w:r w:rsidR="00B922E8">
        <w:rPr>
          <w:sz w:val="24"/>
          <w:szCs w:val="24"/>
          <w:lang w:eastAsia="en-US"/>
        </w:rPr>
        <w:t xml:space="preserve">» </w:t>
      </w:r>
    </w:p>
    <w:p w:rsidR="00BB7F6E" w:rsidRDefault="00BB7F6E" w:rsidP="00BB7F6E">
      <w:pPr>
        <w:jc w:val="both"/>
        <w:rPr>
          <w:sz w:val="28"/>
          <w:szCs w:val="28"/>
          <w:lang w:eastAsia="en-US"/>
        </w:rPr>
      </w:pPr>
    </w:p>
    <w:p w:rsidR="00515A55" w:rsidRPr="00BB352B" w:rsidRDefault="00515A55" w:rsidP="00BB7F6E">
      <w:pPr>
        <w:jc w:val="both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352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6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BB7F6E" w:rsidRPr="00BB352B" w:rsidRDefault="00BB7F6E" w:rsidP="007C0056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BB7F6E" w:rsidRPr="00DB69F0" w:rsidRDefault="00B922E8" w:rsidP="00395EC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804AB4">
              <w:rPr>
                <w:sz w:val="24"/>
                <w:szCs w:val="24"/>
              </w:rPr>
              <w:t>Артель старателей «</w:t>
            </w:r>
            <w:proofErr w:type="spellStart"/>
            <w:r w:rsidRPr="00804AB4">
              <w:rPr>
                <w:sz w:val="24"/>
                <w:szCs w:val="24"/>
              </w:rPr>
              <w:t>Нейва</w:t>
            </w:r>
            <w:proofErr w:type="spellEnd"/>
            <w:r w:rsidRPr="00804AB4">
              <w:rPr>
                <w:sz w:val="24"/>
                <w:szCs w:val="24"/>
              </w:rPr>
              <w:t>»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BB7F6E" w:rsidRPr="00BB352B" w:rsidRDefault="00DB69F0" w:rsidP="00DB69F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DB69F0" w:rsidRDefault="00DB69F0" w:rsidP="00DB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Обращение </w:t>
            </w:r>
            <w:r w:rsidR="00B922E8" w:rsidRPr="00804AB4">
              <w:rPr>
                <w:sz w:val="24"/>
                <w:szCs w:val="24"/>
              </w:rPr>
              <w:t>Артель старателей «</w:t>
            </w:r>
            <w:proofErr w:type="spellStart"/>
            <w:r w:rsidR="00B922E8" w:rsidRPr="00804AB4">
              <w:rPr>
                <w:sz w:val="24"/>
                <w:szCs w:val="24"/>
              </w:rPr>
              <w:t>Нейва</w:t>
            </w:r>
            <w:proofErr w:type="spellEnd"/>
            <w:r w:rsidR="00B922E8" w:rsidRPr="00804AB4">
              <w:rPr>
                <w:sz w:val="24"/>
                <w:szCs w:val="24"/>
              </w:rPr>
              <w:t>»</w:t>
            </w:r>
            <w:r w:rsidR="00B922E8">
              <w:rPr>
                <w:sz w:val="24"/>
                <w:szCs w:val="24"/>
              </w:rPr>
              <w:t xml:space="preserve"> </w:t>
            </w:r>
            <w:r w:rsidRPr="00DB69F0">
              <w:rPr>
                <w:sz w:val="24"/>
                <w:szCs w:val="24"/>
              </w:rPr>
              <w:t xml:space="preserve">от </w:t>
            </w:r>
            <w:r w:rsidR="00B922E8">
              <w:rPr>
                <w:sz w:val="24"/>
                <w:szCs w:val="24"/>
              </w:rPr>
              <w:t>24</w:t>
            </w:r>
            <w:r w:rsidRPr="00DB69F0">
              <w:rPr>
                <w:sz w:val="24"/>
                <w:szCs w:val="24"/>
              </w:rPr>
              <w:t>.</w:t>
            </w:r>
            <w:r w:rsidR="00395ECA">
              <w:rPr>
                <w:sz w:val="24"/>
                <w:szCs w:val="24"/>
              </w:rPr>
              <w:t>0</w:t>
            </w:r>
            <w:r w:rsidR="00B922E8">
              <w:rPr>
                <w:sz w:val="24"/>
                <w:szCs w:val="24"/>
              </w:rPr>
              <w:t>6</w:t>
            </w:r>
            <w:r w:rsidRPr="00DB69F0">
              <w:rPr>
                <w:sz w:val="24"/>
                <w:szCs w:val="24"/>
              </w:rPr>
              <w:t>.201</w:t>
            </w:r>
            <w:r w:rsidR="00395ECA">
              <w:rPr>
                <w:sz w:val="24"/>
                <w:szCs w:val="24"/>
              </w:rPr>
              <w:t>6</w:t>
            </w:r>
            <w:r w:rsidR="00E83DE2">
              <w:rPr>
                <w:sz w:val="24"/>
                <w:szCs w:val="24"/>
              </w:rPr>
              <w:t xml:space="preserve">г. </w:t>
            </w:r>
            <w:r w:rsidRPr="00DB69F0">
              <w:rPr>
                <w:sz w:val="24"/>
                <w:szCs w:val="24"/>
              </w:rPr>
              <w:t xml:space="preserve">  № 1</w:t>
            </w:r>
            <w:r w:rsidR="00B922E8">
              <w:rPr>
                <w:sz w:val="24"/>
                <w:szCs w:val="24"/>
              </w:rPr>
              <w:t>882</w:t>
            </w:r>
            <w:r>
              <w:rPr>
                <w:sz w:val="28"/>
                <w:szCs w:val="28"/>
              </w:rPr>
              <w:t xml:space="preserve">. </w:t>
            </w:r>
          </w:p>
          <w:p w:rsidR="00BB7F6E" w:rsidRPr="00BB352B" w:rsidRDefault="00BB7F6E" w:rsidP="00DB69F0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B7F6E" w:rsidRPr="00BB352B" w:rsidTr="007D74D5">
        <w:trPr>
          <w:trHeight w:val="1753"/>
        </w:trPr>
        <w:tc>
          <w:tcPr>
            <w:tcW w:w="540" w:type="dxa"/>
          </w:tcPr>
          <w:p w:rsidR="00BB7F6E" w:rsidRPr="00BB352B" w:rsidRDefault="00BB7F6E" w:rsidP="00DB49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B922E8" w:rsidRDefault="00BB7F6E" w:rsidP="0078563D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B922E8">
              <w:rPr>
                <w:sz w:val="24"/>
                <w:szCs w:val="24"/>
                <w:lang w:eastAsia="en-US"/>
              </w:rPr>
              <w:t xml:space="preserve">город </w:t>
            </w:r>
          </w:p>
          <w:p w:rsidR="0078563D" w:rsidRDefault="0078563D" w:rsidP="0078563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составляет ориентировочно 5,</w:t>
            </w:r>
            <w:r w:rsidR="00B922E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га.</w:t>
            </w:r>
          </w:p>
          <w:p w:rsidR="00BB7F6E" w:rsidRPr="00BB352B" w:rsidRDefault="00BB7F6E" w:rsidP="00B922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BB7F6E" w:rsidRPr="00BB352B" w:rsidRDefault="00B922E8" w:rsidP="00BD5F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D7C25">
              <w:rPr>
                <w:sz w:val="24"/>
                <w:szCs w:val="24"/>
                <w:lang w:eastAsia="en-US"/>
              </w:rPr>
              <w:t xml:space="preserve"> месяц</w:t>
            </w:r>
            <w:r w:rsidR="00BD5F4E">
              <w:rPr>
                <w:sz w:val="24"/>
                <w:szCs w:val="24"/>
                <w:lang w:eastAsia="en-US"/>
              </w:rPr>
              <w:t>а</w:t>
            </w:r>
            <w:r w:rsidR="008F375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BB7F6E" w:rsidRPr="00BB352B" w:rsidRDefault="00B922E8" w:rsidP="007115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000210">
              <w:rPr>
                <w:sz w:val="24"/>
                <w:szCs w:val="24"/>
              </w:rPr>
              <w:t xml:space="preserve">становление </w:t>
            </w:r>
            <w:r>
              <w:rPr>
                <w:sz w:val="24"/>
                <w:szCs w:val="24"/>
              </w:rPr>
              <w:t>границ промышленной площадки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BB7F6E" w:rsidRPr="00BB352B" w:rsidRDefault="00B922E8" w:rsidP="007B6F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Участок проектирования расположен в северо-западной части города Невьянска по адресу ул. 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 xml:space="preserve"> 86</w:t>
            </w:r>
            <w:proofErr w:type="gramStart"/>
            <w:r>
              <w:rPr>
                <w:sz w:val="24"/>
                <w:szCs w:val="24"/>
              </w:rPr>
              <w:t> Б</w:t>
            </w:r>
            <w:proofErr w:type="gramEnd"/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AA54AF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      </w:r>
            <w:r w:rsidR="00AA54AF">
              <w:rPr>
                <w:sz w:val="24"/>
                <w:lang w:eastAsia="en-US"/>
              </w:rPr>
              <w:t>;</w:t>
            </w:r>
          </w:p>
          <w:p w:rsidR="00BB7F6E" w:rsidRPr="00AA54AF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СП 42.13330.2011 "СНиП 2.07.01-89* Градостроительство</w:t>
            </w:r>
            <w:r w:rsidR="00AA54AF"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 w:rsidR="00AA54AF"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BB7F6E" w:rsidRPr="00BB352B" w:rsidRDefault="00BB7F6E" w:rsidP="00AA54AF">
            <w:pPr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sz w:val="24"/>
                <w:szCs w:val="24"/>
              </w:rPr>
              <w:lastRenderedPageBreak/>
              <w:t>Генеральный план Невьянского городского округа</w:t>
            </w:r>
            <w:r w:rsidR="003F6A69">
              <w:rPr>
                <w:sz w:val="24"/>
                <w:szCs w:val="24"/>
              </w:rPr>
              <w:t xml:space="preserve"> применительно к территории города Невьянска</w:t>
            </w:r>
            <w:r w:rsidRPr="00BB352B">
              <w:rPr>
                <w:sz w:val="24"/>
                <w:szCs w:val="24"/>
              </w:rPr>
              <w:t>, разработанный ЗАО «Проектно-изыскательский институт Гео», утвержденный решением Думы Невьянского городского округа от 26.12.2012 года № 19</w:t>
            </w:r>
            <w:r w:rsidR="003F6A69">
              <w:rPr>
                <w:sz w:val="24"/>
                <w:szCs w:val="24"/>
              </w:rPr>
              <w:t>8</w:t>
            </w:r>
            <w:r w:rsidRPr="00BB352B">
              <w:rPr>
                <w:sz w:val="24"/>
                <w:szCs w:val="24"/>
              </w:rPr>
              <w:t>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Pr="00BB352B">
              <w:rPr>
                <w:sz w:val="24"/>
                <w:szCs w:val="24"/>
              </w:rPr>
              <w:t>Невьянского городского округа</w:t>
            </w:r>
            <w:r w:rsidR="003F6A69">
              <w:rPr>
                <w:sz w:val="24"/>
                <w:szCs w:val="24"/>
              </w:rPr>
              <w:t xml:space="preserve"> применительно к территории города Невьянска</w:t>
            </w:r>
            <w:r w:rsidRPr="00BB352B">
              <w:rPr>
                <w:iCs/>
                <w:sz w:val="24"/>
                <w:szCs w:val="24"/>
              </w:rPr>
              <w:t>, утверждённые решением Думы Невьянского городского округа от 28.11.2012 года № 1</w:t>
            </w:r>
            <w:r w:rsidR="0053144C">
              <w:rPr>
                <w:iCs/>
                <w:sz w:val="24"/>
                <w:szCs w:val="24"/>
              </w:rPr>
              <w:t>6</w:t>
            </w:r>
            <w:r w:rsidR="003F6A69">
              <w:rPr>
                <w:iCs/>
                <w:sz w:val="24"/>
                <w:szCs w:val="24"/>
              </w:rPr>
              <w:t>3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 w:rsidRPr="00BB352B">
              <w:rPr>
                <w:sz w:val="24"/>
                <w:szCs w:val="24"/>
              </w:rPr>
              <w:t>(в действующей редакции)</w:t>
            </w:r>
            <w:r w:rsidR="00AA54AF">
              <w:rPr>
                <w:sz w:val="24"/>
                <w:szCs w:val="24"/>
              </w:rPr>
              <w:t>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</w:t>
            </w:r>
            <w:proofErr w:type="gramStart"/>
            <w:r w:rsidRPr="00BB352B">
              <w:rPr>
                <w:iCs/>
                <w:sz w:val="24"/>
                <w:szCs w:val="24"/>
              </w:rPr>
              <w:t>в</w:t>
            </w:r>
            <w:proofErr w:type="gramEnd"/>
            <w:r w:rsidRPr="00BB352B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BB352B">
              <w:rPr>
                <w:iCs/>
                <w:sz w:val="24"/>
                <w:szCs w:val="24"/>
              </w:rPr>
              <w:t>Невьянском</w:t>
            </w:r>
            <w:proofErr w:type="gramEnd"/>
            <w:r w:rsidRPr="00BB352B">
              <w:rPr>
                <w:iCs/>
                <w:sz w:val="24"/>
                <w:szCs w:val="24"/>
              </w:rPr>
              <w:t xml:space="preserve">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BB7F6E" w:rsidRDefault="00BB7F6E" w:rsidP="00AA54AF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="00B922E8">
              <w:rPr>
                <w:sz w:val="24"/>
                <w:szCs w:val="24"/>
              </w:rPr>
              <w:t>;</w:t>
            </w:r>
          </w:p>
          <w:p w:rsidR="00B922E8" w:rsidRPr="00BB352B" w:rsidRDefault="00B922E8" w:rsidP="00AA54AF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922EF2" w:rsidRDefault="009846E0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71E4">
              <w:rPr>
                <w:sz w:val="24"/>
                <w:szCs w:val="24"/>
              </w:rPr>
              <w:t>Заказчик</w:t>
            </w:r>
            <w:r w:rsidR="00356B78">
              <w:rPr>
                <w:sz w:val="24"/>
                <w:szCs w:val="24"/>
              </w:rPr>
              <w:t xml:space="preserve"> </w:t>
            </w:r>
            <w:r w:rsidR="00BB7F6E" w:rsidRPr="0053144C">
              <w:rPr>
                <w:sz w:val="24"/>
                <w:szCs w:val="24"/>
                <w:lang w:eastAsia="en-US"/>
              </w:rPr>
              <w:t xml:space="preserve">предоставляет исполнителю: топографическую съемку </w:t>
            </w:r>
            <w:r w:rsidR="009A71E4">
              <w:rPr>
                <w:sz w:val="24"/>
                <w:szCs w:val="24"/>
                <w:lang w:eastAsia="en-US"/>
              </w:rPr>
              <w:t xml:space="preserve">  </w:t>
            </w:r>
            <w:r w:rsidR="00BB7F6E" w:rsidRPr="0053144C">
              <w:rPr>
                <w:sz w:val="24"/>
                <w:szCs w:val="24"/>
                <w:lang w:eastAsia="en-US"/>
              </w:rPr>
              <w:t>М 1:</w:t>
            </w:r>
            <w:r w:rsidR="0053144C" w:rsidRPr="0053144C">
              <w:rPr>
                <w:sz w:val="24"/>
                <w:szCs w:val="24"/>
                <w:lang w:eastAsia="en-US"/>
              </w:rPr>
              <w:t>2</w:t>
            </w:r>
            <w:r w:rsidR="00BB7F6E" w:rsidRPr="0053144C">
              <w:rPr>
                <w:sz w:val="24"/>
                <w:szCs w:val="24"/>
                <w:lang w:eastAsia="en-US"/>
              </w:rPr>
              <w:t xml:space="preserve">000 в </w:t>
            </w:r>
            <w:r w:rsidR="0053144C" w:rsidRPr="0053144C">
              <w:rPr>
                <w:sz w:val="24"/>
                <w:szCs w:val="24"/>
                <w:lang w:eastAsia="en-US"/>
              </w:rPr>
              <w:t>электронном</w:t>
            </w:r>
            <w:r w:rsidR="00BB7F6E" w:rsidRPr="0053144C">
              <w:rPr>
                <w:sz w:val="24"/>
                <w:szCs w:val="24"/>
                <w:lang w:eastAsia="en-US"/>
              </w:rPr>
              <w:t xml:space="preserve"> виде;</w:t>
            </w:r>
          </w:p>
          <w:p w:rsidR="00922EF2" w:rsidRDefault="00922EF2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государственного кадастра недвижимости (актуальны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922EF2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D3427" w:rsidRDefault="00DD3427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 запрашивает в а</w:t>
            </w:r>
            <w:r w:rsidR="004C7FB2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4C7FB2">
              <w:rPr>
                <w:sz w:val="24"/>
                <w:szCs w:val="24"/>
                <w:lang w:eastAsia="en-US"/>
              </w:rPr>
              <w:t xml:space="preserve">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следующие данные:</w:t>
            </w:r>
          </w:p>
          <w:p w:rsidR="00BB7F6E" w:rsidRPr="00BB352B" w:rsidRDefault="00DD3427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BB7F6E" w:rsidRPr="00BB352B">
              <w:rPr>
                <w:sz w:val="24"/>
                <w:szCs w:val="24"/>
                <w:lang w:eastAsia="en-US"/>
              </w:rPr>
              <w:t>енеральный план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применительно к территории города Невьянска</w:t>
            </w:r>
            <w:r w:rsidR="00BB7F6E" w:rsidRPr="00BB352B">
              <w:rPr>
                <w:sz w:val="24"/>
                <w:szCs w:val="24"/>
                <w:lang w:eastAsia="en-US"/>
              </w:rPr>
              <w:t xml:space="preserve"> в электронном виде в формате программы «</w:t>
            </w:r>
            <w:proofErr w:type="spellStart"/>
            <w:r w:rsidR="00BB7F6E"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BB7F6E" w:rsidRPr="00BB352B">
              <w:rPr>
                <w:sz w:val="24"/>
                <w:szCs w:val="24"/>
                <w:lang w:eastAsia="en-US"/>
              </w:rPr>
              <w:t>»;</w:t>
            </w:r>
          </w:p>
          <w:p w:rsidR="00BB7F6E" w:rsidRPr="00BB352B" w:rsidRDefault="00ED521E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B7F6E" w:rsidRPr="00BB352B">
              <w:rPr>
                <w:sz w:val="24"/>
                <w:szCs w:val="24"/>
                <w:lang w:eastAsia="en-US"/>
              </w:rPr>
              <w:t xml:space="preserve">равила землепользования и застройки </w:t>
            </w:r>
            <w:r w:rsidR="009A71E4" w:rsidRPr="00BB352B">
              <w:rPr>
                <w:sz w:val="24"/>
                <w:szCs w:val="24"/>
                <w:lang w:eastAsia="en-US"/>
              </w:rPr>
              <w:t>Невьянского городского округа</w:t>
            </w:r>
            <w:r w:rsidR="009A71E4">
              <w:rPr>
                <w:sz w:val="24"/>
                <w:szCs w:val="24"/>
                <w:lang w:eastAsia="en-US"/>
              </w:rPr>
              <w:t xml:space="preserve"> применительно к территории </w:t>
            </w:r>
            <w:r w:rsidR="00DD3427">
              <w:rPr>
                <w:sz w:val="24"/>
                <w:szCs w:val="24"/>
                <w:lang w:eastAsia="en-US"/>
              </w:rPr>
              <w:t>города Невьянска</w:t>
            </w:r>
            <w:r w:rsidR="00BB7F6E" w:rsidRPr="00BB352B">
              <w:rPr>
                <w:sz w:val="24"/>
                <w:szCs w:val="24"/>
                <w:lang w:eastAsia="en-US"/>
              </w:rPr>
              <w:t xml:space="preserve"> в электронном виде в формате программы «</w:t>
            </w:r>
            <w:proofErr w:type="spellStart"/>
            <w:r w:rsidR="00BB7F6E"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BB7F6E" w:rsidRPr="00BB352B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DD3427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 xml:space="preserve">документации по планировке территории по согласованию </w:t>
            </w:r>
            <w:r w:rsidR="00DD3427">
              <w:rPr>
                <w:sz w:val="24"/>
                <w:szCs w:val="24"/>
                <w:lang w:eastAsia="en-US"/>
              </w:rPr>
              <w:t>Заказчиком</w:t>
            </w:r>
          </w:p>
          <w:p w:rsidR="00BB7F6E" w:rsidRPr="00BB352B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BB7F6E" w:rsidRPr="00BB352B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7F6E" w:rsidRPr="00BB352B" w:rsidTr="007C0056">
        <w:tc>
          <w:tcPr>
            <w:tcW w:w="540" w:type="dxa"/>
          </w:tcPr>
          <w:p w:rsidR="00BB7F6E" w:rsidRDefault="00BB7F6E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1234" w:rsidRPr="00BB352B" w:rsidRDefault="0073123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26" w:type="dxa"/>
          </w:tcPr>
          <w:p w:rsidR="00BB7F6E" w:rsidRDefault="00BB7F6E" w:rsidP="00DD3427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 xml:space="preserve">Требования к выполнению проекта планировки </w:t>
            </w: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1234" w:rsidRPr="00BB352B" w:rsidRDefault="00731234" w:rsidP="00DD34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выполнению проекта межевания</w:t>
            </w:r>
          </w:p>
        </w:tc>
        <w:tc>
          <w:tcPr>
            <w:tcW w:w="7281" w:type="dxa"/>
          </w:tcPr>
          <w:p w:rsidR="00BB7F6E" w:rsidRPr="00BB352B" w:rsidRDefault="00BB7F6E" w:rsidP="007C005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1. Состав основных (утверждаемых) материалов проекта планировки территории:</w:t>
            </w:r>
          </w:p>
          <w:p w:rsidR="00D67BED" w:rsidRPr="00BB352B" w:rsidRDefault="00F91AB4" w:rsidP="00D67BE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="00BB7F6E" w:rsidRPr="00BB352B">
              <w:rPr>
                <w:iCs/>
                <w:sz w:val="24"/>
                <w:szCs w:val="24"/>
              </w:rPr>
              <w:t>ертеж «Планировки территории» М 1:2000</w:t>
            </w:r>
            <w:r w:rsidR="00D67BED">
              <w:rPr>
                <w:iCs/>
                <w:sz w:val="24"/>
                <w:szCs w:val="24"/>
              </w:rPr>
              <w:t>;</w:t>
            </w:r>
          </w:p>
          <w:p w:rsidR="00BB7F6E" w:rsidRDefault="00F91AB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D67BED">
              <w:rPr>
                <w:sz w:val="24"/>
                <w:szCs w:val="24"/>
                <w:lang w:eastAsia="en-US"/>
              </w:rPr>
              <w:t xml:space="preserve">хема </w:t>
            </w:r>
            <w:r w:rsidR="00DD3427">
              <w:rPr>
                <w:sz w:val="24"/>
                <w:szCs w:val="24"/>
                <w:lang w:eastAsia="en-US"/>
              </w:rPr>
              <w:t>«И</w:t>
            </w:r>
            <w:r w:rsidR="00D67BED">
              <w:rPr>
                <w:sz w:val="24"/>
                <w:szCs w:val="24"/>
                <w:lang w:eastAsia="en-US"/>
              </w:rPr>
              <w:t>нженерной инфраструктуры</w:t>
            </w:r>
            <w:r w:rsidR="00DD3427">
              <w:rPr>
                <w:sz w:val="24"/>
                <w:szCs w:val="24"/>
                <w:lang w:eastAsia="en-US"/>
              </w:rPr>
              <w:t>»</w:t>
            </w:r>
            <w:r w:rsidR="00D67BED">
              <w:rPr>
                <w:sz w:val="24"/>
                <w:szCs w:val="24"/>
                <w:lang w:eastAsia="en-US"/>
              </w:rPr>
              <w:t xml:space="preserve"> </w:t>
            </w:r>
            <w:r w:rsidR="00D67BED" w:rsidRPr="00BB352B">
              <w:rPr>
                <w:iCs/>
                <w:sz w:val="24"/>
                <w:szCs w:val="24"/>
              </w:rPr>
              <w:t>М 1:2000</w:t>
            </w:r>
            <w:r w:rsidR="00D67BED">
              <w:rPr>
                <w:iCs/>
                <w:sz w:val="24"/>
                <w:szCs w:val="24"/>
              </w:rPr>
              <w:t>;</w:t>
            </w:r>
          </w:p>
          <w:p w:rsidR="00D67BED" w:rsidRDefault="00D67BED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Чертеж </w:t>
            </w:r>
            <w:r w:rsidR="00DD3427">
              <w:rPr>
                <w:iCs/>
                <w:sz w:val="24"/>
                <w:szCs w:val="24"/>
              </w:rPr>
              <w:t>«Р</w:t>
            </w:r>
            <w:r>
              <w:rPr>
                <w:iCs/>
                <w:sz w:val="24"/>
                <w:szCs w:val="24"/>
              </w:rPr>
              <w:t xml:space="preserve">азмещения объектов капитального строительства и </w:t>
            </w:r>
            <w:r w:rsidR="00DD3427">
              <w:rPr>
                <w:iCs/>
                <w:sz w:val="24"/>
                <w:szCs w:val="24"/>
              </w:rPr>
              <w:t>ф</w:t>
            </w:r>
            <w:r>
              <w:rPr>
                <w:iCs/>
                <w:sz w:val="24"/>
                <w:szCs w:val="24"/>
              </w:rPr>
              <w:t>ункциональное зонирование</w:t>
            </w:r>
            <w:r w:rsidR="00E60FAB">
              <w:rPr>
                <w:iCs/>
                <w:sz w:val="24"/>
                <w:szCs w:val="24"/>
              </w:rPr>
              <w:t xml:space="preserve"> территории</w:t>
            </w:r>
            <w:r w:rsidR="00DD3427">
              <w:rPr>
                <w:iCs/>
                <w:sz w:val="24"/>
                <w:szCs w:val="24"/>
              </w:rPr>
              <w:t>»</w:t>
            </w:r>
            <w:r w:rsidR="00E60FAB">
              <w:rPr>
                <w:iCs/>
                <w:sz w:val="24"/>
                <w:szCs w:val="24"/>
              </w:rPr>
              <w:t xml:space="preserve"> М 1:2000.</w:t>
            </w:r>
          </w:p>
          <w:p w:rsidR="00DD3427" w:rsidRDefault="00DD3427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Книга «Положение о размещении объектов капитального строительства» включает в себя описание границ зон планируемого размещения линейного объекта и прилегающей промышленной территории и их характеристику.</w:t>
            </w:r>
          </w:p>
          <w:p w:rsidR="00E60FAB" w:rsidRDefault="00E60FAB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Состав материалов по обоснованию проекта планировки территории:</w:t>
            </w:r>
          </w:p>
          <w:p w:rsidR="00E60FAB" w:rsidRDefault="00F91AB4" w:rsidP="00F91AB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Схема    </w:t>
            </w:r>
            <w:r w:rsidR="00DD3427">
              <w:rPr>
                <w:iCs/>
                <w:sz w:val="24"/>
                <w:szCs w:val="24"/>
              </w:rPr>
              <w:t>«Р</w:t>
            </w:r>
            <w:r>
              <w:rPr>
                <w:iCs/>
                <w:sz w:val="24"/>
                <w:szCs w:val="24"/>
              </w:rPr>
              <w:t>асположения     элемента    планировочной    структуры</w:t>
            </w:r>
            <w:r w:rsidR="00DD3427">
              <w:rPr>
                <w:iCs/>
                <w:sz w:val="24"/>
                <w:szCs w:val="24"/>
              </w:rPr>
              <w:t xml:space="preserve">» </w:t>
            </w:r>
            <w:r>
              <w:rPr>
                <w:iCs/>
                <w:sz w:val="24"/>
                <w:szCs w:val="24"/>
              </w:rPr>
              <w:t xml:space="preserve"> М 1:5000;</w:t>
            </w:r>
          </w:p>
          <w:p w:rsidR="00F91AB4" w:rsidRDefault="00F91AB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Схема </w:t>
            </w:r>
            <w:r w:rsidR="00731234">
              <w:rPr>
                <w:iCs/>
                <w:sz w:val="24"/>
                <w:szCs w:val="24"/>
              </w:rPr>
              <w:t>«И</w:t>
            </w:r>
            <w:r>
              <w:rPr>
                <w:iCs/>
                <w:sz w:val="24"/>
                <w:szCs w:val="24"/>
              </w:rPr>
              <w:t xml:space="preserve">спользования территории  в период подготовки проекта планировки территории </w:t>
            </w:r>
            <w:r w:rsidR="00DD3427">
              <w:rPr>
                <w:iCs/>
                <w:sz w:val="24"/>
                <w:szCs w:val="24"/>
              </w:rPr>
              <w:t xml:space="preserve"> и схема границ зон с особыми условиями использования территорий</w:t>
            </w:r>
            <w:r w:rsidR="00731234">
              <w:rPr>
                <w:iCs/>
                <w:sz w:val="24"/>
                <w:szCs w:val="24"/>
              </w:rPr>
              <w:t xml:space="preserve">» </w:t>
            </w:r>
            <w:r w:rsidR="00DD342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 1:2000;</w:t>
            </w:r>
          </w:p>
          <w:p w:rsidR="00F91AB4" w:rsidRDefault="00F91AB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Схема </w:t>
            </w:r>
            <w:r w:rsidR="00731234">
              <w:rPr>
                <w:iCs/>
                <w:sz w:val="24"/>
                <w:szCs w:val="24"/>
              </w:rPr>
              <w:t xml:space="preserve">«Вертикальной планировки и инженерной подготовки территории»  </w:t>
            </w:r>
            <w:r>
              <w:rPr>
                <w:iCs/>
                <w:sz w:val="24"/>
                <w:szCs w:val="24"/>
              </w:rPr>
              <w:t>М 1:2000;</w:t>
            </w:r>
          </w:p>
          <w:p w:rsidR="00731234" w:rsidRDefault="0073123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Схема «Улично-дорожной сети» М 1:2000;</w:t>
            </w:r>
          </w:p>
          <w:p w:rsidR="00F91AB4" w:rsidRDefault="00F91AB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Книга «Пояснительная записка».</w:t>
            </w:r>
          </w:p>
          <w:p w:rsidR="00731234" w:rsidRDefault="0073123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2077C4" w:rsidRDefault="002077C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731234" w:rsidRDefault="002077C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1) Красные линии, </w:t>
            </w:r>
            <w:r w:rsidR="00731234">
              <w:rPr>
                <w:iCs/>
                <w:sz w:val="24"/>
                <w:szCs w:val="24"/>
              </w:rPr>
              <w:t>ранее разработанной градостроительной документацией.</w:t>
            </w:r>
          </w:p>
          <w:p w:rsidR="002077C4" w:rsidRDefault="002077C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2077C4" w:rsidRDefault="002077C4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</w:t>
            </w:r>
            <w:proofErr w:type="gramStart"/>
            <w:r>
              <w:rPr>
                <w:iCs/>
                <w:sz w:val="24"/>
                <w:szCs w:val="24"/>
              </w:rPr>
              <w:t>участков</w:t>
            </w:r>
            <w:proofErr w:type="gramEnd"/>
            <w:r>
              <w:rPr>
                <w:iCs/>
                <w:sz w:val="24"/>
                <w:szCs w:val="24"/>
              </w:rPr>
              <w:t xml:space="preserve"> на которых расположены линейные объекты.</w:t>
            </w:r>
          </w:p>
          <w:p w:rsidR="002077C4" w:rsidRDefault="002077C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2D0D84" w:rsidRDefault="002077C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2D0D8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2D0D8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7) Границы зон действия публичных сервитутов.</w:t>
            </w:r>
          </w:p>
          <w:p w:rsidR="002D0D8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2D0D8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9) Пояснительная записка, которая должна содержать:</w:t>
            </w:r>
          </w:p>
          <w:p w:rsidR="002D0D8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сведения по установлению границ земельных участков и обоснование принятых решений</w:t>
            </w:r>
            <w:r w:rsidR="008065E2">
              <w:rPr>
                <w:iCs/>
                <w:sz w:val="24"/>
                <w:szCs w:val="24"/>
              </w:rPr>
              <w:t>;</w:t>
            </w:r>
          </w:p>
          <w:p w:rsidR="002D0D8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</w:t>
            </w:r>
            <w:r w:rsidR="008065E2">
              <w:rPr>
                <w:iCs/>
                <w:sz w:val="24"/>
                <w:szCs w:val="24"/>
              </w:rPr>
              <w:t>;</w:t>
            </w:r>
          </w:p>
          <w:p w:rsidR="00731234" w:rsidRDefault="002D0D84" w:rsidP="00424BB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ведомость участков</w:t>
            </w:r>
            <w:r w:rsidR="008065E2">
              <w:rPr>
                <w:iCs/>
                <w:sz w:val="24"/>
                <w:szCs w:val="24"/>
              </w:rPr>
              <w:t xml:space="preserve"> изъятия для муниципальных нужд;</w:t>
            </w:r>
          </w:p>
          <w:p w:rsidR="002077C4" w:rsidRPr="00BB352B" w:rsidRDefault="008065E2" w:rsidP="00424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предложения по установлению публичных сервитутов.</w:t>
            </w:r>
            <w:r w:rsidR="002D0D84">
              <w:rPr>
                <w:iCs/>
                <w:sz w:val="24"/>
                <w:szCs w:val="24"/>
              </w:rPr>
              <w:t xml:space="preserve">  </w:t>
            </w:r>
            <w:r w:rsidR="002077C4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2077C4" w:rsidRPr="00BB352B" w:rsidTr="007C0056">
        <w:tc>
          <w:tcPr>
            <w:tcW w:w="540" w:type="dxa"/>
          </w:tcPr>
          <w:p w:rsidR="002077C4" w:rsidRPr="00BB352B" w:rsidRDefault="002077C4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26" w:type="dxa"/>
          </w:tcPr>
          <w:p w:rsidR="002077C4" w:rsidRPr="00BB352B" w:rsidRDefault="008065E2" w:rsidP="008806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экземпляров документации</w:t>
            </w:r>
          </w:p>
        </w:tc>
        <w:tc>
          <w:tcPr>
            <w:tcW w:w="7281" w:type="dxa"/>
          </w:tcPr>
          <w:p w:rsidR="002077C4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После согласования и утверждения текстовые и графические материалы должны быть переданы:</w:t>
            </w:r>
          </w:p>
          <w:p w:rsidR="00731234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бумажном виде: </w:t>
            </w:r>
          </w:p>
          <w:p w:rsidR="008065E2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8065E2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 экз.- в </w:t>
            </w:r>
            <w:r w:rsidR="007312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администрацию Невьянского городского округа.</w:t>
            </w:r>
          </w:p>
          <w:p w:rsidR="008065E2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 электронном носителе в формате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MapInfo</w:t>
            </w:r>
            <w:r w:rsidRPr="008065E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 растровые файлы:</w:t>
            </w:r>
          </w:p>
          <w:p w:rsidR="008065E2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8065E2" w:rsidRPr="008065E2" w:rsidRDefault="008065E2" w:rsidP="00424BBF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администрацию Невьянского городского округа</w:t>
            </w:r>
            <w:r w:rsidR="00424BB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570170" w:rsidRDefault="00570170" w:rsidP="00AA54AF">
      <w:pPr>
        <w:rPr>
          <w:sz w:val="24"/>
          <w:szCs w:val="24"/>
        </w:rPr>
      </w:pPr>
    </w:p>
    <w:sectPr w:rsidR="00570170" w:rsidSect="008259E9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079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58EC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189</cp:revision>
  <cp:lastPrinted>2016-07-25T09:46:00Z</cp:lastPrinted>
  <dcterms:created xsi:type="dcterms:W3CDTF">2016-02-01T06:21:00Z</dcterms:created>
  <dcterms:modified xsi:type="dcterms:W3CDTF">2016-08-08T10:33:00Z</dcterms:modified>
</cp:coreProperties>
</file>