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045CCB" w:rsidRDefault="00010CC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06291097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010CC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</w:t>
      </w:r>
      <w:r w:rsidR="00010CC2">
        <w:rPr>
          <w:sz w:val="24"/>
          <w:szCs w:val="24"/>
        </w:rPr>
        <w:t>т  12.12.2018</w:t>
      </w:r>
      <w:proofErr w:type="gramEnd"/>
      <w:r w:rsidR="00010CC2">
        <w:rPr>
          <w:sz w:val="24"/>
          <w:szCs w:val="24"/>
        </w:rPr>
        <w:t xml:space="preserve">                     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</w:t>
      </w:r>
      <w:r w:rsidR="00010CC2">
        <w:rPr>
          <w:sz w:val="24"/>
          <w:szCs w:val="24"/>
        </w:rPr>
        <w:t xml:space="preserve">       </w:t>
      </w:r>
      <w:bookmarkStart w:id="0" w:name="_GoBack"/>
      <w:bookmarkEnd w:id="0"/>
      <w:r w:rsidR="007463D2" w:rsidRPr="007A72FD">
        <w:rPr>
          <w:sz w:val="24"/>
          <w:szCs w:val="24"/>
        </w:rPr>
        <w:t xml:space="preserve"> </w:t>
      </w:r>
      <w:r w:rsidR="00010CC2">
        <w:rPr>
          <w:sz w:val="24"/>
          <w:szCs w:val="24"/>
        </w:rPr>
        <w:t xml:space="preserve">  № 2224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0863BB" w:rsidRPr="00110322" w:rsidRDefault="000863BB" w:rsidP="004531C1">
      <w:pPr>
        <w:rPr>
          <w:sz w:val="22"/>
          <w:szCs w:val="22"/>
        </w:rPr>
      </w:pPr>
    </w:p>
    <w:p w:rsidR="00EC5BD6" w:rsidRPr="003659C3" w:rsidRDefault="00355B81" w:rsidP="00FF00E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3659C3">
        <w:rPr>
          <w:b/>
          <w:bCs/>
          <w:i/>
          <w:sz w:val="27"/>
          <w:szCs w:val="27"/>
        </w:rPr>
        <w:t>Об определении органа</w:t>
      </w:r>
      <w:r w:rsidR="00FF00E8" w:rsidRPr="003659C3">
        <w:rPr>
          <w:b/>
          <w:bCs/>
          <w:i/>
          <w:sz w:val="27"/>
          <w:szCs w:val="27"/>
        </w:rPr>
        <w:t xml:space="preserve">, </w:t>
      </w:r>
      <w:r w:rsidR="00B5136B" w:rsidRPr="003659C3">
        <w:rPr>
          <w:b/>
          <w:bCs/>
          <w:i/>
          <w:sz w:val="27"/>
          <w:szCs w:val="27"/>
        </w:rPr>
        <w:t>уполномоченного на</w:t>
      </w:r>
      <w:r w:rsidR="004F18FD" w:rsidRPr="003659C3">
        <w:rPr>
          <w:b/>
          <w:bCs/>
          <w:i/>
          <w:sz w:val="27"/>
          <w:szCs w:val="27"/>
        </w:rPr>
        <w:t xml:space="preserve"> создание мест (площадок) накопления твердых коммунальных отходов, согласование создания мест (площадок) накопления твердых коммунальных отходов</w:t>
      </w:r>
      <w:r w:rsidR="00EC5BD6" w:rsidRPr="003659C3">
        <w:rPr>
          <w:b/>
          <w:bCs/>
          <w:i/>
          <w:sz w:val="27"/>
          <w:szCs w:val="27"/>
        </w:rPr>
        <w:t xml:space="preserve"> на территории </w:t>
      </w:r>
    </w:p>
    <w:p w:rsidR="00FF00E8" w:rsidRPr="003659C3" w:rsidRDefault="00EC5BD6" w:rsidP="00FF00E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3659C3">
        <w:rPr>
          <w:b/>
          <w:bCs/>
          <w:i/>
          <w:sz w:val="27"/>
          <w:szCs w:val="27"/>
        </w:rPr>
        <w:t>Невьянского городского округа</w:t>
      </w:r>
    </w:p>
    <w:p w:rsidR="00FF00E8" w:rsidRPr="003659C3" w:rsidRDefault="00FF00E8" w:rsidP="00971C4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F00E8" w:rsidRPr="003659C3" w:rsidRDefault="007E3F99" w:rsidP="00FF00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59C3">
        <w:rPr>
          <w:sz w:val="27"/>
          <w:szCs w:val="27"/>
        </w:rPr>
        <w:t>В соответствии со</w:t>
      </w:r>
      <w:r w:rsidR="00BA308B" w:rsidRPr="003659C3">
        <w:rPr>
          <w:sz w:val="27"/>
          <w:szCs w:val="27"/>
        </w:rPr>
        <w:t xml:space="preserve"> статьей 8 Федерального закона</w:t>
      </w:r>
      <w:r w:rsidRPr="003659C3">
        <w:rPr>
          <w:sz w:val="27"/>
          <w:szCs w:val="27"/>
        </w:rPr>
        <w:t xml:space="preserve"> от 24.06.1998</w:t>
      </w:r>
      <w:r w:rsidR="00BA308B" w:rsidRPr="003659C3">
        <w:rPr>
          <w:sz w:val="27"/>
          <w:szCs w:val="27"/>
        </w:rPr>
        <w:t xml:space="preserve"> № 89-ФЗ</w:t>
      </w:r>
      <w:r w:rsidRPr="003659C3">
        <w:rPr>
          <w:sz w:val="27"/>
          <w:szCs w:val="27"/>
        </w:rPr>
        <w:t xml:space="preserve"> </w:t>
      </w:r>
      <w:r w:rsidR="007825FB" w:rsidRPr="007825FB">
        <w:rPr>
          <w:sz w:val="27"/>
          <w:szCs w:val="27"/>
        </w:rPr>
        <w:t xml:space="preserve">   </w:t>
      </w:r>
      <w:r w:rsidR="00CF4932" w:rsidRPr="003659C3">
        <w:rPr>
          <w:sz w:val="27"/>
          <w:szCs w:val="27"/>
        </w:rPr>
        <w:t>«</w:t>
      </w:r>
      <w:r w:rsidRPr="003659C3">
        <w:rPr>
          <w:sz w:val="27"/>
          <w:szCs w:val="27"/>
        </w:rPr>
        <w:t>Об отходах производства и потребления</w:t>
      </w:r>
      <w:r w:rsidR="00397B89" w:rsidRPr="003659C3">
        <w:rPr>
          <w:sz w:val="27"/>
          <w:szCs w:val="27"/>
        </w:rPr>
        <w:t>», статьей</w:t>
      </w:r>
      <w:r w:rsidRPr="003659C3">
        <w:rPr>
          <w:sz w:val="27"/>
          <w:szCs w:val="27"/>
        </w:rPr>
        <w:t xml:space="preserve"> </w:t>
      </w:r>
      <w:r w:rsidR="00397B89" w:rsidRPr="003659C3">
        <w:rPr>
          <w:sz w:val="27"/>
          <w:szCs w:val="27"/>
        </w:rPr>
        <w:t>16 Федерального закона</w:t>
      </w:r>
      <w:r w:rsidR="00FE3858" w:rsidRPr="003659C3">
        <w:rPr>
          <w:sz w:val="27"/>
          <w:szCs w:val="27"/>
        </w:rPr>
        <w:t xml:space="preserve">    </w:t>
      </w:r>
      <w:r w:rsidR="007825FB" w:rsidRPr="007825FB">
        <w:rPr>
          <w:sz w:val="27"/>
          <w:szCs w:val="27"/>
        </w:rPr>
        <w:t xml:space="preserve">           </w:t>
      </w:r>
      <w:r w:rsidR="00FE3858" w:rsidRPr="003659C3">
        <w:rPr>
          <w:sz w:val="27"/>
          <w:szCs w:val="27"/>
        </w:rPr>
        <w:t xml:space="preserve">  </w:t>
      </w:r>
      <w:r w:rsidR="00CF4932" w:rsidRPr="003659C3">
        <w:rPr>
          <w:sz w:val="27"/>
          <w:szCs w:val="27"/>
        </w:rPr>
        <w:t xml:space="preserve"> от 06.10.2003 № </w:t>
      </w:r>
      <w:r w:rsidR="00397B89" w:rsidRPr="003659C3">
        <w:rPr>
          <w:sz w:val="27"/>
          <w:szCs w:val="27"/>
        </w:rPr>
        <w:t xml:space="preserve">131 </w:t>
      </w:r>
      <w:r w:rsidR="00FE3858" w:rsidRPr="003659C3">
        <w:rPr>
          <w:sz w:val="27"/>
          <w:szCs w:val="27"/>
        </w:rPr>
        <w:t>«Об общих принципах организации местного самоуправления в Российской Федерации», р</w:t>
      </w:r>
      <w:r w:rsidR="00FF00E8" w:rsidRPr="003659C3">
        <w:rPr>
          <w:sz w:val="27"/>
          <w:szCs w:val="27"/>
        </w:rPr>
        <w:t>уководствуясь Правилами обустройства мест (площадок) накопления твердых коммунальных отходов и ведения их реестра, утвержденными постановлением Правительства Ро</w:t>
      </w:r>
      <w:r w:rsidR="00F618BD" w:rsidRPr="003659C3">
        <w:rPr>
          <w:sz w:val="27"/>
          <w:szCs w:val="27"/>
        </w:rPr>
        <w:t>ссийской Федерации от 31.08.2018</w:t>
      </w:r>
      <w:r w:rsidR="00FF00E8" w:rsidRPr="003659C3">
        <w:rPr>
          <w:sz w:val="27"/>
          <w:szCs w:val="27"/>
        </w:rPr>
        <w:t xml:space="preserve"> № 1039</w:t>
      </w:r>
      <w:r w:rsidR="00EC5BD6" w:rsidRPr="003659C3">
        <w:rPr>
          <w:sz w:val="27"/>
          <w:szCs w:val="27"/>
        </w:rPr>
        <w:t xml:space="preserve"> </w:t>
      </w:r>
      <w:r w:rsidR="00FF00E8" w:rsidRPr="003659C3">
        <w:rPr>
          <w:sz w:val="27"/>
          <w:szCs w:val="27"/>
        </w:rPr>
        <w:t>«Об утверждении Правил обустройства мест (площадок) накопления твердых коммунальных отходов и ведения их реестра»</w:t>
      </w:r>
      <w:r w:rsidR="00CF4932" w:rsidRPr="003659C3">
        <w:rPr>
          <w:sz w:val="27"/>
          <w:szCs w:val="27"/>
        </w:rPr>
        <w:t>, статьей 31 Устава Невьянского городского округа</w:t>
      </w:r>
    </w:p>
    <w:p w:rsidR="00FF00E8" w:rsidRPr="003659C3" w:rsidRDefault="00FF00E8" w:rsidP="00CF4932">
      <w:pPr>
        <w:pStyle w:val="ConsPlusNormal"/>
        <w:rPr>
          <w:sz w:val="27"/>
          <w:szCs w:val="27"/>
        </w:rPr>
      </w:pPr>
    </w:p>
    <w:p w:rsidR="00CF4932" w:rsidRPr="003659C3" w:rsidRDefault="002E2083" w:rsidP="00CF49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659C3">
        <w:rPr>
          <w:b/>
          <w:sz w:val="27"/>
          <w:szCs w:val="27"/>
        </w:rPr>
        <w:t>ПОСТАНОВЛЯЕТ</w:t>
      </w:r>
      <w:r w:rsidR="00FF00E8" w:rsidRPr="003659C3">
        <w:rPr>
          <w:b/>
          <w:sz w:val="27"/>
          <w:szCs w:val="27"/>
        </w:rPr>
        <w:t>:</w:t>
      </w:r>
    </w:p>
    <w:p w:rsidR="00CF4932" w:rsidRPr="003659C3" w:rsidRDefault="00CF4932" w:rsidP="00CF49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D61A2" w:rsidRPr="003659C3" w:rsidRDefault="00CF4932" w:rsidP="00CF49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659C3">
        <w:rPr>
          <w:sz w:val="27"/>
          <w:szCs w:val="27"/>
        </w:rPr>
        <w:t>1. Определить, что уполномоченным органом на</w:t>
      </w:r>
      <w:r w:rsidRPr="003659C3">
        <w:rPr>
          <w:bCs/>
          <w:sz w:val="27"/>
          <w:szCs w:val="27"/>
        </w:rPr>
        <w:t xml:space="preserve"> создание мест (площадок) накопления твердых коммунальных отходов, на согласование создания мест (площадок) накопления твердых коммунальных отходов на территории </w:t>
      </w:r>
      <w:r w:rsidR="004D61A2" w:rsidRPr="003659C3">
        <w:rPr>
          <w:bCs/>
          <w:sz w:val="27"/>
          <w:szCs w:val="27"/>
        </w:rPr>
        <w:t>Невьянского городского округа является администрация</w:t>
      </w:r>
      <w:r w:rsidRPr="003659C3">
        <w:rPr>
          <w:bCs/>
          <w:sz w:val="27"/>
          <w:szCs w:val="27"/>
        </w:rPr>
        <w:t xml:space="preserve"> Невьянского городского округа</w:t>
      </w:r>
      <w:r w:rsidR="004D61A2" w:rsidRPr="003659C3">
        <w:rPr>
          <w:bCs/>
          <w:sz w:val="27"/>
          <w:szCs w:val="27"/>
        </w:rPr>
        <w:t>.</w:t>
      </w:r>
    </w:p>
    <w:p w:rsidR="00CF4932" w:rsidRPr="003659C3" w:rsidRDefault="004D61A2" w:rsidP="00CF493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659C3">
        <w:rPr>
          <w:bCs/>
          <w:sz w:val="27"/>
          <w:szCs w:val="27"/>
        </w:rPr>
        <w:t>2. По поручению администрации Невьянского городского округа создание мест (площадок)</w:t>
      </w:r>
      <w:r w:rsidR="00CF4932" w:rsidRPr="003659C3">
        <w:rPr>
          <w:bCs/>
          <w:sz w:val="27"/>
          <w:szCs w:val="27"/>
        </w:rPr>
        <w:t xml:space="preserve"> </w:t>
      </w:r>
      <w:r w:rsidRPr="003659C3">
        <w:rPr>
          <w:bCs/>
          <w:sz w:val="27"/>
          <w:szCs w:val="27"/>
        </w:rPr>
        <w:t xml:space="preserve"> накопления твердых коммунальных отходов и согласование создания мест (площадок) накопления твердых бытовых отходов осуществляет </w:t>
      </w:r>
      <w:r w:rsidR="00CF4932" w:rsidRPr="003659C3">
        <w:rPr>
          <w:b/>
          <w:sz w:val="27"/>
          <w:szCs w:val="27"/>
        </w:rPr>
        <w:t xml:space="preserve"> </w:t>
      </w:r>
      <w:r w:rsidR="00CF4932" w:rsidRPr="003659C3">
        <w:rPr>
          <w:rFonts w:eastAsiaTheme="minorHAnsi"/>
          <w:sz w:val="27"/>
          <w:szCs w:val="27"/>
          <w:lang w:eastAsia="en-US"/>
        </w:rPr>
        <w:t>Комиссия</w:t>
      </w:r>
      <w:r w:rsidR="000D5A03" w:rsidRPr="003659C3">
        <w:rPr>
          <w:rFonts w:eastAsiaTheme="minorHAnsi"/>
          <w:sz w:val="27"/>
          <w:szCs w:val="27"/>
          <w:lang w:eastAsia="en-US"/>
        </w:rPr>
        <w:t xml:space="preserve">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="00CF4932" w:rsidRPr="003659C3">
        <w:rPr>
          <w:rFonts w:eastAsiaTheme="minorHAnsi"/>
          <w:sz w:val="27"/>
          <w:szCs w:val="27"/>
          <w:lang w:eastAsia="en-US"/>
        </w:rPr>
        <w:t xml:space="preserve">, </w:t>
      </w:r>
      <w:r w:rsidR="0057398F" w:rsidRPr="003659C3">
        <w:rPr>
          <w:rFonts w:eastAsiaTheme="minorHAnsi"/>
          <w:sz w:val="27"/>
          <w:szCs w:val="27"/>
          <w:lang w:eastAsia="en-US"/>
        </w:rPr>
        <w:t>положение и состав которой утверждены</w:t>
      </w:r>
      <w:r w:rsidR="00E9703D" w:rsidRPr="003659C3">
        <w:rPr>
          <w:rFonts w:eastAsiaTheme="minorHAnsi"/>
          <w:sz w:val="27"/>
          <w:szCs w:val="27"/>
          <w:lang w:eastAsia="en-US"/>
        </w:rPr>
        <w:t xml:space="preserve"> постановлением администрации Невьянского городского округа от 19.11.2014 № 2867-п</w:t>
      </w:r>
      <w:r w:rsidR="0088786D" w:rsidRPr="003659C3">
        <w:rPr>
          <w:rFonts w:eastAsiaTheme="minorHAnsi"/>
          <w:sz w:val="27"/>
          <w:szCs w:val="27"/>
          <w:lang w:eastAsia="en-US"/>
        </w:rPr>
        <w:t xml:space="preserve"> </w:t>
      </w:r>
      <w:r w:rsidR="00E9703D" w:rsidRPr="003659C3">
        <w:rPr>
          <w:rFonts w:eastAsiaTheme="minorHAnsi"/>
          <w:sz w:val="27"/>
          <w:szCs w:val="27"/>
          <w:lang w:eastAsia="en-US"/>
        </w:rPr>
        <w:t>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округа.</w:t>
      </w:r>
    </w:p>
    <w:p w:rsidR="004F18FD" w:rsidRDefault="004D61A2" w:rsidP="0088786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659C3">
        <w:rPr>
          <w:rFonts w:eastAsiaTheme="minorHAnsi"/>
          <w:sz w:val="27"/>
          <w:szCs w:val="27"/>
          <w:lang w:eastAsia="en-US"/>
        </w:rPr>
        <w:t>3</w:t>
      </w:r>
      <w:r w:rsidR="0088786D" w:rsidRPr="003659C3">
        <w:rPr>
          <w:rFonts w:eastAsiaTheme="minorHAnsi"/>
          <w:sz w:val="27"/>
          <w:szCs w:val="27"/>
          <w:lang w:eastAsia="en-US"/>
        </w:rPr>
        <w:t>. Уполномочить Комиссию</w:t>
      </w:r>
      <w:r w:rsidR="000D5A03" w:rsidRPr="003659C3">
        <w:rPr>
          <w:rFonts w:eastAsiaTheme="minorHAnsi"/>
          <w:sz w:val="27"/>
          <w:szCs w:val="27"/>
          <w:lang w:eastAsia="en-US"/>
        </w:rPr>
        <w:t xml:space="preserve"> </w:t>
      </w:r>
      <w:r w:rsidR="0088786D" w:rsidRPr="003659C3">
        <w:rPr>
          <w:rFonts w:eastAsiaTheme="minorHAnsi"/>
          <w:sz w:val="27"/>
          <w:szCs w:val="27"/>
          <w:lang w:eastAsia="en-US"/>
        </w:rPr>
        <w:t>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="0088786D" w:rsidRPr="003659C3">
        <w:rPr>
          <w:bCs/>
          <w:sz w:val="27"/>
          <w:szCs w:val="27"/>
        </w:rPr>
        <w:t xml:space="preserve"> </w:t>
      </w:r>
      <w:r w:rsidR="004F18FD" w:rsidRPr="003659C3">
        <w:rPr>
          <w:bCs/>
          <w:sz w:val="27"/>
          <w:szCs w:val="27"/>
        </w:rPr>
        <w:t>на</w:t>
      </w:r>
      <w:r w:rsidR="000D5A03" w:rsidRPr="003659C3">
        <w:rPr>
          <w:bCs/>
          <w:sz w:val="27"/>
          <w:szCs w:val="27"/>
        </w:rPr>
        <w:t xml:space="preserve"> принятие решений о создании</w:t>
      </w:r>
      <w:r w:rsidR="004F18FD" w:rsidRPr="003659C3">
        <w:rPr>
          <w:bCs/>
          <w:sz w:val="27"/>
          <w:szCs w:val="27"/>
        </w:rPr>
        <w:t xml:space="preserve"> мест (площадок) накопления твердых коммунальных </w:t>
      </w:r>
      <w:r w:rsidR="0088786D" w:rsidRPr="003659C3">
        <w:rPr>
          <w:bCs/>
          <w:sz w:val="27"/>
          <w:szCs w:val="27"/>
        </w:rPr>
        <w:t>отходов, о</w:t>
      </w:r>
      <w:r w:rsidR="000D5A03" w:rsidRPr="003659C3">
        <w:rPr>
          <w:bCs/>
          <w:sz w:val="27"/>
          <w:szCs w:val="27"/>
        </w:rPr>
        <w:t xml:space="preserve"> </w:t>
      </w:r>
      <w:r w:rsidR="004F18FD" w:rsidRPr="003659C3">
        <w:rPr>
          <w:bCs/>
          <w:sz w:val="27"/>
          <w:szCs w:val="27"/>
        </w:rPr>
        <w:t>с</w:t>
      </w:r>
      <w:r w:rsidR="000D5A03" w:rsidRPr="003659C3">
        <w:rPr>
          <w:bCs/>
          <w:sz w:val="27"/>
          <w:szCs w:val="27"/>
        </w:rPr>
        <w:t>огласовании</w:t>
      </w:r>
      <w:r w:rsidR="004F18FD" w:rsidRPr="003659C3">
        <w:rPr>
          <w:bCs/>
          <w:sz w:val="27"/>
          <w:szCs w:val="27"/>
        </w:rPr>
        <w:t xml:space="preserve"> создания мест (площадок) накопления твердых коммунальных отходов на территории Невьянского городского округа.</w:t>
      </w:r>
    </w:p>
    <w:p w:rsidR="008110C9" w:rsidRPr="003659C3" w:rsidRDefault="008110C9" w:rsidP="008878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110322" w:rsidRPr="003659C3" w:rsidRDefault="004D61A2" w:rsidP="001103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110322" w:rsidRPr="003659C3">
        <w:rPr>
          <w:rFonts w:ascii="Times New Roman" w:hAnsi="Times New Roman" w:cs="Times New Roman"/>
          <w:sz w:val="27"/>
          <w:szCs w:val="27"/>
        </w:rPr>
        <w:t>. Отделу городского и коммунального хозяйства администрации Невьянского городского округа разработать:</w:t>
      </w:r>
    </w:p>
    <w:p w:rsidR="00110322" w:rsidRPr="003659C3" w:rsidRDefault="00110322" w:rsidP="001103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 xml:space="preserve">1) порядок создания </w:t>
      </w:r>
      <w:r w:rsidRPr="003659C3">
        <w:rPr>
          <w:rFonts w:ascii="Times New Roman" w:hAnsi="Times New Roman" w:cs="Times New Roman"/>
          <w:bCs/>
          <w:sz w:val="27"/>
          <w:szCs w:val="27"/>
        </w:rPr>
        <w:t xml:space="preserve">мест (площадок) накопления твердых коммунальных отходов в случае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органах местного самоуправления.    </w:t>
      </w:r>
    </w:p>
    <w:p w:rsidR="00110322" w:rsidRPr="003659C3" w:rsidRDefault="00110322" w:rsidP="001103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 xml:space="preserve">2) административный регламент </w:t>
      </w:r>
      <w:r w:rsidRPr="003659C3">
        <w:rPr>
          <w:rFonts w:ascii="Times New Roman" w:hAnsi="Times New Roman" w:cs="Times New Roman"/>
          <w:bCs/>
          <w:sz w:val="27"/>
          <w:szCs w:val="27"/>
        </w:rPr>
        <w:t>оказания муниципальной услуги по согласованию создания мест (площадок) накопления твердых коммунальных отходов на территории Невьянского городского округа.</w:t>
      </w:r>
    </w:p>
    <w:p w:rsidR="00FF00E8" w:rsidRPr="003659C3" w:rsidRDefault="004D61A2" w:rsidP="001103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bCs/>
          <w:sz w:val="27"/>
          <w:szCs w:val="27"/>
        </w:rPr>
        <w:t>5</w:t>
      </w:r>
      <w:r w:rsidR="00110322" w:rsidRPr="003659C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D80112" w:rsidRPr="003659C3">
        <w:rPr>
          <w:rFonts w:ascii="Times New Roman" w:hAnsi="Times New Roman" w:cs="Times New Roman"/>
          <w:sz w:val="27"/>
          <w:szCs w:val="27"/>
        </w:rPr>
        <w:t xml:space="preserve">Заместителю главы администрации Невьянского городского округа по социальным вопросам, председателю комиссии </w:t>
      </w:r>
      <w:r w:rsidR="00D80112"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(С.Л. </w:t>
      </w:r>
      <w:proofErr w:type="spellStart"/>
      <w:r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>Делидов</w:t>
      </w:r>
      <w:proofErr w:type="spellEnd"/>
      <w:r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FF00E8" w:rsidRPr="003659C3">
        <w:rPr>
          <w:rFonts w:ascii="Times New Roman" w:hAnsi="Times New Roman" w:cs="Times New Roman"/>
          <w:sz w:val="27"/>
          <w:szCs w:val="27"/>
        </w:rPr>
        <w:t>:</w:t>
      </w:r>
    </w:p>
    <w:p w:rsidR="00FF00E8" w:rsidRPr="003659C3" w:rsidRDefault="00F618BD" w:rsidP="00FF00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>1)</w:t>
      </w:r>
      <w:r w:rsidR="00FF00E8" w:rsidRPr="003659C3">
        <w:rPr>
          <w:rFonts w:ascii="Times New Roman" w:hAnsi="Times New Roman" w:cs="Times New Roman"/>
          <w:sz w:val="27"/>
          <w:szCs w:val="27"/>
        </w:rPr>
        <w:t xml:space="preserve"> вн</w:t>
      </w:r>
      <w:r w:rsidR="00492C49" w:rsidRPr="003659C3">
        <w:rPr>
          <w:rFonts w:ascii="Times New Roman" w:hAnsi="Times New Roman" w:cs="Times New Roman"/>
          <w:sz w:val="27"/>
          <w:szCs w:val="27"/>
        </w:rPr>
        <w:t>ести с</w:t>
      </w:r>
      <w:r w:rsidR="00D80112" w:rsidRPr="003659C3">
        <w:rPr>
          <w:rFonts w:ascii="Times New Roman" w:hAnsi="Times New Roman" w:cs="Times New Roman"/>
          <w:sz w:val="27"/>
          <w:szCs w:val="27"/>
        </w:rPr>
        <w:t>оответствующие изменения в Положение о комиссии по обеспечению контроля за соблюдением чистоты, санитарного состояния и благоустройства территории Невьянского городского округа, касающиеся прав и обязанностей</w:t>
      </w:r>
      <w:r w:rsidR="00117B3C" w:rsidRPr="003659C3">
        <w:rPr>
          <w:rFonts w:ascii="Times New Roman" w:hAnsi="Times New Roman" w:cs="Times New Roman"/>
          <w:sz w:val="27"/>
          <w:szCs w:val="27"/>
        </w:rPr>
        <w:t xml:space="preserve"> Комиссии, специфики принятия соответствующих решений</w:t>
      </w:r>
      <w:r w:rsidR="00FF00E8" w:rsidRPr="003659C3">
        <w:rPr>
          <w:rFonts w:ascii="Times New Roman" w:hAnsi="Times New Roman" w:cs="Times New Roman"/>
          <w:sz w:val="27"/>
          <w:szCs w:val="27"/>
        </w:rPr>
        <w:t>;</w:t>
      </w:r>
    </w:p>
    <w:p w:rsidR="008C79D8" w:rsidRPr="003659C3" w:rsidRDefault="00F618BD" w:rsidP="008878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>2)</w:t>
      </w:r>
      <w:r w:rsidR="00B5124F" w:rsidRPr="003659C3">
        <w:rPr>
          <w:rFonts w:ascii="Times New Roman" w:hAnsi="Times New Roman" w:cs="Times New Roman"/>
          <w:sz w:val="27"/>
          <w:szCs w:val="27"/>
        </w:rPr>
        <w:t xml:space="preserve"> </w:t>
      </w:r>
      <w:r w:rsidR="00D80112" w:rsidRPr="003659C3">
        <w:rPr>
          <w:rFonts w:ascii="Times New Roman" w:hAnsi="Times New Roman" w:cs="Times New Roman"/>
          <w:sz w:val="27"/>
          <w:szCs w:val="27"/>
        </w:rPr>
        <w:t xml:space="preserve"> уточнить состав комиссии</w:t>
      </w:r>
      <w:r w:rsidR="00EC5091" w:rsidRPr="003659C3">
        <w:rPr>
          <w:rFonts w:ascii="Times New Roman" w:hAnsi="Times New Roman" w:cs="Times New Roman"/>
          <w:bCs/>
          <w:sz w:val="27"/>
          <w:szCs w:val="27"/>
        </w:rPr>
        <w:t>.</w:t>
      </w:r>
    </w:p>
    <w:p w:rsidR="008F6CBB" w:rsidRPr="003659C3" w:rsidRDefault="003659C3" w:rsidP="00110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659C3">
        <w:rPr>
          <w:bCs/>
          <w:sz w:val="27"/>
          <w:szCs w:val="27"/>
        </w:rPr>
        <w:t>6</w:t>
      </w:r>
      <w:r w:rsidR="00D80112" w:rsidRPr="003659C3">
        <w:rPr>
          <w:bCs/>
          <w:sz w:val="27"/>
          <w:szCs w:val="27"/>
        </w:rPr>
        <w:t xml:space="preserve">. </w:t>
      </w:r>
      <w:r w:rsidR="008F6CBB" w:rsidRPr="003659C3">
        <w:rPr>
          <w:rFonts w:eastAsiaTheme="minorHAnsi"/>
          <w:sz w:val="27"/>
          <w:szCs w:val="27"/>
          <w:lang w:eastAsia="en-US"/>
        </w:rPr>
        <w:t xml:space="preserve">Комиссии по обеспечению контроля за соблюдением чистоты, санитарного состояния и благоустройства территории Невьянского городского округа </w:t>
      </w:r>
      <w:r w:rsidR="008F6CBB" w:rsidRPr="003659C3">
        <w:rPr>
          <w:bCs/>
          <w:sz w:val="27"/>
          <w:szCs w:val="27"/>
        </w:rPr>
        <w:t xml:space="preserve">при принятии решений о создании мест (площадок) накопления твердых коммунальных отходов,  о согласовании создания мест (площадок) накопления твердых коммунальных отходов на территории Невьянского городского округа руководствоваться </w:t>
      </w:r>
      <w:r w:rsidR="00497D45" w:rsidRPr="003659C3">
        <w:rPr>
          <w:bCs/>
          <w:sz w:val="27"/>
          <w:szCs w:val="27"/>
        </w:rPr>
        <w:t>порядком  создания мест (площадок) накопления твердых коммунальных отходов,</w:t>
      </w:r>
      <w:r w:rsidR="008F6CBB" w:rsidRPr="003659C3">
        <w:rPr>
          <w:bCs/>
          <w:sz w:val="27"/>
          <w:szCs w:val="27"/>
        </w:rPr>
        <w:t xml:space="preserve"> административным регламентом оказания муниципальной услуги </w:t>
      </w:r>
      <w:r w:rsidR="00C94153" w:rsidRPr="003659C3">
        <w:rPr>
          <w:bCs/>
          <w:sz w:val="27"/>
          <w:szCs w:val="27"/>
        </w:rPr>
        <w:t xml:space="preserve"> по</w:t>
      </w:r>
      <w:r w:rsidR="008F6CBB" w:rsidRPr="003659C3">
        <w:rPr>
          <w:bCs/>
          <w:sz w:val="27"/>
          <w:szCs w:val="27"/>
        </w:rPr>
        <w:t xml:space="preserve"> с</w:t>
      </w:r>
      <w:r w:rsidR="00C94153" w:rsidRPr="003659C3">
        <w:rPr>
          <w:bCs/>
          <w:sz w:val="27"/>
          <w:szCs w:val="27"/>
        </w:rPr>
        <w:t>огласованию</w:t>
      </w:r>
      <w:r w:rsidR="008F6CBB" w:rsidRPr="003659C3">
        <w:rPr>
          <w:bCs/>
          <w:sz w:val="27"/>
          <w:szCs w:val="27"/>
        </w:rPr>
        <w:t xml:space="preserve"> создания мест (площадок) накопления твердых коммунальных отходов на территории Невьянского городского округа.</w:t>
      </w:r>
    </w:p>
    <w:p w:rsidR="00C94153" w:rsidRPr="003659C3" w:rsidRDefault="003659C3" w:rsidP="003659C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bCs/>
          <w:sz w:val="27"/>
          <w:szCs w:val="27"/>
        </w:rPr>
        <w:t>7</w:t>
      </w:r>
      <w:r w:rsidR="00C94153" w:rsidRPr="003659C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D77A0" w:rsidRPr="003659C3">
        <w:rPr>
          <w:rFonts w:ascii="Times New Roman" w:hAnsi="Times New Roman" w:cs="Times New Roman"/>
          <w:bCs/>
          <w:sz w:val="27"/>
          <w:szCs w:val="27"/>
        </w:rPr>
        <w:t xml:space="preserve">Отделу экономики, торговли и бытового обслуживания администрации Невьянского городского округа  дополнить </w:t>
      </w:r>
      <w:r w:rsidR="008D77A0" w:rsidRPr="003659C3">
        <w:rPr>
          <w:rFonts w:ascii="Times New Roman" w:hAnsi="Times New Roman" w:cs="Times New Roman"/>
          <w:sz w:val="27"/>
          <w:szCs w:val="27"/>
        </w:rPr>
        <w:t xml:space="preserve">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утвержденных постановлением администрации Невьянского городского округа от 10.05.2017 № 891-п </w:t>
      </w:r>
      <w:r w:rsidR="007825FB" w:rsidRPr="007825F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D77A0" w:rsidRPr="003659C3">
        <w:rPr>
          <w:rFonts w:ascii="Times New Roman" w:hAnsi="Times New Roman" w:cs="Times New Roman"/>
          <w:sz w:val="27"/>
          <w:szCs w:val="27"/>
        </w:rPr>
        <w:t>«Об утверждении Перечня муниципальных услуг, предоставляемых муниципальными учреждениями Невьянского городского округа и администрацией</w:t>
      </w:r>
      <w:r w:rsidRPr="003659C3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округа», муниципальной услугой по </w:t>
      </w:r>
      <w:r w:rsidRPr="003659C3">
        <w:rPr>
          <w:rFonts w:ascii="Times New Roman" w:hAnsi="Times New Roman" w:cs="Times New Roman"/>
          <w:bCs/>
          <w:sz w:val="27"/>
          <w:szCs w:val="27"/>
        </w:rPr>
        <w:t>согласованию создания мест (площадок) накопления твердых коммунальных отходов на территории Невьянского городского округа.</w:t>
      </w:r>
    </w:p>
    <w:p w:rsidR="00FF00E8" w:rsidRPr="003659C3" w:rsidRDefault="00DA2C90" w:rsidP="00DA2C90">
      <w:pPr>
        <w:jc w:val="both"/>
        <w:rPr>
          <w:sz w:val="27"/>
          <w:szCs w:val="27"/>
        </w:rPr>
      </w:pPr>
      <w:r w:rsidRPr="003659C3">
        <w:rPr>
          <w:sz w:val="27"/>
          <w:szCs w:val="27"/>
        </w:rPr>
        <w:t xml:space="preserve">        </w:t>
      </w:r>
      <w:r w:rsidR="003659C3" w:rsidRPr="003659C3">
        <w:rPr>
          <w:sz w:val="27"/>
          <w:szCs w:val="27"/>
        </w:rPr>
        <w:t>8</w:t>
      </w:r>
      <w:r w:rsidR="00971C4E" w:rsidRPr="003659C3">
        <w:rPr>
          <w:sz w:val="27"/>
          <w:szCs w:val="27"/>
        </w:rPr>
        <w:t xml:space="preserve">. </w:t>
      </w:r>
      <w:r w:rsidR="00FF00E8" w:rsidRPr="003659C3">
        <w:rPr>
          <w:sz w:val="27"/>
          <w:szCs w:val="27"/>
        </w:rPr>
        <w:t>Опубликовать настоящее</w:t>
      </w:r>
      <w:r w:rsidR="00C0373A" w:rsidRPr="003659C3">
        <w:rPr>
          <w:sz w:val="27"/>
          <w:szCs w:val="27"/>
        </w:rPr>
        <w:t xml:space="preserve"> постановление в </w:t>
      </w:r>
      <w:r w:rsidR="00B5124F" w:rsidRPr="003659C3">
        <w:rPr>
          <w:sz w:val="27"/>
          <w:szCs w:val="27"/>
        </w:rPr>
        <w:t>газете «</w:t>
      </w:r>
      <w:r w:rsidR="00C0373A" w:rsidRPr="003659C3">
        <w:rPr>
          <w:sz w:val="27"/>
          <w:szCs w:val="27"/>
        </w:rPr>
        <w:t>Муниципальный вестник</w:t>
      </w:r>
      <w:r w:rsidR="00B5124F" w:rsidRPr="003659C3">
        <w:rPr>
          <w:sz w:val="27"/>
          <w:szCs w:val="27"/>
        </w:rPr>
        <w:t xml:space="preserve"> Невьянского городского округа»</w:t>
      </w:r>
      <w:r w:rsidR="00FF00E8" w:rsidRPr="003659C3">
        <w:rPr>
          <w:sz w:val="27"/>
          <w:szCs w:val="27"/>
        </w:rPr>
        <w:t xml:space="preserve"> и разместить на официальном сайте администрации Невьянс</w:t>
      </w:r>
      <w:r w:rsidR="00C03858" w:rsidRPr="003659C3">
        <w:rPr>
          <w:sz w:val="27"/>
          <w:szCs w:val="27"/>
        </w:rPr>
        <w:t>кого городского округа в информационно-коммуникационной сети «Интернет».</w:t>
      </w:r>
    </w:p>
    <w:p w:rsidR="00FF00E8" w:rsidRPr="003659C3" w:rsidRDefault="003659C3" w:rsidP="00FF00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59C3">
        <w:rPr>
          <w:sz w:val="27"/>
          <w:szCs w:val="27"/>
        </w:rPr>
        <w:t>9</w:t>
      </w:r>
      <w:r w:rsidR="00FF00E8" w:rsidRPr="003659C3">
        <w:rPr>
          <w:sz w:val="27"/>
          <w:szCs w:val="27"/>
        </w:rPr>
        <w:t xml:space="preserve">. Контроль </w:t>
      </w:r>
      <w:r w:rsidR="00F618BD" w:rsidRPr="003659C3">
        <w:rPr>
          <w:sz w:val="27"/>
          <w:szCs w:val="27"/>
        </w:rPr>
        <w:t>за исполнением насто</w:t>
      </w:r>
      <w:r w:rsidR="00C94153" w:rsidRPr="003659C3">
        <w:rPr>
          <w:sz w:val="27"/>
          <w:szCs w:val="27"/>
        </w:rPr>
        <w:t xml:space="preserve">ящего </w:t>
      </w:r>
      <w:r w:rsidR="00110322" w:rsidRPr="003659C3">
        <w:rPr>
          <w:sz w:val="27"/>
          <w:szCs w:val="27"/>
        </w:rPr>
        <w:t>постано</w:t>
      </w:r>
      <w:r w:rsidRPr="003659C3">
        <w:rPr>
          <w:sz w:val="27"/>
          <w:szCs w:val="27"/>
        </w:rPr>
        <w:t>вления возложить на заместителя</w:t>
      </w:r>
      <w:r w:rsidR="00110322" w:rsidRPr="003659C3">
        <w:rPr>
          <w:sz w:val="27"/>
          <w:szCs w:val="27"/>
        </w:rPr>
        <w:t xml:space="preserve"> главы администрации Невьянского городского по социальным вопросам С.Л. </w:t>
      </w:r>
      <w:proofErr w:type="spellStart"/>
      <w:r w:rsidR="00110322" w:rsidRPr="003659C3">
        <w:rPr>
          <w:sz w:val="27"/>
          <w:szCs w:val="27"/>
        </w:rPr>
        <w:t>Делидова</w:t>
      </w:r>
      <w:proofErr w:type="spellEnd"/>
      <w:r w:rsidR="00110322" w:rsidRPr="003659C3">
        <w:rPr>
          <w:sz w:val="27"/>
          <w:szCs w:val="27"/>
        </w:rPr>
        <w:t xml:space="preserve">, </w:t>
      </w:r>
      <w:r w:rsidRPr="003659C3">
        <w:rPr>
          <w:sz w:val="27"/>
          <w:szCs w:val="27"/>
        </w:rPr>
        <w:t>з</w:t>
      </w:r>
      <w:r w:rsidR="000604B8">
        <w:rPr>
          <w:sz w:val="27"/>
          <w:szCs w:val="27"/>
        </w:rPr>
        <w:t>аместителя главы администрации Н</w:t>
      </w:r>
      <w:r w:rsidRPr="003659C3">
        <w:rPr>
          <w:sz w:val="27"/>
          <w:szCs w:val="27"/>
        </w:rPr>
        <w:t xml:space="preserve">евьянского городского округа </w:t>
      </w:r>
      <w:r w:rsidR="00110322" w:rsidRPr="003659C3">
        <w:rPr>
          <w:sz w:val="27"/>
          <w:szCs w:val="27"/>
        </w:rPr>
        <w:t>по энергетике, транспорту, связи и жилищно-коммунальному хозяйству И.В. Белякова.</w:t>
      </w:r>
    </w:p>
    <w:p w:rsidR="00FF00E8" w:rsidRPr="003659C3" w:rsidRDefault="00FF00E8" w:rsidP="00117B3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0180" w:rsidRPr="003659C3" w:rsidRDefault="00F05347" w:rsidP="00F05347">
      <w:pPr>
        <w:rPr>
          <w:sz w:val="27"/>
          <w:szCs w:val="27"/>
        </w:rPr>
      </w:pPr>
      <w:r w:rsidRPr="003659C3">
        <w:rPr>
          <w:sz w:val="27"/>
          <w:szCs w:val="27"/>
        </w:rPr>
        <w:t xml:space="preserve">Глава </w:t>
      </w:r>
      <w:r w:rsidR="006B0180" w:rsidRPr="003659C3">
        <w:rPr>
          <w:sz w:val="27"/>
          <w:szCs w:val="27"/>
        </w:rPr>
        <w:t>Невьянского</w:t>
      </w:r>
    </w:p>
    <w:p w:rsidR="004D4DB2" w:rsidRPr="003659C3" w:rsidRDefault="00F05347" w:rsidP="00F05347">
      <w:pPr>
        <w:rPr>
          <w:sz w:val="27"/>
          <w:szCs w:val="27"/>
        </w:rPr>
      </w:pPr>
      <w:r w:rsidRPr="003659C3">
        <w:rPr>
          <w:sz w:val="27"/>
          <w:szCs w:val="27"/>
        </w:rPr>
        <w:t xml:space="preserve">городского округа                                               </w:t>
      </w:r>
      <w:r w:rsidR="003659C3">
        <w:rPr>
          <w:sz w:val="27"/>
          <w:szCs w:val="27"/>
        </w:rPr>
        <w:t xml:space="preserve">        </w:t>
      </w:r>
      <w:r w:rsidRPr="003659C3">
        <w:rPr>
          <w:sz w:val="27"/>
          <w:szCs w:val="27"/>
        </w:rPr>
        <w:t xml:space="preserve">  </w:t>
      </w:r>
      <w:r w:rsidR="00971C4E" w:rsidRPr="003659C3">
        <w:rPr>
          <w:sz w:val="27"/>
          <w:szCs w:val="27"/>
        </w:rPr>
        <w:t xml:space="preserve">              </w:t>
      </w:r>
      <w:r w:rsidRPr="003659C3">
        <w:rPr>
          <w:sz w:val="27"/>
          <w:szCs w:val="27"/>
        </w:rPr>
        <w:t xml:space="preserve">              </w:t>
      </w:r>
      <w:r w:rsidR="00EC5BD6" w:rsidRPr="003659C3">
        <w:rPr>
          <w:sz w:val="27"/>
          <w:szCs w:val="27"/>
        </w:rPr>
        <w:t xml:space="preserve">    </w:t>
      </w:r>
      <w:r w:rsidRPr="003659C3">
        <w:rPr>
          <w:sz w:val="27"/>
          <w:szCs w:val="27"/>
        </w:rPr>
        <w:t xml:space="preserve"> </w:t>
      </w:r>
      <w:r w:rsidR="00404DA4" w:rsidRPr="003659C3">
        <w:rPr>
          <w:sz w:val="27"/>
          <w:szCs w:val="27"/>
        </w:rPr>
        <w:t xml:space="preserve">А.А. </w:t>
      </w:r>
      <w:proofErr w:type="spellStart"/>
      <w:r w:rsidR="00404DA4" w:rsidRPr="003659C3">
        <w:rPr>
          <w:sz w:val="27"/>
          <w:szCs w:val="27"/>
        </w:rPr>
        <w:t>Берчук</w:t>
      </w:r>
      <w:proofErr w:type="spellEnd"/>
      <w:r w:rsidRPr="003659C3">
        <w:rPr>
          <w:sz w:val="27"/>
          <w:szCs w:val="27"/>
        </w:rPr>
        <w:t xml:space="preserve">  </w:t>
      </w:r>
    </w:p>
    <w:p w:rsidR="008110C9" w:rsidRDefault="008110C9" w:rsidP="00AA36F2">
      <w:pPr>
        <w:rPr>
          <w:b/>
        </w:rPr>
      </w:pPr>
    </w:p>
    <w:p w:rsidR="007D6A14" w:rsidRPr="005625F3" w:rsidRDefault="007D6A14" w:rsidP="003659C3">
      <w:pPr>
        <w:jc w:val="center"/>
      </w:pPr>
      <w:r w:rsidRPr="007D6A14">
        <w:rPr>
          <w:b/>
        </w:rPr>
        <w:lastRenderedPageBreak/>
        <w:t>СОГЛАСОВАНИЕ</w:t>
      </w:r>
    </w:p>
    <w:p w:rsidR="007D6A14" w:rsidRDefault="007D6A14" w:rsidP="00EC5091">
      <w:pPr>
        <w:ind w:firstLine="397"/>
        <w:jc w:val="center"/>
        <w:rPr>
          <w:b/>
          <w:sz w:val="24"/>
          <w:szCs w:val="24"/>
        </w:rPr>
      </w:pPr>
      <w:r w:rsidRPr="007D6A14">
        <w:rPr>
          <w:b/>
          <w:sz w:val="24"/>
          <w:szCs w:val="24"/>
        </w:rPr>
        <w:t>Постановления администрации Невьянского городского округа</w:t>
      </w:r>
    </w:p>
    <w:p w:rsidR="00110322" w:rsidRPr="00EC5BD6" w:rsidRDefault="00110322" w:rsidP="00110322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EC5BD6">
        <w:rPr>
          <w:b/>
          <w:bCs/>
          <w:i/>
        </w:rPr>
        <w:t>Об определении органа, уполномоченного на</w:t>
      </w:r>
      <w:r>
        <w:rPr>
          <w:b/>
          <w:bCs/>
          <w:i/>
        </w:rPr>
        <w:t xml:space="preserve"> создание мест (площадок) накопления твердых коммунальных отходов, согласование создания мест (площадок) накопления твердых коммунальных отходов</w:t>
      </w:r>
      <w:r w:rsidRPr="00EC5BD6">
        <w:rPr>
          <w:b/>
          <w:bCs/>
          <w:i/>
        </w:rPr>
        <w:t xml:space="preserve"> на территории </w:t>
      </w:r>
    </w:p>
    <w:p w:rsidR="007D6A14" w:rsidRPr="00EC5BD6" w:rsidRDefault="00110322" w:rsidP="00110322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EC5BD6">
        <w:rPr>
          <w:b/>
          <w:bCs/>
          <w:i/>
        </w:rPr>
        <w:t>Невьянского городского 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7D6A14" w:rsidRPr="007D6A14" w:rsidTr="00C52297">
        <w:tc>
          <w:tcPr>
            <w:tcW w:w="3369" w:type="dxa"/>
            <w:vMerge w:val="restart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D6A14" w:rsidRPr="007D6A14" w:rsidTr="00C52297">
        <w:tc>
          <w:tcPr>
            <w:tcW w:w="3369" w:type="dxa"/>
            <w:vMerge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Замечания, подпись</w:t>
            </w:r>
          </w:p>
        </w:tc>
      </w:tr>
      <w:tr w:rsidR="007D6A14" w:rsidRPr="007D6A14" w:rsidTr="00C52297">
        <w:tc>
          <w:tcPr>
            <w:tcW w:w="3369" w:type="dxa"/>
          </w:tcPr>
          <w:p w:rsidR="007D6A14" w:rsidRPr="007D6A14" w:rsidRDefault="00117B3C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6A14" w:rsidRPr="007D6A14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EC5091">
              <w:rPr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693" w:type="dxa"/>
          </w:tcPr>
          <w:p w:rsidR="007D6A14" w:rsidRPr="007D6A14" w:rsidRDefault="00117B3C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110322" w:rsidRPr="007D6A14" w:rsidTr="00C52297">
        <w:tc>
          <w:tcPr>
            <w:tcW w:w="3369" w:type="dxa"/>
          </w:tcPr>
          <w:p w:rsidR="00110322" w:rsidRDefault="00110322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 Невьянского городского округа по социальным вопросам</w:t>
            </w:r>
          </w:p>
        </w:tc>
        <w:tc>
          <w:tcPr>
            <w:tcW w:w="2693" w:type="dxa"/>
          </w:tcPr>
          <w:p w:rsidR="00110322" w:rsidRDefault="00110322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0322" w:rsidRPr="007D6A14" w:rsidRDefault="00110322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22" w:rsidRPr="007D6A14" w:rsidRDefault="00110322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c>
          <w:tcPr>
            <w:tcW w:w="3369" w:type="dxa"/>
          </w:tcPr>
          <w:p w:rsidR="007D6A14" w:rsidRPr="007D6A14" w:rsidRDefault="00EC5091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городского и коммунального хозяйства администрации Невьянского городского округа </w:t>
            </w:r>
          </w:p>
        </w:tc>
        <w:tc>
          <w:tcPr>
            <w:tcW w:w="2693" w:type="dxa"/>
          </w:tcPr>
          <w:p w:rsidR="007D6A14" w:rsidRPr="007D6A14" w:rsidRDefault="00EC5091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EC5091" w:rsidRPr="007D6A14" w:rsidTr="00C52297">
        <w:tc>
          <w:tcPr>
            <w:tcW w:w="3369" w:type="dxa"/>
          </w:tcPr>
          <w:p w:rsidR="00EC5091" w:rsidRPr="007D6A14" w:rsidRDefault="00117B3C" w:rsidP="007D6A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="00EC5091">
              <w:rPr>
                <w:sz w:val="24"/>
                <w:szCs w:val="24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693" w:type="dxa"/>
          </w:tcPr>
          <w:p w:rsidR="00EC5091" w:rsidRPr="007D6A14" w:rsidRDefault="00117B3C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EC5091" w:rsidRPr="007D6A14" w:rsidRDefault="00EC5091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5091" w:rsidRPr="007D6A14" w:rsidRDefault="00EC5091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c>
          <w:tcPr>
            <w:tcW w:w="3369" w:type="dxa"/>
          </w:tcPr>
          <w:p w:rsidR="007D6A14" w:rsidRPr="00EC5091" w:rsidRDefault="006A2BF0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экономики, торговли и бытового обслуживания</w:t>
            </w:r>
            <w:r w:rsidR="00646C3F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2693" w:type="dxa"/>
          </w:tcPr>
          <w:p w:rsidR="007D6A14" w:rsidRPr="007D6A14" w:rsidRDefault="006A2BF0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Тамакулова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</w:tr>
      <w:tr w:rsidR="007D6A14" w:rsidRPr="007D6A14" w:rsidTr="00C52297">
        <w:trPr>
          <w:trHeight w:val="562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646C3F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04.12.18.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EC5091">
        <w:trPr>
          <w:trHeight w:val="964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независимым экспертам:</w:t>
            </w: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1.</w:t>
            </w: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C52297">
        <w:trPr>
          <w:trHeight w:val="766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6A14" w:rsidRPr="00F96F1D" w:rsidRDefault="00646C3F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04.12.18.</w:t>
            </w:r>
          </w:p>
        </w:tc>
        <w:tc>
          <w:tcPr>
            <w:tcW w:w="2126" w:type="dxa"/>
            <w:shd w:val="clear" w:color="auto" w:fill="auto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jc w:val="center"/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7D6A14" w:rsidRPr="007D6A14" w:rsidTr="00F96F1D">
        <w:trPr>
          <w:trHeight w:val="1065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D6A14" w:rsidRPr="00F96F1D" w:rsidRDefault="007D6A14" w:rsidP="007D6A14">
            <w:pPr>
              <w:rPr>
                <w:sz w:val="24"/>
                <w:szCs w:val="24"/>
              </w:rPr>
            </w:pPr>
            <w:r w:rsidRPr="00F96F1D">
              <w:rPr>
                <w:sz w:val="24"/>
                <w:szCs w:val="24"/>
              </w:rPr>
              <w:t xml:space="preserve">                                            </w:t>
            </w:r>
          </w:p>
          <w:p w:rsidR="00F96F1D" w:rsidRDefault="00F96F1D" w:rsidP="007D6A14">
            <w:pPr>
              <w:rPr>
                <w:sz w:val="24"/>
                <w:szCs w:val="24"/>
              </w:rPr>
            </w:pPr>
          </w:p>
          <w:p w:rsidR="007D6A14" w:rsidRPr="00F96F1D" w:rsidRDefault="00F96F1D" w:rsidP="00F96F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6A14" w:rsidRPr="00F96F1D">
              <w:rPr>
                <w:sz w:val="24"/>
                <w:szCs w:val="24"/>
              </w:rPr>
              <w:t xml:space="preserve"> (место для штампа)</w:t>
            </w:r>
          </w:p>
        </w:tc>
      </w:tr>
      <w:tr w:rsidR="007D6A14" w:rsidRPr="007D6A14" w:rsidTr="00C52297">
        <w:trPr>
          <w:trHeight w:val="701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7D6A14" w:rsidRPr="00F96F1D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</w:tc>
      </w:tr>
      <w:tr w:rsidR="007D6A14" w:rsidRPr="007D6A14" w:rsidTr="00C52297">
        <w:trPr>
          <w:trHeight w:val="520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Оценка регулирующего воздействия</w:t>
            </w:r>
            <w:r w:rsidRPr="007D6A14">
              <w:rPr>
                <w:sz w:val="18"/>
                <w:szCs w:val="18"/>
              </w:rPr>
              <w:t>: ___</w:t>
            </w:r>
            <w:r w:rsidR="00EC5091">
              <w:rPr>
                <w:sz w:val="18"/>
                <w:szCs w:val="18"/>
              </w:rPr>
              <w:t>не требуется__</w:t>
            </w:r>
          </w:p>
        </w:tc>
        <w:tc>
          <w:tcPr>
            <w:tcW w:w="1701" w:type="dxa"/>
            <w:shd w:val="clear" w:color="auto" w:fill="auto"/>
          </w:tcPr>
          <w:p w:rsidR="007D6A14" w:rsidRPr="00F96F1D" w:rsidRDefault="00646C3F" w:rsidP="007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04.12.18.</w:t>
            </w: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  <w:p w:rsidR="007D6A14" w:rsidRPr="007D6A14" w:rsidRDefault="007D6A14" w:rsidP="007D6A14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D6A14" w:rsidRPr="007D6A14" w:rsidTr="00C52297">
        <w:trPr>
          <w:trHeight w:val="701"/>
        </w:trPr>
        <w:tc>
          <w:tcPr>
            <w:tcW w:w="6062" w:type="dxa"/>
            <w:gridSpan w:val="2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  <w:proofErr w:type="gramStart"/>
            <w:r w:rsidRPr="007D6A14">
              <w:rPr>
                <w:sz w:val="24"/>
                <w:szCs w:val="24"/>
              </w:rPr>
              <w:t>Заключение:</w:t>
            </w:r>
            <w:r w:rsidRPr="007D6A14">
              <w:rPr>
                <w:b/>
                <w:sz w:val="18"/>
                <w:szCs w:val="18"/>
              </w:rPr>
              <w:t xml:space="preserve"> </w:t>
            </w:r>
            <w:r w:rsidRPr="007D6A14">
              <w:rPr>
                <w:sz w:val="18"/>
                <w:szCs w:val="18"/>
              </w:rPr>
              <w:t xml:space="preserve"> Отдел</w:t>
            </w:r>
            <w:proofErr w:type="gramEnd"/>
            <w:r w:rsidRPr="007D6A14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7D6A14" w:rsidRPr="007D6A14" w:rsidRDefault="007D6A14" w:rsidP="007D6A1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6A14" w:rsidRPr="007D6A14" w:rsidRDefault="007D6A14" w:rsidP="007D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A14" w:rsidRPr="007D6A14" w:rsidRDefault="007D6A14" w:rsidP="007D6A14">
            <w:pPr>
              <w:rPr>
                <w:sz w:val="18"/>
                <w:szCs w:val="18"/>
              </w:rPr>
            </w:pPr>
          </w:p>
        </w:tc>
      </w:tr>
    </w:tbl>
    <w:p w:rsidR="007D6A14" w:rsidRPr="007D6A14" w:rsidRDefault="00F96F1D" w:rsidP="007D6A14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разослать: Д-2, </w:t>
      </w:r>
      <w:r w:rsidR="007D6A14" w:rsidRPr="007D6A14">
        <w:rPr>
          <w:sz w:val="24"/>
          <w:szCs w:val="24"/>
        </w:rPr>
        <w:t>ФУ</w:t>
      </w:r>
      <w:r>
        <w:rPr>
          <w:sz w:val="24"/>
          <w:szCs w:val="24"/>
        </w:rPr>
        <w:t>, ОГ и КХ</w:t>
      </w:r>
      <w:r w:rsidR="006A2BF0">
        <w:rPr>
          <w:sz w:val="24"/>
          <w:szCs w:val="24"/>
        </w:rPr>
        <w:t xml:space="preserve">, С.Л. </w:t>
      </w:r>
      <w:proofErr w:type="spellStart"/>
      <w:r w:rsidR="006A2BF0">
        <w:rPr>
          <w:sz w:val="24"/>
          <w:szCs w:val="24"/>
        </w:rPr>
        <w:t>Делидову</w:t>
      </w:r>
      <w:proofErr w:type="spellEnd"/>
      <w:r w:rsidR="006A2BF0">
        <w:rPr>
          <w:sz w:val="24"/>
          <w:szCs w:val="24"/>
        </w:rPr>
        <w:t>, Отделу экономики</w:t>
      </w:r>
      <w:r>
        <w:rPr>
          <w:sz w:val="24"/>
          <w:szCs w:val="24"/>
        </w:rPr>
        <w:t xml:space="preserve"> – по 1 экз.</w:t>
      </w:r>
    </w:p>
    <w:p w:rsidR="007D6A14" w:rsidRPr="007D6A14" w:rsidRDefault="00F96F1D" w:rsidP="007D6A14">
      <w:pPr>
        <w:rPr>
          <w:sz w:val="24"/>
          <w:szCs w:val="24"/>
        </w:rPr>
      </w:pPr>
      <w:r>
        <w:rPr>
          <w:sz w:val="24"/>
          <w:szCs w:val="24"/>
        </w:rPr>
        <w:t>Исполнитель: Главный специалист отдела городского и коммунального хозяйства администрации Невьянского городского округа Матвеева О.Г.</w:t>
      </w:r>
      <w:r w:rsidR="006A2BF0">
        <w:rPr>
          <w:sz w:val="24"/>
          <w:szCs w:val="24"/>
        </w:rPr>
        <w:t xml:space="preserve"> 04.12.</w:t>
      </w:r>
      <w:r w:rsidR="001C36D7">
        <w:rPr>
          <w:sz w:val="24"/>
          <w:szCs w:val="24"/>
        </w:rPr>
        <w:t>2018</w:t>
      </w:r>
    </w:p>
    <w:sectPr w:rsidR="007D6A14" w:rsidRPr="007D6A14" w:rsidSect="008110C9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1A3"/>
    <w:multiLevelType w:val="hybridMultilevel"/>
    <w:tmpl w:val="0CE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B1F"/>
    <w:multiLevelType w:val="hybridMultilevel"/>
    <w:tmpl w:val="7CB6DD5C"/>
    <w:lvl w:ilvl="0" w:tplc="BBCE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60F15"/>
    <w:multiLevelType w:val="hybridMultilevel"/>
    <w:tmpl w:val="053652CA"/>
    <w:lvl w:ilvl="0" w:tplc="A10E0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0CC2"/>
    <w:rsid w:val="00017032"/>
    <w:rsid w:val="00032CB5"/>
    <w:rsid w:val="00035EE4"/>
    <w:rsid w:val="00043C12"/>
    <w:rsid w:val="00045CCB"/>
    <w:rsid w:val="00056154"/>
    <w:rsid w:val="000604B8"/>
    <w:rsid w:val="0007419B"/>
    <w:rsid w:val="00076863"/>
    <w:rsid w:val="00080726"/>
    <w:rsid w:val="0008281A"/>
    <w:rsid w:val="00082B91"/>
    <w:rsid w:val="000863BB"/>
    <w:rsid w:val="00096951"/>
    <w:rsid w:val="00097C6B"/>
    <w:rsid w:val="000D5A03"/>
    <w:rsid w:val="000F5520"/>
    <w:rsid w:val="001034C0"/>
    <w:rsid w:val="00103A17"/>
    <w:rsid w:val="00104FB9"/>
    <w:rsid w:val="00110322"/>
    <w:rsid w:val="00111177"/>
    <w:rsid w:val="00114F54"/>
    <w:rsid w:val="00117B3C"/>
    <w:rsid w:val="00146583"/>
    <w:rsid w:val="001473E4"/>
    <w:rsid w:val="001636A5"/>
    <w:rsid w:val="001A685D"/>
    <w:rsid w:val="001B6DBC"/>
    <w:rsid w:val="001C36D7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2083"/>
    <w:rsid w:val="002E53A1"/>
    <w:rsid w:val="002F26FF"/>
    <w:rsid w:val="002F6DD0"/>
    <w:rsid w:val="003007A6"/>
    <w:rsid w:val="00301C02"/>
    <w:rsid w:val="00302DD3"/>
    <w:rsid w:val="0030347F"/>
    <w:rsid w:val="0033333D"/>
    <w:rsid w:val="00355B81"/>
    <w:rsid w:val="00356325"/>
    <w:rsid w:val="00363587"/>
    <w:rsid w:val="003659C3"/>
    <w:rsid w:val="003832BB"/>
    <w:rsid w:val="00383F07"/>
    <w:rsid w:val="00391293"/>
    <w:rsid w:val="00397B89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2D68"/>
    <w:rsid w:val="00490132"/>
    <w:rsid w:val="00492C49"/>
    <w:rsid w:val="00497D45"/>
    <w:rsid w:val="004A34D3"/>
    <w:rsid w:val="004B271E"/>
    <w:rsid w:val="004B32BE"/>
    <w:rsid w:val="004B33B5"/>
    <w:rsid w:val="004D4DB2"/>
    <w:rsid w:val="004D61A2"/>
    <w:rsid w:val="004F18FD"/>
    <w:rsid w:val="00527EA4"/>
    <w:rsid w:val="00536D53"/>
    <w:rsid w:val="005518FF"/>
    <w:rsid w:val="0055560D"/>
    <w:rsid w:val="00556388"/>
    <w:rsid w:val="005625F3"/>
    <w:rsid w:val="00571102"/>
    <w:rsid w:val="005729F2"/>
    <w:rsid w:val="0057398F"/>
    <w:rsid w:val="0057644B"/>
    <w:rsid w:val="00580853"/>
    <w:rsid w:val="005912F4"/>
    <w:rsid w:val="005B761F"/>
    <w:rsid w:val="005C4AA8"/>
    <w:rsid w:val="005C51BB"/>
    <w:rsid w:val="005D630E"/>
    <w:rsid w:val="005D780D"/>
    <w:rsid w:val="005F339B"/>
    <w:rsid w:val="00646C3F"/>
    <w:rsid w:val="00666D47"/>
    <w:rsid w:val="00667E28"/>
    <w:rsid w:val="00684EC2"/>
    <w:rsid w:val="006854DC"/>
    <w:rsid w:val="006A2BF0"/>
    <w:rsid w:val="006A7DCE"/>
    <w:rsid w:val="006B0180"/>
    <w:rsid w:val="006E1975"/>
    <w:rsid w:val="006E4975"/>
    <w:rsid w:val="00700840"/>
    <w:rsid w:val="007463D2"/>
    <w:rsid w:val="00764A6F"/>
    <w:rsid w:val="00775DC7"/>
    <w:rsid w:val="007825FB"/>
    <w:rsid w:val="00785114"/>
    <w:rsid w:val="007A105C"/>
    <w:rsid w:val="007A72FD"/>
    <w:rsid w:val="007B1122"/>
    <w:rsid w:val="007D6A14"/>
    <w:rsid w:val="007E3F99"/>
    <w:rsid w:val="007E75EB"/>
    <w:rsid w:val="007F72F5"/>
    <w:rsid w:val="00802FE7"/>
    <w:rsid w:val="008110C9"/>
    <w:rsid w:val="00811ACC"/>
    <w:rsid w:val="00813938"/>
    <w:rsid w:val="00823170"/>
    <w:rsid w:val="00831A21"/>
    <w:rsid w:val="00852D26"/>
    <w:rsid w:val="00853F19"/>
    <w:rsid w:val="00862F4A"/>
    <w:rsid w:val="008755D2"/>
    <w:rsid w:val="0088786D"/>
    <w:rsid w:val="00897019"/>
    <w:rsid w:val="008A6874"/>
    <w:rsid w:val="008B63DD"/>
    <w:rsid w:val="008C79D8"/>
    <w:rsid w:val="008D77A0"/>
    <w:rsid w:val="008F6CBB"/>
    <w:rsid w:val="0091373C"/>
    <w:rsid w:val="00917EAA"/>
    <w:rsid w:val="00943A4B"/>
    <w:rsid w:val="00971C4E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A36F2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25772"/>
    <w:rsid w:val="00B350FB"/>
    <w:rsid w:val="00B42AD7"/>
    <w:rsid w:val="00B5124F"/>
    <w:rsid w:val="00B5136B"/>
    <w:rsid w:val="00B5542D"/>
    <w:rsid w:val="00B73285"/>
    <w:rsid w:val="00B753BC"/>
    <w:rsid w:val="00B83B21"/>
    <w:rsid w:val="00B959C9"/>
    <w:rsid w:val="00B97590"/>
    <w:rsid w:val="00BA308B"/>
    <w:rsid w:val="00BB6E46"/>
    <w:rsid w:val="00BC2FD7"/>
    <w:rsid w:val="00BD48E1"/>
    <w:rsid w:val="00BF7DD8"/>
    <w:rsid w:val="00C0373A"/>
    <w:rsid w:val="00C03858"/>
    <w:rsid w:val="00C111DD"/>
    <w:rsid w:val="00C66A94"/>
    <w:rsid w:val="00C94153"/>
    <w:rsid w:val="00CA53A2"/>
    <w:rsid w:val="00CA6329"/>
    <w:rsid w:val="00CA7056"/>
    <w:rsid w:val="00CB214D"/>
    <w:rsid w:val="00CE3426"/>
    <w:rsid w:val="00CE4A21"/>
    <w:rsid w:val="00CE5941"/>
    <w:rsid w:val="00CE5DB0"/>
    <w:rsid w:val="00CF4932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0112"/>
    <w:rsid w:val="00D823A2"/>
    <w:rsid w:val="00D86600"/>
    <w:rsid w:val="00D92984"/>
    <w:rsid w:val="00D97432"/>
    <w:rsid w:val="00DA2C90"/>
    <w:rsid w:val="00DD0498"/>
    <w:rsid w:val="00E15589"/>
    <w:rsid w:val="00E43CAB"/>
    <w:rsid w:val="00E51103"/>
    <w:rsid w:val="00E6161A"/>
    <w:rsid w:val="00E8779F"/>
    <w:rsid w:val="00E9703D"/>
    <w:rsid w:val="00EB4FD0"/>
    <w:rsid w:val="00EB79C7"/>
    <w:rsid w:val="00EC433C"/>
    <w:rsid w:val="00EC5091"/>
    <w:rsid w:val="00EC5BD6"/>
    <w:rsid w:val="00EC753E"/>
    <w:rsid w:val="00ED1F95"/>
    <w:rsid w:val="00EF5C95"/>
    <w:rsid w:val="00F04ACD"/>
    <w:rsid w:val="00F05347"/>
    <w:rsid w:val="00F11715"/>
    <w:rsid w:val="00F11E48"/>
    <w:rsid w:val="00F16305"/>
    <w:rsid w:val="00F2526E"/>
    <w:rsid w:val="00F47DBE"/>
    <w:rsid w:val="00F618BD"/>
    <w:rsid w:val="00F66DDF"/>
    <w:rsid w:val="00F96F1D"/>
    <w:rsid w:val="00FC4977"/>
    <w:rsid w:val="00FE3858"/>
    <w:rsid w:val="00FF00E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112107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0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0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1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FCF2-DC97-4BC2-BF00-28926DC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46</cp:revision>
  <cp:lastPrinted>2018-12-11T11:39:00Z</cp:lastPrinted>
  <dcterms:created xsi:type="dcterms:W3CDTF">2017-01-13T03:14:00Z</dcterms:created>
  <dcterms:modified xsi:type="dcterms:W3CDTF">2018-12-14T06:12:00Z</dcterms:modified>
</cp:coreProperties>
</file>