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1C1" w:rsidRDefault="00FB0070" w:rsidP="004531C1">
      <w:pPr>
        <w:jc w:val="right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8pt;margin-top:4.05pt;width:72.05pt;height:62.95pt;z-index:251661312">
            <v:imagedata r:id="rId5" o:title=""/>
          </v:shape>
          <o:OLEObject Type="Embed" ProgID="Word.Picture.8" ShapeID="_x0000_s1027" DrawAspect="Content" ObjectID="_1529317665" r:id="rId6"/>
        </w:object>
      </w:r>
    </w:p>
    <w:p w:rsidR="004531C1" w:rsidRDefault="004531C1" w:rsidP="004531C1">
      <w:pPr>
        <w:jc w:val="right"/>
      </w:pPr>
    </w:p>
    <w:p w:rsidR="004531C1" w:rsidRDefault="004531C1" w:rsidP="004531C1">
      <w:pPr>
        <w:jc w:val="right"/>
      </w:pPr>
    </w:p>
    <w:p w:rsidR="004531C1" w:rsidRPr="00810833" w:rsidRDefault="004531C1" w:rsidP="004531C1">
      <w:pPr>
        <w:jc w:val="right"/>
      </w:pPr>
    </w:p>
    <w:p w:rsidR="004531C1" w:rsidRPr="00D86600" w:rsidRDefault="004531C1" w:rsidP="004531C1">
      <w:pPr>
        <w:rPr>
          <w:b/>
          <w:sz w:val="24"/>
          <w:szCs w:val="24"/>
        </w:rPr>
      </w:pPr>
      <w:r>
        <w:rPr>
          <w:b/>
          <w:sz w:val="36"/>
          <w:szCs w:val="36"/>
        </w:rPr>
        <w:t xml:space="preserve">                   </w:t>
      </w:r>
    </w:p>
    <w:p w:rsidR="004531C1" w:rsidRPr="00D93F2E" w:rsidRDefault="009D4875" w:rsidP="004531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ГЛАВА </w:t>
      </w:r>
      <w:r w:rsidR="004531C1">
        <w:rPr>
          <w:b/>
          <w:sz w:val="32"/>
          <w:szCs w:val="32"/>
        </w:rPr>
        <w:t xml:space="preserve"> НЕВЬЯНСКОГО  ГОРОДСКОГО ОКРУГА</w:t>
      </w:r>
    </w:p>
    <w:p w:rsidR="004531C1" w:rsidRDefault="004531C1" w:rsidP="004531C1">
      <w:pPr>
        <w:jc w:val="center"/>
        <w:rPr>
          <w:b/>
          <w:sz w:val="36"/>
          <w:szCs w:val="36"/>
        </w:rPr>
      </w:pPr>
      <w:r w:rsidRPr="00197463">
        <w:rPr>
          <w:b/>
          <w:sz w:val="36"/>
          <w:szCs w:val="36"/>
        </w:rPr>
        <w:t>П О С Т А Н О В Л Е Н И Е</w:t>
      </w:r>
    </w:p>
    <w:p w:rsidR="004531C1" w:rsidRPr="00912D55" w:rsidRDefault="00137EEF" w:rsidP="004531C1">
      <w:pPr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044565" cy="0"/>
                <wp:effectExtent l="32385" t="28575" r="28575" b="2857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56126A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" strokeweight="4.5pt">
                <v:stroke linestyle="thickThin"/>
              </v:line>
            </w:pict>
          </mc:Fallback>
        </mc:AlternateContent>
      </w:r>
    </w:p>
    <w:p w:rsidR="004531C1" w:rsidRPr="006F1BC3" w:rsidRDefault="004531C1" w:rsidP="004531C1">
      <w:pPr>
        <w:rPr>
          <w:b/>
          <w:sz w:val="24"/>
          <w:szCs w:val="24"/>
        </w:rPr>
      </w:pPr>
      <w:r w:rsidRPr="006F1BC3">
        <w:rPr>
          <w:b/>
          <w:sz w:val="24"/>
          <w:szCs w:val="24"/>
          <w:u w:val="single"/>
        </w:rPr>
        <w:t xml:space="preserve">От </w:t>
      </w:r>
      <w:r w:rsidR="00FB0070">
        <w:rPr>
          <w:b/>
          <w:sz w:val="24"/>
          <w:szCs w:val="24"/>
          <w:u w:val="single"/>
          <w:lang w:val="en-US"/>
        </w:rPr>
        <w:t>05</w:t>
      </w:r>
      <w:r w:rsidR="00FB0070">
        <w:rPr>
          <w:b/>
          <w:sz w:val="24"/>
          <w:szCs w:val="24"/>
          <w:u w:val="single"/>
        </w:rPr>
        <w:t>.07.</w:t>
      </w:r>
      <w:r w:rsidR="00A27F1F" w:rsidRPr="006F1BC3">
        <w:rPr>
          <w:b/>
          <w:sz w:val="24"/>
          <w:szCs w:val="24"/>
          <w:u w:val="single"/>
        </w:rPr>
        <w:t>2016</w:t>
      </w:r>
      <w:r w:rsidRPr="006F1BC3">
        <w:rPr>
          <w:b/>
          <w:sz w:val="24"/>
          <w:szCs w:val="24"/>
          <w:u w:val="single"/>
        </w:rPr>
        <w:t>г.</w:t>
      </w:r>
      <w:r w:rsidR="00514DF1" w:rsidRPr="006F1BC3">
        <w:rPr>
          <w:b/>
          <w:sz w:val="24"/>
          <w:szCs w:val="24"/>
        </w:rPr>
        <w:t xml:space="preserve">              </w:t>
      </w:r>
      <w:r w:rsidRPr="006F1BC3">
        <w:rPr>
          <w:b/>
          <w:sz w:val="24"/>
          <w:szCs w:val="24"/>
        </w:rPr>
        <w:t xml:space="preserve">                                                               </w:t>
      </w:r>
      <w:r w:rsidR="009D4875" w:rsidRPr="006F1BC3">
        <w:rPr>
          <w:b/>
          <w:sz w:val="24"/>
          <w:szCs w:val="24"/>
        </w:rPr>
        <w:t xml:space="preserve">          </w:t>
      </w:r>
      <w:r w:rsidRPr="006F1BC3">
        <w:rPr>
          <w:b/>
          <w:sz w:val="24"/>
          <w:szCs w:val="24"/>
        </w:rPr>
        <w:t xml:space="preserve">    </w:t>
      </w:r>
      <w:r w:rsidR="00356A59" w:rsidRPr="006F1BC3">
        <w:rPr>
          <w:b/>
          <w:sz w:val="24"/>
          <w:szCs w:val="24"/>
        </w:rPr>
        <w:t xml:space="preserve">       </w:t>
      </w:r>
      <w:r w:rsidR="00FB0070">
        <w:rPr>
          <w:b/>
          <w:sz w:val="24"/>
          <w:szCs w:val="24"/>
        </w:rPr>
        <w:t xml:space="preserve">                 </w:t>
      </w:r>
      <w:r w:rsidR="00356A59" w:rsidRPr="006F1BC3">
        <w:rPr>
          <w:b/>
          <w:sz w:val="24"/>
          <w:szCs w:val="24"/>
        </w:rPr>
        <w:t xml:space="preserve"> </w:t>
      </w:r>
      <w:r w:rsidRPr="006F1BC3">
        <w:rPr>
          <w:b/>
          <w:sz w:val="24"/>
          <w:szCs w:val="24"/>
          <w:u w:val="single"/>
        </w:rPr>
        <w:t>№</w:t>
      </w:r>
      <w:r w:rsidR="00356A59" w:rsidRPr="006F1BC3">
        <w:rPr>
          <w:b/>
          <w:sz w:val="24"/>
          <w:szCs w:val="24"/>
          <w:u w:val="single"/>
        </w:rPr>
        <w:t xml:space="preserve"> </w:t>
      </w:r>
      <w:r w:rsidR="00FB0070">
        <w:rPr>
          <w:b/>
          <w:sz w:val="24"/>
          <w:szCs w:val="24"/>
          <w:u w:val="single"/>
          <w:lang w:val="en-US"/>
        </w:rPr>
        <w:t>51</w:t>
      </w:r>
      <w:r w:rsidR="009B35BF" w:rsidRPr="006F1BC3">
        <w:rPr>
          <w:b/>
          <w:sz w:val="24"/>
          <w:szCs w:val="24"/>
          <w:u w:val="single"/>
        </w:rPr>
        <w:t xml:space="preserve"> </w:t>
      </w:r>
      <w:r w:rsidR="009D4875" w:rsidRPr="006F1BC3">
        <w:rPr>
          <w:b/>
          <w:sz w:val="24"/>
          <w:szCs w:val="24"/>
          <w:u w:val="single"/>
        </w:rPr>
        <w:t>-</w:t>
      </w:r>
      <w:proofErr w:type="spellStart"/>
      <w:r w:rsidR="009D4875" w:rsidRPr="006F1BC3">
        <w:rPr>
          <w:b/>
          <w:u w:val="single"/>
        </w:rPr>
        <w:t>г</w:t>
      </w:r>
      <w:r w:rsidRPr="006F1BC3">
        <w:rPr>
          <w:b/>
          <w:u w:val="single"/>
        </w:rPr>
        <w:t>п</w:t>
      </w:r>
      <w:proofErr w:type="spellEnd"/>
    </w:p>
    <w:p w:rsidR="004531C1" w:rsidRDefault="004531C1" w:rsidP="004531C1">
      <w:pPr>
        <w:rPr>
          <w:sz w:val="24"/>
          <w:szCs w:val="24"/>
        </w:rPr>
      </w:pPr>
      <w:r w:rsidRPr="006F1BC3">
        <w:rPr>
          <w:sz w:val="24"/>
          <w:szCs w:val="24"/>
        </w:rPr>
        <w:t xml:space="preserve">                                                                  </w:t>
      </w:r>
      <w:proofErr w:type="spellStart"/>
      <w:r w:rsidRPr="006F1BC3">
        <w:rPr>
          <w:sz w:val="24"/>
          <w:szCs w:val="24"/>
        </w:rPr>
        <w:t>г.Невьянск</w:t>
      </w:r>
      <w:proofErr w:type="spellEnd"/>
    </w:p>
    <w:p w:rsidR="004531C1" w:rsidRDefault="004531C1" w:rsidP="004531C1">
      <w:pPr>
        <w:rPr>
          <w:sz w:val="24"/>
          <w:szCs w:val="24"/>
        </w:rPr>
      </w:pPr>
    </w:p>
    <w:p w:rsidR="00D97432" w:rsidRDefault="00D97432" w:rsidP="004531C1">
      <w:pPr>
        <w:rPr>
          <w:sz w:val="24"/>
          <w:szCs w:val="24"/>
        </w:rPr>
      </w:pPr>
    </w:p>
    <w:p w:rsidR="000272B9" w:rsidRDefault="000272B9" w:rsidP="000272B9">
      <w:pPr>
        <w:jc w:val="center"/>
        <w:rPr>
          <w:b/>
          <w:i/>
        </w:rPr>
      </w:pPr>
      <w:r w:rsidRPr="000272B9">
        <w:rPr>
          <w:b/>
          <w:i/>
        </w:rPr>
        <w:t>О проведении публичных слушаний по вопросу отклонения от предельных параметров разрешенного строительства</w:t>
      </w:r>
    </w:p>
    <w:p w:rsidR="004033DE" w:rsidRPr="000272B9" w:rsidRDefault="004033DE" w:rsidP="000272B9">
      <w:pPr>
        <w:jc w:val="center"/>
        <w:rPr>
          <w:b/>
          <w:i/>
        </w:rPr>
      </w:pPr>
    </w:p>
    <w:p w:rsidR="000272B9" w:rsidRPr="000272B9" w:rsidRDefault="004033DE" w:rsidP="000272B9">
      <w:pPr>
        <w:ind w:firstLine="708"/>
        <w:jc w:val="both"/>
      </w:pPr>
      <w:r>
        <w:t>В</w:t>
      </w:r>
      <w:r w:rsidR="000272B9" w:rsidRPr="000272B9">
        <w:t xml:space="preserve"> соответствии со статьей 40 Градостроительного кодекса Российской Федерации, статьей 28 Фе</w:t>
      </w:r>
      <w:r w:rsidR="00FF21C7">
        <w:t>дерального закона от 06.10.2003</w:t>
      </w:r>
      <w:r w:rsidR="000272B9" w:rsidRPr="000272B9">
        <w:t>г</w:t>
      </w:r>
      <w:r w:rsidR="00FF21C7">
        <w:t xml:space="preserve">. </w:t>
      </w:r>
      <w:r w:rsidR="000272B9" w:rsidRPr="000272B9">
        <w:t>№ 131-ФЗ «Об общих принципах организации местного самоуправления в Российской Федерации», Положением «О порядке проведения публичных слушаний в Невьянском городском округе», утвержденным решением Невьянской районной Думы от 29.06.2005г. № 96 и статьей 17 Устава Невьянского городского округа</w:t>
      </w:r>
    </w:p>
    <w:p w:rsidR="000272B9" w:rsidRPr="000272B9" w:rsidRDefault="000272B9" w:rsidP="000272B9">
      <w:pPr>
        <w:jc w:val="center"/>
        <w:rPr>
          <w:b/>
          <w:i/>
        </w:rPr>
      </w:pPr>
    </w:p>
    <w:p w:rsidR="000272B9" w:rsidRPr="000272B9" w:rsidRDefault="000272B9" w:rsidP="000272B9">
      <w:pPr>
        <w:rPr>
          <w:b/>
        </w:rPr>
      </w:pPr>
      <w:r w:rsidRPr="000272B9">
        <w:rPr>
          <w:b/>
        </w:rPr>
        <w:t>ПОСТАНОВЛЯЮ:</w:t>
      </w:r>
    </w:p>
    <w:p w:rsidR="000272B9" w:rsidRPr="000272B9" w:rsidRDefault="000272B9" w:rsidP="000272B9">
      <w:pPr>
        <w:rPr>
          <w:b/>
        </w:rPr>
      </w:pPr>
    </w:p>
    <w:p w:rsidR="00987355" w:rsidRDefault="000272B9" w:rsidP="000272B9">
      <w:pPr>
        <w:ind w:firstLine="708"/>
        <w:jc w:val="both"/>
      </w:pPr>
      <w:r w:rsidRPr="000272B9">
        <w:t>1.</w:t>
      </w:r>
      <w:r w:rsidRPr="000272B9">
        <w:tab/>
        <w:t xml:space="preserve">Комиссии, утвержденной постановлением администрации Невьянского городского округа от </w:t>
      </w:r>
      <w:r w:rsidR="00B41933">
        <w:t>12.11.2014</w:t>
      </w:r>
      <w:r w:rsidRPr="000272B9">
        <w:t xml:space="preserve">г. № </w:t>
      </w:r>
      <w:r w:rsidR="00B41933">
        <w:t>2807</w:t>
      </w:r>
      <w:r w:rsidRPr="000272B9">
        <w:t xml:space="preserve">-п «О создании комиссии по </w:t>
      </w:r>
      <w:r w:rsidR="002A6466">
        <w:t>землепользованию и застройке Невь</w:t>
      </w:r>
      <w:r w:rsidR="00946C7B">
        <w:t>янского городского округа</w:t>
      </w:r>
      <w:r w:rsidRPr="000272B9">
        <w:t xml:space="preserve">», провести публичные слушания по вопросу отклонения от предельных параметров разрешенного </w:t>
      </w:r>
      <w:r w:rsidR="00946C7B" w:rsidRPr="000272B9">
        <w:t xml:space="preserve">строительства </w:t>
      </w:r>
      <w:r w:rsidR="004A0741">
        <w:t>2</w:t>
      </w:r>
      <w:r w:rsidR="004A0741" w:rsidRPr="004A0741">
        <w:t>1</w:t>
      </w:r>
      <w:r w:rsidR="00A04811">
        <w:t xml:space="preserve"> июля</w:t>
      </w:r>
      <w:r w:rsidR="005E09A0" w:rsidRPr="00361DC9">
        <w:t xml:space="preserve"> 2016</w:t>
      </w:r>
      <w:r w:rsidRPr="00361DC9">
        <w:t xml:space="preserve"> года в 1</w:t>
      </w:r>
      <w:r w:rsidR="00AD7BB4" w:rsidRPr="00361DC9">
        <w:t>6</w:t>
      </w:r>
      <w:r w:rsidRPr="00361DC9">
        <w:t xml:space="preserve"> часов </w:t>
      </w:r>
      <w:r w:rsidR="004A0741">
        <w:t>0</w:t>
      </w:r>
      <w:r w:rsidRPr="00361DC9">
        <w:t xml:space="preserve">0 </w:t>
      </w:r>
      <w:r w:rsidR="00946C7B" w:rsidRPr="00361DC9">
        <w:t>минут</w:t>
      </w:r>
      <w:r w:rsidR="00946C7B" w:rsidRPr="000272B9">
        <w:t xml:space="preserve"> по</w:t>
      </w:r>
      <w:r w:rsidRPr="000272B9">
        <w:t xml:space="preserve"> адресу: </w:t>
      </w:r>
      <w:r w:rsidR="00987355" w:rsidRPr="00987355">
        <w:t xml:space="preserve">Свердловская область, </w:t>
      </w:r>
      <w:r w:rsidR="004A0741">
        <w:t>Невьянский район</w:t>
      </w:r>
      <w:r w:rsidR="004A0741" w:rsidRPr="00977A10">
        <w:t>,</w:t>
      </w:r>
      <w:r w:rsidR="004A0741">
        <w:t xml:space="preserve"> село </w:t>
      </w:r>
      <w:proofErr w:type="spellStart"/>
      <w:r w:rsidR="004A0741">
        <w:t>Киприно</w:t>
      </w:r>
      <w:proofErr w:type="spellEnd"/>
      <w:r w:rsidR="004A0741">
        <w:t>,</w:t>
      </w:r>
      <w:r w:rsidR="004A0741" w:rsidRPr="00977A10">
        <w:t xml:space="preserve"> улица </w:t>
      </w:r>
      <w:proofErr w:type="gramStart"/>
      <w:r w:rsidR="004A0741">
        <w:t xml:space="preserve">Куйбышева, </w:t>
      </w:r>
      <w:r w:rsidR="004A0741" w:rsidRPr="004A0741">
        <w:t xml:space="preserve">  </w:t>
      </w:r>
      <w:proofErr w:type="gramEnd"/>
      <w:r w:rsidR="004A0741" w:rsidRPr="004A0741">
        <w:t xml:space="preserve">     </w:t>
      </w:r>
      <w:r w:rsidR="004A0741">
        <w:t>№ 49</w:t>
      </w:r>
      <w:r w:rsidR="00987355" w:rsidRPr="00987355">
        <w:t>.</w:t>
      </w:r>
    </w:p>
    <w:p w:rsidR="000272B9" w:rsidRPr="000272B9" w:rsidRDefault="000272B9" w:rsidP="000272B9">
      <w:pPr>
        <w:ind w:firstLine="708"/>
        <w:jc w:val="both"/>
      </w:pPr>
      <w:r w:rsidRPr="000272B9">
        <w:t>2.</w:t>
      </w:r>
      <w:r w:rsidRPr="000272B9">
        <w:tab/>
        <w:t xml:space="preserve">Утвердить порядок организации и проведения публичных слушаний (прилагается). </w:t>
      </w:r>
    </w:p>
    <w:p w:rsidR="000272B9" w:rsidRPr="000272B9" w:rsidRDefault="000272B9" w:rsidP="000272B9">
      <w:pPr>
        <w:ind w:firstLine="708"/>
        <w:jc w:val="both"/>
      </w:pPr>
      <w:r w:rsidRPr="000272B9">
        <w:t>3.</w:t>
      </w:r>
      <w:r w:rsidRPr="000272B9">
        <w:tab/>
        <w:t xml:space="preserve">Опубликовать настоящее постановление в газете «Звезда» и разместить на официальном сайте Невьянского городского округа www.nevyansk66.ru. </w:t>
      </w:r>
    </w:p>
    <w:p w:rsidR="000272B9" w:rsidRDefault="000272B9" w:rsidP="000272B9">
      <w:pPr>
        <w:jc w:val="both"/>
      </w:pPr>
      <w:r w:rsidRPr="000272B9">
        <w:t xml:space="preserve">    </w:t>
      </w:r>
      <w:r>
        <w:tab/>
      </w:r>
      <w:r w:rsidRPr="000272B9">
        <w:t xml:space="preserve">4.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строительства, архитектуры и управления муниципальным имуществом </w:t>
      </w:r>
      <w:proofErr w:type="spellStart"/>
      <w:r w:rsidRPr="000272B9">
        <w:t>Шелепова</w:t>
      </w:r>
      <w:proofErr w:type="spellEnd"/>
      <w:r w:rsidRPr="000272B9">
        <w:t xml:space="preserve"> Ф.А.</w:t>
      </w:r>
    </w:p>
    <w:p w:rsidR="0016369F" w:rsidRDefault="0016369F" w:rsidP="000272B9">
      <w:pPr>
        <w:jc w:val="both"/>
      </w:pPr>
    </w:p>
    <w:p w:rsidR="0016369F" w:rsidRPr="000272B9" w:rsidRDefault="0016369F" w:rsidP="000272B9">
      <w:pPr>
        <w:jc w:val="both"/>
      </w:pPr>
    </w:p>
    <w:p w:rsidR="00FA0E91" w:rsidRDefault="001377C6" w:rsidP="00FB0070">
      <w:pPr>
        <w:jc w:val="both"/>
      </w:pPr>
      <w:proofErr w:type="spellStart"/>
      <w:r>
        <w:t>И.о</w:t>
      </w:r>
      <w:proofErr w:type="spellEnd"/>
      <w:r>
        <w:t>. главы</w:t>
      </w:r>
      <w:r w:rsidR="000272B9" w:rsidRPr="000272B9">
        <w:t xml:space="preserve"> городского округа                 </w:t>
      </w:r>
      <w:r w:rsidR="00AB0936">
        <w:t xml:space="preserve">  </w:t>
      </w:r>
      <w:r w:rsidR="000272B9" w:rsidRPr="000272B9">
        <w:t xml:space="preserve">                               </w:t>
      </w:r>
      <w:r w:rsidR="007B0037" w:rsidRPr="007B0037">
        <w:t xml:space="preserve"> </w:t>
      </w:r>
      <w:r w:rsidR="007B0037" w:rsidRPr="00575D63">
        <w:t xml:space="preserve">                </w:t>
      </w:r>
      <w:r>
        <w:t xml:space="preserve"> Ф.А. Шелеп</w:t>
      </w:r>
      <w:r w:rsidR="000272B9" w:rsidRPr="000272B9">
        <w:t>ов</w:t>
      </w:r>
    </w:p>
    <w:p w:rsidR="00FA0E91" w:rsidRDefault="00FA0E91" w:rsidP="0064414A">
      <w:pPr>
        <w:jc w:val="right"/>
      </w:pPr>
    </w:p>
    <w:p w:rsidR="00FA0E91" w:rsidRDefault="00FA0E91" w:rsidP="0064414A">
      <w:pPr>
        <w:jc w:val="right"/>
      </w:pPr>
    </w:p>
    <w:p w:rsidR="00FA0E91" w:rsidRDefault="00FA0E91" w:rsidP="0064414A">
      <w:pPr>
        <w:jc w:val="right"/>
      </w:pPr>
    </w:p>
    <w:p w:rsidR="0064414A" w:rsidRDefault="0064414A" w:rsidP="0064414A">
      <w:pPr>
        <w:jc w:val="right"/>
      </w:pPr>
    </w:p>
    <w:p w:rsidR="0064414A" w:rsidRPr="000272B9" w:rsidRDefault="0064414A" w:rsidP="0064414A">
      <w:pPr>
        <w:jc w:val="right"/>
      </w:pPr>
      <w:r w:rsidRPr="000272B9">
        <w:lastRenderedPageBreak/>
        <w:t xml:space="preserve">Приложение </w:t>
      </w:r>
    </w:p>
    <w:p w:rsidR="0064414A" w:rsidRPr="000272B9" w:rsidRDefault="0064414A" w:rsidP="0064414A">
      <w:pPr>
        <w:jc w:val="right"/>
      </w:pPr>
      <w:r w:rsidRPr="000272B9">
        <w:t xml:space="preserve">к постановлению главы </w:t>
      </w:r>
    </w:p>
    <w:p w:rsidR="0064414A" w:rsidRPr="000272B9" w:rsidRDefault="0064414A" w:rsidP="0064414A">
      <w:pPr>
        <w:jc w:val="right"/>
      </w:pPr>
      <w:r w:rsidRPr="000272B9">
        <w:tab/>
        <w:t xml:space="preserve">          Невьянского городского округа</w:t>
      </w:r>
    </w:p>
    <w:p w:rsidR="0064414A" w:rsidRPr="000272B9" w:rsidRDefault="0064414A" w:rsidP="0064414A">
      <w:pPr>
        <w:jc w:val="right"/>
      </w:pPr>
      <w:r>
        <w:tab/>
        <w:t xml:space="preserve">   </w:t>
      </w:r>
      <w:r w:rsidR="0043520F">
        <w:t xml:space="preserve">     </w:t>
      </w:r>
      <w:r w:rsidR="0043520F" w:rsidRPr="00D5636C">
        <w:t xml:space="preserve">от </w:t>
      </w:r>
      <w:r w:rsidR="00FB0070">
        <w:t>05.07.</w:t>
      </w:r>
      <w:r w:rsidR="0043520F" w:rsidRPr="00D5636C">
        <w:t>2016</w:t>
      </w:r>
      <w:r w:rsidRPr="00D5636C">
        <w:t xml:space="preserve">г. № </w:t>
      </w:r>
      <w:r w:rsidR="00FB0070">
        <w:t>51</w:t>
      </w:r>
      <w:bookmarkStart w:id="0" w:name="_GoBack"/>
      <w:bookmarkEnd w:id="0"/>
      <w:r w:rsidRPr="00D5636C">
        <w:t>-гп</w:t>
      </w:r>
      <w:r w:rsidRPr="000272B9">
        <w:t xml:space="preserve"> </w:t>
      </w:r>
    </w:p>
    <w:p w:rsidR="0064414A" w:rsidRPr="000272B9" w:rsidRDefault="0064414A" w:rsidP="0064414A">
      <w:pPr>
        <w:jc w:val="center"/>
        <w:rPr>
          <w:b/>
          <w:i/>
        </w:rPr>
      </w:pPr>
    </w:p>
    <w:p w:rsidR="0064414A" w:rsidRPr="000272B9" w:rsidRDefault="0064414A" w:rsidP="0064414A">
      <w:pPr>
        <w:jc w:val="center"/>
        <w:rPr>
          <w:b/>
          <w:i/>
        </w:rPr>
      </w:pPr>
    </w:p>
    <w:p w:rsidR="0064414A" w:rsidRPr="000272B9" w:rsidRDefault="0064414A" w:rsidP="0064414A">
      <w:pPr>
        <w:jc w:val="both"/>
      </w:pPr>
      <w:r w:rsidRPr="000272B9">
        <w:t>Порядок организации и проведения публичных слушаний</w:t>
      </w:r>
    </w:p>
    <w:p w:rsidR="0064414A" w:rsidRPr="000272B9" w:rsidRDefault="0064414A" w:rsidP="0064414A">
      <w:pPr>
        <w:jc w:val="both"/>
      </w:pPr>
    </w:p>
    <w:p w:rsidR="0064414A" w:rsidRPr="00361DC9" w:rsidRDefault="0064414A" w:rsidP="0064414A">
      <w:pPr>
        <w:jc w:val="both"/>
      </w:pPr>
      <w:r w:rsidRPr="00361DC9">
        <w:t>1.</w:t>
      </w:r>
      <w:r w:rsidRPr="00361DC9">
        <w:tab/>
        <w:t xml:space="preserve">Дата проведения публичных слушаний: </w:t>
      </w:r>
      <w:r w:rsidR="004A0741">
        <w:t>21</w:t>
      </w:r>
      <w:r w:rsidR="00B64BA9">
        <w:t>.07</w:t>
      </w:r>
      <w:r w:rsidR="005E09A0" w:rsidRPr="00361DC9">
        <w:t>.2016</w:t>
      </w:r>
      <w:r w:rsidRPr="00361DC9">
        <w:t xml:space="preserve">г. </w:t>
      </w:r>
    </w:p>
    <w:p w:rsidR="0064414A" w:rsidRPr="000272B9" w:rsidRDefault="0064414A" w:rsidP="0064414A">
      <w:pPr>
        <w:jc w:val="both"/>
      </w:pPr>
      <w:r w:rsidRPr="00361DC9">
        <w:t>2.</w:t>
      </w:r>
      <w:r w:rsidRPr="00361DC9">
        <w:tab/>
        <w:t>Время проведения публичных слушаний: с 1</w:t>
      </w:r>
      <w:r w:rsidR="004A0741">
        <w:t>6-0</w:t>
      </w:r>
      <w:r w:rsidRPr="00361DC9">
        <w:t>0 до 1</w:t>
      </w:r>
      <w:r w:rsidR="004A0741">
        <w:t>6</w:t>
      </w:r>
      <w:r w:rsidRPr="00361DC9">
        <w:t>-</w:t>
      </w:r>
      <w:r w:rsidR="004A0741">
        <w:t>3</w:t>
      </w:r>
      <w:r w:rsidRPr="00361DC9">
        <w:t>0</w:t>
      </w:r>
      <w:r w:rsidRPr="000272B9">
        <w:t xml:space="preserve"> часов местного времени.</w:t>
      </w:r>
    </w:p>
    <w:p w:rsidR="0064414A" w:rsidRPr="000272B9" w:rsidRDefault="0064414A" w:rsidP="0064414A">
      <w:pPr>
        <w:jc w:val="both"/>
      </w:pPr>
      <w:r w:rsidRPr="000272B9">
        <w:t>3.</w:t>
      </w:r>
      <w:r w:rsidRPr="000272B9">
        <w:tab/>
        <w:t xml:space="preserve">Место проведения публичных слушаний: </w:t>
      </w:r>
      <w:r w:rsidR="00376AA4" w:rsidRPr="00376AA4">
        <w:t xml:space="preserve">Свердловская область, </w:t>
      </w:r>
      <w:r w:rsidR="007B534C">
        <w:t>Невьянский район</w:t>
      </w:r>
      <w:r w:rsidR="007B534C" w:rsidRPr="00977A10">
        <w:t>,</w:t>
      </w:r>
      <w:r w:rsidR="007B534C">
        <w:t xml:space="preserve"> село </w:t>
      </w:r>
      <w:proofErr w:type="spellStart"/>
      <w:r w:rsidR="007B534C">
        <w:t>Киприно</w:t>
      </w:r>
      <w:proofErr w:type="spellEnd"/>
      <w:r w:rsidR="007B534C">
        <w:t>,</w:t>
      </w:r>
      <w:r w:rsidR="007B534C" w:rsidRPr="00977A10">
        <w:t xml:space="preserve"> улица </w:t>
      </w:r>
      <w:r w:rsidR="007B534C">
        <w:t>Куйбышева, № 49</w:t>
      </w:r>
      <w:r w:rsidR="00281A0E">
        <w:t>.</w:t>
      </w:r>
    </w:p>
    <w:p w:rsidR="0064414A" w:rsidRPr="000272B9" w:rsidRDefault="0064414A" w:rsidP="0064414A">
      <w:pPr>
        <w:jc w:val="both"/>
      </w:pPr>
      <w:r w:rsidRPr="000272B9">
        <w:t>4.</w:t>
      </w:r>
      <w:r w:rsidRPr="000272B9">
        <w:tab/>
        <w:t xml:space="preserve"> Публичные слушания проводятся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с участием жителей городского округа, пожелавших высказать замечания и предложения по вопросу отклонения от предельных параметров разрешенного строительства.</w:t>
      </w:r>
    </w:p>
    <w:p w:rsidR="0064414A" w:rsidRPr="000272B9" w:rsidRDefault="0064414A" w:rsidP="0064414A">
      <w:pPr>
        <w:jc w:val="both"/>
      </w:pPr>
      <w:r w:rsidRPr="000272B9">
        <w:t>5.</w:t>
      </w:r>
      <w:r w:rsidRPr="000272B9">
        <w:tab/>
        <w:t>Время для докладов устанавливается до 10 минут, для выступления в прениях – до 5 минут.</w:t>
      </w:r>
    </w:p>
    <w:p w:rsidR="0064414A" w:rsidRPr="000272B9" w:rsidRDefault="0064414A" w:rsidP="0064414A">
      <w:pPr>
        <w:jc w:val="both"/>
      </w:pPr>
      <w:r w:rsidRPr="000272B9">
        <w:t>6.</w:t>
      </w:r>
      <w:r w:rsidRPr="000272B9">
        <w:tab/>
        <w:t>Результаты публичных слушаний оформляются в виде замечаний и предложений, носящих рекомендательный характер, и подлежат обнародованию не позднее 10 дней с даты проведения публичных слушаний.</w:t>
      </w:r>
    </w:p>
    <w:p w:rsidR="0064414A" w:rsidRPr="000272B9" w:rsidRDefault="0064414A" w:rsidP="0064414A">
      <w:pPr>
        <w:jc w:val="both"/>
      </w:pPr>
    </w:p>
    <w:p w:rsidR="0064414A" w:rsidRPr="000272B9" w:rsidRDefault="0064414A" w:rsidP="0064414A">
      <w:pPr>
        <w:jc w:val="both"/>
        <w:rPr>
          <w:sz w:val="24"/>
          <w:szCs w:val="24"/>
        </w:rPr>
      </w:pPr>
    </w:p>
    <w:p w:rsidR="0064414A" w:rsidRPr="000272B9" w:rsidRDefault="0064414A" w:rsidP="0064414A">
      <w:pPr>
        <w:jc w:val="both"/>
      </w:pPr>
    </w:p>
    <w:p w:rsidR="0064414A" w:rsidRPr="000272B9" w:rsidRDefault="0064414A" w:rsidP="0064414A">
      <w:pPr>
        <w:jc w:val="both"/>
      </w:pPr>
    </w:p>
    <w:p w:rsidR="0064414A" w:rsidRPr="000272B9" w:rsidRDefault="0064414A" w:rsidP="0064414A">
      <w:pPr>
        <w:jc w:val="both"/>
      </w:pPr>
    </w:p>
    <w:p w:rsidR="0064414A" w:rsidRPr="000272B9" w:rsidRDefault="0064414A" w:rsidP="0064414A">
      <w:pPr>
        <w:jc w:val="both"/>
      </w:pPr>
    </w:p>
    <w:p w:rsidR="0064414A" w:rsidRPr="000272B9" w:rsidRDefault="0064414A" w:rsidP="0064414A">
      <w:pPr>
        <w:jc w:val="both"/>
      </w:pPr>
    </w:p>
    <w:p w:rsidR="0064414A" w:rsidRPr="00810833" w:rsidRDefault="0064414A" w:rsidP="0064414A">
      <w:pPr>
        <w:jc w:val="center"/>
        <w:rPr>
          <w:b/>
        </w:rPr>
      </w:pPr>
    </w:p>
    <w:p w:rsidR="0064414A" w:rsidRPr="00810833" w:rsidRDefault="0064414A" w:rsidP="0064414A">
      <w:pPr>
        <w:jc w:val="center"/>
        <w:rPr>
          <w:b/>
        </w:rPr>
      </w:pPr>
    </w:p>
    <w:p w:rsidR="0064414A" w:rsidRPr="00810833" w:rsidRDefault="0064414A" w:rsidP="0064414A">
      <w:pPr>
        <w:jc w:val="center"/>
        <w:rPr>
          <w:b/>
        </w:rPr>
      </w:pPr>
    </w:p>
    <w:p w:rsidR="0064414A" w:rsidRPr="00810833" w:rsidRDefault="0064414A" w:rsidP="0064414A">
      <w:pPr>
        <w:jc w:val="center"/>
        <w:rPr>
          <w:b/>
        </w:rPr>
      </w:pPr>
    </w:p>
    <w:p w:rsidR="0064414A" w:rsidRPr="00810833" w:rsidRDefault="0064414A" w:rsidP="0064414A">
      <w:pPr>
        <w:jc w:val="center"/>
        <w:rPr>
          <w:b/>
        </w:rPr>
      </w:pPr>
    </w:p>
    <w:p w:rsidR="0064414A" w:rsidRDefault="0064414A" w:rsidP="0064414A">
      <w:pPr>
        <w:jc w:val="center"/>
        <w:rPr>
          <w:b/>
        </w:rPr>
      </w:pPr>
    </w:p>
    <w:p w:rsidR="0064414A" w:rsidRDefault="0064414A" w:rsidP="0064414A">
      <w:pPr>
        <w:jc w:val="center"/>
        <w:rPr>
          <w:b/>
        </w:rPr>
      </w:pPr>
    </w:p>
    <w:p w:rsidR="004B33B5" w:rsidRDefault="004B33B5" w:rsidP="004531C1"/>
    <w:sectPr w:rsidR="004B33B5" w:rsidSect="004531C1"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272B9"/>
    <w:rsid w:val="000D01CD"/>
    <w:rsid w:val="001304B6"/>
    <w:rsid w:val="001377C6"/>
    <w:rsid w:val="00137EEF"/>
    <w:rsid w:val="001473E4"/>
    <w:rsid w:val="0016369F"/>
    <w:rsid w:val="001C3792"/>
    <w:rsid w:val="001D67B8"/>
    <w:rsid w:val="002639D9"/>
    <w:rsid w:val="00281A0E"/>
    <w:rsid w:val="002A2B84"/>
    <w:rsid w:val="002A6466"/>
    <w:rsid w:val="00301E3D"/>
    <w:rsid w:val="00302DD3"/>
    <w:rsid w:val="0033333D"/>
    <w:rsid w:val="00356A59"/>
    <w:rsid w:val="00361DC9"/>
    <w:rsid w:val="00376AA4"/>
    <w:rsid w:val="003832BB"/>
    <w:rsid w:val="00391293"/>
    <w:rsid w:val="003D7A9B"/>
    <w:rsid w:val="004033DE"/>
    <w:rsid w:val="0041085A"/>
    <w:rsid w:val="004135BB"/>
    <w:rsid w:val="00420D4F"/>
    <w:rsid w:val="0043520F"/>
    <w:rsid w:val="004531C1"/>
    <w:rsid w:val="0045696B"/>
    <w:rsid w:val="00464CB7"/>
    <w:rsid w:val="00474458"/>
    <w:rsid w:val="00477AE5"/>
    <w:rsid w:val="004A0741"/>
    <w:rsid w:val="004B33B5"/>
    <w:rsid w:val="004E0ADD"/>
    <w:rsid w:val="00514DF1"/>
    <w:rsid w:val="005437F6"/>
    <w:rsid w:val="005729F2"/>
    <w:rsid w:val="00575D63"/>
    <w:rsid w:val="005B761F"/>
    <w:rsid w:val="005C6BBD"/>
    <w:rsid w:val="005E09A0"/>
    <w:rsid w:val="0064414A"/>
    <w:rsid w:val="00645870"/>
    <w:rsid w:val="006E4838"/>
    <w:rsid w:val="006E6FCC"/>
    <w:rsid w:val="006F1BC3"/>
    <w:rsid w:val="006F2D37"/>
    <w:rsid w:val="00784F2E"/>
    <w:rsid w:val="007B0037"/>
    <w:rsid w:val="007B534C"/>
    <w:rsid w:val="00824538"/>
    <w:rsid w:val="008748E4"/>
    <w:rsid w:val="00897019"/>
    <w:rsid w:val="00927F65"/>
    <w:rsid w:val="00946C7B"/>
    <w:rsid w:val="00972CC5"/>
    <w:rsid w:val="00987355"/>
    <w:rsid w:val="009A7454"/>
    <w:rsid w:val="009B35BF"/>
    <w:rsid w:val="009B65DC"/>
    <w:rsid w:val="009C346B"/>
    <w:rsid w:val="009D4875"/>
    <w:rsid w:val="009F2F1F"/>
    <w:rsid w:val="009F4AAC"/>
    <w:rsid w:val="00A04811"/>
    <w:rsid w:val="00A27F1F"/>
    <w:rsid w:val="00A77886"/>
    <w:rsid w:val="00AB0936"/>
    <w:rsid w:val="00AC5B86"/>
    <w:rsid w:val="00AD3A18"/>
    <w:rsid w:val="00AD7BB4"/>
    <w:rsid w:val="00B361E9"/>
    <w:rsid w:val="00B41933"/>
    <w:rsid w:val="00B64BA9"/>
    <w:rsid w:val="00B6751A"/>
    <w:rsid w:val="00B97590"/>
    <w:rsid w:val="00BA71C4"/>
    <w:rsid w:val="00C55552"/>
    <w:rsid w:val="00D5636C"/>
    <w:rsid w:val="00D57AEE"/>
    <w:rsid w:val="00D75B45"/>
    <w:rsid w:val="00D86600"/>
    <w:rsid w:val="00D97432"/>
    <w:rsid w:val="00DD6852"/>
    <w:rsid w:val="00E15589"/>
    <w:rsid w:val="00E51103"/>
    <w:rsid w:val="00E82CD3"/>
    <w:rsid w:val="00EF31E0"/>
    <w:rsid w:val="00F21921"/>
    <w:rsid w:val="00F5342C"/>
    <w:rsid w:val="00FA0E91"/>
    <w:rsid w:val="00FB0070"/>
    <w:rsid w:val="00FF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5301D4B4-D659-4AE7-8505-A11C476DE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2C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2CD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24A5AA-C5CD-4EBE-AF82-8B5EE4388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Marina N. Kondurina</cp:lastModifiedBy>
  <cp:revision>2</cp:revision>
  <cp:lastPrinted>2015-05-05T05:43:00Z</cp:lastPrinted>
  <dcterms:created xsi:type="dcterms:W3CDTF">2016-07-06T08:41:00Z</dcterms:created>
  <dcterms:modified xsi:type="dcterms:W3CDTF">2016-07-06T08:41:00Z</dcterms:modified>
</cp:coreProperties>
</file>