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65C" w:rsidRDefault="0055065C" w:rsidP="009D262D">
      <w:pPr>
        <w:rPr>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Описание: герб" style="position:absolute;margin-left:207pt;margin-top:-18pt;width:49.45pt;height:60.4pt;z-index:251658240;visibility:visible">
            <v:imagedata r:id="rId6" o:title=""/>
          </v:shape>
        </w:pict>
      </w:r>
    </w:p>
    <w:p w:rsidR="0055065C" w:rsidRPr="009245FF" w:rsidRDefault="0055065C" w:rsidP="009D262D">
      <w:pPr>
        <w:rPr>
          <w:sz w:val="16"/>
          <w:szCs w:val="16"/>
        </w:rPr>
      </w:pPr>
    </w:p>
    <w:p w:rsidR="0055065C" w:rsidRDefault="0055065C" w:rsidP="009D262D">
      <w:pPr>
        <w:jc w:val="center"/>
        <w:rPr>
          <w:b/>
          <w:sz w:val="32"/>
          <w:szCs w:val="32"/>
        </w:rPr>
      </w:pPr>
    </w:p>
    <w:p w:rsidR="0055065C" w:rsidRDefault="0055065C" w:rsidP="009D262D">
      <w:pPr>
        <w:jc w:val="center"/>
        <w:rPr>
          <w:b/>
          <w:sz w:val="32"/>
          <w:szCs w:val="32"/>
        </w:rPr>
      </w:pPr>
    </w:p>
    <w:p w:rsidR="0055065C" w:rsidRPr="00D93F2E" w:rsidRDefault="0055065C" w:rsidP="009D262D">
      <w:pPr>
        <w:jc w:val="center"/>
        <w:rPr>
          <w:b/>
          <w:sz w:val="32"/>
          <w:szCs w:val="32"/>
        </w:rPr>
      </w:pPr>
      <w:r>
        <w:rPr>
          <w:b/>
          <w:sz w:val="32"/>
          <w:szCs w:val="32"/>
        </w:rPr>
        <w:t>АДМИНИСТРАЦИЯ НЕВЬЯНСКОГО  ГОРОДСКОГО ОКРУГА</w:t>
      </w:r>
    </w:p>
    <w:p w:rsidR="0055065C" w:rsidRDefault="0055065C" w:rsidP="009D262D">
      <w:pPr>
        <w:jc w:val="center"/>
        <w:rPr>
          <w:b/>
          <w:sz w:val="36"/>
          <w:szCs w:val="36"/>
        </w:rPr>
      </w:pPr>
      <w:r w:rsidRPr="00197463">
        <w:rPr>
          <w:b/>
          <w:sz w:val="36"/>
          <w:szCs w:val="36"/>
        </w:rPr>
        <w:t>П О С Т А Н О В Л Е Н И Е</w:t>
      </w:r>
    </w:p>
    <w:p w:rsidR="0055065C" w:rsidRPr="00912D55" w:rsidRDefault="0055065C" w:rsidP="009D262D">
      <w:pPr>
        <w:jc w:val="center"/>
        <w:rPr>
          <w:b/>
          <w:sz w:val="36"/>
          <w:szCs w:val="36"/>
        </w:rPr>
      </w:pPr>
      <w:r>
        <w:rPr>
          <w:noProof/>
        </w:rPr>
        <w:pict>
          <v:line id="Прямая соединительная линия 1" o:spid="_x0000_s1027" style="position:absolute;left:0;text-align:left;flip:y;z-index:251657216;visibility:visible" from="0,10.25pt" to="47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" strokeweight="4.5pt">
            <v:stroke linestyle="thickThin"/>
          </v:line>
        </w:pict>
      </w:r>
    </w:p>
    <w:p w:rsidR="0055065C" w:rsidRPr="00912D55" w:rsidRDefault="0055065C" w:rsidP="009D262D">
      <w:pPr>
        <w:rPr>
          <w:b/>
          <w:sz w:val="24"/>
          <w:szCs w:val="24"/>
        </w:rPr>
      </w:pPr>
      <w:bookmarkStart w:id="0" w:name="_GoBack"/>
      <w:bookmarkEnd w:id="0"/>
      <w:r>
        <w:rPr>
          <w:sz w:val="24"/>
          <w:szCs w:val="24"/>
        </w:rPr>
        <w:t>От _______________</w:t>
      </w:r>
      <w:r w:rsidRPr="00912D55">
        <w:rPr>
          <w:b/>
          <w:sz w:val="24"/>
          <w:szCs w:val="24"/>
        </w:rPr>
        <w:t xml:space="preserve"> </w:t>
      </w:r>
      <w:r w:rsidRPr="00810833">
        <w:rPr>
          <w:b/>
          <w:sz w:val="24"/>
          <w:szCs w:val="24"/>
        </w:rPr>
        <w:t xml:space="preserve">               </w:t>
      </w:r>
      <w:r>
        <w:rPr>
          <w:b/>
          <w:sz w:val="24"/>
          <w:szCs w:val="24"/>
        </w:rPr>
        <w:t xml:space="preserve">   </w:t>
      </w:r>
      <w:r w:rsidRPr="00810833">
        <w:rPr>
          <w:b/>
          <w:sz w:val="24"/>
          <w:szCs w:val="24"/>
        </w:rPr>
        <w:t xml:space="preserve">               </w:t>
      </w:r>
      <w:r>
        <w:rPr>
          <w:b/>
          <w:sz w:val="24"/>
          <w:szCs w:val="24"/>
        </w:rPr>
        <w:t xml:space="preserve">     </w:t>
      </w:r>
      <w:r w:rsidRPr="00810833">
        <w:rPr>
          <w:b/>
          <w:sz w:val="24"/>
          <w:szCs w:val="24"/>
        </w:rPr>
        <w:t xml:space="preserve">                   </w:t>
      </w:r>
      <w:r>
        <w:rPr>
          <w:b/>
          <w:sz w:val="24"/>
          <w:szCs w:val="24"/>
        </w:rPr>
        <w:t xml:space="preserve">                                         </w:t>
      </w:r>
      <w:r w:rsidRPr="00810833">
        <w:rPr>
          <w:b/>
          <w:sz w:val="24"/>
          <w:szCs w:val="24"/>
        </w:rPr>
        <w:t xml:space="preserve"> </w:t>
      </w:r>
      <w:r w:rsidRPr="00EE7186">
        <w:rPr>
          <w:sz w:val="24"/>
          <w:szCs w:val="24"/>
        </w:rPr>
        <w:t xml:space="preserve">№ </w:t>
      </w:r>
      <w:r>
        <w:rPr>
          <w:sz w:val="24"/>
          <w:szCs w:val="24"/>
          <w:u w:val="single"/>
        </w:rPr>
        <w:t xml:space="preserve">              </w:t>
      </w:r>
      <w:r w:rsidRPr="00EE7186">
        <w:rPr>
          <w:sz w:val="24"/>
          <w:szCs w:val="24"/>
          <w:u w:val="single"/>
        </w:rPr>
        <w:t xml:space="preserve"> -</w:t>
      </w:r>
      <w:r w:rsidRPr="00EE7186">
        <w:rPr>
          <w:u w:val="single"/>
        </w:rPr>
        <w:t>п</w:t>
      </w:r>
    </w:p>
    <w:p w:rsidR="0055065C" w:rsidRDefault="0055065C" w:rsidP="009D262D">
      <w:pPr>
        <w:rPr>
          <w:sz w:val="24"/>
          <w:szCs w:val="24"/>
        </w:rPr>
      </w:pPr>
      <w:r w:rsidRPr="00810833">
        <w:rPr>
          <w:sz w:val="24"/>
          <w:szCs w:val="24"/>
        </w:rPr>
        <w:t xml:space="preserve">                                                                  </w:t>
      </w:r>
      <w:r w:rsidRPr="00673F43">
        <w:rPr>
          <w:sz w:val="24"/>
          <w:szCs w:val="24"/>
        </w:rPr>
        <w:t>г.</w:t>
      </w:r>
      <w:r>
        <w:rPr>
          <w:sz w:val="24"/>
          <w:szCs w:val="24"/>
        </w:rPr>
        <w:t xml:space="preserve"> </w:t>
      </w:r>
      <w:r w:rsidRPr="00673F43">
        <w:rPr>
          <w:sz w:val="24"/>
          <w:szCs w:val="24"/>
        </w:rPr>
        <w:t>Невьянск</w:t>
      </w:r>
    </w:p>
    <w:p w:rsidR="0055065C" w:rsidRDefault="0055065C" w:rsidP="009D262D"/>
    <w:p w:rsidR="0055065C" w:rsidRPr="007E0BE4" w:rsidRDefault="0055065C" w:rsidP="009D262D">
      <w:pPr>
        <w:pStyle w:val="BodyTextIndent"/>
        <w:spacing w:line="240" w:lineRule="auto"/>
        <w:jc w:val="center"/>
        <w:rPr>
          <w:rFonts w:ascii="Times New Roman" w:hAnsi="Times New Roman"/>
          <w:b/>
          <w:i/>
          <w:sz w:val="28"/>
          <w:szCs w:val="28"/>
        </w:rPr>
      </w:pPr>
      <w:r>
        <w:rPr>
          <w:rFonts w:ascii="Times New Roman" w:hAnsi="Times New Roman"/>
          <w:b/>
          <w:i/>
          <w:sz w:val="28"/>
          <w:szCs w:val="28"/>
        </w:rPr>
        <w:t>О проведении ежегодной межведомственной комплексной профилактической операции «Подросток-2019»</w:t>
      </w:r>
    </w:p>
    <w:p w:rsidR="0055065C" w:rsidRPr="00C935B8" w:rsidRDefault="0055065C" w:rsidP="009D262D">
      <w:pPr>
        <w:pStyle w:val="BodyTextIndent"/>
        <w:rPr>
          <w:rFonts w:ascii="Times New Roman" w:hAnsi="Times New Roman"/>
          <w:b/>
          <w:i/>
          <w:sz w:val="28"/>
          <w:szCs w:val="28"/>
        </w:rPr>
      </w:pPr>
    </w:p>
    <w:p w:rsidR="0055065C" w:rsidRDefault="0055065C" w:rsidP="009D262D">
      <w:pPr>
        <w:pStyle w:val="BodyText2"/>
        <w:jc w:val="both"/>
        <w:rPr>
          <w:lang w:val="en-US"/>
        </w:rPr>
      </w:pPr>
      <w:r>
        <w:tab/>
      </w:r>
      <w:r w:rsidRPr="0048563A">
        <w:t>Во исполнение постановления Правительства Свердл</w:t>
      </w:r>
      <w:r>
        <w:t>овской области      от  03.05.</w:t>
      </w:r>
      <w:r w:rsidRPr="001F6520">
        <w:t>2018</w:t>
      </w:r>
      <w:r>
        <w:t xml:space="preserve"> </w:t>
      </w:r>
      <w:r w:rsidRPr="0048563A">
        <w:t xml:space="preserve"> № </w:t>
      </w:r>
      <w:r>
        <w:t>234-ПП «О ежегодной</w:t>
      </w:r>
      <w:r w:rsidRPr="0048563A">
        <w:t xml:space="preserve"> областной межведомственной комплексной профилактической операции «Подросток», постановления Правительства Сверд</w:t>
      </w:r>
      <w:r>
        <w:t xml:space="preserve">ловской области от 03.08.2017 </w:t>
      </w:r>
      <w:r w:rsidRPr="0048563A">
        <w:t xml:space="preserve">  № </w:t>
      </w:r>
      <w:r>
        <w:t>558</w:t>
      </w:r>
      <w:r w:rsidRPr="0048563A">
        <w:t>-ПП «О мерах по организации и обеспечению отдыха и оздоровления детей в Свердловск</w:t>
      </w:r>
      <w:r>
        <w:t>ой области»</w:t>
      </w:r>
    </w:p>
    <w:p w:rsidR="0055065C" w:rsidRPr="00D667E2" w:rsidRDefault="0055065C" w:rsidP="009D262D">
      <w:pPr>
        <w:pStyle w:val="BodyText2"/>
        <w:jc w:val="both"/>
        <w:rPr>
          <w:lang w:val="en-US"/>
        </w:rPr>
      </w:pPr>
    </w:p>
    <w:p w:rsidR="0055065C" w:rsidRDefault="0055065C" w:rsidP="009D262D">
      <w:pPr>
        <w:pStyle w:val="BodyText2"/>
        <w:jc w:val="both"/>
        <w:rPr>
          <w:b/>
        </w:rPr>
      </w:pPr>
      <w:r>
        <w:rPr>
          <w:b/>
        </w:rPr>
        <w:t>ПОСТАНОВЛЕТ</w:t>
      </w:r>
      <w:r w:rsidRPr="001B5F5F">
        <w:rPr>
          <w:b/>
        </w:rPr>
        <w:t>:</w:t>
      </w:r>
    </w:p>
    <w:p w:rsidR="0055065C" w:rsidRPr="001B5F5F" w:rsidRDefault="0055065C" w:rsidP="009D262D">
      <w:pPr>
        <w:pStyle w:val="BodyText2"/>
        <w:jc w:val="both"/>
        <w:rPr>
          <w:b/>
        </w:rPr>
      </w:pPr>
    </w:p>
    <w:p w:rsidR="0055065C" w:rsidRDefault="0055065C" w:rsidP="009D262D">
      <w:pPr>
        <w:pStyle w:val="BodyText2"/>
        <w:ind w:firstLine="540"/>
        <w:jc w:val="both"/>
      </w:pPr>
      <w:r>
        <w:t>1. Провести на территории  Невьянского городского  округа межведомственную   комплексную   профилактическую  операцию  «Подросток-2019» с 15 мая 2019 года  по 1 октября 2019 года.</w:t>
      </w:r>
    </w:p>
    <w:p w:rsidR="0055065C" w:rsidRDefault="0055065C" w:rsidP="009D262D">
      <w:pPr>
        <w:pStyle w:val="BodyText2"/>
        <w:ind w:firstLine="540"/>
        <w:jc w:val="both"/>
      </w:pPr>
      <w:r>
        <w:t>2. Утвердить организационный комитет по проведению комплексной профилактической операции «Подросток-2019» в следующем составе:</w:t>
      </w:r>
    </w:p>
    <w:p w:rsidR="0055065C" w:rsidRPr="002D6DB1" w:rsidRDefault="0055065C" w:rsidP="009D262D">
      <w:pPr>
        <w:pStyle w:val="BodyText2"/>
        <w:ind w:firstLine="540"/>
        <w:jc w:val="both"/>
      </w:pPr>
    </w:p>
    <w:tbl>
      <w:tblPr>
        <w:tblW w:w="0" w:type="auto"/>
        <w:tblInd w:w="-252" w:type="dxa"/>
        <w:tblLook w:val="01E0"/>
      </w:tblPr>
      <w:tblGrid>
        <w:gridCol w:w="2700"/>
        <w:gridCol w:w="7380"/>
      </w:tblGrid>
      <w:tr w:rsidR="0055065C" w:rsidTr="00EE15B7">
        <w:tc>
          <w:tcPr>
            <w:tcW w:w="2700" w:type="dxa"/>
          </w:tcPr>
          <w:p w:rsidR="0055065C" w:rsidRDefault="0055065C" w:rsidP="00EE15B7">
            <w:pPr>
              <w:pStyle w:val="BodyText2"/>
              <w:jc w:val="both"/>
            </w:pPr>
            <w:r>
              <w:t xml:space="preserve">   Делидов С.Л. -</w:t>
            </w:r>
          </w:p>
        </w:tc>
        <w:tc>
          <w:tcPr>
            <w:tcW w:w="7380" w:type="dxa"/>
          </w:tcPr>
          <w:p w:rsidR="0055065C" w:rsidRDefault="0055065C" w:rsidP="00EE15B7">
            <w:pPr>
              <w:pStyle w:val="BodyText2"/>
              <w:jc w:val="both"/>
            </w:pPr>
            <w:r>
              <w:rPr>
                <w:szCs w:val="28"/>
              </w:rPr>
              <w:t>заместитель главы администрации Невьянского городского округа по социальным вопросам</w:t>
            </w:r>
            <w:r>
              <w:t xml:space="preserve">, председатель организационного комитета; </w:t>
            </w:r>
          </w:p>
        </w:tc>
      </w:tr>
      <w:tr w:rsidR="0055065C" w:rsidTr="00EE15B7">
        <w:tc>
          <w:tcPr>
            <w:tcW w:w="2700" w:type="dxa"/>
          </w:tcPr>
          <w:p w:rsidR="0055065C" w:rsidRDefault="0055065C" w:rsidP="00EE15B7">
            <w:pPr>
              <w:pStyle w:val="BodyText2"/>
              <w:jc w:val="both"/>
            </w:pPr>
            <w:r>
              <w:t xml:space="preserve">   Члены комитета:</w:t>
            </w:r>
          </w:p>
          <w:p w:rsidR="0055065C" w:rsidRDefault="0055065C" w:rsidP="00EE15B7">
            <w:pPr>
              <w:pStyle w:val="BodyText2"/>
              <w:jc w:val="both"/>
            </w:pPr>
          </w:p>
        </w:tc>
        <w:tc>
          <w:tcPr>
            <w:tcW w:w="7380" w:type="dxa"/>
          </w:tcPr>
          <w:p w:rsidR="0055065C" w:rsidRDefault="0055065C" w:rsidP="00EE15B7">
            <w:pPr>
              <w:pStyle w:val="BodyText2"/>
              <w:jc w:val="both"/>
            </w:pPr>
          </w:p>
        </w:tc>
      </w:tr>
      <w:tr w:rsidR="0055065C" w:rsidTr="00EE15B7">
        <w:tc>
          <w:tcPr>
            <w:tcW w:w="2700" w:type="dxa"/>
          </w:tcPr>
          <w:p w:rsidR="0055065C" w:rsidRDefault="0055065C" w:rsidP="00EE15B7">
            <w:pPr>
              <w:pStyle w:val="BodyText2"/>
              <w:jc w:val="both"/>
            </w:pPr>
            <w:r>
              <w:t xml:space="preserve">   Гасанова Е.О.        </w:t>
            </w:r>
          </w:p>
        </w:tc>
        <w:tc>
          <w:tcPr>
            <w:tcW w:w="7380" w:type="dxa"/>
          </w:tcPr>
          <w:p w:rsidR="0055065C" w:rsidRDefault="0055065C" w:rsidP="00EE15B7">
            <w:pPr>
              <w:pStyle w:val="BodyText2"/>
              <w:jc w:val="both"/>
            </w:pPr>
            <w:r>
              <w:t>председатель</w:t>
            </w:r>
            <w:r w:rsidRPr="003A6EA5">
              <w:t xml:space="preserve"> </w:t>
            </w:r>
            <w:r>
              <w:t>т</w:t>
            </w:r>
            <w:r w:rsidRPr="003A6EA5">
              <w:t>ерриториальной комиссии Невьянского района по делам несовершеннолетних и защите их прав</w:t>
            </w:r>
            <w:r>
              <w:t xml:space="preserve"> - далее </w:t>
            </w:r>
            <w:r w:rsidRPr="00D620D6">
              <w:rPr>
                <w:bCs w:val="0"/>
              </w:rPr>
              <w:t>ТКДНиЗП</w:t>
            </w:r>
            <w:r>
              <w:t xml:space="preserve"> (по согласованию)</w:t>
            </w:r>
            <w:r w:rsidRPr="003A6EA5">
              <w:t>;</w:t>
            </w:r>
          </w:p>
          <w:p w:rsidR="0055065C" w:rsidRDefault="0055065C" w:rsidP="00EE15B7">
            <w:pPr>
              <w:pStyle w:val="BodyText2"/>
              <w:jc w:val="both"/>
            </w:pPr>
          </w:p>
        </w:tc>
      </w:tr>
      <w:tr w:rsidR="0055065C" w:rsidRPr="000E2F0C" w:rsidTr="00EE15B7">
        <w:tc>
          <w:tcPr>
            <w:tcW w:w="2700" w:type="dxa"/>
          </w:tcPr>
          <w:p w:rsidR="0055065C" w:rsidRDefault="0055065C" w:rsidP="00EE15B7">
            <w:pPr>
              <w:pStyle w:val="BodyText2"/>
              <w:jc w:val="both"/>
            </w:pPr>
            <w:r>
              <w:t xml:space="preserve">   Козлова Е.В.         -</w:t>
            </w:r>
          </w:p>
        </w:tc>
        <w:tc>
          <w:tcPr>
            <w:tcW w:w="7380" w:type="dxa"/>
          </w:tcPr>
          <w:p w:rsidR="0055065C" w:rsidRPr="000E2F0C" w:rsidRDefault="0055065C" w:rsidP="00EE15B7">
            <w:pPr>
              <w:pStyle w:val="BodyText2"/>
              <w:jc w:val="both"/>
            </w:pPr>
            <w:r w:rsidRPr="000E2F0C">
              <w:t xml:space="preserve">начальник территориального отраслевого исполнительного органа государственной власти Свердловской области – Управление социальной политики Министерства социальной политики Свердловской области по Невьянскому району - далее </w:t>
            </w:r>
            <w:r w:rsidRPr="000E2F0C">
              <w:rPr>
                <w:bCs w:val="0"/>
              </w:rPr>
              <w:t>ТОИОГВ СО УСЗН</w:t>
            </w:r>
            <w:r w:rsidRPr="000E2F0C">
              <w:t xml:space="preserve"> УСП МСП СО по Невьянскому району  (по согласованию);</w:t>
            </w:r>
          </w:p>
        </w:tc>
      </w:tr>
      <w:tr w:rsidR="0055065C" w:rsidTr="00EE15B7">
        <w:tc>
          <w:tcPr>
            <w:tcW w:w="2700" w:type="dxa"/>
          </w:tcPr>
          <w:p w:rsidR="0055065C" w:rsidRDefault="0055065C" w:rsidP="00EE15B7">
            <w:pPr>
              <w:pStyle w:val="BodyText2"/>
              <w:jc w:val="both"/>
            </w:pPr>
            <w:r>
              <w:t xml:space="preserve">  Дронова Е.В.      -</w:t>
            </w:r>
          </w:p>
        </w:tc>
        <w:tc>
          <w:tcPr>
            <w:tcW w:w="7380" w:type="dxa"/>
          </w:tcPr>
          <w:p w:rsidR="0055065C" w:rsidRDefault="0055065C" w:rsidP="00EE15B7">
            <w:pPr>
              <w:pStyle w:val="BodyText2"/>
              <w:jc w:val="both"/>
            </w:pPr>
            <w:r>
              <w:t xml:space="preserve">директор государственного бюджетного </w:t>
            </w:r>
            <w:r w:rsidRPr="004B5FE0">
              <w:t>учреждения</w:t>
            </w:r>
            <w:r>
              <w:t xml:space="preserve"> социального обеспечения населения</w:t>
            </w:r>
            <w:r w:rsidRPr="004B5FE0">
              <w:t xml:space="preserve"> «Комплексный центр социального обслуживания населения</w:t>
            </w:r>
            <w:r>
              <w:t xml:space="preserve"> Невьянского района»</w:t>
            </w:r>
            <w:r w:rsidRPr="004B5FE0">
              <w:t xml:space="preserve"> (по согласованию);</w:t>
            </w:r>
          </w:p>
        </w:tc>
      </w:tr>
      <w:tr w:rsidR="0055065C" w:rsidTr="00EE15B7">
        <w:tc>
          <w:tcPr>
            <w:tcW w:w="2700" w:type="dxa"/>
          </w:tcPr>
          <w:p w:rsidR="0055065C" w:rsidRDefault="0055065C" w:rsidP="00EE15B7">
            <w:pPr>
              <w:pStyle w:val="BodyText2"/>
              <w:jc w:val="both"/>
            </w:pPr>
            <w:r>
              <w:t xml:space="preserve">  Елфимов А.С.       -</w:t>
            </w:r>
          </w:p>
        </w:tc>
        <w:tc>
          <w:tcPr>
            <w:tcW w:w="7380" w:type="dxa"/>
          </w:tcPr>
          <w:p w:rsidR="0055065C" w:rsidRDefault="0055065C" w:rsidP="00EE15B7">
            <w:pPr>
              <w:pStyle w:val="BodyText2"/>
              <w:jc w:val="both"/>
            </w:pPr>
            <w:r w:rsidRPr="003A6EA5">
              <w:t>главн</w:t>
            </w:r>
            <w:r>
              <w:t>ый</w:t>
            </w:r>
            <w:r w:rsidRPr="003A6EA5">
              <w:t xml:space="preserve"> врач </w:t>
            </w:r>
            <w:r>
              <w:t xml:space="preserve">государственного бюджетного </w:t>
            </w:r>
            <w:r w:rsidRPr="003A6EA5">
              <w:t>учреждения здравоохранения</w:t>
            </w:r>
            <w:r>
              <w:t xml:space="preserve"> Свердловской области</w:t>
            </w:r>
            <w:r w:rsidRPr="003A6EA5">
              <w:t xml:space="preserve"> «</w:t>
            </w:r>
            <w:r>
              <w:t xml:space="preserve">Невьянская </w:t>
            </w:r>
            <w:r w:rsidRPr="003A6EA5">
              <w:t>Центральная районная больница»</w:t>
            </w:r>
            <w:r>
              <w:t xml:space="preserve">  - далее </w:t>
            </w:r>
            <w:r w:rsidRPr="00D620D6">
              <w:rPr>
                <w:bCs w:val="0"/>
              </w:rPr>
              <w:t>ГБУЗ СО «НЦРБ»</w:t>
            </w:r>
            <w:r>
              <w:t xml:space="preserve"> (по согласованию)</w:t>
            </w:r>
            <w:r w:rsidRPr="003A6EA5">
              <w:t>;</w:t>
            </w:r>
          </w:p>
        </w:tc>
      </w:tr>
      <w:tr w:rsidR="0055065C" w:rsidTr="00EE15B7">
        <w:tc>
          <w:tcPr>
            <w:tcW w:w="2700" w:type="dxa"/>
          </w:tcPr>
          <w:p w:rsidR="0055065C" w:rsidRDefault="0055065C" w:rsidP="00EE15B7">
            <w:pPr>
              <w:pStyle w:val="BodyText2"/>
              <w:jc w:val="both"/>
            </w:pPr>
            <w:r>
              <w:t xml:space="preserve">  Ступин В.П.          -</w:t>
            </w:r>
          </w:p>
        </w:tc>
        <w:tc>
          <w:tcPr>
            <w:tcW w:w="7380" w:type="dxa"/>
          </w:tcPr>
          <w:p w:rsidR="0055065C" w:rsidRDefault="0055065C" w:rsidP="00EE15B7">
            <w:pPr>
              <w:pStyle w:val="BodyText2"/>
              <w:jc w:val="both"/>
            </w:pPr>
            <w:r>
              <w:t>заведующий отделом физической культуры, спорта и молодежной политики администрации Невьянского городского округа</w:t>
            </w:r>
            <w:r w:rsidRPr="003A6EA5">
              <w:t>;</w:t>
            </w:r>
          </w:p>
        </w:tc>
      </w:tr>
      <w:tr w:rsidR="0055065C" w:rsidTr="00EE15B7">
        <w:tc>
          <w:tcPr>
            <w:tcW w:w="2700" w:type="dxa"/>
          </w:tcPr>
          <w:p w:rsidR="0055065C" w:rsidRDefault="0055065C" w:rsidP="00EE15B7">
            <w:pPr>
              <w:pStyle w:val="BodyText2"/>
            </w:pPr>
            <w:r>
              <w:t xml:space="preserve">  Головнева Н.В.     -</w:t>
            </w:r>
          </w:p>
        </w:tc>
        <w:tc>
          <w:tcPr>
            <w:tcW w:w="7380" w:type="dxa"/>
          </w:tcPr>
          <w:p w:rsidR="0055065C" w:rsidRPr="0036615C" w:rsidRDefault="0055065C" w:rsidP="0036615C">
            <w:pPr>
              <w:pStyle w:val="BodyText2"/>
              <w:jc w:val="both"/>
            </w:pPr>
            <w:r w:rsidRPr="003A6EA5">
              <w:t>начальник управления образования Невьянского городского округа</w:t>
            </w:r>
            <w:r w:rsidRPr="0036615C">
              <w:t>;</w:t>
            </w:r>
          </w:p>
        </w:tc>
      </w:tr>
      <w:tr w:rsidR="0055065C" w:rsidTr="00EE15B7">
        <w:tc>
          <w:tcPr>
            <w:tcW w:w="2700" w:type="dxa"/>
          </w:tcPr>
          <w:p w:rsidR="0055065C" w:rsidRDefault="0055065C" w:rsidP="00EE15B7">
            <w:pPr>
              <w:pStyle w:val="BodyText2"/>
              <w:jc w:val="both"/>
            </w:pPr>
            <w:r>
              <w:t xml:space="preserve">  Горбунов С.А.      -</w:t>
            </w:r>
          </w:p>
        </w:tc>
        <w:tc>
          <w:tcPr>
            <w:tcW w:w="7380" w:type="dxa"/>
          </w:tcPr>
          <w:p w:rsidR="0055065C" w:rsidRDefault="0055065C" w:rsidP="00EE15B7">
            <w:pPr>
              <w:pStyle w:val="BodyText2"/>
              <w:jc w:val="both"/>
            </w:pPr>
            <w:r>
              <w:t>начальник МО МВД России «Невьянский» (по согласованию);</w:t>
            </w:r>
          </w:p>
        </w:tc>
      </w:tr>
      <w:tr w:rsidR="0055065C" w:rsidTr="00EE15B7">
        <w:tc>
          <w:tcPr>
            <w:tcW w:w="2700" w:type="dxa"/>
          </w:tcPr>
          <w:p w:rsidR="0055065C" w:rsidRDefault="0055065C" w:rsidP="00EE15B7">
            <w:pPr>
              <w:pStyle w:val="BodyText2"/>
              <w:jc w:val="both"/>
            </w:pPr>
            <w:r>
              <w:t xml:space="preserve">  </w:t>
            </w:r>
            <w:r w:rsidRPr="000E2F0C">
              <w:t xml:space="preserve">Борисенко В.Н.  </w:t>
            </w:r>
            <w:r>
              <w:t xml:space="preserve">  </w:t>
            </w:r>
            <w:r w:rsidRPr="000E2F0C">
              <w:t>-</w:t>
            </w:r>
          </w:p>
        </w:tc>
        <w:tc>
          <w:tcPr>
            <w:tcW w:w="7380" w:type="dxa"/>
          </w:tcPr>
          <w:p w:rsidR="0055065C" w:rsidRDefault="0055065C" w:rsidP="00EE15B7">
            <w:pPr>
              <w:pStyle w:val="BodyText2"/>
              <w:jc w:val="both"/>
            </w:pPr>
            <w:r>
              <w:t>начальник подразделения по делам несовершеннолетних МО МВД России «Невьянский» (по согласованию);</w:t>
            </w:r>
          </w:p>
        </w:tc>
      </w:tr>
      <w:tr w:rsidR="0055065C" w:rsidTr="00EE15B7">
        <w:tc>
          <w:tcPr>
            <w:tcW w:w="2700" w:type="dxa"/>
          </w:tcPr>
          <w:p w:rsidR="0055065C" w:rsidRDefault="0055065C" w:rsidP="00C63A2B">
            <w:pPr>
              <w:pStyle w:val="BodyText2"/>
              <w:jc w:val="both"/>
            </w:pPr>
            <w:r>
              <w:t xml:space="preserve">  Барахоев А.В.       -</w:t>
            </w:r>
          </w:p>
        </w:tc>
        <w:tc>
          <w:tcPr>
            <w:tcW w:w="7380" w:type="dxa"/>
          </w:tcPr>
          <w:p w:rsidR="0055065C" w:rsidRDefault="0055065C" w:rsidP="00EE15B7">
            <w:pPr>
              <w:pStyle w:val="BodyText2"/>
              <w:jc w:val="both"/>
            </w:pPr>
            <w:r w:rsidRPr="00166747">
              <w:t>начальник  ОНД и ПР по Невьянскому городскому округу, городскому округу Верх-Нейвинск, Кировградскому городскому округу, Верхне-Тагильскому городскому округу УНДиПР ГУ МЧС России (по согласованию);</w:t>
            </w:r>
          </w:p>
        </w:tc>
      </w:tr>
      <w:tr w:rsidR="0055065C" w:rsidTr="00EE15B7">
        <w:tc>
          <w:tcPr>
            <w:tcW w:w="2700" w:type="dxa"/>
          </w:tcPr>
          <w:p w:rsidR="0055065C" w:rsidRDefault="0055065C" w:rsidP="00EE15B7">
            <w:pPr>
              <w:pStyle w:val="BodyText2"/>
              <w:jc w:val="both"/>
            </w:pPr>
            <w:r>
              <w:t xml:space="preserve">  Сергеева Л.А.       -</w:t>
            </w:r>
          </w:p>
        </w:tc>
        <w:tc>
          <w:tcPr>
            <w:tcW w:w="7380" w:type="dxa"/>
          </w:tcPr>
          <w:p w:rsidR="0055065C" w:rsidRDefault="0055065C" w:rsidP="00C63A2B">
            <w:pPr>
              <w:pStyle w:val="BodyText2"/>
              <w:jc w:val="both"/>
            </w:pPr>
            <w:r>
              <w:t>директор «Управления культуры Невьянского городского округа»;</w:t>
            </w:r>
          </w:p>
        </w:tc>
      </w:tr>
      <w:tr w:rsidR="0055065C" w:rsidTr="00EE15B7">
        <w:tc>
          <w:tcPr>
            <w:tcW w:w="2700" w:type="dxa"/>
          </w:tcPr>
          <w:p w:rsidR="0055065C" w:rsidRDefault="0055065C" w:rsidP="00EE15B7">
            <w:pPr>
              <w:pStyle w:val="BodyText2"/>
              <w:jc w:val="both"/>
            </w:pPr>
            <w:r>
              <w:t xml:space="preserve">  Ибатуллин Р.М.   -</w:t>
            </w:r>
          </w:p>
        </w:tc>
        <w:tc>
          <w:tcPr>
            <w:tcW w:w="7380" w:type="dxa"/>
          </w:tcPr>
          <w:p w:rsidR="0055065C" w:rsidRDefault="0055065C" w:rsidP="00EE15B7">
            <w:pPr>
              <w:pStyle w:val="BodyText2"/>
              <w:jc w:val="both"/>
            </w:pPr>
            <w:r>
              <w:t>директор государственного учреждения Свердловской области «Кировградский центр социальной помощи семье и детям» (по согласованию);</w:t>
            </w:r>
          </w:p>
        </w:tc>
      </w:tr>
      <w:tr w:rsidR="0055065C" w:rsidTr="00EE15B7">
        <w:tc>
          <w:tcPr>
            <w:tcW w:w="2700" w:type="dxa"/>
          </w:tcPr>
          <w:p w:rsidR="0055065C" w:rsidRDefault="0055065C" w:rsidP="00EE15B7">
            <w:pPr>
              <w:pStyle w:val="BodyText2"/>
              <w:jc w:val="both"/>
            </w:pPr>
            <w:r>
              <w:t xml:space="preserve">  Шубин Л.В.          -</w:t>
            </w:r>
          </w:p>
        </w:tc>
        <w:tc>
          <w:tcPr>
            <w:tcW w:w="7380" w:type="dxa"/>
          </w:tcPr>
          <w:p w:rsidR="0055065C" w:rsidRPr="00234BEF" w:rsidRDefault="0055065C" w:rsidP="00EE15B7">
            <w:pPr>
              <w:pStyle w:val="BodyText2"/>
              <w:jc w:val="both"/>
            </w:pPr>
            <w:r w:rsidRPr="00234BEF">
              <w:t xml:space="preserve">директор государственного казенного учреждения </w:t>
            </w:r>
            <w:r>
              <w:t xml:space="preserve">службы занятости населения Свердловской области </w:t>
            </w:r>
            <w:r w:rsidRPr="00234BEF">
              <w:t>«Невьянский центр занятости» (по согласованию);</w:t>
            </w:r>
          </w:p>
        </w:tc>
      </w:tr>
      <w:tr w:rsidR="0055065C" w:rsidTr="00EE15B7">
        <w:tc>
          <w:tcPr>
            <w:tcW w:w="2700" w:type="dxa"/>
          </w:tcPr>
          <w:p w:rsidR="0055065C" w:rsidRDefault="0055065C" w:rsidP="00EE15B7">
            <w:pPr>
              <w:pStyle w:val="BodyText2"/>
            </w:pPr>
            <w:r>
              <w:t xml:space="preserve">  Колногорова  А.В.-</w:t>
            </w:r>
          </w:p>
        </w:tc>
        <w:tc>
          <w:tcPr>
            <w:tcW w:w="7380" w:type="dxa"/>
          </w:tcPr>
          <w:p w:rsidR="0055065C" w:rsidRDefault="0055065C" w:rsidP="00EE15B7">
            <w:pPr>
              <w:pStyle w:val="BodyText2"/>
              <w:jc w:val="both"/>
            </w:pPr>
            <w:r>
              <w:t xml:space="preserve">директор </w:t>
            </w:r>
            <w:r w:rsidRPr="000E2F0C">
              <w:t>Государственно</w:t>
            </w:r>
            <w:r>
              <w:t>го</w:t>
            </w:r>
            <w:r w:rsidRPr="000E2F0C">
              <w:t xml:space="preserve"> автономно</w:t>
            </w:r>
            <w:r>
              <w:t>го</w:t>
            </w:r>
            <w:r w:rsidRPr="000E2F0C">
              <w:t xml:space="preserve"> учреждени</w:t>
            </w:r>
            <w:r>
              <w:t>я</w:t>
            </w:r>
            <w:r w:rsidRPr="000E2F0C">
              <w:t xml:space="preserve"> печати Свердловской области «Редакция газеты «Звезда»</w:t>
            </w:r>
            <w:r>
              <w:t xml:space="preserve"> </w:t>
            </w:r>
            <w:r w:rsidRPr="00234BEF">
              <w:t>(по согласованию)</w:t>
            </w:r>
            <w:r>
              <w:t>.</w:t>
            </w:r>
          </w:p>
        </w:tc>
      </w:tr>
    </w:tbl>
    <w:p w:rsidR="0055065C" w:rsidRDefault="0055065C" w:rsidP="009D262D">
      <w:pPr>
        <w:pStyle w:val="BodyTextIndent"/>
        <w:spacing w:line="240" w:lineRule="auto"/>
        <w:ind w:firstLine="540"/>
        <w:rPr>
          <w:rFonts w:ascii="Times New Roman" w:hAnsi="Times New Roman"/>
          <w:bCs/>
          <w:sz w:val="28"/>
        </w:rPr>
      </w:pPr>
      <w:r>
        <w:rPr>
          <w:rFonts w:ascii="Times New Roman" w:hAnsi="Times New Roman"/>
          <w:bCs/>
          <w:sz w:val="28"/>
        </w:rPr>
        <w:t>3. Проводить совместные заседания муниципальной оздоровительной комиссии и территориальной комиссии Невьянского района по делам несовершеннолетних и защите их прав, в ходе которых анализировать эффективность работы всех органов и учреждений в ходе оздоровительной кампании и комплексной профилактической операции «Подросток-2019».</w:t>
      </w:r>
    </w:p>
    <w:p w:rsidR="0055065C" w:rsidRDefault="0055065C" w:rsidP="009D262D">
      <w:pPr>
        <w:pStyle w:val="BodyTextIndent"/>
        <w:spacing w:line="240" w:lineRule="auto"/>
        <w:ind w:firstLine="540"/>
        <w:rPr>
          <w:rFonts w:ascii="Times New Roman" w:hAnsi="Times New Roman"/>
          <w:bCs/>
          <w:sz w:val="28"/>
        </w:rPr>
      </w:pPr>
      <w:r>
        <w:rPr>
          <w:rFonts w:ascii="Times New Roman" w:hAnsi="Times New Roman"/>
          <w:bCs/>
          <w:sz w:val="28"/>
        </w:rPr>
        <w:t>4. Заведующему отделом физической культуры, спорта и молодежной политики администрации Невьянского городского округа В.П. Ступину:</w:t>
      </w:r>
    </w:p>
    <w:p w:rsidR="0055065C" w:rsidRDefault="0055065C" w:rsidP="009D262D">
      <w:pPr>
        <w:pStyle w:val="BodyTextIndent"/>
        <w:spacing w:line="240" w:lineRule="auto"/>
        <w:ind w:firstLine="540"/>
        <w:rPr>
          <w:rFonts w:ascii="Times New Roman" w:hAnsi="Times New Roman"/>
          <w:bCs/>
          <w:sz w:val="28"/>
        </w:rPr>
      </w:pPr>
      <w:r>
        <w:rPr>
          <w:rFonts w:ascii="Times New Roman" w:hAnsi="Times New Roman"/>
          <w:bCs/>
          <w:sz w:val="28"/>
        </w:rPr>
        <w:t xml:space="preserve">1) организовать работу летней молодежной биржи, создать условия для трудоустройства  несовершеннолетних, обеспечить соблюдение правил техники безопасности и охраны труда. Создать банк данных нуждающихся в трудоустройстве несовершеннолетних, особое внимание обратить на подростков, </w:t>
      </w:r>
      <w:r w:rsidRPr="00D823A0">
        <w:rPr>
          <w:rFonts w:ascii="Times New Roman" w:hAnsi="Times New Roman"/>
          <w:bCs/>
          <w:sz w:val="28"/>
        </w:rPr>
        <w:t>вернувшихся из воспитательных колоний и специальных</w:t>
      </w:r>
      <w:r>
        <w:rPr>
          <w:rFonts w:ascii="Times New Roman" w:hAnsi="Times New Roman"/>
          <w:bCs/>
          <w:sz w:val="28"/>
        </w:rPr>
        <w:t xml:space="preserve"> учебных заведений, находящихся в социально опасном положении, детей-сирот и детей, оставшихся без попечения родителей;</w:t>
      </w:r>
    </w:p>
    <w:p w:rsidR="0055065C" w:rsidRDefault="0055065C" w:rsidP="009D262D">
      <w:pPr>
        <w:pStyle w:val="BodyTextIndent"/>
        <w:spacing w:line="240" w:lineRule="auto"/>
        <w:ind w:firstLine="540"/>
        <w:rPr>
          <w:rFonts w:ascii="Times New Roman" w:hAnsi="Times New Roman"/>
          <w:bCs/>
          <w:sz w:val="28"/>
        </w:rPr>
      </w:pPr>
      <w:r>
        <w:rPr>
          <w:rFonts w:ascii="Times New Roman" w:hAnsi="Times New Roman"/>
          <w:bCs/>
          <w:sz w:val="28"/>
        </w:rPr>
        <w:t>2) в целях исключения гибели и травматизма несовершеннолетних комиссионно провести обследование исправности спортивных сооружений и готовности их к использованию в летний период с составлением соответствующих актов.</w:t>
      </w:r>
    </w:p>
    <w:p w:rsidR="0055065C" w:rsidRDefault="0055065C" w:rsidP="00EE7186">
      <w:pPr>
        <w:pStyle w:val="BodyTextIndent"/>
        <w:spacing w:line="240" w:lineRule="auto"/>
        <w:ind w:firstLine="540"/>
        <w:rPr>
          <w:rFonts w:ascii="Times New Roman" w:hAnsi="Times New Roman"/>
          <w:bCs/>
          <w:sz w:val="28"/>
        </w:rPr>
      </w:pPr>
      <w:r>
        <w:rPr>
          <w:rFonts w:ascii="Times New Roman" w:hAnsi="Times New Roman"/>
          <w:bCs/>
          <w:sz w:val="28"/>
        </w:rPr>
        <w:t xml:space="preserve">5. Предложить начальнику МО МВД России «Невьянский» С.А. Горбунову (по согласованию), начальнику ТОИОГВ СО УСЗН </w:t>
      </w:r>
      <w:r w:rsidRPr="00F02F46">
        <w:rPr>
          <w:rFonts w:ascii="Times New Roman" w:hAnsi="Times New Roman"/>
          <w:bCs/>
          <w:sz w:val="28"/>
        </w:rPr>
        <w:t xml:space="preserve">УСП МСП СО по Невьянскому </w:t>
      </w:r>
      <w:r>
        <w:rPr>
          <w:rFonts w:ascii="Times New Roman" w:hAnsi="Times New Roman"/>
          <w:bCs/>
          <w:sz w:val="28"/>
        </w:rPr>
        <w:t>Е.В. Козловой (по согласованию), главному врачу ГБУЗ СО «НЦРБ» А.С. Елфимову (по согласованию), директору КЦСОН Невьянского района Е.В. Дроновой (по согласованию), директору муниципального казенного учреждения «Управление культуры Невьянского городского округа» Л.А. Сергеевой</w:t>
      </w:r>
      <w:r w:rsidRPr="00C972A1">
        <w:rPr>
          <w:rFonts w:ascii="Times New Roman" w:hAnsi="Times New Roman"/>
          <w:bCs/>
          <w:sz w:val="28"/>
        </w:rPr>
        <w:t>, начальнику</w:t>
      </w:r>
      <w:r>
        <w:rPr>
          <w:rFonts w:ascii="Times New Roman" w:hAnsi="Times New Roman"/>
          <w:bCs/>
          <w:sz w:val="28"/>
        </w:rPr>
        <w:t xml:space="preserve"> </w:t>
      </w:r>
      <w:r w:rsidRPr="00F02F46">
        <w:rPr>
          <w:rFonts w:ascii="Times New Roman" w:hAnsi="Times New Roman"/>
          <w:bCs/>
          <w:sz w:val="28"/>
        </w:rPr>
        <w:t xml:space="preserve">ОНД и ПР по Невьянскому городскому округу, городскому округу Верх-Нейвинск, Кировградскому городскому округу, Верхне-Тагильскому городскому округу УНДиПР ГУ МЧС России </w:t>
      </w:r>
      <w:r>
        <w:rPr>
          <w:rFonts w:ascii="Times New Roman" w:hAnsi="Times New Roman"/>
          <w:bCs/>
          <w:sz w:val="28"/>
        </w:rPr>
        <w:t>А.В. Барахоеву (по согласованию) оказывать содействие в выделении транспорта для проведения профилактических рейдов.</w:t>
      </w:r>
    </w:p>
    <w:p w:rsidR="0055065C" w:rsidRDefault="0055065C" w:rsidP="009D262D">
      <w:pPr>
        <w:pStyle w:val="BodyTextIndent"/>
        <w:spacing w:line="240" w:lineRule="auto"/>
        <w:ind w:firstLine="540"/>
        <w:rPr>
          <w:rFonts w:ascii="Times New Roman" w:hAnsi="Times New Roman"/>
          <w:bCs/>
          <w:sz w:val="28"/>
        </w:rPr>
      </w:pPr>
      <w:r>
        <w:rPr>
          <w:rFonts w:ascii="Times New Roman" w:hAnsi="Times New Roman"/>
          <w:bCs/>
          <w:sz w:val="28"/>
        </w:rPr>
        <w:t xml:space="preserve">6. Предложить </w:t>
      </w:r>
      <w:r>
        <w:rPr>
          <w:rFonts w:ascii="Times New Roman" w:hAnsi="Times New Roman"/>
          <w:bCs/>
          <w:sz w:val="28"/>
          <w:szCs w:val="28"/>
        </w:rPr>
        <w:t>г</w:t>
      </w:r>
      <w:r w:rsidRPr="003B7845">
        <w:rPr>
          <w:rFonts w:ascii="Times New Roman" w:hAnsi="Times New Roman"/>
          <w:bCs/>
          <w:sz w:val="28"/>
          <w:szCs w:val="28"/>
        </w:rPr>
        <w:t xml:space="preserve">лавному врачу </w:t>
      </w:r>
      <w:r w:rsidRPr="003B7845">
        <w:rPr>
          <w:rFonts w:ascii="Times New Roman" w:hAnsi="Times New Roman"/>
          <w:sz w:val="28"/>
          <w:szCs w:val="28"/>
        </w:rPr>
        <w:t xml:space="preserve">государственного бюджетного учреждения здравоохранения Свердловской области «Невьянская Центральная районная больница» </w:t>
      </w:r>
      <w:r>
        <w:rPr>
          <w:rFonts w:ascii="Times New Roman" w:hAnsi="Times New Roman"/>
          <w:bCs/>
          <w:sz w:val="28"/>
        </w:rPr>
        <w:t xml:space="preserve">А.С. </w:t>
      </w:r>
      <w:r w:rsidRPr="003B7845">
        <w:rPr>
          <w:rFonts w:ascii="Times New Roman" w:hAnsi="Times New Roman"/>
          <w:bCs/>
          <w:sz w:val="28"/>
          <w:szCs w:val="28"/>
        </w:rPr>
        <w:t>Елфимову</w:t>
      </w:r>
      <w:r>
        <w:rPr>
          <w:rFonts w:ascii="Times New Roman" w:hAnsi="Times New Roman"/>
          <w:bCs/>
          <w:sz w:val="28"/>
          <w:szCs w:val="28"/>
        </w:rPr>
        <w:t>,</w:t>
      </w:r>
      <w:r>
        <w:rPr>
          <w:rFonts w:ascii="Times New Roman" w:hAnsi="Times New Roman"/>
          <w:bCs/>
          <w:sz w:val="28"/>
        </w:rPr>
        <w:t xml:space="preserve"> в ходе проведения профилактической операции «Подросток-2019» организовывать прием для оказания медицинской помощи выявленным безнадзорным детям, в том числе находящимся в состоянии алкогольного и наркотического опьянения, выделять медицинских работников для проведения рейдов.</w:t>
      </w:r>
    </w:p>
    <w:p w:rsidR="0055065C" w:rsidRDefault="0055065C" w:rsidP="009D262D">
      <w:pPr>
        <w:pStyle w:val="BodyTextIndent"/>
        <w:spacing w:line="240" w:lineRule="auto"/>
        <w:ind w:firstLine="540"/>
        <w:rPr>
          <w:rFonts w:ascii="Times New Roman" w:hAnsi="Times New Roman"/>
          <w:bCs/>
          <w:sz w:val="28"/>
        </w:rPr>
      </w:pPr>
      <w:r>
        <w:rPr>
          <w:rFonts w:ascii="Times New Roman" w:hAnsi="Times New Roman"/>
          <w:bCs/>
          <w:sz w:val="28"/>
        </w:rPr>
        <w:t>7. Предложить директору муниципального казенного учреждения «Управление культуры Невьянского городского округа» Л.А. Сергеевой:</w:t>
      </w:r>
    </w:p>
    <w:p w:rsidR="0055065C" w:rsidRDefault="0055065C" w:rsidP="009D262D">
      <w:pPr>
        <w:pStyle w:val="BodyTextIndent"/>
        <w:spacing w:line="240" w:lineRule="auto"/>
        <w:ind w:firstLine="540"/>
        <w:rPr>
          <w:rFonts w:ascii="Times New Roman" w:hAnsi="Times New Roman"/>
          <w:bCs/>
          <w:sz w:val="28"/>
        </w:rPr>
      </w:pPr>
      <w:r>
        <w:rPr>
          <w:rFonts w:ascii="Times New Roman" w:hAnsi="Times New Roman"/>
          <w:bCs/>
          <w:sz w:val="28"/>
        </w:rPr>
        <w:t>1) определить задачи перед руководителями клубных учреждений по работе с подростками группы риска, проверить наличие в клубах списков таких детей и определить формы работы с ними.</w:t>
      </w:r>
    </w:p>
    <w:p w:rsidR="0055065C" w:rsidRDefault="0055065C" w:rsidP="009D262D">
      <w:pPr>
        <w:pStyle w:val="BodyTextIndent"/>
        <w:spacing w:line="240" w:lineRule="auto"/>
        <w:ind w:firstLine="540"/>
        <w:rPr>
          <w:rFonts w:ascii="Times New Roman" w:hAnsi="Times New Roman"/>
          <w:bCs/>
          <w:sz w:val="28"/>
        </w:rPr>
      </w:pPr>
      <w:r>
        <w:rPr>
          <w:rFonts w:ascii="Times New Roman" w:hAnsi="Times New Roman"/>
          <w:bCs/>
          <w:sz w:val="28"/>
        </w:rPr>
        <w:t>2) в целях профилактики экстремизма и асоциального поведения несовершеннолетних, принимать меры по вовлечению в деятельность учреждений культуры неформальных подростковых и молодежных объединений.</w:t>
      </w:r>
    </w:p>
    <w:p w:rsidR="0055065C" w:rsidRDefault="0055065C" w:rsidP="009D262D">
      <w:pPr>
        <w:pStyle w:val="BodyTextIndent"/>
        <w:spacing w:line="240" w:lineRule="auto"/>
        <w:ind w:firstLine="540"/>
        <w:rPr>
          <w:rFonts w:ascii="Times New Roman" w:hAnsi="Times New Roman"/>
          <w:bCs/>
          <w:sz w:val="28"/>
        </w:rPr>
      </w:pPr>
      <w:r>
        <w:rPr>
          <w:rFonts w:ascii="Times New Roman" w:hAnsi="Times New Roman"/>
          <w:bCs/>
          <w:sz w:val="28"/>
        </w:rPr>
        <w:t>8. Предложить начальнику управления образования Невьянского городского округа Н.В. Головневой:</w:t>
      </w:r>
    </w:p>
    <w:p w:rsidR="0055065C" w:rsidRDefault="0055065C" w:rsidP="009D262D">
      <w:pPr>
        <w:pStyle w:val="BodyTextIndent"/>
        <w:spacing w:line="240" w:lineRule="auto"/>
        <w:ind w:firstLine="540"/>
        <w:rPr>
          <w:rFonts w:ascii="Times New Roman" w:hAnsi="Times New Roman"/>
          <w:bCs/>
          <w:sz w:val="28"/>
        </w:rPr>
      </w:pPr>
      <w:r>
        <w:rPr>
          <w:rFonts w:ascii="Times New Roman" w:hAnsi="Times New Roman"/>
          <w:bCs/>
          <w:sz w:val="28"/>
        </w:rPr>
        <w:t>1) спланировать и осуществить меры по индивидуальной работе с детьми и семьями, состоящими на персонифицированном учете, находящимися в социально опасном положении, в соответствии с индивидуальными программами реабилитации и адаптации.</w:t>
      </w:r>
    </w:p>
    <w:p w:rsidR="0055065C" w:rsidRDefault="0055065C" w:rsidP="009D262D">
      <w:pPr>
        <w:pStyle w:val="BodyTextIndent"/>
        <w:spacing w:line="240" w:lineRule="auto"/>
        <w:ind w:firstLine="540"/>
        <w:rPr>
          <w:rFonts w:ascii="Times New Roman" w:hAnsi="Times New Roman"/>
          <w:bCs/>
          <w:sz w:val="28"/>
        </w:rPr>
      </w:pPr>
      <w:r>
        <w:rPr>
          <w:rFonts w:ascii="Times New Roman" w:hAnsi="Times New Roman"/>
          <w:bCs/>
          <w:sz w:val="28"/>
        </w:rPr>
        <w:t>2) провести мероприятия по выявлению детей, особенно из семей «группы риска», которые в 2019 году по своим возрастным показателям должны пойти в первый класс образовательной школы, проверить готовность их к школе.</w:t>
      </w:r>
    </w:p>
    <w:p w:rsidR="0055065C" w:rsidRDefault="0055065C" w:rsidP="009D262D">
      <w:pPr>
        <w:pStyle w:val="BodyTextIndent"/>
        <w:spacing w:line="240" w:lineRule="auto"/>
        <w:ind w:firstLine="540"/>
        <w:rPr>
          <w:rFonts w:ascii="Times New Roman" w:hAnsi="Times New Roman"/>
          <w:bCs/>
          <w:sz w:val="28"/>
        </w:rPr>
      </w:pPr>
      <w:r>
        <w:rPr>
          <w:rFonts w:ascii="Times New Roman" w:hAnsi="Times New Roman"/>
          <w:bCs/>
          <w:sz w:val="28"/>
        </w:rPr>
        <w:t>3) п</w:t>
      </w:r>
      <w:r w:rsidRPr="00035027">
        <w:rPr>
          <w:rFonts w:ascii="Times New Roman" w:hAnsi="Times New Roman"/>
          <w:bCs/>
          <w:sz w:val="28"/>
        </w:rPr>
        <w:t>ринять меры к организации летнего отдыха и оздоровления детей «группы риска», состоящих на различных видах учета (внутренний учет образовательного учреждения, учет ПДН, ТКДН и ЗП), а также опекаемых детей. Провести разъяснительную работу с подростками и родителями.</w:t>
      </w:r>
    </w:p>
    <w:p w:rsidR="0055065C" w:rsidRDefault="0055065C" w:rsidP="009D262D">
      <w:pPr>
        <w:pStyle w:val="BodyTextIndent"/>
        <w:spacing w:line="240" w:lineRule="auto"/>
        <w:ind w:firstLine="540"/>
        <w:rPr>
          <w:rFonts w:ascii="Times New Roman" w:hAnsi="Times New Roman"/>
          <w:bCs/>
          <w:sz w:val="28"/>
        </w:rPr>
      </w:pPr>
      <w:r>
        <w:rPr>
          <w:rFonts w:ascii="Times New Roman" w:hAnsi="Times New Roman"/>
          <w:bCs/>
          <w:sz w:val="28"/>
        </w:rPr>
        <w:t xml:space="preserve">9. Предложить редактору </w:t>
      </w:r>
      <w:r w:rsidRPr="00F02F46">
        <w:rPr>
          <w:rFonts w:ascii="Times New Roman" w:hAnsi="Times New Roman"/>
          <w:bCs/>
          <w:sz w:val="28"/>
        </w:rPr>
        <w:t>Государственного автономного учреждения печати Свердловской</w:t>
      </w:r>
      <w:r>
        <w:rPr>
          <w:rFonts w:ascii="Times New Roman" w:hAnsi="Times New Roman"/>
          <w:bCs/>
          <w:sz w:val="28"/>
        </w:rPr>
        <w:t xml:space="preserve"> </w:t>
      </w:r>
      <w:r w:rsidRPr="00F02F46">
        <w:rPr>
          <w:rFonts w:ascii="Times New Roman" w:hAnsi="Times New Roman"/>
          <w:bCs/>
          <w:sz w:val="28"/>
        </w:rPr>
        <w:t xml:space="preserve"> области</w:t>
      </w:r>
      <w:r>
        <w:rPr>
          <w:rFonts w:ascii="Times New Roman" w:hAnsi="Times New Roman"/>
          <w:bCs/>
          <w:sz w:val="28"/>
        </w:rPr>
        <w:t xml:space="preserve"> </w:t>
      </w:r>
      <w:r w:rsidRPr="00F02F46">
        <w:rPr>
          <w:rFonts w:ascii="Times New Roman" w:hAnsi="Times New Roman"/>
          <w:bCs/>
          <w:sz w:val="28"/>
        </w:rPr>
        <w:t xml:space="preserve"> «Редакция газеты «Звезда</w:t>
      </w:r>
      <w:r>
        <w:rPr>
          <w:rFonts w:ascii="Times New Roman" w:hAnsi="Times New Roman"/>
          <w:bCs/>
          <w:sz w:val="28"/>
        </w:rPr>
        <w:t>» А.В. Колногоровой, освещать в газете проведение профилактической операции «Подросток</w:t>
      </w:r>
      <w:r w:rsidRPr="00981EB1">
        <w:rPr>
          <w:rFonts w:ascii="Times New Roman" w:hAnsi="Times New Roman"/>
          <w:bCs/>
          <w:sz w:val="28"/>
        </w:rPr>
        <w:t>-201</w:t>
      </w:r>
      <w:r>
        <w:rPr>
          <w:rFonts w:ascii="Times New Roman" w:hAnsi="Times New Roman"/>
          <w:bCs/>
          <w:sz w:val="28"/>
        </w:rPr>
        <w:t>9».</w:t>
      </w:r>
    </w:p>
    <w:p w:rsidR="0055065C" w:rsidRDefault="0055065C" w:rsidP="009D262D">
      <w:pPr>
        <w:pStyle w:val="BodyTextIndent"/>
        <w:spacing w:line="240" w:lineRule="auto"/>
        <w:ind w:firstLine="540"/>
        <w:rPr>
          <w:rFonts w:ascii="Times New Roman" w:hAnsi="Times New Roman"/>
          <w:bCs/>
          <w:sz w:val="28"/>
        </w:rPr>
      </w:pPr>
      <w:r>
        <w:rPr>
          <w:rFonts w:ascii="Times New Roman" w:hAnsi="Times New Roman"/>
          <w:bCs/>
          <w:sz w:val="28"/>
        </w:rPr>
        <w:t xml:space="preserve">10. Предложить ТКДНиЗП Невьянского района (Е.О. Гасанова): </w:t>
      </w:r>
    </w:p>
    <w:p w:rsidR="0055065C" w:rsidRDefault="0055065C" w:rsidP="009D262D">
      <w:pPr>
        <w:pStyle w:val="BodyTextIndent"/>
        <w:spacing w:line="240" w:lineRule="auto"/>
        <w:ind w:firstLine="540"/>
        <w:rPr>
          <w:rFonts w:ascii="Times New Roman" w:hAnsi="Times New Roman"/>
          <w:bCs/>
          <w:sz w:val="28"/>
        </w:rPr>
      </w:pPr>
      <w:r>
        <w:rPr>
          <w:rFonts w:ascii="Times New Roman" w:hAnsi="Times New Roman"/>
          <w:bCs/>
          <w:sz w:val="28"/>
        </w:rPr>
        <w:t xml:space="preserve">1) осуществлять общую координацию деятельности по подготовке и проведению межведомственной комплексной профилактической операции «Подросток-2019». </w:t>
      </w:r>
    </w:p>
    <w:p w:rsidR="0055065C" w:rsidRPr="00C90897" w:rsidRDefault="0055065C" w:rsidP="009D262D">
      <w:pPr>
        <w:tabs>
          <w:tab w:val="left" w:pos="180"/>
          <w:tab w:val="left" w:pos="1080"/>
        </w:tabs>
        <w:ind w:firstLine="360"/>
        <w:jc w:val="both"/>
      </w:pPr>
      <w:r>
        <w:rPr>
          <w:bCs/>
        </w:rPr>
        <w:t xml:space="preserve">  2) </w:t>
      </w:r>
      <w:r>
        <w:t>с</w:t>
      </w:r>
      <w:r w:rsidRPr="00C90897">
        <w:t>овершенствовать работу по координации деятельности органов и учреждений системы профилактики в период подготовки и проведения спланированных оперативно-профилактических мероприятий в рамках операции «Подросток», выработке и реализации мер по устранению причин и условий, способствующих безнадзорности и преступности несовершеннолетних.</w:t>
      </w:r>
    </w:p>
    <w:p w:rsidR="0055065C" w:rsidRDefault="0055065C" w:rsidP="009D262D">
      <w:pPr>
        <w:pStyle w:val="BodyTextIndent"/>
        <w:spacing w:line="240" w:lineRule="auto"/>
        <w:ind w:firstLine="540"/>
        <w:rPr>
          <w:rFonts w:ascii="Times New Roman" w:hAnsi="Times New Roman"/>
          <w:bCs/>
          <w:sz w:val="28"/>
        </w:rPr>
      </w:pPr>
      <w:r>
        <w:rPr>
          <w:rFonts w:ascii="Times New Roman" w:hAnsi="Times New Roman"/>
          <w:bCs/>
          <w:sz w:val="28"/>
        </w:rPr>
        <w:t xml:space="preserve">11. Предложить руководителям субъектов и учреждений системы профилактики принимать меры к выполнению мероприятий согласно плану операции «Подросток-2019» и </w:t>
      </w:r>
      <w:r w:rsidRPr="00C63D63">
        <w:rPr>
          <w:rFonts w:ascii="Times New Roman" w:hAnsi="Times New Roman"/>
          <w:bCs/>
          <w:sz w:val="28"/>
        </w:rPr>
        <w:t>предоставлять отчеты о выполнении плана меро</w:t>
      </w:r>
      <w:r>
        <w:rPr>
          <w:rFonts w:ascii="Times New Roman" w:hAnsi="Times New Roman"/>
          <w:bCs/>
          <w:sz w:val="28"/>
        </w:rPr>
        <w:t>приятий операции «Подросток-2019</w:t>
      </w:r>
      <w:r w:rsidRPr="00C63D63">
        <w:rPr>
          <w:rFonts w:ascii="Times New Roman" w:hAnsi="Times New Roman"/>
          <w:bCs/>
          <w:sz w:val="28"/>
        </w:rPr>
        <w:t>» ежемесячно, сводны</w:t>
      </w:r>
      <w:r>
        <w:rPr>
          <w:rFonts w:ascii="Times New Roman" w:hAnsi="Times New Roman"/>
          <w:bCs/>
          <w:sz w:val="28"/>
        </w:rPr>
        <w:t xml:space="preserve">й отчет представить к 10.10.2019 года. </w:t>
      </w:r>
    </w:p>
    <w:p w:rsidR="0055065C" w:rsidRPr="00830ED4" w:rsidRDefault="0055065C" w:rsidP="009D262D">
      <w:pPr>
        <w:pStyle w:val="BodyTextIndent"/>
        <w:spacing w:line="240" w:lineRule="auto"/>
        <w:ind w:firstLine="540"/>
        <w:rPr>
          <w:rFonts w:ascii="Times New Roman" w:hAnsi="Times New Roman"/>
          <w:bCs/>
          <w:sz w:val="28"/>
        </w:rPr>
      </w:pPr>
      <w:r>
        <w:rPr>
          <w:rFonts w:ascii="Times New Roman" w:hAnsi="Times New Roman"/>
          <w:bCs/>
          <w:sz w:val="28"/>
        </w:rPr>
        <w:t xml:space="preserve">12.  Контроль за выполнением данного постановления возложить на </w:t>
      </w:r>
      <w:r>
        <w:rPr>
          <w:rFonts w:ascii="Times New Roman" w:hAnsi="Times New Roman"/>
          <w:sz w:val="28"/>
          <w:szCs w:val="28"/>
        </w:rPr>
        <w:t xml:space="preserve"> заместителя главы администрации Невьянского городского округа по социальным вопросам С.Л. Делидова.</w:t>
      </w:r>
    </w:p>
    <w:p w:rsidR="0055065C" w:rsidRDefault="0055065C" w:rsidP="009D262D">
      <w:pPr>
        <w:pStyle w:val="BodyTextIndent"/>
        <w:spacing w:line="240" w:lineRule="auto"/>
        <w:ind w:firstLine="0"/>
        <w:rPr>
          <w:rFonts w:ascii="Times New Roman" w:hAnsi="Times New Roman"/>
          <w:bCs/>
          <w:sz w:val="28"/>
        </w:rPr>
      </w:pPr>
    </w:p>
    <w:p w:rsidR="0055065C" w:rsidRDefault="0055065C" w:rsidP="009D262D">
      <w:pPr>
        <w:pStyle w:val="BodyTextIndent"/>
        <w:spacing w:line="240" w:lineRule="auto"/>
        <w:ind w:firstLine="0"/>
        <w:rPr>
          <w:rFonts w:ascii="Times New Roman" w:hAnsi="Times New Roman"/>
          <w:bCs/>
          <w:sz w:val="28"/>
        </w:rPr>
      </w:pPr>
    </w:p>
    <w:p w:rsidR="0055065C" w:rsidRDefault="0055065C" w:rsidP="009D262D">
      <w:pPr>
        <w:pStyle w:val="BodyTextIndent"/>
        <w:spacing w:line="240" w:lineRule="auto"/>
        <w:ind w:firstLine="0"/>
        <w:rPr>
          <w:rFonts w:ascii="Times New Roman" w:hAnsi="Times New Roman"/>
          <w:bCs/>
          <w:sz w:val="28"/>
        </w:rPr>
      </w:pPr>
    </w:p>
    <w:p w:rsidR="0055065C" w:rsidRDefault="0055065C" w:rsidP="009D262D">
      <w:r w:rsidRPr="005B39AB">
        <w:t xml:space="preserve">Глава </w:t>
      </w:r>
      <w:r>
        <w:t>Невьянского</w:t>
      </w:r>
    </w:p>
    <w:p w:rsidR="0055065C" w:rsidRDefault="0055065C" w:rsidP="009D262D">
      <w:r w:rsidRPr="005B39AB">
        <w:t xml:space="preserve">городского округа                 </w:t>
      </w:r>
      <w:r>
        <w:t xml:space="preserve"> </w:t>
      </w:r>
      <w:r w:rsidRPr="005B39AB">
        <w:t xml:space="preserve">          </w:t>
      </w:r>
      <w:r>
        <w:t xml:space="preserve">              </w:t>
      </w:r>
      <w:r w:rsidRPr="005B39AB">
        <w:t xml:space="preserve">        </w:t>
      </w:r>
      <w:r>
        <w:t xml:space="preserve">                                  А.А. Берчук</w:t>
      </w:r>
    </w:p>
    <w:p w:rsidR="0055065C" w:rsidRDefault="0055065C" w:rsidP="009D262D"/>
    <w:p w:rsidR="0055065C" w:rsidRDefault="0055065C" w:rsidP="009D262D"/>
    <w:p w:rsidR="0055065C" w:rsidRDefault="0055065C" w:rsidP="009D262D">
      <w:pPr>
        <w:rPr>
          <w:b/>
        </w:rPr>
      </w:pPr>
    </w:p>
    <w:p w:rsidR="0055065C" w:rsidRPr="00342E77" w:rsidRDefault="0055065C" w:rsidP="009D262D">
      <w:pPr>
        <w:rPr>
          <w:b/>
        </w:rPr>
      </w:pPr>
    </w:p>
    <w:p w:rsidR="0055065C" w:rsidRPr="00342E77" w:rsidRDefault="0055065C" w:rsidP="009D262D">
      <w:pPr>
        <w:rPr>
          <w:b/>
        </w:rPr>
      </w:pPr>
    </w:p>
    <w:p w:rsidR="0055065C" w:rsidRPr="00342E77" w:rsidRDefault="0055065C" w:rsidP="009D262D">
      <w:pPr>
        <w:rPr>
          <w:b/>
        </w:rPr>
      </w:pPr>
    </w:p>
    <w:p w:rsidR="0055065C" w:rsidRPr="00342E77" w:rsidRDefault="0055065C" w:rsidP="009D262D">
      <w:pPr>
        <w:rPr>
          <w:b/>
        </w:rPr>
      </w:pPr>
    </w:p>
    <w:p w:rsidR="0055065C" w:rsidRPr="00342E77" w:rsidRDefault="0055065C" w:rsidP="009D262D">
      <w:pPr>
        <w:rPr>
          <w:b/>
        </w:rPr>
      </w:pPr>
    </w:p>
    <w:p w:rsidR="0055065C" w:rsidRDefault="0055065C" w:rsidP="009D262D">
      <w:pPr>
        <w:rPr>
          <w:b/>
        </w:rPr>
      </w:pPr>
    </w:p>
    <w:p w:rsidR="0055065C" w:rsidRDefault="0055065C" w:rsidP="009D262D">
      <w:pPr>
        <w:rPr>
          <w:b/>
        </w:rPr>
      </w:pPr>
    </w:p>
    <w:p w:rsidR="0055065C" w:rsidRDefault="0055065C" w:rsidP="009D262D">
      <w:pPr>
        <w:rPr>
          <w:b/>
        </w:rPr>
      </w:pPr>
    </w:p>
    <w:p w:rsidR="0055065C" w:rsidRDefault="0055065C" w:rsidP="009D262D">
      <w:pPr>
        <w:rPr>
          <w:b/>
        </w:rPr>
      </w:pPr>
    </w:p>
    <w:p w:rsidR="0055065C" w:rsidRDefault="0055065C" w:rsidP="009D262D">
      <w:pPr>
        <w:rPr>
          <w:b/>
        </w:rPr>
      </w:pPr>
    </w:p>
    <w:p w:rsidR="0055065C" w:rsidRDefault="0055065C" w:rsidP="009D262D">
      <w:pPr>
        <w:rPr>
          <w:b/>
        </w:rPr>
      </w:pPr>
    </w:p>
    <w:p w:rsidR="0055065C" w:rsidRDefault="0055065C" w:rsidP="009D262D">
      <w:pPr>
        <w:rPr>
          <w:b/>
        </w:rPr>
      </w:pPr>
    </w:p>
    <w:p w:rsidR="0055065C" w:rsidRDefault="0055065C" w:rsidP="009D262D">
      <w:pPr>
        <w:rPr>
          <w:b/>
        </w:rPr>
      </w:pPr>
    </w:p>
    <w:p w:rsidR="0055065C" w:rsidRPr="0048563A" w:rsidRDefault="0055065C" w:rsidP="009D262D">
      <w:pPr>
        <w:jc w:val="center"/>
        <w:rPr>
          <w:b/>
          <w:i/>
        </w:rPr>
      </w:pPr>
    </w:p>
    <w:p w:rsidR="0055065C" w:rsidRPr="0048563A" w:rsidRDefault="0055065C" w:rsidP="009D262D">
      <w:pPr>
        <w:shd w:val="clear" w:color="auto" w:fill="FFFFFF"/>
        <w:jc w:val="center"/>
        <w:textAlignment w:val="baseline"/>
        <w:outlineLvl w:val="0"/>
        <w:rPr>
          <w:b/>
          <w:bCs/>
          <w:i/>
          <w:color w:val="000000"/>
          <w:kern w:val="36"/>
          <w:sz w:val="24"/>
          <w:szCs w:val="24"/>
        </w:rPr>
      </w:pPr>
    </w:p>
    <w:p w:rsidR="0055065C" w:rsidRPr="005155A0" w:rsidRDefault="0055065C" w:rsidP="009D262D">
      <w:pPr>
        <w:rPr>
          <w:sz w:val="24"/>
          <w:szCs w:val="24"/>
        </w:rPr>
      </w:pPr>
    </w:p>
    <w:p w:rsidR="0055065C" w:rsidRPr="005155A0" w:rsidRDefault="0055065C" w:rsidP="009D262D">
      <w:pPr>
        <w:rPr>
          <w:sz w:val="24"/>
          <w:szCs w:val="24"/>
        </w:rPr>
      </w:pPr>
    </w:p>
    <w:p w:rsidR="0055065C" w:rsidRPr="005155A0" w:rsidRDefault="0055065C" w:rsidP="009D262D">
      <w:pPr>
        <w:rPr>
          <w:sz w:val="24"/>
          <w:szCs w:val="24"/>
        </w:rPr>
      </w:pPr>
      <w:r w:rsidRPr="005155A0">
        <w:rPr>
          <w:sz w:val="24"/>
          <w:szCs w:val="24"/>
        </w:rPr>
        <w:t xml:space="preserve">              </w:t>
      </w:r>
    </w:p>
    <w:p w:rsidR="0055065C" w:rsidRDefault="0055065C" w:rsidP="009D262D">
      <w:pPr>
        <w:ind w:left="-142"/>
        <w:rPr>
          <w:sz w:val="24"/>
          <w:szCs w:val="24"/>
        </w:rPr>
        <w:sectPr w:rsidR="0055065C" w:rsidSect="0016463E">
          <w:pgSz w:w="11906" w:h="16838"/>
          <w:pgMar w:top="719" w:right="566" w:bottom="719" w:left="1701" w:header="708" w:footer="708" w:gutter="0"/>
          <w:cols w:space="708"/>
          <w:docGrid w:linePitch="360"/>
        </w:sectPr>
      </w:pPr>
      <w:r w:rsidRPr="005155A0">
        <w:rPr>
          <w:sz w:val="24"/>
          <w:szCs w:val="24"/>
        </w:rPr>
        <w:t xml:space="preserve">              </w:t>
      </w:r>
    </w:p>
    <w:p w:rsidR="0055065C" w:rsidRDefault="0055065C"/>
    <w:sectPr w:rsidR="0055065C" w:rsidSect="00555CB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65C" w:rsidRDefault="0055065C" w:rsidP="00C972A1">
      <w:r>
        <w:separator/>
      </w:r>
    </w:p>
  </w:endnote>
  <w:endnote w:type="continuationSeparator" w:id="1">
    <w:p w:rsidR="0055065C" w:rsidRDefault="0055065C" w:rsidP="00C972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65C" w:rsidRDefault="0055065C" w:rsidP="00C972A1">
      <w:r>
        <w:separator/>
      </w:r>
    </w:p>
  </w:footnote>
  <w:footnote w:type="continuationSeparator" w:id="1">
    <w:p w:rsidR="0055065C" w:rsidRDefault="0055065C" w:rsidP="00C972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262D"/>
    <w:rsid w:val="00001B9F"/>
    <w:rsid w:val="00024984"/>
    <w:rsid w:val="00035027"/>
    <w:rsid w:val="00041FC9"/>
    <w:rsid w:val="0004465E"/>
    <w:rsid w:val="00046072"/>
    <w:rsid w:val="00057254"/>
    <w:rsid w:val="00074B2F"/>
    <w:rsid w:val="00077BFB"/>
    <w:rsid w:val="00080D18"/>
    <w:rsid w:val="0009446B"/>
    <w:rsid w:val="00096B3E"/>
    <w:rsid w:val="000B11C1"/>
    <w:rsid w:val="000B1684"/>
    <w:rsid w:val="000E2F0C"/>
    <w:rsid w:val="000E4E2A"/>
    <w:rsid w:val="00101E01"/>
    <w:rsid w:val="0011055C"/>
    <w:rsid w:val="00134C08"/>
    <w:rsid w:val="00154AA7"/>
    <w:rsid w:val="00154DB0"/>
    <w:rsid w:val="0016463E"/>
    <w:rsid w:val="00166747"/>
    <w:rsid w:val="001760B3"/>
    <w:rsid w:val="0018118B"/>
    <w:rsid w:val="00181A99"/>
    <w:rsid w:val="00193FDA"/>
    <w:rsid w:val="00197463"/>
    <w:rsid w:val="001A4129"/>
    <w:rsid w:val="001A7D2C"/>
    <w:rsid w:val="001B5F5F"/>
    <w:rsid w:val="001D1D65"/>
    <w:rsid w:val="001D5875"/>
    <w:rsid w:val="001D793E"/>
    <w:rsid w:val="001F6520"/>
    <w:rsid w:val="00206AB1"/>
    <w:rsid w:val="00223920"/>
    <w:rsid w:val="002337F6"/>
    <w:rsid w:val="00234BEF"/>
    <w:rsid w:val="00241D11"/>
    <w:rsid w:val="00243E3D"/>
    <w:rsid w:val="00246534"/>
    <w:rsid w:val="00266A1B"/>
    <w:rsid w:val="002B00ED"/>
    <w:rsid w:val="002C5229"/>
    <w:rsid w:val="002D3163"/>
    <w:rsid w:val="002D6DB1"/>
    <w:rsid w:val="002E4DAE"/>
    <w:rsid w:val="002F1C8C"/>
    <w:rsid w:val="0030299E"/>
    <w:rsid w:val="00321E10"/>
    <w:rsid w:val="00331B38"/>
    <w:rsid w:val="00333E88"/>
    <w:rsid w:val="00342E77"/>
    <w:rsid w:val="00363C54"/>
    <w:rsid w:val="00364F10"/>
    <w:rsid w:val="0036615C"/>
    <w:rsid w:val="00376524"/>
    <w:rsid w:val="00387000"/>
    <w:rsid w:val="003946C7"/>
    <w:rsid w:val="003A5698"/>
    <w:rsid w:val="003A6EA5"/>
    <w:rsid w:val="003B7845"/>
    <w:rsid w:val="003C21EF"/>
    <w:rsid w:val="003C6268"/>
    <w:rsid w:val="003C7ED4"/>
    <w:rsid w:val="003D5E3C"/>
    <w:rsid w:val="00401862"/>
    <w:rsid w:val="00425778"/>
    <w:rsid w:val="0043607B"/>
    <w:rsid w:val="004362FF"/>
    <w:rsid w:val="00436E5E"/>
    <w:rsid w:val="00443C8E"/>
    <w:rsid w:val="00455DEE"/>
    <w:rsid w:val="00466FCA"/>
    <w:rsid w:val="00471957"/>
    <w:rsid w:val="0048143D"/>
    <w:rsid w:val="00483E2D"/>
    <w:rsid w:val="0048563A"/>
    <w:rsid w:val="0049418C"/>
    <w:rsid w:val="00497CEB"/>
    <w:rsid w:val="004A7B61"/>
    <w:rsid w:val="004B5FE0"/>
    <w:rsid w:val="004D3E41"/>
    <w:rsid w:val="00505D6A"/>
    <w:rsid w:val="0050736F"/>
    <w:rsid w:val="005155A0"/>
    <w:rsid w:val="00516B08"/>
    <w:rsid w:val="00544318"/>
    <w:rsid w:val="0055065C"/>
    <w:rsid w:val="00555CB9"/>
    <w:rsid w:val="00561D70"/>
    <w:rsid w:val="005631C5"/>
    <w:rsid w:val="00566F41"/>
    <w:rsid w:val="005868E7"/>
    <w:rsid w:val="005947A2"/>
    <w:rsid w:val="005A6A1D"/>
    <w:rsid w:val="005B0B02"/>
    <w:rsid w:val="005B2DAB"/>
    <w:rsid w:val="005B39AB"/>
    <w:rsid w:val="005B6FEE"/>
    <w:rsid w:val="005C4E53"/>
    <w:rsid w:val="005D2740"/>
    <w:rsid w:val="005D33DC"/>
    <w:rsid w:val="005E5381"/>
    <w:rsid w:val="00602255"/>
    <w:rsid w:val="00606D53"/>
    <w:rsid w:val="00613C44"/>
    <w:rsid w:val="00625134"/>
    <w:rsid w:val="00634A35"/>
    <w:rsid w:val="00640821"/>
    <w:rsid w:val="00645A6F"/>
    <w:rsid w:val="006612FD"/>
    <w:rsid w:val="00673F43"/>
    <w:rsid w:val="00682DAF"/>
    <w:rsid w:val="0069161D"/>
    <w:rsid w:val="00695C1C"/>
    <w:rsid w:val="00696566"/>
    <w:rsid w:val="00696D2A"/>
    <w:rsid w:val="006A2C74"/>
    <w:rsid w:val="006A3AE3"/>
    <w:rsid w:val="006A4CD6"/>
    <w:rsid w:val="006C1DFB"/>
    <w:rsid w:val="006C71AF"/>
    <w:rsid w:val="006D6C11"/>
    <w:rsid w:val="006E23CC"/>
    <w:rsid w:val="006E39C8"/>
    <w:rsid w:val="007060DC"/>
    <w:rsid w:val="007142F8"/>
    <w:rsid w:val="00714E78"/>
    <w:rsid w:val="00724482"/>
    <w:rsid w:val="00724C5D"/>
    <w:rsid w:val="007254BD"/>
    <w:rsid w:val="00735C19"/>
    <w:rsid w:val="007A430D"/>
    <w:rsid w:val="007A4FB1"/>
    <w:rsid w:val="007A7D01"/>
    <w:rsid w:val="007C26CF"/>
    <w:rsid w:val="007E0BE4"/>
    <w:rsid w:val="00810833"/>
    <w:rsid w:val="00830ED4"/>
    <w:rsid w:val="00853DD5"/>
    <w:rsid w:val="008600F6"/>
    <w:rsid w:val="0087018D"/>
    <w:rsid w:val="008A33B5"/>
    <w:rsid w:val="008A6659"/>
    <w:rsid w:val="008D527A"/>
    <w:rsid w:val="008D7F8F"/>
    <w:rsid w:val="008F4607"/>
    <w:rsid w:val="00900EB8"/>
    <w:rsid w:val="00912D55"/>
    <w:rsid w:val="0091757B"/>
    <w:rsid w:val="009241F8"/>
    <w:rsid w:val="009245FF"/>
    <w:rsid w:val="00932874"/>
    <w:rsid w:val="0094017A"/>
    <w:rsid w:val="0095448D"/>
    <w:rsid w:val="009617D7"/>
    <w:rsid w:val="009766A2"/>
    <w:rsid w:val="00981EB1"/>
    <w:rsid w:val="00992B52"/>
    <w:rsid w:val="00996331"/>
    <w:rsid w:val="009968F3"/>
    <w:rsid w:val="009A3C0B"/>
    <w:rsid w:val="009A5918"/>
    <w:rsid w:val="009C2862"/>
    <w:rsid w:val="009C30DB"/>
    <w:rsid w:val="009D262D"/>
    <w:rsid w:val="009D41B3"/>
    <w:rsid w:val="009E6D64"/>
    <w:rsid w:val="00A14560"/>
    <w:rsid w:val="00A32455"/>
    <w:rsid w:val="00A34866"/>
    <w:rsid w:val="00A60692"/>
    <w:rsid w:val="00A65F3B"/>
    <w:rsid w:val="00A71953"/>
    <w:rsid w:val="00A84D7D"/>
    <w:rsid w:val="00AE6E73"/>
    <w:rsid w:val="00AF1A43"/>
    <w:rsid w:val="00B0076A"/>
    <w:rsid w:val="00B02889"/>
    <w:rsid w:val="00B077F6"/>
    <w:rsid w:val="00B25C33"/>
    <w:rsid w:val="00B25F53"/>
    <w:rsid w:val="00B45AAB"/>
    <w:rsid w:val="00B468F9"/>
    <w:rsid w:val="00B5780E"/>
    <w:rsid w:val="00B703ED"/>
    <w:rsid w:val="00B81BF2"/>
    <w:rsid w:val="00B8553D"/>
    <w:rsid w:val="00B858C0"/>
    <w:rsid w:val="00B8627A"/>
    <w:rsid w:val="00B90E1D"/>
    <w:rsid w:val="00BA6142"/>
    <w:rsid w:val="00BB267D"/>
    <w:rsid w:val="00BE0FAB"/>
    <w:rsid w:val="00BE12AE"/>
    <w:rsid w:val="00C16242"/>
    <w:rsid w:val="00C31B5D"/>
    <w:rsid w:val="00C42C95"/>
    <w:rsid w:val="00C55AB5"/>
    <w:rsid w:val="00C63A2B"/>
    <w:rsid w:val="00C63D63"/>
    <w:rsid w:val="00C71095"/>
    <w:rsid w:val="00C90897"/>
    <w:rsid w:val="00C935B8"/>
    <w:rsid w:val="00C972A1"/>
    <w:rsid w:val="00CA5069"/>
    <w:rsid w:val="00CB4975"/>
    <w:rsid w:val="00CD6908"/>
    <w:rsid w:val="00CD7790"/>
    <w:rsid w:val="00CE191A"/>
    <w:rsid w:val="00D0738A"/>
    <w:rsid w:val="00D14CF9"/>
    <w:rsid w:val="00D15DF5"/>
    <w:rsid w:val="00D22EBD"/>
    <w:rsid w:val="00D32680"/>
    <w:rsid w:val="00D52FA6"/>
    <w:rsid w:val="00D57388"/>
    <w:rsid w:val="00D601A2"/>
    <w:rsid w:val="00D620D6"/>
    <w:rsid w:val="00D667E2"/>
    <w:rsid w:val="00D730B7"/>
    <w:rsid w:val="00D775D7"/>
    <w:rsid w:val="00D823A0"/>
    <w:rsid w:val="00D93F2E"/>
    <w:rsid w:val="00DA03F9"/>
    <w:rsid w:val="00DA7A75"/>
    <w:rsid w:val="00DB2252"/>
    <w:rsid w:val="00DB6643"/>
    <w:rsid w:val="00DC171C"/>
    <w:rsid w:val="00DD0D06"/>
    <w:rsid w:val="00DE4C6A"/>
    <w:rsid w:val="00DF2E0A"/>
    <w:rsid w:val="00E0156F"/>
    <w:rsid w:val="00E11917"/>
    <w:rsid w:val="00E36084"/>
    <w:rsid w:val="00E44D1F"/>
    <w:rsid w:val="00E552E1"/>
    <w:rsid w:val="00EA3E08"/>
    <w:rsid w:val="00EB5B98"/>
    <w:rsid w:val="00EE15B7"/>
    <w:rsid w:val="00EE1C5D"/>
    <w:rsid w:val="00EE2668"/>
    <w:rsid w:val="00EE2965"/>
    <w:rsid w:val="00EE7186"/>
    <w:rsid w:val="00EF1921"/>
    <w:rsid w:val="00EF2282"/>
    <w:rsid w:val="00EF5446"/>
    <w:rsid w:val="00F02F46"/>
    <w:rsid w:val="00F14553"/>
    <w:rsid w:val="00F14EC4"/>
    <w:rsid w:val="00F222E5"/>
    <w:rsid w:val="00F22EAC"/>
    <w:rsid w:val="00F41DC1"/>
    <w:rsid w:val="00F4775B"/>
    <w:rsid w:val="00F52025"/>
    <w:rsid w:val="00F7387B"/>
    <w:rsid w:val="00F9612D"/>
    <w:rsid w:val="00FA13F2"/>
    <w:rsid w:val="00FA67B5"/>
    <w:rsid w:val="00FB1FC0"/>
    <w:rsid w:val="00FB38CE"/>
    <w:rsid w:val="00FC13C8"/>
    <w:rsid w:val="00FD0FCE"/>
    <w:rsid w:val="00FD344F"/>
    <w:rsid w:val="00FE3A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2D"/>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9D262D"/>
    <w:pPr>
      <w:overflowPunct w:val="0"/>
      <w:autoSpaceDE w:val="0"/>
      <w:autoSpaceDN w:val="0"/>
      <w:adjustRightInd w:val="0"/>
      <w:textAlignment w:val="baseline"/>
    </w:pPr>
    <w:rPr>
      <w:bCs/>
      <w:szCs w:val="20"/>
    </w:rPr>
  </w:style>
  <w:style w:type="character" w:customStyle="1" w:styleId="BodyText2Char">
    <w:name w:val="Body Text 2 Char"/>
    <w:basedOn w:val="DefaultParagraphFont"/>
    <w:link w:val="BodyText2"/>
    <w:uiPriority w:val="99"/>
    <w:locked/>
    <w:rsid w:val="009D262D"/>
    <w:rPr>
      <w:rFonts w:ascii="Times New Roman" w:hAnsi="Times New Roman" w:cs="Times New Roman"/>
      <w:bCs/>
      <w:sz w:val="20"/>
      <w:szCs w:val="20"/>
      <w:lang w:eastAsia="ru-RU"/>
    </w:rPr>
  </w:style>
  <w:style w:type="paragraph" w:styleId="BodyTextIndent">
    <w:name w:val="Body Text Indent"/>
    <w:basedOn w:val="Normal"/>
    <w:link w:val="BodyTextIndentChar"/>
    <w:uiPriority w:val="99"/>
    <w:rsid w:val="009D262D"/>
    <w:pPr>
      <w:spacing w:line="312" w:lineRule="auto"/>
      <w:ind w:firstLine="397"/>
      <w:jc w:val="both"/>
    </w:pPr>
    <w:rPr>
      <w:rFonts w:ascii="Arial" w:hAnsi="Arial"/>
      <w:sz w:val="24"/>
      <w:szCs w:val="20"/>
    </w:rPr>
  </w:style>
  <w:style w:type="character" w:customStyle="1" w:styleId="BodyTextIndentChar">
    <w:name w:val="Body Text Indent Char"/>
    <w:basedOn w:val="DefaultParagraphFont"/>
    <w:link w:val="BodyTextIndent"/>
    <w:uiPriority w:val="99"/>
    <w:locked/>
    <w:rsid w:val="009D262D"/>
    <w:rPr>
      <w:rFonts w:ascii="Arial" w:hAnsi="Arial" w:cs="Times New Roman"/>
      <w:sz w:val="20"/>
      <w:szCs w:val="20"/>
      <w:lang w:eastAsia="ru-RU"/>
    </w:rPr>
  </w:style>
  <w:style w:type="table" w:styleId="TableGrid">
    <w:name w:val="Table Grid"/>
    <w:basedOn w:val="TableNormal"/>
    <w:uiPriority w:val="99"/>
    <w:rsid w:val="009D262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972A1"/>
    <w:pPr>
      <w:tabs>
        <w:tab w:val="center" w:pos="4677"/>
        <w:tab w:val="right" w:pos="9355"/>
      </w:tabs>
    </w:pPr>
  </w:style>
  <w:style w:type="character" w:customStyle="1" w:styleId="HeaderChar">
    <w:name w:val="Header Char"/>
    <w:basedOn w:val="DefaultParagraphFont"/>
    <w:link w:val="Header"/>
    <w:uiPriority w:val="99"/>
    <w:locked/>
    <w:rsid w:val="00C972A1"/>
    <w:rPr>
      <w:rFonts w:ascii="Times New Roman" w:hAnsi="Times New Roman" w:cs="Times New Roman"/>
      <w:sz w:val="28"/>
      <w:szCs w:val="28"/>
      <w:lang w:eastAsia="ru-RU"/>
    </w:rPr>
  </w:style>
  <w:style w:type="paragraph" w:styleId="Footer">
    <w:name w:val="footer"/>
    <w:basedOn w:val="Normal"/>
    <w:link w:val="FooterChar"/>
    <w:uiPriority w:val="99"/>
    <w:rsid w:val="00C972A1"/>
    <w:pPr>
      <w:tabs>
        <w:tab w:val="center" w:pos="4677"/>
        <w:tab w:val="right" w:pos="9355"/>
      </w:tabs>
    </w:pPr>
  </w:style>
  <w:style w:type="character" w:customStyle="1" w:styleId="FooterChar">
    <w:name w:val="Footer Char"/>
    <w:basedOn w:val="DefaultParagraphFont"/>
    <w:link w:val="Footer"/>
    <w:uiPriority w:val="99"/>
    <w:locked/>
    <w:rsid w:val="00C972A1"/>
    <w:rPr>
      <w:rFonts w:ascii="Times New Roman" w:hAnsi="Times New Roman" w:cs="Times New Roman"/>
      <w:sz w:val="28"/>
      <w:szCs w:val="28"/>
      <w:lang w:eastAsia="ru-RU"/>
    </w:rPr>
  </w:style>
  <w:style w:type="paragraph" w:styleId="BalloonText">
    <w:name w:val="Balloon Text"/>
    <w:basedOn w:val="Normal"/>
    <w:link w:val="BalloonTextChar"/>
    <w:uiPriority w:val="99"/>
    <w:semiHidden/>
    <w:rsid w:val="00C972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72A1"/>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TotalTime>
  <Pages>5</Pages>
  <Words>1241</Words>
  <Characters>7079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V. Pyankova</dc:creator>
  <cp:keywords/>
  <dc:description/>
  <cp:lastModifiedBy>Anastasia V. Pyankova</cp:lastModifiedBy>
  <cp:revision>18</cp:revision>
  <cp:lastPrinted>2017-05-16T02:42:00Z</cp:lastPrinted>
  <dcterms:created xsi:type="dcterms:W3CDTF">2017-05-15T09:12:00Z</dcterms:created>
  <dcterms:modified xsi:type="dcterms:W3CDTF">2019-05-08T06:36:00Z</dcterms:modified>
</cp:coreProperties>
</file>