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5DE3" w14:textId="77777777" w:rsidR="00497376" w:rsidRPr="00497376" w:rsidRDefault="00497376" w:rsidP="00497376">
      <w:pPr>
        <w:rPr>
          <w:rFonts w:ascii="Times New Roman" w:hAnsi="Times New Roman" w:cs="Times New Roman"/>
          <w:sz w:val="24"/>
          <w:szCs w:val="24"/>
        </w:rPr>
      </w:pPr>
      <w:r w:rsidRPr="00497376">
        <w:rPr>
          <w:rFonts w:ascii="Times New Roman" w:hAnsi="Times New Roman" w:cs="Times New Roman"/>
          <w:sz w:val="24"/>
          <w:szCs w:val="24"/>
        </w:rPr>
        <w:t>Раскрытие информации в соответствии:</w:t>
      </w:r>
    </w:p>
    <w:p w14:paraId="2DADA176" w14:textId="77777777" w:rsidR="00497376" w:rsidRPr="00497376" w:rsidRDefault="00497376" w:rsidP="00497376">
      <w:pPr>
        <w:rPr>
          <w:rFonts w:ascii="Times New Roman" w:hAnsi="Times New Roman" w:cs="Times New Roman"/>
          <w:sz w:val="24"/>
          <w:szCs w:val="24"/>
        </w:rPr>
      </w:pPr>
      <w:r w:rsidRPr="00497376">
        <w:rPr>
          <w:rFonts w:ascii="Times New Roman" w:hAnsi="Times New Roman" w:cs="Times New Roman"/>
          <w:sz w:val="24"/>
          <w:szCs w:val="24"/>
        </w:rPr>
        <w:t xml:space="preserve">1. с формами 2.11, 2.12 Приказа ФСТ России </w:t>
      </w:r>
      <w:proofErr w:type="spellStart"/>
      <w:r w:rsidRPr="00497376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497376">
        <w:rPr>
          <w:rFonts w:ascii="Times New Roman" w:hAnsi="Times New Roman" w:cs="Times New Roman"/>
          <w:sz w:val="24"/>
          <w:szCs w:val="24"/>
        </w:rPr>
        <w:t xml:space="preserve"> №129 от 15.05.2013</w:t>
      </w:r>
    </w:p>
    <w:p w14:paraId="276F3BA5" w14:textId="093A16A6" w:rsidR="00497376" w:rsidRPr="00497376" w:rsidRDefault="00497376" w:rsidP="00497376">
      <w:pPr>
        <w:rPr>
          <w:rFonts w:ascii="Times New Roman" w:hAnsi="Times New Roman" w:cs="Times New Roman"/>
          <w:sz w:val="24"/>
          <w:szCs w:val="24"/>
        </w:rPr>
      </w:pPr>
      <w:r w:rsidRPr="00497376">
        <w:rPr>
          <w:rFonts w:ascii="Times New Roman" w:hAnsi="Times New Roman" w:cs="Times New Roman"/>
          <w:sz w:val="24"/>
          <w:szCs w:val="24"/>
        </w:rPr>
        <w:t>2. с Перечнем Поручений Губернатора Свердловской области №27-ЕКпп от 04.10.2018</w:t>
      </w:r>
    </w:p>
    <w:p w14:paraId="7763487E" w14:textId="3BCC3C8E" w:rsidR="00492287" w:rsidRPr="00497376" w:rsidRDefault="00492287" w:rsidP="00497376">
      <w:pPr>
        <w:rPr>
          <w:rFonts w:ascii="Times New Roman" w:hAnsi="Times New Roman" w:cs="Times New Roman"/>
          <w:sz w:val="24"/>
          <w:szCs w:val="24"/>
        </w:rPr>
      </w:pPr>
    </w:p>
    <w:p w14:paraId="02DE8417" w14:textId="7733D538" w:rsidR="008D4A20" w:rsidRDefault="00753E2E"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Генеральный директор ООО ЭКО «ВИК» Назарова И.А.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596"/>
        <w:gridCol w:w="3860"/>
        <w:gridCol w:w="1102"/>
        <w:gridCol w:w="4242"/>
      </w:tblGrid>
      <w:tr w:rsidR="008D4A20" w:rsidRPr="008D4A20" w14:paraId="7D8F8D16" w14:textId="77777777" w:rsidTr="008D4A20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AF8C" w14:textId="65B19E43" w:rsidR="008D4A20" w:rsidRPr="008D4A20" w:rsidRDefault="008D4A20" w:rsidP="008D4A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  <w:r w:rsidR="00753E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3 квартал 2020 года</w:t>
            </w:r>
          </w:p>
        </w:tc>
      </w:tr>
      <w:tr w:rsidR="008D4A20" w:rsidRPr="008D4A20" w14:paraId="1BCF46AD" w14:textId="77777777" w:rsidTr="008D4A20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07246F52" w14:textId="77777777" w:rsidR="008D4A20" w:rsidRPr="008D4A20" w:rsidRDefault="008D4A20" w:rsidP="008D4A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"Энергосберегающая компания "ВИК"</w:t>
            </w:r>
          </w:p>
        </w:tc>
      </w:tr>
      <w:tr w:rsidR="008D4A20" w:rsidRPr="008D4A20" w14:paraId="689829D2" w14:textId="77777777" w:rsidTr="008D4A2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722ED" w14:textId="77777777" w:rsidR="008D4A20" w:rsidRPr="008D4A20" w:rsidRDefault="008D4A20" w:rsidP="008D4A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3D442" w14:textId="77777777" w:rsidR="008D4A20" w:rsidRPr="008D4A20" w:rsidRDefault="008D4A20" w:rsidP="008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2D30D" w14:textId="77777777" w:rsidR="008D4A20" w:rsidRPr="008D4A20" w:rsidRDefault="008D4A20" w:rsidP="008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762D9" w14:textId="77777777" w:rsidR="008D4A20" w:rsidRPr="008D4A20" w:rsidRDefault="008D4A20" w:rsidP="008D4A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8D4A20" w:rsidRPr="008D4A20" w14:paraId="0A3FC63D" w14:textId="77777777" w:rsidTr="008D4A20">
        <w:trPr>
          <w:trHeight w:val="2475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895B65" w14:textId="77777777" w:rsidR="008D4A20" w:rsidRPr="008D4A20" w:rsidRDefault="008D4A20" w:rsidP="008D4A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840012" w14:textId="77777777" w:rsidR="008D4A20" w:rsidRPr="008D4A20" w:rsidRDefault="008D4A20" w:rsidP="008D4A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0365DE" w14:textId="77777777" w:rsidR="008D4A20" w:rsidRPr="008D4A20" w:rsidRDefault="008D4A20" w:rsidP="008D4A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14:paraId="3467B962" w14:textId="77777777" w:rsidR="008D4A20" w:rsidRPr="008D4A20" w:rsidRDefault="008D4A20" w:rsidP="008D4A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выработка; Сбыт. Тепловая энергия</w:t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8D4A20" w:rsidRPr="008D4A20" w14:paraId="2875B42C" w14:textId="77777777" w:rsidTr="008D4A20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BA4D046" w14:textId="77777777" w:rsidR="008D4A20" w:rsidRPr="008D4A20" w:rsidRDefault="008D4A20" w:rsidP="008D4A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CD6FD87" w14:textId="77777777" w:rsidR="008D4A20" w:rsidRPr="008D4A20" w:rsidRDefault="008D4A20" w:rsidP="008D4A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EC8CD54" w14:textId="77777777" w:rsidR="008D4A20" w:rsidRPr="008D4A20" w:rsidRDefault="008D4A20" w:rsidP="008D4A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6879EC93" w14:textId="77777777" w:rsidR="008D4A20" w:rsidRPr="008D4A20" w:rsidRDefault="008D4A20" w:rsidP="008D4A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8D4A20" w:rsidRPr="008D4A20" w14:paraId="5A1808D9" w14:textId="77777777" w:rsidTr="008D4A20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8DBD9F" w14:textId="77777777" w:rsidR="008D4A20" w:rsidRPr="008D4A20" w:rsidRDefault="008D4A20" w:rsidP="008D4A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B05B19" w14:textId="77777777" w:rsidR="008D4A20" w:rsidRPr="008D4A20" w:rsidRDefault="008D4A20" w:rsidP="008D4A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A39BDB" w14:textId="77777777" w:rsidR="008D4A20" w:rsidRPr="008D4A20" w:rsidRDefault="008D4A20" w:rsidP="008D4A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14:paraId="7D9F0F39" w14:textId="77777777" w:rsidR="008D4A20" w:rsidRPr="008D4A20" w:rsidRDefault="008D4A20" w:rsidP="008D4A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D4A20" w:rsidRPr="008D4A20" w14:paraId="725A216B" w14:textId="77777777" w:rsidTr="008D4A20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185282" w14:textId="77777777" w:rsidR="008D4A20" w:rsidRPr="008D4A20" w:rsidRDefault="008D4A20" w:rsidP="008D4A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2231B9" w14:textId="77777777" w:rsidR="008D4A20" w:rsidRPr="008D4A20" w:rsidRDefault="008D4A20" w:rsidP="008D4A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DA60A5" w14:textId="77777777" w:rsidR="008D4A20" w:rsidRPr="008D4A20" w:rsidRDefault="008D4A20" w:rsidP="008D4A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14:paraId="29BA7D00" w14:textId="77777777" w:rsidR="008D4A20" w:rsidRPr="008D4A20" w:rsidRDefault="008D4A20" w:rsidP="008D4A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D4A20" w:rsidRPr="008D4A20" w14:paraId="66FB29C6" w14:textId="77777777" w:rsidTr="008D4A20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6C0FD76" w14:textId="77777777" w:rsidR="008D4A20" w:rsidRPr="008D4A20" w:rsidRDefault="008D4A20" w:rsidP="008D4A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C84773" w14:textId="77777777" w:rsidR="008D4A20" w:rsidRPr="008D4A20" w:rsidRDefault="008D4A20" w:rsidP="008D4A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69C75F" w14:textId="77777777" w:rsidR="008D4A20" w:rsidRPr="008D4A20" w:rsidRDefault="008D4A20" w:rsidP="008D4A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14:paraId="2F122AA8" w14:textId="77777777" w:rsidR="008D4A20" w:rsidRPr="008D4A20" w:rsidRDefault="008D4A20" w:rsidP="008D4A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D4A20" w:rsidRPr="008D4A20" w14:paraId="792FFF8F" w14:textId="77777777" w:rsidTr="008D4A20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7E915B" w14:textId="77777777" w:rsidR="008D4A20" w:rsidRPr="008D4A20" w:rsidRDefault="008D4A20" w:rsidP="008D4A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9B36A3" w14:textId="77777777" w:rsidR="008D4A20" w:rsidRPr="008D4A20" w:rsidRDefault="008D4A20" w:rsidP="008D4A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8BD83F" w14:textId="77777777" w:rsidR="008D4A20" w:rsidRPr="008D4A20" w:rsidRDefault="008D4A20" w:rsidP="008D4A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14:paraId="76F391DF" w14:textId="77777777" w:rsidR="008D4A20" w:rsidRPr="008D4A20" w:rsidRDefault="008D4A20" w:rsidP="008D4A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D4A20" w:rsidRPr="008D4A20" w14:paraId="522EC6B8" w14:textId="77777777" w:rsidTr="008D4A20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6C125A" w14:textId="77777777" w:rsidR="008D4A20" w:rsidRPr="008D4A20" w:rsidRDefault="008D4A20" w:rsidP="008D4A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08D4D8" w14:textId="77777777" w:rsidR="008D4A20" w:rsidRPr="008D4A20" w:rsidRDefault="008D4A20" w:rsidP="008D4A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DA4D9D" w14:textId="77777777" w:rsidR="008D4A20" w:rsidRPr="008D4A20" w:rsidRDefault="008D4A20" w:rsidP="008D4A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14:paraId="24E07680" w14:textId="77777777" w:rsidR="008D4A20" w:rsidRPr="008D4A20" w:rsidRDefault="008D4A20" w:rsidP="008D4A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D4A20" w:rsidRPr="008D4A20" w14:paraId="317ECD08" w14:textId="77777777" w:rsidTr="008D4A20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8A5FDA" w14:textId="77777777" w:rsidR="008D4A20" w:rsidRPr="008D4A20" w:rsidRDefault="008D4A20" w:rsidP="008D4A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428C1453" w14:textId="77777777" w:rsidR="008D4A20" w:rsidRPr="008D4A20" w:rsidRDefault="008D4A20" w:rsidP="008D4A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2F47DBC" w14:textId="77777777" w:rsidR="008D4A20" w:rsidRPr="008D4A20" w:rsidRDefault="008D4A20" w:rsidP="008D4A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14:paraId="48885702" w14:textId="77777777" w:rsidR="008D4A20" w:rsidRPr="008D4A20" w:rsidRDefault="008D4A20" w:rsidP="008D4A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D4A20" w:rsidRPr="008D4A20" w14:paraId="23FF3A75" w14:textId="77777777" w:rsidTr="008D4A20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14:paraId="688C758F" w14:textId="77777777" w:rsidR="008D4A20" w:rsidRPr="008D4A20" w:rsidRDefault="008D4A20" w:rsidP="008D4A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D4A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14:paraId="6F86DDFE" w14:textId="77777777" w:rsidR="008D4A20" w:rsidRPr="008D4A20" w:rsidRDefault="008D4A20" w:rsidP="008D4A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0" w:name="RANGE!E18"/>
            <w:r w:rsidRPr="008D4A2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теплоснабжения</w:t>
            </w:r>
            <w:bookmarkEnd w:id="0"/>
          </w:p>
        </w:tc>
      </w:tr>
      <w:tr w:rsidR="008D4A20" w:rsidRPr="008D4A20" w14:paraId="72A6E6EC" w14:textId="77777777" w:rsidTr="008D4A2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2649C" w14:textId="77777777" w:rsidR="008D4A20" w:rsidRPr="008D4A20" w:rsidRDefault="008D4A20" w:rsidP="008D4A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A80CC" w14:textId="77777777" w:rsidR="008D4A20" w:rsidRPr="008D4A20" w:rsidRDefault="008D4A20" w:rsidP="008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C00EE" w14:textId="77777777" w:rsidR="008D4A20" w:rsidRPr="008D4A20" w:rsidRDefault="008D4A20" w:rsidP="008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C76D0" w14:textId="77777777" w:rsidR="008D4A20" w:rsidRPr="008D4A20" w:rsidRDefault="008D4A20" w:rsidP="008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A20" w:rsidRPr="008D4A20" w14:paraId="15F0B82B" w14:textId="77777777" w:rsidTr="008D4A2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5D204" w14:textId="77777777" w:rsidR="008D4A20" w:rsidRPr="008D4A20" w:rsidRDefault="008D4A20" w:rsidP="008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694AD" w14:textId="77777777" w:rsidR="008D4A20" w:rsidRPr="008D4A20" w:rsidRDefault="008D4A20" w:rsidP="008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2BE03" w14:textId="77777777" w:rsidR="008D4A20" w:rsidRPr="008D4A20" w:rsidRDefault="008D4A20" w:rsidP="008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05B05" w14:textId="77777777" w:rsidR="008D4A20" w:rsidRPr="008D4A20" w:rsidRDefault="008D4A20" w:rsidP="008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A20" w:rsidRPr="008D4A20" w14:paraId="3DE3922B" w14:textId="77777777" w:rsidTr="008D4A2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60BEF" w14:textId="77777777" w:rsidR="008D4A20" w:rsidRPr="008D4A20" w:rsidRDefault="008D4A20" w:rsidP="008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A027" w14:textId="77777777" w:rsidR="008D4A20" w:rsidRPr="008D4A20" w:rsidRDefault="008D4A20" w:rsidP="008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0A0DA" w14:textId="77777777" w:rsidR="008D4A20" w:rsidRPr="008D4A20" w:rsidRDefault="008D4A20" w:rsidP="008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7BD3C" w14:textId="77777777" w:rsidR="008D4A20" w:rsidRPr="008D4A20" w:rsidRDefault="008D4A20" w:rsidP="008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A20" w:rsidRPr="008D4A20" w14:paraId="3AB4E817" w14:textId="77777777" w:rsidTr="008D4A2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B609F" w14:textId="77777777" w:rsidR="008D4A20" w:rsidRPr="008D4A20" w:rsidRDefault="008D4A20" w:rsidP="008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6AE45" w14:textId="77777777" w:rsidR="008D4A20" w:rsidRPr="008D4A20" w:rsidRDefault="008D4A20" w:rsidP="008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8663A" w14:textId="77777777" w:rsidR="008D4A20" w:rsidRPr="008D4A20" w:rsidRDefault="008D4A20" w:rsidP="008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6C51D" w14:textId="77777777" w:rsidR="008D4A20" w:rsidRPr="008D4A20" w:rsidRDefault="008D4A20" w:rsidP="008D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A446B75" w14:textId="77777777" w:rsidR="008D4A20" w:rsidRPr="008D4A20" w:rsidRDefault="008D4A20"/>
    <w:sectPr w:rsidR="008D4A20" w:rsidRPr="008D4A20" w:rsidSect="008D4A20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87"/>
    <w:rsid w:val="00492287"/>
    <w:rsid w:val="00497376"/>
    <w:rsid w:val="00753E2E"/>
    <w:rsid w:val="008D4A20"/>
    <w:rsid w:val="00E0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1260"/>
  <w15:chartTrackingRefBased/>
  <w15:docId w15:val="{E48A7DDB-5D67-4A6E-BFAE-D994BB8F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1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2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5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0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5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17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15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50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5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2020-10-30T07:50:00Z</dcterms:created>
  <dcterms:modified xsi:type="dcterms:W3CDTF">2020-10-30T09:22:00Z</dcterms:modified>
</cp:coreProperties>
</file>