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01" w:rsidRPr="00F054BD" w:rsidRDefault="001B5C01" w:rsidP="001B5C01">
      <w:pPr>
        <w:pStyle w:val="ConsPlusTitle"/>
        <w:rPr>
          <w:sz w:val="28"/>
          <w:szCs w:val="28"/>
        </w:rPr>
      </w:pPr>
      <w:r>
        <w:rPr>
          <w:noProof/>
        </w:rPr>
        <w:drawing>
          <wp:anchor distT="0" distB="0" distL="114300" distR="114300" simplePos="0" relativeHeight="251660288" behindDoc="0" locked="0" layoutInCell="1" allowOverlap="1" wp14:anchorId="6E3BF248" wp14:editId="0CCA9C03">
            <wp:simplePos x="0" y="0"/>
            <wp:positionH relativeFrom="column">
              <wp:posOffset>2447290</wp:posOffset>
            </wp:positionH>
            <wp:positionV relativeFrom="paragraph">
              <wp:posOffset>-611505</wp:posOffset>
            </wp:positionV>
            <wp:extent cx="711200" cy="902970"/>
            <wp:effectExtent l="0" t="0" r="0" b="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C01" w:rsidRPr="00F054BD" w:rsidRDefault="001B5C01" w:rsidP="001B5C01">
      <w:pPr>
        <w:pStyle w:val="ConsPlusTitle"/>
        <w:rPr>
          <w:sz w:val="28"/>
          <w:szCs w:val="28"/>
        </w:rPr>
      </w:pPr>
      <w:r w:rsidRPr="00F054BD">
        <w:rPr>
          <w:sz w:val="28"/>
          <w:szCs w:val="28"/>
        </w:rPr>
        <w:t xml:space="preserve">      </w:t>
      </w:r>
      <w:r>
        <w:rPr>
          <w:sz w:val="28"/>
          <w:szCs w:val="28"/>
        </w:rPr>
        <w:t xml:space="preserve">                              </w:t>
      </w:r>
      <w:r w:rsidRPr="00F054BD">
        <w:rPr>
          <w:sz w:val="28"/>
          <w:szCs w:val="28"/>
        </w:rPr>
        <w:t xml:space="preserve">                                                                            </w:t>
      </w:r>
    </w:p>
    <w:p w:rsidR="001B5C01" w:rsidRPr="00A0772E" w:rsidRDefault="001B5C01" w:rsidP="001B5C01">
      <w:pPr>
        <w:pStyle w:val="ConsPlusTitle"/>
        <w:jc w:val="center"/>
        <w:rPr>
          <w:sz w:val="28"/>
          <w:szCs w:val="28"/>
        </w:rPr>
      </w:pPr>
      <w:r w:rsidRPr="00A0772E">
        <w:rPr>
          <w:sz w:val="28"/>
          <w:szCs w:val="28"/>
        </w:rPr>
        <w:t>АДМИНИСТРАЦИЯ НЕВЬЯНСКОГО ГОРОДСКОГО ОКРУГА</w:t>
      </w:r>
    </w:p>
    <w:p w:rsidR="001B5C01" w:rsidRPr="00A0772E" w:rsidRDefault="001B5C01" w:rsidP="001B5C01">
      <w:pPr>
        <w:pStyle w:val="ConsPlusTitle"/>
        <w:jc w:val="center"/>
        <w:rPr>
          <w:sz w:val="32"/>
          <w:szCs w:val="32"/>
        </w:rPr>
      </w:pPr>
      <w:r w:rsidRPr="00A0772E">
        <w:rPr>
          <w:sz w:val="32"/>
          <w:szCs w:val="32"/>
        </w:rPr>
        <w:t>ПОСТАНОВЛЕНИЕ</w:t>
      </w:r>
    </w:p>
    <w:p w:rsidR="001B5C01" w:rsidRPr="00A0772E" w:rsidRDefault="001B5C01" w:rsidP="001B5C01">
      <w:pPr>
        <w:pStyle w:val="ConsPlusTitle"/>
        <w:jc w:val="center"/>
        <w:rPr>
          <w:sz w:val="28"/>
          <w:szCs w:val="28"/>
        </w:rPr>
      </w:pPr>
      <w:r>
        <w:rPr>
          <w:noProof/>
        </w:rPr>
        <mc:AlternateContent>
          <mc:Choice Requires="wps">
            <w:drawing>
              <wp:anchor distT="0" distB="0" distL="114300" distR="114300" simplePos="0" relativeHeight="251659264" behindDoc="0" locked="0" layoutInCell="0" allowOverlap="1" wp14:anchorId="51421F84" wp14:editId="70BFD92D">
                <wp:simplePos x="0" y="0"/>
                <wp:positionH relativeFrom="column">
                  <wp:posOffset>-114300</wp:posOffset>
                </wp:positionH>
                <wp:positionV relativeFrom="paragraph">
                  <wp:posOffset>17780</wp:posOffset>
                </wp:positionV>
                <wp:extent cx="5943600" cy="0"/>
                <wp:effectExtent l="34290" t="32385" r="32385"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EABD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4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" o:allowincell="f" strokecolor="gray" strokeweight="4.5pt">
                <v:stroke linestyle="thickThin"/>
              </v:line>
            </w:pict>
          </mc:Fallback>
        </mc:AlternateContent>
      </w:r>
    </w:p>
    <w:p w:rsidR="001B5C01" w:rsidRPr="00A0772E" w:rsidRDefault="001B5C01" w:rsidP="001B5C01">
      <w:pPr>
        <w:pStyle w:val="ConsPlusTitle"/>
        <w:widowControl/>
      </w:pPr>
      <w:r w:rsidRPr="00A0772E">
        <w:t>От ____________ 201</w:t>
      </w:r>
      <w:r w:rsidR="00D460CD">
        <w:t>7</w:t>
      </w:r>
      <w:r w:rsidRPr="00A0772E">
        <w:t xml:space="preserve"> г.                                                                               № _________ -п</w:t>
      </w:r>
    </w:p>
    <w:p w:rsidR="001B5C01" w:rsidRPr="00A0772E" w:rsidRDefault="001B5C01" w:rsidP="001B5C01">
      <w:pPr>
        <w:pStyle w:val="ConsPlusTitle"/>
        <w:widowControl/>
        <w:rPr>
          <w:b w:val="0"/>
        </w:rPr>
      </w:pPr>
      <w:r w:rsidRPr="00A0772E">
        <w:rPr>
          <w:b w:val="0"/>
        </w:rPr>
        <w:t xml:space="preserve">                                                                 г. Невьянск</w:t>
      </w:r>
    </w:p>
    <w:p w:rsidR="001B5C01" w:rsidRPr="00A0772E" w:rsidRDefault="001B5C01" w:rsidP="001B5C01">
      <w:pPr>
        <w:pStyle w:val="ConsPlusTitle"/>
        <w:widowControl/>
        <w:rPr>
          <w:sz w:val="28"/>
          <w:szCs w:val="28"/>
        </w:rPr>
      </w:pPr>
    </w:p>
    <w:p w:rsidR="001B5C01" w:rsidRDefault="001B5C01" w:rsidP="001B5C01">
      <w:pPr>
        <w:autoSpaceDE w:val="0"/>
        <w:autoSpaceDN w:val="0"/>
        <w:adjustRightInd w:val="0"/>
        <w:spacing w:after="0" w:line="240" w:lineRule="auto"/>
        <w:ind w:firstLine="360"/>
        <w:jc w:val="center"/>
        <w:rPr>
          <w:rFonts w:ascii="Times New Roman" w:hAnsi="Times New Roman"/>
          <w:b/>
          <w:i/>
          <w:sz w:val="28"/>
          <w:szCs w:val="28"/>
        </w:rPr>
      </w:pPr>
      <w:r w:rsidRPr="00CF455E">
        <w:rPr>
          <w:rFonts w:ascii="Times New Roman" w:hAnsi="Times New Roman"/>
          <w:b/>
          <w:i/>
          <w:sz w:val="28"/>
          <w:szCs w:val="28"/>
        </w:rPr>
        <w:t xml:space="preserve">Об утверждении технологической схемы предоставления </w:t>
      </w:r>
    </w:p>
    <w:p w:rsidR="001B5C01" w:rsidRPr="00CF455E" w:rsidRDefault="001B5C01" w:rsidP="001B5C01">
      <w:pPr>
        <w:autoSpaceDE w:val="0"/>
        <w:autoSpaceDN w:val="0"/>
        <w:adjustRightInd w:val="0"/>
        <w:spacing w:after="0" w:line="240" w:lineRule="auto"/>
        <w:ind w:firstLine="360"/>
        <w:jc w:val="center"/>
        <w:rPr>
          <w:rFonts w:ascii="Times New Roman" w:hAnsi="Times New Roman"/>
          <w:b/>
          <w:i/>
          <w:sz w:val="28"/>
          <w:szCs w:val="28"/>
        </w:rPr>
      </w:pPr>
      <w:r w:rsidRPr="00CF455E">
        <w:rPr>
          <w:rFonts w:ascii="Times New Roman" w:hAnsi="Times New Roman"/>
          <w:b/>
          <w:i/>
          <w:sz w:val="28"/>
          <w:szCs w:val="28"/>
        </w:rPr>
        <w:t>муниципальной услуги «</w:t>
      </w:r>
      <w:r w:rsidRPr="001B5C01">
        <w:rPr>
          <w:rFonts w:ascii="Times New Roman" w:hAnsi="Times New Roman"/>
          <w:b/>
          <w:i/>
          <w:sz w:val="28"/>
          <w:szCs w:val="28"/>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w:t>
      </w:r>
      <w:r>
        <w:rPr>
          <w:rFonts w:ascii="Times New Roman" w:hAnsi="Times New Roman"/>
          <w:b/>
          <w:i/>
          <w:sz w:val="28"/>
          <w:szCs w:val="28"/>
        </w:rPr>
        <w:t>»</w:t>
      </w:r>
      <w:r w:rsidRPr="001B5C01">
        <w:rPr>
          <w:rFonts w:ascii="Times New Roman" w:hAnsi="Times New Roman"/>
          <w:b/>
          <w:i/>
          <w:sz w:val="28"/>
          <w:szCs w:val="28"/>
        </w:rPr>
        <w:t xml:space="preserve"> на территории Невьянского городского  округа</w:t>
      </w:r>
    </w:p>
    <w:p w:rsidR="001B5C01" w:rsidRPr="00A0772E" w:rsidRDefault="001B5C01" w:rsidP="001B5C01">
      <w:pPr>
        <w:autoSpaceDE w:val="0"/>
        <w:autoSpaceDN w:val="0"/>
        <w:adjustRightInd w:val="0"/>
        <w:jc w:val="center"/>
        <w:rPr>
          <w:rFonts w:ascii="Times New Roman" w:hAnsi="Times New Roman"/>
          <w:b/>
          <w:i/>
        </w:rPr>
      </w:pPr>
    </w:p>
    <w:p w:rsidR="001B5C01" w:rsidRPr="00CF455E" w:rsidRDefault="001B5C01" w:rsidP="001B5C01">
      <w:pPr>
        <w:autoSpaceDE w:val="0"/>
        <w:autoSpaceDN w:val="0"/>
        <w:adjustRightInd w:val="0"/>
        <w:spacing w:after="0" w:line="240" w:lineRule="auto"/>
        <w:jc w:val="both"/>
        <w:rPr>
          <w:rFonts w:ascii="Times New Roman" w:hAnsi="Times New Roman"/>
          <w:sz w:val="28"/>
          <w:szCs w:val="28"/>
        </w:rPr>
      </w:pPr>
      <w:r w:rsidRPr="00CF455E">
        <w:rPr>
          <w:rFonts w:ascii="Times New Roman" w:hAnsi="Times New Roman"/>
          <w:sz w:val="28"/>
          <w:szCs w:val="28"/>
        </w:rPr>
        <w:t xml:space="preserve">          В соответст</w:t>
      </w:r>
      <w:r w:rsidR="00D460CD">
        <w:rPr>
          <w:rFonts w:ascii="Times New Roman" w:hAnsi="Times New Roman"/>
          <w:sz w:val="28"/>
          <w:szCs w:val="28"/>
        </w:rPr>
        <w:t xml:space="preserve">вии с Федеральным законом от 27 июля </w:t>
      </w:r>
      <w:r w:rsidRPr="00CF455E">
        <w:rPr>
          <w:rFonts w:ascii="Times New Roman" w:hAnsi="Times New Roman"/>
          <w:sz w:val="28"/>
          <w:szCs w:val="28"/>
        </w:rPr>
        <w:t>2010</w:t>
      </w:r>
      <w:r w:rsidR="00D460CD">
        <w:rPr>
          <w:rFonts w:ascii="Times New Roman" w:hAnsi="Times New Roman"/>
          <w:sz w:val="28"/>
          <w:szCs w:val="28"/>
        </w:rPr>
        <w:t xml:space="preserve"> года              </w:t>
      </w:r>
      <w:r w:rsidRPr="00CF455E">
        <w:rPr>
          <w:rFonts w:ascii="Times New Roman" w:hAnsi="Times New Roman"/>
          <w:sz w:val="28"/>
          <w:szCs w:val="28"/>
        </w:rPr>
        <w:t xml:space="preserve"> № 210-ФЗ </w:t>
      </w:r>
      <w:r>
        <w:rPr>
          <w:rFonts w:ascii="Times New Roman" w:hAnsi="Times New Roman"/>
          <w:sz w:val="28"/>
          <w:szCs w:val="28"/>
        </w:rPr>
        <w:t xml:space="preserve">«Об </w:t>
      </w:r>
      <w:r w:rsidRPr="00CF455E">
        <w:rPr>
          <w:rFonts w:ascii="Times New Roman" w:hAnsi="Times New Roman"/>
          <w:sz w:val="28"/>
          <w:szCs w:val="28"/>
        </w:rPr>
        <w:t>организации предоставления государственных и муниципальных услуг»,  протокол</w:t>
      </w:r>
      <w:r>
        <w:rPr>
          <w:rFonts w:ascii="Times New Roman" w:hAnsi="Times New Roman"/>
          <w:sz w:val="28"/>
          <w:szCs w:val="28"/>
        </w:rPr>
        <w:t>ом</w:t>
      </w:r>
      <w:r w:rsidRPr="00CF455E">
        <w:rPr>
          <w:rFonts w:ascii="Times New Roman" w:hAnsi="Times New Roman"/>
          <w:sz w:val="28"/>
          <w:szCs w:val="28"/>
        </w:rPr>
        <w:t xml:space="preserve"> заседания комиссии по повышению качества услуг от 27.10.2016</w:t>
      </w:r>
      <w:r w:rsidR="00D460CD">
        <w:rPr>
          <w:rFonts w:ascii="Times New Roman" w:hAnsi="Times New Roman"/>
          <w:sz w:val="28"/>
          <w:szCs w:val="28"/>
        </w:rPr>
        <w:t xml:space="preserve"> года</w:t>
      </w:r>
      <w:r w:rsidRPr="00CF455E">
        <w:rPr>
          <w:rFonts w:ascii="Times New Roman" w:hAnsi="Times New Roman"/>
          <w:sz w:val="28"/>
          <w:szCs w:val="28"/>
        </w:rPr>
        <w:t xml:space="preserve"> № 73 «Порядок разработки и утверждения технологических схем»</w:t>
      </w:r>
      <w:r w:rsidR="00ED2525">
        <w:rPr>
          <w:rFonts w:ascii="Times New Roman" w:hAnsi="Times New Roman"/>
          <w:sz w:val="28"/>
          <w:szCs w:val="28"/>
        </w:rPr>
        <w:t xml:space="preserve">, </w:t>
      </w:r>
      <w:r w:rsidR="00ED2525" w:rsidRPr="00B0677F">
        <w:rPr>
          <w:rFonts w:ascii="Times New Roman" w:eastAsia="Times New Roman" w:hAnsi="Times New Roman" w:cs="Times New Roman"/>
          <w:sz w:val="28"/>
          <w:szCs w:val="28"/>
          <w:lang w:eastAsia="ru-RU"/>
        </w:rPr>
        <w:t>статьей 31 Устава Невьянского городского округа</w:t>
      </w:r>
      <w:r w:rsidRPr="00CF455E">
        <w:rPr>
          <w:rFonts w:ascii="Times New Roman" w:hAnsi="Times New Roman"/>
          <w:sz w:val="28"/>
          <w:szCs w:val="28"/>
        </w:rPr>
        <w:t xml:space="preserve"> </w:t>
      </w:r>
    </w:p>
    <w:p w:rsidR="001B5C01" w:rsidRPr="00CF455E" w:rsidRDefault="001B5C01" w:rsidP="001B5C01">
      <w:pPr>
        <w:autoSpaceDE w:val="0"/>
        <w:autoSpaceDN w:val="0"/>
        <w:adjustRightInd w:val="0"/>
        <w:jc w:val="both"/>
        <w:rPr>
          <w:rFonts w:ascii="Times New Roman" w:hAnsi="Times New Roman"/>
          <w:b/>
          <w:sz w:val="28"/>
          <w:szCs w:val="28"/>
        </w:rPr>
      </w:pPr>
    </w:p>
    <w:p w:rsidR="001B5C01" w:rsidRPr="00CF455E" w:rsidRDefault="001B5C01" w:rsidP="001B5C01">
      <w:pPr>
        <w:autoSpaceDE w:val="0"/>
        <w:autoSpaceDN w:val="0"/>
        <w:adjustRightInd w:val="0"/>
        <w:jc w:val="both"/>
        <w:rPr>
          <w:rFonts w:ascii="Times New Roman" w:hAnsi="Times New Roman"/>
          <w:b/>
          <w:sz w:val="28"/>
          <w:szCs w:val="28"/>
        </w:rPr>
      </w:pPr>
      <w:r w:rsidRPr="00CF455E">
        <w:rPr>
          <w:rFonts w:ascii="Times New Roman" w:hAnsi="Times New Roman"/>
          <w:b/>
          <w:sz w:val="28"/>
          <w:szCs w:val="28"/>
        </w:rPr>
        <w:t>ПОСТАНОВЛЯЮ:</w:t>
      </w:r>
    </w:p>
    <w:p w:rsidR="001B5C01" w:rsidRPr="00CF455E" w:rsidRDefault="001B5C01" w:rsidP="001B5C01">
      <w:pPr>
        <w:autoSpaceDE w:val="0"/>
        <w:autoSpaceDN w:val="0"/>
        <w:adjustRightInd w:val="0"/>
        <w:spacing w:after="0" w:line="240" w:lineRule="auto"/>
        <w:jc w:val="both"/>
        <w:rPr>
          <w:rFonts w:ascii="Times New Roman" w:hAnsi="Times New Roman"/>
          <w:sz w:val="28"/>
          <w:szCs w:val="28"/>
        </w:rPr>
      </w:pPr>
      <w:r w:rsidRPr="00CF455E">
        <w:rPr>
          <w:rFonts w:ascii="Times New Roman" w:hAnsi="Times New Roman"/>
          <w:sz w:val="28"/>
          <w:szCs w:val="28"/>
        </w:rPr>
        <w:t xml:space="preserve">    1. Утвердить технологическую схему предоставления муниципальной услуги «</w:t>
      </w:r>
      <w:r w:rsidRPr="001B5C01">
        <w:rPr>
          <w:rFonts w:ascii="Times New Roman" w:hAnsi="Times New Roman"/>
          <w:sz w:val="28"/>
          <w:szCs w:val="28"/>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r>
        <w:rPr>
          <w:rFonts w:ascii="Times New Roman" w:hAnsi="Times New Roman"/>
          <w:sz w:val="28"/>
          <w:szCs w:val="28"/>
        </w:rPr>
        <w:t xml:space="preserve"> </w:t>
      </w:r>
      <w:r w:rsidRPr="009C7047">
        <w:rPr>
          <w:rFonts w:ascii="Times New Roman" w:hAnsi="Times New Roman"/>
          <w:sz w:val="28"/>
          <w:szCs w:val="28"/>
        </w:rPr>
        <w:t>объектов капитального строительства на территории Невьянского городского округа</w:t>
      </w:r>
      <w:r w:rsidRPr="00CF455E">
        <w:rPr>
          <w:rFonts w:ascii="Times New Roman" w:hAnsi="Times New Roman"/>
          <w:sz w:val="28"/>
          <w:szCs w:val="28"/>
        </w:rPr>
        <w:t>»</w:t>
      </w:r>
      <w:r>
        <w:rPr>
          <w:rFonts w:ascii="Times New Roman" w:hAnsi="Times New Roman"/>
          <w:sz w:val="28"/>
          <w:szCs w:val="28"/>
        </w:rPr>
        <w:t>.</w:t>
      </w:r>
    </w:p>
    <w:p w:rsidR="001B5C01" w:rsidRPr="00CF455E" w:rsidRDefault="001B5C01" w:rsidP="001B5C01">
      <w:pPr>
        <w:autoSpaceDE w:val="0"/>
        <w:autoSpaceDN w:val="0"/>
        <w:adjustRightInd w:val="0"/>
        <w:spacing w:after="0" w:line="240" w:lineRule="auto"/>
        <w:jc w:val="both"/>
        <w:rPr>
          <w:rFonts w:ascii="Times New Roman" w:hAnsi="Times New Roman"/>
          <w:sz w:val="28"/>
          <w:szCs w:val="28"/>
        </w:rPr>
      </w:pPr>
      <w:r w:rsidRPr="00CF455E">
        <w:rPr>
          <w:rFonts w:ascii="Times New Roman" w:hAnsi="Times New Roman"/>
          <w:sz w:val="28"/>
          <w:szCs w:val="28"/>
        </w:rPr>
        <w:t xml:space="preserve">   2.  Настоящее постановление опубликовать в газете «Звезда» и разместить на официальном сайте администрации Невьянского городского округа в </w:t>
      </w:r>
      <w:r>
        <w:rPr>
          <w:rFonts w:ascii="Times New Roman" w:hAnsi="Times New Roman"/>
          <w:sz w:val="28"/>
          <w:szCs w:val="28"/>
        </w:rPr>
        <w:t xml:space="preserve">информационной телекоммуникационной </w:t>
      </w:r>
      <w:r w:rsidRPr="00CF455E">
        <w:rPr>
          <w:rFonts w:ascii="Times New Roman" w:hAnsi="Times New Roman"/>
          <w:sz w:val="28"/>
          <w:szCs w:val="28"/>
        </w:rPr>
        <w:t>сети «Интернет»</w:t>
      </w:r>
      <w:r>
        <w:rPr>
          <w:rFonts w:ascii="Times New Roman" w:hAnsi="Times New Roman"/>
          <w:sz w:val="28"/>
          <w:szCs w:val="28"/>
        </w:rPr>
        <w:t>.</w:t>
      </w:r>
    </w:p>
    <w:p w:rsidR="001B5C01" w:rsidRPr="00CF455E" w:rsidRDefault="001B5C01" w:rsidP="00D460CD">
      <w:pPr>
        <w:tabs>
          <w:tab w:val="num" w:pos="900"/>
        </w:tabs>
        <w:autoSpaceDE w:val="0"/>
        <w:autoSpaceDN w:val="0"/>
        <w:adjustRightInd w:val="0"/>
        <w:spacing w:after="0" w:line="240" w:lineRule="auto"/>
        <w:jc w:val="both"/>
        <w:rPr>
          <w:rFonts w:ascii="Times New Roman" w:hAnsi="Times New Roman"/>
          <w:sz w:val="28"/>
          <w:szCs w:val="28"/>
        </w:rPr>
      </w:pPr>
      <w:r w:rsidRPr="00CF455E">
        <w:rPr>
          <w:rFonts w:ascii="Times New Roman" w:hAnsi="Times New Roman"/>
          <w:sz w:val="28"/>
          <w:szCs w:val="28"/>
        </w:rPr>
        <w:t xml:space="preserve">   3. </w:t>
      </w:r>
      <w:r w:rsidR="00D460CD" w:rsidRPr="00D460CD">
        <w:rPr>
          <w:rFonts w:ascii="Times New Roman" w:hAnsi="Times New Roman"/>
          <w:sz w:val="28"/>
          <w:szCs w:val="28"/>
        </w:rPr>
        <w:t>Контроль за исполнением данного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Шелепова Ф.А.</w:t>
      </w:r>
    </w:p>
    <w:p w:rsidR="00D460CD" w:rsidRDefault="00D460CD" w:rsidP="001B5C01">
      <w:pPr>
        <w:spacing w:after="0" w:line="240" w:lineRule="auto"/>
        <w:rPr>
          <w:rFonts w:ascii="Times New Roman" w:hAnsi="Times New Roman"/>
          <w:sz w:val="28"/>
          <w:szCs w:val="28"/>
        </w:rPr>
      </w:pPr>
    </w:p>
    <w:p w:rsidR="00D460CD" w:rsidRDefault="00D460CD" w:rsidP="001B5C01">
      <w:pPr>
        <w:spacing w:after="0" w:line="240" w:lineRule="auto"/>
        <w:rPr>
          <w:rFonts w:ascii="Times New Roman" w:hAnsi="Times New Roman"/>
          <w:sz w:val="28"/>
          <w:szCs w:val="28"/>
        </w:rPr>
      </w:pPr>
    </w:p>
    <w:p w:rsidR="001B5C01" w:rsidRDefault="001B5C01" w:rsidP="001B5C01">
      <w:pPr>
        <w:spacing w:after="0" w:line="240" w:lineRule="auto"/>
        <w:rPr>
          <w:rFonts w:ascii="Times New Roman" w:hAnsi="Times New Roman"/>
          <w:sz w:val="28"/>
          <w:szCs w:val="28"/>
        </w:rPr>
      </w:pPr>
      <w:r w:rsidRPr="00CF455E">
        <w:rPr>
          <w:rFonts w:ascii="Times New Roman" w:hAnsi="Times New Roman"/>
          <w:sz w:val="28"/>
          <w:szCs w:val="28"/>
        </w:rPr>
        <w:t>Врио главы администрации</w:t>
      </w:r>
    </w:p>
    <w:p w:rsidR="001B5C01" w:rsidRPr="00CF455E" w:rsidRDefault="001B5C01" w:rsidP="001B5C01">
      <w:pPr>
        <w:spacing w:after="0" w:line="240" w:lineRule="auto"/>
        <w:rPr>
          <w:rFonts w:ascii="Times New Roman" w:hAnsi="Times New Roman"/>
          <w:sz w:val="28"/>
          <w:szCs w:val="28"/>
        </w:rPr>
      </w:pPr>
      <w:r w:rsidRPr="00CF455E">
        <w:rPr>
          <w:rFonts w:ascii="Times New Roman" w:hAnsi="Times New Roman"/>
          <w:sz w:val="28"/>
          <w:szCs w:val="28"/>
        </w:rPr>
        <w:t xml:space="preserve">городского округа   </w:t>
      </w:r>
      <w:r w:rsidRPr="00483562">
        <w:rPr>
          <w:rFonts w:ascii="Times New Roman" w:hAnsi="Times New Roman"/>
          <w:sz w:val="28"/>
          <w:szCs w:val="28"/>
        </w:rPr>
        <w:t xml:space="preserve">  </w:t>
      </w:r>
      <w:r>
        <w:rPr>
          <w:rFonts w:ascii="Times New Roman" w:hAnsi="Times New Roman"/>
          <w:sz w:val="28"/>
          <w:szCs w:val="28"/>
        </w:rPr>
        <w:t xml:space="preserve">                       </w:t>
      </w:r>
      <w:r w:rsidRPr="00483562">
        <w:rPr>
          <w:rFonts w:ascii="Times New Roman" w:hAnsi="Times New Roman"/>
          <w:sz w:val="28"/>
          <w:szCs w:val="28"/>
        </w:rPr>
        <w:t xml:space="preserve">                                         </w:t>
      </w:r>
      <w:r>
        <w:rPr>
          <w:rFonts w:ascii="Times New Roman" w:hAnsi="Times New Roman"/>
          <w:sz w:val="28"/>
          <w:szCs w:val="28"/>
        </w:rPr>
        <w:t xml:space="preserve">        </w:t>
      </w:r>
      <w:r w:rsidRPr="00483562">
        <w:rPr>
          <w:rFonts w:ascii="Times New Roman" w:hAnsi="Times New Roman"/>
          <w:sz w:val="28"/>
          <w:szCs w:val="28"/>
        </w:rPr>
        <w:t xml:space="preserve"> </w:t>
      </w:r>
      <w:r>
        <w:rPr>
          <w:rFonts w:ascii="Times New Roman" w:hAnsi="Times New Roman"/>
          <w:sz w:val="28"/>
          <w:szCs w:val="28"/>
        </w:rPr>
        <w:t>Ф.А.Шелепов</w:t>
      </w:r>
      <w:r w:rsidRPr="00CF455E">
        <w:rPr>
          <w:rFonts w:ascii="Times New Roman" w:hAnsi="Times New Roman"/>
          <w:sz w:val="28"/>
          <w:szCs w:val="28"/>
        </w:rPr>
        <w:t xml:space="preserve">                                                                                </w:t>
      </w:r>
      <w:r>
        <w:rPr>
          <w:rFonts w:ascii="Times New Roman" w:hAnsi="Times New Roman"/>
          <w:sz w:val="28"/>
          <w:szCs w:val="28"/>
        </w:rPr>
        <w:t xml:space="preserve">   </w:t>
      </w:r>
    </w:p>
    <w:p w:rsidR="001B5C01" w:rsidRDefault="001B5C01" w:rsidP="001B5C01">
      <w:pPr>
        <w:rPr>
          <w:rFonts w:ascii="Times New Roman" w:hAnsi="Times New Roman"/>
          <w:sz w:val="28"/>
          <w:szCs w:val="28"/>
        </w:rPr>
      </w:pPr>
    </w:p>
    <w:p w:rsidR="00D460CD" w:rsidRPr="00D460CD" w:rsidRDefault="00D460CD" w:rsidP="00D460CD">
      <w:pPr>
        <w:spacing w:after="0" w:line="240" w:lineRule="auto"/>
        <w:jc w:val="center"/>
        <w:rPr>
          <w:rFonts w:ascii="Times New Roman" w:eastAsia="Times New Roman" w:hAnsi="Times New Roman" w:cs="Times New Roman"/>
          <w:b/>
          <w:sz w:val="24"/>
          <w:szCs w:val="24"/>
          <w:lang w:eastAsia="ru-RU"/>
        </w:rPr>
      </w:pPr>
      <w:r w:rsidRPr="00D460CD">
        <w:rPr>
          <w:rFonts w:ascii="Times New Roman" w:eastAsia="Times New Roman" w:hAnsi="Times New Roman" w:cs="Times New Roman"/>
          <w:b/>
          <w:sz w:val="24"/>
          <w:szCs w:val="24"/>
          <w:lang w:eastAsia="ru-RU"/>
        </w:rPr>
        <w:lastRenderedPageBreak/>
        <w:t>СОГЛАСОВАНИЕ</w:t>
      </w:r>
      <w:r w:rsidRPr="00D460CD">
        <w:rPr>
          <w:rFonts w:ascii="Times New Roman" w:eastAsia="Times New Roman" w:hAnsi="Times New Roman" w:cs="Times New Roman"/>
          <w:b/>
          <w:i/>
          <w:sz w:val="24"/>
          <w:szCs w:val="24"/>
          <w:lang w:eastAsia="ru-RU"/>
        </w:rPr>
        <w:t xml:space="preserve"> </w:t>
      </w:r>
    </w:p>
    <w:p w:rsidR="00D460CD" w:rsidRPr="00D460CD" w:rsidRDefault="00D460CD" w:rsidP="00D460CD">
      <w:pPr>
        <w:spacing w:after="0" w:line="240" w:lineRule="auto"/>
        <w:ind w:firstLine="397"/>
        <w:jc w:val="center"/>
        <w:rPr>
          <w:rFonts w:ascii="Times New Roman" w:eastAsia="Times New Roman" w:hAnsi="Times New Roman" w:cs="Times New Roman"/>
          <w:b/>
          <w:sz w:val="24"/>
          <w:szCs w:val="24"/>
          <w:lang w:eastAsia="ru-RU"/>
        </w:rPr>
      </w:pPr>
      <w:r w:rsidRPr="00D460CD">
        <w:rPr>
          <w:rFonts w:ascii="Times New Roman" w:eastAsia="Times New Roman" w:hAnsi="Times New Roman" w:cs="Times New Roman"/>
          <w:b/>
          <w:sz w:val="24"/>
          <w:szCs w:val="24"/>
          <w:lang w:eastAsia="ru-RU"/>
        </w:rPr>
        <w:t>Постановления администрации Невьянского городского округа</w:t>
      </w:r>
    </w:p>
    <w:p w:rsidR="00D460CD" w:rsidRPr="00D460CD" w:rsidRDefault="00D460CD" w:rsidP="00D460CD">
      <w:pPr>
        <w:spacing w:after="0" w:line="240" w:lineRule="auto"/>
        <w:ind w:firstLine="397"/>
        <w:jc w:val="center"/>
        <w:rPr>
          <w:rFonts w:ascii="Times New Roman" w:eastAsia="Times New Roman" w:hAnsi="Times New Roman" w:cs="Times New Roman"/>
          <w:b/>
          <w:i/>
          <w:sz w:val="24"/>
          <w:szCs w:val="24"/>
          <w:lang w:eastAsia="ru-RU"/>
        </w:rPr>
      </w:pPr>
    </w:p>
    <w:p w:rsidR="00D460CD" w:rsidRPr="00F60687" w:rsidRDefault="00D460CD" w:rsidP="00D460CD">
      <w:pPr>
        <w:spacing w:after="0" w:line="240" w:lineRule="auto"/>
        <w:ind w:firstLine="397"/>
        <w:jc w:val="center"/>
        <w:rPr>
          <w:rFonts w:ascii="Times New Roman" w:eastAsia="Times New Roman" w:hAnsi="Times New Roman" w:cs="Times New Roman"/>
          <w:b/>
          <w:i/>
          <w:sz w:val="24"/>
          <w:szCs w:val="24"/>
          <w:lang w:eastAsia="ru-RU"/>
        </w:rPr>
      </w:pPr>
      <w:r w:rsidRPr="00D460CD">
        <w:rPr>
          <w:rFonts w:ascii="Times New Roman" w:eastAsia="Times New Roman" w:hAnsi="Times New Roman" w:cs="Times New Roman"/>
          <w:b/>
          <w:i/>
          <w:sz w:val="24"/>
          <w:szCs w:val="24"/>
          <w:lang w:eastAsia="ru-RU"/>
        </w:rPr>
        <w:t xml:space="preserve">Об </w:t>
      </w:r>
      <w:r w:rsidRPr="00F60687">
        <w:rPr>
          <w:rFonts w:ascii="Times New Roman" w:eastAsia="Times New Roman" w:hAnsi="Times New Roman" w:cs="Times New Roman"/>
          <w:b/>
          <w:i/>
          <w:sz w:val="24"/>
          <w:szCs w:val="24"/>
          <w:lang w:eastAsia="ru-RU"/>
        </w:rPr>
        <w:t xml:space="preserve">утверждении технологической схемы предоставления </w:t>
      </w:r>
    </w:p>
    <w:p w:rsidR="00D460CD" w:rsidRDefault="00D460CD" w:rsidP="00D460CD">
      <w:pPr>
        <w:spacing w:after="0" w:line="240" w:lineRule="auto"/>
        <w:ind w:firstLine="397"/>
        <w:jc w:val="center"/>
        <w:rPr>
          <w:rFonts w:ascii="Times New Roman" w:eastAsia="Times New Roman" w:hAnsi="Times New Roman" w:cs="Times New Roman"/>
          <w:b/>
          <w:i/>
          <w:sz w:val="24"/>
          <w:szCs w:val="24"/>
          <w:lang w:eastAsia="ru-RU"/>
        </w:rPr>
      </w:pPr>
      <w:r w:rsidRPr="00D460CD">
        <w:rPr>
          <w:rFonts w:ascii="Times New Roman" w:eastAsia="Times New Roman" w:hAnsi="Times New Roman" w:cs="Times New Roman"/>
          <w:b/>
          <w:i/>
          <w:sz w:val="24"/>
          <w:szCs w:val="24"/>
          <w:lang w:eastAsia="ru-RU"/>
        </w:rPr>
        <w:t>муниципальной услуги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p w:rsidR="00D460CD" w:rsidRPr="00D460CD" w:rsidRDefault="00D460CD" w:rsidP="00D460CD">
      <w:pPr>
        <w:spacing w:after="0" w:line="240" w:lineRule="auto"/>
        <w:ind w:firstLine="397"/>
        <w:jc w:val="center"/>
        <w:rPr>
          <w:rFonts w:ascii="Times New Roman" w:eastAsia="Times New Roman" w:hAnsi="Times New Roman" w:cs="Times New Roman"/>
          <w:b/>
          <w:i/>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1701"/>
        <w:gridCol w:w="2126"/>
      </w:tblGrid>
      <w:tr w:rsidR="00D460CD" w:rsidRPr="00D460CD" w:rsidTr="00D460CD">
        <w:tc>
          <w:tcPr>
            <w:tcW w:w="3369" w:type="dxa"/>
            <w:vMerge w:val="restart"/>
          </w:tcPr>
          <w:p w:rsidR="00D460CD" w:rsidRPr="00D460CD" w:rsidRDefault="00D460CD" w:rsidP="00D460CD">
            <w:pPr>
              <w:spacing w:after="0" w:line="240" w:lineRule="auto"/>
              <w:rPr>
                <w:rFonts w:ascii="Times New Roman" w:eastAsia="Times New Roman" w:hAnsi="Times New Roman" w:cs="Times New Roman"/>
                <w:lang w:eastAsia="ru-RU"/>
              </w:rPr>
            </w:pPr>
            <w:r w:rsidRPr="00D460CD">
              <w:rPr>
                <w:rFonts w:ascii="Times New Roman" w:eastAsia="Times New Roman" w:hAnsi="Times New Roman" w:cs="Times New Roman"/>
                <w:lang w:eastAsia="ru-RU"/>
              </w:rPr>
              <w:t xml:space="preserve">          Должность</w:t>
            </w:r>
          </w:p>
        </w:tc>
        <w:tc>
          <w:tcPr>
            <w:tcW w:w="2693" w:type="dxa"/>
            <w:vMerge w:val="restart"/>
          </w:tcPr>
          <w:p w:rsidR="00D460CD" w:rsidRPr="00D460CD" w:rsidRDefault="00D460CD" w:rsidP="00D460CD">
            <w:pPr>
              <w:spacing w:after="0" w:line="240" w:lineRule="auto"/>
              <w:rPr>
                <w:rFonts w:ascii="Times New Roman" w:eastAsia="Times New Roman" w:hAnsi="Times New Roman" w:cs="Times New Roman"/>
                <w:lang w:eastAsia="ru-RU"/>
              </w:rPr>
            </w:pPr>
            <w:r w:rsidRPr="00D460CD">
              <w:rPr>
                <w:rFonts w:ascii="Times New Roman" w:eastAsia="Times New Roman" w:hAnsi="Times New Roman" w:cs="Times New Roman"/>
                <w:lang w:eastAsia="ru-RU"/>
              </w:rPr>
              <w:t>Фамилия и инициалы</w:t>
            </w:r>
          </w:p>
        </w:tc>
        <w:tc>
          <w:tcPr>
            <w:tcW w:w="3827" w:type="dxa"/>
            <w:gridSpan w:val="2"/>
            <w:shd w:val="clear" w:color="auto" w:fill="auto"/>
          </w:tcPr>
          <w:p w:rsidR="00D460CD" w:rsidRPr="00D460CD" w:rsidRDefault="00D460CD" w:rsidP="00D460CD">
            <w:pPr>
              <w:spacing w:after="0" w:line="240" w:lineRule="auto"/>
              <w:rPr>
                <w:rFonts w:ascii="Times New Roman" w:eastAsia="Times New Roman" w:hAnsi="Times New Roman" w:cs="Times New Roman"/>
                <w:lang w:eastAsia="ru-RU"/>
              </w:rPr>
            </w:pPr>
            <w:r w:rsidRPr="00D460CD">
              <w:rPr>
                <w:rFonts w:ascii="Times New Roman" w:eastAsia="Times New Roman" w:hAnsi="Times New Roman" w:cs="Times New Roman"/>
                <w:lang w:eastAsia="ru-RU"/>
              </w:rPr>
              <w:t>Сроки и результаты согласования</w:t>
            </w:r>
          </w:p>
        </w:tc>
      </w:tr>
      <w:tr w:rsidR="00D460CD" w:rsidRPr="00D460CD" w:rsidTr="00D460CD">
        <w:tc>
          <w:tcPr>
            <w:tcW w:w="3369" w:type="dxa"/>
            <w:vMerge/>
          </w:tcPr>
          <w:p w:rsidR="00D460CD" w:rsidRPr="00D460CD" w:rsidRDefault="00D460CD" w:rsidP="00D460CD">
            <w:pPr>
              <w:spacing w:after="0" w:line="240" w:lineRule="auto"/>
              <w:rPr>
                <w:rFonts w:ascii="Times New Roman" w:eastAsia="Times New Roman" w:hAnsi="Times New Roman" w:cs="Times New Roman"/>
                <w:lang w:eastAsia="ru-RU"/>
              </w:rPr>
            </w:pPr>
          </w:p>
        </w:tc>
        <w:tc>
          <w:tcPr>
            <w:tcW w:w="2693" w:type="dxa"/>
            <w:vMerge/>
          </w:tcPr>
          <w:p w:rsidR="00D460CD" w:rsidRPr="00D460CD" w:rsidRDefault="00D460CD" w:rsidP="00D460CD">
            <w:pPr>
              <w:spacing w:after="0" w:line="240" w:lineRule="auto"/>
              <w:rPr>
                <w:rFonts w:ascii="Times New Roman" w:eastAsia="Times New Roman" w:hAnsi="Times New Roman" w:cs="Times New Roman"/>
                <w:lang w:eastAsia="ru-RU"/>
              </w:rPr>
            </w:pPr>
          </w:p>
        </w:tc>
        <w:tc>
          <w:tcPr>
            <w:tcW w:w="1701" w:type="dxa"/>
            <w:shd w:val="clear" w:color="auto" w:fill="auto"/>
          </w:tcPr>
          <w:p w:rsidR="00D460CD" w:rsidRPr="00D460CD" w:rsidRDefault="00D460CD" w:rsidP="00D460CD">
            <w:pPr>
              <w:spacing w:after="0" w:line="240" w:lineRule="auto"/>
              <w:rPr>
                <w:rFonts w:ascii="Times New Roman" w:eastAsia="Times New Roman" w:hAnsi="Times New Roman" w:cs="Times New Roman"/>
                <w:lang w:eastAsia="ru-RU"/>
              </w:rPr>
            </w:pPr>
            <w:r w:rsidRPr="00D460CD">
              <w:rPr>
                <w:rFonts w:ascii="Times New Roman" w:eastAsia="Times New Roman" w:hAnsi="Times New Roman" w:cs="Times New Roman"/>
                <w:lang w:eastAsia="ru-RU"/>
              </w:rPr>
              <w:t xml:space="preserve">       Дата  </w:t>
            </w:r>
          </w:p>
        </w:tc>
        <w:tc>
          <w:tcPr>
            <w:tcW w:w="2126" w:type="dxa"/>
          </w:tcPr>
          <w:p w:rsidR="00D460CD" w:rsidRPr="00D460CD" w:rsidRDefault="00D460CD" w:rsidP="00D460CD">
            <w:pPr>
              <w:spacing w:after="0" w:line="240" w:lineRule="auto"/>
              <w:rPr>
                <w:rFonts w:ascii="Times New Roman" w:eastAsia="Times New Roman" w:hAnsi="Times New Roman" w:cs="Times New Roman"/>
                <w:lang w:eastAsia="ru-RU"/>
              </w:rPr>
            </w:pPr>
            <w:r w:rsidRPr="00D460CD">
              <w:rPr>
                <w:rFonts w:ascii="Times New Roman" w:eastAsia="Times New Roman" w:hAnsi="Times New Roman" w:cs="Times New Roman"/>
                <w:lang w:eastAsia="ru-RU"/>
              </w:rPr>
              <w:t>Замечания,</w:t>
            </w:r>
            <w:r>
              <w:rPr>
                <w:rFonts w:ascii="Times New Roman" w:eastAsia="Times New Roman" w:hAnsi="Times New Roman" w:cs="Times New Roman"/>
                <w:lang w:eastAsia="ru-RU"/>
              </w:rPr>
              <w:t xml:space="preserve"> </w:t>
            </w:r>
            <w:r w:rsidRPr="00D460CD">
              <w:rPr>
                <w:rFonts w:ascii="Times New Roman" w:eastAsia="Times New Roman" w:hAnsi="Times New Roman" w:cs="Times New Roman"/>
                <w:lang w:eastAsia="ru-RU"/>
              </w:rPr>
              <w:t>подпись</w:t>
            </w:r>
          </w:p>
        </w:tc>
      </w:tr>
      <w:tr w:rsidR="00D460CD" w:rsidRPr="00D460CD" w:rsidTr="00D460CD">
        <w:tc>
          <w:tcPr>
            <w:tcW w:w="3369" w:type="dxa"/>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24"/>
                <w:szCs w:val="24"/>
                <w:lang w:eastAsia="ru-RU"/>
              </w:rPr>
              <w:t>Заведующий  юридическим отделом администрации</w:t>
            </w:r>
          </w:p>
        </w:tc>
        <w:tc>
          <w:tcPr>
            <w:tcW w:w="2693" w:type="dxa"/>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Ланцова О.И.</w:t>
            </w:r>
          </w:p>
        </w:tc>
        <w:tc>
          <w:tcPr>
            <w:tcW w:w="1701" w:type="dxa"/>
            <w:shd w:val="clear" w:color="auto" w:fill="auto"/>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c>
          <w:tcPr>
            <w:tcW w:w="2126" w:type="dxa"/>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r>
      <w:tr w:rsidR="00D460CD" w:rsidRPr="00D460CD" w:rsidTr="00D460CD">
        <w:tc>
          <w:tcPr>
            <w:tcW w:w="3369" w:type="dxa"/>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з</w:t>
            </w:r>
            <w:r w:rsidRPr="00D460CD">
              <w:rPr>
                <w:rFonts w:ascii="Times New Roman" w:eastAsia="Times New Roman" w:hAnsi="Times New Roman" w:cs="Times New Roman"/>
                <w:sz w:val="24"/>
                <w:szCs w:val="24"/>
                <w:lang w:eastAsia="ru-RU"/>
              </w:rPr>
              <w:t>аведующ</w:t>
            </w:r>
            <w:r>
              <w:rPr>
                <w:rFonts w:ascii="Times New Roman" w:eastAsia="Times New Roman" w:hAnsi="Times New Roman" w:cs="Times New Roman"/>
                <w:sz w:val="24"/>
                <w:szCs w:val="24"/>
                <w:lang w:eastAsia="ru-RU"/>
              </w:rPr>
              <w:t xml:space="preserve">его </w:t>
            </w:r>
            <w:r w:rsidRPr="00D460CD">
              <w:rPr>
                <w:rFonts w:ascii="Times New Roman" w:eastAsia="Times New Roman" w:hAnsi="Times New Roman" w:cs="Times New Roman"/>
                <w:sz w:val="24"/>
                <w:szCs w:val="24"/>
                <w:lang w:eastAsia="ru-RU"/>
              </w:rPr>
              <w:t xml:space="preserve">отделом </w:t>
            </w:r>
            <w:r>
              <w:rPr>
                <w:rFonts w:ascii="Times New Roman" w:eastAsia="Times New Roman" w:hAnsi="Times New Roman" w:cs="Times New Roman"/>
                <w:sz w:val="24"/>
                <w:szCs w:val="24"/>
                <w:lang w:eastAsia="ru-RU"/>
              </w:rPr>
              <w:t xml:space="preserve"> капитального строительства администрации </w:t>
            </w:r>
          </w:p>
        </w:tc>
        <w:tc>
          <w:tcPr>
            <w:tcW w:w="2693" w:type="dxa"/>
          </w:tcPr>
          <w:p w:rsidR="00D460CD" w:rsidRPr="00D460CD" w:rsidRDefault="00D460CD" w:rsidP="000B33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w:t>
            </w:r>
            <w:r w:rsidR="000B331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еин Е.В.</w:t>
            </w:r>
          </w:p>
        </w:tc>
        <w:tc>
          <w:tcPr>
            <w:tcW w:w="1701" w:type="dxa"/>
            <w:shd w:val="clear" w:color="auto" w:fill="auto"/>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c>
          <w:tcPr>
            <w:tcW w:w="2126" w:type="dxa"/>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r>
      <w:tr w:rsidR="00D460CD" w:rsidRPr="00D460CD" w:rsidTr="00D460CD">
        <w:tc>
          <w:tcPr>
            <w:tcW w:w="3369" w:type="dxa"/>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24"/>
                <w:szCs w:val="24"/>
                <w:lang w:eastAsia="ru-RU"/>
              </w:rPr>
              <w:t>Управляющий делами</w:t>
            </w:r>
            <w:r>
              <w:rPr>
                <w:rFonts w:ascii="Times New Roman" w:eastAsia="Times New Roman" w:hAnsi="Times New Roman" w:cs="Times New Roman"/>
                <w:sz w:val="24"/>
                <w:szCs w:val="24"/>
                <w:lang w:eastAsia="ru-RU"/>
              </w:rPr>
              <w:t xml:space="preserve"> администрации </w:t>
            </w:r>
          </w:p>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c>
          <w:tcPr>
            <w:tcW w:w="2693" w:type="dxa"/>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Петухова Т.М.</w:t>
            </w:r>
          </w:p>
        </w:tc>
        <w:tc>
          <w:tcPr>
            <w:tcW w:w="1701" w:type="dxa"/>
            <w:shd w:val="clear" w:color="auto" w:fill="auto"/>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c>
          <w:tcPr>
            <w:tcW w:w="2126" w:type="dxa"/>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r>
      <w:tr w:rsidR="00D460CD" w:rsidRPr="00D460CD" w:rsidTr="00D460CD">
        <w:trPr>
          <w:trHeight w:val="562"/>
        </w:trPr>
        <w:tc>
          <w:tcPr>
            <w:tcW w:w="6062" w:type="dxa"/>
            <w:gridSpan w:val="2"/>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24"/>
                <w:szCs w:val="24"/>
                <w:lang w:eastAsia="ru-RU"/>
              </w:rPr>
              <w:t>Направлен в Невьянскую городскую прокуратуру</w:t>
            </w:r>
          </w:p>
        </w:tc>
        <w:tc>
          <w:tcPr>
            <w:tcW w:w="1701" w:type="dxa"/>
            <w:shd w:val="clear" w:color="auto" w:fill="auto"/>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c>
          <w:tcPr>
            <w:tcW w:w="2126" w:type="dxa"/>
          </w:tcPr>
          <w:p w:rsid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r w:rsidRPr="00D460CD">
              <w:rPr>
                <w:rFonts w:ascii="Times New Roman" w:eastAsia="Times New Roman" w:hAnsi="Times New Roman" w:cs="Times New Roman"/>
                <w:sz w:val="18"/>
                <w:szCs w:val="18"/>
                <w:lang w:eastAsia="ru-RU"/>
              </w:rPr>
              <w:t>(подпись исполнителя)</w:t>
            </w:r>
          </w:p>
        </w:tc>
      </w:tr>
      <w:tr w:rsidR="00D460CD" w:rsidRPr="00D460CD" w:rsidTr="00D460CD">
        <w:trPr>
          <w:trHeight w:val="1420"/>
        </w:trPr>
        <w:tc>
          <w:tcPr>
            <w:tcW w:w="6062" w:type="dxa"/>
            <w:gridSpan w:val="2"/>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24"/>
                <w:szCs w:val="24"/>
                <w:lang w:eastAsia="ru-RU"/>
              </w:rPr>
              <w:t>Направлен независимым экспертам:</w:t>
            </w:r>
          </w:p>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24"/>
                <w:szCs w:val="24"/>
                <w:lang w:eastAsia="ru-RU"/>
              </w:rPr>
              <w:t>1.</w:t>
            </w:r>
          </w:p>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24"/>
                <w:szCs w:val="24"/>
                <w:lang w:eastAsia="ru-RU"/>
              </w:rPr>
              <w:t>2.</w:t>
            </w:r>
          </w:p>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24"/>
                <w:szCs w:val="24"/>
                <w:lang w:eastAsia="ru-RU"/>
              </w:rPr>
              <w:t>3.</w:t>
            </w:r>
          </w:p>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24"/>
                <w:szCs w:val="24"/>
                <w:lang w:eastAsia="ru-RU"/>
              </w:rPr>
              <w:t>4.</w:t>
            </w:r>
          </w:p>
        </w:tc>
        <w:tc>
          <w:tcPr>
            <w:tcW w:w="1701" w:type="dxa"/>
            <w:shd w:val="clear" w:color="auto" w:fill="auto"/>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c>
          <w:tcPr>
            <w:tcW w:w="2126" w:type="dxa"/>
          </w:tcPr>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18"/>
                <w:szCs w:val="18"/>
                <w:lang w:eastAsia="ru-RU"/>
              </w:rPr>
              <w:t>(подпись исполнителя)</w:t>
            </w:r>
          </w:p>
        </w:tc>
      </w:tr>
      <w:tr w:rsidR="00D460CD" w:rsidRPr="00D460CD" w:rsidTr="00D460CD">
        <w:trPr>
          <w:trHeight w:val="1236"/>
        </w:trPr>
        <w:tc>
          <w:tcPr>
            <w:tcW w:w="6062" w:type="dxa"/>
            <w:gridSpan w:val="2"/>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24"/>
                <w:szCs w:val="24"/>
                <w:lang w:eastAsia="ru-RU"/>
              </w:rPr>
              <w:t>Является муниципальным нормативным правовым актом Невьянского городского округа</w:t>
            </w:r>
          </w:p>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c>
          <w:tcPr>
            <w:tcW w:w="3827" w:type="dxa"/>
            <w:gridSpan w:val="2"/>
            <w:shd w:val="clear" w:color="auto" w:fill="auto"/>
          </w:tcPr>
          <w:p w:rsidR="00D460CD" w:rsidRPr="00D460CD" w:rsidRDefault="00D460CD" w:rsidP="00D460CD">
            <w:pPr>
              <w:spacing w:after="0" w:line="240" w:lineRule="auto"/>
              <w:rPr>
                <w:rFonts w:ascii="Times New Roman" w:eastAsia="Times New Roman" w:hAnsi="Times New Roman" w:cs="Times New Roman"/>
                <w:sz w:val="18"/>
                <w:szCs w:val="18"/>
                <w:lang w:eastAsia="ru-RU"/>
              </w:rPr>
            </w:pPr>
            <w:r w:rsidRPr="00D460CD">
              <w:rPr>
                <w:rFonts w:ascii="Times New Roman" w:eastAsia="Times New Roman" w:hAnsi="Times New Roman" w:cs="Times New Roman"/>
                <w:sz w:val="18"/>
                <w:szCs w:val="18"/>
                <w:lang w:eastAsia="ru-RU"/>
              </w:rPr>
              <w:t xml:space="preserve">                                            </w:t>
            </w:r>
          </w:p>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r w:rsidRPr="00D460CD">
              <w:rPr>
                <w:rFonts w:ascii="Times New Roman" w:eastAsia="Times New Roman" w:hAnsi="Times New Roman" w:cs="Times New Roman"/>
                <w:sz w:val="18"/>
                <w:szCs w:val="18"/>
                <w:lang w:eastAsia="ru-RU"/>
              </w:rPr>
              <w:t xml:space="preserve">                                              (место для штампа)</w:t>
            </w:r>
          </w:p>
        </w:tc>
      </w:tr>
      <w:tr w:rsidR="00D460CD" w:rsidRPr="00D460CD" w:rsidTr="00D460CD">
        <w:trPr>
          <w:trHeight w:val="701"/>
        </w:trPr>
        <w:tc>
          <w:tcPr>
            <w:tcW w:w="6062" w:type="dxa"/>
            <w:gridSpan w:val="2"/>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sz w:val="24"/>
                <w:szCs w:val="24"/>
                <w:lang w:eastAsia="ru-RU"/>
              </w:rPr>
              <w:t>Заключение председателя счетной комиссии</w:t>
            </w:r>
          </w:p>
        </w:tc>
        <w:tc>
          <w:tcPr>
            <w:tcW w:w="1701" w:type="dxa"/>
            <w:shd w:val="clear" w:color="auto" w:fill="auto"/>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c>
          <w:tcPr>
            <w:tcW w:w="2126" w:type="dxa"/>
          </w:tcPr>
          <w:p w:rsidR="00D460CD" w:rsidRPr="00D460CD" w:rsidRDefault="00D460CD" w:rsidP="00D460CD">
            <w:pPr>
              <w:spacing w:after="0" w:line="240" w:lineRule="auto"/>
              <w:rPr>
                <w:rFonts w:ascii="Times New Roman" w:eastAsia="Times New Roman" w:hAnsi="Times New Roman" w:cs="Times New Roman"/>
                <w:sz w:val="18"/>
                <w:szCs w:val="18"/>
                <w:lang w:eastAsia="ru-RU"/>
              </w:rPr>
            </w:pPr>
          </w:p>
        </w:tc>
      </w:tr>
      <w:tr w:rsidR="00D460CD" w:rsidRPr="00D460CD" w:rsidTr="00D460CD">
        <w:trPr>
          <w:trHeight w:val="520"/>
        </w:trPr>
        <w:tc>
          <w:tcPr>
            <w:tcW w:w="6062" w:type="dxa"/>
            <w:gridSpan w:val="2"/>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r w:rsidRPr="00D460CD">
              <w:rPr>
                <w:rFonts w:ascii="Times New Roman" w:eastAsia="Times New Roman" w:hAnsi="Times New Roman" w:cs="Times New Roman"/>
                <w:b/>
                <w:sz w:val="24"/>
                <w:szCs w:val="24"/>
                <w:lang w:eastAsia="ru-RU"/>
              </w:rPr>
              <w:t>Оценка регулирующего воздействия</w:t>
            </w:r>
            <w:r w:rsidRPr="00D460CD">
              <w:rPr>
                <w:rFonts w:ascii="Times New Roman" w:eastAsia="Times New Roman" w:hAnsi="Times New Roman" w:cs="Times New Roman"/>
                <w:b/>
                <w:sz w:val="18"/>
                <w:szCs w:val="18"/>
                <w:lang w:eastAsia="ru-RU"/>
              </w:rPr>
              <w:t>: __________________</w:t>
            </w:r>
          </w:p>
        </w:tc>
        <w:tc>
          <w:tcPr>
            <w:tcW w:w="1701" w:type="dxa"/>
            <w:shd w:val="clear" w:color="auto" w:fill="auto"/>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c>
          <w:tcPr>
            <w:tcW w:w="2126" w:type="dxa"/>
          </w:tcPr>
          <w:p w:rsidR="00D460CD" w:rsidRPr="00D460CD" w:rsidRDefault="00D460CD" w:rsidP="00D460CD">
            <w:pPr>
              <w:spacing w:after="0" w:line="240" w:lineRule="auto"/>
              <w:rPr>
                <w:rFonts w:ascii="Times New Roman" w:eastAsia="Times New Roman" w:hAnsi="Times New Roman" w:cs="Times New Roman"/>
                <w:sz w:val="18"/>
                <w:szCs w:val="18"/>
                <w:lang w:eastAsia="ru-RU"/>
              </w:rPr>
            </w:pPr>
          </w:p>
          <w:p w:rsidR="00D460CD" w:rsidRPr="00D460CD" w:rsidRDefault="00D460CD" w:rsidP="00D460CD">
            <w:pPr>
              <w:spacing w:after="0" w:line="240" w:lineRule="auto"/>
              <w:rPr>
                <w:rFonts w:ascii="Times New Roman" w:eastAsia="Times New Roman" w:hAnsi="Times New Roman" w:cs="Times New Roman"/>
                <w:sz w:val="18"/>
                <w:szCs w:val="18"/>
                <w:lang w:eastAsia="ru-RU"/>
              </w:rPr>
            </w:pPr>
            <w:r w:rsidRPr="00D460CD">
              <w:rPr>
                <w:rFonts w:ascii="Times New Roman" w:eastAsia="Times New Roman" w:hAnsi="Times New Roman" w:cs="Times New Roman"/>
                <w:sz w:val="18"/>
                <w:szCs w:val="18"/>
                <w:lang w:eastAsia="ru-RU"/>
              </w:rPr>
              <w:t>(подпись исполнителя)</w:t>
            </w:r>
          </w:p>
        </w:tc>
      </w:tr>
      <w:tr w:rsidR="00D460CD" w:rsidRPr="00D460CD" w:rsidTr="00D460CD">
        <w:trPr>
          <w:trHeight w:val="701"/>
        </w:trPr>
        <w:tc>
          <w:tcPr>
            <w:tcW w:w="6062" w:type="dxa"/>
            <w:gridSpan w:val="2"/>
          </w:tcPr>
          <w:p w:rsidR="00D460CD" w:rsidRPr="00D460CD" w:rsidRDefault="00D460CD" w:rsidP="00D460CD">
            <w:pPr>
              <w:spacing w:after="0" w:line="240" w:lineRule="auto"/>
              <w:rPr>
                <w:rFonts w:ascii="Times New Roman" w:eastAsia="Times New Roman" w:hAnsi="Times New Roman" w:cs="Times New Roman"/>
                <w:sz w:val="18"/>
                <w:szCs w:val="18"/>
                <w:lang w:eastAsia="ru-RU"/>
              </w:rPr>
            </w:pPr>
            <w:r w:rsidRPr="00D460CD">
              <w:rPr>
                <w:rFonts w:ascii="Times New Roman" w:eastAsia="Times New Roman" w:hAnsi="Times New Roman" w:cs="Times New Roman"/>
                <w:b/>
                <w:sz w:val="24"/>
                <w:szCs w:val="24"/>
                <w:lang w:eastAsia="ru-RU"/>
              </w:rPr>
              <w:t>Заключение:</w:t>
            </w:r>
            <w:r w:rsidRPr="00D460CD">
              <w:rPr>
                <w:rFonts w:ascii="Times New Roman" w:eastAsia="Times New Roman" w:hAnsi="Times New Roman" w:cs="Times New Roman"/>
                <w:b/>
                <w:sz w:val="18"/>
                <w:szCs w:val="18"/>
                <w:lang w:eastAsia="ru-RU"/>
              </w:rPr>
              <w:t xml:space="preserve"> </w:t>
            </w:r>
            <w:r w:rsidRPr="00D460CD">
              <w:rPr>
                <w:rFonts w:ascii="Times New Roman" w:eastAsia="Times New Roman" w:hAnsi="Times New Roman" w:cs="Times New Roman"/>
                <w:sz w:val="18"/>
                <w:szCs w:val="18"/>
                <w:lang w:eastAsia="ru-RU"/>
              </w:rPr>
              <w:t xml:space="preserve"> Отдел экономики, торговли и бытового обслуживания администрации Невьянского городского округа</w:t>
            </w:r>
          </w:p>
          <w:p w:rsidR="00D460CD" w:rsidRPr="00D460CD" w:rsidRDefault="00D460CD" w:rsidP="00D460CD">
            <w:pPr>
              <w:spacing w:after="0" w:line="240" w:lineRule="auto"/>
              <w:rPr>
                <w:rFonts w:ascii="Times New Roman" w:eastAsia="Times New Roman" w:hAnsi="Times New Roman" w:cs="Times New Roman"/>
                <w:b/>
                <w:sz w:val="24"/>
                <w:szCs w:val="24"/>
                <w:lang w:eastAsia="ru-RU"/>
              </w:rPr>
            </w:pPr>
          </w:p>
        </w:tc>
        <w:tc>
          <w:tcPr>
            <w:tcW w:w="1701" w:type="dxa"/>
            <w:shd w:val="clear" w:color="auto" w:fill="auto"/>
          </w:tcPr>
          <w:p w:rsidR="00D460CD" w:rsidRPr="00D460CD" w:rsidRDefault="00D460CD" w:rsidP="00D460CD">
            <w:pPr>
              <w:spacing w:after="0" w:line="240" w:lineRule="auto"/>
              <w:rPr>
                <w:rFonts w:ascii="Times New Roman" w:eastAsia="Times New Roman" w:hAnsi="Times New Roman" w:cs="Times New Roman"/>
                <w:sz w:val="24"/>
                <w:szCs w:val="24"/>
                <w:lang w:eastAsia="ru-RU"/>
              </w:rPr>
            </w:pPr>
          </w:p>
        </w:tc>
        <w:tc>
          <w:tcPr>
            <w:tcW w:w="2126" w:type="dxa"/>
          </w:tcPr>
          <w:p w:rsidR="00D460CD" w:rsidRPr="00D460CD" w:rsidRDefault="00D460CD" w:rsidP="00D460CD">
            <w:pPr>
              <w:spacing w:after="0" w:line="240" w:lineRule="auto"/>
              <w:rPr>
                <w:rFonts w:ascii="Times New Roman" w:eastAsia="Times New Roman" w:hAnsi="Times New Roman" w:cs="Times New Roman"/>
                <w:sz w:val="18"/>
                <w:szCs w:val="18"/>
                <w:lang w:eastAsia="ru-RU"/>
              </w:rPr>
            </w:pPr>
          </w:p>
        </w:tc>
      </w:tr>
    </w:tbl>
    <w:p w:rsidR="00D460CD" w:rsidRPr="00D460CD" w:rsidRDefault="00D460CD" w:rsidP="00D460CD">
      <w:pPr>
        <w:spacing w:after="0" w:line="240" w:lineRule="auto"/>
        <w:rPr>
          <w:rFonts w:ascii="Times New Roman" w:eastAsia="Times New Roman" w:hAnsi="Times New Roman" w:cs="Times New Roman"/>
          <w:sz w:val="24"/>
          <w:szCs w:val="24"/>
          <w:lang w:eastAsia="ru-RU"/>
        </w:rPr>
      </w:pPr>
    </w:p>
    <w:p w:rsidR="00D460CD" w:rsidRPr="00D460CD" w:rsidRDefault="00D460CD" w:rsidP="00D460CD">
      <w:pPr>
        <w:spacing w:after="0" w:line="240" w:lineRule="auto"/>
        <w:rPr>
          <w:rFonts w:ascii="Times New Roman" w:eastAsia="Times New Roman" w:hAnsi="Times New Roman" w:cs="Times New Roman"/>
          <w:sz w:val="24"/>
          <w:szCs w:val="24"/>
          <w:lang w:eastAsia="ru-RU"/>
        </w:rPr>
      </w:pPr>
    </w:p>
    <w:p w:rsidR="00F60687" w:rsidRPr="00F1114D" w:rsidRDefault="00F60687" w:rsidP="00F60687">
      <w:pPr>
        <w:spacing w:after="0" w:line="240" w:lineRule="auto"/>
        <w:rPr>
          <w:rFonts w:ascii="Times New Roman" w:eastAsia="Times New Roman" w:hAnsi="Times New Roman" w:cs="Times New Roman"/>
          <w:sz w:val="24"/>
          <w:szCs w:val="24"/>
          <w:lang w:eastAsia="ru-RU"/>
        </w:rPr>
      </w:pPr>
      <w:r w:rsidRPr="00F1114D">
        <w:rPr>
          <w:rFonts w:ascii="Times New Roman" w:eastAsia="Times New Roman" w:hAnsi="Times New Roman" w:cs="Times New Roman"/>
          <w:sz w:val="24"/>
          <w:szCs w:val="24"/>
          <w:lang w:eastAsia="ru-RU"/>
        </w:rPr>
        <w:t>Постановление разослать: Д-</w:t>
      </w:r>
      <w:r>
        <w:rPr>
          <w:rFonts w:ascii="Times New Roman" w:eastAsia="Times New Roman" w:hAnsi="Times New Roman" w:cs="Times New Roman"/>
          <w:sz w:val="24"/>
          <w:szCs w:val="24"/>
          <w:lang w:eastAsia="ru-RU"/>
        </w:rPr>
        <w:t>1</w:t>
      </w:r>
      <w:r w:rsidRPr="00F111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ОКС-1, ОЭиБО-1</w:t>
      </w:r>
      <w:r w:rsidRPr="00F1114D">
        <w:rPr>
          <w:rFonts w:ascii="Times New Roman" w:eastAsia="Times New Roman" w:hAnsi="Times New Roman" w:cs="Times New Roman"/>
          <w:sz w:val="24"/>
          <w:szCs w:val="24"/>
          <w:lang w:eastAsia="ru-RU"/>
        </w:rPr>
        <w:t xml:space="preserve">, </w:t>
      </w:r>
    </w:p>
    <w:p w:rsidR="00F60687" w:rsidRPr="00F1114D" w:rsidRDefault="00F60687" w:rsidP="00F60687">
      <w:pPr>
        <w:spacing w:after="0" w:line="240" w:lineRule="auto"/>
        <w:rPr>
          <w:rFonts w:ascii="Times New Roman" w:eastAsia="Times New Roman" w:hAnsi="Times New Roman" w:cs="Times New Roman"/>
          <w:sz w:val="24"/>
          <w:szCs w:val="24"/>
          <w:lang w:eastAsia="ru-RU"/>
        </w:rPr>
      </w:pPr>
    </w:p>
    <w:p w:rsidR="00F60687" w:rsidRPr="00F1114D" w:rsidRDefault="00F60687" w:rsidP="00F60687">
      <w:pPr>
        <w:spacing w:after="0" w:line="240" w:lineRule="auto"/>
        <w:rPr>
          <w:rFonts w:ascii="Times New Roman" w:eastAsia="Times New Roman" w:hAnsi="Times New Roman" w:cs="Times New Roman"/>
          <w:sz w:val="24"/>
          <w:szCs w:val="24"/>
          <w:lang w:eastAsia="ru-RU"/>
        </w:rPr>
      </w:pPr>
    </w:p>
    <w:p w:rsidR="00F60687" w:rsidRPr="00F1114D" w:rsidRDefault="00F60687" w:rsidP="00F60687">
      <w:pPr>
        <w:spacing w:after="0" w:line="240" w:lineRule="auto"/>
        <w:rPr>
          <w:rFonts w:ascii="Times New Roman" w:eastAsia="Times New Roman" w:hAnsi="Times New Roman" w:cs="Times New Roman"/>
          <w:sz w:val="24"/>
          <w:szCs w:val="24"/>
          <w:lang w:eastAsia="ru-RU"/>
        </w:rPr>
      </w:pPr>
      <w:r w:rsidRPr="00F1114D">
        <w:rPr>
          <w:rFonts w:ascii="Times New Roman" w:eastAsia="Times New Roman" w:hAnsi="Times New Roman" w:cs="Times New Roman"/>
          <w:sz w:val="24"/>
          <w:szCs w:val="24"/>
          <w:lang w:eastAsia="ru-RU"/>
        </w:rPr>
        <w:t xml:space="preserve">Исполнитель:  </w:t>
      </w:r>
      <w:r>
        <w:rPr>
          <w:rFonts w:ascii="Times New Roman" w:eastAsia="Times New Roman" w:hAnsi="Times New Roman" w:cs="Times New Roman"/>
          <w:sz w:val="24"/>
          <w:szCs w:val="24"/>
          <w:lang w:eastAsia="ru-RU"/>
        </w:rPr>
        <w:t>старший инженер отдела капитального строительства</w:t>
      </w:r>
    </w:p>
    <w:p w:rsidR="00F60687" w:rsidRPr="00F1114D" w:rsidRDefault="00F60687" w:rsidP="00F60687">
      <w:pPr>
        <w:spacing w:after="0" w:line="240" w:lineRule="auto"/>
        <w:rPr>
          <w:rFonts w:ascii="Times New Roman" w:eastAsia="Times New Roman" w:hAnsi="Times New Roman" w:cs="Times New Roman"/>
          <w:sz w:val="24"/>
          <w:szCs w:val="24"/>
          <w:lang w:eastAsia="ru-RU"/>
        </w:rPr>
      </w:pPr>
      <w:r w:rsidRPr="00F111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Корчагина Елена Анатольевна</w:t>
      </w:r>
      <w:r w:rsidRPr="00F1114D">
        <w:rPr>
          <w:rFonts w:ascii="Times New Roman" w:eastAsia="Times New Roman" w:hAnsi="Times New Roman" w:cs="Times New Roman"/>
          <w:sz w:val="24"/>
          <w:szCs w:val="24"/>
          <w:lang w:eastAsia="ru-RU"/>
        </w:rPr>
        <w:t xml:space="preserve">, </w:t>
      </w:r>
    </w:p>
    <w:p w:rsidR="00F60687" w:rsidRPr="00F1114D" w:rsidRDefault="00F60687" w:rsidP="00F60687">
      <w:pPr>
        <w:spacing w:after="0" w:line="240" w:lineRule="auto"/>
        <w:rPr>
          <w:rFonts w:ascii="Times New Roman" w:eastAsia="Times New Roman" w:hAnsi="Times New Roman" w:cs="Times New Roman"/>
          <w:sz w:val="24"/>
          <w:szCs w:val="24"/>
          <w:lang w:eastAsia="ru-RU"/>
        </w:rPr>
      </w:pPr>
      <w:r w:rsidRPr="00F111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06.02.2017 г. </w:t>
      </w:r>
    </w:p>
    <w:p w:rsidR="00D460CD" w:rsidRDefault="00D460CD" w:rsidP="001B5C01">
      <w:pPr>
        <w:rPr>
          <w:rFonts w:ascii="Times New Roman" w:hAnsi="Times New Roman"/>
          <w:sz w:val="28"/>
          <w:szCs w:val="28"/>
        </w:rPr>
      </w:pPr>
    </w:p>
    <w:p w:rsidR="00D460CD" w:rsidRDefault="00D460CD" w:rsidP="001B5C01">
      <w:pPr>
        <w:rPr>
          <w:rFonts w:ascii="Times New Roman" w:hAnsi="Times New Roman"/>
          <w:sz w:val="28"/>
          <w:szCs w:val="28"/>
        </w:rPr>
      </w:pPr>
    </w:p>
    <w:p w:rsidR="00D460CD" w:rsidRPr="00CF455E" w:rsidRDefault="00D460CD" w:rsidP="001B5C01">
      <w:pPr>
        <w:rPr>
          <w:rFonts w:ascii="Times New Roman" w:hAnsi="Times New Roman"/>
          <w:sz w:val="28"/>
          <w:szCs w:val="28"/>
        </w:rPr>
      </w:pPr>
    </w:p>
    <w:p w:rsidR="001B5C01" w:rsidRPr="009C7047" w:rsidRDefault="001B5C01" w:rsidP="001B5C01">
      <w:pPr>
        <w:spacing w:after="0" w:line="240" w:lineRule="auto"/>
        <w:jc w:val="center"/>
        <w:rPr>
          <w:rFonts w:ascii="Times New Roman" w:eastAsia="Times New Roman" w:hAnsi="Times New Roman" w:cs="Times New Roman"/>
          <w:b/>
          <w:iCs/>
          <w:sz w:val="24"/>
          <w:szCs w:val="24"/>
          <w:lang w:eastAsia="ru-RU"/>
        </w:rPr>
      </w:pPr>
      <w:r w:rsidRPr="009C7047">
        <w:rPr>
          <w:rFonts w:ascii="Times New Roman" w:eastAsia="Times New Roman" w:hAnsi="Times New Roman" w:cs="Times New Roman"/>
          <w:b/>
          <w:iCs/>
          <w:sz w:val="24"/>
          <w:szCs w:val="24"/>
          <w:lang w:eastAsia="ru-RU"/>
        </w:rPr>
        <w:t>Технологическая схема</w:t>
      </w:r>
    </w:p>
    <w:p w:rsidR="001B5C01" w:rsidRDefault="001B5C01" w:rsidP="001B5C01">
      <w:pPr>
        <w:spacing w:after="0" w:line="240" w:lineRule="auto"/>
        <w:jc w:val="center"/>
        <w:rPr>
          <w:rFonts w:ascii="Times New Roman" w:eastAsia="Times New Roman" w:hAnsi="Times New Roman" w:cs="Times New Roman"/>
          <w:b/>
          <w:iCs/>
          <w:sz w:val="24"/>
          <w:szCs w:val="24"/>
          <w:lang w:eastAsia="ru-RU"/>
        </w:rPr>
      </w:pPr>
      <w:r w:rsidRPr="009C7047">
        <w:rPr>
          <w:rFonts w:ascii="Times New Roman" w:eastAsia="Times New Roman" w:hAnsi="Times New Roman" w:cs="Times New Roman"/>
          <w:b/>
          <w:iCs/>
          <w:sz w:val="24"/>
          <w:szCs w:val="24"/>
          <w:lang w:eastAsia="ru-RU"/>
        </w:rPr>
        <w:t>предоставления муниципальной услуги «</w:t>
      </w:r>
      <w:r w:rsidRPr="001B5C01">
        <w:rPr>
          <w:rFonts w:ascii="Times New Roman" w:eastAsia="Times New Roman" w:hAnsi="Times New Roman" w:cs="Times New Roman"/>
          <w:b/>
          <w:iCs/>
          <w:sz w:val="24"/>
          <w:szCs w:val="24"/>
          <w:lang w:eastAsia="ru-RU"/>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w:t>
      </w:r>
      <w:r>
        <w:rPr>
          <w:rFonts w:ascii="Times New Roman" w:eastAsia="Times New Roman" w:hAnsi="Times New Roman" w:cs="Times New Roman"/>
          <w:b/>
          <w:iCs/>
          <w:sz w:val="24"/>
          <w:szCs w:val="24"/>
          <w:lang w:eastAsia="ru-RU"/>
        </w:rPr>
        <w:t>»</w:t>
      </w:r>
    </w:p>
    <w:p w:rsidR="001B5C01" w:rsidRDefault="001B5C01" w:rsidP="001B5C01">
      <w:pPr>
        <w:spacing w:after="0" w:line="240" w:lineRule="auto"/>
        <w:jc w:val="center"/>
        <w:rPr>
          <w:rFonts w:ascii="Times New Roman" w:eastAsia="Times New Roman" w:hAnsi="Times New Roman" w:cs="Times New Roman"/>
          <w:b/>
          <w:iCs/>
          <w:sz w:val="24"/>
          <w:szCs w:val="24"/>
          <w:lang w:eastAsia="ru-RU"/>
        </w:rPr>
      </w:pPr>
      <w:r w:rsidRPr="001B5C01">
        <w:rPr>
          <w:rFonts w:ascii="Times New Roman" w:eastAsia="Times New Roman" w:hAnsi="Times New Roman" w:cs="Times New Roman"/>
          <w:b/>
          <w:iCs/>
          <w:sz w:val="24"/>
          <w:szCs w:val="24"/>
          <w:lang w:eastAsia="ru-RU"/>
        </w:rPr>
        <w:t xml:space="preserve"> на территории Невьянского городского  округа</w:t>
      </w:r>
    </w:p>
    <w:p w:rsidR="001B5C01" w:rsidRPr="009C7047" w:rsidRDefault="001B5C01" w:rsidP="001B5C01">
      <w:pPr>
        <w:spacing w:after="0" w:line="240" w:lineRule="auto"/>
        <w:jc w:val="center"/>
        <w:rPr>
          <w:rFonts w:ascii="Times New Roman" w:eastAsia="Times New Roman" w:hAnsi="Times New Roman" w:cs="Times New Roman"/>
          <w:b/>
          <w:iCs/>
          <w:sz w:val="24"/>
          <w:szCs w:val="24"/>
          <w:lang w:eastAsia="ru-RU"/>
        </w:rPr>
      </w:pPr>
    </w:p>
    <w:p w:rsidR="00B218B3"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275"/>
        <w:gridCol w:w="5736"/>
      </w:tblGrid>
      <w:tr w:rsidR="003E0883" w:rsidRPr="0033310C" w:rsidTr="00D83ECA">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275"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36"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D83ECA">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275"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736"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D83ECA">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736" w:type="dxa"/>
          </w:tcPr>
          <w:p w:rsidR="00695F59" w:rsidRPr="00695F59" w:rsidRDefault="00695F59" w:rsidP="00695F59">
            <w:pPr>
              <w:jc w:val="both"/>
              <w:rPr>
                <w:rFonts w:ascii="Times New Roman" w:hAnsi="Times New Roman" w:cs="Times New Roman"/>
                <w:sz w:val="24"/>
                <w:szCs w:val="24"/>
              </w:rPr>
            </w:pPr>
            <w:r w:rsidRPr="00695F59">
              <w:rPr>
                <w:rFonts w:ascii="Times New Roman" w:hAnsi="Times New Roman" w:cs="Times New Roman"/>
                <w:sz w:val="24"/>
                <w:szCs w:val="24"/>
              </w:rPr>
              <w:t xml:space="preserve">Администрация Невьянского городского округа, </w:t>
            </w:r>
          </w:p>
          <w:p w:rsidR="003E0883" w:rsidRPr="00930F41" w:rsidRDefault="00695F59" w:rsidP="001B5C01">
            <w:pPr>
              <w:jc w:val="both"/>
              <w:rPr>
                <w:rFonts w:ascii="Times New Roman" w:hAnsi="Times New Roman" w:cs="Times New Roman"/>
                <w:sz w:val="24"/>
                <w:szCs w:val="24"/>
              </w:rPr>
            </w:pPr>
            <w:r w:rsidRPr="00695F59">
              <w:rPr>
                <w:rFonts w:ascii="Times New Roman" w:hAnsi="Times New Roman" w:cs="Times New Roman"/>
                <w:sz w:val="24"/>
                <w:szCs w:val="24"/>
              </w:rPr>
              <w:t xml:space="preserve">через структурное подразделение – отдел капитального строительства  </w:t>
            </w:r>
          </w:p>
        </w:tc>
      </w:tr>
      <w:tr w:rsidR="003E0883" w:rsidRPr="0033310C" w:rsidTr="00D83ECA">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736" w:type="dxa"/>
          </w:tcPr>
          <w:p w:rsidR="003E0883" w:rsidRPr="00930F41" w:rsidRDefault="0069713F" w:rsidP="00337CB5">
            <w:pPr>
              <w:jc w:val="center"/>
              <w:rPr>
                <w:rFonts w:ascii="Times New Roman" w:hAnsi="Times New Roman" w:cs="Times New Roman"/>
                <w:color w:val="FF0000"/>
                <w:sz w:val="24"/>
                <w:szCs w:val="24"/>
                <w:highlight w:val="red"/>
              </w:rPr>
            </w:pPr>
            <w:r w:rsidRPr="00525AC4">
              <w:rPr>
                <w:rFonts w:ascii="Times New Roman" w:hAnsi="Times New Roman" w:cs="Times New Roman"/>
                <w:sz w:val="24"/>
                <w:szCs w:val="24"/>
              </w:rPr>
              <w:t>660000001000</w:t>
            </w:r>
            <w:r w:rsidR="00337CB5">
              <w:rPr>
                <w:rFonts w:ascii="Times New Roman" w:hAnsi="Times New Roman" w:cs="Times New Roman"/>
                <w:sz w:val="24"/>
                <w:szCs w:val="24"/>
              </w:rPr>
              <w:t>0552002</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736" w:type="dxa"/>
          </w:tcPr>
          <w:p w:rsidR="003E0883" w:rsidRPr="0033310C" w:rsidRDefault="00695F59" w:rsidP="00695F59">
            <w:pPr>
              <w:jc w:val="both"/>
              <w:rPr>
                <w:rFonts w:ascii="Times New Roman" w:hAnsi="Times New Roman" w:cs="Times New Roman"/>
                <w:sz w:val="24"/>
                <w:szCs w:val="24"/>
              </w:rPr>
            </w:pPr>
            <w:r w:rsidRPr="00695F59">
              <w:rPr>
                <w:rFonts w:ascii="Times New Roman" w:hAnsi="Times New Roman" w:cs="Times New Roman"/>
                <w:sz w:val="24"/>
                <w:szCs w:val="24"/>
              </w:rPr>
              <w:t>Выдача разрешения на строительство (реконструкцию), продление (прекращени</w:t>
            </w:r>
            <w:r>
              <w:rPr>
                <w:rFonts w:ascii="Times New Roman" w:hAnsi="Times New Roman" w:cs="Times New Roman"/>
                <w:sz w:val="24"/>
                <w:szCs w:val="24"/>
              </w:rPr>
              <w:t>е) действия разрешения на строи</w:t>
            </w:r>
            <w:r w:rsidRPr="00695F59">
              <w:rPr>
                <w:rFonts w:ascii="Times New Roman" w:hAnsi="Times New Roman" w:cs="Times New Roman"/>
                <w:sz w:val="24"/>
                <w:szCs w:val="24"/>
              </w:rPr>
              <w:t>тельство (реконструкц</w:t>
            </w:r>
            <w:r>
              <w:rPr>
                <w:rFonts w:ascii="Times New Roman" w:hAnsi="Times New Roman" w:cs="Times New Roman"/>
                <w:sz w:val="24"/>
                <w:szCs w:val="24"/>
              </w:rPr>
              <w:t>ию), внесение изменений в разре</w:t>
            </w:r>
            <w:r w:rsidRPr="00695F59">
              <w:rPr>
                <w:rFonts w:ascii="Times New Roman" w:hAnsi="Times New Roman" w:cs="Times New Roman"/>
                <w:sz w:val="24"/>
                <w:szCs w:val="24"/>
              </w:rPr>
              <w:t>шение на строительств</w:t>
            </w:r>
            <w:r>
              <w:rPr>
                <w:rFonts w:ascii="Times New Roman" w:hAnsi="Times New Roman" w:cs="Times New Roman"/>
                <w:sz w:val="24"/>
                <w:szCs w:val="24"/>
              </w:rPr>
              <w:t>о (реконструкцию) объектов капи</w:t>
            </w:r>
            <w:r w:rsidRPr="00695F59">
              <w:rPr>
                <w:rFonts w:ascii="Times New Roman" w:hAnsi="Times New Roman" w:cs="Times New Roman"/>
                <w:sz w:val="24"/>
                <w:szCs w:val="24"/>
              </w:rPr>
              <w:t>тального строительства и  объектов индивидуального жилищного строительства на территории Невьянс</w:t>
            </w:r>
            <w:r>
              <w:rPr>
                <w:rFonts w:ascii="Times New Roman" w:hAnsi="Times New Roman" w:cs="Times New Roman"/>
                <w:sz w:val="24"/>
                <w:szCs w:val="24"/>
              </w:rPr>
              <w:t>кого го</w:t>
            </w:r>
            <w:r w:rsidRPr="00695F59">
              <w:rPr>
                <w:rFonts w:ascii="Times New Roman" w:hAnsi="Times New Roman" w:cs="Times New Roman"/>
                <w:sz w:val="24"/>
                <w:szCs w:val="24"/>
              </w:rPr>
              <w:t>родского  округа</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736" w:type="dxa"/>
          </w:tcPr>
          <w:p w:rsidR="003E0883" w:rsidRPr="0033310C" w:rsidRDefault="0010740D" w:rsidP="00CC03AF">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736" w:type="dxa"/>
          </w:tcPr>
          <w:p w:rsidR="00EE6A66" w:rsidRPr="0033310C" w:rsidRDefault="00695F59" w:rsidP="004B6BEE">
            <w:pPr>
              <w:jc w:val="both"/>
              <w:rPr>
                <w:rFonts w:ascii="Times New Roman" w:hAnsi="Times New Roman" w:cs="Times New Roman"/>
                <w:sz w:val="24"/>
                <w:szCs w:val="24"/>
              </w:rPr>
            </w:pPr>
            <w:r w:rsidRPr="00695F59">
              <w:rPr>
                <w:rFonts w:ascii="Times New Roman" w:hAnsi="Times New Roman" w:cs="Times New Roman"/>
                <w:sz w:val="24"/>
                <w:szCs w:val="24"/>
              </w:rPr>
              <w:t>Административный р</w:t>
            </w:r>
            <w:r>
              <w:rPr>
                <w:rFonts w:ascii="Times New Roman" w:hAnsi="Times New Roman" w:cs="Times New Roman"/>
                <w:sz w:val="24"/>
                <w:szCs w:val="24"/>
              </w:rPr>
              <w:t>егламент  предоставлению муници</w:t>
            </w:r>
            <w:r w:rsidRPr="00695F59">
              <w:rPr>
                <w:rFonts w:ascii="Times New Roman" w:hAnsi="Times New Roman" w:cs="Times New Roman"/>
                <w:sz w:val="24"/>
                <w:szCs w:val="24"/>
              </w:rPr>
              <w:t>пальной услуги «Выдача разрешения на строительство (реконструкцию), продл</w:t>
            </w:r>
            <w:r>
              <w:rPr>
                <w:rFonts w:ascii="Times New Roman" w:hAnsi="Times New Roman" w:cs="Times New Roman"/>
                <w:sz w:val="24"/>
                <w:szCs w:val="24"/>
              </w:rPr>
              <w:t>ение (прекращение) действия раз</w:t>
            </w:r>
            <w:r w:rsidRPr="00695F59">
              <w:rPr>
                <w:rFonts w:ascii="Times New Roman" w:hAnsi="Times New Roman" w:cs="Times New Roman"/>
                <w:sz w:val="24"/>
                <w:szCs w:val="24"/>
              </w:rPr>
              <w:t xml:space="preserve">решения на строительство (реконструкцию), внесение изменений в разрешение на </w:t>
            </w:r>
            <w:r>
              <w:rPr>
                <w:rFonts w:ascii="Times New Roman" w:hAnsi="Times New Roman" w:cs="Times New Roman"/>
                <w:sz w:val="24"/>
                <w:szCs w:val="24"/>
              </w:rPr>
              <w:t>строительство (реконструк</w:t>
            </w:r>
            <w:r w:rsidRPr="00695F59">
              <w:rPr>
                <w:rFonts w:ascii="Times New Roman" w:hAnsi="Times New Roman" w:cs="Times New Roman"/>
                <w:sz w:val="24"/>
                <w:szCs w:val="24"/>
              </w:rPr>
              <w:t>цию) объектов капитального строительства и  объектов индивидуального жилищного строительства на территории Невьянского городского  округа»</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736" w:type="dxa"/>
          </w:tcPr>
          <w:p w:rsidR="003E0883" w:rsidRPr="0091397D" w:rsidRDefault="004B6BEE" w:rsidP="003B637B">
            <w:pPr>
              <w:jc w:val="both"/>
              <w:rPr>
                <w:rFonts w:ascii="Times New Roman" w:hAnsi="Times New Roman" w:cs="Times New Roman"/>
                <w:sz w:val="24"/>
                <w:szCs w:val="24"/>
              </w:rPr>
            </w:pPr>
            <w:r>
              <w:rPr>
                <w:rFonts w:ascii="Times New Roman" w:hAnsi="Times New Roman" w:cs="Times New Roman"/>
                <w:sz w:val="24"/>
                <w:szCs w:val="24"/>
              </w:rPr>
              <w:t xml:space="preserve">   </w:t>
            </w:r>
            <w:r w:rsidR="00E4199D">
              <w:rPr>
                <w:rFonts w:ascii="Times New Roman" w:hAnsi="Times New Roman" w:cs="Times New Roman"/>
                <w:sz w:val="24"/>
                <w:szCs w:val="24"/>
              </w:rPr>
              <w:t xml:space="preserve"> </w:t>
            </w:r>
            <w:r>
              <w:rPr>
                <w:rFonts w:ascii="Times New Roman" w:hAnsi="Times New Roman" w:cs="Times New Roman"/>
                <w:sz w:val="24"/>
                <w:szCs w:val="24"/>
              </w:rPr>
              <w:t>-</w:t>
            </w:r>
            <w:r w:rsidR="00C23651">
              <w:rPr>
                <w:rFonts w:ascii="Times New Roman" w:hAnsi="Times New Roman" w:cs="Times New Roman"/>
                <w:sz w:val="24"/>
                <w:szCs w:val="24"/>
              </w:rPr>
              <w:t xml:space="preserve"> </w:t>
            </w:r>
            <w:r w:rsidR="00E4199D">
              <w:rPr>
                <w:rFonts w:ascii="Times New Roman" w:hAnsi="Times New Roman" w:cs="Times New Roman"/>
                <w:sz w:val="24"/>
                <w:szCs w:val="24"/>
              </w:rPr>
              <w:t>«</w:t>
            </w:r>
            <w:r w:rsidR="00253401">
              <w:rPr>
                <w:rFonts w:ascii="Times New Roman" w:hAnsi="Times New Roman" w:cs="Times New Roman"/>
                <w:sz w:val="24"/>
                <w:szCs w:val="24"/>
              </w:rPr>
              <w:t xml:space="preserve">Продление разрешения на строительство </w:t>
            </w:r>
            <w:r w:rsidR="003B637B">
              <w:rPr>
                <w:rFonts w:ascii="Times New Roman" w:hAnsi="Times New Roman" w:cs="Times New Roman"/>
                <w:sz w:val="24"/>
                <w:szCs w:val="24"/>
              </w:rPr>
              <w:t>объектов капитального строительства, расположенных на территории муниципального образования</w:t>
            </w:r>
            <w:r>
              <w:rPr>
                <w:rFonts w:ascii="Times New Roman" w:hAnsi="Times New Roman" w:cs="Times New Roman"/>
                <w:sz w:val="24"/>
                <w:szCs w:val="24"/>
              </w:rPr>
              <w:t>»;</w:t>
            </w:r>
            <w:r w:rsidR="003B637B">
              <w:rPr>
                <w:rFonts w:ascii="Times New Roman" w:hAnsi="Times New Roman" w:cs="Times New Roman"/>
                <w:sz w:val="24"/>
                <w:szCs w:val="24"/>
              </w:rPr>
              <w:t xml:space="preserve"> </w:t>
            </w:r>
          </w:p>
          <w:p w:rsidR="003B637B" w:rsidRDefault="004B6BEE" w:rsidP="004B6BEE">
            <w:pPr>
              <w:jc w:val="both"/>
              <w:rPr>
                <w:rFonts w:ascii="Times New Roman" w:hAnsi="Times New Roman" w:cs="Times New Roman"/>
                <w:sz w:val="24"/>
                <w:szCs w:val="24"/>
              </w:rPr>
            </w:pPr>
            <w:r>
              <w:rPr>
                <w:rFonts w:ascii="Times New Roman" w:hAnsi="Times New Roman" w:cs="Times New Roman"/>
                <w:sz w:val="24"/>
                <w:szCs w:val="24"/>
              </w:rPr>
              <w:t xml:space="preserve">      </w:t>
            </w:r>
            <w:r w:rsidR="003B637B">
              <w:rPr>
                <w:rFonts w:ascii="Times New Roman" w:hAnsi="Times New Roman" w:cs="Times New Roman"/>
                <w:sz w:val="24"/>
                <w:szCs w:val="24"/>
              </w:rPr>
              <w:t>-</w:t>
            </w:r>
            <w:r w:rsidR="00C23651">
              <w:rPr>
                <w:rFonts w:ascii="Times New Roman" w:hAnsi="Times New Roman" w:cs="Times New Roman"/>
                <w:sz w:val="24"/>
                <w:szCs w:val="24"/>
              </w:rPr>
              <w:t xml:space="preserve"> </w:t>
            </w:r>
            <w:r w:rsidR="003B637B">
              <w:rPr>
                <w:rFonts w:ascii="Times New Roman" w:hAnsi="Times New Roman" w:cs="Times New Roman"/>
                <w:sz w:val="24"/>
                <w:szCs w:val="24"/>
              </w:rPr>
              <w:t>«Внесение изменений в разрешение на строительство объектов капитального строительства, расположенных на террит</w:t>
            </w:r>
            <w:r>
              <w:rPr>
                <w:rFonts w:ascii="Times New Roman" w:hAnsi="Times New Roman" w:cs="Times New Roman"/>
                <w:sz w:val="24"/>
                <w:szCs w:val="24"/>
              </w:rPr>
              <w:t>ории муниципального образования».</w:t>
            </w:r>
          </w:p>
          <w:p w:rsidR="00E27E80" w:rsidRPr="00E27E80" w:rsidRDefault="00E27E80" w:rsidP="003B0756">
            <w:pPr>
              <w:jc w:val="both"/>
              <w:rPr>
                <w:rFonts w:ascii="Times New Roman" w:hAnsi="Times New Roman" w:cs="Times New Roman"/>
                <w:i/>
                <w:sz w:val="24"/>
                <w:szCs w:val="24"/>
              </w:rPr>
            </w:pPr>
          </w:p>
        </w:tc>
      </w:tr>
      <w:tr w:rsidR="00D83ECA" w:rsidRPr="0033310C" w:rsidTr="00D83ECA">
        <w:trPr>
          <w:trHeight w:val="81"/>
        </w:trPr>
        <w:tc>
          <w:tcPr>
            <w:tcW w:w="560" w:type="dxa"/>
            <w:vMerge w:val="restart"/>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val="restart"/>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предоставления услуги</w:t>
            </w: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D83ECA" w:rsidRPr="0033310C" w:rsidTr="00D83ECA">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D83ECA" w:rsidRPr="003B637B" w:rsidTr="00D83ECA">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r w:rsidR="00C23651">
              <w:rPr>
                <w:rFonts w:ascii="Times New Roman" w:hAnsi="Times New Roman" w:cs="Times New Roman"/>
                <w:sz w:val="24"/>
                <w:szCs w:val="24"/>
              </w:rPr>
              <w:t xml:space="preserve"> местного самоуправления</w:t>
            </w:r>
          </w:p>
        </w:tc>
      </w:tr>
    </w:tbl>
    <w:p w:rsidR="003E0883" w:rsidRDefault="003E0883" w:rsidP="003B637B">
      <w:pPr>
        <w:jc w:val="both"/>
        <w:rPr>
          <w:rFonts w:ascii="Times New Roman" w:hAnsi="Times New Roman" w:cs="Times New Roman"/>
          <w:sz w:val="24"/>
          <w:szCs w:val="24"/>
        </w:rPr>
      </w:pPr>
    </w:p>
    <w:p w:rsidR="00695F59" w:rsidRDefault="00695F59" w:rsidP="003B637B">
      <w:pPr>
        <w:jc w:val="both"/>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557318">
        <w:rPr>
          <w:rFonts w:ascii="Times New Roman" w:hAnsi="Times New Roman" w:cs="Times New Roman"/>
          <w:b/>
          <w:sz w:val="24"/>
          <w:szCs w:val="24"/>
        </w:rPr>
        <w:t xml:space="preserve">б </w:t>
      </w:r>
      <w:r w:rsidRPr="00674237">
        <w:rPr>
          <w:rFonts w:ascii="Times New Roman" w:hAnsi="Times New Roman" w:cs="Times New Roman"/>
          <w:b/>
          <w:sz w:val="24"/>
          <w:szCs w:val="24"/>
        </w:rPr>
        <w:t>«подуслугах»</w:t>
      </w:r>
    </w:p>
    <w:tbl>
      <w:tblPr>
        <w:tblStyle w:val="a3"/>
        <w:tblW w:w="0" w:type="auto"/>
        <w:tblLook w:val="04A0" w:firstRow="1" w:lastRow="0" w:firstColumn="1" w:lastColumn="0" w:noHBand="0" w:noVBand="1"/>
      </w:tblPr>
      <w:tblGrid>
        <w:gridCol w:w="936"/>
        <w:gridCol w:w="3670"/>
        <w:gridCol w:w="4739"/>
      </w:tblGrid>
      <w:tr w:rsidR="00634D1D" w:rsidRPr="00695F59" w:rsidTr="001607E2">
        <w:tc>
          <w:tcPr>
            <w:tcW w:w="936" w:type="dxa"/>
          </w:tcPr>
          <w:p w:rsidR="00634D1D" w:rsidRPr="00695F59" w:rsidRDefault="00634D1D" w:rsidP="003E0883">
            <w:pPr>
              <w:rPr>
                <w:rFonts w:ascii="Times New Roman" w:hAnsi="Times New Roman" w:cs="Times New Roman"/>
                <w:b/>
                <w:sz w:val="24"/>
                <w:szCs w:val="24"/>
              </w:rPr>
            </w:pPr>
            <w:r w:rsidRPr="00695F59">
              <w:rPr>
                <w:rFonts w:ascii="Times New Roman" w:hAnsi="Times New Roman" w:cs="Times New Roman"/>
                <w:b/>
                <w:sz w:val="24"/>
                <w:szCs w:val="24"/>
              </w:rPr>
              <w:t>№ п/п</w:t>
            </w:r>
          </w:p>
        </w:tc>
        <w:tc>
          <w:tcPr>
            <w:tcW w:w="3670" w:type="dxa"/>
            <w:shd w:val="clear" w:color="auto" w:fill="CCFFCC"/>
            <w:vAlign w:val="center"/>
          </w:tcPr>
          <w:p w:rsidR="00634D1D" w:rsidRPr="00695F59" w:rsidRDefault="00634D1D" w:rsidP="00522D4A">
            <w:pPr>
              <w:autoSpaceDE w:val="0"/>
              <w:autoSpaceDN w:val="0"/>
              <w:adjustRightInd w:val="0"/>
              <w:jc w:val="center"/>
              <w:rPr>
                <w:rFonts w:ascii="Times New Roman" w:hAnsi="Times New Roman" w:cs="Times New Roman"/>
                <w:b/>
                <w:sz w:val="24"/>
                <w:szCs w:val="24"/>
              </w:rPr>
            </w:pPr>
            <w:r w:rsidRPr="00695F59">
              <w:rPr>
                <w:rFonts w:ascii="Times New Roman" w:hAnsi="Times New Roman" w:cs="Times New Roman"/>
                <w:b/>
                <w:sz w:val="24"/>
                <w:szCs w:val="24"/>
              </w:rPr>
              <w:t>Параметр</w:t>
            </w:r>
          </w:p>
        </w:tc>
        <w:tc>
          <w:tcPr>
            <w:tcW w:w="4739" w:type="dxa"/>
            <w:vAlign w:val="center"/>
          </w:tcPr>
          <w:p w:rsidR="00634D1D" w:rsidRPr="00695F59" w:rsidRDefault="00634D1D" w:rsidP="00522D4A">
            <w:pPr>
              <w:jc w:val="center"/>
              <w:rPr>
                <w:rFonts w:ascii="Times New Roman" w:hAnsi="Times New Roman" w:cs="Times New Roman"/>
                <w:b/>
                <w:sz w:val="24"/>
                <w:szCs w:val="24"/>
              </w:rPr>
            </w:pPr>
            <w:r w:rsidRPr="00695F59">
              <w:rPr>
                <w:rFonts w:ascii="Times New Roman" w:hAnsi="Times New Roman" w:cs="Times New Roman"/>
                <w:b/>
                <w:sz w:val="24"/>
                <w:szCs w:val="24"/>
              </w:rPr>
              <w:t>Значение параметра / состояние</w:t>
            </w:r>
          </w:p>
        </w:tc>
      </w:tr>
      <w:tr w:rsidR="00EA0E3B" w:rsidRPr="00695F59" w:rsidTr="001607E2">
        <w:tc>
          <w:tcPr>
            <w:tcW w:w="936" w:type="dxa"/>
          </w:tcPr>
          <w:p w:rsidR="00EA0E3B" w:rsidRPr="00695F59" w:rsidRDefault="00EA0E3B" w:rsidP="00EA0E3B">
            <w:pPr>
              <w:jc w:val="center"/>
              <w:rPr>
                <w:rFonts w:ascii="Times New Roman" w:hAnsi="Times New Roman" w:cs="Times New Roman"/>
                <w:b/>
                <w:sz w:val="24"/>
                <w:szCs w:val="24"/>
              </w:rPr>
            </w:pPr>
            <w:r w:rsidRPr="00695F59">
              <w:rPr>
                <w:rFonts w:ascii="Times New Roman" w:hAnsi="Times New Roman" w:cs="Times New Roman"/>
                <w:b/>
                <w:sz w:val="24"/>
                <w:szCs w:val="24"/>
              </w:rPr>
              <w:t>1</w:t>
            </w:r>
          </w:p>
        </w:tc>
        <w:tc>
          <w:tcPr>
            <w:tcW w:w="3670" w:type="dxa"/>
            <w:shd w:val="clear" w:color="auto" w:fill="CCFFCC"/>
            <w:vAlign w:val="center"/>
          </w:tcPr>
          <w:p w:rsidR="00EA0E3B" w:rsidRPr="00695F59" w:rsidRDefault="00EA0E3B" w:rsidP="00EA0E3B">
            <w:pPr>
              <w:autoSpaceDE w:val="0"/>
              <w:autoSpaceDN w:val="0"/>
              <w:adjustRightInd w:val="0"/>
              <w:jc w:val="center"/>
              <w:rPr>
                <w:rFonts w:ascii="Times New Roman" w:hAnsi="Times New Roman" w:cs="Times New Roman"/>
                <w:b/>
                <w:sz w:val="24"/>
                <w:szCs w:val="24"/>
              </w:rPr>
            </w:pPr>
            <w:r w:rsidRPr="00695F59">
              <w:rPr>
                <w:rFonts w:ascii="Times New Roman" w:hAnsi="Times New Roman" w:cs="Times New Roman"/>
                <w:b/>
                <w:sz w:val="24"/>
                <w:szCs w:val="24"/>
              </w:rPr>
              <w:t>2</w:t>
            </w:r>
          </w:p>
        </w:tc>
        <w:tc>
          <w:tcPr>
            <w:tcW w:w="4739" w:type="dxa"/>
            <w:vAlign w:val="center"/>
          </w:tcPr>
          <w:p w:rsidR="00EA0E3B" w:rsidRPr="00695F59" w:rsidRDefault="00EA0E3B" w:rsidP="00EA0E3B">
            <w:pPr>
              <w:jc w:val="center"/>
              <w:rPr>
                <w:rFonts w:ascii="Times New Roman" w:hAnsi="Times New Roman" w:cs="Times New Roman"/>
                <w:b/>
                <w:sz w:val="24"/>
                <w:szCs w:val="24"/>
              </w:rPr>
            </w:pPr>
            <w:r w:rsidRPr="00695F59">
              <w:rPr>
                <w:rFonts w:ascii="Times New Roman" w:hAnsi="Times New Roman" w:cs="Times New Roman"/>
                <w:b/>
                <w:sz w:val="24"/>
                <w:szCs w:val="24"/>
              </w:rPr>
              <w:t>3</w:t>
            </w:r>
          </w:p>
        </w:tc>
      </w:tr>
      <w:tr w:rsidR="00695F59" w:rsidRPr="00695F59" w:rsidTr="001607E2">
        <w:tc>
          <w:tcPr>
            <w:tcW w:w="936" w:type="dxa"/>
          </w:tcPr>
          <w:p w:rsidR="00695F59" w:rsidRPr="00695F59" w:rsidRDefault="00695F59" w:rsidP="008C6B18">
            <w:pPr>
              <w:jc w:val="center"/>
              <w:rPr>
                <w:rFonts w:ascii="Times New Roman" w:hAnsi="Times New Roman" w:cs="Times New Roman"/>
                <w:b/>
                <w:sz w:val="24"/>
                <w:szCs w:val="24"/>
              </w:rPr>
            </w:pPr>
            <w:r w:rsidRPr="00695F59">
              <w:rPr>
                <w:rFonts w:ascii="Times New Roman" w:hAnsi="Times New Roman" w:cs="Times New Roman"/>
                <w:b/>
                <w:sz w:val="24"/>
                <w:szCs w:val="24"/>
                <w:lang w:val="en-US"/>
              </w:rPr>
              <w:t>I</w:t>
            </w:r>
            <w:r w:rsidRPr="00695F59">
              <w:rPr>
                <w:rFonts w:ascii="Times New Roman" w:hAnsi="Times New Roman" w:cs="Times New Roman"/>
                <w:b/>
                <w:sz w:val="24"/>
                <w:szCs w:val="24"/>
              </w:rPr>
              <w:t>.</w:t>
            </w:r>
          </w:p>
        </w:tc>
        <w:tc>
          <w:tcPr>
            <w:tcW w:w="3670" w:type="dxa"/>
            <w:shd w:val="clear" w:color="auto" w:fill="CCFFCC"/>
          </w:tcPr>
          <w:p w:rsidR="00695F59" w:rsidRPr="00695F59" w:rsidRDefault="00695F59" w:rsidP="00FD1273">
            <w:pPr>
              <w:rPr>
                <w:rFonts w:ascii="Times New Roman" w:hAnsi="Times New Roman" w:cs="Times New Roman"/>
                <w:b/>
                <w:sz w:val="24"/>
                <w:szCs w:val="24"/>
              </w:rPr>
            </w:pPr>
            <w:r w:rsidRPr="00695F59">
              <w:rPr>
                <w:rFonts w:ascii="Times New Roman" w:hAnsi="Times New Roman" w:cs="Times New Roman"/>
                <w:b/>
                <w:sz w:val="24"/>
                <w:szCs w:val="24"/>
              </w:rPr>
              <w:t>Наименование услуги</w:t>
            </w:r>
          </w:p>
        </w:tc>
        <w:tc>
          <w:tcPr>
            <w:tcW w:w="4739" w:type="dxa"/>
          </w:tcPr>
          <w:p w:rsidR="00695F59" w:rsidRPr="001B5C01" w:rsidRDefault="00695F59" w:rsidP="00695F59">
            <w:pPr>
              <w:jc w:val="both"/>
              <w:rPr>
                <w:rFonts w:ascii="Times New Roman" w:hAnsi="Times New Roman" w:cs="Times New Roman"/>
                <w:b/>
                <w:sz w:val="24"/>
                <w:szCs w:val="24"/>
              </w:rPr>
            </w:pPr>
            <w:r w:rsidRPr="001B5C01">
              <w:rPr>
                <w:rFonts w:ascii="Times New Roman" w:hAnsi="Times New Roman" w:cs="Times New Roman"/>
                <w:b/>
                <w:sz w:val="24"/>
                <w:szCs w:val="24"/>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tc>
      </w:tr>
      <w:tr w:rsidR="00695F59" w:rsidRPr="00695F59" w:rsidTr="001607E2">
        <w:tc>
          <w:tcPr>
            <w:tcW w:w="936" w:type="dxa"/>
          </w:tcPr>
          <w:p w:rsidR="00695F59" w:rsidRPr="00695F59" w:rsidRDefault="00695F59" w:rsidP="00557318">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95F59" w:rsidRPr="00695F59" w:rsidRDefault="00695F59" w:rsidP="00557318">
            <w:pPr>
              <w:autoSpaceDE w:val="0"/>
              <w:autoSpaceDN w:val="0"/>
              <w:adjustRightInd w:val="0"/>
              <w:rPr>
                <w:rFonts w:ascii="Times New Roman" w:hAnsi="Times New Roman" w:cs="Times New Roman"/>
                <w:i/>
                <w:sz w:val="24"/>
                <w:szCs w:val="24"/>
              </w:rPr>
            </w:pPr>
            <w:r w:rsidRPr="00695F59">
              <w:rPr>
                <w:rFonts w:ascii="Times New Roman" w:hAnsi="Times New Roman" w:cs="Times New Roman"/>
                <w:i/>
                <w:sz w:val="24"/>
                <w:szCs w:val="24"/>
              </w:rPr>
              <w:t>Срок предоставления в зависимости от условий</w:t>
            </w:r>
          </w:p>
        </w:tc>
      </w:tr>
      <w:tr w:rsidR="00695F59" w:rsidRPr="00695F59" w:rsidTr="001607E2">
        <w:tc>
          <w:tcPr>
            <w:tcW w:w="936" w:type="dxa"/>
          </w:tcPr>
          <w:p w:rsidR="00695F59" w:rsidRPr="00695F59" w:rsidRDefault="00695F59" w:rsidP="008C6B18">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1.1.</w:t>
            </w:r>
          </w:p>
        </w:tc>
        <w:tc>
          <w:tcPr>
            <w:tcW w:w="3670" w:type="dxa"/>
            <w:shd w:val="clear" w:color="auto" w:fill="CCFFCC"/>
          </w:tcPr>
          <w:p w:rsidR="00695F59" w:rsidRPr="00695F59" w:rsidRDefault="00695F59" w:rsidP="00AC7580">
            <w:pPr>
              <w:rPr>
                <w:rFonts w:ascii="Times New Roman" w:hAnsi="Times New Roman" w:cs="Times New Roman"/>
                <w:sz w:val="24"/>
                <w:szCs w:val="24"/>
              </w:rPr>
            </w:pPr>
            <w:r w:rsidRPr="00695F59">
              <w:rPr>
                <w:rFonts w:ascii="Times New Roman" w:hAnsi="Times New Roman" w:cs="Times New Roman"/>
                <w:sz w:val="24"/>
                <w:szCs w:val="24"/>
              </w:rPr>
              <w:t>При подаче заявления по месту жительства (по месту обращения)</w:t>
            </w:r>
          </w:p>
          <w:p w:rsidR="00695F59" w:rsidRPr="00695F59" w:rsidRDefault="00695F59" w:rsidP="00C23651">
            <w:pPr>
              <w:autoSpaceDE w:val="0"/>
              <w:autoSpaceDN w:val="0"/>
              <w:adjustRightInd w:val="0"/>
              <w:jc w:val="both"/>
              <w:rPr>
                <w:rFonts w:ascii="Times New Roman" w:hAnsi="Times New Roman" w:cs="Times New Roman"/>
                <w:sz w:val="24"/>
                <w:szCs w:val="24"/>
              </w:rPr>
            </w:pPr>
          </w:p>
        </w:tc>
        <w:tc>
          <w:tcPr>
            <w:tcW w:w="4739" w:type="dxa"/>
          </w:tcPr>
          <w:p w:rsidR="00695F59" w:rsidRPr="00695F59" w:rsidRDefault="00695F59" w:rsidP="001B5C01">
            <w:pPr>
              <w:jc w:val="both"/>
              <w:rPr>
                <w:rFonts w:ascii="Times New Roman" w:hAnsi="Times New Roman" w:cs="Times New Roman"/>
                <w:sz w:val="24"/>
                <w:szCs w:val="24"/>
              </w:rPr>
            </w:pPr>
            <w:r w:rsidRPr="00695F59">
              <w:rPr>
                <w:rFonts w:ascii="Times New Roman" w:hAnsi="Times New Roman" w:cs="Times New Roman"/>
                <w:sz w:val="24"/>
                <w:szCs w:val="24"/>
              </w:rPr>
              <w:t xml:space="preserve">В течение десяти дней с даты приёма (регистрации) заявления в </w:t>
            </w:r>
            <w:r w:rsidR="001B5C01">
              <w:rPr>
                <w:rFonts w:ascii="Times New Roman" w:hAnsi="Times New Roman" w:cs="Times New Roman"/>
                <w:sz w:val="24"/>
                <w:szCs w:val="24"/>
              </w:rPr>
              <w:t>администрации Невьянского городского округа</w:t>
            </w:r>
            <w:r w:rsidRPr="00695F59">
              <w:rPr>
                <w:rFonts w:ascii="Times New Roman" w:hAnsi="Times New Roman" w:cs="Times New Roman"/>
                <w:sz w:val="24"/>
                <w:szCs w:val="24"/>
              </w:rPr>
              <w:t>, в том числе при подаче через МФЦ</w:t>
            </w:r>
          </w:p>
        </w:tc>
      </w:tr>
      <w:tr w:rsidR="00695F59" w:rsidRPr="00695F59" w:rsidTr="001607E2">
        <w:tc>
          <w:tcPr>
            <w:tcW w:w="936" w:type="dxa"/>
          </w:tcPr>
          <w:p w:rsidR="00695F59" w:rsidRPr="00695F59" w:rsidRDefault="00695F59" w:rsidP="008C6B18">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1.2.</w:t>
            </w:r>
          </w:p>
        </w:tc>
        <w:tc>
          <w:tcPr>
            <w:tcW w:w="3670" w:type="dxa"/>
            <w:shd w:val="clear" w:color="auto" w:fill="CCFFCC"/>
          </w:tcPr>
          <w:p w:rsidR="00695F59" w:rsidRPr="00695F59" w:rsidRDefault="00695F59" w:rsidP="00E55B2A">
            <w:pPr>
              <w:rPr>
                <w:rFonts w:ascii="Times New Roman" w:hAnsi="Times New Roman" w:cs="Times New Roman"/>
                <w:sz w:val="24"/>
                <w:szCs w:val="24"/>
              </w:rPr>
            </w:pPr>
            <w:r w:rsidRPr="00695F59">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695F59" w:rsidRPr="00695F59" w:rsidRDefault="00695F59" w:rsidP="001B5C01">
            <w:pPr>
              <w:jc w:val="both"/>
              <w:rPr>
                <w:rFonts w:ascii="Times New Roman" w:hAnsi="Times New Roman" w:cs="Times New Roman"/>
                <w:sz w:val="24"/>
                <w:szCs w:val="24"/>
              </w:rPr>
            </w:pPr>
            <w:r w:rsidRPr="00695F59">
              <w:rPr>
                <w:rFonts w:ascii="Times New Roman" w:hAnsi="Times New Roman" w:cs="Times New Roman"/>
                <w:sz w:val="24"/>
                <w:szCs w:val="24"/>
              </w:rPr>
              <w:t xml:space="preserve">В течение десяти дней с даты приёма (регистрации) заявления в </w:t>
            </w:r>
            <w:r w:rsidR="001B5C01">
              <w:rPr>
                <w:rFonts w:ascii="Times New Roman" w:hAnsi="Times New Roman" w:cs="Times New Roman"/>
                <w:sz w:val="24"/>
                <w:szCs w:val="24"/>
              </w:rPr>
              <w:t>администрации Невьянского городского округа</w:t>
            </w:r>
            <w:r w:rsidRPr="00695F59">
              <w:rPr>
                <w:rFonts w:ascii="Times New Roman" w:hAnsi="Times New Roman" w:cs="Times New Roman"/>
                <w:sz w:val="24"/>
                <w:szCs w:val="24"/>
              </w:rPr>
              <w:t>, в том числе при подаче через МФЦ</w:t>
            </w:r>
          </w:p>
        </w:tc>
      </w:tr>
      <w:tr w:rsidR="00695F59" w:rsidRPr="00695F59" w:rsidTr="001607E2">
        <w:tc>
          <w:tcPr>
            <w:tcW w:w="936" w:type="dxa"/>
          </w:tcPr>
          <w:p w:rsidR="00695F59" w:rsidRPr="00695F59" w:rsidRDefault="00695F59" w:rsidP="00557318">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557318">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Основания отказа в приеме документов</w:t>
            </w:r>
          </w:p>
        </w:tc>
        <w:tc>
          <w:tcPr>
            <w:tcW w:w="4739" w:type="dxa"/>
          </w:tcPr>
          <w:p w:rsidR="00695F59" w:rsidRPr="00695F59" w:rsidRDefault="00695F59" w:rsidP="00557318">
            <w:pPr>
              <w:jc w:val="both"/>
              <w:rPr>
                <w:rFonts w:ascii="Times New Roman" w:hAnsi="Times New Roman" w:cs="Times New Roman"/>
                <w:sz w:val="24"/>
                <w:szCs w:val="24"/>
              </w:rPr>
            </w:pPr>
            <w:r w:rsidRPr="00695F59">
              <w:rPr>
                <w:rFonts w:ascii="Times New Roman" w:hAnsi="Times New Roman" w:cs="Times New Roman"/>
                <w:sz w:val="24"/>
                <w:szCs w:val="24"/>
              </w:rPr>
              <w:t>- выдача разрешения на строительство не требуется в соответствии с частью 7 статьи 51 Градостроительного кодекса Российской Федерации,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p>
          <w:p w:rsidR="00695F59" w:rsidRPr="00695F59" w:rsidRDefault="00695F59" w:rsidP="00557318">
            <w:pPr>
              <w:jc w:val="both"/>
              <w:rPr>
                <w:rFonts w:ascii="Times New Roman" w:hAnsi="Times New Roman" w:cs="Times New Roman"/>
                <w:sz w:val="24"/>
                <w:szCs w:val="24"/>
              </w:rPr>
            </w:pPr>
            <w:r w:rsidRPr="00695F59">
              <w:rPr>
                <w:rFonts w:ascii="Times New Roman" w:hAnsi="Times New Roman" w:cs="Times New Roman"/>
                <w:sz w:val="24"/>
                <w:szCs w:val="24"/>
              </w:rPr>
              <w:t>- заявление подано лицом, не уполномоченным на осуществление таких действий;</w:t>
            </w:r>
          </w:p>
          <w:p w:rsidR="00695F59" w:rsidRPr="00695F59" w:rsidRDefault="00695F59" w:rsidP="00557318">
            <w:pPr>
              <w:jc w:val="both"/>
              <w:rPr>
                <w:rFonts w:ascii="Times New Roman" w:hAnsi="Times New Roman" w:cs="Times New Roman"/>
                <w:sz w:val="24"/>
                <w:szCs w:val="24"/>
              </w:rPr>
            </w:pPr>
            <w:r w:rsidRPr="00695F59">
              <w:rPr>
                <w:rFonts w:ascii="Times New Roman" w:hAnsi="Times New Roman" w:cs="Times New Roman"/>
                <w:sz w:val="24"/>
                <w:szCs w:val="24"/>
              </w:rPr>
              <w:t>- выдача разрешения на строительство относится к компетенции иных органов исполнительной власти, федеральных органов исполнительной власти или органов местного самоуправления;</w:t>
            </w:r>
          </w:p>
          <w:p w:rsidR="00695F59" w:rsidRPr="00695F59" w:rsidRDefault="00695F59" w:rsidP="00557318">
            <w:pPr>
              <w:jc w:val="both"/>
              <w:rPr>
                <w:rFonts w:ascii="Times New Roman" w:hAnsi="Times New Roman" w:cs="Times New Roman"/>
                <w:sz w:val="24"/>
                <w:szCs w:val="24"/>
              </w:rPr>
            </w:pPr>
            <w:r w:rsidRPr="00695F59">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95F59" w:rsidRPr="00695F59" w:rsidRDefault="00695F59" w:rsidP="00C23651">
            <w:pPr>
              <w:jc w:val="both"/>
              <w:rPr>
                <w:rFonts w:ascii="Times New Roman" w:hAnsi="Times New Roman" w:cs="Times New Roman"/>
                <w:sz w:val="24"/>
                <w:szCs w:val="24"/>
              </w:rPr>
            </w:pPr>
            <w:r w:rsidRPr="00695F59">
              <w:rPr>
                <w:rFonts w:ascii="Times New Roman" w:hAnsi="Times New Roman" w:cs="Times New Roman"/>
                <w:sz w:val="24"/>
                <w:szCs w:val="24"/>
              </w:rPr>
              <w:t>-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предоставить).</w:t>
            </w:r>
          </w:p>
        </w:tc>
      </w:tr>
      <w:tr w:rsidR="00695F59" w:rsidRPr="00695F59" w:rsidTr="001607E2">
        <w:tc>
          <w:tcPr>
            <w:tcW w:w="936" w:type="dxa"/>
          </w:tcPr>
          <w:p w:rsidR="00695F59" w:rsidRPr="00695F59" w:rsidRDefault="00695F59"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FD1273">
            <w:pPr>
              <w:autoSpaceDE w:val="0"/>
              <w:autoSpaceDN w:val="0"/>
              <w:adjustRightInd w:val="0"/>
              <w:jc w:val="both"/>
              <w:rPr>
                <w:rFonts w:ascii="Times New Roman" w:hAnsi="Times New Roman" w:cs="Times New Roman"/>
                <w:sz w:val="24"/>
                <w:szCs w:val="24"/>
              </w:rPr>
            </w:pPr>
            <w:r w:rsidRPr="00695F59">
              <w:rPr>
                <w:rFonts w:ascii="Times New Roman" w:hAnsi="Times New Roman" w:cs="Times New Roman"/>
                <w:sz w:val="24"/>
                <w:szCs w:val="24"/>
              </w:rPr>
              <w:t>Основания отказа в предоставлении услуги</w:t>
            </w:r>
          </w:p>
        </w:tc>
        <w:tc>
          <w:tcPr>
            <w:tcW w:w="4739" w:type="dxa"/>
          </w:tcPr>
          <w:p w:rsidR="00695F59" w:rsidRPr="00695F59" w:rsidRDefault="00695F59" w:rsidP="00695F59">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xml:space="preserve"> - отсутствие документов, предусмотренных статьёй 51 Градостроительного кодекса РФ (пунктом 12 Регламента);</w:t>
            </w:r>
          </w:p>
          <w:p w:rsidR="00695F59" w:rsidRDefault="00695F59" w:rsidP="00695F59">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95F59" w:rsidRPr="00695F59" w:rsidRDefault="00695F59" w:rsidP="00695F59">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представленная проектная документация не соответствует Положению о составе разделов проектной документации и требованиях к их содержанию, утвержденному Постановлением Правительства Российской Федерации от 16.02.2008г. № 87 «О составе разделов проектной документации и требованиях к их содержанию»;</w:t>
            </w:r>
          </w:p>
          <w:p w:rsidR="00695F59" w:rsidRPr="00695F59" w:rsidRDefault="00695F59" w:rsidP="00695F59">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представленная проектная документация не соответствует положительному заключению экспертизы (касается объектов, проектная документация которых подлежит экспертизе в соответствии со статьей 49 Градостроительного кодекса Российской Федерации);</w:t>
            </w:r>
          </w:p>
          <w:p w:rsidR="00695F59" w:rsidRPr="00695F59" w:rsidRDefault="00695F59" w:rsidP="00695F59">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назначение и основные параметры строящегося объекта капитального строительства не соответствуют представленным документам (при самовольном строительстве).</w:t>
            </w:r>
          </w:p>
          <w:p w:rsidR="00695F59" w:rsidRPr="00695F59" w:rsidRDefault="00695F59" w:rsidP="00695F59">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назначение и основные параметры строящегося объекта капитального строительства не соответствуют разрешенному использованию земельного участка</w:t>
            </w:r>
          </w:p>
        </w:tc>
      </w:tr>
      <w:tr w:rsidR="00695F59" w:rsidRPr="00695F59" w:rsidTr="001607E2">
        <w:tc>
          <w:tcPr>
            <w:tcW w:w="936" w:type="dxa"/>
          </w:tcPr>
          <w:p w:rsidR="00695F59" w:rsidRPr="00695F59" w:rsidRDefault="00695F59"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89395D">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Основания приостановления предоставления услуги</w:t>
            </w:r>
          </w:p>
        </w:tc>
        <w:tc>
          <w:tcPr>
            <w:tcW w:w="4739" w:type="dxa"/>
          </w:tcPr>
          <w:p w:rsidR="00695F59" w:rsidRPr="00695F59" w:rsidRDefault="00695F59" w:rsidP="00A85538">
            <w:pPr>
              <w:jc w:val="center"/>
              <w:rPr>
                <w:rFonts w:ascii="Times New Roman" w:hAnsi="Times New Roman" w:cs="Times New Roman"/>
                <w:sz w:val="24"/>
                <w:szCs w:val="24"/>
              </w:rPr>
            </w:pPr>
            <w:r w:rsidRPr="00695F59">
              <w:rPr>
                <w:rFonts w:ascii="Times New Roman" w:hAnsi="Times New Roman" w:cs="Times New Roman"/>
                <w:sz w:val="24"/>
                <w:szCs w:val="24"/>
              </w:rPr>
              <w:t>нет</w:t>
            </w:r>
          </w:p>
        </w:tc>
      </w:tr>
      <w:tr w:rsidR="00695F59" w:rsidRPr="00695F59" w:rsidTr="001607E2">
        <w:tc>
          <w:tcPr>
            <w:tcW w:w="936" w:type="dxa"/>
          </w:tcPr>
          <w:p w:rsidR="00695F59" w:rsidRPr="00695F59" w:rsidRDefault="00695F59"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89395D">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Срок приостановления предоставления услуги</w:t>
            </w:r>
          </w:p>
        </w:tc>
        <w:tc>
          <w:tcPr>
            <w:tcW w:w="4739" w:type="dxa"/>
          </w:tcPr>
          <w:p w:rsidR="00695F59" w:rsidRPr="00695F59" w:rsidRDefault="00695F59" w:rsidP="00A85538">
            <w:pPr>
              <w:jc w:val="center"/>
              <w:rPr>
                <w:rFonts w:ascii="Times New Roman" w:hAnsi="Times New Roman" w:cs="Times New Roman"/>
                <w:sz w:val="24"/>
                <w:szCs w:val="24"/>
              </w:rPr>
            </w:pPr>
            <w:r w:rsidRPr="00695F59">
              <w:rPr>
                <w:rFonts w:ascii="Times New Roman" w:hAnsi="Times New Roman" w:cs="Times New Roman"/>
                <w:sz w:val="24"/>
                <w:szCs w:val="24"/>
              </w:rPr>
              <w:t>-</w:t>
            </w:r>
          </w:p>
        </w:tc>
      </w:tr>
      <w:tr w:rsidR="00695F59" w:rsidRPr="00695F59" w:rsidTr="00522D4A">
        <w:tc>
          <w:tcPr>
            <w:tcW w:w="936" w:type="dxa"/>
          </w:tcPr>
          <w:p w:rsidR="00695F59" w:rsidRPr="00695F59" w:rsidRDefault="00695F59" w:rsidP="001607E2">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95F59" w:rsidRPr="00695F59" w:rsidRDefault="00695F59" w:rsidP="0089395D">
            <w:pPr>
              <w:rPr>
                <w:rFonts w:ascii="Times New Roman" w:hAnsi="Times New Roman" w:cs="Times New Roman"/>
                <w:i/>
                <w:sz w:val="24"/>
                <w:szCs w:val="24"/>
              </w:rPr>
            </w:pPr>
            <w:r w:rsidRPr="00695F59">
              <w:rPr>
                <w:rFonts w:ascii="Times New Roman" w:hAnsi="Times New Roman" w:cs="Times New Roman"/>
                <w:i/>
                <w:sz w:val="24"/>
                <w:szCs w:val="24"/>
              </w:rPr>
              <w:t>Плата за предоставление услуги</w:t>
            </w:r>
          </w:p>
        </w:tc>
      </w:tr>
      <w:tr w:rsidR="00695F59" w:rsidRPr="00695F59" w:rsidTr="001607E2">
        <w:tc>
          <w:tcPr>
            <w:tcW w:w="936" w:type="dxa"/>
          </w:tcPr>
          <w:p w:rsidR="00695F59" w:rsidRPr="00695F59" w:rsidRDefault="00695F59" w:rsidP="00A85538">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6.1.</w:t>
            </w:r>
          </w:p>
        </w:tc>
        <w:tc>
          <w:tcPr>
            <w:tcW w:w="3670" w:type="dxa"/>
            <w:shd w:val="clear" w:color="auto" w:fill="CCFFCC"/>
          </w:tcPr>
          <w:p w:rsidR="00695F59" w:rsidRPr="00695F59" w:rsidRDefault="00695F59" w:rsidP="00A85538">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Наличие платы (государственной пошлины)</w:t>
            </w:r>
          </w:p>
        </w:tc>
        <w:tc>
          <w:tcPr>
            <w:tcW w:w="4739" w:type="dxa"/>
          </w:tcPr>
          <w:p w:rsidR="00695F59" w:rsidRPr="00695F59" w:rsidRDefault="00695F59" w:rsidP="00A85538">
            <w:pPr>
              <w:jc w:val="center"/>
              <w:rPr>
                <w:rFonts w:ascii="Times New Roman" w:hAnsi="Times New Roman" w:cs="Times New Roman"/>
                <w:sz w:val="24"/>
                <w:szCs w:val="24"/>
              </w:rPr>
            </w:pPr>
            <w:r w:rsidRPr="00695F59">
              <w:rPr>
                <w:rFonts w:ascii="Times New Roman" w:hAnsi="Times New Roman" w:cs="Times New Roman"/>
                <w:sz w:val="24"/>
                <w:szCs w:val="24"/>
              </w:rPr>
              <w:t>нет</w:t>
            </w:r>
          </w:p>
        </w:tc>
      </w:tr>
      <w:tr w:rsidR="00695F59" w:rsidRPr="00695F59" w:rsidTr="001607E2">
        <w:tc>
          <w:tcPr>
            <w:tcW w:w="936" w:type="dxa"/>
          </w:tcPr>
          <w:p w:rsidR="00695F59" w:rsidRPr="00695F59" w:rsidRDefault="00695F59" w:rsidP="00A85538">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6.2.</w:t>
            </w:r>
          </w:p>
        </w:tc>
        <w:tc>
          <w:tcPr>
            <w:tcW w:w="3670" w:type="dxa"/>
            <w:shd w:val="clear" w:color="auto" w:fill="CCFFCC"/>
          </w:tcPr>
          <w:p w:rsidR="00695F59" w:rsidRPr="00695F59" w:rsidRDefault="00695F59" w:rsidP="00A85538">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695F59" w:rsidRPr="00695F59" w:rsidRDefault="00695F59" w:rsidP="00A85538">
            <w:pPr>
              <w:jc w:val="center"/>
              <w:rPr>
                <w:rFonts w:ascii="Times New Roman" w:hAnsi="Times New Roman" w:cs="Times New Roman"/>
                <w:sz w:val="24"/>
                <w:szCs w:val="24"/>
              </w:rPr>
            </w:pPr>
            <w:r w:rsidRPr="00695F59">
              <w:rPr>
                <w:rFonts w:ascii="Times New Roman" w:hAnsi="Times New Roman" w:cs="Times New Roman"/>
                <w:sz w:val="24"/>
                <w:szCs w:val="24"/>
              </w:rPr>
              <w:t>-</w:t>
            </w:r>
          </w:p>
        </w:tc>
      </w:tr>
      <w:tr w:rsidR="00695F59" w:rsidRPr="00695F59" w:rsidTr="001607E2">
        <w:tc>
          <w:tcPr>
            <w:tcW w:w="936" w:type="dxa"/>
          </w:tcPr>
          <w:p w:rsidR="00695F59" w:rsidRPr="00695F59" w:rsidRDefault="00695F59" w:rsidP="00A85538">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6.3.</w:t>
            </w:r>
          </w:p>
        </w:tc>
        <w:tc>
          <w:tcPr>
            <w:tcW w:w="3670" w:type="dxa"/>
            <w:shd w:val="clear" w:color="auto" w:fill="CCFFCC"/>
          </w:tcPr>
          <w:p w:rsidR="00695F59" w:rsidRPr="00695F59" w:rsidRDefault="00695F59" w:rsidP="00A85538">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КБК для взимания платы (государственной</w:t>
            </w:r>
          </w:p>
          <w:p w:rsidR="00695F59" w:rsidRPr="00695F59" w:rsidRDefault="00695F59" w:rsidP="00A85538">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пошлины), в том числе через МФЦ</w:t>
            </w:r>
          </w:p>
        </w:tc>
        <w:tc>
          <w:tcPr>
            <w:tcW w:w="4739" w:type="dxa"/>
          </w:tcPr>
          <w:p w:rsidR="00695F59" w:rsidRPr="00695F59" w:rsidRDefault="00695F59" w:rsidP="00A85538">
            <w:pPr>
              <w:jc w:val="center"/>
              <w:rPr>
                <w:rFonts w:ascii="Times New Roman" w:hAnsi="Times New Roman" w:cs="Times New Roman"/>
                <w:sz w:val="24"/>
                <w:szCs w:val="24"/>
              </w:rPr>
            </w:pPr>
            <w:r w:rsidRPr="00695F59">
              <w:rPr>
                <w:rFonts w:ascii="Times New Roman" w:hAnsi="Times New Roman" w:cs="Times New Roman"/>
                <w:sz w:val="24"/>
                <w:szCs w:val="24"/>
              </w:rPr>
              <w:t>-</w:t>
            </w:r>
          </w:p>
        </w:tc>
      </w:tr>
      <w:tr w:rsidR="00695F59" w:rsidRPr="00695F59" w:rsidTr="00F172B3">
        <w:trPr>
          <w:trHeight w:val="1439"/>
        </w:trPr>
        <w:tc>
          <w:tcPr>
            <w:tcW w:w="936" w:type="dxa"/>
          </w:tcPr>
          <w:p w:rsidR="00695F59" w:rsidRPr="00695F59" w:rsidRDefault="00695F59" w:rsidP="005B2C4A">
            <w:pPr>
              <w:pStyle w:val="a4"/>
              <w:numPr>
                <w:ilvl w:val="0"/>
                <w:numId w:val="2"/>
              </w:numPr>
              <w:rPr>
                <w:rFonts w:ascii="Times New Roman" w:hAnsi="Times New Roman" w:cs="Times New Roman"/>
                <w:sz w:val="24"/>
                <w:szCs w:val="24"/>
              </w:rPr>
            </w:pPr>
          </w:p>
        </w:tc>
        <w:tc>
          <w:tcPr>
            <w:tcW w:w="3670" w:type="dxa"/>
            <w:shd w:val="clear" w:color="auto" w:fill="CCFFCC"/>
          </w:tcPr>
          <w:p w:rsidR="00695F59" w:rsidRPr="00695F59" w:rsidRDefault="00695F59" w:rsidP="0089395D">
            <w:pPr>
              <w:rPr>
                <w:rFonts w:ascii="Times New Roman" w:hAnsi="Times New Roman" w:cs="Times New Roman"/>
                <w:sz w:val="24"/>
                <w:szCs w:val="24"/>
              </w:rPr>
            </w:pPr>
            <w:r w:rsidRPr="00695F59">
              <w:rPr>
                <w:rFonts w:ascii="Times New Roman" w:hAnsi="Times New Roman" w:cs="Times New Roman"/>
                <w:sz w:val="24"/>
                <w:szCs w:val="24"/>
              </w:rPr>
              <w:t>Способ обращения за получением услуги</w:t>
            </w:r>
          </w:p>
        </w:tc>
        <w:tc>
          <w:tcPr>
            <w:tcW w:w="4739" w:type="dxa"/>
          </w:tcPr>
          <w:p w:rsidR="00695F59" w:rsidRPr="00695F59" w:rsidRDefault="00695F59" w:rsidP="001B5C01">
            <w:pPr>
              <w:autoSpaceDE w:val="0"/>
              <w:autoSpaceDN w:val="0"/>
              <w:adjustRightInd w:val="0"/>
              <w:jc w:val="both"/>
              <w:rPr>
                <w:rFonts w:ascii="Times New Roman" w:hAnsi="Times New Roman" w:cs="Times New Roman"/>
                <w:sz w:val="24"/>
                <w:szCs w:val="24"/>
              </w:rPr>
            </w:pPr>
            <w:r w:rsidRPr="00695F59">
              <w:rPr>
                <w:rFonts w:ascii="Times New Roman" w:hAnsi="Times New Roman" w:cs="Times New Roman"/>
                <w:sz w:val="24"/>
                <w:szCs w:val="24"/>
              </w:rPr>
              <w:t xml:space="preserve">Личное обращение в </w:t>
            </w:r>
            <w:r w:rsidR="001B5C01">
              <w:rPr>
                <w:rFonts w:ascii="Times New Roman" w:hAnsi="Times New Roman" w:cs="Times New Roman"/>
                <w:sz w:val="24"/>
                <w:szCs w:val="24"/>
              </w:rPr>
              <w:t>администрацию Невьянского городского округа</w:t>
            </w:r>
            <w:r w:rsidRPr="00695F59">
              <w:rPr>
                <w:rFonts w:ascii="Times New Roman" w:hAnsi="Times New Roman" w:cs="Times New Roman"/>
                <w:sz w:val="24"/>
                <w:szCs w:val="24"/>
              </w:rPr>
              <w:t>,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уполномоченного органа, через ГБУ СО «МФЦ»</w:t>
            </w:r>
          </w:p>
        </w:tc>
      </w:tr>
      <w:tr w:rsidR="00695F59" w:rsidRPr="00695F59" w:rsidTr="00F172B3">
        <w:trPr>
          <w:trHeight w:val="1134"/>
        </w:trPr>
        <w:tc>
          <w:tcPr>
            <w:tcW w:w="936" w:type="dxa"/>
          </w:tcPr>
          <w:p w:rsidR="00695F59" w:rsidRPr="00695F59" w:rsidRDefault="00695F59" w:rsidP="005B2C4A">
            <w:pPr>
              <w:pStyle w:val="a4"/>
              <w:numPr>
                <w:ilvl w:val="0"/>
                <w:numId w:val="2"/>
              </w:numPr>
              <w:rPr>
                <w:rFonts w:ascii="Times New Roman" w:hAnsi="Times New Roman" w:cs="Times New Roman"/>
                <w:sz w:val="24"/>
                <w:szCs w:val="24"/>
              </w:rPr>
            </w:pPr>
          </w:p>
        </w:tc>
        <w:tc>
          <w:tcPr>
            <w:tcW w:w="3670" w:type="dxa"/>
            <w:shd w:val="clear" w:color="auto" w:fill="CCFFCC"/>
          </w:tcPr>
          <w:p w:rsidR="00695F59" w:rsidRPr="00695F59" w:rsidRDefault="00695F59" w:rsidP="0089395D">
            <w:pPr>
              <w:rPr>
                <w:rFonts w:ascii="Times New Roman" w:hAnsi="Times New Roman" w:cs="Times New Roman"/>
                <w:sz w:val="24"/>
                <w:szCs w:val="24"/>
              </w:rPr>
            </w:pPr>
            <w:r w:rsidRPr="00695F59">
              <w:rPr>
                <w:rFonts w:ascii="Times New Roman" w:hAnsi="Times New Roman" w:cs="Times New Roman"/>
                <w:sz w:val="24"/>
                <w:szCs w:val="24"/>
              </w:rPr>
              <w:t>Способ получения результата услуги</w:t>
            </w:r>
          </w:p>
        </w:tc>
        <w:tc>
          <w:tcPr>
            <w:tcW w:w="4739" w:type="dxa"/>
          </w:tcPr>
          <w:p w:rsidR="00695F59" w:rsidRPr="00695F59" w:rsidRDefault="00695F59" w:rsidP="001B5C01">
            <w:pPr>
              <w:autoSpaceDE w:val="0"/>
              <w:autoSpaceDN w:val="0"/>
              <w:adjustRightInd w:val="0"/>
              <w:jc w:val="both"/>
              <w:rPr>
                <w:rFonts w:ascii="Times New Roman" w:hAnsi="Times New Roman" w:cs="Times New Roman"/>
                <w:sz w:val="24"/>
                <w:szCs w:val="24"/>
              </w:rPr>
            </w:pPr>
            <w:r w:rsidRPr="00695F59">
              <w:rPr>
                <w:rFonts w:ascii="Times New Roman" w:hAnsi="Times New Roman" w:cs="Times New Roman"/>
                <w:sz w:val="24"/>
                <w:szCs w:val="24"/>
              </w:rPr>
              <w:t xml:space="preserve">в </w:t>
            </w:r>
            <w:r w:rsidR="001B5C01">
              <w:rPr>
                <w:rFonts w:ascii="Times New Roman" w:hAnsi="Times New Roman" w:cs="Times New Roman"/>
                <w:sz w:val="24"/>
                <w:szCs w:val="24"/>
              </w:rPr>
              <w:t>администрации Невьянского городского округа</w:t>
            </w:r>
            <w:r w:rsidRPr="00695F59">
              <w:rPr>
                <w:rFonts w:ascii="Times New Roman" w:hAnsi="Times New Roman" w:cs="Times New Roman"/>
                <w:sz w:val="24"/>
                <w:szCs w:val="24"/>
              </w:rPr>
              <w:t xml:space="preserve"> на бумажном носителе, в ГБУ СО «МФЦ» на бумажном носителе, через личный кабинет на Едином портале государственных услуг </w:t>
            </w:r>
            <w:r w:rsidRPr="00695F59">
              <w:rPr>
                <w:rFonts w:ascii="Times New Roman" w:hAnsi="Times New Roman" w:cs="Times New Roman"/>
                <w:sz w:val="24"/>
                <w:szCs w:val="24"/>
              </w:rPr>
              <w:br/>
              <w:t xml:space="preserve">в виде электронного документа, через личный кабинет </w:t>
            </w:r>
            <w:r w:rsidRPr="00695F59">
              <w:rPr>
                <w:rFonts w:ascii="Times New Roman" w:hAnsi="Times New Roman" w:cs="Times New Roman"/>
                <w:sz w:val="24"/>
                <w:szCs w:val="24"/>
              </w:rPr>
              <w:br/>
              <w:t>на региональном портале государственных услуг в виде электронного документа</w:t>
            </w:r>
          </w:p>
        </w:tc>
      </w:tr>
      <w:tr w:rsidR="00695F59" w:rsidRPr="00695F59" w:rsidTr="001607E2">
        <w:tc>
          <w:tcPr>
            <w:tcW w:w="936" w:type="dxa"/>
          </w:tcPr>
          <w:p w:rsidR="00695F59" w:rsidRPr="00695F59" w:rsidRDefault="00695F59" w:rsidP="004F4A44">
            <w:pPr>
              <w:rPr>
                <w:rFonts w:ascii="Times New Roman" w:hAnsi="Times New Roman" w:cs="Times New Roman"/>
                <w:b/>
                <w:sz w:val="24"/>
                <w:szCs w:val="24"/>
              </w:rPr>
            </w:pPr>
            <w:r w:rsidRPr="00695F59">
              <w:rPr>
                <w:rFonts w:ascii="Times New Roman" w:hAnsi="Times New Roman" w:cs="Times New Roman"/>
                <w:b/>
                <w:sz w:val="24"/>
                <w:szCs w:val="24"/>
                <w:lang w:val="en-US"/>
              </w:rPr>
              <w:t>II</w:t>
            </w:r>
            <w:r w:rsidRPr="00695F59">
              <w:rPr>
                <w:rFonts w:ascii="Times New Roman" w:hAnsi="Times New Roman" w:cs="Times New Roman"/>
                <w:b/>
                <w:sz w:val="24"/>
                <w:szCs w:val="24"/>
              </w:rPr>
              <w:t>.</w:t>
            </w:r>
          </w:p>
        </w:tc>
        <w:tc>
          <w:tcPr>
            <w:tcW w:w="3670" w:type="dxa"/>
            <w:shd w:val="clear" w:color="auto" w:fill="CCFFCC"/>
          </w:tcPr>
          <w:p w:rsidR="00695F59" w:rsidRPr="00695F59" w:rsidRDefault="00695F59" w:rsidP="004F4A44">
            <w:pPr>
              <w:rPr>
                <w:rFonts w:ascii="Times New Roman" w:hAnsi="Times New Roman" w:cs="Times New Roman"/>
                <w:sz w:val="24"/>
                <w:szCs w:val="24"/>
              </w:rPr>
            </w:pPr>
            <w:r w:rsidRPr="00695F59">
              <w:rPr>
                <w:rFonts w:ascii="Times New Roman" w:hAnsi="Times New Roman" w:cs="Times New Roman"/>
                <w:b/>
                <w:sz w:val="24"/>
                <w:szCs w:val="24"/>
              </w:rPr>
              <w:t>Наименование «подуслуги»</w:t>
            </w:r>
          </w:p>
        </w:tc>
        <w:tc>
          <w:tcPr>
            <w:tcW w:w="4739" w:type="dxa"/>
          </w:tcPr>
          <w:p w:rsidR="00695F59" w:rsidRPr="001B5C01" w:rsidRDefault="00695F59" w:rsidP="00CA4595">
            <w:pPr>
              <w:autoSpaceDE w:val="0"/>
              <w:autoSpaceDN w:val="0"/>
              <w:adjustRightInd w:val="0"/>
              <w:jc w:val="both"/>
              <w:rPr>
                <w:rFonts w:ascii="Times New Roman" w:hAnsi="Times New Roman" w:cs="Times New Roman"/>
                <w:b/>
                <w:sz w:val="24"/>
                <w:szCs w:val="24"/>
              </w:rPr>
            </w:pPr>
            <w:r w:rsidRPr="001B5C01">
              <w:rPr>
                <w:rFonts w:ascii="Times New Roman" w:eastAsiaTheme="minorEastAsia" w:hAnsi="Times New Roman" w:cs="Times New Roman"/>
                <w:b/>
                <w:sz w:val="24"/>
                <w:szCs w:val="24"/>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695F59" w:rsidRPr="00695F59" w:rsidTr="00522D4A">
        <w:tc>
          <w:tcPr>
            <w:tcW w:w="936" w:type="dxa"/>
          </w:tcPr>
          <w:p w:rsidR="00695F59" w:rsidRPr="00695F59" w:rsidRDefault="00695F59"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95F59" w:rsidRPr="00695F59" w:rsidRDefault="00695F59" w:rsidP="00265F45">
            <w:pPr>
              <w:autoSpaceDE w:val="0"/>
              <w:autoSpaceDN w:val="0"/>
              <w:adjustRightInd w:val="0"/>
              <w:jc w:val="both"/>
              <w:rPr>
                <w:rFonts w:ascii="Times New Roman" w:eastAsiaTheme="minorEastAsia" w:hAnsi="Times New Roman" w:cs="Times New Roman"/>
                <w:sz w:val="24"/>
                <w:szCs w:val="24"/>
                <w:lang w:eastAsia="ru-RU"/>
              </w:rPr>
            </w:pPr>
            <w:r w:rsidRPr="00695F59">
              <w:rPr>
                <w:rFonts w:ascii="Times New Roman" w:hAnsi="Times New Roman" w:cs="Times New Roman"/>
                <w:i/>
                <w:sz w:val="24"/>
                <w:szCs w:val="24"/>
              </w:rPr>
              <w:t>Срок предоставления в зависимости от условий</w:t>
            </w:r>
          </w:p>
        </w:tc>
      </w:tr>
      <w:tr w:rsidR="00695F59" w:rsidRPr="00695F59" w:rsidTr="001607E2">
        <w:tc>
          <w:tcPr>
            <w:tcW w:w="936" w:type="dxa"/>
          </w:tcPr>
          <w:p w:rsidR="00695F59" w:rsidRPr="00695F59" w:rsidRDefault="00695F59" w:rsidP="00265F4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1.1.</w:t>
            </w:r>
          </w:p>
        </w:tc>
        <w:tc>
          <w:tcPr>
            <w:tcW w:w="3670" w:type="dxa"/>
            <w:shd w:val="clear" w:color="auto" w:fill="CCFFCC"/>
          </w:tcPr>
          <w:p w:rsidR="00695F59" w:rsidRPr="00695F59" w:rsidRDefault="00695F59" w:rsidP="00CA4595">
            <w:pPr>
              <w:rPr>
                <w:rFonts w:ascii="Times New Roman" w:hAnsi="Times New Roman" w:cs="Times New Roman"/>
                <w:sz w:val="24"/>
                <w:szCs w:val="24"/>
              </w:rPr>
            </w:pPr>
            <w:r w:rsidRPr="00695F59">
              <w:rPr>
                <w:rFonts w:ascii="Times New Roman" w:hAnsi="Times New Roman" w:cs="Times New Roman"/>
                <w:sz w:val="24"/>
                <w:szCs w:val="24"/>
              </w:rPr>
              <w:t>При подаче заявления по месту жительства (по месту обращения)</w:t>
            </w:r>
          </w:p>
        </w:tc>
        <w:tc>
          <w:tcPr>
            <w:tcW w:w="4739" w:type="dxa"/>
          </w:tcPr>
          <w:p w:rsidR="00695F59" w:rsidRPr="00695F59" w:rsidRDefault="00695F59" w:rsidP="001B5C01">
            <w:pPr>
              <w:jc w:val="both"/>
              <w:rPr>
                <w:rFonts w:ascii="Times New Roman" w:hAnsi="Times New Roman" w:cs="Times New Roman"/>
                <w:sz w:val="24"/>
                <w:szCs w:val="24"/>
              </w:rPr>
            </w:pPr>
            <w:r w:rsidRPr="00695F59">
              <w:rPr>
                <w:rFonts w:ascii="Times New Roman" w:hAnsi="Times New Roman" w:cs="Times New Roman"/>
                <w:sz w:val="24"/>
                <w:szCs w:val="24"/>
              </w:rPr>
              <w:t xml:space="preserve">В течение десяти дней с даты приёма (регистрации) заявления в </w:t>
            </w:r>
            <w:r w:rsidR="001B5C01">
              <w:rPr>
                <w:rFonts w:ascii="Times New Roman" w:hAnsi="Times New Roman" w:cs="Times New Roman"/>
                <w:sz w:val="24"/>
                <w:szCs w:val="24"/>
              </w:rPr>
              <w:t>администрации Невьянского городского округа</w:t>
            </w:r>
            <w:r w:rsidRPr="00695F59">
              <w:rPr>
                <w:rFonts w:ascii="Times New Roman" w:hAnsi="Times New Roman" w:cs="Times New Roman"/>
                <w:sz w:val="24"/>
                <w:szCs w:val="24"/>
              </w:rPr>
              <w:t>, в том числе при подаче через МФЦ</w:t>
            </w:r>
          </w:p>
        </w:tc>
      </w:tr>
      <w:tr w:rsidR="00695F59" w:rsidRPr="00695F59" w:rsidTr="001607E2">
        <w:tc>
          <w:tcPr>
            <w:tcW w:w="936" w:type="dxa"/>
          </w:tcPr>
          <w:p w:rsidR="00695F59" w:rsidRPr="00695F59" w:rsidRDefault="00695F59" w:rsidP="00265F4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1.2.</w:t>
            </w:r>
          </w:p>
        </w:tc>
        <w:tc>
          <w:tcPr>
            <w:tcW w:w="3670" w:type="dxa"/>
            <w:shd w:val="clear" w:color="auto" w:fill="CCFFCC"/>
          </w:tcPr>
          <w:p w:rsidR="00695F59" w:rsidRPr="00695F59" w:rsidRDefault="00695F59" w:rsidP="00CA4595">
            <w:pPr>
              <w:rPr>
                <w:rFonts w:ascii="Times New Roman" w:hAnsi="Times New Roman" w:cs="Times New Roman"/>
                <w:sz w:val="24"/>
                <w:szCs w:val="24"/>
              </w:rPr>
            </w:pPr>
            <w:r w:rsidRPr="00695F59">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695F59" w:rsidRPr="00695F59" w:rsidRDefault="00695F59" w:rsidP="001B5C01">
            <w:pPr>
              <w:jc w:val="both"/>
              <w:rPr>
                <w:rFonts w:ascii="Times New Roman" w:hAnsi="Times New Roman" w:cs="Times New Roman"/>
                <w:sz w:val="24"/>
                <w:szCs w:val="24"/>
              </w:rPr>
            </w:pPr>
            <w:r w:rsidRPr="00695F59">
              <w:rPr>
                <w:rFonts w:ascii="Times New Roman" w:hAnsi="Times New Roman" w:cs="Times New Roman"/>
                <w:sz w:val="24"/>
                <w:szCs w:val="24"/>
              </w:rPr>
              <w:t xml:space="preserve">В течение десяти дней с даты приёма (регистрации) заявления в </w:t>
            </w:r>
            <w:r w:rsidR="001B5C01">
              <w:rPr>
                <w:rFonts w:ascii="Times New Roman" w:hAnsi="Times New Roman" w:cs="Times New Roman"/>
                <w:sz w:val="24"/>
                <w:szCs w:val="24"/>
              </w:rPr>
              <w:t>администрации Невьянского городского округа</w:t>
            </w:r>
            <w:r w:rsidRPr="00695F59">
              <w:rPr>
                <w:rFonts w:ascii="Times New Roman" w:hAnsi="Times New Roman" w:cs="Times New Roman"/>
                <w:sz w:val="24"/>
                <w:szCs w:val="24"/>
              </w:rPr>
              <w:t>, в том числе при подаче через МФЦ</w:t>
            </w:r>
          </w:p>
        </w:tc>
      </w:tr>
      <w:tr w:rsidR="00695F59" w:rsidRPr="00695F59" w:rsidTr="001607E2">
        <w:tc>
          <w:tcPr>
            <w:tcW w:w="936" w:type="dxa"/>
          </w:tcPr>
          <w:p w:rsidR="00695F59" w:rsidRPr="00695F59" w:rsidRDefault="00695F59"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rPr>
                <w:rFonts w:ascii="Times New Roman" w:hAnsi="Times New Roman" w:cs="Times New Roman"/>
                <w:b/>
                <w:sz w:val="24"/>
                <w:szCs w:val="24"/>
              </w:rPr>
            </w:pPr>
            <w:r w:rsidRPr="00695F59">
              <w:rPr>
                <w:rFonts w:ascii="Times New Roman" w:hAnsi="Times New Roman" w:cs="Times New Roman"/>
                <w:sz w:val="24"/>
                <w:szCs w:val="24"/>
              </w:rPr>
              <w:t>Основания отказа в приеме документов</w:t>
            </w:r>
          </w:p>
        </w:tc>
        <w:tc>
          <w:tcPr>
            <w:tcW w:w="4739" w:type="dxa"/>
          </w:tcPr>
          <w:p w:rsidR="00695F59" w:rsidRPr="00695F59" w:rsidRDefault="00695F59" w:rsidP="00A509C5">
            <w:pPr>
              <w:jc w:val="both"/>
              <w:rPr>
                <w:rFonts w:ascii="Times New Roman" w:hAnsi="Times New Roman" w:cs="Times New Roman"/>
                <w:sz w:val="24"/>
                <w:szCs w:val="24"/>
              </w:rPr>
            </w:pPr>
            <w:r w:rsidRPr="00695F59">
              <w:rPr>
                <w:rFonts w:ascii="Times New Roman" w:hAnsi="Times New Roman" w:cs="Times New Roman"/>
                <w:sz w:val="24"/>
                <w:szCs w:val="24"/>
              </w:rPr>
              <w:t>- выдача разрешения на строительство не требуется в соответствии с частью 7 статьи 51 Градостроительного кодекса Российской Федерации,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p>
          <w:p w:rsidR="00695F59" w:rsidRPr="00695F59" w:rsidRDefault="00695F59" w:rsidP="00A509C5">
            <w:pPr>
              <w:jc w:val="both"/>
              <w:rPr>
                <w:rFonts w:ascii="Times New Roman" w:hAnsi="Times New Roman" w:cs="Times New Roman"/>
                <w:sz w:val="24"/>
                <w:szCs w:val="24"/>
              </w:rPr>
            </w:pPr>
            <w:r w:rsidRPr="00695F59">
              <w:rPr>
                <w:rFonts w:ascii="Times New Roman" w:hAnsi="Times New Roman" w:cs="Times New Roman"/>
                <w:sz w:val="24"/>
                <w:szCs w:val="24"/>
              </w:rPr>
              <w:t>- заявление подано лицом, не уполномоченным на осуществление таких действий;</w:t>
            </w:r>
          </w:p>
          <w:p w:rsidR="00695F59" w:rsidRPr="00695F59" w:rsidRDefault="00695F59" w:rsidP="00A509C5">
            <w:pPr>
              <w:jc w:val="both"/>
              <w:rPr>
                <w:rFonts w:ascii="Times New Roman" w:hAnsi="Times New Roman" w:cs="Times New Roman"/>
                <w:sz w:val="24"/>
                <w:szCs w:val="24"/>
              </w:rPr>
            </w:pPr>
            <w:r w:rsidRPr="00695F59">
              <w:rPr>
                <w:rFonts w:ascii="Times New Roman" w:hAnsi="Times New Roman" w:cs="Times New Roman"/>
                <w:sz w:val="24"/>
                <w:szCs w:val="24"/>
              </w:rPr>
              <w:t>- выдача разрешения на строительство относится к компетенции иных органов исполнительной власти, федеральных органов исполнительной власти или органов местного самоуправления;</w:t>
            </w:r>
          </w:p>
          <w:p w:rsidR="00695F59" w:rsidRPr="00695F59" w:rsidRDefault="00695F59" w:rsidP="00A509C5">
            <w:pPr>
              <w:jc w:val="both"/>
              <w:rPr>
                <w:rFonts w:ascii="Times New Roman" w:hAnsi="Times New Roman" w:cs="Times New Roman"/>
                <w:sz w:val="24"/>
                <w:szCs w:val="24"/>
              </w:rPr>
            </w:pPr>
            <w:r w:rsidRPr="00695F59">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95F59" w:rsidRPr="00695F59" w:rsidRDefault="00695F59" w:rsidP="00A509C5">
            <w:pPr>
              <w:jc w:val="both"/>
              <w:rPr>
                <w:rFonts w:ascii="Times New Roman" w:hAnsi="Times New Roman" w:cs="Times New Roman"/>
                <w:sz w:val="24"/>
                <w:szCs w:val="24"/>
              </w:rPr>
            </w:pPr>
            <w:r w:rsidRPr="00695F59">
              <w:rPr>
                <w:rFonts w:ascii="Times New Roman" w:hAnsi="Times New Roman" w:cs="Times New Roman"/>
                <w:sz w:val="24"/>
                <w:szCs w:val="24"/>
              </w:rPr>
              <w:t>- отсутствие в заявлении сведений, необходимых для предоставления государственной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муниципальной  услуги, которые находятся в распоряжении государственных и муниципальных органов, участвующих в предоставлении муниципальной услуги, которые заявитель вправе предоставить).</w:t>
            </w:r>
          </w:p>
          <w:p w:rsidR="00695F59" w:rsidRPr="00695F59" w:rsidRDefault="00695F59" w:rsidP="00500236">
            <w:pPr>
              <w:jc w:val="both"/>
              <w:rPr>
                <w:rFonts w:ascii="Times New Roman" w:hAnsi="Times New Roman" w:cs="Times New Roman"/>
                <w:sz w:val="24"/>
                <w:szCs w:val="24"/>
              </w:rPr>
            </w:pPr>
            <w:r w:rsidRPr="00695F59">
              <w:rPr>
                <w:rFonts w:ascii="Times New Roman" w:hAnsi="Times New Roman" w:cs="Times New Roman"/>
                <w:sz w:val="24"/>
                <w:szCs w:val="24"/>
              </w:rPr>
              <w:t>-     если разрешение на строительство выдано не уполномоченным, а иным органом.</w:t>
            </w:r>
          </w:p>
        </w:tc>
      </w:tr>
      <w:tr w:rsidR="00695F59" w:rsidRPr="00695F59" w:rsidTr="001607E2">
        <w:tc>
          <w:tcPr>
            <w:tcW w:w="936" w:type="dxa"/>
          </w:tcPr>
          <w:p w:rsidR="00695F59" w:rsidRPr="00695F59" w:rsidRDefault="00695F59"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jc w:val="both"/>
              <w:rPr>
                <w:rFonts w:ascii="Times New Roman" w:hAnsi="Times New Roman" w:cs="Times New Roman"/>
                <w:sz w:val="24"/>
                <w:szCs w:val="24"/>
              </w:rPr>
            </w:pPr>
            <w:r w:rsidRPr="00695F59">
              <w:rPr>
                <w:rFonts w:ascii="Times New Roman" w:hAnsi="Times New Roman" w:cs="Times New Roman"/>
                <w:sz w:val="24"/>
                <w:szCs w:val="24"/>
              </w:rPr>
              <w:t>Основания отказа в предоставлении «подуслуги»</w:t>
            </w:r>
          </w:p>
        </w:tc>
        <w:tc>
          <w:tcPr>
            <w:tcW w:w="4739" w:type="dxa"/>
          </w:tcPr>
          <w:p w:rsidR="00695F59" w:rsidRPr="00695F59" w:rsidRDefault="00695F59" w:rsidP="00BB165C">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xml:space="preserve">-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w:t>
            </w:r>
          </w:p>
          <w:p w:rsidR="00695F59" w:rsidRDefault="00695F59" w:rsidP="007521D0">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при отсутствии документов, предусмотренных Градостроительным кодексом РФ (</w:t>
            </w:r>
            <w:r w:rsidR="007521D0">
              <w:rPr>
                <w:rFonts w:ascii="Times New Roman" w:eastAsiaTheme="minorEastAsia" w:hAnsi="Times New Roman" w:cs="Times New Roman"/>
                <w:sz w:val="24"/>
                <w:szCs w:val="24"/>
                <w:lang w:eastAsia="ru-RU"/>
              </w:rPr>
              <w:t>пунктом 12 Регламента),</w:t>
            </w:r>
          </w:p>
          <w:p w:rsidR="007521D0" w:rsidRPr="007521D0" w:rsidRDefault="007521D0" w:rsidP="007521D0">
            <w:pPr>
              <w:jc w:val="both"/>
              <w:rPr>
                <w:rFonts w:ascii="Times New Roman" w:eastAsiaTheme="minorEastAsia" w:hAnsi="Times New Roman" w:cs="Times New Roman"/>
                <w:sz w:val="24"/>
                <w:szCs w:val="24"/>
                <w:lang w:eastAsia="ru-RU"/>
              </w:rPr>
            </w:pPr>
            <w:r w:rsidRPr="007521D0">
              <w:rPr>
                <w:rFonts w:ascii="Times New Roman" w:eastAsiaTheme="minorEastAsia" w:hAnsi="Times New Roman" w:cs="Times New Roman"/>
                <w:sz w:val="24"/>
                <w:szCs w:val="24"/>
                <w:lang w:eastAsia="ru-RU"/>
              </w:rPr>
              <w:t>назначение и (или) параметры строящегося объекта не соответствуют выданн</w:t>
            </w:r>
            <w:r>
              <w:rPr>
                <w:rFonts w:ascii="Times New Roman" w:eastAsiaTheme="minorEastAsia" w:hAnsi="Times New Roman" w:cs="Times New Roman"/>
                <w:sz w:val="24"/>
                <w:szCs w:val="24"/>
                <w:lang w:eastAsia="ru-RU"/>
              </w:rPr>
              <w:t>ому разрешению на строительство,</w:t>
            </w:r>
          </w:p>
          <w:p w:rsidR="007521D0" w:rsidRPr="007521D0" w:rsidRDefault="007521D0" w:rsidP="007521D0">
            <w:pPr>
              <w:jc w:val="both"/>
              <w:rPr>
                <w:rFonts w:ascii="Times New Roman" w:eastAsiaTheme="minorEastAsia" w:hAnsi="Times New Roman" w:cs="Times New Roman"/>
                <w:sz w:val="24"/>
                <w:szCs w:val="24"/>
                <w:lang w:eastAsia="ru-RU"/>
              </w:rPr>
            </w:pPr>
            <w:r w:rsidRPr="007521D0">
              <w:rPr>
                <w:rFonts w:ascii="Times New Roman" w:eastAsiaTheme="minorEastAsia" w:hAnsi="Times New Roman" w:cs="Times New Roman"/>
                <w:sz w:val="24"/>
                <w:szCs w:val="24"/>
                <w:lang w:eastAsia="ru-RU"/>
              </w:rPr>
              <w:t>- сведения, указ</w:t>
            </w:r>
            <w:r>
              <w:rPr>
                <w:rFonts w:ascii="Times New Roman" w:eastAsiaTheme="minorEastAsia" w:hAnsi="Times New Roman" w:cs="Times New Roman"/>
                <w:sz w:val="24"/>
                <w:szCs w:val="24"/>
                <w:lang w:eastAsia="ru-RU"/>
              </w:rPr>
              <w:t>анные в заявлении, недостоверны,</w:t>
            </w:r>
          </w:p>
          <w:p w:rsidR="007521D0" w:rsidRPr="00695F59" w:rsidRDefault="007521D0" w:rsidP="007521D0">
            <w:pPr>
              <w:jc w:val="both"/>
              <w:rPr>
                <w:rFonts w:ascii="Times New Roman" w:eastAsiaTheme="minorEastAsia" w:hAnsi="Times New Roman" w:cs="Times New Roman"/>
                <w:sz w:val="24"/>
                <w:szCs w:val="24"/>
                <w:lang w:eastAsia="ru-RU"/>
              </w:rPr>
            </w:pPr>
            <w:r w:rsidRPr="007521D0">
              <w:rPr>
                <w:rFonts w:ascii="Times New Roman" w:eastAsiaTheme="minorEastAsia" w:hAnsi="Times New Roman" w:cs="Times New Roman"/>
                <w:sz w:val="24"/>
                <w:szCs w:val="24"/>
                <w:lang w:eastAsia="ru-RU"/>
              </w:rPr>
              <w:t>- прекращены права застройщика на земельный участок</w:t>
            </w:r>
            <w:r>
              <w:rPr>
                <w:rFonts w:ascii="Times New Roman" w:eastAsiaTheme="minorEastAsia" w:hAnsi="Times New Roman" w:cs="Times New Roman"/>
                <w:sz w:val="24"/>
                <w:szCs w:val="24"/>
                <w:lang w:eastAsia="ru-RU"/>
              </w:rPr>
              <w:t>.</w:t>
            </w:r>
          </w:p>
        </w:tc>
      </w:tr>
      <w:tr w:rsidR="00695F59" w:rsidRPr="00695F59" w:rsidTr="001607E2">
        <w:tc>
          <w:tcPr>
            <w:tcW w:w="936" w:type="dxa"/>
          </w:tcPr>
          <w:p w:rsidR="00695F59" w:rsidRPr="00695F59" w:rsidRDefault="00695F59"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Основания приостановления предоставления «подуслуги»</w:t>
            </w:r>
          </w:p>
        </w:tc>
        <w:tc>
          <w:tcPr>
            <w:tcW w:w="4739" w:type="dxa"/>
          </w:tcPr>
          <w:p w:rsidR="00695F59" w:rsidRPr="00695F59" w:rsidRDefault="00695F59" w:rsidP="00A509C5">
            <w:pPr>
              <w:jc w:val="center"/>
              <w:rPr>
                <w:rFonts w:ascii="Times New Roman" w:hAnsi="Times New Roman" w:cs="Times New Roman"/>
                <w:sz w:val="24"/>
                <w:szCs w:val="24"/>
              </w:rPr>
            </w:pPr>
            <w:r w:rsidRPr="00695F59">
              <w:rPr>
                <w:rFonts w:ascii="Times New Roman" w:hAnsi="Times New Roman" w:cs="Times New Roman"/>
                <w:sz w:val="24"/>
                <w:szCs w:val="24"/>
              </w:rPr>
              <w:t>нет</w:t>
            </w:r>
          </w:p>
        </w:tc>
      </w:tr>
      <w:tr w:rsidR="00695F59" w:rsidRPr="00695F59" w:rsidTr="001607E2">
        <w:tc>
          <w:tcPr>
            <w:tcW w:w="936" w:type="dxa"/>
          </w:tcPr>
          <w:p w:rsidR="00695F59" w:rsidRPr="00695F59" w:rsidRDefault="00695F59"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Срок приостановления предоставления «подуслуги»</w:t>
            </w:r>
          </w:p>
        </w:tc>
        <w:tc>
          <w:tcPr>
            <w:tcW w:w="4739" w:type="dxa"/>
          </w:tcPr>
          <w:p w:rsidR="00695F59" w:rsidRPr="00695F59" w:rsidRDefault="00695F59" w:rsidP="00A509C5">
            <w:pPr>
              <w:jc w:val="center"/>
              <w:rPr>
                <w:rFonts w:ascii="Times New Roman" w:hAnsi="Times New Roman" w:cs="Times New Roman"/>
                <w:sz w:val="24"/>
                <w:szCs w:val="24"/>
              </w:rPr>
            </w:pPr>
            <w:r w:rsidRPr="00695F59">
              <w:rPr>
                <w:rFonts w:ascii="Times New Roman" w:hAnsi="Times New Roman" w:cs="Times New Roman"/>
                <w:sz w:val="24"/>
                <w:szCs w:val="24"/>
              </w:rPr>
              <w:t>-</w:t>
            </w:r>
          </w:p>
        </w:tc>
      </w:tr>
      <w:tr w:rsidR="00695F59" w:rsidRPr="00695F59" w:rsidTr="00522D4A">
        <w:tc>
          <w:tcPr>
            <w:tcW w:w="936" w:type="dxa"/>
          </w:tcPr>
          <w:p w:rsidR="00695F59" w:rsidRPr="00695F59" w:rsidRDefault="00695F59"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95F59" w:rsidRPr="00695F59" w:rsidRDefault="00695F59" w:rsidP="00A509C5">
            <w:pPr>
              <w:autoSpaceDE w:val="0"/>
              <w:autoSpaceDN w:val="0"/>
              <w:adjustRightInd w:val="0"/>
              <w:jc w:val="both"/>
              <w:rPr>
                <w:rFonts w:ascii="Times New Roman" w:eastAsiaTheme="minorEastAsia" w:hAnsi="Times New Roman" w:cs="Times New Roman"/>
                <w:sz w:val="24"/>
                <w:szCs w:val="24"/>
                <w:lang w:eastAsia="ru-RU"/>
              </w:rPr>
            </w:pPr>
            <w:r w:rsidRPr="00695F59">
              <w:rPr>
                <w:rFonts w:ascii="Times New Roman" w:hAnsi="Times New Roman" w:cs="Times New Roman"/>
                <w:i/>
                <w:sz w:val="24"/>
                <w:szCs w:val="24"/>
              </w:rPr>
              <w:t>Плата за предоставление «подуслуги»</w:t>
            </w:r>
          </w:p>
        </w:tc>
      </w:tr>
      <w:tr w:rsidR="00695F59" w:rsidRPr="00695F59" w:rsidTr="001607E2">
        <w:tc>
          <w:tcPr>
            <w:tcW w:w="936" w:type="dxa"/>
          </w:tcPr>
          <w:p w:rsidR="00695F59" w:rsidRPr="00695F59" w:rsidRDefault="00695F59"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Наличие платы (государственной пошлины)</w:t>
            </w:r>
          </w:p>
        </w:tc>
        <w:tc>
          <w:tcPr>
            <w:tcW w:w="4739" w:type="dxa"/>
          </w:tcPr>
          <w:p w:rsidR="00695F59" w:rsidRPr="00695F59" w:rsidRDefault="00695F59" w:rsidP="00A509C5">
            <w:pPr>
              <w:jc w:val="center"/>
              <w:rPr>
                <w:rFonts w:ascii="Times New Roman" w:hAnsi="Times New Roman" w:cs="Times New Roman"/>
                <w:sz w:val="24"/>
                <w:szCs w:val="24"/>
              </w:rPr>
            </w:pPr>
            <w:r w:rsidRPr="00695F59">
              <w:rPr>
                <w:rFonts w:ascii="Times New Roman" w:hAnsi="Times New Roman" w:cs="Times New Roman"/>
                <w:sz w:val="24"/>
                <w:szCs w:val="24"/>
              </w:rPr>
              <w:t>нет</w:t>
            </w:r>
          </w:p>
        </w:tc>
      </w:tr>
      <w:tr w:rsidR="00695F59" w:rsidRPr="00695F59" w:rsidTr="001607E2">
        <w:tc>
          <w:tcPr>
            <w:tcW w:w="936" w:type="dxa"/>
          </w:tcPr>
          <w:p w:rsidR="00695F59" w:rsidRPr="00695F59" w:rsidRDefault="00695F59"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695F59" w:rsidRPr="00695F59" w:rsidRDefault="00695F59" w:rsidP="00A509C5">
            <w:pPr>
              <w:jc w:val="center"/>
              <w:rPr>
                <w:rFonts w:ascii="Times New Roman" w:hAnsi="Times New Roman" w:cs="Times New Roman"/>
                <w:sz w:val="24"/>
                <w:szCs w:val="24"/>
              </w:rPr>
            </w:pPr>
            <w:r w:rsidRPr="00695F59">
              <w:rPr>
                <w:rFonts w:ascii="Times New Roman" w:hAnsi="Times New Roman" w:cs="Times New Roman"/>
                <w:sz w:val="24"/>
                <w:szCs w:val="24"/>
              </w:rPr>
              <w:t>-</w:t>
            </w:r>
          </w:p>
        </w:tc>
      </w:tr>
      <w:tr w:rsidR="00695F59" w:rsidRPr="00695F59" w:rsidTr="001607E2">
        <w:tc>
          <w:tcPr>
            <w:tcW w:w="936" w:type="dxa"/>
          </w:tcPr>
          <w:p w:rsidR="00695F59" w:rsidRPr="00695F59" w:rsidRDefault="00695F59"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КБК для взимания платы (государственной</w:t>
            </w:r>
          </w:p>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пошлины), в том числе через МФЦ</w:t>
            </w:r>
          </w:p>
        </w:tc>
        <w:tc>
          <w:tcPr>
            <w:tcW w:w="4739" w:type="dxa"/>
          </w:tcPr>
          <w:p w:rsidR="00695F59" w:rsidRPr="00695F59" w:rsidRDefault="00695F59" w:rsidP="00A509C5">
            <w:pPr>
              <w:jc w:val="center"/>
              <w:rPr>
                <w:rFonts w:ascii="Times New Roman" w:hAnsi="Times New Roman" w:cs="Times New Roman"/>
                <w:sz w:val="24"/>
                <w:szCs w:val="24"/>
              </w:rPr>
            </w:pPr>
            <w:r w:rsidRPr="00695F59">
              <w:rPr>
                <w:rFonts w:ascii="Times New Roman" w:hAnsi="Times New Roman" w:cs="Times New Roman"/>
                <w:sz w:val="24"/>
                <w:szCs w:val="24"/>
              </w:rPr>
              <w:t>-</w:t>
            </w:r>
          </w:p>
        </w:tc>
      </w:tr>
      <w:tr w:rsidR="00695F59" w:rsidRPr="00695F59" w:rsidTr="00F172B3">
        <w:trPr>
          <w:trHeight w:val="1134"/>
        </w:trPr>
        <w:tc>
          <w:tcPr>
            <w:tcW w:w="936" w:type="dxa"/>
          </w:tcPr>
          <w:p w:rsidR="00695F59" w:rsidRPr="00695F59" w:rsidRDefault="00695F59"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rPr>
                <w:rFonts w:ascii="Times New Roman" w:hAnsi="Times New Roman" w:cs="Times New Roman"/>
                <w:sz w:val="24"/>
                <w:szCs w:val="24"/>
              </w:rPr>
            </w:pPr>
            <w:r w:rsidRPr="00695F59">
              <w:rPr>
                <w:rFonts w:ascii="Times New Roman" w:hAnsi="Times New Roman" w:cs="Times New Roman"/>
                <w:sz w:val="24"/>
                <w:szCs w:val="24"/>
              </w:rPr>
              <w:t>Способ обращения за получением «подуслуги»</w:t>
            </w:r>
          </w:p>
        </w:tc>
        <w:tc>
          <w:tcPr>
            <w:tcW w:w="4739" w:type="dxa"/>
          </w:tcPr>
          <w:p w:rsidR="00695F59" w:rsidRPr="00695F59" w:rsidRDefault="00695F59" w:rsidP="001B5C01">
            <w:pPr>
              <w:autoSpaceDE w:val="0"/>
              <w:autoSpaceDN w:val="0"/>
              <w:adjustRightInd w:val="0"/>
              <w:jc w:val="both"/>
              <w:rPr>
                <w:rFonts w:ascii="Times New Roman" w:hAnsi="Times New Roman" w:cs="Times New Roman"/>
                <w:sz w:val="24"/>
                <w:szCs w:val="24"/>
              </w:rPr>
            </w:pPr>
            <w:r w:rsidRPr="00695F59">
              <w:rPr>
                <w:rFonts w:ascii="Times New Roman" w:hAnsi="Times New Roman" w:cs="Times New Roman"/>
                <w:sz w:val="24"/>
                <w:szCs w:val="24"/>
              </w:rPr>
              <w:t xml:space="preserve">Личное обращение в </w:t>
            </w:r>
            <w:r w:rsidR="001B5C01">
              <w:rPr>
                <w:rFonts w:ascii="Times New Roman" w:hAnsi="Times New Roman" w:cs="Times New Roman"/>
                <w:sz w:val="24"/>
                <w:szCs w:val="24"/>
              </w:rPr>
              <w:t>администрацию Невьянского городского округа</w:t>
            </w:r>
            <w:r w:rsidRPr="00695F59">
              <w:rPr>
                <w:rFonts w:ascii="Times New Roman" w:hAnsi="Times New Roman" w:cs="Times New Roman"/>
                <w:sz w:val="24"/>
                <w:szCs w:val="24"/>
              </w:rPr>
              <w:t>,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муниципальных органов власти, через ГБУ СО «МФЦ»</w:t>
            </w:r>
          </w:p>
        </w:tc>
      </w:tr>
      <w:tr w:rsidR="00695F59" w:rsidRPr="00695F59" w:rsidTr="00F172B3">
        <w:trPr>
          <w:trHeight w:val="1410"/>
        </w:trPr>
        <w:tc>
          <w:tcPr>
            <w:tcW w:w="936" w:type="dxa"/>
          </w:tcPr>
          <w:p w:rsidR="00695F59" w:rsidRPr="00695F59" w:rsidRDefault="00695F59"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rPr>
                <w:rFonts w:ascii="Times New Roman" w:hAnsi="Times New Roman" w:cs="Times New Roman"/>
                <w:sz w:val="24"/>
                <w:szCs w:val="24"/>
              </w:rPr>
            </w:pPr>
            <w:r w:rsidRPr="00695F59">
              <w:rPr>
                <w:rFonts w:ascii="Times New Roman" w:hAnsi="Times New Roman" w:cs="Times New Roman"/>
                <w:sz w:val="24"/>
                <w:szCs w:val="24"/>
              </w:rPr>
              <w:t>Способ получения результата «подуслуги»</w:t>
            </w:r>
          </w:p>
        </w:tc>
        <w:tc>
          <w:tcPr>
            <w:tcW w:w="4739" w:type="dxa"/>
          </w:tcPr>
          <w:p w:rsidR="00695F59" w:rsidRPr="00695F59" w:rsidRDefault="00695F59" w:rsidP="001B5C01">
            <w:pPr>
              <w:autoSpaceDE w:val="0"/>
              <w:autoSpaceDN w:val="0"/>
              <w:adjustRightInd w:val="0"/>
              <w:jc w:val="both"/>
              <w:rPr>
                <w:rFonts w:ascii="Times New Roman" w:hAnsi="Times New Roman" w:cs="Times New Roman"/>
                <w:sz w:val="24"/>
                <w:szCs w:val="24"/>
              </w:rPr>
            </w:pPr>
            <w:r w:rsidRPr="00695F59">
              <w:rPr>
                <w:rFonts w:ascii="Times New Roman" w:hAnsi="Times New Roman" w:cs="Times New Roman"/>
                <w:sz w:val="24"/>
                <w:szCs w:val="24"/>
              </w:rPr>
              <w:t xml:space="preserve">в </w:t>
            </w:r>
            <w:r w:rsidR="001B5C01">
              <w:rPr>
                <w:rFonts w:ascii="Times New Roman" w:hAnsi="Times New Roman" w:cs="Times New Roman"/>
                <w:sz w:val="24"/>
                <w:szCs w:val="24"/>
              </w:rPr>
              <w:t>администрации Невьянского городского округа</w:t>
            </w:r>
            <w:r w:rsidRPr="00695F59">
              <w:rPr>
                <w:rFonts w:ascii="Times New Roman" w:hAnsi="Times New Roman" w:cs="Times New Roman"/>
                <w:sz w:val="24"/>
                <w:szCs w:val="24"/>
              </w:rPr>
              <w:t xml:space="preserve"> на бумажном носителе, </w:t>
            </w:r>
            <w:r w:rsidRPr="00695F59">
              <w:rPr>
                <w:rFonts w:ascii="Times New Roman" w:hAnsi="Times New Roman" w:cs="Times New Roman"/>
                <w:sz w:val="24"/>
                <w:szCs w:val="24"/>
              </w:rPr>
              <w:br/>
              <w:t xml:space="preserve">в ГБУ СО «МФЦ» на бумажном носителе, через личный кабинет на Едином портале государственных услуг </w:t>
            </w:r>
            <w:r w:rsidRPr="00695F59">
              <w:rPr>
                <w:rFonts w:ascii="Times New Roman" w:hAnsi="Times New Roman" w:cs="Times New Roman"/>
                <w:sz w:val="24"/>
                <w:szCs w:val="24"/>
              </w:rPr>
              <w:br/>
              <w:t xml:space="preserve">в виде электронного документа, через личный кабинет </w:t>
            </w:r>
            <w:r w:rsidRPr="00695F59">
              <w:rPr>
                <w:rFonts w:ascii="Times New Roman" w:hAnsi="Times New Roman" w:cs="Times New Roman"/>
                <w:sz w:val="24"/>
                <w:szCs w:val="24"/>
              </w:rPr>
              <w:br/>
              <w:t>на региональном портале государственных услуг в виде электронного документа</w:t>
            </w:r>
          </w:p>
        </w:tc>
      </w:tr>
      <w:tr w:rsidR="00695F59" w:rsidRPr="00695F59" w:rsidTr="001607E2">
        <w:tc>
          <w:tcPr>
            <w:tcW w:w="936" w:type="dxa"/>
          </w:tcPr>
          <w:p w:rsidR="00695F59" w:rsidRPr="00695F59" w:rsidRDefault="00695F59" w:rsidP="00A509C5">
            <w:pPr>
              <w:rPr>
                <w:rFonts w:ascii="Times New Roman" w:hAnsi="Times New Roman" w:cs="Times New Roman"/>
                <w:b/>
                <w:sz w:val="24"/>
                <w:szCs w:val="24"/>
              </w:rPr>
            </w:pPr>
            <w:r w:rsidRPr="00695F59">
              <w:rPr>
                <w:rFonts w:ascii="Times New Roman" w:hAnsi="Times New Roman" w:cs="Times New Roman"/>
                <w:b/>
                <w:sz w:val="24"/>
                <w:szCs w:val="24"/>
                <w:lang w:val="en-US"/>
              </w:rPr>
              <w:t>III</w:t>
            </w:r>
            <w:r w:rsidRPr="00695F59">
              <w:rPr>
                <w:rFonts w:ascii="Times New Roman" w:hAnsi="Times New Roman" w:cs="Times New Roman"/>
                <w:b/>
                <w:sz w:val="24"/>
                <w:szCs w:val="24"/>
              </w:rPr>
              <w:t>.</w:t>
            </w:r>
          </w:p>
        </w:tc>
        <w:tc>
          <w:tcPr>
            <w:tcW w:w="3670" w:type="dxa"/>
            <w:shd w:val="clear" w:color="auto" w:fill="CCFFCC"/>
          </w:tcPr>
          <w:p w:rsidR="00695F59" w:rsidRPr="00695F59" w:rsidRDefault="00695F59" w:rsidP="00A509C5">
            <w:pPr>
              <w:rPr>
                <w:rFonts w:ascii="Times New Roman" w:hAnsi="Times New Roman" w:cs="Times New Roman"/>
                <w:sz w:val="24"/>
                <w:szCs w:val="24"/>
              </w:rPr>
            </w:pPr>
            <w:r w:rsidRPr="00695F59">
              <w:rPr>
                <w:rFonts w:ascii="Times New Roman" w:hAnsi="Times New Roman" w:cs="Times New Roman"/>
                <w:b/>
                <w:sz w:val="24"/>
                <w:szCs w:val="24"/>
              </w:rPr>
              <w:t>Наименование «подуслуги»</w:t>
            </w:r>
          </w:p>
        </w:tc>
        <w:tc>
          <w:tcPr>
            <w:tcW w:w="4739" w:type="dxa"/>
          </w:tcPr>
          <w:p w:rsidR="007521D0" w:rsidRPr="001B5C01" w:rsidRDefault="00695F59" w:rsidP="00500236">
            <w:pPr>
              <w:jc w:val="both"/>
              <w:rPr>
                <w:rFonts w:ascii="Times New Roman" w:hAnsi="Times New Roman" w:cs="Times New Roman"/>
                <w:b/>
                <w:sz w:val="24"/>
                <w:szCs w:val="24"/>
              </w:rPr>
            </w:pPr>
            <w:r w:rsidRPr="001B5C01">
              <w:rPr>
                <w:rFonts w:ascii="Times New Roman" w:hAnsi="Times New Roman" w:cs="Times New Roman"/>
                <w:b/>
                <w:sz w:val="24"/>
                <w:szCs w:val="24"/>
              </w:rPr>
              <w:t>Внесение изменений в разрешение на строительство объектов капитального строительства, расположенных на террито</w:t>
            </w:r>
            <w:r w:rsidR="007521D0" w:rsidRPr="001B5C01">
              <w:rPr>
                <w:rFonts w:ascii="Times New Roman" w:hAnsi="Times New Roman" w:cs="Times New Roman"/>
                <w:b/>
                <w:sz w:val="24"/>
                <w:szCs w:val="24"/>
              </w:rPr>
              <w:t>рии муниципального образования»</w:t>
            </w:r>
          </w:p>
        </w:tc>
      </w:tr>
      <w:tr w:rsidR="00695F59" w:rsidRPr="00695F59" w:rsidTr="00522D4A">
        <w:tc>
          <w:tcPr>
            <w:tcW w:w="936" w:type="dxa"/>
          </w:tcPr>
          <w:p w:rsidR="00695F59" w:rsidRPr="00695F59" w:rsidRDefault="00695F59"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95F59" w:rsidRPr="00695F59" w:rsidRDefault="00695F59" w:rsidP="00A509C5">
            <w:pPr>
              <w:rPr>
                <w:rFonts w:ascii="Times New Roman" w:hAnsi="Times New Roman" w:cs="Times New Roman"/>
                <w:sz w:val="24"/>
                <w:szCs w:val="24"/>
              </w:rPr>
            </w:pPr>
            <w:r w:rsidRPr="00695F59">
              <w:rPr>
                <w:rFonts w:ascii="Times New Roman" w:hAnsi="Times New Roman" w:cs="Times New Roman"/>
                <w:i/>
                <w:sz w:val="24"/>
                <w:szCs w:val="24"/>
              </w:rPr>
              <w:t>Срок предоставления в зависимости от условий</w:t>
            </w:r>
          </w:p>
        </w:tc>
      </w:tr>
      <w:tr w:rsidR="00695F59" w:rsidRPr="00695F59" w:rsidTr="001607E2">
        <w:tc>
          <w:tcPr>
            <w:tcW w:w="936" w:type="dxa"/>
          </w:tcPr>
          <w:p w:rsidR="00695F59" w:rsidRPr="00695F59" w:rsidRDefault="00695F59"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703C0B">
            <w:pPr>
              <w:rPr>
                <w:rFonts w:ascii="Times New Roman" w:hAnsi="Times New Roman" w:cs="Times New Roman"/>
                <w:sz w:val="24"/>
                <w:szCs w:val="24"/>
              </w:rPr>
            </w:pPr>
            <w:r w:rsidRPr="00695F59">
              <w:rPr>
                <w:rFonts w:ascii="Times New Roman" w:hAnsi="Times New Roman" w:cs="Times New Roman"/>
                <w:sz w:val="24"/>
                <w:szCs w:val="24"/>
              </w:rPr>
              <w:t>При подаче заявления по месту жительства (по месту обращения)</w:t>
            </w:r>
          </w:p>
          <w:p w:rsidR="00695F59" w:rsidRPr="00695F59" w:rsidRDefault="00695F59" w:rsidP="00703C0B">
            <w:pPr>
              <w:autoSpaceDE w:val="0"/>
              <w:autoSpaceDN w:val="0"/>
              <w:adjustRightInd w:val="0"/>
              <w:jc w:val="both"/>
              <w:rPr>
                <w:rFonts w:ascii="Times New Roman" w:hAnsi="Times New Roman" w:cs="Times New Roman"/>
                <w:sz w:val="24"/>
                <w:szCs w:val="24"/>
              </w:rPr>
            </w:pPr>
          </w:p>
        </w:tc>
        <w:tc>
          <w:tcPr>
            <w:tcW w:w="4739" w:type="dxa"/>
          </w:tcPr>
          <w:p w:rsidR="00695F59" w:rsidRPr="00695F59" w:rsidRDefault="00695F59" w:rsidP="001B5C01">
            <w:pPr>
              <w:jc w:val="both"/>
              <w:rPr>
                <w:rFonts w:ascii="Times New Roman" w:hAnsi="Times New Roman" w:cs="Times New Roman"/>
                <w:sz w:val="24"/>
                <w:szCs w:val="24"/>
              </w:rPr>
            </w:pPr>
            <w:r w:rsidRPr="00695F59">
              <w:rPr>
                <w:rFonts w:ascii="Times New Roman" w:hAnsi="Times New Roman" w:cs="Times New Roman"/>
                <w:sz w:val="24"/>
                <w:szCs w:val="24"/>
              </w:rPr>
              <w:t xml:space="preserve">В течение десяти дней с даты приёма (регистрации) заявления в </w:t>
            </w:r>
            <w:r w:rsidR="001B5C01">
              <w:rPr>
                <w:rFonts w:ascii="Times New Roman" w:hAnsi="Times New Roman" w:cs="Times New Roman"/>
                <w:sz w:val="24"/>
                <w:szCs w:val="24"/>
              </w:rPr>
              <w:t>администрации Невьянского городского округа,</w:t>
            </w:r>
            <w:r w:rsidRPr="00695F59">
              <w:rPr>
                <w:rFonts w:ascii="Times New Roman" w:hAnsi="Times New Roman" w:cs="Times New Roman"/>
                <w:sz w:val="24"/>
                <w:szCs w:val="24"/>
              </w:rPr>
              <w:t xml:space="preserve"> в том числе при подаче через МФЦ</w:t>
            </w:r>
          </w:p>
        </w:tc>
      </w:tr>
      <w:tr w:rsidR="00695F59" w:rsidRPr="00695F59" w:rsidTr="001607E2">
        <w:tc>
          <w:tcPr>
            <w:tcW w:w="936" w:type="dxa"/>
          </w:tcPr>
          <w:p w:rsidR="00695F59" w:rsidRPr="00695F59" w:rsidRDefault="00695F59"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703C0B">
            <w:pPr>
              <w:rPr>
                <w:rFonts w:ascii="Times New Roman" w:hAnsi="Times New Roman" w:cs="Times New Roman"/>
                <w:sz w:val="24"/>
                <w:szCs w:val="24"/>
              </w:rPr>
            </w:pPr>
            <w:r w:rsidRPr="00695F59">
              <w:rPr>
                <w:rFonts w:ascii="Times New Roman" w:hAnsi="Times New Roman" w:cs="Times New Roman"/>
                <w:sz w:val="24"/>
                <w:szCs w:val="24"/>
              </w:rPr>
              <w:t>При подаче заявления не по месту жительства (по месту обращения)</w:t>
            </w:r>
          </w:p>
          <w:p w:rsidR="00695F59" w:rsidRPr="00695F59" w:rsidRDefault="00695F59" w:rsidP="00703C0B">
            <w:pPr>
              <w:autoSpaceDE w:val="0"/>
              <w:autoSpaceDN w:val="0"/>
              <w:adjustRightInd w:val="0"/>
              <w:rPr>
                <w:rFonts w:ascii="Times New Roman" w:hAnsi="Times New Roman" w:cs="Times New Roman"/>
                <w:sz w:val="24"/>
                <w:szCs w:val="24"/>
              </w:rPr>
            </w:pPr>
          </w:p>
          <w:p w:rsidR="00695F59" w:rsidRPr="00695F59" w:rsidRDefault="00695F59" w:rsidP="00703C0B">
            <w:pPr>
              <w:autoSpaceDE w:val="0"/>
              <w:autoSpaceDN w:val="0"/>
              <w:adjustRightInd w:val="0"/>
              <w:rPr>
                <w:rFonts w:ascii="Times New Roman" w:hAnsi="Times New Roman" w:cs="Times New Roman"/>
                <w:sz w:val="24"/>
                <w:szCs w:val="24"/>
              </w:rPr>
            </w:pPr>
          </w:p>
        </w:tc>
        <w:tc>
          <w:tcPr>
            <w:tcW w:w="4739" w:type="dxa"/>
          </w:tcPr>
          <w:p w:rsidR="00695F59" w:rsidRPr="00695F59" w:rsidRDefault="00695F59" w:rsidP="001B5C01">
            <w:pPr>
              <w:jc w:val="both"/>
              <w:rPr>
                <w:rFonts w:ascii="Times New Roman" w:hAnsi="Times New Roman" w:cs="Times New Roman"/>
                <w:sz w:val="24"/>
                <w:szCs w:val="24"/>
              </w:rPr>
            </w:pPr>
            <w:r w:rsidRPr="00695F59">
              <w:rPr>
                <w:rFonts w:ascii="Times New Roman" w:hAnsi="Times New Roman" w:cs="Times New Roman"/>
                <w:sz w:val="24"/>
                <w:szCs w:val="24"/>
              </w:rPr>
              <w:t xml:space="preserve">В течение десяти дней с даты приёма (регистрации) заявления в </w:t>
            </w:r>
            <w:r w:rsidR="001B5C01">
              <w:rPr>
                <w:rFonts w:ascii="Times New Roman" w:hAnsi="Times New Roman" w:cs="Times New Roman"/>
                <w:sz w:val="24"/>
                <w:szCs w:val="24"/>
              </w:rPr>
              <w:t>администрации Невьянского городского округа</w:t>
            </w:r>
            <w:r w:rsidRPr="00695F59">
              <w:rPr>
                <w:rFonts w:ascii="Times New Roman" w:hAnsi="Times New Roman" w:cs="Times New Roman"/>
                <w:sz w:val="24"/>
                <w:szCs w:val="24"/>
              </w:rPr>
              <w:t>, в том числе при подаче через МФЦ</w:t>
            </w:r>
          </w:p>
        </w:tc>
      </w:tr>
      <w:tr w:rsidR="00695F59" w:rsidRPr="00695F59" w:rsidTr="001607E2">
        <w:tc>
          <w:tcPr>
            <w:tcW w:w="936" w:type="dxa"/>
          </w:tcPr>
          <w:p w:rsidR="00695F59" w:rsidRPr="00695F59" w:rsidRDefault="00695F59"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DA45A4">
            <w:pPr>
              <w:rPr>
                <w:rFonts w:ascii="Times New Roman" w:hAnsi="Times New Roman" w:cs="Times New Roman"/>
                <w:b/>
                <w:sz w:val="24"/>
                <w:szCs w:val="24"/>
              </w:rPr>
            </w:pPr>
            <w:r w:rsidRPr="00695F59">
              <w:rPr>
                <w:rFonts w:ascii="Times New Roman" w:hAnsi="Times New Roman" w:cs="Times New Roman"/>
                <w:sz w:val="24"/>
                <w:szCs w:val="24"/>
              </w:rPr>
              <w:t>Основания отказа в приеме документов</w:t>
            </w:r>
          </w:p>
        </w:tc>
        <w:tc>
          <w:tcPr>
            <w:tcW w:w="4739" w:type="dxa"/>
          </w:tcPr>
          <w:p w:rsidR="00695F59" w:rsidRPr="00695F59" w:rsidRDefault="00695F59" w:rsidP="00DA45A4">
            <w:pPr>
              <w:jc w:val="both"/>
              <w:rPr>
                <w:rFonts w:ascii="Times New Roman" w:hAnsi="Times New Roman" w:cs="Times New Roman"/>
                <w:sz w:val="24"/>
                <w:szCs w:val="24"/>
              </w:rPr>
            </w:pPr>
            <w:r w:rsidRPr="00695F59">
              <w:rPr>
                <w:rFonts w:ascii="Times New Roman" w:hAnsi="Times New Roman" w:cs="Times New Roman"/>
                <w:sz w:val="24"/>
                <w:szCs w:val="24"/>
              </w:rPr>
              <w:t>- выдача разрешения на строительство не требуется в соответствии с частью 7 статьи 51 Градостроительного кодекса Российской Федерации,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p>
          <w:p w:rsidR="00695F59" w:rsidRPr="00695F59" w:rsidRDefault="00695F59" w:rsidP="00DA45A4">
            <w:pPr>
              <w:jc w:val="both"/>
              <w:rPr>
                <w:rFonts w:ascii="Times New Roman" w:hAnsi="Times New Roman" w:cs="Times New Roman"/>
                <w:sz w:val="24"/>
                <w:szCs w:val="24"/>
              </w:rPr>
            </w:pPr>
            <w:r w:rsidRPr="00695F59">
              <w:rPr>
                <w:rFonts w:ascii="Times New Roman" w:hAnsi="Times New Roman" w:cs="Times New Roman"/>
                <w:sz w:val="24"/>
                <w:szCs w:val="24"/>
              </w:rPr>
              <w:t>- заявление подано лицом, не уполномоченным на осуществление таких действий;</w:t>
            </w:r>
          </w:p>
          <w:p w:rsidR="00695F59" w:rsidRPr="00695F59" w:rsidRDefault="00695F59" w:rsidP="00DA45A4">
            <w:pPr>
              <w:jc w:val="both"/>
              <w:rPr>
                <w:rFonts w:ascii="Times New Roman" w:hAnsi="Times New Roman" w:cs="Times New Roman"/>
                <w:sz w:val="24"/>
                <w:szCs w:val="24"/>
              </w:rPr>
            </w:pPr>
            <w:r w:rsidRPr="00695F59">
              <w:rPr>
                <w:rFonts w:ascii="Times New Roman" w:hAnsi="Times New Roman" w:cs="Times New Roman"/>
                <w:sz w:val="24"/>
                <w:szCs w:val="24"/>
              </w:rPr>
              <w:t>- выдача разрешения на строительство относится к компетенции иных органов исполнительной власти, федеральных органов исполнительной власти или органов местного самоуправления;</w:t>
            </w:r>
          </w:p>
          <w:p w:rsidR="00695F59" w:rsidRPr="00695F59" w:rsidRDefault="00695F59" w:rsidP="00DA45A4">
            <w:pPr>
              <w:jc w:val="both"/>
              <w:rPr>
                <w:rFonts w:ascii="Times New Roman" w:hAnsi="Times New Roman" w:cs="Times New Roman"/>
                <w:sz w:val="24"/>
                <w:szCs w:val="24"/>
              </w:rPr>
            </w:pPr>
            <w:r w:rsidRPr="00695F59">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95F59" w:rsidRPr="00695F59" w:rsidRDefault="00695F59" w:rsidP="00DA45A4">
            <w:pPr>
              <w:jc w:val="both"/>
              <w:rPr>
                <w:rFonts w:ascii="Times New Roman" w:hAnsi="Times New Roman" w:cs="Times New Roman"/>
                <w:sz w:val="24"/>
                <w:szCs w:val="24"/>
              </w:rPr>
            </w:pPr>
            <w:r w:rsidRPr="00695F59">
              <w:rPr>
                <w:rFonts w:ascii="Times New Roman" w:hAnsi="Times New Roman" w:cs="Times New Roman"/>
                <w:sz w:val="24"/>
                <w:szCs w:val="24"/>
              </w:rPr>
              <w:t>-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муниципальной услуги, которые находятся в распоряжении государственных и муниципальных органов, участвующих в предоставлении муниципальной услуги, которые заявитель вправе предоставить).</w:t>
            </w:r>
          </w:p>
          <w:p w:rsidR="00695F59" w:rsidRPr="00695F59" w:rsidRDefault="00695F59" w:rsidP="00500236">
            <w:pPr>
              <w:jc w:val="both"/>
              <w:rPr>
                <w:rFonts w:ascii="Times New Roman" w:hAnsi="Times New Roman" w:cs="Times New Roman"/>
                <w:sz w:val="24"/>
                <w:szCs w:val="24"/>
              </w:rPr>
            </w:pPr>
            <w:r w:rsidRPr="00695F59">
              <w:rPr>
                <w:rFonts w:ascii="Times New Roman" w:hAnsi="Times New Roman" w:cs="Times New Roman"/>
                <w:sz w:val="24"/>
                <w:szCs w:val="24"/>
              </w:rPr>
              <w:t xml:space="preserve">-     если разрешение на строительство выдано не уполномоченным, а иным органом </w:t>
            </w:r>
          </w:p>
        </w:tc>
      </w:tr>
      <w:tr w:rsidR="00695F59" w:rsidRPr="00695F59" w:rsidTr="001607E2">
        <w:tc>
          <w:tcPr>
            <w:tcW w:w="936" w:type="dxa"/>
          </w:tcPr>
          <w:p w:rsidR="00695F59" w:rsidRPr="00695F59" w:rsidRDefault="00695F59"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jc w:val="both"/>
              <w:rPr>
                <w:rFonts w:ascii="Times New Roman" w:hAnsi="Times New Roman" w:cs="Times New Roman"/>
                <w:sz w:val="24"/>
                <w:szCs w:val="24"/>
              </w:rPr>
            </w:pPr>
            <w:r w:rsidRPr="00695F59">
              <w:rPr>
                <w:rFonts w:ascii="Times New Roman" w:hAnsi="Times New Roman" w:cs="Times New Roman"/>
                <w:sz w:val="24"/>
                <w:szCs w:val="24"/>
              </w:rPr>
              <w:t>Основания отказа в предоставлении «подуслуги»</w:t>
            </w:r>
          </w:p>
        </w:tc>
        <w:tc>
          <w:tcPr>
            <w:tcW w:w="4739" w:type="dxa"/>
          </w:tcPr>
          <w:p w:rsidR="00695F59" w:rsidRPr="00695F59" w:rsidRDefault="00695F59" w:rsidP="00BB165C">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отсутствие в уведомлении о переходе прав на земельный участок или об образовании земельного участка реквизитов документов, предусмотренных Градостроительным кодексом Российской федерации (Административным регламентом муниципального образования);</w:t>
            </w:r>
          </w:p>
          <w:p w:rsidR="00695F59" w:rsidRPr="00695F59" w:rsidRDefault="00695F59" w:rsidP="00BB165C">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отсутствие правоустанавливающих документов на земельный участок (когда сведения о них отсутствуют в ЕГРП);</w:t>
            </w:r>
          </w:p>
          <w:p w:rsidR="00695F59" w:rsidRPr="00695F59" w:rsidRDefault="00695F59" w:rsidP="00BB165C">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недостоверность сведений, указанных в уведомлении о переходе прав на земельный участок или об образовании земельного участка;</w:t>
            </w:r>
          </w:p>
          <w:p w:rsidR="00695F59" w:rsidRDefault="00695F59" w:rsidP="00BB165C">
            <w:pPr>
              <w:jc w:val="both"/>
              <w:rPr>
                <w:rFonts w:ascii="Times New Roman" w:eastAsiaTheme="minorEastAsia" w:hAnsi="Times New Roman" w:cs="Times New Roman"/>
                <w:sz w:val="24"/>
                <w:szCs w:val="24"/>
                <w:lang w:eastAsia="ru-RU"/>
              </w:rPr>
            </w:pPr>
            <w:r w:rsidRPr="00695F59">
              <w:rPr>
                <w:rFonts w:ascii="Times New Roman" w:eastAsiaTheme="minorEastAsia" w:hAnsi="Times New Roman" w:cs="Times New Roman"/>
                <w:sz w:val="24"/>
                <w:szCs w:val="24"/>
                <w:lang w:eastAsia="ru-RU"/>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w:t>
            </w:r>
            <w:r w:rsidR="007521D0">
              <w:rPr>
                <w:rFonts w:ascii="Times New Roman" w:eastAsiaTheme="minorEastAsia" w:hAnsi="Times New Roman" w:cs="Times New Roman"/>
                <w:sz w:val="24"/>
                <w:szCs w:val="24"/>
                <w:lang w:eastAsia="ru-RU"/>
              </w:rPr>
              <w:t>участков,</w:t>
            </w:r>
          </w:p>
          <w:p w:rsidR="007521D0" w:rsidRPr="00695F59" w:rsidRDefault="007521D0" w:rsidP="00BB165C">
            <w:pPr>
              <w:jc w:val="both"/>
              <w:rPr>
                <w:rFonts w:ascii="Times New Roman" w:hAnsi="Times New Roman" w:cs="Times New Roman"/>
                <w:sz w:val="24"/>
                <w:szCs w:val="24"/>
              </w:rPr>
            </w:pPr>
            <w:r>
              <w:rPr>
                <w:rFonts w:ascii="Times New Roman" w:hAnsi="Times New Roman" w:cs="Times New Roman"/>
                <w:sz w:val="24"/>
                <w:szCs w:val="24"/>
              </w:rPr>
              <w:t xml:space="preserve">- </w:t>
            </w:r>
            <w:r w:rsidRPr="007521D0">
              <w:rPr>
                <w:rFonts w:ascii="Times New Roman" w:hAnsi="Times New Roman" w:cs="Times New Roman"/>
                <w:sz w:val="24"/>
                <w:szCs w:val="24"/>
              </w:rPr>
              <w:t>несоответствие откорректированной проектной документации требованиям градостроительного плана или в случае внесения изменений в разрешение на строительство (реконструкцию) линейного объекта - требованиям проекта планировки территории и проекта межевания территории</w:t>
            </w:r>
          </w:p>
        </w:tc>
      </w:tr>
      <w:tr w:rsidR="00695F59" w:rsidRPr="00695F59" w:rsidTr="001607E2">
        <w:tc>
          <w:tcPr>
            <w:tcW w:w="936" w:type="dxa"/>
          </w:tcPr>
          <w:p w:rsidR="00695F59" w:rsidRPr="00695F59" w:rsidRDefault="00695F59"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Основания приостановления предоставления «подуслуги»</w:t>
            </w:r>
          </w:p>
        </w:tc>
        <w:tc>
          <w:tcPr>
            <w:tcW w:w="4739" w:type="dxa"/>
          </w:tcPr>
          <w:p w:rsidR="00695F59" w:rsidRPr="00695F59" w:rsidRDefault="00695F59" w:rsidP="00A509C5">
            <w:pPr>
              <w:jc w:val="center"/>
              <w:rPr>
                <w:rFonts w:ascii="Times New Roman" w:hAnsi="Times New Roman" w:cs="Times New Roman"/>
                <w:sz w:val="24"/>
                <w:szCs w:val="24"/>
              </w:rPr>
            </w:pPr>
            <w:r w:rsidRPr="00695F59">
              <w:rPr>
                <w:rFonts w:ascii="Times New Roman" w:hAnsi="Times New Roman" w:cs="Times New Roman"/>
                <w:sz w:val="24"/>
                <w:szCs w:val="24"/>
              </w:rPr>
              <w:t>нет</w:t>
            </w:r>
          </w:p>
        </w:tc>
      </w:tr>
      <w:tr w:rsidR="00695F59" w:rsidRPr="00695F59" w:rsidTr="001607E2">
        <w:tc>
          <w:tcPr>
            <w:tcW w:w="936" w:type="dxa"/>
          </w:tcPr>
          <w:p w:rsidR="00695F59" w:rsidRPr="00695F59" w:rsidRDefault="00695F59"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Срок приостановления предоставления «подуслуги»</w:t>
            </w:r>
          </w:p>
        </w:tc>
        <w:tc>
          <w:tcPr>
            <w:tcW w:w="4739" w:type="dxa"/>
          </w:tcPr>
          <w:p w:rsidR="00695F59" w:rsidRPr="00695F59" w:rsidRDefault="00695F59" w:rsidP="00A509C5">
            <w:pPr>
              <w:jc w:val="center"/>
              <w:rPr>
                <w:rFonts w:ascii="Times New Roman" w:hAnsi="Times New Roman" w:cs="Times New Roman"/>
                <w:sz w:val="24"/>
                <w:szCs w:val="24"/>
              </w:rPr>
            </w:pPr>
            <w:r w:rsidRPr="00695F59">
              <w:rPr>
                <w:rFonts w:ascii="Times New Roman" w:hAnsi="Times New Roman" w:cs="Times New Roman"/>
                <w:sz w:val="24"/>
                <w:szCs w:val="24"/>
              </w:rPr>
              <w:t>-</w:t>
            </w:r>
          </w:p>
        </w:tc>
      </w:tr>
      <w:tr w:rsidR="00695F59" w:rsidRPr="00695F59" w:rsidTr="00C910A6">
        <w:tc>
          <w:tcPr>
            <w:tcW w:w="936" w:type="dxa"/>
          </w:tcPr>
          <w:p w:rsidR="00695F59" w:rsidRPr="00695F59" w:rsidRDefault="00695F59"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95F59" w:rsidRPr="00695F59" w:rsidRDefault="00695F59" w:rsidP="00A509C5">
            <w:pPr>
              <w:rPr>
                <w:rFonts w:ascii="Times New Roman" w:hAnsi="Times New Roman" w:cs="Times New Roman"/>
                <w:sz w:val="24"/>
                <w:szCs w:val="24"/>
              </w:rPr>
            </w:pPr>
            <w:r w:rsidRPr="00695F59">
              <w:rPr>
                <w:rFonts w:ascii="Times New Roman" w:hAnsi="Times New Roman" w:cs="Times New Roman"/>
                <w:i/>
                <w:sz w:val="24"/>
                <w:szCs w:val="24"/>
              </w:rPr>
              <w:t>Плата за предоставление «подуслуги»</w:t>
            </w:r>
          </w:p>
        </w:tc>
      </w:tr>
      <w:tr w:rsidR="00695F59" w:rsidRPr="00695F59" w:rsidTr="001607E2">
        <w:tc>
          <w:tcPr>
            <w:tcW w:w="936" w:type="dxa"/>
          </w:tcPr>
          <w:p w:rsidR="00695F59" w:rsidRPr="00695F59" w:rsidRDefault="00695F59"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Наличие платы (государственной пошлины)</w:t>
            </w:r>
          </w:p>
        </w:tc>
        <w:tc>
          <w:tcPr>
            <w:tcW w:w="4739" w:type="dxa"/>
          </w:tcPr>
          <w:p w:rsidR="00695F59" w:rsidRPr="00695F59" w:rsidRDefault="00695F59" w:rsidP="00A509C5">
            <w:pPr>
              <w:jc w:val="center"/>
              <w:rPr>
                <w:rFonts w:ascii="Times New Roman" w:hAnsi="Times New Roman" w:cs="Times New Roman"/>
                <w:sz w:val="24"/>
                <w:szCs w:val="24"/>
              </w:rPr>
            </w:pPr>
            <w:r w:rsidRPr="00695F59">
              <w:rPr>
                <w:rFonts w:ascii="Times New Roman" w:hAnsi="Times New Roman" w:cs="Times New Roman"/>
                <w:sz w:val="24"/>
                <w:szCs w:val="24"/>
              </w:rPr>
              <w:t>нет</w:t>
            </w:r>
          </w:p>
        </w:tc>
      </w:tr>
      <w:tr w:rsidR="00695F59" w:rsidRPr="00695F59" w:rsidTr="001607E2">
        <w:tc>
          <w:tcPr>
            <w:tcW w:w="936" w:type="dxa"/>
          </w:tcPr>
          <w:p w:rsidR="00695F59" w:rsidRPr="00695F59" w:rsidRDefault="00695F59"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695F59" w:rsidRPr="00695F59" w:rsidRDefault="00695F59" w:rsidP="00A509C5">
            <w:pPr>
              <w:jc w:val="center"/>
              <w:rPr>
                <w:rFonts w:ascii="Times New Roman" w:hAnsi="Times New Roman" w:cs="Times New Roman"/>
                <w:sz w:val="24"/>
                <w:szCs w:val="24"/>
              </w:rPr>
            </w:pPr>
            <w:r w:rsidRPr="00695F59">
              <w:rPr>
                <w:rFonts w:ascii="Times New Roman" w:hAnsi="Times New Roman" w:cs="Times New Roman"/>
                <w:sz w:val="24"/>
                <w:szCs w:val="24"/>
              </w:rPr>
              <w:t>-</w:t>
            </w:r>
          </w:p>
        </w:tc>
      </w:tr>
      <w:tr w:rsidR="00695F59" w:rsidRPr="00695F59" w:rsidTr="001607E2">
        <w:tc>
          <w:tcPr>
            <w:tcW w:w="936" w:type="dxa"/>
          </w:tcPr>
          <w:p w:rsidR="00695F59" w:rsidRPr="00695F59" w:rsidRDefault="00695F59"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КБК для взимания платы (государственной</w:t>
            </w:r>
          </w:p>
          <w:p w:rsidR="00695F59" w:rsidRPr="00695F59" w:rsidRDefault="00695F59" w:rsidP="00A509C5">
            <w:pPr>
              <w:autoSpaceDE w:val="0"/>
              <w:autoSpaceDN w:val="0"/>
              <w:adjustRightInd w:val="0"/>
              <w:rPr>
                <w:rFonts w:ascii="Times New Roman" w:hAnsi="Times New Roman" w:cs="Times New Roman"/>
                <w:sz w:val="24"/>
                <w:szCs w:val="24"/>
              </w:rPr>
            </w:pPr>
            <w:r w:rsidRPr="00695F59">
              <w:rPr>
                <w:rFonts w:ascii="Times New Roman" w:hAnsi="Times New Roman" w:cs="Times New Roman"/>
                <w:sz w:val="24"/>
                <w:szCs w:val="24"/>
              </w:rPr>
              <w:t>пошлины), в том числе через МФЦ</w:t>
            </w:r>
          </w:p>
        </w:tc>
        <w:tc>
          <w:tcPr>
            <w:tcW w:w="4739" w:type="dxa"/>
          </w:tcPr>
          <w:p w:rsidR="00695F59" w:rsidRPr="00695F59" w:rsidRDefault="00695F59" w:rsidP="00A509C5">
            <w:pPr>
              <w:jc w:val="center"/>
              <w:rPr>
                <w:rFonts w:ascii="Times New Roman" w:hAnsi="Times New Roman" w:cs="Times New Roman"/>
                <w:sz w:val="24"/>
                <w:szCs w:val="24"/>
              </w:rPr>
            </w:pPr>
            <w:r w:rsidRPr="00695F59">
              <w:rPr>
                <w:rFonts w:ascii="Times New Roman" w:hAnsi="Times New Roman" w:cs="Times New Roman"/>
                <w:sz w:val="24"/>
                <w:szCs w:val="24"/>
              </w:rPr>
              <w:t>-</w:t>
            </w:r>
          </w:p>
        </w:tc>
      </w:tr>
      <w:tr w:rsidR="00695F59" w:rsidRPr="00695F59" w:rsidTr="001607E2">
        <w:tc>
          <w:tcPr>
            <w:tcW w:w="936" w:type="dxa"/>
          </w:tcPr>
          <w:p w:rsidR="00695F59" w:rsidRPr="00695F59" w:rsidRDefault="00695F59"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rPr>
                <w:rFonts w:ascii="Times New Roman" w:hAnsi="Times New Roman" w:cs="Times New Roman"/>
                <w:sz w:val="24"/>
                <w:szCs w:val="24"/>
              </w:rPr>
            </w:pPr>
            <w:r w:rsidRPr="00695F59">
              <w:rPr>
                <w:rFonts w:ascii="Times New Roman" w:hAnsi="Times New Roman" w:cs="Times New Roman"/>
                <w:sz w:val="24"/>
                <w:szCs w:val="24"/>
              </w:rPr>
              <w:t>Способ обращения за получением «подуслуги»</w:t>
            </w:r>
          </w:p>
        </w:tc>
        <w:tc>
          <w:tcPr>
            <w:tcW w:w="4739" w:type="dxa"/>
          </w:tcPr>
          <w:p w:rsidR="00695F59" w:rsidRPr="00695F59" w:rsidRDefault="00695F59" w:rsidP="001B5C01">
            <w:pPr>
              <w:autoSpaceDE w:val="0"/>
              <w:autoSpaceDN w:val="0"/>
              <w:adjustRightInd w:val="0"/>
              <w:jc w:val="both"/>
              <w:rPr>
                <w:rFonts w:ascii="Times New Roman" w:hAnsi="Times New Roman" w:cs="Times New Roman"/>
                <w:sz w:val="24"/>
                <w:szCs w:val="24"/>
              </w:rPr>
            </w:pPr>
            <w:r w:rsidRPr="00695F59">
              <w:rPr>
                <w:rFonts w:ascii="Times New Roman" w:hAnsi="Times New Roman" w:cs="Times New Roman"/>
                <w:sz w:val="24"/>
                <w:szCs w:val="24"/>
              </w:rPr>
              <w:t xml:space="preserve">Личное обращение в </w:t>
            </w:r>
            <w:r w:rsidR="001B5C01">
              <w:rPr>
                <w:rFonts w:ascii="Times New Roman" w:hAnsi="Times New Roman" w:cs="Times New Roman"/>
                <w:sz w:val="24"/>
                <w:szCs w:val="24"/>
              </w:rPr>
              <w:t>администрацию Невьянского городского округа</w:t>
            </w:r>
            <w:r w:rsidRPr="00695F59">
              <w:rPr>
                <w:rFonts w:ascii="Times New Roman" w:hAnsi="Times New Roman" w:cs="Times New Roman"/>
                <w:sz w:val="24"/>
                <w:szCs w:val="24"/>
              </w:rPr>
              <w:t>,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органов власти муниципального образования, через ГБУ СО «МФЦ»</w:t>
            </w:r>
          </w:p>
        </w:tc>
      </w:tr>
      <w:tr w:rsidR="00695F59" w:rsidRPr="00695F59" w:rsidTr="001607E2">
        <w:tc>
          <w:tcPr>
            <w:tcW w:w="936" w:type="dxa"/>
          </w:tcPr>
          <w:p w:rsidR="00695F59" w:rsidRPr="00695F59" w:rsidRDefault="00695F59"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95F59" w:rsidRPr="00695F59" w:rsidRDefault="00695F59" w:rsidP="00A509C5">
            <w:pPr>
              <w:rPr>
                <w:rFonts w:ascii="Times New Roman" w:hAnsi="Times New Roman" w:cs="Times New Roman"/>
                <w:sz w:val="24"/>
                <w:szCs w:val="24"/>
              </w:rPr>
            </w:pPr>
            <w:r w:rsidRPr="00695F59">
              <w:rPr>
                <w:rFonts w:ascii="Times New Roman" w:hAnsi="Times New Roman" w:cs="Times New Roman"/>
                <w:sz w:val="24"/>
                <w:szCs w:val="24"/>
              </w:rPr>
              <w:t>Способ получения результата «подуслуги»</w:t>
            </w:r>
          </w:p>
        </w:tc>
        <w:tc>
          <w:tcPr>
            <w:tcW w:w="4739" w:type="dxa"/>
          </w:tcPr>
          <w:p w:rsidR="00695F59" w:rsidRPr="00695F59" w:rsidRDefault="00695F59" w:rsidP="001B5C01">
            <w:pPr>
              <w:autoSpaceDE w:val="0"/>
              <w:autoSpaceDN w:val="0"/>
              <w:adjustRightInd w:val="0"/>
              <w:jc w:val="both"/>
              <w:rPr>
                <w:rFonts w:ascii="Times New Roman" w:hAnsi="Times New Roman" w:cs="Times New Roman"/>
                <w:sz w:val="24"/>
                <w:szCs w:val="24"/>
              </w:rPr>
            </w:pPr>
            <w:r w:rsidRPr="00695F59">
              <w:rPr>
                <w:rFonts w:ascii="Times New Roman" w:hAnsi="Times New Roman" w:cs="Times New Roman"/>
                <w:sz w:val="24"/>
                <w:szCs w:val="24"/>
              </w:rPr>
              <w:t xml:space="preserve">в </w:t>
            </w:r>
            <w:r w:rsidR="001B5C01">
              <w:rPr>
                <w:rFonts w:ascii="Times New Roman" w:hAnsi="Times New Roman" w:cs="Times New Roman"/>
                <w:sz w:val="24"/>
                <w:szCs w:val="24"/>
              </w:rPr>
              <w:t>администрации Невьянского городского округа</w:t>
            </w:r>
            <w:r w:rsidRPr="00695F59">
              <w:rPr>
                <w:rFonts w:ascii="Times New Roman" w:hAnsi="Times New Roman" w:cs="Times New Roman"/>
                <w:sz w:val="24"/>
                <w:szCs w:val="24"/>
              </w:rPr>
              <w:t xml:space="preserve"> на бумажном носителе, </w:t>
            </w:r>
            <w:r w:rsidRPr="00695F59">
              <w:rPr>
                <w:rFonts w:ascii="Times New Roman" w:hAnsi="Times New Roman" w:cs="Times New Roman"/>
                <w:sz w:val="24"/>
                <w:szCs w:val="24"/>
              </w:rPr>
              <w:br/>
              <w:t>в ГБУ СО «МФЦ» на бумажном носителе, через личный кабинет на Едином портале государственных услуг в виде электронного документа, через личный кабинет на региональном портале государственных услуг в виде электронного документа</w:t>
            </w:r>
          </w:p>
        </w:tc>
      </w:tr>
    </w:tbl>
    <w:p w:rsidR="001B5C01" w:rsidRDefault="001B5C01"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«подуслуг»</w:t>
      </w:r>
    </w:p>
    <w:tbl>
      <w:tblPr>
        <w:tblStyle w:val="a3"/>
        <w:tblW w:w="0" w:type="auto"/>
        <w:tblLook w:val="04A0" w:firstRow="1" w:lastRow="0" w:firstColumn="1" w:lastColumn="0" w:noHBand="0" w:noVBand="1"/>
      </w:tblPr>
      <w:tblGrid>
        <w:gridCol w:w="560"/>
        <w:gridCol w:w="3743"/>
        <w:gridCol w:w="5042"/>
      </w:tblGrid>
      <w:tr w:rsidR="00674237" w:rsidRPr="0033310C" w:rsidTr="004269CC">
        <w:tc>
          <w:tcPr>
            <w:tcW w:w="560" w:type="dxa"/>
          </w:tcPr>
          <w:p w:rsidR="00674237" w:rsidRPr="0033310C" w:rsidRDefault="00674237"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2" w:type="dxa"/>
            <w:vAlign w:val="center"/>
          </w:tcPr>
          <w:p w:rsidR="00674237" w:rsidRPr="0033310C" w:rsidRDefault="00674237"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4269CC">
        <w:tc>
          <w:tcPr>
            <w:tcW w:w="560" w:type="dxa"/>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2" w:type="dxa"/>
            <w:vAlign w:val="center"/>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4269CC" w:rsidRPr="0033310C" w:rsidTr="004269CC">
        <w:tc>
          <w:tcPr>
            <w:tcW w:w="560" w:type="dxa"/>
          </w:tcPr>
          <w:p w:rsidR="004269CC" w:rsidRPr="0033310C" w:rsidRDefault="004269CC" w:rsidP="004269C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3" w:type="dxa"/>
            <w:shd w:val="clear" w:color="auto" w:fill="CCFFCC"/>
          </w:tcPr>
          <w:p w:rsidR="004269CC" w:rsidRPr="0033310C" w:rsidRDefault="004269CC" w:rsidP="00703C0B">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2" w:type="dxa"/>
          </w:tcPr>
          <w:p w:rsidR="004269CC" w:rsidRPr="001B5C01" w:rsidRDefault="007521D0" w:rsidP="001D7DFB">
            <w:pPr>
              <w:jc w:val="both"/>
              <w:rPr>
                <w:rFonts w:ascii="Times New Roman" w:hAnsi="Times New Roman" w:cs="Times New Roman"/>
                <w:b/>
                <w:sz w:val="24"/>
                <w:szCs w:val="24"/>
              </w:rPr>
            </w:pPr>
            <w:r w:rsidRPr="001B5C01">
              <w:rPr>
                <w:rFonts w:ascii="Times New Roman" w:hAnsi="Times New Roman" w:cs="Times New Roman"/>
                <w:b/>
                <w:sz w:val="24"/>
                <w:szCs w:val="24"/>
              </w:rPr>
              <w:t xml:space="preserve">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703C0B">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42" w:type="dxa"/>
          </w:tcPr>
          <w:p w:rsidR="00674237" w:rsidRPr="00341B5E" w:rsidRDefault="00341B5E" w:rsidP="00D9615D">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703C0B" w:rsidRDefault="00D9615D" w:rsidP="00F5700D">
            <w:pPr>
              <w:jc w:val="both"/>
              <w:rPr>
                <w:rFonts w:ascii="Times New Roman" w:hAnsi="Times New Roman" w:cs="Times New Roman"/>
                <w:sz w:val="24"/>
                <w:szCs w:val="24"/>
              </w:rPr>
            </w:pPr>
            <w:r>
              <w:rPr>
                <w:rFonts w:ascii="Times New Roman" w:hAnsi="Times New Roman" w:cs="Times New Roman"/>
                <w:sz w:val="24"/>
                <w:szCs w:val="24"/>
              </w:rPr>
              <w:t xml:space="preserve">Для физического лица </w:t>
            </w:r>
            <w:r w:rsidRPr="00703C0B">
              <w:rPr>
                <w:rFonts w:ascii="Times New Roman" w:hAnsi="Times New Roman" w:cs="Times New Roman"/>
                <w:sz w:val="24"/>
                <w:szCs w:val="24"/>
              </w:rPr>
              <w:t>- удостоверение личности.</w:t>
            </w:r>
          </w:p>
          <w:p w:rsidR="00D9615D" w:rsidRPr="0033310C" w:rsidRDefault="00D9615D" w:rsidP="00DA2C48">
            <w:pPr>
              <w:jc w:val="both"/>
              <w:rPr>
                <w:rFonts w:ascii="Times New Roman" w:hAnsi="Times New Roman" w:cs="Times New Roman"/>
                <w:sz w:val="24"/>
                <w:szCs w:val="24"/>
              </w:rPr>
            </w:pPr>
            <w:r w:rsidRPr="00703C0B">
              <w:rPr>
                <w:rFonts w:ascii="Times New Roman" w:hAnsi="Times New Roman" w:cs="Times New Roman"/>
                <w:sz w:val="24"/>
                <w:szCs w:val="24"/>
              </w:rPr>
              <w:t>Для юридического лица –</w:t>
            </w:r>
            <w:r w:rsidR="00F5700D">
              <w:rPr>
                <w:rFonts w:ascii="Times New Roman" w:hAnsi="Times New Roman" w:cs="Times New Roman"/>
                <w:sz w:val="24"/>
                <w:szCs w:val="24"/>
              </w:rPr>
              <w:t xml:space="preserve"> учре</w:t>
            </w:r>
            <w:r w:rsidR="00866473">
              <w:rPr>
                <w:rFonts w:ascii="Times New Roman" w:hAnsi="Times New Roman" w:cs="Times New Roman"/>
                <w:sz w:val="24"/>
                <w:szCs w:val="24"/>
              </w:rPr>
              <w:t>дительные документы предприят</w:t>
            </w:r>
            <w:r w:rsidR="00866473" w:rsidRPr="00703C0B">
              <w:rPr>
                <w:rFonts w:ascii="Times New Roman" w:hAnsi="Times New Roman" w:cs="Times New Roman"/>
                <w:sz w:val="24"/>
                <w:szCs w:val="24"/>
              </w:rPr>
              <w:t>ия, документы</w:t>
            </w:r>
            <w:r w:rsidR="00BB165C">
              <w:rPr>
                <w:rFonts w:ascii="Times New Roman" w:hAnsi="Times New Roman" w:cs="Times New Roman"/>
                <w:sz w:val="24"/>
                <w:szCs w:val="24"/>
              </w:rPr>
              <w:t>,</w:t>
            </w:r>
            <w:r w:rsidR="00866473" w:rsidRPr="00703C0B">
              <w:rPr>
                <w:rFonts w:ascii="Times New Roman" w:hAnsi="Times New Roman" w:cs="Times New Roman"/>
                <w:sz w:val="24"/>
                <w:szCs w:val="24"/>
              </w:rPr>
              <w:t xml:space="preserve"> подтверждающие назначение на должность руководителя</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674237" w:rsidRPr="0033310C" w:rsidRDefault="00F5700D" w:rsidP="00522D4A">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00F5700D" w:rsidRPr="00812BE1">
              <w:rPr>
                <w:rFonts w:ascii="Times New Roman" w:hAnsi="Times New Roman" w:cs="Times New Roman"/>
                <w:sz w:val="24"/>
                <w:szCs w:val="24"/>
              </w:rPr>
              <w:t xml:space="preserve">лиц, </w:t>
            </w:r>
            <w:r w:rsidR="00F5700D">
              <w:rPr>
                <w:rFonts w:ascii="Times New Roman" w:hAnsi="Times New Roman" w:cs="Times New Roman"/>
                <w:sz w:val="24"/>
                <w:szCs w:val="24"/>
              </w:rPr>
              <w:t>имеющих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703C0B" w:rsidRDefault="00077191" w:rsidP="00703C0B">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703C0B">
              <w:rPr>
                <w:rFonts w:ascii="Times New Roman" w:hAnsi="Times New Roman" w:cs="Times New Roman"/>
                <w:sz w:val="24"/>
                <w:szCs w:val="24"/>
              </w:rPr>
              <w:t xml:space="preserve"> в соответствии с Гражданским кодексом Российской Федерации</w:t>
            </w:r>
          </w:p>
          <w:p w:rsidR="00674237" w:rsidRDefault="00674237" w:rsidP="00522D4A">
            <w:pPr>
              <w:rPr>
                <w:rFonts w:ascii="Times New Roman" w:hAnsi="Times New Roman" w:cs="Times New Roman"/>
                <w:sz w:val="24"/>
                <w:szCs w:val="24"/>
              </w:rPr>
            </w:pPr>
          </w:p>
          <w:p w:rsidR="00866473" w:rsidRPr="00866473" w:rsidRDefault="00866473" w:rsidP="00522D4A">
            <w:pPr>
              <w:rPr>
                <w:rFonts w:ascii="Times New Roman" w:hAnsi="Times New Roman" w:cs="Times New Roman"/>
                <w:i/>
                <w:sz w:val="24"/>
                <w:szCs w:val="24"/>
              </w:rPr>
            </w:pP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077191">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077191" w:rsidRPr="0033310C" w:rsidTr="004269CC">
        <w:tc>
          <w:tcPr>
            <w:tcW w:w="560" w:type="dxa"/>
          </w:tcPr>
          <w:p w:rsidR="00077191" w:rsidRPr="0033310C" w:rsidRDefault="00077191" w:rsidP="00077191">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3" w:type="dxa"/>
            <w:shd w:val="clear" w:color="auto" w:fill="CCFFCC"/>
          </w:tcPr>
          <w:p w:rsidR="00077191" w:rsidRPr="0033310C" w:rsidRDefault="00077191" w:rsidP="00077191">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42" w:type="dxa"/>
          </w:tcPr>
          <w:p w:rsidR="00077191" w:rsidRPr="001B5C01" w:rsidRDefault="00077191" w:rsidP="00CA4595">
            <w:pPr>
              <w:autoSpaceDE w:val="0"/>
              <w:autoSpaceDN w:val="0"/>
              <w:adjustRightInd w:val="0"/>
              <w:jc w:val="both"/>
              <w:rPr>
                <w:rFonts w:ascii="Times New Roman" w:hAnsi="Times New Roman" w:cs="Times New Roman"/>
                <w:b/>
                <w:sz w:val="24"/>
                <w:szCs w:val="24"/>
              </w:rPr>
            </w:pPr>
            <w:r w:rsidRPr="001B5C01">
              <w:rPr>
                <w:rFonts w:ascii="Times New Roman" w:eastAsiaTheme="minorEastAsia" w:hAnsi="Times New Roman" w:cs="Times New Roman"/>
                <w:b/>
                <w:sz w:val="24"/>
                <w:szCs w:val="24"/>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812BE1"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r>
              <w:rPr>
                <w:rFonts w:ascii="Times New Roman" w:hAnsi="Times New Roman" w:cs="Times New Roman"/>
                <w:sz w:val="24"/>
                <w:szCs w:val="24"/>
              </w:rPr>
              <w:t>под</w:t>
            </w:r>
            <w:r w:rsidRPr="00812BE1">
              <w:rPr>
                <w:rFonts w:ascii="Times New Roman" w:hAnsi="Times New Roman" w:cs="Times New Roman"/>
                <w:sz w:val="24"/>
                <w:szCs w:val="24"/>
              </w:rPr>
              <w:t>услуги»</w:t>
            </w:r>
          </w:p>
        </w:tc>
        <w:tc>
          <w:tcPr>
            <w:tcW w:w="5042" w:type="dxa"/>
          </w:tcPr>
          <w:p w:rsidR="008B759F" w:rsidRPr="00341B5E" w:rsidRDefault="00341B5E" w:rsidP="008B759F">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33310C" w:rsidRDefault="00866473" w:rsidP="00DA2C48">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w:t>
            </w:r>
            <w:r w:rsidR="00DA2C48">
              <w:rPr>
                <w:rFonts w:ascii="Times New Roman" w:hAnsi="Times New Roman" w:cs="Times New Roman"/>
                <w:sz w:val="24"/>
                <w:szCs w:val="24"/>
              </w:rPr>
              <w:t xml:space="preserve"> </w:t>
            </w:r>
            <w:r w:rsidRPr="0027558E">
              <w:rPr>
                <w:rFonts w:ascii="Times New Roman" w:hAnsi="Times New Roman" w:cs="Times New Roman"/>
                <w:sz w:val="24"/>
                <w:szCs w:val="24"/>
              </w:rPr>
              <w:t>учредительные документы предприятия, документы подтверждающие назначение на должность руководителя</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r>
              <w:rPr>
                <w:rFonts w:ascii="Times New Roman" w:hAnsi="Times New Roman" w:cs="Times New Roman"/>
                <w:sz w:val="24"/>
                <w:szCs w:val="24"/>
              </w:rPr>
              <w:t>под</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Default="00866473" w:rsidP="00703C0B">
            <w:pPr>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в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8B759F" w:rsidRPr="0033310C" w:rsidTr="004269CC">
        <w:tc>
          <w:tcPr>
            <w:tcW w:w="560" w:type="dxa"/>
          </w:tcPr>
          <w:p w:rsidR="008B759F" w:rsidRPr="008B759F" w:rsidRDefault="008B759F" w:rsidP="008B759F">
            <w:pP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3743" w:type="dxa"/>
            <w:shd w:val="clear" w:color="auto" w:fill="CCFFCC"/>
          </w:tcPr>
          <w:p w:rsidR="008B759F" w:rsidRPr="0033310C" w:rsidRDefault="008B759F" w:rsidP="008B759F">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r>
              <w:rPr>
                <w:rFonts w:ascii="Times New Roman" w:hAnsi="Times New Roman" w:cs="Times New Roman"/>
                <w:b/>
                <w:sz w:val="24"/>
                <w:szCs w:val="24"/>
                <w:lang w:val="en-US"/>
              </w:rPr>
              <w:t>под</w:t>
            </w:r>
            <w:r w:rsidRPr="0033310C">
              <w:rPr>
                <w:rFonts w:ascii="Times New Roman" w:hAnsi="Times New Roman" w:cs="Times New Roman"/>
                <w:b/>
                <w:sz w:val="24"/>
                <w:szCs w:val="24"/>
              </w:rPr>
              <w:t>услуги»</w:t>
            </w:r>
          </w:p>
        </w:tc>
        <w:tc>
          <w:tcPr>
            <w:tcW w:w="5042" w:type="dxa"/>
          </w:tcPr>
          <w:p w:rsidR="008B759F" w:rsidRPr="001B5C01" w:rsidRDefault="008B759F" w:rsidP="001D7DFB">
            <w:pPr>
              <w:jc w:val="both"/>
              <w:rPr>
                <w:rFonts w:ascii="Times New Roman" w:hAnsi="Times New Roman" w:cs="Times New Roman"/>
                <w:b/>
                <w:sz w:val="24"/>
                <w:szCs w:val="24"/>
              </w:rPr>
            </w:pPr>
            <w:r w:rsidRPr="001B5C01">
              <w:rPr>
                <w:rFonts w:ascii="Times New Roman" w:hAnsi="Times New Roman" w:cs="Times New Roman"/>
                <w:b/>
                <w:sz w:val="24"/>
                <w:szCs w:val="24"/>
              </w:rPr>
              <w:t xml:space="preserve">Внесение изменений в разрешение на строительство объектов капитального строительства, расположенных на территории муниципального образования </w:t>
            </w:r>
          </w:p>
        </w:tc>
      </w:tr>
      <w:tr w:rsidR="00341B5E" w:rsidRPr="0033310C" w:rsidTr="004269CC">
        <w:tc>
          <w:tcPr>
            <w:tcW w:w="560" w:type="dxa"/>
          </w:tcPr>
          <w:p w:rsidR="00341B5E" w:rsidRPr="00812BE1" w:rsidRDefault="00341B5E" w:rsidP="00341B5E">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341B5E" w:rsidRPr="00812BE1"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341B5E" w:rsidRPr="0033310C"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r>
              <w:rPr>
                <w:rFonts w:ascii="Times New Roman" w:hAnsi="Times New Roman" w:cs="Times New Roman"/>
                <w:sz w:val="24"/>
                <w:szCs w:val="24"/>
              </w:rPr>
              <w:t>под</w:t>
            </w:r>
            <w:r w:rsidRPr="00812BE1">
              <w:rPr>
                <w:rFonts w:ascii="Times New Roman" w:hAnsi="Times New Roman" w:cs="Times New Roman"/>
                <w:sz w:val="24"/>
                <w:szCs w:val="24"/>
              </w:rPr>
              <w:t>услуги»</w:t>
            </w:r>
          </w:p>
        </w:tc>
        <w:tc>
          <w:tcPr>
            <w:tcW w:w="5042" w:type="dxa"/>
          </w:tcPr>
          <w:p w:rsidR="00341B5E" w:rsidRPr="00341B5E" w:rsidRDefault="00341B5E" w:rsidP="00341B5E">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27558E" w:rsidRDefault="00866473" w:rsidP="00DA2C48">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w:t>
            </w:r>
            <w:r w:rsidR="00DA2C48">
              <w:rPr>
                <w:rFonts w:ascii="Times New Roman" w:hAnsi="Times New Roman" w:cs="Times New Roman"/>
                <w:sz w:val="24"/>
                <w:szCs w:val="24"/>
              </w:rPr>
              <w:t xml:space="preserve"> </w:t>
            </w:r>
            <w:r w:rsidRPr="0027558E">
              <w:rPr>
                <w:rFonts w:ascii="Times New Roman" w:hAnsi="Times New Roman" w:cs="Times New Roman"/>
                <w:sz w:val="24"/>
                <w:szCs w:val="24"/>
              </w:rPr>
              <w:t>учредительные документы предприятия, документы подтверждающие назначение на должность руководителя</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r>
              <w:rPr>
                <w:rFonts w:ascii="Times New Roman" w:hAnsi="Times New Roman" w:cs="Times New Roman"/>
                <w:sz w:val="24"/>
                <w:szCs w:val="24"/>
              </w:rPr>
              <w:t>под</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27558E" w:rsidRDefault="00866473" w:rsidP="0027558E">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C369A7" w:rsidRDefault="00C369A7" w:rsidP="003E0883">
      <w:pPr>
        <w:rPr>
          <w:rFonts w:ascii="Times New Roman" w:hAnsi="Times New Roman" w:cs="Times New Roman"/>
          <w:b/>
          <w:sz w:val="24"/>
          <w:szCs w:val="24"/>
        </w:rPr>
      </w:pPr>
    </w:p>
    <w:p w:rsidR="00CC3728" w:rsidRPr="001C0841" w:rsidRDefault="00CC3728" w:rsidP="003E0883">
      <w:pPr>
        <w:rPr>
          <w:rFonts w:ascii="Times New Roman" w:hAnsi="Times New Roman" w:cs="Times New Roman"/>
          <w:b/>
          <w:sz w:val="24"/>
          <w:szCs w:val="24"/>
        </w:rPr>
      </w:pPr>
      <w:r w:rsidRPr="001C0841">
        <w:rPr>
          <w:rFonts w:ascii="Times New Roman" w:hAnsi="Times New Roman" w:cs="Times New Roman"/>
          <w:b/>
          <w:sz w:val="24"/>
          <w:szCs w:val="24"/>
        </w:rPr>
        <w:t>Раздел 4. «Документы, предоставляемые заявителем для получения «подуслуги»</w:t>
      </w:r>
    </w:p>
    <w:tbl>
      <w:tblPr>
        <w:tblStyle w:val="a3"/>
        <w:tblW w:w="0" w:type="auto"/>
        <w:tblInd w:w="-318" w:type="dxa"/>
        <w:tblLook w:val="04A0" w:firstRow="1" w:lastRow="0" w:firstColumn="1" w:lastColumn="0" w:noHBand="0" w:noVBand="1"/>
      </w:tblPr>
      <w:tblGrid>
        <w:gridCol w:w="876"/>
        <w:gridCol w:w="3639"/>
        <w:gridCol w:w="5267"/>
      </w:tblGrid>
      <w:tr w:rsidR="00CC3728" w:rsidRPr="0033310C" w:rsidTr="00116994">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9"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67" w:type="dxa"/>
            <w:vAlign w:val="center"/>
          </w:tcPr>
          <w:p w:rsidR="00CC3728" w:rsidRPr="0033310C" w:rsidRDefault="00CC372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116994">
        <w:tc>
          <w:tcPr>
            <w:tcW w:w="876" w:type="dxa"/>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9"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67" w:type="dxa"/>
            <w:vAlign w:val="center"/>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BF717A" w:rsidTr="00116994">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9" w:type="dxa"/>
            <w:shd w:val="clear" w:color="auto" w:fill="CCFFCC"/>
          </w:tcPr>
          <w:p w:rsidR="00CC3728" w:rsidRPr="0033310C" w:rsidRDefault="00CC3728" w:rsidP="0027558E">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910A6">
              <w:rPr>
                <w:rFonts w:ascii="Times New Roman" w:hAnsi="Times New Roman" w:cs="Times New Roman"/>
                <w:b/>
                <w:sz w:val="24"/>
                <w:szCs w:val="24"/>
              </w:rPr>
              <w:t>у</w:t>
            </w:r>
            <w:r w:rsidRPr="0033310C">
              <w:rPr>
                <w:rFonts w:ascii="Times New Roman" w:hAnsi="Times New Roman" w:cs="Times New Roman"/>
                <w:b/>
                <w:sz w:val="24"/>
                <w:szCs w:val="24"/>
              </w:rPr>
              <w:t>слуги</w:t>
            </w:r>
          </w:p>
        </w:tc>
        <w:tc>
          <w:tcPr>
            <w:tcW w:w="5267" w:type="dxa"/>
          </w:tcPr>
          <w:p w:rsidR="00CC3728" w:rsidRPr="001B5C01" w:rsidRDefault="00DA2C48" w:rsidP="001D7DFB">
            <w:pPr>
              <w:jc w:val="both"/>
              <w:rPr>
                <w:rFonts w:ascii="Times New Roman" w:hAnsi="Times New Roman" w:cs="Times New Roman"/>
                <w:b/>
                <w:sz w:val="24"/>
                <w:szCs w:val="24"/>
              </w:rPr>
            </w:pPr>
            <w:r w:rsidRPr="001B5C01">
              <w:rPr>
                <w:rFonts w:ascii="Times New Roman" w:hAnsi="Times New Roman" w:cs="Times New Roman"/>
                <w:b/>
                <w:sz w:val="24"/>
                <w:szCs w:val="24"/>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tc>
      </w:tr>
      <w:tr w:rsidR="00CC3728" w:rsidRPr="0033310C" w:rsidTr="00116994">
        <w:tc>
          <w:tcPr>
            <w:tcW w:w="876"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CC3728" w:rsidRPr="00E8713F" w:rsidRDefault="00851CAA" w:rsidP="00851CAA">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5267" w:type="dxa"/>
          </w:tcPr>
          <w:p w:rsidR="00CC3728" w:rsidRPr="008D7ACA" w:rsidRDefault="00BF717A" w:rsidP="00522D4A">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1C0841" w:rsidRPr="0033310C" w:rsidTr="00116994">
        <w:tc>
          <w:tcPr>
            <w:tcW w:w="876" w:type="dxa"/>
          </w:tcPr>
          <w:p w:rsidR="001C0841"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1C0841" w:rsidRDefault="001C0841" w:rsidP="001C08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C0841" w:rsidRPr="0033310C" w:rsidRDefault="001C084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9A4135" w:rsidRPr="000B2367" w:rsidRDefault="008D7ACA" w:rsidP="008D7A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r w:rsidR="001C0841" w:rsidRPr="000B2367">
              <w:rPr>
                <w:rFonts w:ascii="Times New Roman" w:eastAsia="Calibri" w:hAnsi="Times New Roman" w:cs="Times New Roman"/>
                <w:sz w:val="24"/>
                <w:szCs w:val="24"/>
              </w:rPr>
              <w:t xml:space="preserve"> </w:t>
            </w:r>
          </w:p>
        </w:tc>
      </w:tr>
      <w:tr w:rsidR="00CC3728" w:rsidRPr="0033310C" w:rsidTr="00116994">
        <w:tc>
          <w:tcPr>
            <w:tcW w:w="876" w:type="dxa"/>
          </w:tcPr>
          <w:p w:rsidR="00CC3728" w:rsidRPr="0033310C" w:rsidRDefault="008D7ACA" w:rsidP="008D7ACA">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A645F1" w:rsidRPr="00E8713F" w:rsidRDefault="008D7ACA" w:rsidP="006C2F0C">
            <w:pPr>
              <w:pStyle w:val="a4"/>
              <w:numPr>
                <w:ilvl w:val="0"/>
                <w:numId w:val="13"/>
              </w:numPr>
              <w:jc w:val="center"/>
              <w:rPr>
                <w:rFonts w:ascii="Times New Roman" w:hAnsi="Times New Roman" w:cs="Times New Roman"/>
                <w:sz w:val="24"/>
                <w:szCs w:val="24"/>
              </w:rPr>
            </w:pPr>
            <w:r w:rsidRPr="00E8713F">
              <w:rPr>
                <w:rFonts w:ascii="Times New Roman" w:hAnsi="Times New Roman" w:cs="Times New Roman"/>
                <w:sz w:val="24"/>
                <w:szCs w:val="24"/>
              </w:rPr>
              <w:t>экз., подлинник, формирование в дело</w:t>
            </w:r>
          </w:p>
          <w:p w:rsidR="00A645F1" w:rsidRPr="0033310C" w:rsidRDefault="00A645F1" w:rsidP="004879D2">
            <w:pPr>
              <w:jc w:val="center"/>
              <w:rPr>
                <w:rFonts w:ascii="Times New Roman" w:hAnsi="Times New Roman" w:cs="Times New Roman"/>
                <w:sz w:val="24"/>
                <w:szCs w:val="24"/>
              </w:rPr>
            </w:pPr>
          </w:p>
        </w:tc>
      </w:tr>
      <w:tr w:rsidR="00CC3728" w:rsidRPr="0033310C" w:rsidTr="00116994">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A645F1" w:rsidRPr="00A645F1" w:rsidRDefault="008D7ACA" w:rsidP="008D7ACA">
            <w:pPr>
              <w:jc w:val="center"/>
              <w:rPr>
                <w:rFonts w:ascii="Times New Roman" w:hAnsi="Times New Roman" w:cs="Times New Roman"/>
                <w:sz w:val="24"/>
                <w:szCs w:val="24"/>
              </w:rPr>
            </w:pPr>
            <w:r>
              <w:rPr>
                <w:rFonts w:ascii="Times New Roman" w:hAnsi="Times New Roman" w:cs="Times New Roman"/>
                <w:sz w:val="24"/>
                <w:szCs w:val="24"/>
              </w:rPr>
              <w:t>нет</w:t>
            </w:r>
          </w:p>
        </w:tc>
      </w:tr>
      <w:tr w:rsidR="00CC3728" w:rsidRPr="0033310C" w:rsidTr="00116994">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A645F1" w:rsidRPr="0033310C" w:rsidRDefault="008D7ACA" w:rsidP="005A57DB">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CC3728" w:rsidRPr="0033310C" w:rsidTr="00116994">
        <w:tc>
          <w:tcPr>
            <w:tcW w:w="876" w:type="dxa"/>
          </w:tcPr>
          <w:p w:rsidR="00CC3728" w:rsidRPr="00E8713F" w:rsidRDefault="00E8713F" w:rsidP="00E8713F">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CC3728" w:rsidRPr="0033310C" w:rsidRDefault="0098265B" w:rsidP="00522D4A">
            <w:pPr>
              <w:rPr>
                <w:rFonts w:ascii="Times New Roman" w:hAnsi="Times New Roman" w:cs="Times New Roman"/>
                <w:sz w:val="24"/>
                <w:szCs w:val="24"/>
              </w:rPr>
            </w:pPr>
            <w:r>
              <w:rPr>
                <w:rFonts w:ascii="Times New Roman" w:hAnsi="Times New Roman" w:cs="Times New Roman"/>
                <w:sz w:val="24"/>
                <w:szCs w:val="24"/>
              </w:rPr>
              <w:t>Приложение №1</w:t>
            </w:r>
          </w:p>
        </w:tc>
      </w:tr>
      <w:tr w:rsidR="008D7ACA" w:rsidRPr="0033310C" w:rsidTr="00116994">
        <w:tc>
          <w:tcPr>
            <w:tcW w:w="876" w:type="dxa"/>
          </w:tcPr>
          <w:p w:rsidR="008D7ACA" w:rsidRP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8D7ACA" w:rsidRPr="0033310C"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8D7ACA" w:rsidRPr="0033310C" w:rsidRDefault="008D7ACA" w:rsidP="008D7ACA">
            <w:pPr>
              <w:rPr>
                <w:rFonts w:ascii="Times New Roman" w:hAnsi="Times New Roman" w:cs="Times New Roman"/>
                <w:sz w:val="24"/>
                <w:szCs w:val="24"/>
              </w:rPr>
            </w:pPr>
          </w:p>
        </w:tc>
      </w:tr>
      <w:tr w:rsidR="00E8713F" w:rsidRPr="0033310C" w:rsidTr="00116994">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E8713F" w:rsidRDefault="00E8713F"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E8713F" w:rsidRPr="00FD21EB" w:rsidRDefault="00E8713F" w:rsidP="008D7ACA">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E8713F" w:rsidRPr="0033310C" w:rsidTr="00116994">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паспорт</w:t>
            </w:r>
          </w:p>
        </w:tc>
      </w:tr>
      <w:tr w:rsidR="00E8713F" w:rsidRPr="0033310C" w:rsidTr="00116994">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FD21EB" w:rsidRPr="0033310C" w:rsidTr="00116994">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116994">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116994">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FD21EB" w:rsidRPr="0033310C" w:rsidTr="00116994">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116994">
        <w:tc>
          <w:tcPr>
            <w:tcW w:w="876" w:type="dxa"/>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w:t>
            </w:r>
          </w:p>
        </w:tc>
        <w:tc>
          <w:tcPr>
            <w:tcW w:w="3639" w:type="dxa"/>
            <w:shd w:val="clear" w:color="auto" w:fill="CCFFCC"/>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Категория документа</w:t>
            </w:r>
          </w:p>
        </w:tc>
        <w:tc>
          <w:tcPr>
            <w:tcW w:w="5267"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0C142C" w:rsidRPr="0033310C" w:rsidTr="00116994">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4.1.</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Наименования документов, которые предоставляет заявитель</w:t>
            </w:r>
          </w:p>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для получения услуги</w:t>
            </w:r>
          </w:p>
        </w:tc>
        <w:tc>
          <w:tcPr>
            <w:tcW w:w="5267" w:type="dxa"/>
          </w:tcPr>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Свидетельство о регистрации права на недвижимое имущество;</w:t>
            </w:r>
          </w:p>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Договор (аренды, субаренды, безвозмездного пользования и т.п.)</w:t>
            </w:r>
          </w:p>
        </w:tc>
      </w:tr>
      <w:tr w:rsidR="000C142C" w:rsidRPr="0033310C" w:rsidTr="00116994">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4.2.</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tc>
      </w:tr>
      <w:tr w:rsidR="000C142C" w:rsidRPr="0033310C" w:rsidTr="00116994">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4.3.</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Условие предоставления документа</w:t>
            </w:r>
          </w:p>
        </w:tc>
        <w:tc>
          <w:tcPr>
            <w:tcW w:w="5267"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предоставление одного или нескольких отдельно взятых документов внутри одной категории</w:t>
            </w:r>
          </w:p>
        </w:tc>
      </w:tr>
      <w:tr w:rsidR="000C142C" w:rsidRPr="0033310C" w:rsidTr="00116994">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4.4.</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Установленные требования к документу</w:t>
            </w:r>
          </w:p>
        </w:tc>
        <w:tc>
          <w:tcPr>
            <w:tcW w:w="5267"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116994">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4.5.</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Форма (шаблон) документа</w:t>
            </w:r>
          </w:p>
        </w:tc>
        <w:tc>
          <w:tcPr>
            <w:tcW w:w="5267"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116994">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4.6.</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Образец документа/заполнения документа</w:t>
            </w:r>
          </w:p>
        </w:tc>
        <w:tc>
          <w:tcPr>
            <w:tcW w:w="5267"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0C142C" w:rsidRPr="00380FD3" w:rsidRDefault="00380FD3" w:rsidP="00380FD3">
            <w:pPr>
              <w:rPr>
                <w:rFonts w:ascii="Times New Roman" w:hAnsi="Times New Roman" w:cs="Times New Roman"/>
                <w:b/>
                <w:sz w:val="24"/>
                <w:szCs w:val="24"/>
              </w:rPr>
            </w:pPr>
            <w:r w:rsidRPr="00380FD3">
              <w:rPr>
                <w:rFonts w:ascii="Times New Roman" w:hAnsi="Times New Roman" w:cs="Times New Roman"/>
                <w:b/>
                <w:color w:val="000000"/>
                <w:sz w:val="24"/>
                <w:szCs w:val="24"/>
              </w:rPr>
              <w:t>материалы, содержащиеся в проектной документации</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0C142C" w:rsidRDefault="00380FD3" w:rsidP="000C142C">
            <w:pPr>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052583" w:rsidRDefault="00380FD3" w:rsidP="00052583">
            <w:pPr>
              <w:rPr>
                <w:rFonts w:ascii="Times New Roman" w:hAnsi="Times New Roman" w:cs="Times New Roman"/>
                <w:color w:val="000000"/>
                <w:sz w:val="24"/>
                <w:szCs w:val="24"/>
              </w:rPr>
            </w:pPr>
            <w:r>
              <w:rPr>
                <w:rFonts w:ascii="Times New Roman" w:hAnsi="Times New Roman" w:cs="Times New Roman"/>
                <w:sz w:val="24"/>
                <w:szCs w:val="24"/>
              </w:rPr>
              <w:t>б).</w:t>
            </w:r>
            <w:r w:rsidR="00052583" w:rsidRPr="002431D4">
              <w:rPr>
                <w:color w:val="000000"/>
              </w:rPr>
              <w:t xml:space="preserve"> </w:t>
            </w:r>
            <w:r w:rsidR="00052583" w:rsidRPr="00052583">
              <w:rPr>
                <w:rFonts w:ascii="Times New Roman" w:hAnsi="Times New Roman" w:cs="Times New Roman"/>
                <w:color w:val="000000"/>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052583">
              <w:rPr>
                <w:rFonts w:ascii="Times New Roman" w:hAnsi="Times New Roman" w:cs="Times New Roman"/>
                <w:color w:val="000000"/>
                <w:sz w:val="24"/>
                <w:szCs w:val="24"/>
              </w:rPr>
              <w:t>;</w:t>
            </w:r>
          </w:p>
          <w:p w:rsidR="00052583" w:rsidRPr="00052583" w:rsidRDefault="00052583" w:rsidP="00052583">
            <w:pPr>
              <w:jc w:val="both"/>
              <w:rPr>
                <w:rFonts w:ascii="Times New Roman" w:hAnsi="Times New Roman" w:cs="Times New Roman"/>
                <w:color w:val="000000"/>
                <w:sz w:val="24"/>
                <w:szCs w:val="24"/>
              </w:rPr>
            </w:pPr>
            <w:r w:rsidRPr="00052583">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052583">
              <w:rPr>
                <w:rFonts w:ascii="Times New Roman" w:hAnsi="Times New Roman" w:cs="Times New Roman"/>
                <w:color w:val="000000"/>
                <w:sz w:val="24"/>
                <w:szCs w:val="24"/>
              </w:rPr>
              <w:t xml:space="preserve"> схемы, отображающие архитектурные решения;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052583">
              <w:rPr>
                <w:rFonts w:ascii="Times New Roman" w:hAnsi="Times New Roman" w:cs="Times New Roman"/>
                <w:color w:val="000000"/>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052583">
              <w:rPr>
                <w:rFonts w:ascii="Times New Roman" w:hAnsi="Times New Roman" w:cs="Times New Roman"/>
                <w:color w:val="000000"/>
                <w:sz w:val="24"/>
                <w:szCs w:val="24"/>
              </w:rPr>
              <w:t xml:space="preserve"> проект организации строительства объекта капитального строительства;</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ж)</w:t>
            </w:r>
            <w:r w:rsidRPr="00052583">
              <w:rPr>
                <w:rFonts w:ascii="Times New Roman" w:hAnsi="Times New Roman" w:cs="Times New Roman"/>
                <w:color w:val="000000"/>
                <w:sz w:val="24"/>
                <w:szCs w:val="24"/>
              </w:rPr>
              <w:t xml:space="preserve"> проект организации работ по сносу или демонтажу объектов капитального строительства, их частей;</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052583">
              <w:rPr>
                <w:rFonts w:ascii="Times New Roman" w:hAnsi="Times New Roman" w:cs="Times New Roman"/>
                <w:color w:val="000000"/>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80FD3" w:rsidRPr="002F6122" w:rsidRDefault="00380FD3" w:rsidP="00052583">
            <w:pPr>
              <w:jc w:val="both"/>
              <w:rPr>
                <w:rFonts w:ascii="Times New Roman" w:hAnsi="Times New Roman" w:cs="Times New Roman"/>
                <w:sz w:val="24"/>
                <w:szCs w:val="24"/>
              </w:rPr>
            </w:pPr>
          </w:p>
        </w:tc>
      </w:tr>
      <w:tr w:rsidR="00052583" w:rsidRPr="0033310C" w:rsidTr="00116994">
        <w:tc>
          <w:tcPr>
            <w:tcW w:w="876" w:type="dxa"/>
          </w:tcPr>
          <w:p w:rsidR="00052583"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052583" w:rsidRPr="0033310C"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052583" w:rsidRPr="002F6122" w:rsidRDefault="00052583" w:rsidP="00052583">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нет</w:t>
            </w:r>
          </w:p>
        </w:tc>
      </w:tr>
      <w:tr w:rsidR="00EB0599" w:rsidRPr="0033310C" w:rsidTr="00116994">
        <w:tc>
          <w:tcPr>
            <w:tcW w:w="876" w:type="dxa"/>
          </w:tcPr>
          <w:p w:rsidR="00EB0599"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EB0599" w:rsidRPr="0033310C"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EB0599" w:rsidRPr="002F6122" w:rsidRDefault="00EB0599" w:rsidP="00EB0599">
            <w:pPr>
              <w:jc w:val="center"/>
              <w:rPr>
                <w:rFonts w:ascii="Times New Roman" w:hAnsi="Times New Roman" w:cs="Times New Roman"/>
                <w:sz w:val="24"/>
                <w:szCs w:val="24"/>
              </w:rPr>
            </w:pPr>
            <w:r>
              <w:rPr>
                <w:rFonts w:ascii="Times New Roman" w:hAnsi="Times New Roman" w:cs="Times New Roman"/>
                <w:sz w:val="24"/>
                <w:szCs w:val="24"/>
              </w:rPr>
              <w:t>нет</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116994">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116994">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0C142C" w:rsidRPr="001130B5" w:rsidRDefault="00EB0599" w:rsidP="000C142C">
            <w:pPr>
              <w:rPr>
                <w:rFonts w:ascii="Times New Roman" w:hAnsi="Times New Roman" w:cs="Times New Roman"/>
                <w:b/>
                <w:sz w:val="24"/>
                <w:szCs w:val="24"/>
              </w:rPr>
            </w:pPr>
            <w:r w:rsidRPr="001130B5">
              <w:rPr>
                <w:rFonts w:ascii="Times New Roman" w:hAnsi="Times New Roman" w:cs="Times New Roman"/>
                <w:b/>
                <w:sz w:val="24"/>
                <w:szCs w:val="24"/>
              </w:rPr>
              <w:t>Положительное заключение экспертизы</w:t>
            </w:r>
          </w:p>
        </w:tc>
      </w:tr>
      <w:tr w:rsidR="000C142C" w:rsidRPr="0033310C" w:rsidTr="00116994">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EB0599" w:rsidRPr="00EB0599" w:rsidRDefault="00EB0599"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Pr="00EB0599">
              <w:rPr>
                <w:rFonts w:ascii="Times New Roman" w:hAnsi="Times New Roman" w:cs="Times New Roman"/>
                <w:color w:val="000000"/>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EB0599" w:rsidRPr="00EB0599" w:rsidRDefault="00871B68"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EB0599" w:rsidRPr="00EB0599">
              <w:rPr>
                <w:rFonts w:ascii="Times New Roman" w:hAnsi="Times New Roman" w:cs="Times New Roman"/>
                <w:color w:val="000000"/>
                <w:sz w:val="24"/>
                <w:szCs w:val="24"/>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0C142C" w:rsidRDefault="00871B68" w:rsidP="00871B6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EB0599" w:rsidRPr="00EB0599">
              <w:rPr>
                <w:rFonts w:ascii="Times New Roman" w:hAnsi="Times New Roman" w:cs="Times New Roman"/>
                <w:color w:val="000000"/>
                <w:sz w:val="24"/>
                <w:szCs w:val="24"/>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54FED" w:rsidRPr="00EB0599" w:rsidRDefault="00254FED" w:rsidP="00871B68">
            <w:pPr>
              <w:jc w:val="both"/>
              <w:rPr>
                <w:rFonts w:ascii="Times New Roman" w:hAnsi="Times New Roman" w:cs="Times New Roman"/>
                <w:sz w:val="24"/>
                <w:szCs w:val="24"/>
              </w:rPr>
            </w:pPr>
          </w:p>
        </w:tc>
      </w:tr>
      <w:tr w:rsidR="0099591C" w:rsidRPr="0033310C" w:rsidTr="00116994">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99591C" w:rsidRPr="002F6122" w:rsidRDefault="0099591C" w:rsidP="0099591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99591C" w:rsidRPr="0033310C" w:rsidTr="00116994">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116994">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116994">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116994">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116994">
        <w:tc>
          <w:tcPr>
            <w:tcW w:w="876" w:type="dxa"/>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116994">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реконструкции произойдет уменьшение размера общего имущества в многоквартирном доме;</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решение общего собрания собственников помещений в многоквартирном доме, или согласие всех собственников помещений в многоквартирном доме,</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116994">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116994">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r>
      <w:tr w:rsidR="0099591C" w:rsidRPr="0033310C" w:rsidTr="00116994">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99591C"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свидетельств</w:t>
            </w:r>
            <w:r>
              <w:rPr>
                <w:rFonts w:ascii="Times New Roman" w:hAnsi="Times New Roman" w:cs="Times New Roman"/>
                <w:color w:val="000000"/>
                <w:sz w:val="24"/>
                <w:szCs w:val="24"/>
              </w:rPr>
              <w:t>о</w:t>
            </w:r>
            <w:r w:rsidRPr="007A5526">
              <w:rPr>
                <w:rFonts w:ascii="Times New Roman" w:hAnsi="Times New Roman" w:cs="Times New Roman"/>
                <w:color w:val="000000"/>
                <w:sz w:val="24"/>
                <w:szCs w:val="24"/>
              </w:rPr>
              <w:t xml:space="preserve"> об аккредитации юридического лица, выдавшего положительное заключение негосударственной экспертизы проектной документации</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копия, формирование в дело</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7A5526" w:rsidRPr="001130B5" w:rsidRDefault="007A5526" w:rsidP="007A5526">
            <w:pPr>
              <w:jc w:val="both"/>
              <w:rPr>
                <w:rFonts w:ascii="Times New Roman" w:hAnsi="Times New Roman" w:cs="Times New Roman"/>
                <w:sz w:val="24"/>
                <w:szCs w:val="24"/>
              </w:rPr>
            </w:pPr>
            <w:r w:rsidRPr="001130B5">
              <w:rPr>
                <w:rFonts w:ascii="Times New Roman" w:hAnsi="Times New Roman" w:cs="Times New Roman"/>
                <w:color w:val="000000"/>
                <w:sz w:val="24"/>
                <w:szCs w:val="24"/>
              </w:rPr>
              <w:t xml:space="preserve"> в случае, если представлено заключение негосударственной экспертизы проектной документации.</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116994">
        <w:tc>
          <w:tcPr>
            <w:tcW w:w="876" w:type="dxa"/>
          </w:tcPr>
          <w:p w:rsidR="007A5526" w:rsidRPr="0033310C" w:rsidRDefault="007A5526" w:rsidP="007A5526">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9"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267" w:type="dxa"/>
          </w:tcPr>
          <w:p w:rsidR="007A5526" w:rsidRPr="007A5526" w:rsidRDefault="007A5526" w:rsidP="007A5526">
            <w:pPr>
              <w:autoSpaceDE w:val="0"/>
              <w:autoSpaceDN w:val="0"/>
              <w:adjustRightInd w:val="0"/>
              <w:spacing w:after="200" w:line="276" w:lineRule="auto"/>
              <w:jc w:val="both"/>
              <w:rPr>
                <w:rFonts w:ascii="Times New Roman" w:hAnsi="Times New Roman" w:cs="Times New Roman"/>
                <w:b/>
                <w:sz w:val="24"/>
                <w:szCs w:val="24"/>
              </w:rPr>
            </w:pPr>
            <w:r w:rsidRPr="007A5526">
              <w:rPr>
                <w:rFonts w:ascii="Times New Roman" w:eastAsiaTheme="minorEastAsia" w:hAnsi="Times New Roman" w:cs="Times New Roman"/>
                <w:b/>
                <w:sz w:val="24"/>
                <w:szCs w:val="24"/>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7A5526" w:rsidRPr="0033310C" w:rsidTr="00116994">
        <w:tc>
          <w:tcPr>
            <w:tcW w:w="876" w:type="dxa"/>
          </w:tcPr>
          <w:p w:rsidR="007A5526" w:rsidRPr="00851CAA" w:rsidRDefault="007A5526" w:rsidP="007A5526">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5267" w:type="dxa"/>
          </w:tcPr>
          <w:p w:rsidR="007A5526" w:rsidRPr="008D7ACA" w:rsidRDefault="007A5526" w:rsidP="007A5526">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7A5526" w:rsidRPr="0033310C" w:rsidTr="00116994">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7A5526"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7A5526" w:rsidRPr="000B2367" w:rsidRDefault="007A5526" w:rsidP="0031314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Заявление на </w:t>
            </w:r>
            <w:r w:rsidR="0031314A">
              <w:rPr>
                <w:rFonts w:ascii="Times New Roman" w:eastAsia="Calibri" w:hAnsi="Times New Roman" w:cs="Times New Roman"/>
                <w:sz w:val="24"/>
                <w:szCs w:val="24"/>
              </w:rPr>
              <w:t>продление</w:t>
            </w:r>
            <w:r>
              <w:rPr>
                <w:rFonts w:ascii="Times New Roman" w:eastAsia="Calibri" w:hAnsi="Times New Roman" w:cs="Times New Roman"/>
                <w:sz w:val="24"/>
                <w:szCs w:val="24"/>
              </w:rPr>
              <w:t xml:space="preserve"> разрешения на строительство объекта капитального строительства</w:t>
            </w:r>
            <w:r w:rsidRPr="000B2367">
              <w:rPr>
                <w:rFonts w:ascii="Times New Roman" w:eastAsia="Calibri" w:hAnsi="Times New Roman" w:cs="Times New Roman"/>
                <w:sz w:val="24"/>
                <w:szCs w:val="24"/>
              </w:rPr>
              <w:t xml:space="preserve"> </w:t>
            </w:r>
          </w:p>
        </w:tc>
      </w:tr>
      <w:tr w:rsidR="007A5526" w:rsidRPr="0033310C" w:rsidTr="00116994">
        <w:tc>
          <w:tcPr>
            <w:tcW w:w="876" w:type="dxa"/>
          </w:tcPr>
          <w:p w:rsidR="007A5526" w:rsidRPr="0033310C" w:rsidRDefault="007A5526" w:rsidP="007A5526">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7A5526" w:rsidRPr="00CA4595" w:rsidRDefault="00CA4595" w:rsidP="00CA4595">
            <w:pPr>
              <w:rPr>
                <w:rFonts w:ascii="Times New Roman" w:hAnsi="Times New Roman" w:cs="Times New Roman"/>
                <w:sz w:val="24"/>
                <w:szCs w:val="24"/>
              </w:rPr>
            </w:pPr>
            <w:r>
              <w:rPr>
                <w:rFonts w:ascii="Times New Roman" w:hAnsi="Times New Roman" w:cs="Times New Roman"/>
                <w:sz w:val="24"/>
                <w:szCs w:val="24"/>
              </w:rPr>
              <w:t xml:space="preserve">1 </w:t>
            </w:r>
            <w:r w:rsidR="007A5526" w:rsidRPr="00CA4595">
              <w:rPr>
                <w:rFonts w:ascii="Times New Roman" w:hAnsi="Times New Roman" w:cs="Times New Roman"/>
                <w:sz w:val="24"/>
                <w:szCs w:val="24"/>
              </w:rPr>
              <w:t>экз., подлинник, формирование в дело</w:t>
            </w:r>
          </w:p>
          <w:p w:rsidR="007A5526" w:rsidRPr="0033310C" w:rsidRDefault="007A5526" w:rsidP="007A5526">
            <w:pPr>
              <w:rPr>
                <w:rFonts w:ascii="Times New Roman" w:hAnsi="Times New Roman" w:cs="Times New Roman"/>
                <w:sz w:val="24"/>
                <w:szCs w:val="24"/>
              </w:rPr>
            </w:pPr>
          </w:p>
        </w:tc>
      </w:tr>
      <w:tr w:rsidR="007A5526" w:rsidRPr="0033310C" w:rsidTr="00116994">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7A5526"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не менее, чем за 60 дней до истечения срока действия разрешения на строительство,</w:t>
            </w:r>
          </w:p>
        </w:tc>
      </w:tr>
      <w:tr w:rsidR="007A5526" w:rsidRPr="0033310C" w:rsidTr="00116994">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7A5526" w:rsidRPr="0033310C" w:rsidRDefault="007A5526" w:rsidP="007A5526">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7A5526" w:rsidRPr="0033310C" w:rsidTr="00116994">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7A5526" w:rsidRPr="0033310C" w:rsidRDefault="007A5526" w:rsidP="007A5526">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116994">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7A5526" w:rsidRPr="0033310C" w:rsidRDefault="007A5526" w:rsidP="007A5526">
            <w:pPr>
              <w:rPr>
                <w:rFonts w:ascii="Times New Roman" w:hAnsi="Times New Roman" w:cs="Times New Roman"/>
                <w:sz w:val="24"/>
                <w:szCs w:val="24"/>
              </w:rPr>
            </w:pP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7A5526" w:rsidRPr="00FD21EB" w:rsidRDefault="007A5526" w:rsidP="007A5526">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t>паспорт</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vAlign w:val="bottom"/>
          </w:tcPr>
          <w:p w:rsidR="007A5526" w:rsidRPr="002F6122" w:rsidRDefault="007A5526" w:rsidP="007A5526">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116994">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116994">
        <w:tc>
          <w:tcPr>
            <w:tcW w:w="876" w:type="dxa"/>
          </w:tcPr>
          <w:p w:rsidR="00D818FB" w:rsidRPr="007A5526"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D818FB" w:rsidRPr="00D818FB" w:rsidRDefault="00D818FB" w:rsidP="00D818FB">
            <w:pPr>
              <w:jc w:val="both"/>
              <w:rPr>
                <w:rFonts w:ascii="Times New Roman" w:hAnsi="Times New Roman" w:cs="Times New Roman"/>
                <w:b/>
                <w:sz w:val="24"/>
                <w:szCs w:val="24"/>
              </w:rPr>
            </w:pPr>
            <w:r w:rsidRPr="00D818FB">
              <w:rPr>
                <w:rFonts w:ascii="Times New Roman" w:hAnsi="Times New Roman" w:cs="Times New Roman"/>
                <w:b/>
                <w:sz w:val="24"/>
                <w:szCs w:val="24"/>
              </w:rPr>
              <w:t xml:space="preserve">- договор поручительства банка или договор страхования гражданской ответственности </w:t>
            </w:r>
          </w:p>
        </w:tc>
      </w:tr>
      <w:tr w:rsidR="00D818FB" w:rsidRPr="0033310C" w:rsidTr="00116994">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D818FB" w:rsidRPr="00D818FB" w:rsidRDefault="00D818FB" w:rsidP="00D818FB">
            <w:pPr>
              <w:jc w:val="both"/>
              <w:rPr>
                <w:rFonts w:ascii="Times New Roman" w:hAnsi="Times New Roman" w:cs="Times New Roman"/>
                <w:sz w:val="24"/>
                <w:szCs w:val="24"/>
              </w:rPr>
            </w:pPr>
            <w:r w:rsidRPr="00D818FB">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w:t>
            </w:r>
          </w:p>
        </w:tc>
      </w:tr>
      <w:tr w:rsidR="00D818FB" w:rsidRPr="0033310C" w:rsidTr="00116994">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D818FB" w:rsidRPr="0033310C" w:rsidTr="00116994">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116994">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116994">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116994">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9B2E8E" w:rsidRPr="009B2E8E" w:rsidRDefault="009B2E8E" w:rsidP="006D79DC">
            <w:pPr>
              <w:rPr>
                <w:rFonts w:ascii="Times New Roman" w:hAnsi="Times New Roman" w:cs="Times New Roman"/>
                <w:b/>
                <w:sz w:val="24"/>
                <w:szCs w:val="24"/>
              </w:rPr>
            </w:pPr>
            <w:r w:rsidRPr="009B2E8E">
              <w:rPr>
                <w:rFonts w:ascii="Times New Roman" w:hAnsi="Times New Roman" w:cs="Times New Roman"/>
                <w:b/>
                <w:sz w:val="24"/>
                <w:szCs w:val="24"/>
              </w:rPr>
              <w:t>Разрешение на строительство объекта капитального строительства</w:t>
            </w:r>
          </w:p>
        </w:tc>
      </w:tr>
      <w:tr w:rsidR="009B2E8E" w:rsidRPr="0033310C" w:rsidTr="00116994">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9B2E8E"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B2E8E" w:rsidRPr="0033310C"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9B2E8E" w:rsidRPr="002F6122" w:rsidRDefault="009B2E8E" w:rsidP="009B2E8E">
            <w:pPr>
              <w:jc w:val="both"/>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9B2E8E" w:rsidRPr="0033310C" w:rsidTr="00116994">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9B2E8E" w:rsidRPr="0033310C" w:rsidTr="00116994">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116994">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116994">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116994">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116994">
        <w:tc>
          <w:tcPr>
            <w:tcW w:w="876" w:type="dxa"/>
          </w:tcPr>
          <w:p w:rsidR="007A5526" w:rsidRPr="00BB021F" w:rsidRDefault="007A5526" w:rsidP="007A5526">
            <w:pPr>
              <w:autoSpaceDE w:val="0"/>
              <w:autoSpaceDN w:val="0"/>
              <w:adjustRightInd w:val="0"/>
              <w:rPr>
                <w:rFonts w:ascii="Times New Roman" w:hAnsi="Times New Roman" w:cs="Times New Roman"/>
                <w:b/>
                <w:sz w:val="24"/>
                <w:szCs w:val="24"/>
                <w:lang w:val="en-US"/>
              </w:rPr>
            </w:pPr>
            <w:r w:rsidRPr="00BB021F">
              <w:rPr>
                <w:rFonts w:ascii="Times New Roman" w:hAnsi="Times New Roman" w:cs="Times New Roman"/>
                <w:b/>
                <w:sz w:val="24"/>
                <w:szCs w:val="24"/>
                <w:lang w:val="en-US"/>
              </w:rPr>
              <w:t>III.</w:t>
            </w:r>
          </w:p>
        </w:tc>
        <w:tc>
          <w:tcPr>
            <w:tcW w:w="3639"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267" w:type="dxa"/>
          </w:tcPr>
          <w:p w:rsidR="007A5526" w:rsidRPr="00D818FB" w:rsidRDefault="007A5526" w:rsidP="007A5526">
            <w:pPr>
              <w:jc w:val="both"/>
              <w:rPr>
                <w:rFonts w:ascii="Times New Roman" w:hAnsi="Times New Roman" w:cs="Times New Roman"/>
                <w:b/>
                <w:sz w:val="24"/>
                <w:szCs w:val="24"/>
              </w:rPr>
            </w:pPr>
            <w:r w:rsidRPr="00D818FB">
              <w:rPr>
                <w:rFonts w:ascii="Times New Roman" w:hAnsi="Times New Roman" w:cs="Times New Roman"/>
                <w:b/>
                <w:sz w:val="24"/>
                <w:szCs w:val="24"/>
              </w:rPr>
              <w:t>Внесение изменений в разрешение на строительство объектов капитального строительства, расположенных на террит</w:t>
            </w:r>
            <w:r w:rsidR="006D79DC">
              <w:rPr>
                <w:rFonts w:ascii="Times New Roman" w:hAnsi="Times New Roman" w:cs="Times New Roman"/>
                <w:b/>
                <w:sz w:val="24"/>
                <w:szCs w:val="24"/>
              </w:rPr>
              <w:t>ории муниципального образования</w:t>
            </w:r>
          </w:p>
        </w:tc>
      </w:tr>
      <w:tr w:rsidR="00D818FB" w:rsidRPr="0033310C" w:rsidTr="00116994">
        <w:tc>
          <w:tcPr>
            <w:tcW w:w="876" w:type="dxa"/>
          </w:tcPr>
          <w:p w:rsidR="00D818FB" w:rsidRPr="00851CAA" w:rsidRDefault="00D818FB" w:rsidP="00D818FB">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5267" w:type="dxa"/>
          </w:tcPr>
          <w:p w:rsidR="00D818FB" w:rsidRPr="008D7ACA" w:rsidRDefault="009B2E8E" w:rsidP="00D818FB">
            <w:pPr>
              <w:rPr>
                <w:rFonts w:ascii="Times New Roman" w:hAnsi="Times New Roman" w:cs="Times New Roman"/>
                <w:b/>
                <w:sz w:val="24"/>
                <w:szCs w:val="24"/>
              </w:rPr>
            </w:pPr>
            <w:r>
              <w:rPr>
                <w:rFonts w:ascii="Times New Roman" w:hAnsi="Times New Roman" w:cs="Times New Roman"/>
                <w:b/>
                <w:sz w:val="24"/>
                <w:szCs w:val="24"/>
              </w:rPr>
              <w:t>уведомление</w:t>
            </w:r>
          </w:p>
        </w:tc>
      </w:tr>
      <w:tr w:rsidR="00D818FB" w:rsidRPr="0033310C" w:rsidTr="00116994">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D818FB"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D818FB" w:rsidRPr="009B2E8E" w:rsidRDefault="009B2E8E" w:rsidP="009B2E8E">
            <w:pPr>
              <w:autoSpaceDE w:val="0"/>
              <w:autoSpaceDN w:val="0"/>
              <w:adjustRightInd w:val="0"/>
              <w:jc w:val="both"/>
              <w:rPr>
                <w:rFonts w:ascii="Times New Roman" w:eastAsia="Calibri" w:hAnsi="Times New Roman" w:cs="Times New Roman"/>
                <w:sz w:val="24"/>
                <w:szCs w:val="24"/>
              </w:rPr>
            </w:pPr>
            <w:r w:rsidRPr="009B2E8E">
              <w:rPr>
                <w:rFonts w:ascii="Times New Roman" w:hAnsi="Times New Roman" w:cs="Times New Roman"/>
                <w:color w:val="000000"/>
                <w:sz w:val="24"/>
                <w:szCs w:val="24"/>
              </w:rPr>
              <w:t>письменное уведомление о переходе прав на земельный участок или об образовании земельных участков</w:t>
            </w:r>
          </w:p>
        </w:tc>
      </w:tr>
      <w:tr w:rsidR="00D818FB" w:rsidRPr="0033310C" w:rsidTr="00116994">
        <w:tc>
          <w:tcPr>
            <w:tcW w:w="876" w:type="dxa"/>
          </w:tcPr>
          <w:p w:rsidR="00D818FB" w:rsidRPr="0033310C" w:rsidRDefault="00D818FB" w:rsidP="00D818FB">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D818FB" w:rsidRPr="009B2E8E" w:rsidRDefault="009B2E8E" w:rsidP="009B2E8E">
            <w:pPr>
              <w:ind w:left="567"/>
              <w:jc w:val="center"/>
              <w:rPr>
                <w:rFonts w:ascii="Times New Roman" w:hAnsi="Times New Roman" w:cs="Times New Roman"/>
                <w:sz w:val="24"/>
                <w:szCs w:val="24"/>
              </w:rPr>
            </w:pPr>
            <w:r>
              <w:rPr>
                <w:rFonts w:ascii="Times New Roman" w:hAnsi="Times New Roman" w:cs="Times New Roman"/>
                <w:sz w:val="24"/>
                <w:szCs w:val="24"/>
              </w:rPr>
              <w:t>1</w:t>
            </w:r>
            <w:r w:rsidR="00D818FB" w:rsidRPr="009B2E8E">
              <w:rPr>
                <w:rFonts w:ascii="Times New Roman" w:hAnsi="Times New Roman" w:cs="Times New Roman"/>
                <w:sz w:val="24"/>
                <w:szCs w:val="24"/>
              </w:rPr>
              <w:t>экз., подлинник, формирование в дело</w:t>
            </w:r>
          </w:p>
          <w:p w:rsidR="00D818FB" w:rsidRPr="0033310C" w:rsidRDefault="00D818FB" w:rsidP="00D818FB">
            <w:pPr>
              <w:jc w:val="center"/>
              <w:rPr>
                <w:rFonts w:ascii="Times New Roman" w:hAnsi="Times New Roman" w:cs="Times New Roman"/>
                <w:sz w:val="24"/>
                <w:szCs w:val="24"/>
              </w:rPr>
            </w:pPr>
          </w:p>
        </w:tc>
      </w:tr>
      <w:tr w:rsidR="00D818FB" w:rsidRPr="0033310C" w:rsidTr="00116994">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116994">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D818FB" w:rsidRPr="0033310C" w:rsidTr="00116994">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116994">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D818FB" w:rsidRPr="0033310C" w:rsidRDefault="00D818FB" w:rsidP="009B2E8E">
            <w:pPr>
              <w:jc w:val="center"/>
              <w:rPr>
                <w:rFonts w:ascii="Times New Roman" w:hAnsi="Times New Roman" w:cs="Times New Roman"/>
                <w:sz w:val="24"/>
                <w:szCs w:val="24"/>
              </w:rPr>
            </w:pP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D818FB" w:rsidRPr="00FD21EB" w:rsidRDefault="00D818FB" w:rsidP="00D818FB">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паспорт</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vAlign w:val="bottom"/>
          </w:tcPr>
          <w:p w:rsidR="00D818FB" w:rsidRPr="002F6122" w:rsidRDefault="00D818FB" w:rsidP="00D818FB">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116994">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116994">
        <w:tc>
          <w:tcPr>
            <w:tcW w:w="876" w:type="dxa"/>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CCFFCC"/>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67" w:type="dxa"/>
          </w:tcPr>
          <w:p w:rsidR="00832FAA" w:rsidRPr="009B2E8E" w:rsidRDefault="00832FAA" w:rsidP="007D4105">
            <w:pPr>
              <w:rPr>
                <w:rFonts w:ascii="Times New Roman" w:hAnsi="Times New Roman" w:cs="Times New Roman"/>
                <w:b/>
                <w:sz w:val="24"/>
                <w:szCs w:val="24"/>
              </w:rPr>
            </w:pPr>
            <w:r w:rsidRPr="009B2E8E">
              <w:rPr>
                <w:rFonts w:ascii="Times New Roman" w:hAnsi="Times New Roman" w:cs="Times New Roman"/>
                <w:b/>
                <w:sz w:val="24"/>
                <w:szCs w:val="24"/>
              </w:rPr>
              <w:t>Разрешение на строительство объекта капитального строительства</w:t>
            </w:r>
          </w:p>
        </w:tc>
      </w:tr>
      <w:tr w:rsidR="00832FAA" w:rsidRPr="0033310C" w:rsidTr="00116994">
        <w:tc>
          <w:tcPr>
            <w:tcW w:w="876" w:type="dxa"/>
          </w:tcPr>
          <w:p w:rsidR="00832FAA" w:rsidRPr="006C2F0C"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w:t>
            </w:r>
          </w:p>
        </w:tc>
        <w:tc>
          <w:tcPr>
            <w:tcW w:w="3639" w:type="dxa"/>
            <w:shd w:val="clear" w:color="auto" w:fill="CCFFCC"/>
          </w:tcPr>
          <w:p w:rsidR="00832FAA"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32FAA" w:rsidRPr="0033310C"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832FAA" w:rsidRPr="002F6122" w:rsidRDefault="00832FAA" w:rsidP="00832FAA">
            <w:pPr>
              <w:jc w:val="both"/>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832FAA" w:rsidRPr="0033310C" w:rsidTr="00116994">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832FAA" w:rsidRPr="0033310C" w:rsidTr="00116994">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116994">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116994">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116994">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116994">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6C2F0C" w:rsidRPr="006C2F0C" w:rsidRDefault="006C2F0C" w:rsidP="006C2F0C">
            <w:pPr>
              <w:autoSpaceDE w:val="0"/>
              <w:autoSpaceDN w:val="0"/>
              <w:adjustRightInd w:val="0"/>
              <w:rPr>
                <w:rFonts w:ascii="Times New Roman" w:hAnsi="Times New Roman" w:cs="Times New Roman"/>
                <w:b/>
                <w:sz w:val="24"/>
                <w:szCs w:val="24"/>
              </w:rPr>
            </w:pPr>
            <w:r w:rsidRPr="006C2F0C">
              <w:rPr>
                <w:rFonts w:ascii="Times New Roman" w:hAnsi="Times New Roman" w:cs="Times New Roman"/>
                <w:b/>
                <w:sz w:val="24"/>
                <w:szCs w:val="24"/>
              </w:rPr>
              <w:t>Категория документа</w:t>
            </w:r>
          </w:p>
        </w:tc>
        <w:tc>
          <w:tcPr>
            <w:tcW w:w="5267" w:type="dxa"/>
            <w:vAlign w:val="bottom"/>
          </w:tcPr>
          <w:p w:rsidR="006C2F0C" w:rsidRPr="002F6122" w:rsidRDefault="006C2F0C" w:rsidP="006C2F0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6C2F0C" w:rsidRPr="0033310C" w:rsidTr="00116994">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6C2F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C2F0C" w:rsidRPr="003331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267" w:type="dxa"/>
          </w:tcPr>
          <w:p w:rsidR="006C2F0C" w:rsidRPr="006C2F0C" w:rsidRDefault="006C2F0C" w:rsidP="006C2F0C">
            <w:pPr>
              <w:jc w:val="both"/>
              <w:rPr>
                <w:rFonts w:ascii="Times New Roman" w:hAnsi="Times New Roman" w:cs="Times New Roman"/>
                <w:sz w:val="24"/>
                <w:szCs w:val="24"/>
              </w:rPr>
            </w:pPr>
            <w:r w:rsidRPr="006C2F0C">
              <w:rPr>
                <w:rFonts w:ascii="Times New Roman" w:hAnsi="Times New Roman" w:cs="Times New Roman"/>
                <w:sz w:val="24"/>
                <w:szCs w:val="24"/>
              </w:rPr>
              <w:t xml:space="preserve">правоустанавливающие документы </w:t>
            </w:r>
            <w:r w:rsidRPr="006C2F0C">
              <w:rPr>
                <w:rFonts w:ascii="Times New Roman" w:hAnsi="Times New Roman" w:cs="Times New Roman"/>
                <w:sz w:val="24"/>
                <w:szCs w:val="24"/>
              </w:rPr>
              <w:br/>
              <w:t>на земельный участок</w:t>
            </w:r>
          </w:p>
        </w:tc>
      </w:tr>
      <w:tr w:rsidR="006C2F0C" w:rsidRPr="0033310C" w:rsidTr="00116994">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67"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 xml:space="preserve">1 экз., </w:t>
            </w:r>
            <w:r>
              <w:rPr>
                <w:rFonts w:ascii="Times New Roman" w:hAnsi="Times New Roman" w:cs="Times New Roman"/>
                <w:sz w:val="24"/>
                <w:szCs w:val="24"/>
              </w:rPr>
              <w:t>заверенная копия</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6C2F0C" w:rsidRPr="0033310C" w:rsidTr="00116994">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67" w:type="dxa"/>
          </w:tcPr>
          <w:p w:rsidR="006C2F0C" w:rsidRPr="009C3AB0" w:rsidRDefault="006C2F0C" w:rsidP="006C2F0C">
            <w:pPr>
              <w:jc w:val="center"/>
              <w:rPr>
                <w:rFonts w:ascii="Times New Roman" w:hAnsi="Times New Roman" w:cs="Times New Roman"/>
                <w:sz w:val="24"/>
                <w:szCs w:val="24"/>
              </w:rPr>
            </w:pPr>
            <w:r w:rsidRPr="009C3AB0">
              <w:rPr>
                <w:rFonts w:ascii="Times New Roman" w:hAnsi="Times New Roman" w:cs="Times New Roman"/>
                <w:color w:val="000000"/>
                <w:sz w:val="24"/>
                <w:szCs w:val="24"/>
              </w:rPr>
              <w:t>если сведения о них отсутствуют в ЕГРП</w:t>
            </w:r>
          </w:p>
        </w:tc>
      </w:tr>
      <w:tr w:rsidR="006C2F0C" w:rsidRPr="0033310C" w:rsidTr="00116994">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67"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6C2F0C" w:rsidRPr="0033310C" w:rsidTr="00116994">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67"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116994">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67"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bl>
    <w:p w:rsidR="00116994" w:rsidRDefault="00116994" w:rsidP="00662136">
      <w:pPr>
        <w:rPr>
          <w:rFonts w:ascii="Times New Roman" w:hAnsi="Times New Roman" w:cs="Times New Roman"/>
          <w:b/>
          <w:sz w:val="24"/>
          <w:szCs w:val="24"/>
        </w:rPr>
      </w:pPr>
    </w:p>
    <w:p w:rsidR="00662136" w:rsidRPr="0000481A" w:rsidRDefault="00662136" w:rsidP="00662136">
      <w:pPr>
        <w:rPr>
          <w:rFonts w:ascii="Times New Roman" w:hAnsi="Times New Roman" w:cs="Times New Roman"/>
          <w:b/>
          <w:sz w:val="24"/>
          <w:szCs w:val="24"/>
        </w:rPr>
      </w:pPr>
      <w:r w:rsidRPr="0000481A">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76"/>
        <w:gridCol w:w="3749"/>
        <w:gridCol w:w="5020"/>
      </w:tblGrid>
      <w:tr w:rsidR="00662136" w:rsidRPr="0033310C" w:rsidTr="00D500FE">
        <w:tc>
          <w:tcPr>
            <w:tcW w:w="576" w:type="dxa"/>
          </w:tcPr>
          <w:p w:rsidR="00662136" w:rsidRPr="0033310C" w:rsidRDefault="00662136"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20" w:type="dxa"/>
            <w:vAlign w:val="center"/>
          </w:tcPr>
          <w:p w:rsidR="00662136" w:rsidRPr="0033310C" w:rsidRDefault="00662136"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D500FE">
        <w:tc>
          <w:tcPr>
            <w:tcW w:w="576" w:type="dxa"/>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20" w:type="dxa"/>
            <w:vAlign w:val="center"/>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D500FE" w:rsidRPr="0033310C" w:rsidTr="00D500FE">
        <w:tc>
          <w:tcPr>
            <w:tcW w:w="576" w:type="dxa"/>
          </w:tcPr>
          <w:p w:rsidR="005B1EAE" w:rsidRPr="0033310C" w:rsidRDefault="005B1EAE" w:rsidP="005B1EAE">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5B1EAE" w:rsidRPr="0033310C" w:rsidRDefault="005B1EAE" w:rsidP="009C3AB0">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9C3AB0">
              <w:rPr>
                <w:rFonts w:ascii="Times New Roman" w:hAnsi="Times New Roman" w:cs="Times New Roman"/>
                <w:b/>
                <w:sz w:val="24"/>
                <w:szCs w:val="24"/>
              </w:rPr>
              <w:t xml:space="preserve"> </w:t>
            </w:r>
            <w:r w:rsidRPr="0033310C">
              <w:rPr>
                <w:rFonts w:ascii="Times New Roman" w:hAnsi="Times New Roman" w:cs="Times New Roman"/>
                <w:b/>
                <w:sz w:val="24"/>
                <w:szCs w:val="24"/>
              </w:rPr>
              <w:t>услуги</w:t>
            </w:r>
          </w:p>
        </w:tc>
        <w:tc>
          <w:tcPr>
            <w:tcW w:w="5020" w:type="dxa"/>
          </w:tcPr>
          <w:p w:rsidR="005B1EAE" w:rsidRPr="007D4105" w:rsidRDefault="00116994" w:rsidP="001D7DFB">
            <w:pPr>
              <w:jc w:val="both"/>
              <w:rPr>
                <w:rFonts w:ascii="Times New Roman" w:hAnsi="Times New Roman" w:cs="Times New Roman"/>
                <w:b/>
                <w:sz w:val="24"/>
                <w:szCs w:val="24"/>
              </w:rPr>
            </w:pPr>
            <w:r w:rsidRPr="007D4105">
              <w:rPr>
                <w:rFonts w:ascii="Times New Roman" w:hAnsi="Times New Roman" w:cs="Times New Roman"/>
                <w:b/>
                <w:sz w:val="24"/>
                <w:szCs w:val="24"/>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tc>
      </w:tr>
      <w:tr w:rsidR="00662136" w:rsidRPr="0033310C" w:rsidTr="00D500FE">
        <w:trPr>
          <w:trHeight w:val="135"/>
        </w:trPr>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sidRPr="008773B8">
              <w:rPr>
                <w:rFonts w:ascii="Times New Roman" w:hAnsi="Times New Roman" w:cs="Times New Roman"/>
                <w:sz w:val="24"/>
                <w:szCs w:val="24"/>
              </w:rPr>
              <w:t>1.1.</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F31B38"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F31B38" w:rsidRPr="0033310C" w:rsidRDefault="00F31B38" w:rsidP="00F31B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A40786" w:rsidRPr="0033310C" w:rsidRDefault="00F31B38" w:rsidP="009C3AB0">
            <w:pPr>
              <w:rPr>
                <w:rFonts w:ascii="Times New Roman" w:hAnsi="Times New Roman" w:cs="Times New Roman"/>
                <w:sz w:val="24"/>
                <w:szCs w:val="24"/>
              </w:rPr>
            </w:pPr>
            <w:r w:rsidRPr="009C3AB0">
              <w:rPr>
                <w:rFonts w:ascii="Times New Roman" w:hAnsi="Times New Roman" w:cs="Times New Roman"/>
                <w:sz w:val="24"/>
                <w:szCs w:val="24"/>
              </w:rPr>
              <w:t>Выписка из ЕГРП (содержащей общедоступные сведения о зарегистрированных правах на объект недвижимости</w:t>
            </w:r>
            <w:r w:rsidR="009C3AB0">
              <w:rPr>
                <w:rFonts w:ascii="Times New Roman" w:hAnsi="Times New Roman" w:cs="Times New Roman"/>
                <w:sz w:val="24"/>
                <w:szCs w:val="24"/>
              </w:rPr>
              <w:t>)</w:t>
            </w:r>
          </w:p>
        </w:tc>
      </w:tr>
      <w:tr w:rsidR="00662136" w:rsidRPr="0033310C" w:rsidTr="00D500FE">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A40786" w:rsidRPr="009C3AB0" w:rsidRDefault="00F31B38" w:rsidP="009C3AB0">
            <w:pPr>
              <w:spacing w:after="240"/>
              <w:rPr>
                <w:rFonts w:ascii="Times New Roman" w:hAnsi="Times New Roman" w:cs="Times New Roman"/>
                <w:sz w:val="24"/>
                <w:szCs w:val="24"/>
              </w:rPr>
            </w:pPr>
            <w:r w:rsidRPr="009C3AB0">
              <w:rPr>
                <w:rFonts w:ascii="Times New Roman" w:hAnsi="Times New Roman" w:cs="Times New Roman"/>
                <w:sz w:val="24"/>
                <w:szCs w:val="24"/>
              </w:rPr>
              <w:t>1 Корпус</w:t>
            </w:r>
            <w:r w:rsidRPr="009C3AB0">
              <w:rPr>
                <w:rFonts w:ascii="Times New Roman" w:hAnsi="Times New Roman" w:cs="Times New Roman"/>
                <w:sz w:val="24"/>
                <w:szCs w:val="24"/>
              </w:rPr>
              <w:br/>
              <w:t xml:space="preserve"> 2 Строение</w:t>
            </w:r>
            <w:r w:rsidRPr="009C3AB0">
              <w:rPr>
                <w:rFonts w:ascii="Times New Roman" w:hAnsi="Times New Roman" w:cs="Times New Roman"/>
                <w:sz w:val="24"/>
                <w:szCs w:val="24"/>
              </w:rPr>
              <w:br/>
              <w:t xml:space="preserve"> 3 Квартира</w:t>
            </w:r>
            <w:r w:rsidRPr="009C3AB0">
              <w:rPr>
                <w:rFonts w:ascii="Times New Roman" w:hAnsi="Times New Roman" w:cs="Times New Roman"/>
                <w:sz w:val="24"/>
                <w:szCs w:val="24"/>
              </w:rPr>
              <w:br/>
              <w:t xml:space="preserve"> 4 ОКАТО</w:t>
            </w:r>
            <w:r w:rsidRPr="009C3AB0">
              <w:rPr>
                <w:rFonts w:ascii="Times New Roman" w:hAnsi="Times New Roman" w:cs="Times New Roman"/>
                <w:sz w:val="24"/>
                <w:szCs w:val="24"/>
              </w:rPr>
              <w:br/>
              <w:t xml:space="preserve"> 5 Кадастровый номер</w:t>
            </w:r>
            <w:r w:rsidRPr="009C3AB0">
              <w:rPr>
                <w:rFonts w:ascii="Times New Roman" w:hAnsi="Times New Roman" w:cs="Times New Roman"/>
                <w:sz w:val="24"/>
                <w:szCs w:val="24"/>
              </w:rPr>
              <w:br/>
              <w:t xml:space="preserve"> 6 Условный номер</w:t>
            </w:r>
            <w:r w:rsidRPr="009C3AB0">
              <w:rPr>
                <w:rFonts w:ascii="Times New Roman" w:hAnsi="Times New Roman" w:cs="Times New Roman"/>
                <w:sz w:val="24"/>
                <w:szCs w:val="24"/>
              </w:rPr>
              <w:br/>
              <w:t xml:space="preserve"> 7 Район</w:t>
            </w:r>
            <w:r w:rsidRPr="009C3AB0">
              <w:rPr>
                <w:rFonts w:ascii="Times New Roman" w:hAnsi="Times New Roman" w:cs="Times New Roman"/>
                <w:sz w:val="24"/>
                <w:szCs w:val="24"/>
              </w:rPr>
              <w:br/>
              <w:t xml:space="preserve"> 8 Город</w:t>
            </w:r>
            <w:r w:rsidRPr="009C3AB0">
              <w:rPr>
                <w:rFonts w:ascii="Times New Roman" w:hAnsi="Times New Roman" w:cs="Times New Roman"/>
                <w:sz w:val="24"/>
                <w:szCs w:val="24"/>
              </w:rPr>
              <w:br/>
              <w:t xml:space="preserve"> 9 Населенный пункт</w:t>
            </w:r>
            <w:r w:rsidRPr="009C3AB0">
              <w:rPr>
                <w:rFonts w:ascii="Times New Roman" w:hAnsi="Times New Roman" w:cs="Times New Roman"/>
                <w:sz w:val="24"/>
                <w:szCs w:val="24"/>
              </w:rPr>
              <w:br/>
              <w:t xml:space="preserve"> 10 Улица</w:t>
            </w:r>
            <w:r w:rsidRPr="009C3AB0">
              <w:rPr>
                <w:rFonts w:ascii="Times New Roman" w:hAnsi="Times New Roman" w:cs="Times New Roman"/>
                <w:sz w:val="24"/>
                <w:szCs w:val="24"/>
              </w:rPr>
              <w:br/>
              <w:t xml:space="preserve"> 11 Дом</w:t>
            </w:r>
            <w:r w:rsidRPr="009C3AB0">
              <w:rPr>
                <w:rFonts w:ascii="Times New Roman" w:hAnsi="Times New Roman" w:cs="Times New Roman"/>
                <w:sz w:val="24"/>
                <w:szCs w:val="24"/>
              </w:rPr>
              <w:br/>
              <w:t xml:space="preserve"> 12 Объект недвижимости</w:t>
            </w:r>
            <w:r w:rsidRPr="009C3AB0">
              <w:rPr>
                <w:rFonts w:ascii="Times New Roman" w:hAnsi="Times New Roman" w:cs="Times New Roman"/>
                <w:sz w:val="24"/>
                <w:szCs w:val="24"/>
              </w:rPr>
              <w:br/>
              <w:t xml:space="preserve"> 13 Вид объекта недвижимости</w:t>
            </w:r>
            <w:r w:rsidRPr="009C3AB0">
              <w:rPr>
                <w:rFonts w:ascii="Times New Roman" w:hAnsi="Times New Roman" w:cs="Times New Roman"/>
                <w:sz w:val="24"/>
                <w:szCs w:val="24"/>
              </w:rPr>
              <w:br/>
              <w:t xml:space="preserve"> 14 Площадь</w:t>
            </w:r>
            <w:r w:rsidRPr="009C3AB0">
              <w:rPr>
                <w:rFonts w:ascii="Times New Roman" w:hAnsi="Times New Roman" w:cs="Times New Roman"/>
                <w:sz w:val="24"/>
                <w:szCs w:val="24"/>
              </w:rPr>
              <w:br/>
              <w:t xml:space="preserve"> 15 Дополнительная информация (при наличии)</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1.4.</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62136" w:rsidRPr="0033310C" w:rsidRDefault="007D4105" w:rsidP="007D4105">
            <w:pPr>
              <w:rPr>
                <w:rFonts w:ascii="Times New Roman" w:hAnsi="Times New Roman" w:cs="Times New Roman"/>
                <w:sz w:val="24"/>
                <w:szCs w:val="24"/>
              </w:rPr>
            </w:pPr>
            <w:r>
              <w:rPr>
                <w:rFonts w:ascii="Times New Roman" w:hAnsi="Times New Roman" w:cs="Times New Roman"/>
                <w:sz w:val="24"/>
                <w:szCs w:val="24"/>
              </w:rPr>
              <w:t>Отдел капитального строительства администрации</w:t>
            </w:r>
            <w:r w:rsidR="00116994">
              <w:rPr>
                <w:rFonts w:ascii="Times New Roman" w:hAnsi="Times New Roman" w:cs="Times New Roman"/>
                <w:sz w:val="24"/>
                <w:szCs w:val="24"/>
              </w:rPr>
              <w:t xml:space="preserve"> Невьянского городского округа </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62136" w:rsidRPr="0033310C" w:rsidRDefault="008773B8" w:rsidP="00522D4A">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1.6.</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62136" w:rsidRPr="009C3AB0" w:rsidRDefault="008773B8" w:rsidP="00E031AD">
            <w:pPr>
              <w:jc w:val="both"/>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Выписка из ЕГРП (содержащей общедоступные сведения о зарегистрированных правах на объект недвижимости)</w:t>
            </w:r>
          </w:p>
        </w:tc>
      </w:tr>
      <w:tr w:rsidR="00D500FE" w:rsidRPr="0033310C" w:rsidTr="00D500FE">
        <w:tc>
          <w:tcPr>
            <w:tcW w:w="576" w:type="dxa"/>
          </w:tcPr>
          <w:p w:rsidR="008773B8"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1.7.</w:t>
            </w:r>
          </w:p>
        </w:tc>
        <w:tc>
          <w:tcPr>
            <w:tcW w:w="3749" w:type="dxa"/>
            <w:shd w:val="clear" w:color="auto" w:fill="CCFFCC"/>
          </w:tcPr>
          <w:p w:rsidR="008773B8" w:rsidRPr="0033310C"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D500FE"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D500FE" w:rsidRPr="00A20453" w:rsidRDefault="00D85817" w:rsidP="009C3AB0">
            <w:pPr>
              <w:jc w:val="center"/>
              <w:rPr>
                <w:rFonts w:ascii="Times New Roman" w:hAnsi="Times New Roman" w:cs="Times New Roman"/>
                <w:sz w:val="24"/>
                <w:szCs w:val="24"/>
              </w:rPr>
            </w:pPr>
            <w:r w:rsidRPr="00A20453">
              <w:rPr>
                <w:rFonts w:ascii="Times New Roman" w:hAnsi="Times New Roman" w:cs="Times New Roman"/>
                <w:sz w:val="24"/>
                <w:szCs w:val="24"/>
              </w:rPr>
              <w:t>Кадастровая выписка об объекте недвижимости</w:t>
            </w:r>
            <w:r w:rsidR="00EA2251" w:rsidRPr="00A20453">
              <w:rPr>
                <w:rFonts w:ascii="Times New Roman" w:hAnsi="Times New Roman" w:cs="Times New Roman"/>
                <w:sz w:val="24"/>
                <w:szCs w:val="24"/>
              </w:rPr>
              <w:t xml:space="preserve"> </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D500FE" w:rsidRPr="00A20453" w:rsidRDefault="00D85817" w:rsidP="001D260C">
            <w:pPr>
              <w:jc w:val="both"/>
              <w:rPr>
                <w:rFonts w:ascii="Times New Roman" w:hAnsi="Times New Roman" w:cs="Times New Roman"/>
                <w:sz w:val="24"/>
                <w:szCs w:val="24"/>
              </w:rPr>
            </w:pPr>
            <w:r w:rsidRPr="00A20453">
              <w:rPr>
                <w:rFonts w:ascii="Times New Roman" w:hAnsi="Times New Roman" w:cs="Times New Roman"/>
                <w:sz w:val="24"/>
                <w:szCs w:val="24"/>
              </w:rPr>
              <w:t>1. Вид объекта недвижимости</w:t>
            </w:r>
            <w:r w:rsidRPr="00A20453">
              <w:rPr>
                <w:rFonts w:ascii="Times New Roman" w:hAnsi="Times New Roman" w:cs="Times New Roman"/>
                <w:sz w:val="24"/>
                <w:szCs w:val="24"/>
              </w:rPr>
              <w:br/>
              <w:t xml:space="preserve"> 2. Кадастровый (условный) номер объекта недвижимости</w:t>
            </w:r>
            <w:r w:rsidRPr="00A20453">
              <w:rPr>
                <w:rFonts w:ascii="Times New Roman" w:hAnsi="Times New Roman" w:cs="Times New Roman"/>
                <w:sz w:val="24"/>
                <w:szCs w:val="24"/>
              </w:rPr>
              <w:br/>
              <w:t xml:space="preserve"> 3. Данные о заявителе (физическом лице)</w:t>
            </w:r>
            <w:r w:rsidRPr="00A20453">
              <w:rPr>
                <w:rFonts w:ascii="Times New Roman" w:hAnsi="Times New Roman" w:cs="Times New Roman"/>
                <w:sz w:val="24"/>
                <w:szCs w:val="24"/>
              </w:rPr>
              <w:br/>
              <w:t xml:space="preserve"> 4. Адрес объекта недвижимости</w:t>
            </w:r>
          </w:p>
        </w:tc>
      </w:tr>
      <w:tr w:rsidR="00D85817" w:rsidRPr="0033310C" w:rsidTr="00D500FE">
        <w:tc>
          <w:tcPr>
            <w:tcW w:w="576" w:type="dxa"/>
          </w:tcPr>
          <w:p w:rsidR="00D85817"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D85817" w:rsidRPr="0033310C"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D85817" w:rsidRPr="0033310C" w:rsidRDefault="007D4105" w:rsidP="00D85817">
            <w:pPr>
              <w:rPr>
                <w:rFonts w:ascii="Times New Roman" w:hAnsi="Times New Roman" w:cs="Times New Roman"/>
                <w:sz w:val="24"/>
                <w:szCs w:val="24"/>
              </w:rPr>
            </w:pPr>
            <w:r w:rsidRPr="007D4105">
              <w:rPr>
                <w:rFonts w:ascii="Times New Roman" w:hAnsi="Times New Roman" w:cs="Times New Roman"/>
                <w:sz w:val="24"/>
                <w:szCs w:val="24"/>
              </w:rPr>
              <w:t>Отдел капитального строительства администрации Невьянского городского округа</w:t>
            </w:r>
          </w:p>
        </w:tc>
      </w:tr>
      <w:tr w:rsidR="00D85817" w:rsidRPr="0033310C" w:rsidTr="00D500FE">
        <w:tc>
          <w:tcPr>
            <w:tcW w:w="576" w:type="dxa"/>
          </w:tcPr>
          <w:p w:rsidR="00D85817"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49" w:type="dxa"/>
            <w:shd w:val="clear" w:color="auto" w:fill="CCFFCC"/>
          </w:tcPr>
          <w:p w:rsidR="00D85817" w:rsidRPr="0033310C"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D85817" w:rsidRPr="0033310C" w:rsidRDefault="00D85817" w:rsidP="00D85817">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C44C33" w:rsidRPr="009C3AB0" w:rsidRDefault="00C44C33" w:rsidP="00C44C33">
            <w:pPr>
              <w:jc w:val="center"/>
              <w:rPr>
                <w:rFonts w:ascii="Times New Roman" w:hAnsi="Times New Roman" w:cs="Times New Roman"/>
                <w:sz w:val="20"/>
                <w:szCs w:val="20"/>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/Кадастровая выписка об объекте недвижимости</w:t>
            </w:r>
          </w:p>
          <w:p w:rsidR="00D500FE" w:rsidRDefault="00C44C33" w:rsidP="00C44C33">
            <w:pPr>
              <w:jc w:val="center"/>
              <w:rPr>
                <w:rFonts w:ascii="Times New Roman" w:hAnsi="Times New Roman" w:cs="Times New Roman"/>
                <w:sz w:val="24"/>
                <w:szCs w:val="24"/>
              </w:rPr>
            </w:pPr>
            <w:r>
              <w:rPr>
                <w:rFonts w:ascii="Calibri" w:hAnsi="Calibri"/>
                <w:sz w:val="20"/>
                <w:szCs w:val="20"/>
              </w:rPr>
              <w:t xml:space="preserve"> </w:t>
            </w:r>
          </w:p>
        </w:tc>
      </w:tr>
      <w:tr w:rsidR="00C44C33" w:rsidRPr="0033310C" w:rsidTr="00D500FE">
        <w:tc>
          <w:tcPr>
            <w:tcW w:w="576" w:type="dxa"/>
          </w:tcPr>
          <w:p w:rsidR="00C44C33" w:rsidRDefault="00C44C33" w:rsidP="00C44C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749" w:type="dxa"/>
            <w:shd w:val="clear" w:color="auto" w:fill="CCFFCC"/>
          </w:tcPr>
          <w:p w:rsidR="00C44C33" w:rsidRPr="0033310C" w:rsidRDefault="00C44C33" w:rsidP="00C44C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749" w:type="dxa"/>
            <w:shd w:val="clear" w:color="auto" w:fill="CCFFCC"/>
          </w:tcPr>
          <w:p w:rsid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3749" w:type="dxa"/>
            <w:shd w:val="clear" w:color="auto" w:fill="CCFFCC"/>
          </w:tcPr>
          <w:p w:rsid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6402EE" w:rsidRPr="009C3AB0" w:rsidRDefault="006402EE" w:rsidP="009C3AB0">
            <w:pPr>
              <w:jc w:val="both"/>
              <w:rPr>
                <w:rFonts w:ascii="Times New Roman" w:hAnsi="Times New Roman" w:cs="Times New Roman"/>
                <w:sz w:val="24"/>
                <w:szCs w:val="24"/>
              </w:rPr>
            </w:pPr>
            <w:r w:rsidRPr="009C3AB0">
              <w:rPr>
                <w:rFonts w:ascii="Times New Roman" w:hAnsi="Times New Roman" w:cs="Times New Roman"/>
                <w:sz w:val="24"/>
                <w:szCs w:val="24"/>
              </w:rPr>
              <w:t>Справка о содержании правоустанавливающ</w:t>
            </w:r>
            <w:r w:rsidR="00EA2251" w:rsidRPr="009C3AB0">
              <w:rPr>
                <w:rFonts w:ascii="Times New Roman" w:hAnsi="Times New Roman" w:cs="Times New Roman"/>
                <w:sz w:val="24"/>
                <w:szCs w:val="24"/>
              </w:rPr>
              <w:t>его</w:t>
            </w:r>
            <w:r w:rsidR="009C3AB0" w:rsidRPr="009C3AB0">
              <w:rPr>
                <w:rFonts w:ascii="Times New Roman" w:hAnsi="Times New Roman" w:cs="Times New Roman"/>
                <w:sz w:val="24"/>
                <w:szCs w:val="24"/>
              </w:rPr>
              <w:t xml:space="preserve"> </w:t>
            </w:r>
            <w:r w:rsidRPr="009C3AB0">
              <w:rPr>
                <w:rFonts w:ascii="Times New Roman" w:hAnsi="Times New Roman" w:cs="Times New Roman"/>
                <w:sz w:val="24"/>
                <w:szCs w:val="24"/>
              </w:rPr>
              <w:t>документа</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6402EE" w:rsidRPr="009C3AB0" w:rsidRDefault="006402EE" w:rsidP="001D260C">
            <w:pPr>
              <w:rPr>
                <w:rFonts w:ascii="Times New Roman" w:hAnsi="Times New Roman" w:cs="Times New Roman"/>
                <w:sz w:val="24"/>
                <w:szCs w:val="24"/>
              </w:rPr>
            </w:pPr>
            <w:r w:rsidRPr="009C3AB0">
              <w:rPr>
                <w:rFonts w:ascii="Times New Roman" w:hAnsi="Times New Roman" w:cs="Times New Roman"/>
                <w:sz w:val="24"/>
                <w:szCs w:val="24"/>
              </w:rPr>
              <w:t>1 Объект недвижимости</w:t>
            </w:r>
            <w:r w:rsidRPr="009C3AB0">
              <w:rPr>
                <w:rFonts w:ascii="Times New Roman" w:hAnsi="Times New Roman" w:cs="Times New Roman"/>
                <w:sz w:val="24"/>
                <w:szCs w:val="24"/>
              </w:rPr>
              <w:br/>
              <w:t xml:space="preserve"> 2 Вид объекта недвижимости</w:t>
            </w:r>
            <w:r w:rsidRPr="009C3AB0">
              <w:rPr>
                <w:rFonts w:ascii="Times New Roman" w:hAnsi="Times New Roman" w:cs="Times New Roman"/>
                <w:sz w:val="24"/>
                <w:szCs w:val="24"/>
              </w:rPr>
              <w:br/>
              <w:t xml:space="preserve"> 3 Кадастровый (или условный) номер объекта недвижимости</w:t>
            </w:r>
            <w:r w:rsidRPr="009C3AB0">
              <w:rPr>
                <w:rFonts w:ascii="Times New Roman" w:hAnsi="Times New Roman" w:cs="Times New Roman"/>
                <w:sz w:val="24"/>
                <w:szCs w:val="24"/>
              </w:rPr>
              <w:br/>
              <w:t xml:space="preserve"> 4 Площадь</w:t>
            </w:r>
            <w:r w:rsidRPr="009C3AB0">
              <w:rPr>
                <w:rFonts w:ascii="Times New Roman" w:hAnsi="Times New Roman" w:cs="Times New Roman"/>
                <w:sz w:val="24"/>
                <w:szCs w:val="24"/>
              </w:rPr>
              <w:br/>
              <w:t xml:space="preserve"> 5 ОКАТО</w:t>
            </w:r>
            <w:r w:rsidRPr="009C3AB0">
              <w:rPr>
                <w:rFonts w:ascii="Times New Roman" w:hAnsi="Times New Roman" w:cs="Times New Roman"/>
                <w:sz w:val="24"/>
                <w:szCs w:val="24"/>
              </w:rPr>
              <w:br/>
              <w:t xml:space="preserve"> 6 Район</w:t>
            </w:r>
            <w:r w:rsidRPr="009C3AB0">
              <w:rPr>
                <w:rFonts w:ascii="Times New Roman" w:hAnsi="Times New Roman" w:cs="Times New Roman"/>
                <w:sz w:val="24"/>
                <w:szCs w:val="24"/>
              </w:rPr>
              <w:br/>
              <w:t xml:space="preserve"> 7 Город</w:t>
            </w:r>
            <w:r w:rsidRPr="009C3AB0">
              <w:rPr>
                <w:rFonts w:ascii="Times New Roman" w:hAnsi="Times New Roman" w:cs="Times New Roman"/>
                <w:sz w:val="24"/>
                <w:szCs w:val="24"/>
              </w:rPr>
              <w:br/>
              <w:t xml:space="preserve"> 8 Населенный пункт</w:t>
            </w:r>
            <w:r w:rsidRPr="009C3AB0">
              <w:rPr>
                <w:rFonts w:ascii="Times New Roman" w:hAnsi="Times New Roman" w:cs="Times New Roman"/>
                <w:sz w:val="24"/>
                <w:szCs w:val="24"/>
              </w:rPr>
              <w:br/>
              <w:t xml:space="preserve"> 9 Улица</w:t>
            </w:r>
            <w:r w:rsidRPr="009C3AB0">
              <w:rPr>
                <w:rFonts w:ascii="Times New Roman" w:hAnsi="Times New Roman" w:cs="Times New Roman"/>
                <w:sz w:val="24"/>
                <w:szCs w:val="24"/>
              </w:rPr>
              <w:br/>
              <w:t xml:space="preserve"> 10 Дом</w:t>
            </w:r>
            <w:r w:rsidRPr="009C3AB0">
              <w:rPr>
                <w:rFonts w:ascii="Times New Roman" w:hAnsi="Times New Roman" w:cs="Times New Roman"/>
                <w:sz w:val="24"/>
                <w:szCs w:val="24"/>
              </w:rPr>
              <w:br/>
              <w:t xml:space="preserve"> 11 Корпус</w:t>
            </w:r>
            <w:r w:rsidRPr="009C3AB0">
              <w:rPr>
                <w:rFonts w:ascii="Times New Roman" w:hAnsi="Times New Roman" w:cs="Times New Roman"/>
                <w:sz w:val="24"/>
                <w:szCs w:val="24"/>
              </w:rPr>
              <w:br/>
              <w:t xml:space="preserve"> 12 Строение</w:t>
            </w:r>
            <w:r w:rsidRPr="009C3AB0">
              <w:rPr>
                <w:rFonts w:ascii="Times New Roman" w:hAnsi="Times New Roman" w:cs="Times New Roman"/>
                <w:sz w:val="24"/>
                <w:szCs w:val="24"/>
              </w:rPr>
              <w:br/>
              <w:t xml:space="preserve"> 13 Квартира</w:t>
            </w:r>
            <w:r w:rsidRPr="009C3AB0">
              <w:rPr>
                <w:rFonts w:ascii="Times New Roman" w:hAnsi="Times New Roman" w:cs="Times New Roman"/>
                <w:sz w:val="24"/>
                <w:szCs w:val="24"/>
              </w:rPr>
              <w:br/>
              <w:t xml:space="preserve"> 14 Дополнительная информация (при наличии)</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402EE" w:rsidRPr="006402EE" w:rsidRDefault="00C14578" w:rsidP="006402EE">
            <w:pPr>
              <w:jc w:val="both"/>
              <w:rPr>
                <w:rFonts w:ascii="Times New Roman" w:hAnsi="Times New Roman" w:cs="Times New Roman"/>
                <w:sz w:val="24"/>
                <w:szCs w:val="24"/>
              </w:rPr>
            </w:pPr>
            <w:r w:rsidRPr="00C14578">
              <w:rPr>
                <w:rFonts w:ascii="Times New Roman" w:hAnsi="Times New Roman" w:cs="Times New Roman"/>
                <w:sz w:val="24"/>
                <w:szCs w:val="24"/>
              </w:rPr>
              <w:t>Отдел капитального строительства администрации Невьянского городского округа</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402EE" w:rsidRPr="009C3AB0" w:rsidRDefault="006402EE" w:rsidP="009C3AB0">
            <w:pPr>
              <w:jc w:val="both"/>
              <w:rPr>
                <w:rFonts w:ascii="Times New Roman" w:hAnsi="Times New Roman" w:cs="Times New Roman"/>
                <w:sz w:val="24"/>
                <w:szCs w:val="24"/>
              </w:rPr>
            </w:pPr>
            <w:r w:rsidRPr="009C3AB0">
              <w:rPr>
                <w:rFonts w:ascii="Times New Roman" w:hAnsi="Times New Roman" w:cs="Times New Roman"/>
                <w:sz w:val="24"/>
                <w:szCs w:val="24"/>
              </w:rPr>
              <w:t xml:space="preserve">Управление Федеральной </w:t>
            </w:r>
            <w:r w:rsidR="009C3AB0" w:rsidRPr="009C3AB0">
              <w:rPr>
                <w:rFonts w:ascii="Times New Roman" w:hAnsi="Times New Roman" w:cs="Times New Roman"/>
                <w:sz w:val="24"/>
                <w:szCs w:val="24"/>
              </w:rPr>
              <w:t>службы государственной</w:t>
            </w:r>
            <w:r w:rsidRPr="009C3AB0">
              <w:rPr>
                <w:rFonts w:ascii="Times New Roman" w:hAnsi="Times New Roman" w:cs="Times New Roman"/>
                <w:sz w:val="24"/>
                <w:szCs w:val="24"/>
              </w:rPr>
              <w:t xml:space="preserve"> </w:t>
            </w:r>
            <w:r w:rsidR="009C3AB0" w:rsidRPr="009C3AB0">
              <w:rPr>
                <w:rFonts w:ascii="Times New Roman" w:hAnsi="Times New Roman" w:cs="Times New Roman"/>
                <w:sz w:val="24"/>
                <w:szCs w:val="24"/>
              </w:rPr>
              <w:t>регистрации, кадастра</w:t>
            </w:r>
            <w:r w:rsidRPr="009C3AB0">
              <w:rPr>
                <w:rFonts w:ascii="Times New Roman" w:hAnsi="Times New Roman" w:cs="Times New Roman"/>
                <w:sz w:val="24"/>
                <w:szCs w:val="24"/>
              </w:rPr>
              <w:t xml:space="preserve"> и картографии по Свердловской области</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402EE" w:rsidRPr="009C3AB0" w:rsidRDefault="006402EE" w:rsidP="006402EE">
            <w:pPr>
              <w:jc w:val="both"/>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)/Справка о содержании правоустанавливающего документа</w:t>
            </w:r>
          </w:p>
          <w:p w:rsidR="006402EE" w:rsidRPr="009C3AB0" w:rsidRDefault="006402EE" w:rsidP="006402EE">
            <w:pPr>
              <w:jc w:val="both"/>
              <w:rPr>
                <w:rFonts w:ascii="Times New Roman" w:hAnsi="Times New Roman" w:cs="Times New Roman"/>
                <w:sz w:val="24"/>
                <w:szCs w:val="24"/>
              </w:rPr>
            </w:pPr>
          </w:p>
        </w:tc>
      </w:tr>
      <w:tr w:rsidR="00040E47" w:rsidRPr="0033310C" w:rsidTr="00D500FE">
        <w:tc>
          <w:tcPr>
            <w:tcW w:w="576" w:type="dxa"/>
          </w:tcPr>
          <w:p w:rsidR="00040E47" w:rsidRDefault="00040E47" w:rsidP="00040E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3749" w:type="dxa"/>
            <w:shd w:val="clear" w:color="auto" w:fill="CCFFCC"/>
          </w:tcPr>
          <w:p w:rsidR="00040E47" w:rsidRPr="0033310C" w:rsidRDefault="00040E47" w:rsidP="00040E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3749" w:type="dxa"/>
            <w:shd w:val="clear" w:color="auto" w:fill="CCFFCC"/>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3749" w:type="dxa"/>
            <w:shd w:val="clear" w:color="auto" w:fill="CCFFCC"/>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33310C" w:rsidRDefault="008107F9" w:rsidP="008107F9">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8107F9" w:rsidRPr="009C3AB0" w:rsidRDefault="008107F9" w:rsidP="008107F9">
            <w:pPr>
              <w:jc w:val="center"/>
              <w:rPr>
                <w:rFonts w:ascii="Times New Roman" w:hAnsi="Times New Roman" w:cs="Times New Roman"/>
                <w:sz w:val="24"/>
                <w:szCs w:val="24"/>
              </w:rPr>
            </w:pPr>
            <w:r w:rsidRPr="009C3AB0">
              <w:rPr>
                <w:rFonts w:ascii="Times New Roman" w:hAnsi="Times New Roman" w:cs="Times New Roman"/>
                <w:sz w:val="24"/>
                <w:szCs w:val="24"/>
              </w:rPr>
              <w:t xml:space="preserve">Решение об образовании земельных участков </w:t>
            </w:r>
          </w:p>
          <w:p w:rsidR="008107F9" w:rsidRPr="009C3AB0" w:rsidRDefault="008107F9" w:rsidP="008107F9">
            <w:pPr>
              <w:jc w:val="center"/>
              <w:rPr>
                <w:rFonts w:ascii="Times New Roman" w:hAnsi="Times New Roman" w:cs="Times New Roman"/>
                <w:sz w:val="24"/>
                <w:szCs w:val="24"/>
              </w:rPr>
            </w:pP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jc w:val="center"/>
              <w:rPr>
                <w:rFonts w:ascii="Times New Roman" w:hAnsi="Times New Roman" w:cs="Times New Roman"/>
                <w:sz w:val="24"/>
                <w:szCs w:val="24"/>
              </w:rPr>
            </w:pPr>
            <w:r w:rsidRPr="009C3AB0">
              <w:rPr>
                <w:rFonts w:ascii="Times New Roman" w:hAnsi="Times New Roman" w:cs="Times New Roman"/>
                <w:sz w:val="24"/>
                <w:szCs w:val="24"/>
              </w:rPr>
              <w:t>Кадастровый номер объекта недвижимости</w:t>
            </w:r>
          </w:p>
          <w:p w:rsidR="008107F9" w:rsidRPr="009C3AB0"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9C3AB0" w:rsidRDefault="00C14578" w:rsidP="00856DD7">
            <w:pPr>
              <w:jc w:val="both"/>
              <w:rPr>
                <w:rFonts w:ascii="Times New Roman" w:hAnsi="Times New Roman" w:cs="Times New Roman"/>
                <w:sz w:val="24"/>
                <w:szCs w:val="24"/>
              </w:rPr>
            </w:pPr>
            <w:r w:rsidRPr="00C14578">
              <w:rPr>
                <w:rFonts w:ascii="Times New Roman" w:hAnsi="Times New Roman" w:cs="Times New Roman"/>
                <w:sz w:val="24"/>
                <w:szCs w:val="24"/>
              </w:rPr>
              <w:t>Отдел капитального строительства администрации Невьянского городского округа</w:t>
            </w:r>
          </w:p>
        </w:tc>
      </w:tr>
      <w:tr w:rsidR="007461A8" w:rsidRPr="0033310C" w:rsidTr="007461A8">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A8" w:rsidRPr="009C3AB0" w:rsidRDefault="007461A8" w:rsidP="00116994">
            <w:pPr>
              <w:jc w:val="center"/>
              <w:rPr>
                <w:rFonts w:ascii="Times New Roman" w:hAnsi="Times New Roman" w:cs="Times New Roman"/>
                <w:sz w:val="24"/>
                <w:szCs w:val="24"/>
              </w:rPr>
            </w:pPr>
          </w:p>
        </w:tc>
      </w:tr>
      <w:tr w:rsidR="007461A8" w:rsidRPr="0033310C" w:rsidTr="007461A8">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9C3AB0" w:rsidRDefault="001D260C" w:rsidP="001D260C">
            <w:pPr>
              <w:jc w:val="both"/>
              <w:rPr>
                <w:rFonts w:ascii="Times New Roman" w:hAnsi="Times New Roman" w:cs="Times New Roman"/>
                <w:sz w:val="24"/>
                <w:szCs w:val="24"/>
              </w:rPr>
            </w:pPr>
            <w:r w:rsidRPr="009C3AB0">
              <w:rPr>
                <w:rFonts w:ascii="Times New Roman" w:hAnsi="Times New Roman" w:cs="Times New Roman"/>
                <w:sz w:val="24"/>
                <w:szCs w:val="24"/>
              </w:rPr>
              <w:t xml:space="preserve">Информация о решении об образовании земельных участков (земельного участка) путем объединения земельных участков, </w:t>
            </w:r>
            <w:r w:rsidR="009C3AB0" w:rsidRPr="009C3AB0">
              <w:rPr>
                <w:rFonts w:ascii="Times New Roman" w:hAnsi="Times New Roman" w:cs="Times New Roman"/>
                <w:sz w:val="24"/>
                <w:szCs w:val="24"/>
              </w:rPr>
              <w:t>путем раздела</w:t>
            </w:r>
            <w:r w:rsidRPr="009C3AB0">
              <w:rPr>
                <w:rFonts w:ascii="Times New Roman" w:hAnsi="Times New Roman" w:cs="Times New Roman"/>
                <w:sz w:val="24"/>
                <w:szCs w:val="24"/>
              </w:rPr>
              <w:t>, перераспределения или выдела из земельных участков</w:t>
            </w:r>
          </w:p>
        </w:tc>
      </w:tr>
      <w:tr w:rsidR="00CA4649" w:rsidRPr="0033310C" w:rsidTr="00F172B3">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Borders>
              <w:top w:val="nil"/>
              <w:left w:val="single" w:sz="4" w:space="0" w:color="000000"/>
              <w:bottom w:val="single" w:sz="4" w:space="0" w:color="000000"/>
              <w:right w:val="single" w:sz="4" w:space="0" w:color="000000"/>
            </w:tcBorders>
            <w:shd w:val="clear" w:color="auto" w:fill="auto"/>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7461A8" w:rsidRPr="0033310C" w:rsidTr="007461A8">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c>
          <w:tcPr>
            <w:tcW w:w="3749" w:type="dxa"/>
            <w:shd w:val="clear" w:color="auto" w:fill="CCFFCC"/>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CA4649" w:rsidRDefault="00CA4649" w:rsidP="007461A8">
            <w:pPr>
              <w:jc w:val="center"/>
              <w:rPr>
                <w:rFonts w:ascii="Calibri" w:hAnsi="Calibri"/>
                <w:sz w:val="24"/>
                <w:szCs w:val="24"/>
              </w:rPr>
            </w:pPr>
            <w:r>
              <w:rPr>
                <w:rFonts w:ascii="Calibri" w:hAnsi="Calibri"/>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CA4649">
        <w:trPr>
          <w:trHeight w:val="1248"/>
        </w:trPr>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CA4649" w:rsidP="00CA4649">
            <w:pPr>
              <w:jc w:val="center"/>
              <w:rPr>
                <w:rFonts w:ascii="Times New Roman" w:hAnsi="Times New Roman" w:cs="Times New Roman"/>
                <w:sz w:val="24"/>
                <w:szCs w:val="24"/>
              </w:rPr>
            </w:pPr>
            <w:r>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9C3AB0" w:rsidRDefault="00CA4649" w:rsidP="009C3AB0">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разрешениях</w:t>
            </w:r>
            <w:r w:rsidR="00EA2251" w:rsidRPr="009C3AB0">
              <w:rPr>
                <w:rFonts w:ascii="Times New Roman" w:hAnsi="Times New Roman" w:cs="Times New Roman"/>
                <w:sz w:val="24"/>
                <w:szCs w:val="24"/>
              </w:rPr>
              <w:t xml:space="preserve"> </w:t>
            </w:r>
            <w:r w:rsidRPr="009C3AB0">
              <w:rPr>
                <w:rFonts w:ascii="Times New Roman" w:hAnsi="Times New Roman" w:cs="Times New Roman"/>
                <w:sz w:val="24"/>
                <w:szCs w:val="24"/>
              </w:rPr>
              <w:t>на отклонение от предельных параметров разрешенного строительства, реконструкции</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1 Идентификатор заявки</w:t>
            </w:r>
            <w:r w:rsidRPr="009C3AB0">
              <w:rPr>
                <w:rFonts w:ascii="Times New Roman" w:hAnsi="Times New Roman" w:cs="Times New Roman"/>
                <w:sz w:val="24"/>
                <w:szCs w:val="24"/>
              </w:rPr>
              <w:br/>
              <w:t>2 Номер разрешения</w:t>
            </w:r>
            <w:r w:rsidRPr="009C3AB0">
              <w:rPr>
                <w:rFonts w:ascii="Times New Roman" w:hAnsi="Times New Roman" w:cs="Times New Roman"/>
                <w:sz w:val="24"/>
                <w:szCs w:val="24"/>
              </w:rPr>
              <w:br/>
              <w:t>3 Дата выдачи разрешения</w:t>
            </w:r>
            <w:r w:rsidRPr="009C3AB0">
              <w:rPr>
                <w:rFonts w:ascii="Times New Roman" w:hAnsi="Times New Roman" w:cs="Times New Roman"/>
                <w:sz w:val="24"/>
                <w:szCs w:val="24"/>
              </w:rPr>
              <w:br/>
              <w:t>4 Наименование объекта</w:t>
            </w:r>
            <w:r w:rsidRPr="009C3AB0">
              <w:rPr>
                <w:rFonts w:ascii="Times New Roman" w:hAnsi="Times New Roman" w:cs="Times New Roman"/>
                <w:sz w:val="24"/>
                <w:szCs w:val="24"/>
              </w:rPr>
              <w:br/>
              <w:t>5 Адрес объекта</w:t>
            </w:r>
            <w:r w:rsidRPr="009C3AB0">
              <w:rPr>
                <w:rFonts w:ascii="Times New Roman" w:hAnsi="Times New Roman" w:cs="Times New Roman"/>
                <w:sz w:val="24"/>
                <w:szCs w:val="24"/>
              </w:rPr>
              <w:br/>
              <w:t>6 Наименование органа, выдавшего документ</w:t>
            </w:r>
          </w:p>
          <w:p w:rsidR="008107F9" w:rsidRPr="009C3AB0"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CA4649" w:rsidRDefault="006326D7" w:rsidP="00856DD7">
            <w:pPr>
              <w:jc w:val="both"/>
              <w:rPr>
                <w:rFonts w:ascii="Times New Roman" w:hAnsi="Times New Roman" w:cs="Times New Roman"/>
                <w:sz w:val="24"/>
                <w:szCs w:val="24"/>
              </w:rPr>
            </w:pPr>
            <w:r>
              <w:rPr>
                <w:rFonts w:ascii="Times New Roman" w:hAnsi="Times New Roman" w:cs="Times New Roman"/>
                <w:sz w:val="24"/>
                <w:szCs w:val="24"/>
              </w:rPr>
              <w:t>Отдел капитального строительства администрации Невьянского городского округа</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8107F9" w:rsidRPr="009C3AB0" w:rsidRDefault="006326D7" w:rsidP="00E031AD">
            <w:pPr>
              <w:jc w:val="both"/>
              <w:rPr>
                <w:rFonts w:ascii="Times New Roman" w:hAnsi="Times New Roman" w:cs="Times New Roman"/>
                <w:sz w:val="24"/>
                <w:szCs w:val="24"/>
              </w:rPr>
            </w:pPr>
            <w:r w:rsidRPr="006326D7">
              <w:rPr>
                <w:rFonts w:ascii="Times New Roman" w:hAnsi="Times New Roman" w:cs="Times New Roman"/>
                <w:sz w:val="24"/>
                <w:szCs w:val="24"/>
              </w:rPr>
              <w:t>Структурное подразделение администрации Невьянского городского округа</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9C3AB0" w:rsidRDefault="00CA4649" w:rsidP="00E031AD">
            <w:pPr>
              <w:jc w:val="both"/>
              <w:rPr>
                <w:rFonts w:ascii="Times New Roman" w:hAnsi="Times New Roman" w:cs="Times New Roman"/>
                <w:sz w:val="24"/>
                <w:szCs w:val="24"/>
              </w:rPr>
            </w:pPr>
            <w:r w:rsidRPr="009C3AB0">
              <w:rPr>
                <w:rFonts w:ascii="Times New Roman" w:hAnsi="Times New Roman" w:cs="Times New Roman"/>
                <w:sz w:val="24"/>
                <w:szCs w:val="24"/>
              </w:rPr>
              <w:t>(SID000</w:t>
            </w:r>
            <w:r w:rsidR="00E031AD" w:rsidRPr="009C3AB0">
              <w:rPr>
                <w:rFonts w:ascii="Times New Roman" w:hAnsi="Times New Roman" w:cs="Times New Roman"/>
                <w:sz w:val="24"/>
                <w:szCs w:val="24"/>
              </w:rPr>
              <w:t>0000</w:t>
            </w:r>
            <w:r w:rsidRPr="009C3AB0">
              <w:rPr>
                <w:rFonts w:ascii="Times New Roman" w:hAnsi="Times New Roman" w:cs="Times New Roman"/>
                <w:sz w:val="24"/>
                <w:szCs w:val="24"/>
              </w:rPr>
              <w:t>)/ Сервис представления разрешения на отклонение от предельных параметров разрешенного строительства, реконструкции объекта капитального строительства</w:t>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9C3AB0" w:rsidRDefault="001D260C" w:rsidP="009C3AB0">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ранее выданных разрешениях</w:t>
            </w:r>
            <w:r w:rsidR="00415895" w:rsidRPr="009C3AB0">
              <w:rPr>
                <w:rFonts w:ascii="Times New Roman" w:hAnsi="Times New Roman" w:cs="Times New Roman"/>
                <w:sz w:val="24"/>
                <w:szCs w:val="24"/>
              </w:rPr>
              <w:t xml:space="preserve"> </w:t>
            </w:r>
            <w:r w:rsidRPr="009C3AB0">
              <w:rPr>
                <w:rFonts w:ascii="Times New Roman" w:hAnsi="Times New Roman" w:cs="Times New Roman"/>
                <w:sz w:val="24"/>
                <w:szCs w:val="24"/>
              </w:rPr>
              <w:t>на строительство объектов капитального строительства</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D565F5">
            <w:pPr>
              <w:rPr>
                <w:rFonts w:ascii="Times New Roman" w:hAnsi="Times New Roman" w:cs="Times New Roman"/>
                <w:sz w:val="24"/>
                <w:szCs w:val="24"/>
              </w:rPr>
            </w:pPr>
            <w:r w:rsidRPr="009C3AB0">
              <w:rPr>
                <w:rFonts w:ascii="Times New Roman" w:hAnsi="Times New Roman" w:cs="Times New Roman"/>
                <w:sz w:val="24"/>
                <w:szCs w:val="24"/>
              </w:rPr>
              <w:t>1. Кадастровый номер</w:t>
            </w:r>
            <w:r w:rsidRPr="009C3AB0">
              <w:rPr>
                <w:rFonts w:ascii="Times New Roman" w:hAnsi="Times New Roman" w:cs="Times New Roman"/>
                <w:sz w:val="24"/>
                <w:szCs w:val="24"/>
              </w:rPr>
              <w:br/>
              <w:t>2. Адрес объекта капитального строительства</w:t>
            </w:r>
          </w:p>
          <w:p w:rsidR="008107F9" w:rsidRDefault="008107F9" w:rsidP="00D565F5">
            <w:pPr>
              <w:rPr>
                <w:rFonts w:ascii="Times New Roman" w:hAnsi="Times New Roman" w:cs="Times New Roman"/>
                <w:sz w:val="24"/>
                <w:szCs w:val="24"/>
              </w:rPr>
            </w:pPr>
          </w:p>
          <w:p w:rsidR="00C369A7" w:rsidRDefault="00C369A7" w:rsidP="00D565F5">
            <w:pPr>
              <w:rPr>
                <w:rFonts w:ascii="Times New Roman" w:hAnsi="Times New Roman" w:cs="Times New Roman"/>
                <w:sz w:val="24"/>
                <w:szCs w:val="24"/>
              </w:rPr>
            </w:pPr>
          </w:p>
          <w:p w:rsidR="00C369A7" w:rsidRDefault="00C369A7" w:rsidP="00D565F5">
            <w:pPr>
              <w:rPr>
                <w:rFonts w:ascii="Times New Roman" w:hAnsi="Times New Roman" w:cs="Times New Roman"/>
                <w:sz w:val="24"/>
                <w:szCs w:val="24"/>
              </w:rPr>
            </w:pPr>
          </w:p>
          <w:p w:rsidR="00C369A7" w:rsidRPr="009C3AB0" w:rsidRDefault="00C369A7" w:rsidP="00D565F5">
            <w:pPr>
              <w:rPr>
                <w:rFonts w:ascii="Times New Roman" w:hAnsi="Times New Roman" w:cs="Times New Roman"/>
                <w:sz w:val="24"/>
                <w:szCs w:val="24"/>
              </w:rPr>
            </w:pPr>
          </w:p>
        </w:tc>
      </w:tr>
      <w:tr w:rsidR="006326D7" w:rsidRPr="0033310C" w:rsidTr="00D500FE">
        <w:tc>
          <w:tcPr>
            <w:tcW w:w="576" w:type="dxa"/>
          </w:tcPr>
          <w:p w:rsidR="006326D7" w:rsidRDefault="006326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6326D7" w:rsidRPr="0033310C" w:rsidRDefault="006326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326D7" w:rsidRPr="00CA4649" w:rsidRDefault="006326D7" w:rsidP="006326D7">
            <w:pPr>
              <w:jc w:val="both"/>
              <w:rPr>
                <w:rFonts w:ascii="Times New Roman" w:hAnsi="Times New Roman" w:cs="Times New Roman"/>
                <w:sz w:val="24"/>
                <w:szCs w:val="24"/>
              </w:rPr>
            </w:pPr>
            <w:r>
              <w:rPr>
                <w:rFonts w:ascii="Times New Roman" w:hAnsi="Times New Roman" w:cs="Times New Roman"/>
                <w:sz w:val="24"/>
                <w:szCs w:val="24"/>
              </w:rPr>
              <w:t>Отдел капитального строительства администрации Невьянского городского округа</w:t>
            </w:r>
          </w:p>
        </w:tc>
      </w:tr>
      <w:tr w:rsidR="006326D7" w:rsidRPr="0033310C" w:rsidTr="00D500FE">
        <w:tc>
          <w:tcPr>
            <w:tcW w:w="576" w:type="dxa"/>
          </w:tcPr>
          <w:p w:rsidR="006326D7" w:rsidRDefault="006326D7"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749" w:type="dxa"/>
            <w:shd w:val="clear" w:color="auto" w:fill="CCFFCC"/>
          </w:tcPr>
          <w:p w:rsidR="006326D7" w:rsidRPr="0033310C" w:rsidRDefault="006326D7"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326D7" w:rsidRPr="009C3AB0" w:rsidRDefault="006326D7" w:rsidP="006326D7">
            <w:pPr>
              <w:jc w:val="both"/>
              <w:rPr>
                <w:rFonts w:ascii="Times New Roman" w:hAnsi="Times New Roman" w:cs="Times New Roman"/>
                <w:sz w:val="24"/>
                <w:szCs w:val="24"/>
              </w:rPr>
            </w:pPr>
            <w:r w:rsidRPr="006326D7">
              <w:rPr>
                <w:rFonts w:ascii="Times New Roman" w:hAnsi="Times New Roman" w:cs="Times New Roman"/>
                <w:sz w:val="24"/>
                <w:szCs w:val="24"/>
              </w:rPr>
              <w:t>Структурное подразделение администрации Невьянского городского округа</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9C3AB0" w:rsidRDefault="00CA4649" w:rsidP="00E031AD">
            <w:pPr>
              <w:jc w:val="center"/>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0003892</w:t>
            </w:r>
            <w:r w:rsidRPr="009C3AB0">
              <w:rPr>
                <w:rFonts w:ascii="Times New Roman" w:hAnsi="Times New Roman" w:cs="Times New Roman"/>
                <w:sz w:val="24"/>
                <w:szCs w:val="24"/>
              </w:rPr>
              <w:t>)</w:t>
            </w:r>
            <w:r w:rsidR="00D565F5" w:rsidRPr="009C3AB0">
              <w:rPr>
                <w:rFonts w:ascii="Times New Roman" w:hAnsi="Times New Roman" w:cs="Times New Roman"/>
                <w:sz w:val="24"/>
                <w:szCs w:val="24"/>
              </w:rPr>
              <w:t xml:space="preserve"> </w:t>
            </w:r>
            <w:r w:rsidRPr="009C3AB0">
              <w:rPr>
                <w:rFonts w:ascii="Times New Roman" w:hAnsi="Times New Roman" w:cs="Times New Roman"/>
                <w:sz w:val="24"/>
                <w:szCs w:val="24"/>
              </w:rPr>
              <w:t>/</w:t>
            </w:r>
            <w:r w:rsidR="00D565F5" w:rsidRPr="009C3AB0">
              <w:rPr>
                <w:rFonts w:ascii="Times New Roman" w:hAnsi="Times New Roman" w:cs="Times New Roman"/>
                <w:sz w:val="24"/>
                <w:szCs w:val="24"/>
              </w:rPr>
              <w:t xml:space="preserve"> Сервис предоставления информации о ранее выданных разрешениях на строительство объектов капитального строительства</w:t>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A20453" w:rsidRDefault="001D260C" w:rsidP="00A20453">
            <w:pPr>
              <w:jc w:val="both"/>
              <w:rPr>
                <w:rFonts w:ascii="Times New Roman" w:hAnsi="Times New Roman" w:cs="Times New Roman"/>
                <w:sz w:val="24"/>
                <w:szCs w:val="24"/>
              </w:rPr>
            </w:pPr>
            <w:r w:rsidRPr="00A20453">
              <w:rPr>
                <w:rFonts w:ascii="Times New Roman" w:hAnsi="Times New Roman" w:cs="Times New Roman"/>
                <w:sz w:val="24"/>
                <w:szCs w:val="24"/>
              </w:rPr>
              <w:t>Информация о ранее выданных градостроительных планах земельных участков</w:t>
            </w:r>
            <w:r w:rsidR="00415895" w:rsidRPr="00A20453">
              <w:rPr>
                <w:rFonts w:ascii="Times New Roman" w:hAnsi="Times New Roman" w:cs="Times New Roman"/>
                <w:sz w:val="24"/>
                <w:szCs w:val="24"/>
              </w:rPr>
              <w:t xml:space="preserve"> </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D565F5" w:rsidRPr="00A20453" w:rsidRDefault="00D565F5" w:rsidP="00D565F5">
            <w:pPr>
              <w:rPr>
                <w:rFonts w:ascii="Times New Roman" w:hAnsi="Times New Roman" w:cs="Times New Roman"/>
                <w:sz w:val="24"/>
                <w:szCs w:val="24"/>
              </w:rPr>
            </w:pPr>
            <w:r w:rsidRPr="00A20453">
              <w:rPr>
                <w:rFonts w:ascii="Times New Roman" w:hAnsi="Times New Roman" w:cs="Times New Roman"/>
                <w:sz w:val="24"/>
                <w:szCs w:val="24"/>
              </w:rPr>
              <w:t xml:space="preserve">1 Кадастровый номер земельного участка </w:t>
            </w:r>
            <w:r w:rsidRPr="00A20453">
              <w:rPr>
                <w:rFonts w:ascii="Times New Roman" w:hAnsi="Times New Roman" w:cs="Times New Roman"/>
                <w:sz w:val="24"/>
                <w:szCs w:val="24"/>
              </w:rPr>
              <w:br/>
              <w:t>2 Адрес земельного участка</w:t>
            </w:r>
            <w:r w:rsidRPr="00A20453">
              <w:rPr>
                <w:rFonts w:ascii="Times New Roman" w:hAnsi="Times New Roman" w:cs="Times New Roman"/>
                <w:sz w:val="24"/>
                <w:szCs w:val="24"/>
              </w:rPr>
              <w:br/>
              <w:t xml:space="preserve">3 Площадь земельного участка </w:t>
            </w:r>
          </w:p>
          <w:p w:rsidR="008107F9" w:rsidRPr="00A20453" w:rsidRDefault="008107F9" w:rsidP="008107F9">
            <w:pPr>
              <w:jc w:val="center"/>
              <w:rPr>
                <w:rFonts w:ascii="Times New Roman" w:hAnsi="Times New Roman" w:cs="Times New Roman"/>
                <w:sz w:val="24"/>
                <w:szCs w:val="24"/>
              </w:rPr>
            </w:pPr>
          </w:p>
        </w:tc>
      </w:tr>
      <w:tr w:rsidR="006326D7" w:rsidRPr="0033310C" w:rsidTr="00D500FE">
        <w:tc>
          <w:tcPr>
            <w:tcW w:w="576" w:type="dxa"/>
          </w:tcPr>
          <w:p w:rsidR="006326D7" w:rsidRDefault="006326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6326D7" w:rsidRPr="0033310C" w:rsidRDefault="006326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326D7" w:rsidRPr="00CA4649" w:rsidRDefault="006326D7" w:rsidP="006326D7">
            <w:pPr>
              <w:jc w:val="both"/>
              <w:rPr>
                <w:rFonts w:ascii="Times New Roman" w:hAnsi="Times New Roman" w:cs="Times New Roman"/>
                <w:sz w:val="24"/>
                <w:szCs w:val="24"/>
              </w:rPr>
            </w:pPr>
            <w:r>
              <w:rPr>
                <w:rFonts w:ascii="Times New Roman" w:hAnsi="Times New Roman" w:cs="Times New Roman"/>
                <w:sz w:val="24"/>
                <w:szCs w:val="24"/>
              </w:rPr>
              <w:t>Отдел капитального строительства администрации Невьянского городского округа</w:t>
            </w:r>
          </w:p>
        </w:tc>
      </w:tr>
      <w:tr w:rsidR="006326D7" w:rsidRPr="0033310C" w:rsidTr="00D500FE">
        <w:tc>
          <w:tcPr>
            <w:tcW w:w="576" w:type="dxa"/>
          </w:tcPr>
          <w:p w:rsidR="006326D7" w:rsidRDefault="006326D7"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3749" w:type="dxa"/>
            <w:shd w:val="clear" w:color="auto" w:fill="CCFFCC"/>
          </w:tcPr>
          <w:p w:rsidR="006326D7" w:rsidRPr="0033310C" w:rsidRDefault="006326D7"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326D7" w:rsidRPr="009C3AB0" w:rsidRDefault="006326D7" w:rsidP="006326D7">
            <w:pPr>
              <w:jc w:val="both"/>
              <w:rPr>
                <w:rFonts w:ascii="Times New Roman" w:hAnsi="Times New Roman" w:cs="Times New Roman"/>
                <w:sz w:val="24"/>
                <w:szCs w:val="24"/>
              </w:rPr>
            </w:pPr>
            <w:r w:rsidRPr="006326D7">
              <w:rPr>
                <w:rFonts w:ascii="Times New Roman" w:hAnsi="Times New Roman" w:cs="Times New Roman"/>
                <w:sz w:val="24"/>
                <w:szCs w:val="24"/>
              </w:rPr>
              <w:t>Структурное подразделение администрации Невьянского городского округа</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A20453" w:rsidRDefault="004E6A89" w:rsidP="004E6A89">
            <w:pPr>
              <w:jc w:val="center"/>
              <w:rPr>
                <w:rFonts w:ascii="Times New Roman" w:hAnsi="Times New Roman" w:cs="Times New Roman"/>
                <w:sz w:val="24"/>
                <w:szCs w:val="24"/>
              </w:rPr>
            </w:pPr>
            <w:r>
              <w:rPr>
                <w:rFonts w:ascii="Times New Roman" w:hAnsi="Times New Roman" w:cs="Times New Roman"/>
                <w:sz w:val="24"/>
                <w:szCs w:val="24"/>
              </w:rPr>
              <w:t>(</w:t>
            </w:r>
            <w:r w:rsidRPr="00067FC7">
              <w:rPr>
                <w:rFonts w:ascii="Times New Roman" w:hAnsi="Times New Roman" w:cs="Times New Roman"/>
                <w:sz w:val="24"/>
                <w:szCs w:val="24"/>
              </w:rPr>
              <w:t>SID0003635</w:t>
            </w:r>
            <w:r w:rsidR="00D565F5" w:rsidRPr="00A20453">
              <w:rPr>
                <w:rFonts w:ascii="Times New Roman" w:hAnsi="Times New Roman" w:cs="Times New Roman"/>
                <w:sz w:val="24"/>
                <w:szCs w:val="24"/>
              </w:rPr>
              <w:t>) / Сервис представления градостроительных планов земельных участков</w:t>
            </w:r>
            <w:r w:rsidR="00D565F5" w:rsidRPr="00A20453">
              <w:rPr>
                <w:rFonts w:ascii="Times New Roman" w:hAnsi="Times New Roman" w:cs="Times New Roman"/>
                <w:sz w:val="24"/>
                <w:szCs w:val="24"/>
              </w:rPr>
              <w:br w:type="page"/>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A20453" w:rsidRDefault="007461A8" w:rsidP="00A20453">
            <w:pPr>
              <w:jc w:val="center"/>
              <w:rPr>
                <w:rFonts w:ascii="Times New Roman" w:hAnsi="Times New Roman" w:cs="Times New Roman"/>
                <w:sz w:val="24"/>
                <w:szCs w:val="24"/>
              </w:rPr>
            </w:pPr>
            <w:r w:rsidRPr="00A20453">
              <w:rPr>
                <w:rFonts w:ascii="Times New Roman" w:hAnsi="Times New Roman" w:cs="Times New Roman"/>
                <w:sz w:val="24"/>
                <w:szCs w:val="24"/>
              </w:rPr>
              <w:t>Проект планировки территории и проект межевания территории</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8107F9" w:rsidRPr="00A20453" w:rsidRDefault="00856DD7" w:rsidP="00856DD7">
            <w:pPr>
              <w:rPr>
                <w:rFonts w:ascii="Times New Roman" w:hAnsi="Times New Roman" w:cs="Times New Roman"/>
                <w:sz w:val="24"/>
                <w:szCs w:val="24"/>
              </w:rPr>
            </w:pPr>
            <w:r w:rsidRPr="00A20453">
              <w:rPr>
                <w:rFonts w:ascii="Times New Roman" w:hAnsi="Times New Roman" w:cs="Times New Roman"/>
                <w:sz w:val="24"/>
                <w:szCs w:val="24"/>
              </w:rPr>
              <w:t>1.Дата запроса</w:t>
            </w:r>
            <w:r w:rsidRPr="00A20453">
              <w:rPr>
                <w:rFonts w:ascii="Times New Roman" w:hAnsi="Times New Roman" w:cs="Times New Roman"/>
                <w:sz w:val="24"/>
                <w:szCs w:val="24"/>
              </w:rPr>
              <w:br/>
              <w:t xml:space="preserve">2 .Кадастровый номер земельного участка </w:t>
            </w:r>
            <w:r w:rsidRPr="00A20453">
              <w:rPr>
                <w:rFonts w:ascii="Times New Roman" w:hAnsi="Times New Roman" w:cs="Times New Roman"/>
                <w:sz w:val="24"/>
                <w:szCs w:val="24"/>
              </w:rPr>
              <w:br/>
              <w:t>3. Кадастровый квартал</w:t>
            </w:r>
            <w:r w:rsidRPr="00A20453">
              <w:rPr>
                <w:rFonts w:ascii="Times New Roman" w:hAnsi="Times New Roman" w:cs="Times New Roman"/>
                <w:sz w:val="24"/>
                <w:szCs w:val="24"/>
              </w:rPr>
              <w:br/>
              <w:t>4. Адрес земельного участка</w:t>
            </w:r>
          </w:p>
        </w:tc>
      </w:tr>
      <w:tr w:rsidR="006326D7" w:rsidRPr="0033310C" w:rsidTr="00D500FE">
        <w:tc>
          <w:tcPr>
            <w:tcW w:w="576" w:type="dxa"/>
          </w:tcPr>
          <w:p w:rsidR="006326D7" w:rsidRDefault="006326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w:t>
            </w:r>
          </w:p>
        </w:tc>
        <w:tc>
          <w:tcPr>
            <w:tcW w:w="3749" w:type="dxa"/>
            <w:shd w:val="clear" w:color="auto" w:fill="CCFFCC"/>
          </w:tcPr>
          <w:p w:rsidR="006326D7" w:rsidRPr="0033310C" w:rsidRDefault="006326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326D7" w:rsidRPr="00CA4649" w:rsidRDefault="006326D7" w:rsidP="006326D7">
            <w:pPr>
              <w:jc w:val="both"/>
              <w:rPr>
                <w:rFonts w:ascii="Times New Roman" w:hAnsi="Times New Roman" w:cs="Times New Roman"/>
                <w:sz w:val="24"/>
                <w:szCs w:val="24"/>
              </w:rPr>
            </w:pPr>
            <w:r>
              <w:rPr>
                <w:rFonts w:ascii="Times New Roman" w:hAnsi="Times New Roman" w:cs="Times New Roman"/>
                <w:sz w:val="24"/>
                <w:szCs w:val="24"/>
              </w:rPr>
              <w:t>Отдел капитального строительства администрации Невьянского городского округа</w:t>
            </w:r>
          </w:p>
        </w:tc>
      </w:tr>
      <w:tr w:rsidR="006326D7" w:rsidRPr="0033310C" w:rsidTr="00D500FE">
        <w:tc>
          <w:tcPr>
            <w:tcW w:w="576" w:type="dxa"/>
          </w:tcPr>
          <w:p w:rsidR="006326D7" w:rsidRDefault="006326D7"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8.5.</w:t>
            </w:r>
          </w:p>
        </w:tc>
        <w:tc>
          <w:tcPr>
            <w:tcW w:w="3749" w:type="dxa"/>
            <w:shd w:val="clear" w:color="auto" w:fill="CCFFCC"/>
          </w:tcPr>
          <w:p w:rsidR="006326D7" w:rsidRPr="0033310C" w:rsidRDefault="006326D7"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326D7" w:rsidRPr="009C3AB0" w:rsidRDefault="006326D7" w:rsidP="006326D7">
            <w:pPr>
              <w:jc w:val="both"/>
              <w:rPr>
                <w:rFonts w:ascii="Times New Roman" w:hAnsi="Times New Roman" w:cs="Times New Roman"/>
                <w:sz w:val="24"/>
                <w:szCs w:val="24"/>
              </w:rPr>
            </w:pPr>
            <w:r w:rsidRPr="006326D7">
              <w:rPr>
                <w:rFonts w:ascii="Times New Roman" w:hAnsi="Times New Roman" w:cs="Times New Roman"/>
                <w:sz w:val="24"/>
                <w:szCs w:val="24"/>
              </w:rPr>
              <w:t>Структурное подразделение администрации Невьянского городского округа</w:t>
            </w:r>
            <w:r>
              <w:rPr>
                <w:rFonts w:ascii="Times New Roman" w:hAnsi="Times New Roman" w:cs="Times New Roman"/>
                <w:sz w:val="24"/>
                <w:szCs w:val="24"/>
              </w:rPr>
              <w:t xml:space="preserve">, ответственное за подготовку проекта планировки </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D565F5" w:rsidRPr="00A20453" w:rsidRDefault="00D565F5" w:rsidP="00D565F5">
            <w:pPr>
              <w:jc w:val="center"/>
              <w:rPr>
                <w:rFonts w:ascii="Times New Roman" w:hAnsi="Times New Roman" w:cs="Times New Roman"/>
                <w:sz w:val="24"/>
                <w:szCs w:val="24"/>
              </w:rPr>
            </w:pPr>
            <w:r w:rsidRPr="00A20453">
              <w:rPr>
                <w:rFonts w:ascii="Times New Roman" w:hAnsi="Times New Roman" w:cs="Times New Roman"/>
                <w:sz w:val="24"/>
                <w:szCs w:val="24"/>
              </w:rPr>
              <w:t>нет/Сведения из проекта планировки территории и проекта межевания территории</w:t>
            </w:r>
          </w:p>
          <w:p w:rsidR="008107F9" w:rsidRPr="00A20453" w:rsidRDefault="008107F9" w:rsidP="008107F9">
            <w:pPr>
              <w:jc w:val="center"/>
              <w:rPr>
                <w:rFonts w:ascii="Times New Roman" w:hAnsi="Times New Roman" w:cs="Times New Roman"/>
                <w:sz w:val="24"/>
                <w:szCs w:val="24"/>
              </w:rPr>
            </w:pP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Общий срок – 7 рабочих дней:</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направление запроса - 1 рабочий день</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направление ответа - 5 рабочих дней</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D565F5" w:rsidP="008107F9">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1D260C" w:rsidRDefault="00D565F5" w:rsidP="008107F9">
            <w:pPr>
              <w:jc w:val="center"/>
              <w:rPr>
                <w:rFonts w:ascii="Times New Roman" w:hAnsi="Times New Roman" w:cs="Times New Roman"/>
                <w:sz w:val="24"/>
                <w:szCs w:val="24"/>
                <w:lang w:val="en-US"/>
              </w:rPr>
            </w:pPr>
            <w:r>
              <w:rPr>
                <w:rFonts w:ascii="Times New Roman" w:hAnsi="Times New Roman" w:cs="Times New Roman"/>
                <w:sz w:val="24"/>
                <w:szCs w:val="24"/>
              </w:rPr>
              <w:t>-</w:t>
            </w:r>
          </w:p>
        </w:tc>
      </w:tr>
      <w:tr w:rsidR="005E057D" w:rsidRPr="0033310C" w:rsidTr="00D500FE">
        <w:tc>
          <w:tcPr>
            <w:tcW w:w="576" w:type="dxa"/>
          </w:tcPr>
          <w:p w:rsidR="005E057D" w:rsidRPr="0033310C" w:rsidRDefault="005E057D" w:rsidP="005E057D">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9" w:type="dxa"/>
            <w:shd w:val="clear" w:color="auto" w:fill="CCFFCC"/>
          </w:tcPr>
          <w:p w:rsidR="005E057D" w:rsidRPr="0033310C" w:rsidRDefault="005E057D" w:rsidP="005E057D">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20" w:type="dxa"/>
          </w:tcPr>
          <w:p w:rsidR="005E057D" w:rsidRPr="000A4178" w:rsidRDefault="005E057D" w:rsidP="00E031AD">
            <w:pPr>
              <w:autoSpaceDE w:val="0"/>
              <w:autoSpaceDN w:val="0"/>
              <w:adjustRightInd w:val="0"/>
              <w:spacing w:after="200" w:line="276" w:lineRule="auto"/>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33310C" w:rsidRDefault="005E057D" w:rsidP="005E057D">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5E057D" w:rsidRPr="0033310C" w:rsidRDefault="005E057D" w:rsidP="005E057D">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20" w:type="dxa"/>
          </w:tcPr>
          <w:p w:rsidR="005E057D" w:rsidRPr="000A4178" w:rsidRDefault="005E057D" w:rsidP="00CA4595">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bl>
    <w:p w:rsidR="0008588E" w:rsidRDefault="0008588E" w:rsidP="005E057D">
      <w:pPr>
        <w:jc w:val="center"/>
        <w:rPr>
          <w:rFonts w:ascii="Times New Roman" w:hAnsi="Times New Roman" w:cs="Times New Roman"/>
          <w:b/>
          <w:sz w:val="24"/>
          <w:szCs w:val="24"/>
        </w:rPr>
      </w:pPr>
    </w:p>
    <w:p w:rsidR="00662136" w:rsidRPr="005E057D" w:rsidRDefault="00807D5F" w:rsidP="005E057D">
      <w:pPr>
        <w:jc w:val="center"/>
        <w:rPr>
          <w:rFonts w:ascii="Times New Roman" w:hAnsi="Times New Roman" w:cs="Times New Roman"/>
          <w:b/>
          <w:sz w:val="24"/>
          <w:szCs w:val="24"/>
        </w:rPr>
      </w:pPr>
      <w:r w:rsidRPr="005E057D">
        <w:rPr>
          <w:rFonts w:ascii="Times New Roman" w:hAnsi="Times New Roman" w:cs="Times New Roman"/>
          <w:b/>
          <w:sz w:val="24"/>
          <w:szCs w:val="24"/>
        </w:rPr>
        <w:t>Раздел 6. Результат «подуслуги»</w:t>
      </w:r>
    </w:p>
    <w:tbl>
      <w:tblPr>
        <w:tblStyle w:val="a3"/>
        <w:tblW w:w="9345" w:type="dxa"/>
        <w:tblLook w:val="04A0" w:firstRow="1" w:lastRow="0" w:firstColumn="1" w:lastColumn="0" w:noHBand="0" w:noVBand="1"/>
      </w:tblPr>
      <w:tblGrid>
        <w:gridCol w:w="756"/>
        <w:gridCol w:w="3792"/>
        <w:gridCol w:w="4797"/>
      </w:tblGrid>
      <w:tr w:rsidR="008A7368" w:rsidRPr="0033310C" w:rsidTr="00037DFD">
        <w:tc>
          <w:tcPr>
            <w:tcW w:w="756" w:type="dxa"/>
          </w:tcPr>
          <w:p w:rsidR="008A7368" w:rsidRPr="0033310C" w:rsidRDefault="008A736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97" w:type="dxa"/>
            <w:vAlign w:val="center"/>
          </w:tcPr>
          <w:p w:rsidR="008A7368" w:rsidRPr="0033310C" w:rsidRDefault="008A736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037DFD">
        <w:tc>
          <w:tcPr>
            <w:tcW w:w="756" w:type="dxa"/>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97" w:type="dxa"/>
            <w:vAlign w:val="center"/>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B7A49" w:rsidRPr="0033310C" w:rsidTr="00037DFD">
        <w:tc>
          <w:tcPr>
            <w:tcW w:w="756" w:type="dxa"/>
          </w:tcPr>
          <w:p w:rsidR="00CB7A49" w:rsidRPr="0033310C" w:rsidRDefault="00CB7A49" w:rsidP="00CB7A49">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CB7A49" w:rsidRPr="0033310C" w:rsidRDefault="00CB7A49" w:rsidP="004E6A89">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97" w:type="dxa"/>
          </w:tcPr>
          <w:p w:rsidR="00CB7A49" w:rsidRPr="005B1EAE" w:rsidRDefault="00116994" w:rsidP="00E031AD">
            <w:pPr>
              <w:jc w:val="both"/>
              <w:rPr>
                <w:rFonts w:ascii="Times New Roman" w:hAnsi="Times New Roman" w:cs="Times New Roman"/>
                <w:sz w:val="24"/>
                <w:szCs w:val="24"/>
              </w:rPr>
            </w:pPr>
            <w:r>
              <w:rPr>
                <w:rFonts w:ascii="Times New Roman" w:hAnsi="Times New Roman" w:cs="Times New Roman"/>
                <w:sz w:val="24"/>
                <w:szCs w:val="24"/>
              </w:rPr>
              <w:t xml:space="preserve"> </w:t>
            </w:r>
            <w:r w:rsidRPr="00116994">
              <w:rPr>
                <w:rFonts w:ascii="Times New Roman" w:hAnsi="Times New Roman" w:cs="Times New Roman"/>
                <w:sz w:val="24"/>
                <w:szCs w:val="24"/>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tc>
      </w:tr>
      <w:tr w:rsidR="005004E0" w:rsidRPr="0033310C" w:rsidTr="00703C0B">
        <w:trPr>
          <w:trHeight w:val="137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004E0" w:rsidRPr="0033310C" w:rsidRDefault="005004E0"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 услуги</w:t>
            </w:r>
          </w:p>
        </w:tc>
        <w:tc>
          <w:tcPr>
            <w:tcW w:w="4797" w:type="dxa"/>
          </w:tcPr>
          <w:p w:rsidR="005004E0" w:rsidRPr="0033310C" w:rsidRDefault="005004E0"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9C4613" w:rsidRPr="0033310C" w:rsidRDefault="009C4613"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услуги</w:t>
            </w:r>
          </w:p>
        </w:tc>
        <w:tc>
          <w:tcPr>
            <w:tcW w:w="4797" w:type="dxa"/>
          </w:tcPr>
          <w:p w:rsidR="009C4613" w:rsidRPr="0033310C" w:rsidRDefault="009C4613"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117/пр</w:t>
            </w:r>
          </w:p>
        </w:tc>
      </w:tr>
      <w:tr w:rsidR="005004E0" w:rsidRPr="0033310C" w:rsidTr="00703C0B">
        <w:trPr>
          <w:trHeight w:val="83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004E0" w:rsidRPr="0033310C" w:rsidRDefault="005004E0"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5004E0" w:rsidRPr="0033310C" w:rsidRDefault="005004E0" w:rsidP="00522D4A">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224AF6" w:rsidRPr="00E2167C" w:rsidRDefault="009C4613" w:rsidP="00224AF6">
            <w:pPr>
              <w:rPr>
                <w:rFonts w:ascii="Times New Roman" w:hAnsi="Times New Roman" w:cs="Times New Roman"/>
                <w:sz w:val="24"/>
                <w:szCs w:val="24"/>
              </w:rPr>
            </w:pPr>
            <w:r w:rsidRPr="00E2167C">
              <w:rPr>
                <w:rFonts w:ascii="Times New Roman" w:hAnsi="Times New Roman" w:cs="Times New Roman"/>
                <w:sz w:val="24"/>
                <w:szCs w:val="24"/>
              </w:rPr>
              <w:t>-</w:t>
            </w:r>
            <w:r w:rsidR="00224AF6" w:rsidRPr="00E2167C">
              <w:t xml:space="preserve"> </w:t>
            </w:r>
            <w:r w:rsidR="00224AF6" w:rsidRPr="00E2167C">
              <w:rPr>
                <w:rFonts w:ascii="Times New Roman" w:hAnsi="Times New Roman" w:cs="Times New Roman"/>
                <w:sz w:val="24"/>
                <w:szCs w:val="24"/>
              </w:rPr>
              <w:t xml:space="preserve">форма разрешения на строительство, утвержденной Приказом Министерства строительства и жилищно-коммунального хозяйства Российской Федерации от 19.02.2015 № 117/пр </w:t>
            </w:r>
          </w:p>
          <w:p w:rsidR="008A7368" w:rsidRDefault="00224AF6" w:rsidP="00224AF6">
            <w:pPr>
              <w:rPr>
                <w:rFonts w:ascii="Times New Roman" w:hAnsi="Times New Roman" w:cs="Times New Roman"/>
                <w:sz w:val="24"/>
                <w:szCs w:val="24"/>
              </w:rPr>
            </w:pPr>
            <w:r w:rsidRPr="00E2167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p>
          <w:p w:rsidR="00254FED" w:rsidRPr="0033310C" w:rsidRDefault="00254FED" w:rsidP="00224AF6">
            <w:pPr>
              <w:rPr>
                <w:rFonts w:ascii="Times New Roman" w:hAnsi="Times New Roman" w:cs="Times New Roman"/>
                <w:sz w:val="24"/>
                <w:szCs w:val="24"/>
              </w:rPr>
            </w:pPr>
            <w:r>
              <w:rPr>
                <w:rFonts w:ascii="Times New Roman" w:hAnsi="Times New Roman" w:cs="Times New Roman"/>
                <w:sz w:val="24"/>
                <w:szCs w:val="24"/>
              </w:rPr>
              <w:t>Приложение №4</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вляющегося(ихся)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8A7368" w:rsidRPr="0033310C" w:rsidRDefault="00E2167C" w:rsidP="00E2167C">
            <w:pPr>
              <w:jc w:val="center"/>
              <w:rPr>
                <w:rFonts w:ascii="Times New Roman" w:hAnsi="Times New Roman" w:cs="Times New Roman"/>
                <w:sz w:val="24"/>
                <w:szCs w:val="24"/>
              </w:rPr>
            </w:pPr>
            <w:r w:rsidRPr="00E2167C">
              <w:rPr>
                <w:rFonts w:ascii="Times New Roman" w:hAnsi="Times New Roman" w:cs="Times New Roman"/>
                <w:sz w:val="24"/>
                <w:szCs w:val="24"/>
              </w:rPr>
              <w:t>-</w:t>
            </w:r>
          </w:p>
        </w:tc>
      </w:tr>
      <w:tr w:rsidR="00F172B3" w:rsidRPr="0033310C" w:rsidTr="00037DFD">
        <w:tc>
          <w:tcPr>
            <w:tcW w:w="756" w:type="dxa"/>
          </w:tcPr>
          <w:p w:rsidR="00F172B3" w:rsidRPr="009C461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F172B3" w:rsidRDefault="00F172B3" w:rsidP="00F172B3">
            <w:pPr>
              <w:jc w:val="both"/>
              <w:rPr>
                <w:rFonts w:ascii="Times New Roman" w:hAnsi="Times New Roman" w:cs="Times New Roman"/>
                <w:sz w:val="24"/>
                <w:szCs w:val="24"/>
              </w:rPr>
            </w:pPr>
            <w:r>
              <w:rPr>
                <w:rFonts w:ascii="Times New Roman" w:hAnsi="Times New Roman" w:cs="Times New Roman"/>
                <w:sz w:val="24"/>
                <w:szCs w:val="24"/>
              </w:rPr>
              <w:t xml:space="preserve">в </w:t>
            </w:r>
            <w:r w:rsidR="006326D7">
              <w:rPr>
                <w:rFonts w:ascii="Times New Roman" w:hAnsi="Times New Roman" w:cs="Times New Roman"/>
                <w:sz w:val="24"/>
                <w:szCs w:val="24"/>
              </w:rPr>
              <w:t>администрации Невьянского городского округа</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F172B3"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9C4613" w:rsidRPr="009C4613" w:rsidRDefault="009C4613" w:rsidP="00522D4A">
            <w:pPr>
              <w:rPr>
                <w:rFonts w:ascii="Times New Roman" w:hAnsi="Times New Roman" w:cs="Times New Roman"/>
                <w:i/>
                <w:sz w:val="24"/>
                <w:szCs w:val="24"/>
              </w:rPr>
            </w:pPr>
            <w:r w:rsidRPr="009C4613">
              <w:rPr>
                <w:rFonts w:ascii="Times New Roman" w:hAnsi="Times New Roman" w:cs="Times New Roman"/>
                <w:i/>
                <w:sz w:val="24"/>
                <w:szCs w:val="24"/>
              </w:rPr>
              <w:t xml:space="preserve">Срок хранения невостребованных заявителем результатов </w:t>
            </w:r>
            <w:r w:rsidR="00E2167C" w:rsidRPr="00E2167C">
              <w:rPr>
                <w:rFonts w:ascii="Times New Roman" w:hAnsi="Times New Roman" w:cs="Times New Roman"/>
                <w:i/>
                <w:sz w:val="24"/>
                <w:szCs w:val="24"/>
              </w:rPr>
              <w:t>услуги</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6326D7">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6326D7">
              <w:rPr>
                <w:rFonts w:ascii="Times New Roman" w:hAnsi="Times New Roman" w:cs="Times New Roman"/>
                <w:sz w:val="24"/>
                <w:szCs w:val="24"/>
              </w:rPr>
              <w:t>администрацию Невьянского городского округа</w:t>
            </w:r>
          </w:p>
        </w:tc>
      </w:tr>
      <w:tr w:rsidR="00F172B3" w:rsidRPr="0033310C" w:rsidTr="00037DFD">
        <w:tc>
          <w:tcPr>
            <w:tcW w:w="756" w:type="dxa"/>
          </w:tcPr>
          <w:p w:rsidR="00F172B3" w:rsidRPr="0033310C" w:rsidRDefault="00F172B3" w:rsidP="00F172B3">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 xml:space="preserve">Документ/документы, являющийся(иеся) результатом </w:t>
            </w:r>
            <w:r w:rsidR="00E2167C">
              <w:rPr>
                <w:rFonts w:ascii="Times New Roman" w:hAnsi="Times New Roman" w:cs="Times New Roman"/>
                <w:sz w:val="24"/>
                <w:szCs w:val="24"/>
              </w:rPr>
              <w:t>услуги</w:t>
            </w:r>
          </w:p>
        </w:tc>
        <w:tc>
          <w:tcPr>
            <w:tcW w:w="4797" w:type="dxa"/>
          </w:tcPr>
          <w:p w:rsidR="00F172B3" w:rsidRPr="005B1EAE" w:rsidRDefault="00F172B3"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Требования к документу/документам, являющемуся(ихся) результатом </w:t>
            </w:r>
            <w:r w:rsidR="00E2167C">
              <w:rPr>
                <w:rFonts w:ascii="Times New Roman" w:hAnsi="Times New Roman" w:cs="Times New Roman"/>
                <w:sz w:val="24"/>
                <w:szCs w:val="24"/>
              </w:rPr>
              <w:t>услуги</w:t>
            </w:r>
          </w:p>
        </w:tc>
        <w:tc>
          <w:tcPr>
            <w:tcW w:w="4797" w:type="dxa"/>
          </w:tcPr>
          <w:p w:rsidR="00F172B3" w:rsidRPr="0033310C" w:rsidRDefault="00037DFD" w:rsidP="006326D7">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6326D7">
              <w:rPr>
                <w:rFonts w:ascii="Times New Roman" w:hAnsi="Times New Roman" w:cs="Times New Roman"/>
                <w:sz w:val="24"/>
                <w:szCs w:val="24"/>
              </w:rPr>
              <w:t>администрации Невьянского городского округа, утвержденном Регламентом</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F172B3" w:rsidRPr="0033310C" w:rsidRDefault="00037DFD" w:rsidP="00037DFD">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Форма документа/документов, являющегося(ихся) результатом </w:t>
            </w:r>
            <w:r w:rsidR="00E2167C">
              <w:rPr>
                <w:rFonts w:ascii="Times New Roman" w:hAnsi="Times New Roman" w:cs="Times New Roman"/>
                <w:sz w:val="24"/>
                <w:szCs w:val="24"/>
              </w:rPr>
              <w:t>услуги</w:t>
            </w:r>
          </w:p>
        </w:tc>
        <w:tc>
          <w:tcPr>
            <w:tcW w:w="4797" w:type="dxa"/>
          </w:tcPr>
          <w:p w:rsidR="00037DFD" w:rsidRPr="0033310C" w:rsidRDefault="00254FED" w:rsidP="00254FED">
            <w:pPr>
              <w:rPr>
                <w:rFonts w:ascii="Times New Roman" w:hAnsi="Times New Roman" w:cs="Times New Roman"/>
                <w:sz w:val="24"/>
                <w:szCs w:val="24"/>
              </w:rPr>
            </w:pPr>
            <w:r>
              <w:rPr>
                <w:rFonts w:ascii="Times New Roman" w:hAnsi="Times New Roman" w:cs="Times New Roman"/>
                <w:sz w:val="24"/>
                <w:szCs w:val="24"/>
              </w:rPr>
              <w:t xml:space="preserve">Приложение №5 </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Образец документа/документов, являющегося(ихся) результатом </w:t>
            </w:r>
            <w:r w:rsidR="00E2167C">
              <w:rPr>
                <w:rFonts w:ascii="Times New Roman" w:hAnsi="Times New Roman" w:cs="Times New Roman"/>
                <w:sz w:val="24"/>
                <w:szCs w:val="24"/>
              </w:rPr>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037DFD" w:rsidRDefault="00037DFD" w:rsidP="00037DFD">
            <w:pPr>
              <w:jc w:val="both"/>
              <w:rPr>
                <w:rFonts w:ascii="Times New Roman" w:hAnsi="Times New Roman" w:cs="Times New Roman"/>
                <w:sz w:val="24"/>
                <w:szCs w:val="24"/>
              </w:rPr>
            </w:pPr>
            <w:r>
              <w:rPr>
                <w:rFonts w:ascii="Times New Roman" w:hAnsi="Times New Roman" w:cs="Times New Roman"/>
                <w:sz w:val="24"/>
                <w:szCs w:val="24"/>
              </w:rPr>
              <w:t xml:space="preserve">в </w:t>
            </w:r>
            <w:r w:rsidR="006326D7">
              <w:rPr>
                <w:rFonts w:ascii="Times New Roman" w:hAnsi="Times New Roman" w:cs="Times New Roman"/>
                <w:sz w:val="24"/>
                <w:szCs w:val="24"/>
              </w:rPr>
              <w:t>администрации Невьянского городского округа</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037DFD"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037DFD" w:rsidRPr="0033310C" w:rsidTr="003C5A22">
        <w:tc>
          <w:tcPr>
            <w:tcW w:w="756" w:type="dxa"/>
          </w:tcPr>
          <w:p w:rsidR="00037DFD" w:rsidRPr="00F172B3" w:rsidRDefault="00037DFD" w:rsidP="00F172B3">
            <w:pPr>
              <w:rPr>
                <w:rFonts w:ascii="Times New Roman" w:hAnsi="Times New Roman" w:cs="Times New Roman"/>
                <w:sz w:val="24"/>
                <w:szCs w:val="24"/>
              </w:rPr>
            </w:pPr>
            <w:r w:rsidRPr="00F172B3">
              <w:rPr>
                <w:rFonts w:ascii="Times New Roman" w:hAnsi="Times New Roman" w:cs="Times New Roman"/>
                <w:sz w:val="24"/>
                <w:szCs w:val="24"/>
              </w:rPr>
              <w:t>2.6.</w:t>
            </w:r>
          </w:p>
        </w:tc>
        <w:tc>
          <w:tcPr>
            <w:tcW w:w="8589" w:type="dxa"/>
            <w:gridSpan w:val="2"/>
            <w:shd w:val="clear" w:color="auto" w:fill="CCFFCC"/>
          </w:tcPr>
          <w:p w:rsidR="00037DFD" w:rsidRPr="0033310C" w:rsidRDefault="00037DFD" w:rsidP="00F172B3">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037DFD"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037DFD" w:rsidRPr="0033310C" w:rsidRDefault="00037DFD" w:rsidP="00037DFD">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6326D7">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6326D7">
              <w:rPr>
                <w:rFonts w:ascii="Times New Roman" w:hAnsi="Times New Roman" w:cs="Times New Roman"/>
                <w:sz w:val="24"/>
                <w:szCs w:val="24"/>
              </w:rPr>
              <w:t>администрацию Невьянского городского округа</w:t>
            </w:r>
          </w:p>
        </w:tc>
      </w:tr>
      <w:tr w:rsidR="00037DFD" w:rsidRPr="0033310C" w:rsidTr="00037DFD">
        <w:tc>
          <w:tcPr>
            <w:tcW w:w="756" w:type="dxa"/>
          </w:tcPr>
          <w:p w:rsidR="00037DFD" w:rsidRPr="0033310C" w:rsidRDefault="00037DFD" w:rsidP="00037DFD">
            <w:pPr>
              <w:rPr>
                <w:rFonts w:ascii="Times New Roman" w:hAnsi="Times New Roman" w:cs="Times New Roman"/>
                <w:b/>
                <w:sz w:val="24"/>
                <w:szCs w:val="24"/>
              </w:rPr>
            </w:pP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92" w:type="dxa"/>
            <w:shd w:val="clear" w:color="auto" w:fill="CCFFCC"/>
          </w:tcPr>
          <w:p w:rsidR="00037DFD" w:rsidRPr="0033310C" w:rsidRDefault="00037DFD" w:rsidP="00037DFD">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4797" w:type="dxa"/>
          </w:tcPr>
          <w:p w:rsidR="00037DFD" w:rsidRPr="000A4178" w:rsidRDefault="00037DFD" w:rsidP="00CA4595">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 «подуслуги»</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новым (продлённым) сроком окончания строительства</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117/пр</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697A6F" w:rsidRPr="0033310C" w:rsidRDefault="00697A6F" w:rsidP="00697A6F">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4797" w:type="dxa"/>
          </w:tcPr>
          <w:p w:rsidR="00697A6F"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4797" w:type="dxa"/>
          </w:tcPr>
          <w:p w:rsidR="004C278B"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697A6F" w:rsidRDefault="00697A6F" w:rsidP="00697A6F">
            <w:pPr>
              <w:jc w:val="both"/>
              <w:rPr>
                <w:rFonts w:ascii="Times New Roman" w:hAnsi="Times New Roman" w:cs="Times New Roman"/>
                <w:sz w:val="24"/>
                <w:szCs w:val="24"/>
              </w:rPr>
            </w:pPr>
            <w:r>
              <w:rPr>
                <w:rFonts w:ascii="Times New Roman" w:hAnsi="Times New Roman" w:cs="Times New Roman"/>
                <w:sz w:val="24"/>
                <w:szCs w:val="24"/>
              </w:rPr>
              <w:t xml:space="preserve">в </w:t>
            </w:r>
            <w:r w:rsidR="006326D7">
              <w:rPr>
                <w:rFonts w:ascii="Times New Roman" w:hAnsi="Times New Roman" w:cs="Times New Roman"/>
                <w:sz w:val="24"/>
                <w:szCs w:val="24"/>
              </w:rPr>
              <w:t>администрации Невьянского городского округа</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697A6F" w:rsidRPr="0033310C" w:rsidRDefault="00697A6F" w:rsidP="00697A6F">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w:t>
            </w:r>
          </w:p>
        </w:tc>
        <w:tc>
          <w:tcPr>
            <w:tcW w:w="8589" w:type="dxa"/>
            <w:gridSpan w:val="2"/>
            <w:shd w:val="clear" w:color="auto" w:fill="CCFFCC"/>
          </w:tcPr>
          <w:p w:rsidR="00546697" w:rsidRPr="0033310C" w:rsidRDefault="00546697" w:rsidP="00546697">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6326D7">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6326D7">
              <w:rPr>
                <w:rFonts w:ascii="Times New Roman" w:hAnsi="Times New Roman" w:cs="Times New Roman"/>
                <w:sz w:val="24"/>
                <w:szCs w:val="24"/>
              </w:rPr>
              <w:t>администрацию Невьянского городского округа</w:t>
            </w:r>
          </w:p>
        </w:tc>
      </w:tr>
      <w:tr w:rsidR="00546697" w:rsidRPr="0033310C" w:rsidTr="00037DFD">
        <w:tc>
          <w:tcPr>
            <w:tcW w:w="756" w:type="dxa"/>
          </w:tcPr>
          <w:p w:rsidR="00546697" w:rsidRPr="0033310C" w:rsidRDefault="00546697" w:rsidP="00546697">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 «подуслуги»</w:t>
            </w:r>
          </w:p>
        </w:tc>
        <w:tc>
          <w:tcPr>
            <w:tcW w:w="4797" w:type="dxa"/>
          </w:tcPr>
          <w:p w:rsidR="00546697" w:rsidRPr="005B1EAE" w:rsidRDefault="00546697" w:rsidP="00E031AD">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E031AD">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4797" w:type="dxa"/>
          </w:tcPr>
          <w:p w:rsidR="00546697" w:rsidRPr="0033310C" w:rsidRDefault="00546697" w:rsidP="006326D7">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6326D7">
              <w:rPr>
                <w:rFonts w:ascii="Times New Roman" w:hAnsi="Times New Roman" w:cs="Times New Roman"/>
                <w:sz w:val="24"/>
                <w:szCs w:val="24"/>
              </w:rPr>
              <w:t xml:space="preserve">администрации Невьянского городского округа, утвержденном </w:t>
            </w:r>
            <w:r w:rsidR="006326D7">
              <w:rPr>
                <w:rFonts w:ascii="Times New Roman" w:hAnsi="Times New Roman" w:cs="Times New Roman"/>
                <w:vanish/>
                <w:sz w:val="24"/>
                <w:szCs w:val="24"/>
              </w:rPr>
              <w:t>РР</w:t>
            </w:r>
            <w:r w:rsidR="006326D7">
              <w:rPr>
                <w:rFonts w:ascii="Times New Roman" w:hAnsi="Times New Roman" w:cs="Times New Roman"/>
                <w:sz w:val="24"/>
                <w:szCs w:val="24"/>
              </w:rPr>
              <w:t>Регламентом</w:t>
            </w:r>
            <w:r>
              <w:rPr>
                <w:rFonts w:ascii="Times New Roman" w:hAnsi="Times New Roman" w:cs="Times New Roman"/>
                <w:sz w:val="24"/>
                <w:szCs w:val="24"/>
              </w:rPr>
              <w:t xml:space="preserve"> с мотивированным отказом в предоставлении </w:t>
            </w:r>
            <w:r w:rsidR="00A83209" w:rsidRPr="00A83209">
              <w:rPr>
                <w:rFonts w:ascii="Times New Roman" w:hAnsi="Times New Roman" w:cs="Times New Roman"/>
                <w:sz w:val="24"/>
                <w:szCs w:val="24"/>
              </w:rPr>
              <w:t>муниципальной</w:t>
            </w:r>
            <w:r w:rsidR="00A83209">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546697" w:rsidRPr="0033310C" w:rsidRDefault="00546697" w:rsidP="00546697">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4797" w:type="dxa"/>
          </w:tcPr>
          <w:p w:rsidR="00546697" w:rsidRPr="0033310C" w:rsidRDefault="00546697"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037DFD">
        <w:tc>
          <w:tcPr>
            <w:tcW w:w="756" w:type="dxa"/>
          </w:tcPr>
          <w:p w:rsidR="004C278B" w:rsidRPr="00F172B3" w:rsidRDefault="004C278B" w:rsidP="004C278B">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6326D7">
              <w:rPr>
                <w:rFonts w:ascii="Times New Roman" w:hAnsi="Times New Roman" w:cs="Times New Roman"/>
                <w:sz w:val="24"/>
                <w:szCs w:val="24"/>
              </w:rPr>
              <w:t>администрации Невьянского городского округа</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546697"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w:t>
            </w:r>
          </w:p>
        </w:tc>
        <w:tc>
          <w:tcPr>
            <w:tcW w:w="8589" w:type="dxa"/>
            <w:gridSpan w:val="2"/>
            <w:shd w:val="clear" w:color="auto" w:fill="CCFFCC"/>
          </w:tcPr>
          <w:p w:rsidR="00546697" w:rsidRPr="0033310C" w:rsidRDefault="00546697" w:rsidP="003C5A22">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3C5A22">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BB3602">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BB3602">
              <w:rPr>
                <w:rFonts w:ascii="Times New Roman" w:hAnsi="Times New Roman" w:cs="Times New Roman"/>
                <w:sz w:val="24"/>
                <w:szCs w:val="24"/>
              </w:rPr>
              <w:t>администрацию Невьянского городского округа</w:t>
            </w:r>
          </w:p>
        </w:tc>
      </w:tr>
      <w:tr w:rsidR="00546697" w:rsidRPr="0033310C" w:rsidTr="00546697">
        <w:trPr>
          <w:trHeight w:val="312"/>
        </w:trPr>
        <w:tc>
          <w:tcPr>
            <w:tcW w:w="756" w:type="dxa"/>
          </w:tcPr>
          <w:p w:rsidR="00546697" w:rsidRPr="0033310C" w:rsidRDefault="00546697" w:rsidP="00546697">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97" w:type="dxa"/>
          </w:tcPr>
          <w:p w:rsidR="00546697" w:rsidRPr="000A4178" w:rsidRDefault="00546697" w:rsidP="00CA4595">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 «подуслуги»</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внесёнными изменениями</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117/пр</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BB3602">
              <w:rPr>
                <w:rFonts w:ascii="Times New Roman" w:hAnsi="Times New Roman" w:cs="Times New Roman"/>
                <w:sz w:val="24"/>
                <w:szCs w:val="24"/>
              </w:rPr>
              <w:t>администрации Невьянского городского округа</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46697" w:rsidRPr="0033310C" w:rsidRDefault="00546697" w:rsidP="00546697">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546697" w:rsidRDefault="00546697" w:rsidP="00546697">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BB3602">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BB3602">
              <w:rPr>
                <w:rFonts w:ascii="Times New Roman" w:hAnsi="Times New Roman" w:cs="Times New Roman"/>
                <w:sz w:val="24"/>
                <w:szCs w:val="24"/>
              </w:rPr>
              <w:t>администрацию Невьянского городского округа</w:t>
            </w:r>
          </w:p>
        </w:tc>
      </w:tr>
      <w:tr w:rsidR="00137DAC" w:rsidRPr="0033310C" w:rsidTr="00037DFD">
        <w:tc>
          <w:tcPr>
            <w:tcW w:w="756" w:type="dxa"/>
          </w:tcPr>
          <w:p w:rsidR="00137DAC" w:rsidRPr="0033310C" w:rsidRDefault="00137DAC" w:rsidP="00137DAC">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 «подуслуги»</w:t>
            </w:r>
          </w:p>
        </w:tc>
        <w:tc>
          <w:tcPr>
            <w:tcW w:w="4797" w:type="dxa"/>
          </w:tcPr>
          <w:p w:rsidR="00137DAC" w:rsidRPr="005B1EAE"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4797" w:type="dxa"/>
          </w:tcPr>
          <w:p w:rsidR="00137DAC" w:rsidRPr="0033310C" w:rsidRDefault="00137DAC" w:rsidP="00BB3602">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BB3602">
              <w:rPr>
                <w:rFonts w:ascii="Times New Roman" w:hAnsi="Times New Roman" w:cs="Times New Roman"/>
                <w:sz w:val="24"/>
                <w:szCs w:val="24"/>
              </w:rPr>
              <w:t>администрации Невьянского городского округа, утвержденном Регламентом</w:t>
            </w:r>
            <w:r w:rsidR="00A83209">
              <w:rPr>
                <w:rFonts w:ascii="Times New Roman" w:hAnsi="Times New Roman" w:cs="Times New Roman"/>
                <w:sz w:val="24"/>
                <w:szCs w:val="24"/>
              </w:rPr>
              <w:t xml:space="preserve"> </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137DAC" w:rsidRPr="0033310C" w:rsidRDefault="00137DAC" w:rsidP="00137DAC">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137DAC" w:rsidRDefault="00137DAC" w:rsidP="00137DAC">
            <w:pPr>
              <w:jc w:val="both"/>
              <w:rPr>
                <w:rFonts w:ascii="Times New Roman" w:hAnsi="Times New Roman" w:cs="Times New Roman"/>
                <w:sz w:val="24"/>
                <w:szCs w:val="24"/>
              </w:rPr>
            </w:pPr>
            <w:r>
              <w:rPr>
                <w:rFonts w:ascii="Times New Roman" w:hAnsi="Times New Roman" w:cs="Times New Roman"/>
                <w:sz w:val="24"/>
                <w:szCs w:val="24"/>
              </w:rPr>
              <w:t xml:space="preserve">в </w:t>
            </w:r>
            <w:r w:rsidR="00BB3602">
              <w:rPr>
                <w:rFonts w:ascii="Times New Roman" w:hAnsi="Times New Roman" w:cs="Times New Roman"/>
                <w:sz w:val="24"/>
                <w:szCs w:val="24"/>
              </w:rPr>
              <w:t>администрации Невьянского городского округа</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FC71E9" w:rsidRPr="0033310C" w:rsidRDefault="00137DAC"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137DAC" w:rsidRPr="0033310C" w:rsidTr="003C5A22">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w:t>
            </w:r>
          </w:p>
        </w:tc>
        <w:tc>
          <w:tcPr>
            <w:tcW w:w="8589" w:type="dxa"/>
            <w:gridSpan w:val="2"/>
            <w:shd w:val="clear" w:color="auto" w:fill="CCFFCC"/>
          </w:tcPr>
          <w:p w:rsidR="00137DAC" w:rsidRDefault="00137DAC" w:rsidP="00137DAC">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137DAC" w:rsidRPr="0033310C" w:rsidTr="00137DAC">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137DAC" w:rsidRPr="0033310C" w:rsidTr="003C5A22">
        <w:tc>
          <w:tcPr>
            <w:tcW w:w="756" w:type="dxa"/>
          </w:tcPr>
          <w:p w:rsidR="00137DAC" w:rsidRPr="00F172B3" w:rsidRDefault="00137DAC" w:rsidP="00137DAC">
            <w:pPr>
              <w:rPr>
                <w:rFonts w:ascii="Times New Roman" w:hAnsi="Times New Roman" w:cs="Times New Roman"/>
                <w:sz w:val="24"/>
                <w:szCs w:val="24"/>
              </w:rPr>
            </w:pPr>
            <w:r>
              <w:rPr>
                <w:rFonts w:ascii="Times New Roman" w:hAnsi="Times New Roman" w:cs="Times New Roman"/>
                <w:sz w:val="24"/>
                <w:szCs w:val="24"/>
              </w:rPr>
              <w:t>2.6.2.</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137DAC" w:rsidRPr="0033310C" w:rsidRDefault="00137DAC" w:rsidP="00BB3602">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BB3602">
              <w:rPr>
                <w:rFonts w:ascii="Times New Roman" w:hAnsi="Times New Roman" w:cs="Times New Roman"/>
                <w:sz w:val="24"/>
                <w:szCs w:val="24"/>
              </w:rPr>
              <w:t>администрацию Невьянского городского округа</w:t>
            </w:r>
          </w:p>
        </w:tc>
      </w:tr>
    </w:tbl>
    <w:p w:rsidR="00CA4595" w:rsidRPr="00137DAC" w:rsidRDefault="00CA4595" w:rsidP="00662136">
      <w:pPr>
        <w:rPr>
          <w:rFonts w:ascii="Times New Roman" w:hAnsi="Times New Roman" w:cs="Times New Roman"/>
          <w:b/>
          <w:sz w:val="24"/>
          <w:szCs w:val="24"/>
        </w:rPr>
      </w:pPr>
    </w:p>
    <w:p w:rsidR="001F158F" w:rsidRPr="00EA6324" w:rsidRDefault="001F158F" w:rsidP="00B51E3A">
      <w:pPr>
        <w:jc w:val="center"/>
        <w:rPr>
          <w:rFonts w:ascii="Times New Roman" w:hAnsi="Times New Roman" w:cs="Times New Roman"/>
          <w:b/>
          <w:i/>
          <w:sz w:val="24"/>
          <w:szCs w:val="24"/>
        </w:rPr>
      </w:pPr>
      <w:r w:rsidRPr="00EA6324">
        <w:rPr>
          <w:rFonts w:ascii="Times New Roman" w:hAnsi="Times New Roman" w:cs="Times New Roman"/>
          <w:b/>
          <w:sz w:val="24"/>
          <w:szCs w:val="24"/>
        </w:rPr>
        <w:t>Раздел 7. «Технологические процессы предоставления «подуслуги»</w:t>
      </w:r>
    </w:p>
    <w:tbl>
      <w:tblPr>
        <w:tblStyle w:val="a3"/>
        <w:tblW w:w="0" w:type="auto"/>
        <w:tblLook w:val="04A0" w:firstRow="1" w:lastRow="0" w:firstColumn="1" w:lastColumn="0" w:noHBand="0" w:noVBand="1"/>
      </w:tblPr>
      <w:tblGrid>
        <w:gridCol w:w="897"/>
        <w:gridCol w:w="3631"/>
        <w:gridCol w:w="4817"/>
      </w:tblGrid>
      <w:tr w:rsidR="001F158F" w:rsidRPr="0033310C" w:rsidTr="000C3C83">
        <w:tc>
          <w:tcPr>
            <w:tcW w:w="897" w:type="dxa"/>
          </w:tcPr>
          <w:p w:rsidR="001F158F" w:rsidRPr="0033310C" w:rsidRDefault="001F158F"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17" w:type="dxa"/>
            <w:vAlign w:val="center"/>
          </w:tcPr>
          <w:p w:rsidR="001F158F" w:rsidRPr="0033310C" w:rsidRDefault="001F158F"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0C3C83">
        <w:tc>
          <w:tcPr>
            <w:tcW w:w="897" w:type="dxa"/>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17" w:type="dxa"/>
            <w:vAlign w:val="center"/>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EF3253" w:rsidRPr="0033310C" w:rsidTr="000C3C83">
        <w:tc>
          <w:tcPr>
            <w:tcW w:w="897" w:type="dxa"/>
          </w:tcPr>
          <w:p w:rsidR="00EF3253" w:rsidRPr="0033310C" w:rsidRDefault="00EF3253" w:rsidP="00EF325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1" w:type="dxa"/>
            <w:shd w:val="clear" w:color="auto" w:fill="CCFFCC"/>
          </w:tcPr>
          <w:p w:rsidR="00EF3253" w:rsidRPr="0033310C" w:rsidRDefault="00EF3253" w:rsidP="00602480">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817" w:type="dxa"/>
          </w:tcPr>
          <w:p w:rsidR="00EF3253" w:rsidRPr="005B1EAE" w:rsidRDefault="004C7813" w:rsidP="00A83209">
            <w:pPr>
              <w:jc w:val="both"/>
              <w:rPr>
                <w:rFonts w:ascii="Times New Roman" w:hAnsi="Times New Roman" w:cs="Times New Roman"/>
                <w:sz w:val="24"/>
                <w:szCs w:val="24"/>
              </w:rPr>
            </w:pPr>
            <w:r w:rsidRPr="004C7813">
              <w:rPr>
                <w:rFonts w:ascii="Times New Roman" w:hAnsi="Times New Roman" w:cs="Times New Roman"/>
                <w:sz w:val="24"/>
                <w:szCs w:val="24"/>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tc>
      </w:tr>
      <w:tr w:rsidR="0013061F" w:rsidRPr="0033310C" w:rsidTr="000C3C83">
        <w:tc>
          <w:tcPr>
            <w:tcW w:w="897" w:type="dxa"/>
          </w:tcPr>
          <w:p w:rsidR="0013061F" w:rsidRPr="002C0B1B" w:rsidRDefault="0013061F" w:rsidP="0013061F">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31" w:type="dxa"/>
            <w:shd w:val="clear" w:color="auto" w:fill="CCFFCC"/>
          </w:tcPr>
          <w:p w:rsidR="000F06FA" w:rsidRPr="000F06FA" w:rsidRDefault="000F06FA" w:rsidP="00602480">
            <w:pPr>
              <w:rPr>
                <w:rFonts w:ascii="Times New Roman" w:hAnsi="Times New Roman" w:cs="Times New Roman"/>
                <w:b/>
                <w:strike/>
                <w:sz w:val="24"/>
                <w:szCs w:val="24"/>
              </w:rPr>
            </w:pPr>
            <w:r w:rsidRPr="004C278B">
              <w:rPr>
                <w:rFonts w:ascii="Times New Roman" w:hAnsi="Times New Roman" w:cs="Times New Roman"/>
                <w:sz w:val="24"/>
                <w:szCs w:val="24"/>
              </w:rPr>
              <w:t xml:space="preserve">Наименование </w:t>
            </w:r>
            <w:r w:rsidR="00602480">
              <w:rPr>
                <w:rFonts w:ascii="Times New Roman" w:hAnsi="Times New Roman" w:cs="Times New Roman"/>
                <w:sz w:val="24"/>
                <w:szCs w:val="24"/>
              </w:rPr>
              <w:t xml:space="preserve">административной </w:t>
            </w:r>
            <w:r w:rsidRPr="004C278B">
              <w:rPr>
                <w:rFonts w:ascii="Times New Roman" w:hAnsi="Times New Roman" w:cs="Times New Roman"/>
                <w:sz w:val="24"/>
                <w:szCs w:val="24"/>
              </w:rPr>
              <w:t xml:space="preserve">процедуры </w:t>
            </w:r>
          </w:p>
        </w:tc>
        <w:tc>
          <w:tcPr>
            <w:tcW w:w="4817" w:type="dxa"/>
          </w:tcPr>
          <w:p w:rsidR="0013061F" w:rsidRDefault="0013061F"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A83209">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A83209" w:rsidRP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2D6B72">
              <w:rPr>
                <w:rFonts w:ascii="Times New Roman" w:hAnsi="Times New Roman" w:cs="Times New Roman"/>
                <w:sz w:val="24"/>
                <w:szCs w:val="24"/>
              </w:rPr>
              <w:t>либо</w:t>
            </w:r>
            <w:r w:rsidRPr="009A0383">
              <w:rPr>
                <w:rFonts w:ascii="Times New Roman" w:hAnsi="Times New Roman" w:cs="Times New Roman"/>
                <w:sz w:val="24"/>
                <w:szCs w:val="24"/>
              </w:rPr>
              <w:t xml:space="preserve"> принятие решения об отказе в приеме документов</w:t>
            </w:r>
          </w:p>
          <w:p w:rsidR="00254FED" w:rsidRPr="0033310C" w:rsidRDefault="00254FED" w:rsidP="002D6B72">
            <w:pPr>
              <w:jc w:val="both"/>
              <w:rPr>
                <w:rFonts w:ascii="Times New Roman" w:hAnsi="Times New Roman" w:cs="Times New Roman"/>
                <w:sz w:val="24"/>
                <w:szCs w:val="24"/>
              </w:rPr>
            </w:pPr>
          </w:p>
        </w:tc>
      </w:tr>
      <w:tr w:rsidR="0013061F" w:rsidRPr="0033310C" w:rsidTr="000C3C83">
        <w:trPr>
          <w:trHeight w:val="135"/>
        </w:trPr>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0F06FA" w:rsidRPr="000F06FA" w:rsidRDefault="00602480" w:rsidP="0013061F">
            <w:pPr>
              <w:autoSpaceDE w:val="0"/>
              <w:autoSpaceDN w:val="0"/>
              <w:adjustRightInd w:val="0"/>
              <w:rPr>
                <w:rFonts w:ascii="Times New Roman" w:hAnsi="Times New Roman" w:cs="Times New Roman"/>
                <w:strike/>
                <w:sz w:val="24"/>
                <w:szCs w:val="24"/>
              </w:rPr>
            </w:pPr>
            <w:r>
              <w:rPr>
                <w:rFonts w:ascii="Times New Roman" w:hAnsi="Times New Roman" w:cs="Times New Roman"/>
                <w:sz w:val="24"/>
                <w:szCs w:val="24"/>
              </w:rPr>
              <w:t>Наименование процедуры процесса</w:t>
            </w:r>
          </w:p>
        </w:tc>
        <w:tc>
          <w:tcPr>
            <w:tcW w:w="4817" w:type="dxa"/>
          </w:tcPr>
          <w:p w:rsidR="0013061F" w:rsidRDefault="0013061F" w:rsidP="00A848B4">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sidR="00BF03E0">
              <w:rPr>
                <w:rFonts w:ascii="Times New Roman" w:hAnsi="Times New Roman" w:cs="Times New Roman"/>
                <w:sz w:val="24"/>
                <w:szCs w:val="24"/>
              </w:rPr>
              <w:t>аявления о выдаче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13061F" w:rsidRPr="0033310C" w:rsidRDefault="0013061F" w:rsidP="00BB3602">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602480">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BB3602">
              <w:rPr>
                <w:rFonts w:ascii="Times New Roman" w:hAnsi="Times New Roman" w:cs="Times New Roman"/>
                <w:sz w:val="24"/>
                <w:szCs w:val="24"/>
              </w:rPr>
              <w:t xml:space="preserve">администрацией Невьянского городского округа ли </w:t>
            </w:r>
            <w:r w:rsidRPr="008B3D57">
              <w:rPr>
                <w:rFonts w:ascii="Times New Roman" w:hAnsi="Times New Roman" w:cs="Times New Roman"/>
                <w:sz w:val="24"/>
                <w:szCs w:val="24"/>
              </w:rPr>
              <w:t>выдано разрешение на строительство данного объекта капитального строительства, и полномоч</w:t>
            </w:r>
            <w:r w:rsidR="002D6B72">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2D6B72">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2D6B72">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602480" w:rsidRDefault="0013061F" w:rsidP="0013061F">
            <w:pPr>
              <w:autoSpaceDE w:val="0"/>
              <w:autoSpaceDN w:val="0"/>
              <w:adjustRightInd w:val="0"/>
              <w:rPr>
                <w:rFonts w:ascii="Times New Roman" w:hAnsi="Times New Roman" w:cs="Times New Roman"/>
                <w:sz w:val="24"/>
                <w:szCs w:val="24"/>
              </w:rPr>
            </w:pPr>
            <w:r w:rsidRPr="00602480">
              <w:rPr>
                <w:rFonts w:ascii="Times New Roman" w:hAnsi="Times New Roman" w:cs="Times New Roman"/>
                <w:sz w:val="24"/>
                <w:szCs w:val="24"/>
              </w:rPr>
              <w:t>Особенности исполнения процедуры процесса</w:t>
            </w:r>
          </w:p>
        </w:tc>
        <w:tc>
          <w:tcPr>
            <w:tcW w:w="4817" w:type="dxa"/>
          </w:tcPr>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BB3602">
              <w:rPr>
                <w:rFonts w:ascii="Times New Roman" w:hAnsi="Times New Roman" w:cs="Times New Roman"/>
                <w:sz w:val="24"/>
                <w:szCs w:val="24"/>
              </w:rPr>
              <w:t>отдела капитального строительства</w:t>
            </w:r>
            <w:r w:rsidRPr="00032BC3">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sidR="002D6B72">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2D6B72">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w:t>
            </w:r>
            <w:r w:rsidRPr="004C278B">
              <w:rPr>
                <w:rFonts w:ascii="Times New Roman" w:hAnsi="Times New Roman" w:cs="Times New Roman"/>
                <w:sz w:val="24"/>
                <w:szCs w:val="24"/>
              </w:rPr>
              <w:t xml:space="preserve">МФЦ </w:t>
            </w:r>
            <w:r w:rsidR="000F06FA" w:rsidRPr="004C278B">
              <w:rPr>
                <w:rFonts w:ascii="Times New Roman" w:hAnsi="Times New Roman" w:cs="Times New Roman"/>
                <w:sz w:val="24"/>
                <w:szCs w:val="24"/>
              </w:rPr>
              <w:t xml:space="preserve">не позднее </w:t>
            </w:r>
            <w:r w:rsidRPr="004C278B">
              <w:rPr>
                <w:rFonts w:ascii="Times New Roman" w:hAnsi="Times New Roman" w:cs="Times New Roman"/>
                <w:sz w:val="24"/>
                <w:szCs w:val="24"/>
              </w:rPr>
              <w:t>следующ</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рабоч</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д</w:t>
            </w:r>
            <w:r w:rsidR="000F06FA" w:rsidRPr="004C278B">
              <w:rPr>
                <w:rFonts w:ascii="Times New Roman" w:hAnsi="Times New Roman" w:cs="Times New Roman"/>
                <w:sz w:val="24"/>
                <w:szCs w:val="24"/>
              </w:rPr>
              <w:t>ня</w:t>
            </w:r>
            <w:r w:rsidRPr="004C278B">
              <w:rPr>
                <w:rFonts w:ascii="Times New Roman" w:hAnsi="Times New Roman" w:cs="Times New Roman"/>
                <w:sz w:val="24"/>
                <w:szCs w:val="24"/>
              </w:rPr>
              <w:t xml:space="preserve"> после приема </w:t>
            </w:r>
            <w:r w:rsidRPr="00032BC3">
              <w:rPr>
                <w:rFonts w:ascii="Times New Roman" w:hAnsi="Times New Roman" w:cs="Times New Roman"/>
                <w:sz w:val="24"/>
                <w:szCs w:val="24"/>
              </w:rPr>
              <w:t>в ГБУ СО «МФЦ» по ведомости приема-передачи, оформленной ГБУ СО «МФЦ»</w:t>
            </w:r>
            <w:r>
              <w:rPr>
                <w:rFonts w:ascii="Times New Roman" w:hAnsi="Times New Roman" w:cs="Times New Roman"/>
                <w:sz w:val="24"/>
                <w:szCs w:val="24"/>
              </w:rPr>
              <w:t>.</w:t>
            </w:r>
          </w:p>
          <w:p w:rsidR="00405197" w:rsidRPr="00727AD9" w:rsidRDefault="00405197" w:rsidP="00405197">
            <w:pPr>
              <w:jc w:val="both"/>
              <w:rPr>
                <w:rFonts w:ascii="Times New Roman" w:hAnsi="Times New Roman" w:cs="Times New Roman"/>
                <w:sz w:val="24"/>
                <w:szCs w:val="24"/>
              </w:rPr>
            </w:pPr>
            <w:r w:rsidRPr="00727AD9">
              <w:rPr>
                <w:rFonts w:ascii="Times New Roman" w:hAnsi="Times New Roman" w:cs="Times New Roman"/>
                <w:sz w:val="24"/>
                <w:szCs w:val="24"/>
              </w:rPr>
              <w:t xml:space="preserve">При электронном взаимодействии </w:t>
            </w:r>
            <w:r w:rsidR="00BB3602">
              <w:rPr>
                <w:rFonts w:ascii="Times New Roman" w:hAnsi="Times New Roman" w:cs="Times New Roman"/>
                <w:sz w:val="24"/>
                <w:szCs w:val="24"/>
              </w:rPr>
              <w:t>–</w:t>
            </w:r>
            <w:r w:rsidRPr="00727AD9">
              <w:rPr>
                <w:rFonts w:ascii="Times New Roman" w:hAnsi="Times New Roman" w:cs="Times New Roman"/>
                <w:sz w:val="24"/>
                <w:szCs w:val="24"/>
              </w:rPr>
              <w:t xml:space="preserve"> </w:t>
            </w:r>
            <w:r w:rsidR="00BB3602">
              <w:rPr>
                <w:rFonts w:ascii="Times New Roman" w:hAnsi="Times New Roman" w:cs="Times New Roman"/>
                <w:sz w:val="24"/>
                <w:szCs w:val="24"/>
              </w:rPr>
              <w:t>отдел капитального строительства</w:t>
            </w:r>
            <w:r w:rsidRPr="00727AD9">
              <w:rPr>
                <w:rFonts w:ascii="Times New Roman" w:hAnsi="Times New Roman" w:cs="Times New Roman"/>
                <w:sz w:val="24"/>
                <w:szCs w:val="24"/>
              </w:rPr>
              <w:t xml:space="preserve">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405197" w:rsidRDefault="00405197" w:rsidP="00A848B4">
            <w:pPr>
              <w:jc w:val="both"/>
              <w:rPr>
                <w:rFonts w:ascii="Times New Roman" w:hAnsi="Times New Roman" w:cs="Times New Roman"/>
                <w:sz w:val="24"/>
                <w:szCs w:val="24"/>
              </w:rPr>
            </w:pPr>
          </w:p>
          <w:p w:rsidR="0013061F" w:rsidRPr="0033310C" w:rsidRDefault="0013061F" w:rsidP="00CA4595">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2D6B72">
              <w:rPr>
                <w:rFonts w:ascii="Times New Roman" w:hAnsi="Times New Roman" w:cs="Times New Roman"/>
                <w:sz w:val="24"/>
                <w:szCs w:val="24"/>
              </w:rPr>
              <w:t xml:space="preserve">муниципальной </w:t>
            </w:r>
            <w:r w:rsidRPr="00B30E0E">
              <w:rPr>
                <w:rFonts w:ascii="Times New Roman" w:hAnsi="Times New Roman" w:cs="Times New Roman"/>
                <w:sz w:val="24"/>
                <w:szCs w:val="24"/>
              </w:rPr>
              <w:t xml:space="preserve">услуги, отсутствуют, </w:t>
            </w:r>
            <w:r w:rsidR="004C278B">
              <w:rPr>
                <w:rFonts w:ascii="Times New Roman" w:hAnsi="Times New Roman" w:cs="Times New Roman"/>
                <w:sz w:val="24"/>
                <w:szCs w:val="24"/>
              </w:rPr>
              <w:t>специалист</w:t>
            </w:r>
            <w:r w:rsidR="00602480">
              <w:rPr>
                <w:rFonts w:ascii="Times New Roman" w:hAnsi="Times New Roman" w:cs="Times New Roman"/>
                <w:sz w:val="24"/>
                <w:szCs w:val="24"/>
              </w:rPr>
              <w:t xml:space="preserve"> </w:t>
            </w:r>
            <w:r w:rsidRPr="004C278B">
              <w:rPr>
                <w:rFonts w:ascii="Times New Roman" w:hAnsi="Times New Roman" w:cs="Times New Roman"/>
                <w:sz w:val="24"/>
                <w:szCs w:val="24"/>
              </w:rPr>
              <w:t xml:space="preserve">принимает </w:t>
            </w:r>
            <w:r w:rsidRPr="00B30E0E">
              <w:rPr>
                <w:rFonts w:ascii="Times New Roman" w:hAnsi="Times New Roman" w:cs="Times New Roman"/>
                <w:sz w:val="24"/>
                <w:szCs w:val="24"/>
              </w:rPr>
              <w:t xml:space="preserve">документы и </w:t>
            </w:r>
            <w:r w:rsidRPr="00405197">
              <w:rPr>
                <w:rFonts w:ascii="Times New Roman" w:hAnsi="Times New Roman" w:cs="Times New Roman"/>
                <w:sz w:val="24"/>
                <w:szCs w:val="24"/>
              </w:rPr>
              <w:t>регистрирует заявление.</w:t>
            </w:r>
            <w:r w:rsidR="00405197">
              <w:rPr>
                <w:rFonts w:ascii="Times New Roman" w:hAnsi="Times New Roman" w:cs="Times New Roman"/>
                <w:sz w:val="24"/>
                <w:szCs w:val="24"/>
              </w:rPr>
              <w:t xml:space="preserve"> </w:t>
            </w:r>
            <w:r w:rsidRPr="00405197">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2D6B72" w:rsidRPr="00405197">
              <w:rPr>
                <w:rFonts w:ascii="Times New Roman" w:hAnsi="Times New Roman" w:cs="Times New Roman"/>
                <w:sz w:val="24"/>
                <w:szCs w:val="24"/>
              </w:rPr>
              <w:t xml:space="preserve">муниципальной </w:t>
            </w:r>
            <w:r w:rsidRPr="00405197">
              <w:rPr>
                <w:rFonts w:ascii="Times New Roman" w:hAnsi="Times New Roman" w:cs="Times New Roman"/>
                <w:sz w:val="24"/>
                <w:szCs w:val="24"/>
              </w:rPr>
              <w:t>услуги, регистрирует заявление, принимает решение об отказе</w:t>
            </w:r>
            <w:r w:rsidR="00CA4595">
              <w:rPr>
                <w:rFonts w:ascii="Times New Roman" w:hAnsi="Times New Roman" w:cs="Times New Roman"/>
                <w:sz w:val="24"/>
                <w:szCs w:val="24"/>
              </w:rPr>
              <w:t xml:space="preserve"> </w:t>
            </w:r>
            <w:r w:rsidRPr="00405197">
              <w:rPr>
                <w:rFonts w:ascii="Times New Roman" w:hAnsi="Times New Roman" w:cs="Times New Roman"/>
                <w:sz w:val="24"/>
                <w:szCs w:val="24"/>
              </w:rPr>
              <w:t xml:space="preserve">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r w:rsidR="00CA4595">
              <w:rPr>
                <w:rFonts w:ascii="Times New Roman" w:hAnsi="Times New Roman" w:cs="Times New Roman"/>
                <w:sz w:val="24"/>
                <w:szCs w:val="24"/>
              </w:rPr>
              <w:t xml:space="preserve"> </w:t>
            </w:r>
            <w:r w:rsidRPr="00405197">
              <w:rPr>
                <w:rFonts w:ascii="Times New Roman" w:hAnsi="Times New Roman" w:cs="Times New Roman"/>
                <w:sz w:val="24"/>
                <w:szCs w:val="24"/>
              </w:rPr>
              <w:t xml:space="preserve">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13061F" w:rsidRPr="0033310C" w:rsidRDefault="0013061F" w:rsidP="00276CBA">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E96AA7" w:rsidRDefault="00F52D6A" w:rsidP="00F52D6A">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131972">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131972">
              <w:rPr>
                <w:rFonts w:ascii="Times New Roman" w:hAnsi="Times New Roman" w:cs="Times New Roman"/>
                <w:sz w:val="24"/>
                <w:szCs w:val="24"/>
              </w:rPr>
              <w:t>отдела капитального строительства</w:t>
            </w:r>
            <w:r w:rsidRPr="00F52D6A">
              <w:rPr>
                <w:rFonts w:ascii="Times New Roman" w:hAnsi="Times New Roman" w:cs="Times New Roman"/>
                <w:sz w:val="24"/>
                <w:szCs w:val="24"/>
              </w:rPr>
              <w:t xml:space="preserve">, ответственный за прием и регистрацию заявлений о предоставлении </w:t>
            </w:r>
            <w:r w:rsidR="002D6B72">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13061F" w:rsidRPr="0033310C" w:rsidRDefault="0013061F" w:rsidP="00A848B4">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EF3253" w:rsidRPr="0033310C" w:rsidTr="000C3C83">
        <w:tc>
          <w:tcPr>
            <w:tcW w:w="897" w:type="dxa"/>
          </w:tcPr>
          <w:p w:rsidR="00EF3253" w:rsidRPr="00E96AA7" w:rsidRDefault="00EF3253" w:rsidP="00EF3253">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EF3253" w:rsidRPr="0033310C" w:rsidRDefault="00EF3253" w:rsidP="00EF32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EF3253" w:rsidRPr="0033310C" w:rsidRDefault="0013061F" w:rsidP="0013061F">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4A79A4"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A79A4"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9"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4A79A4" w:rsidRPr="0033310C"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A79A4" w:rsidRPr="0033310C" w:rsidRDefault="004A79A4" w:rsidP="00131972">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131972">
              <w:rPr>
                <w:rFonts w:ascii="Times New Roman" w:hAnsi="Times New Roman" w:cs="Times New Roman"/>
                <w:sz w:val="24"/>
                <w:szCs w:val="24"/>
              </w:rPr>
              <w:t>отдела капитального строительства</w:t>
            </w:r>
            <w:r w:rsidRPr="008B3D57">
              <w:rPr>
                <w:rFonts w:ascii="Times New Roman" w:hAnsi="Times New Roman" w:cs="Times New Roman"/>
                <w:sz w:val="24"/>
                <w:szCs w:val="24"/>
              </w:rPr>
              <w:t xml:space="preserve">, ответственный за предоставление </w:t>
            </w:r>
            <w:r w:rsidR="002D6B72">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A79A4" w:rsidRPr="0033310C" w:rsidRDefault="004A79A4" w:rsidP="004A79A4">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СЭД, СИР, ИнГео, ИАС УРТ СО, сервисам, электронной почте, наличие принтера, МФУ, ключа электронной подписи)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33310C" w:rsidRDefault="004A79A4" w:rsidP="00EA6324">
            <w:pPr>
              <w:jc w:val="center"/>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0C3C83">
        <w:tc>
          <w:tcPr>
            <w:tcW w:w="897" w:type="dxa"/>
          </w:tcPr>
          <w:p w:rsidR="00484352" w:rsidRPr="002C0B1B" w:rsidRDefault="00484352" w:rsidP="0048435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84352" w:rsidRPr="0033310C" w:rsidRDefault="00484352" w:rsidP="000A2122">
            <w:pPr>
              <w:jc w:val="both"/>
              <w:rPr>
                <w:rFonts w:ascii="Times New Roman" w:hAnsi="Times New Roman" w:cs="Times New Roman"/>
                <w:sz w:val="24"/>
                <w:szCs w:val="24"/>
              </w:rPr>
            </w:pPr>
            <w:r w:rsidRPr="009A0383">
              <w:rPr>
                <w:rFonts w:ascii="Times New Roman" w:hAnsi="Times New Roman" w:cs="Times New Roman"/>
                <w:sz w:val="24"/>
                <w:szCs w:val="24"/>
              </w:rPr>
              <w:t xml:space="preserve">рассмотрение заявления и документов, необходимых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84352" w:rsidRPr="00D83092" w:rsidRDefault="00B34061" w:rsidP="00E50DDA">
            <w:pPr>
              <w:jc w:val="both"/>
              <w:rPr>
                <w:rFonts w:ascii="Times New Roman" w:hAnsi="Times New Roman" w:cs="Times New Roman"/>
                <w:sz w:val="24"/>
                <w:szCs w:val="24"/>
              </w:rPr>
            </w:pPr>
            <w:r>
              <w:rPr>
                <w:rFonts w:ascii="Times New Roman" w:hAnsi="Times New Roman" w:cs="Times New Roman"/>
                <w:sz w:val="24"/>
                <w:szCs w:val="24"/>
              </w:rPr>
              <w:t xml:space="preserve">- </w:t>
            </w:r>
            <w:r w:rsidR="00484352"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2D6B72">
              <w:rPr>
                <w:rFonts w:ascii="Times New Roman" w:hAnsi="Times New Roman" w:cs="Times New Roman"/>
                <w:sz w:val="24"/>
                <w:szCs w:val="24"/>
              </w:rPr>
              <w:t>муниципальной</w:t>
            </w:r>
            <w:r w:rsidR="00484352" w:rsidRPr="00D83092">
              <w:rPr>
                <w:rFonts w:ascii="Times New Roman" w:hAnsi="Times New Roman" w:cs="Times New Roman"/>
                <w:sz w:val="24"/>
                <w:szCs w:val="24"/>
              </w:rPr>
              <w:t xml:space="preserve"> услуги, предусмотренных </w:t>
            </w:r>
            <w:r w:rsidR="002D6B72">
              <w:rPr>
                <w:rFonts w:ascii="Times New Roman" w:hAnsi="Times New Roman" w:cs="Times New Roman"/>
                <w:sz w:val="24"/>
                <w:szCs w:val="24"/>
              </w:rPr>
              <w:t>Градостроительным кодексом РФ (</w:t>
            </w:r>
            <w:r w:rsidR="00484352" w:rsidRPr="00D83092">
              <w:rPr>
                <w:rFonts w:ascii="Times New Roman" w:hAnsi="Times New Roman" w:cs="Times New Roman"/>
                <w:sz w:val="24"/>
                <w:szCs w:val="24"/>
              </w:rPr>
              <w:t>Административн</w:t>
            </w:r>
            <w:r w:rsidR="002D6B72">
              <w:rPr>
                <w:rFonts w:ascii="Times New Roman" w:hAnsi="Times New Roman" w:cs="Times New Roman"/>
                <w:sz w:val="24"/>
                <w:szCs w:val="24"/>
              </w:rPr>
              <w:t>ым</w:t>
            </w:r>
            <w:r w:rsidR="00484352" w:rsidRPr="00D83092">
              <w:rPr>
                <w:rFonts w:ascii="Times New Roman" w:hAnsi="Times New Roman" w:cs="Times New Roman"/>
                <w:sz w:val="24"/>
                <w:szCs w:val="24"/>
              </w:rPr>
              <w:t xml:space="preserve"> регламент</w:t>
            </w:r>
            <w:r w:rsidR="002D6B72">
              <w:rPr>
                <w:rFonts w:ascii="Times New Roman" w:hAnsi="Times New Roman" w:cs="Times New Roman"/>
                <w:sz w:val="24"/>
                <w:szCs w:val="24"/>
              </w:rPr>
              <w:t>ом муниципального образования)</w:t>
            </w:r>
          </w:p>
          <w:p w:rsidR="00484352" w:rsidRDefault="00B34061" w:rsidP="00E50DDA">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484352" w:rsidRPr="0033310C" w:rsidRDefault="00B34061" w:rsidP="000A2122">
            <w:pPr>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w:t>
            </w:r>
            <w:r w:rsidR="003C5A22">
              <w:rPr>
                <w:rFonts w:ascii="Times New Roman" w:hAnsi="Times New Roman" w:cs="Times New Roman"/>
                <w:sz w:val="24"/>
                <w:szCs w:val="24"/>
              </w:rPr>
              <w:t>п</w:t>
            </w:r>
            <w:r>
              <w:rPr>
                <w:rFonts w:ascii="Times New Roman" w:hAnsi="Times New Roman" w:cs="Times New Roman"/>
                <w:sz w:val="24"/>
                <w:szCs w:val="24"/>
              </w:rPr>
              <w:t>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r w:rsidR="003C5A22">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84352" w:rsidRPr="0033310C" w:rsidRDefault="00484352" w:rsidP="00E50DDA">
            <w:pPr>
              <w:jc w:val="both"/>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84352" w:rsidRPr="0033310C" w:rsidRDefault="00484352" w:rsidP="003C5A22">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sidR="003C5A22">
              <w:rPr>
                <w:rFonts w:ascii="Times New Roman" w:hAnsi="Times New Roman" w:cs="Times New Roman"/>
                <w:sz w:val="24"/>
                <w:szCs w:val="24"/>
              </w:rPr>
              <w:t>3</w:t>
            </w:r>
            <w:r w:rsidRPr="00D83092">
              <w:rPr>
                <w:rFonts w:ascii="Times New Roman" w:hAnsi="Times New Roman" w:cs="Times New Roman"/>
                <w:sz w:val="24"/>
                <w:szCs w:val="24"/>
              </w:rPr>
              <w:t xml:space="preserve"> (</w:t>
            </w:r>
            <w:r w:rsidR="003C5A22">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84352" w:rsidRPr="0033310C" w:rsidRDefault="00484352" w:rsidP="00131972">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131972">
              <w:rPr>
                <w:rFonts w:ascii="Times New Roman" w:hAnsi="Times New Roman" w:cs="Times New Roman"/>
                <w:sz w:val="24"/>
                <w:szCs w:val="24"/>
              </w:rPr>
              <w:t>отдела капитального строительства</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84352" w:rsidRPr="0033310C" w:rsidRDefault="00484352" w:rsidP="00201F06">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ИнГео, ИАС УРТ СО, сервисам, наличие принтера, МФУ)</w:t>
            </w:r>
          </w:p>
        </w:tc>
      </w:tr>
      <w:tr w:rsidR="004A79A4" w:rsidRPr="0033310C" w:rsidTr="000C3C83">
        <w:tc>
          <w:tcPr>
            <w:tcW w:w="897" w:type="dxa"/>
          </w:tcPr>
          <w:p w:rsidR="004A79A4" w:rsidRPr="004A79A4" w:rsidRDefault="004A79A4" w:rsidP="004A79A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B34061" w:rsidRDefault="00E50DDA"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D737A3" w:rsidP="00536C26">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Pr>
                <w:rFonts w:ascii="Times New Roman" w:hAnsi="Times New Roman" w:cs="Times New Roman"/>
                <w:sz w:val="24"/>
                <w:szCs w:val="24"/>
              </w:rPr>
              <w:t xml:space="preserve">проверка </w:t>
            </w:r>
            <w:r>
              <w:rPr>
                <w:rFonts w:ascii="Times New Roman" w:hAnsi="Times New Roman" w:cs="Times New Roman"/>
                <w:sz w:val="24"/>
                <w:szCs w:val="24"/>
              </w:rPr>
              <w:t>н</w:t>
            </w:r>
            <w:r w:rsidRPr="000939F1">
              <w:rPr>
                <w:rFonts w:ascii="Times New Roman" w:hAnsi="Times New Roman" w:cs="Times New Roman"/>
                <w:sz w:val="24"/>
                <w:szCs w:val="24"/>
              </w:rPr>
              <w:t>аличи</w:t>
            </w:r>
            <w:r w:rsidR="00276CBA">
              <w:rPr>
                <w:rFonts w:ascii="Times New Roman" w:hAnsi="Times New Roman" w:cs="Times New Roman"/>
                <w:sz w:val="24"/>
                <w:szCs w:val="24"/>
              </w:rPr>
              <w:t>я</w:t>
            </w:r>
            <w:r w:rsidRPr="000939F1">
              <w:rPr>
                <w:rFonts w:ascii="Times New Roman" w:hAnsi="Times New Roman" w:cs="Times New Roman"/>
                <w:sz w:val="24"/>
                <w:szCs w:val="24"/>
              </w:rPr>
              <w:t xml:space="preserve"> полного пакета документов, необходимых для предоставления </w:t>
            </w:r>
            <w:r w:rsidR="00536C26">
              <w:rPr>
                <w:rFonts w:ascii="Times New Roman" w:hAnsi="Times New Roman" w:cs="Times New Roman"/>
                <w:sz w:val="24"/>
                <w:szCs w:val="24"/>
              </w:rPr>
              <w:t xml:space="preserve">муниципальной </w:t>
            </w:r>
            <w:r w:rsidRPr="000939F1">
              <w:rPr>
                <w:rFonts w:ascii="Times New Roman" w:hAnsi="Times New Roman" w:cs="Times New Roman"/>
                <w:sz w:val="24"/>
                <w:szCs w:val="24"/>
              </w:rPr>
              <w:t xml:space="preserve"> услуги, </w:t>
            </w:r>
          </w:p>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w:t>
            </w:r>
            <w:r w:rsidRPr="000939F1">
              <w:rPr>
                <w:rFonts w:ascii="Times New Roman" w:hAnsi="Times New Roman" w:cs="Times New Roman"/>
                <w:sz w:val="24"/>
                <w:szCs w:val="24"/>
              </w:rPr>
              <w:t xml:space="preserve"> соответствие </w:t>
            </w:r>
            <w:r>
              <w:rPr>
                <w:rFonts w:ascii="Times New Roman" w:hAnsi="Times New Roman" w:cs="Times New Roman"/>
                <w:sz w:val="24"/>
                <w:szCs w:val="24"/>
              </w:rPr>
              <w:t>проектной документации</w:t>
            </w:r>
            <w:r w:rsidRPr="000939F1">
              <w:rPr>
                <w:rFonts w:ascii="Times New Roman" w:hAnsi="Times New Roman" w:cs="Times New Roman"/>
                <w:sz w:val="24"/>
                <w:szCs w:val="24"/>
              </w:rPr>
              <w:t xml:space="preserve"> градостроительному плану земельного участка, что подтверждается полученными от заявителя документами</w:t>
            </w:r>
            <w:r>
              <w:rPr>
                <w:rFonts w:ascii="Times New Roman" w:hAnsi="Times New Roman" w:cs="Times New Roman"/>
                <w:sz w:val="24"/>
                <w:szCs w:val="24"/>
              </w:rPr>
              <w:t>,</w:t>
            </w:r>
          </w:p>
          <w:p w:rsidR="00201F06" w:rsidRPr="0033310C" w:rsidRDefault="00201F06" w:rsidP="000A2122">
            <w:pPr>
              <w:jc w:val="both"/>
              <w:rPr>
                <w:rFonts w:ascii="Times New Roman" w:hAnsi="Times New Roman" w:cs="Times New Roman"/>
                <w:sz w:val="24"/>
                <w:szCs w:val="24"/>
              </w:rPr>
            </w:pPr>
            <w:r>
              <w:rPr>
                <w:rFonts w:ascii="Times New Roman" w:hAnsi="Times New Roman" w:cs="Times New Roman"/>
                <w:sz w:val="24"/>
                <w:szCs w:val="24"/>
              </w:rPr>
              <w:t>-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D737A3" w:rsidRPr="0033310C" w:rsidRDefault="00201F06" w:rsidP="00201F06">
            <w:pPr>
              <w:jc w:val="center"/>
              <w:rPr>
                <w:rFonts w:ascii="Times New Roman" w:hAnsi="Times New Roman" w:cs="Times New Roman"/>
                <w:sz w:val="24"/>
                <w:szCs w:val="24"/>
              </w:rPr>
            </w:pPr>
            <w:r>
              <w:rPr>
                <w:rFonts w:ascii="Times New Roman" w:hAnsi="Times New Roman" w:cs="Times New Roman"/>
                <w:sz w:val="24"/>
                <w:szCs w:val="24"/>
              </w:rPr>
              <w:t>-</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201F06" w:rsidP="00536C26">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A04C28" w:rsidRPr="0033310C" w:rsidTr="000C3C83">
        <w:tc>
          <w:tcPr>
            <w:tcW w:w="897" w:type="dxa"/>
          </w:tcPr>
          <w:p w:rsidR="00A04C28" w:rsidRPr="004A79A4" w:rsidRDefault="00A04C28" w:rsidP="00F57A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A04C28" w:rsidRPr="0033310C" w:rsidRDefault="00A04C28" w:rsidP="00F57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2F6122" w:rsidRDefault="00A04C28" w:rsidP="00D460CD">
            <w:pPr>
              <w:rPr>
                <w:rFonts w:ascii="Times New Roman" w:hAnsi="Times New Roman" w:cs="Times New Roman"/>
                <w:sz w:val="24"/>
                <w:szCs w:val="24"/>
              </w:rPr>
            </w:pPr>
            <w:r w:rsidRPr="002F6122">
              <w:rPr>
                <w:rFonts w:ascii="Times New Roman" w:hAnsi="Times New Roman" w:cs="Times New Roman"/>
                <w:sz w:val="24"/>
                <w:szCs w:val="24"/>
              </w:rPr>
              <w:t xml:space="preserve">уполномоченное должностное лицо </w:t>
            </w:r>
            <w:r>
              <w:rPr>
                <w:rFonts w:ascii="Times New Roman" w:hAnsi="Times New Roman" w:cs="Times New Roman"/>
                <w:i/>
                <w:sz w:val="24"/>
                <w:szCs w:val="24"/>
              </w:rPr>
              <w:t>администрации Невьянского городского округа</w:t>
            </w:r>
            <w:r w:rsidRPr="002F6122">
              <w:rPr>
                <w:rFonts w:ascii="Times New Roman" w:hAnsi="Times New Roman" w:cs="Times New Roman"/>
                <w:sz w:val="24"/>
                <w:szCs w:val="24"/>
              </w:rPr>
              <w:t>, ответственное за предоставление муниципальной услуги</w:t>
            </w:r>
          </w:p>
        </w:tc>
      </w:tr>
      <w:tr w:rsidR="00A04C28" w:rsidRPr="0033310C" w:rsidTr="000C3C83">
        <w:tc>
          <w:tcPr>
            <w:tcW w:w="897" w:type="dxa"/>
          </w:tcPr>
          <w:p w:rsidR="00A04C28" w:rsidRPr="004A79A4" w:rsidRDefault="00A04C28"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A04C28" w:rsidRPr="0033310C" w:rsidRDefault="00A04C28"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201F06">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ИнГео, ИАС УРТ СО, сервисам, наличие принтера, МФУ)</w:t>
            </w:r>
          </w:p>
        </w:tc>
      </w:tr>
      <w:tr w:rsidR="00A04C28" w:rsidRPr="0033310C" w:rsidTr="000C3C83">
        <w:tc>
          <w:tcPr>
            <w:tcW w:w="897" w:type="dxa"/>
          </w:tcPr>
          <w:p w:rsidR="00A04C28" w:rsidRPr="004A79A4" w:rsidRDefault="00A04C28"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B34061" w:rsidRDefault="00A04C28"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A04C28" w:rsidRPr="0033310C" w:rsidTr="000C3C83">
        <w:tc>
          <w:tcPr>
            <w:tcW w:w="897" w:type="dxa"/>
          </w:tcPr>
          <w:p w:rsidR="00A04C28" w:rsidRPr="002C0B1B" w:rsidRDefault="00A04C28"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536C26">
            <w:pPr>
              <w:rPr>
                <w:rFonts w:ascii="Times New Roman" w:hAnsi="Times New Roman" w:cs="Times New Roman"/>
                <w:sz w:val="24"/>
                <w:szCs w:val="24"/>
              </w:rPr>
            </w:pPr>
            <w:r>
              <w:rPr>
                <w:rFonts w:ascii="Times New Roman" w:hAnsi="Times New Roman" w:cs="Times New Roman"/>
                <w:sz w:val="24"/>
                <w:szCs w:val="24"/>
              </w:rPr>
              <w:t>Формирование результата предоставления муниципальной услуги</w:t>
            </w:r>
          </w:p>
        </w:tc>
      </w:tr>
      <w:tr w:rsidR="00A04C28" w:rsidRPr="0033310C" w:rsidTr="000C3C83">
        <w:tc>
          <w:tcPr>
            <w:tcW w:w="897" w:type="dxa"/>
          </w:tcPr>
          <w:p w:rsidR="00A04C28" w:rsidRPr="004A79A4" w:rsidRDefault="00A04C28"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33310C" w:rsidRDefault="00A04C28" w:rsidP="00D737A3">
            <w:pPr>
              <w:rPr>
                <w:rFonts w:ascii="Times New Roman" w:hAnsi="Times New Roman" w:cs="Times New Roman"/>
                <w:sz w:val="24"/>
                <w:szCs w:val="24"/>
              </w:rPr>
            </w:pPr>
            <w:r>
              <w:rPr>
                <w:rFonts w:ascii="Times New Roman" w:hAnsi="Times New Roman" w:cs="Times New Roman"/>
                <w:sz w:val="24"/>
                <w:szCs w:val="24"/>
              </w:rPr>
              <w:t>Формирование разрешения на строительство объекта капитального строительства</w:t>
            </w:r>
          </w:p>
        </w:tc>
      </w:tr>
      <w:tr w:rsidR="00A04C28" w:rsidRPr="0033310C" w:rsidTr="000C3C83">
        <w:tc>
          <w:tcPr>
            <w:tcW w:w="897" w:type="dxa"/>
          </w:tcPr>
          <w:p w:rsidR="00A04C28" w:rsidRPr="004A79A4" w:rsidRDefault="00A04C28"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Default="00A04C28" w:rsidP="007E6224">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разрешения на строительство объекта капитального строительства формируется два подлинника данного документа. </w:t>
            </w:r>
          </w:p>
          <w:p w:rsidR="00A04C28" w:rsidRDefault="00A04C28" w:rsidP="007E6224">
            <w:pPr>
              <w:jc w:val="both"/>
              <w:rPr>
                <w:rFonts w:ascii="Times New Roman" w:hAnsi="Times New Roman" w:cs="Times New Roman"/>
                <w:sz w:val="24"/>
                <w:szCs w:val="24"/>
              </w:rPr>
            </w:pPr>
            <w:r>
              <w:rPr>
                <w:rFonts w:ascii="Times New Roman" w:hAnsi="Times New Roman" w:cs="Times New Roman"/>
                <w:sz w:val="24"/>
                <w:szCs w:val="24"/>
              </w:rPr>
              <w:t xml:space="preserve">- Документ подписывает заместитель главы  муниципального образования, курирующий деятельность органа, уполномоченного предоставлять муниципальные услуги. </w:t>
            </w:r>
          </w:p>
          <w:p w:rsidR="00A04C28" w:rsidRPr="007E6224" w:rsidRDefault="00A04C28" w:rsidP="00536C26">
            <w:pPr>
              <w:jc w:val="both"/>
              <w:rPr>
                <w:rFonts w:ascii="Times New Roman" w:hAnsi="Times New Roman" w:cs="Times New Roman"/>
                <w:sz w:val="24"/>
                <w:szCs w:val="24"/>
              </w:rPr>
            </w:pPr>
            <w:r>
              <w:rPr>
                <w:rFonts w:ascii="Times New Roman" w:hAnsi="Times New Roman" w:cs="Times New Roman"/>
                <w:sz w:val="24"/>
                <w:szCs w:val="24"/>
              </w:rPr>
              <w:t>- Подпись заверяется соответствующей печатью</w:t>
            </w:r>
          </w:p>
        </w:tc>
      </w:tr>
      <w:tr w:rsidR="00A04C28" w:rsidRPr="0033310C" w:rsidTr="000C3C83">
        <w:tc>
          <w:tcPr>
            <w:tcW w:w="897" w:type="dxa"/>
          </w:tcPr>
          <w:p w:rsidR="00A04C28" w:rsidRPr="007E6224" w:rsidRDefault="00A04C28" w:rsidP="00D737A3">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Default="00A04C28" w:rsidP="005E44F4">
            <w:pPr>
              <w:jc w:val="both"/>
              <w:rPr>
                <w:rFonts w:ascii="Times New Roman" w:hAnsi="Times New Roman" w:cs="Times New Roman"/>
                <w:sz w:val="24"/>
                <w:szCs w:val="24"/>
              </w:rPr>
            </w:pPr>
            <w:r>
              <w:rPr>
                <w:rFonts w:ascii="Times New Roman" w:hAnsi="Times New Roman" w:cs="Times New Roman"/>
                <w:sz w:val="24"/>
                <w:szCs w:val="24"/>
              </w:rPr>
              <w:t>- разрешение на строительство формируется в течение 3 часов после принятия решения о предоставлении муниципальной услуги;</w:t>
            </w:r>
          </w:p>
          <w:p w:rsidR="00A04C28" w:rsidRDefault="00A04C28" w:rsidP="005E44F4">
            <w:pPr>
              <w:jc w:val="both"/>
              <w:rPr>
                <w:rFonts w:ascii="Times New Roman" w:hAnsi="Times New Roman" w:cs="Times New Roman"/>
                <w:sz w:val="24"/>
                <w:szCs w:val="24"/>
              </w:rPr>
            </w:pPr>
            <w:r>
              <w:rPr>
                <w:rFonts w:ascii="Times New Roman" w:hAnsi="Times New Roman" w:cs="Times New Roman"/>
                <w:sz w:val="24"/>
                <w:szCs w:val="24"/>
              </w:rPr>
              <w:t>- разрешение на строительство подписывается заместителем главы  муниципального образования в течение 1 часа с момента подготовки документа;</w:t>
            </w:r>
          </w:p>
          <w:p w:rsidR="00A04C28" w:rsidRPr="0033310C" w:rsidRDefault="00A04C28" w:rsidP="00536C26">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A04C28" w:rsidRPr="0033310C" w:rsidTr="000C3C83">
        <w:tc>
          <w:tcPr>
            <w:tcW w:w="897" w:type="dxa"/>
          </w:tcPr>
          <w:p w:rsidR="00A04C28" w:rsidRPr="004A79A4" w:rsidRDefault="00A04C28" w:rsidP="00276CB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A04C28" w:rsidRPr="0033310C" w:rsidRDefault="00A04C28" w:rsidP="00276C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A04C28">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 xml:space="preserve">Специалист </w:t>
            </w:r>
            <w:r>
              <w:rPr>
                <w:rFonts w:ascii="Times New Roman" w:hAnsi="Times New Roman" w:cs="Times New Roman"/>
                <w:sz w:val="24"/>
                <w:szCs w:val="24"/>
              </w:rPr>
              <w:t>отдела капитального строительства</w:t>
            </w:r>
            <w:r w:rsidRPr="008B3D57">
              <w:rPr>
                <w:rFonts w:ascii="Times New Roman" w:hAnsi="Times New Roman" w:cs="Times New Roman"/>
                <w:sz w:val="24"/>
                <w:szCs w:val="24"/>
              </w:rPr>
              <w:t xml:space="preserve">, ответственный за предоставление </w:t>
            </w:r>
            <w:r>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A04C28" w:rsidRPr="0033310C" w:rsidTr="000C3C83">
        <w:tc>
          <w:tcPr>
            <w:tcW w:w="897" w:type="dxa"/>
          </w:tcPr>
          <w:p w:rsidR="00A04C28" w:rsidRPr="004A79A4" w:rsidRDefault="00A04C28"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0A2122">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ИнГео, ИАС УРТ СО, сервисам, наличие принтера, МФУ)</w:t>
            </w:r>
          </w:p>
        </w:tc>
      </w:tr>
      <w:tr w:rsidR="00A04C28" w:rsidRPr="0033310C" w:rsidTr="000C3C83">
        <w:tc>
          <w:tcPr>
            <w:tcW w:w="897" w:type="dxa"/>
          </w:tcPr>
          <w:p w:rsidR="00A04C28" w:rsidRPr="004A79A4" w:rsidRDefault="00A04C28"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727AD9" w:rsidRDefault="00A04C28" w:rsidP="00D737A3">
            <w:pPr>
              <w:jc w:val="center"/>
              <w:rPr>
                <w:rFonts w:ascii="Times New Roman" w:hAnsi="Times New Roman" w:cs="Times New Roman"/>
                <w:sz w:val="24"/>
                <w:szCs w:val="24"/>
              </w:rPr>
            </w:pPr>
            <w:r>
              <w:rPr>
                <w:rFonts w:ascii="Times New Roman" w:hAnsi="Times New Roman" w:cs="Times New Roman"/>
                <w:sz w:val="24"/>
                <w:szCs w:val="24"/>
              </w:rPr>
              <w:t>-</w:t>
            </w:r>
          </w:p>
        </w:tc>
      </w:tr>
      <w:tr w:rsidR="00A04C28" w:rsidRPr="0033310C" w:rsidTr="000C3C83">
        <w:tc>
          <w:tcPr>
            <w:tcW w:w="897" w:type="dxa"/>
          </w:tcPr>
          <w:p w:rsidR="00A04C28" w:rsidRPr="002C0B1B" w:rsidRDefault="00A04C28" w:rsidP="003C5A2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536C26">
            <w:pP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результата предоставления муниципальной услуги</w:t>
            </w:r>
          </w:p>
        </w:tc>
      </w:tr>
      <w:tr w:rsidR="00A04C28" w:rsidRPr="0033310C" w:rsidTr="000C3C83">
        <w:tc>
          <w:tcPr>
            <w:tcW w:w="897" w:type="dxa"/>
          </w:tcPr>
          <w:p w:rsidR="00A04C28" w:rsidRPr="004A79A4" w:rsidRDefault="00A04C28"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33310C" w:rsidRDefault="00A04C28" w:rsidP="00A04C28">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Pr>
                <w:rFonts w:ascii="Times New Roman" w:hAnsi="Times New Roman" w:cs="Times New Roman"/>
                <w:sz w:val="24"/>
                <w:szCs w:val="24"/>
              </w:rPr>
              <w:t>отдела капитального строительства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A04C28" w:rsidRPr="0033310C" w:rsidTr="000C3C83">
        <w:tc>
          <w:tcPr>
            <w:tcW w:w="897" w:type="dxa"/>
          </w:tcPr>
          <w:p w:rsidR="00A04C28" w:rsidRPr="004A79A4" w:rsidRDefault="00A04C28"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Pr="006F5E1F" w:rsidRDefault="00A04C28"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государственной услуги производится </w:t>
            </w:r>
            <w:r>
              <w:rPr>
                <w:rFonts w:ascii="Times New Roman" w:hAnsi="Times New Roman" w:cs="Times New Roman"/>
                <w:sz w:val="24"/>
                <w:szCs w:val="24"/>
              </w:rPr>
              <w:t xml:space="preserve">уполномоченным органом </w:t>
            </w:r>
            <w:r w:rsidRPr="006F5E1F">
              <w:rPr>
                <w:rFonts w:ascii="Times New Roman" w:hAnsi="Times New Roman" w:cs="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A04C28" w:rsidRPr="006F5E1F" w:rsidRDefault="00A04C28"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Pr>
                <w:rFonts w:ascii="Times New Roman" w:hAnsi="Times New Roman" w:cs="Times New Roman"/>
                <w:sz w:val="24"/>
                <w:szCs w:val="24"/>
              </w:rPr>
              <w:t xml:space="preserve">уполномоченном органе </w:t>
            </w:r>
            <w:r w:rsidRPr="006F5E1F">
              <w:rPr>
                <w:rFonts w:ascii="Times New Roman" w:hAnsi="Times New Roman" w:cs="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A04C28" w:rsidRPr="0033310C" w:rsidRDefault="00A04C28" w:rsidP="00536C26">
            <w:pPr>
              <w:jc w:val="both"/>
              <w:rPr>
                <w:rFonts w:ascii="Times New Roman" w:hAnsi="Times New Roman" w:cs="Times New Roman"/>
                <w:sz w:val="24"/>
                <w:szCs w:val="24"/>
              </w:rPr>
            </w:pPr>
            <w:r w:rsidRPr="006F5E1F">
              <w:rPr>
                <w:rFonts w:ascii="Times New Roman" w:hAnsi="Times New Roman" w:cs="Times New Roman"/>
                <w:sz w:val="24"/>
                <w:szCs w:val="24"/>
              </w:rPr>
              <w:t xml:space="preserve">Оригинал письма с мотивированным отказом в предоставлении </w:t>
            </w:r>
            <w:r>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Pr>
                <w:rFonts w:ascii="Times New Roman" w:hAnsi="Times New Roman" w:cs="Times New Roman"/>
                <w:sz w:val="24"/>
                <w:szCs w:val="24"/>
              </w:rPr>
              <w:t>уполномоченном органе</w:t>
            </w:r>
          </w:p>
        </w:tc>
      </w:tr>
      <w:tr w:rsidR="00A04C28" w:rsidRPr="0033310C" w:rsidTr="000C3C83">
        <w:tc>
          <w:tcPr>
            <w:tcW w:w="897" w:type="dxa"/>
          </w:tcPr>
          <w:p w:rsidR="00A04C28" w:rsidRPr="004A79A4" w:rsidRDefault="00A04C28"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33310C" w:rsidRDefault="00A04C28" w:rsidP="00A04C28">
            <w:pPr>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капитального строительства по Телефону сообщает заявителю или в ГБУ СО «МФЦ» о готовности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 </w:t>
            </w:r>
          </w:p>
        </w:tc>
      </w:tr>
      <w:tr w:rsidR="00A04C28" w:rsidRPr="0033310C" w:rsidTr="000C3C83">
        <w:tc>
          <w:tcPr>
            <w:tcW w:w="897" w:type="dxa"/>
          </w:tcPr>
          <w:p w:rsidR="00A04C28" w:rsidRPr="00DC3CE6" w:rsidRDefault="00A04C28"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A04C28">
            <w:pPr>
              <w:rPr>
                <w:rFonts w:ascii="Times New Roman" w:hAnsi="Times New Roman" w:cs="Times New Roman"/>
                <w:sz w:val="24"/>
                <w:szCs w:val="24"/>
              </w:rPr>
            </w:pPr>
            <w:r>
              <w:rPr>
                <w:rFonts w:ascii="Times New Roman" w:hAnsi="Times New Roman" w:cs="Times New Roman"/>
                <w:sz w:val="24"/>
                <w:szCs w:val="24"/>
              </w:rPr>
              <w:t>Специалист отдела капитального строительства, оператор ГБУ СО «МФЦ»</w:t>
            </w:r>
          </w:p>
        </w:tc>
      </w:tr>
      <w:tr w:rsidR="00A04C28" w:rsidRPr="0033310C" w:rsidTr="000C3C83">
        <w:tc>
          <w:tcPr>
            <w:tcW w:w="897" w:type="dxa"/>
          </w:tcPr>
          <w:p w:rsidR="00A04C28" w:rsidRPr="00DC3CE6" w:rsidRDefault="00A04C28"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536C26">
            <w:pPr>
              <w:rPr>
                <w:rFonts w:ascii="Times New Roman" w:hAnsi="Times New Roman" w:cs="Times New Roman"/>
                <w:sz w:val="24"/>
                <w:szCs w:val="24"/>
              </w:rPr>
            </w:pPr>
            <w:r>
              <w:rPr>
                <w:rFonts w:ascii="Times New Roman" w:hAnsi="Times New Roman" w:cs="Times New Roman"/>
                <w:sz w:val="24"/>
                <w:szCs w:val="24"/>
              </w:rPr>
              <w:t>Документальное обеспечение (журналы выдачи результатов муниципальных услуг), технологическое обеспечение (телефонная связь)</w:t>
            </w:r>
          </w:p>
        </w:tc>
      </w:tr>
      <w:tr w:rsidR="00A04C28" w:rsidRPr="0033310C" w:rsidTr="000C3C83">
        <w:tc>
          <w:tcPr>
            <w:tcW w:w="897" w:type="dxa"/>
          </w:tcPr>
          <w:p w:rsidR="00A04C28" w:rsidRPr="004A79A4" w:rsidRDefault="00A04C28"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A04C28" w:rsidRPr="0033310C" w:rsidRDefault="00A04C28"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B34061" w:rsidRDefault="00A04C28"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A04C28" w:rsidRPr="0033310C" w:rsidTr="000C3C83">
        <w:tc>
          <w:tcPr>
            <w:tcW w:w="897" w:type="dxa"/>
          </w:tcPr>
          <w:p w:rsidR="00A04C28" w:rsidRPr="0033310C" w:rsidRDefault="00A04C28" w:rsidP="00BF03E0">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1" w:type="dxa"/>
            <w:shd w:val="clear" w:color="auto" w:fill="CCFFCC"/>
          </w:tcPr>
          <w:p w:rsidR="00A04C28" w:rsidRPr="0033310C" w:rsidRDefault="00A04C28" w:rsidP="00BF03E0">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A04C28" w:rsidRPr="000A4178" w:rsidRDefault="00A04C28" w:rsidP="000A2122">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A04C28" w:rsidRPr="0033310C" w:rsidTr="000C3C83">
        <w:tc>
          <w:tcPr>
            <w:tcW w:w="897" w:type="dxa"/>
          </w:tcPr>
          <w:p w:rsidR="00A04C28" w:rsidRPr="00BF03E0" w:rsidRDefault="00A04C28" w:rsidP="00BF03E0">
            <w:pPr>
              <w:rPr>
                <w:rFonts w:ascii="Times New Roman" w:hAnsi="Times New Roman" w:cs="Times New Roman"/>
                <w:b/>
                <w:sz w:val="24"/>
                <w:szCs w:val="24"/>
                <w:lang w:val="en-US"/>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r>
              <w:rPr>
                <w:rFonts w:ascii="Times New Roman" w:hAnsi="Times New Roman" w:cs="Times New Roman"/>
                <w:b/>
                <w:sz w:val="24"/>
                <w:szCs w:val="24"/>
                <w:lang w:val="en-US"/>
              </w:rPr>
              <w:t>I.</w:t>
            </w:r>
          </w:p>
        </w:tc>
        <w:tc>
          <w:tcPr>
            <w:tcW w:w="3631" w:type="dxa"/>
            <w:shd w:val="clear" w:color="auto" w:fill="CCFFCC"/>
          </w:tcPr>
          <w:p w:rsidR="00A04C28" w:rsidRPr="0033310C" w:rsidRDefault="00A04C28" w:rsidP="00BF03E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E9023D">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w:t>
            </w:r>
            <w:r w:rsidRPr="00536C26">
              <w:rPr>
                <w:rFonts w:ascii="Times New Roman" w:hAnsi="Times New Roman" w:cs="Times New Roman"/>
                <w:sz w:val="24"/>
                <w:szCs w:val="24"/>
              </w:rPr>
              <w:t>необходимыми</w:t>
            </w:r>
            <w:r w:rsidRPr="009A0383">
              <w:rPr>
                <w:rFonts w:ascii="Times New Roman" w:hAnsi="Times New Roman" w:cs="Times New Roman"/>
                <w:sz w:val="24"/>
                <w:szCs w:val="24"/>
              </w:rPr>
              <w:t xml:space="preserve"> для предоставления </w:t>
            </w:r>
            <w:r>
              <w:rPr>
                <w:rFonts w:ascii="Times New Roman" w:hAnsi="Times New Roman" w:cs="Times New Roman"/>
                <w:sz w:val="24"/>
                <w:szCs w:val="24"/>
              </w:rPr>
              <w:t xml:space="preserve">муниципальной </w:t>
            </w:r>
            <w:r w:rsidRPr="009A0383">
              <w:rPr>
                <w:rFonts w:ascii="Times New Roman" w:hAnsi="Times New Roman" w:cs="Times New Roman"/>
                <w:sz w:val="24"/>
                <w:szCs w:val="24"/>
              </w:rPr>
              <w:t xml:space="preserve">услуги, для рассмотрения по существу либо регистрация заявления о предоставлении </w:t>
            </w:r>
            <w:r>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Pr>
                <w:rFonts w:ascii="Times New Roman" w:hAnsi="Times New Roman" w:cs="Times New Roman"/>
                <w:sz w:val="24"/>
                <w:szCs w:val="24"/>
              </w:rPr>
              <w:t>ил</w:t>
            </w:r>
            <w:r w:rsidRPr="009A0383">
              <w:rPr>
                <w:rFonts w:ascii="Times New Roman" w:hAnsi="Times New Roman" w:cs="Times New Roman"/>
                <w:sz w:val="24"/>
                <w:szCs w:val="24"/>
              </w:rPr>
              <w:t>и принятие решения об отказе в приеме документов</w:t>
            </w:r>
          </w:p>
        </w:tc>
      </w:tr>
      <w:tr w:rsidR="00A04C28" w:rsidRPr="0033310C" w:rsidTr="000C3C83">
        <w:tc>
          <w:tcPr>
            <w:tcW w:w="897" w:type="dxa"/>
          </w:tcPr>
          <w:p w:rsidR="00A04C28" w:rsidRPr="004A79A4" w:rsidRDefault="00A04C28"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Default="00A04C28" w:rsidP="00BF03E0">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Pr>
                <w:rFonts w:ascii="Times New Roman" w:hAnsi="Times New Roman" w:cs="Times New Roman"/>
                <w:sz w:val="24"/>
                <w:szCs w:val="24"/>
              </w:rPr>
              <w:t>аявления о продлении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A04C28" w:rsidRDefault="00A04C28" w:rsidP="00BF03E0">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A04C28" w:rsidRPr="0033310C" w:rsidRDefault="00A04C28"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Pr>
                <w:rFonts w:ascii="Times New Roman" w:hAnsi="Times New Roman" w:cs="Times New Roman"/>
                <w:sz w:val="24"/>
                <w:szCs w:val="24"/>
              </w:rPr>
              <w:t>ение</w:t>
            </w:r>
            <w:r w:rsidRPr="008B3D57">
              <w:rPr>
                <w:rFonts w:ascii="Times New Roman" w:hAnsi="Times New Roman" w:cs="Times New Roman"/>
                <w:sz w:val="24"/>
                <w:szCs w:val="24"/>
              </w:rPr>
              <w:t xml:space="preserve">, </w:t>
            </w:r>
            <w:r>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Pr>
                <w:rFonts w:ascii="Times New Roman" w:hAnsi="Times New Roman" w:cs="Times New Roman"/>
                <w:sz w:val="24"/>
                <w:szCs w:val="24"/>
              </w:rPr>
              <w:t xml:space="preserve">органом </w:t>
            </w:r>
            <w:r w:rsidRPr="008B3D57">
              <w:rPr>
                <w:rFonts w:ascii="Times New Roman" w:hAnsi="Times New Roman" w:cs="Times New Roman"/>
                <w:sz w:val="24"/>
                <w:szCs w:val="24"/>
              </w:rPr>
              <w:t>выдано разрешение на строительство данного объекта капитального строительства, и полномоч</w:t>
            </w:r>
            <w:r>
              <w:rPr>
                <w:rFonts w:ascii="Times New Roman" w:hAnsi="Times New Roman" w:cs="Times New Roman"/>
                <w:sz w:val="24"/>
                <w:szCs w:val="24"/>
              </w:rPr>
              <w:t>ен</w:t>
            </w:r>
            <w:r w:rsidRPr="008B3D57">
              <w:rPr>
                <w:rFonts w:ascii="Times New Roman" w:hAnsi="Times New Roman" w:cs="Times New Roman"/>
                <w:sz w:val="24"/>
                <w:szCs w:val="24"/>
              </w:rPr>
              <w:t xml:space="preserve"> ли </w:t>
            </w:r>
            <w:r>
              <w:rPr>
                <w:rFonts w:ascii="Times New Roman" w:hAnsi="Times New Roman" w:cs="Times New Roman"/>
                <w:sz w:val="24"/>
                <w:szCs w:val="24"/>
              </w:rPr>
              <w:t>орган</w:t>
            </w:r>
            <w:r w:rsidRPr="008B3D57">
              <w:rPr>
                <w:rFonts w:ascii="Times New Roman" w:hAnsi="Times New Roman" w:cs="Times New Roman"/>
                <w:sz w:val="24"/>
                <w:szCs w:val="24"/>
              </w:rPr>
              <w:t xml:space="preserve"> </w:t>
            </w:r>
            <w:r>
              <w:rPr>
                <w:rFonts w:ascii="Times New Roman" w:hAnsi="Times New Roman" w:cs="Times New Roman"/>
                <w:sz w:val="24"/>
                <w:szCs w:val="24"/>
              </w:rPr>
              <w:t xml:space="preserve">продлевать </w:t>
            </w:r>
            <w:r w:rsidRPr="008B3D57">
              <w:rPr>
                <w:rFonts w:ascii="Times New Roman" w:hAnsi="Times New Roman" w:cs="Times New Roman"/>
                <w:sz w:val="24"/>
                <w:szCs w:val="24"/>
              </w:rPr>
              <w:t xml:space="preserve">разрешение на </w:t>
            </w:r>
            <w:r>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A04C28" w:rsidRPr="0033310C" w:rsidTr="000C3C83">
        <w:tc>
          <w:tcPr>
            <w:tcW w:w="897" w:type="dxa"/>
          </w:tcPr>
          <w:p w:rsidR="00A04C28" w:rsidRPr="004A79A4" w:rsidRDefault="00A04C28"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A04C28" w:rsidRPr="0033310C" w:rsidRDefault="00A04C28"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Default="00A04C28"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Pr>
                <w:rFonts w:ascii="Times New Roman" w:hAnsi="Times New Roman" w:cs="Times New Roman"/>
                <w:sz w:val="24"/>
                <w:szCs w:val="24"/>
              </w:rPr>
              <w:t xml:space="preserve">отдела капитального строительства </w:t>
            </w:r>
            <w:r w:rsidRPr="00032BC3">
              <w:rPr>
                <w:rFonts w:ascii="Times New Roman" w:hAnsi="Times New Roman" w:cs="Times New Roman"/>
                <w:sz w:val="24"/>
                <w:szCs w:val="24"/>
              </w:rPr>
              <w:t xml:space="preserve">или оператор ГБУ СО «МФЦ» устанавливает личность заявителя, в том числе с использованием универсальной электронной карты. </w:t>
            </w:r>
          </w:p>
          <w:p w:rsidR="00A04C28" w:rsidRDefault="00A04C28" w:rsidP="00045DEC">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A04C28" w:rsidRDefault="00A04C28"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A04C28" w:rsidRPr="00B30E0E" w:rsidRDefault="00A04C28"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заявление.</w:t>
            </w:r>
          </w:p>
          <w:p w:rsidR="00A04C28" w:rsidRPr="0033310C" w:rsidRDefault="00A04C28" w:rsidP="00E9023D">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t xml:space="preserve">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A04C28" w:rsidRPr="0033310C" w:rsidTr="000C3C83">
        <w:tc>
          <w:tcPr>
            <w:tcW w:w="897" w:type="dxa"/>
          </w:tcPr>
          <w:p w:rsidR="00A04C28" w:rsidRPr="007E6224" w:rsidRDefault="00A04C28" w:rsidP="00BF03E0">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A04C28" w:rsidRPr="0033310C" w:rsidRDefault="00A04C28"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33310C" w:rsidRDefault="00A04C28" w:rsidP="00BF03E0">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A04C28" w:rsidRPr="0033310C" w:rsidTr="000C3C83">
        <w:tc>
          <w:tcPr>
            <w:tcW w:w="897" w:type="dxa"/>
          </w:tcPr>
          <w:p w:rsidR="00A04C28" w:rsidRPr="004A79A4" w:rsidRDefault="00A04C28" w:rsidP="00F52D6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A04C28" w:rsidRPr="0033310C" w:rsidRDefault="00A04C28"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F52D6A" w:rsidRDefault="00A04C28" w:rsidP="00A04C28">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Pr>
                <w:rFonts w:ascii="Times New Roman" w:hAnsi="Times New Roman" w:cs="Times New Roman"/>
                <w:sz w:val="24"/>
                <w:szCs w:val="24"/>
              </w:rPr>
              <w:t>отдела капитального строительства</w:t>
            </w:r>
            <w:r w:rsidRPr="00F52D6A">
              <w:rPr>
                <w:rFonts w:ascii="Times New Roman" w:hAnsi="Times New Roman" w:cs="Times New Roman"/>
                <w:sz w:val="24"/>
                <w:szCs w:val="24"/>
              </w:rPr>
              <w:t xml:space="preserve"> ответственный</w:t>
            </w:r>
            <w:r>
              <w:rPr>
                <w:rFonts w:ascii="Times New Roman" w:hAnsi="Times New Roman" w:cs="Times New Roman"/>
                <w:sz w:val="24"/>
                <w:szCs w:val="24"/>
              </w:rPr>
              <w:t xml:space="preserve"> </w:t>
            </w:r>
            <w:r w:rsidRPr="00F52D6A">
              <w:rPr>
                <w:rFonts w:ascii="Times New Roman" w:hAnsi="Times New Roman" w:cs="Times New Roman"/>
                <w:sz w:val="24"/>
                <w:szCs w:val="24"/>
              </w:rPr>
              <w:t xml:space="preserve">за прием и регистрацию заявлений о предоставлении </w:t>
            </w:r>
            <w:r>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A04C28" w:rsidRPr="0033310C" w:rsidTr="000C3C83">
        <w:tc>
          <w:tcPr>
            <w:tcW w:w="897" w:type="dxa"/>
          </w:tcPr>
          <w:p w:rsidR="00A04C28" w:rsidRPr="004A79A4" w:rsidRDefault="00A04C28"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A04C28" w:rsidRPr="0033310C" w:rsidRDefault="00A04C28"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F52D6A">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A04C28" w:rsidRPr="0033310C" w:rsidTr="000C3C83">
        <w:tc>
          <w:tcPr>
            <w:tcW w:w="897" w:type="dxa"/>
          </w:tcPr>
          <w:p w:rsidR="00A04C28" w:rsidRPr="004A79A4" w:rsidRDefault="00A04C28"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A04C28" w:rsidRPr="0033310C" w:rsidRDefault="00A04C28"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33310C" w:rsidRDefault="00A04C28" w:rsidP="00BF03E0">
            <w:pPr>
              <w:jc w:val="center"/>
              <w:rPr>
                <w:rFonts w:ascii="Times New Roman" w:hAnsi="Times New Roman" w:cs="Times New Roman"/>
                <w:sz w:val="24"/>
                <w:szCs w:val="24"/>
              </w:rPr>
            </w:pPr>
            <w:r>
              <w:rPr>
                <w:rFonts w:ascii="Times New Roman" w:hAnsi="Times New Roman" w:cs="Times New Roman"/>
                <w:sz w:val="24"/>
                <w:szCs w:val="24"/>
              </w:rPr>
              <w:t>Приложение 2</w:t>
            </w:r>
          </w:p>
        </w:tc>
      </w:tr>
      <w:tr w:rsidR="00A04C28" w:rsidRPr="0033310C" w:rsidTr="000C3C83">
        <w:tc>
          <w:tcPr>
            <w:tcW w:w="897" w:type="dxa"/>
          </w:tcPr>
          <w:p w:rsidR="00A04C28" w:rsidRPr="002C0B1B" w:rsidRDefault="00A04C28" w:rsidP="009373E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9373E7">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9E5A95" w:rsidRDefault="00A04C28" w:rsidP="00E9023D">
            <w:pPr>
              <w:jc w:val="both"/>
              <w:rPr>
                <w:rFonts w:ascii="Times New Roman" w:hAnsi="Times New Roman" w:cs="Times New Roman"/>
                <w:sz w:val="24"/>
                <w:szCs w:val="24"/>
              </w:rPr>
            </w:pPr>
            <w:r w:rsidRPr="00BE43D8">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r w:rsidR="00A04C28" w:rsidRPr="0033310C" w:rsidTr="000C3C83">
        <w:tc>
          <w:tcPr>
            <w:tcW w:w="897" w:type="dxa"/>
          </w:tcPr>
          <w:p w:rsidR="00A04C28" w:rsidRPr="009373E7"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A04C28" w:rsidRPr="0033310C"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33310C" w:rsidRDefault="00A04C28" w:rsidP="00BE43D8">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A04C28" w:rsidRPr="0033310C" w:rsidTr="000C3C83">
        <w:tc>
          <w:tcPr>
            <w:tcW w:w="897" w:type="dxa"/>
          </w:tcPr>
          <w:p w:rsidR="00A04C28" w:rsidRPr="009373E7"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A04C28" w:rsidRPr="0033310C"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Default="00A04C28" w:rsidP="009373E7">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0"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A04C28" w:rsidRPr="0033310C" w:rsidRDefault="00A04C28" w:rsidP="009373E7">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A04C28" w:rsidRPr="0033310C" w:rsidTr="000C3C83">
        <w:tc>
          <w:tcPr>
            <w:tcW w:w="897" w:type="dxa"/>
          </w:tcPr>
          <w:p w:rsidR="00A04C28" w:rsidRPr="009373E7"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A04C28" w:rsidRPr="0033310C"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33310C" w:rsidRDefault="00A04C28" w:rsidP="00BE43D8">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A04C28" w:rsidRPr="0033310C" w:rsidTr="000C3C83">
        <w:tc>
          <w:tcPr>
            <w:tcW w:w="897" w:type="dxa"/>
          </w:tcPr>
          <w:p w:rsidR="00A04C28" w:rsidRPr="009373E7"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A04C28" w:rsidRPr="0033310C"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Pr>
                <w:rFonts w:ascii="Times New Roman" w:hAnsi="Times New Roman" w:cs="Times New Roman"/>
                <w:sz w:val="24"/>
                <w:szCs w:val="24"/>
              </w:rPr>
              <w:t>органа</w:t>
            </w:r>
            <w:r w:rsidRPr="008B3D57">
              <w:rPr>
                <w:rFonts w:ascii="Times New Roman" w:hAnsi="Times New Roman" w:cs="Times New Roman"/>
                <w:sz w:val="24"/>
                <w:szCs w:val="24"/>
              </w:rPr>
              <w:t xml:space="preserve">, ответственный за предоставление </w:t>
            </w:r>
            <w:r>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A04C28" w:rsidRPr="0033310C" w:rsidTr="000C3C83">
        <w:tc>
          <w:tcPr>
            <w:tcW w:w="897" w:type="dxa"/>
          </w:tcPr>
          <w:p w:rsidR="00A04C28" w:rsidRPr="009373E7"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A04C28" w:rsidRPr="0033310C"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9373E7">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СЭД, СИР, ИнГео, ИАС УРТ СО, сервисам, электронной почте, наличие принтера, МФУ, ключа электронной подписи)</w:t>
            </w:r>
          </w:p>
        </w:tc>
      </w:tr>
      <w:tr w:rsidR="00A04C28" w:rsidRPr="0033310C" w:rsidTr="000C3C83">
        <w:tc>
          <w:tcPr>
            <w:tcW w:w="897" w:type="dxa"/>
          </w:tcPr>
          <w:p w:rsidR="00A04C28" w:rsidRPr="009373E7"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A04C28" w:rsidRPr="0033310C" w:rsidRDefault="00A04C28"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33310C" w:rsidRDefault="00A04C28" w:rsidP="00727AD9">
            <w:pPr>
              <w:jc w:val="center"/>
              <w:rPr>
                <w:rFonts w:ascii="Times New Roman" w:hAnsi="Times New Roman" w:cs="Times New Roman"/>
                <w:sz w:val="24"/>
                <w:szCs w:val="24"/>
              </w:rPr>
            </w:pPr>
            <w:r>
              <w:rPr>
                <w:rFonts w:ascii="Times New Roman" w:hAnsi="Times New Roman" w:cs="Times New Roman"/>
                <w:sz w:val="24"/>
                <w:szCs w:val="24"/>
              </w:rPr>
              <w:t>-</w:t>
            </w:r>
          </w:p>
        </w:tc>
      </w:tr>
      <w:tr w:rsidR="00A04C28" w:rsidRPr="0033310C" w:rsidTr="000C3C83">
        <w:tc>
          <w:tcPr>
            <w:tcW w:w="897" w:type="dxa"/>
          </w:tcPr>
          <w:p w:rsidR="00A04C28" w:rsidRPr="002C0B1B" w:rsidRDefault="00A04C28" w:rsidP="00471C3F">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471C3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057BA9">
            <w:pPr>
              <w:jc w:val="both"/>
              <w:rPr>
                <w:rFonts w:ascii="Times New Roman" w:hAnsi="Times New Roman" w:cs="Times New Roman"/>
                <w:sz w:val="24"/>
                <w:szCs w:val="24"/>
              </w:rPr>
            </w:pPr>
            <w:r w:rsidRPr="009A0383">
              <w:rPr>
                <w:rFonts w:ascii="Times New Roman" w:hAnsi="Times New Roman" w:cs="Times New Roman"/>
                <w:sz w:val="24"/>
                <w:szCs w:val="24"/>
              </w:rPr>
              <w:t>рассмотрение заявления и документов, необходимых для предоставления государственной услуги</w:t>
            </w:r>
          </w:p>
        </w:tc>
      </w:tr>
      <w:tr w:rsidR="00A04C28" w:rsidRPr="0033310C" w:rsidTr="000C3C83">
        <w:tc>
          <w:tcPr>
            <w:tcW w:w="897" w:type="dxa"/>
          </w:tcPr>
          <w:p w:rsidR="00A04C28" w:rsidRPr="004A79A4" w:rsidRDefault="00A04C28" w:rsidP="00471C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471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D83092" w:rsidRDefault="00A04C28" w:rsidP="00471C3F">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государственной услуги, предусмотренных </w:t>
            </w:r>
            <w:r>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Pr>
                <w:rFonts w:ascii="Times New Roman" w:hAnsi="Times New Roman" w:cs="Times New Roman"/>
                <w:sz w:val="24"/>
                <w:szCs w:val="24"/>
              </w:rPr>
              <w:t>ом муниципального образования)</w:t>
            </w:r>
          </w:p>
          <w:p w:rsidR="00A04C28" w:rsidRDefault="00A04C28" w:rsidP="00471C3F">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A04C28" w:rsidRPr="0033310C" w:rsidRDefault="00A04C28" w:rsidP="000A2122">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A04C28" w:rsidRPr="0033310C" w:rsidTr="000C3C83">
        <w:tc>
          <w:tcPr>
            <w:tcW w:w="897" w:type="dxa"/>
          </w:tcPr>
          <w:p w:rsidR="00A04C28" w:rsidRPr="009373E7"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A04C28" w:rsidRPr="0033310C"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Pr="0033310C" w:rsidRDefault="00A04C28" w:rsidP="00BE43D8">
            <w:pPr>
              <w:jc w:val="both"/>
              <w:rPr>
                <w:rFonts w:ascii="Times New Roman" w:hAnsi="Times New Roman" w:cs="Times New Roman"/>
                <w:sz w:val="24"/>
                <w:szCs w:val="24"/>
              </w:rPr>
            </w:pPr>
            <w:r>
              <w:rPr>
                <w:rFonts w:ascii="Times New Roman" w:hAnsi="Times New Roman" w:cs="Times New Roman"/>
                <w:sz w:val="24"/>
                <w:szCs w:val="24"/>
              </w:rPr>
              <w:t>Установление факта начала строительства выполняется специалистом уполномоченного органа с выездом на место строительства и фотофиксацией начала строительства</w:t>
            </w:r>
          </w:p>
        </w:tc>
      </w:tr>
      <w:tr w:rsidR="00A04C28" w:rsidRPr="0033310C" w:rsidTr="000C3C83">
        <w:tc>
          <w:tcPr>
            <w:tcW w:w="897" w:type="dxa"/>
          </w:tcPr>
          <w:p w:rsidR="00A04C28" w:rsidRPr="009373E7"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A04C28" w:rsidRPr="0033310C"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33310C" w:rsidRDefault="00A04C28" w:rsidP="0086607A">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A04C28" w:rsidRPr="0033310C" w:rsidTr="000C3C83">
        <w:tc>
          <w:tcPr>
            <w:tcW w:w="897" w:type="dxa"/>
          </w:tcPr>
          <w:p w:rsidR="00A04C28" w:rsidRPr="009373E7"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A04C28" w:rsidRPr="0033310C"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Pr>
                <w:rFonts w:ascii="Times New Roman" w:hAnsi="Times New Roman" w:cs="Times New Roman"/>
                <w:sz w:val="24"/>
                <w:szCs w:val="24"/>
              </w:rPr>
              <w:t>органа</w:t>
            </w:r>
            <w:r w:rsidRPr="008B3D57">
              <w:rPr>
                <w:rFonts w:ascii="Times New Roman" w:hAnsi="Times New Roman" w:cs="Times New Roman"/>
                <w:sz w:val="24"/>
                <w:szCs w:val="24"/>
              </w:rPr>
              <w:t>, о</w:t>
            </w:r>
            <w:r>
              <w:rPr>
                <w:rFonts w:ascii="Times New Roman" w:hAnsi="Times New Roman" w:cs="Times New Roman"/>
                <w:sz w:val="24"/>
                <w:szCs w:val="24"/>
              </w:rPr>
              <w:t>тветственный за предоставление муниципальной</w:t>
            </w:r>
            <w:r w:rsidRPr="008B3D57">
              <w:rPr>
                <w:rFonts w:ascii="Times New Roman" w:hAnsi="Times New Roman" w:cs="Times New Roman"/>
                <w:sz w:val="24"/>
                <w:szCs w:val="24"/>
              </w:rPr>
              <w:t xml:space="preserve"> услуги</w:t>
            </w:r>
          </w:p>
        </w:tc>
      </w:tr>
      <w:tr w:rsidR="00A04C28" w:rsidRPr="0033310C" w:rsidTr="000C3C83">
        <w:tc>
          <w:tcPr>
            <w:tcW w:w="897" w:type="dxa"/>
          </w:tcPr>
          <w:p w:rsidR="00A04C28" w:rsidRPr="009373E7"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A04C28" w:rsidRPr="0033310C"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86607A" w:rsidRDefault="00A04C28" w:rsidP="00BE43D8">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ИнГео, ИАС УРТ СО, сервисам, наличие принтера, МФУ), фотоаппарат, доставка специалиста уполномоченным органа до земельного участка с расположением объекта капитального строительства</w:t>
            </w:r>
          </w:p>
        </w:tc>
      </w:tr>
      <w:tr w:rsidR="00A04C28" w:rsidRPr="0033310C" w:rsidTr="000C3C83">
        <w:tc>
          <w:tcPr>
            <w:tcW w:w="897" w:type="dxa"/>
          </w:tcPr>
          <w:p w:rsidR="00A04C28" w:rsidRPr="009373E7"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A04C28" w:rsidRPr="0033310C"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B34061" w:rsidRDefault="00A04C28" w:rsidP="0086607A">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A04C28" w:rsidRPr="0033310C" w:rsidTr="000C3C83">
        <w:tc>
          <w:tcPr>
            <w:tcW w:w="897" w:type="dxa"/>
          </w:tcPr>
          <w:p w:rsidR="00A04C28" w:rsidRPr="002C0B1B" w:rsidRDefault="00A04C28" w:rsidP="008660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86607A">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BE43D8">
            <w:pPr>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либо отказе в предоставлении муниципальной услуги</w:t>
            </w:r>
          </w:p>
        </w:tc>
      </w:tr>
      <w:tr w:rsidR="00A04C28" w:rsidRPr="0033310C" w:rsidTr="000C3C83">
        <w:tc>
          <w:tcPr>
            <w:tcW w:w="897" w:type="dxa"/>
          </w:tcPr>
          <w:p w:rsidR="00A04C28" w:rsidRPr="004A79A4" w:rsidRDefault="00A04C28"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D83092" w:rsidRDefault="00A04C28" w:rsidP="0086607A">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Pr>
                <w:rFonts w:ascii="Times New Roman" w:hAnsi="Times New Roman" w:cs="Times New Roman"/>
                <w:sz w:val="24"/>
                <w:szCs w:val="24"/>
              </w:rPr>
              <w:t>муниципальной</w:t>
            </w:r>
            <w:r w:rsidRPr="00D83092">
              <w:rPr>
                <w:rFonts w:ascii="Times New Roman" w:hAnsi="Times New Roman" w:cs="Times New Roman"/>
                <w:sz w:val="24"/>
                <w:szCs w:val="24"/>
              </w:rPr>
              <w:t xml:space="preserve"> услуги, предусмотренных </w:t>
            </w:r>
            <w:r>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Pr>
                <w:rFonts w:ascii="Times New Roman" w:hAnsi="Times New Roman" w:cs="Times New Roman"/>
                <w:sz w:val="24"/>
                <w:szCs w:val="24"/>
              </w:rPr>
              <w:t>ом муниципального образования);</w:t>
            </w:r>
          </w:p>
          <w:p w:rsidR="00A04C28" w:rsidRDefault="00A04C28" w:rsidP="0086607A">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A04C28" w:rsidRPr="0033310C" w:rsidRDefault="00A04C28" w:rsidP="0086607A">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A04C28" w:rsidRPr="0033310C" w:rsidTr="000C3C83">
        <w:tc>
          <w:tcPr>
            <w:tcW w:w="897" w:type="dxa"/>
          </w:tcPr>
          <w:p w:rsidR="00A04C28" w:rsidRPr="004A79A4" w:rsidRDefault="00A04C28"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A04C28" w:rsidRPr="0033310C"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Pr="0033310C" w:rsidRDefault="00A04C28" w:rsidP="0086607A">
            <w:pPr>
              <w:jc w:val="center"/>
              <w:rPr>
                <w:rFonts w:ascii="Times New Roman" w:hAnsi="Times New Roman" w:cs="Times New Roman"/>
                <w:sz w:val="24"/>
                <w:szCs w:val="24"/>
              </w:rPr>
            </w:pPr>
            <w:r>
              <w:rPr>
                <w:rFonts w:ascii="Times New Roman" w:hAnsi="Times New Roman" w:cs="Times New Roman"/>
                <w:sz w:val="24"/>
                <w:szCs w:val="24"/>
              </w:rPr>
              <w:t>-</w:t>
            </w:r>
          </w:p>
        </w:tc>
      </w:tr>
      <w:tr w:rsidR="00A04C28" w:rsidRPr="0033310C" w:rsidTr="000C3C83">
        <w:tc>
          <w:tcPr>
            <w:tcW w:w="897" w:type="dxa"/>
          </w:tcPr>
          <w:p w:rsidR="00A04C28" w:rsidRPr="004A79A4" w:rsidRDefault="00A04C28"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A04C28" w:rsidRPr="0033310C"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33310C" w:rsidRDefault="00A04C28" w:rsidP="00BE43D8">
            <w:pPr>
              <w:rPr>
                <w:rFonts w:ascii="Times New Roman" w:hAnsi="Times New Roman" w:cs="Times New Roman"/>
                <w:sz w:val="24"/>
                <w:szCs w:val="24"/>
              </w:rPr>
            </w:pPr>
            <w:r>
              <w:rPr>
                <w:rFonts w:ascii="Times New Roman" w:hAnsi="Times New Roman" w:cs="Times New Roman"/>
                <w:sz w:val="24"/>
                <w:szCs w:val="24"/>
              </w:rPr>
              <w:t>Решение о предоставлении муниципальной услуги оформляется в течение 1 (одного) часа</w:t>
            </w:r>
          </w:p>
        </w:tc>
      </w:tr>
      <w:tr w:rsidR="00A04C28" w:rsidRPr="0033310C" w:rsidTr="000C3C83">
        <w:tc>
          <w:tcPr>
            <w:tcW w:w="897" w:type="dxa"/>
          </w:tcPr>
          <w:p w:rsidR="00A04C28" w:rsidRPr="004A79A4" w:rsidRDefault="00A04C28"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A04C28" w:rsidRPr="0033310C" w:rsidRDefault="00A04C28"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A04C28" w:rsidRPr="0033310C" w:rsidTr="000C3C83">
        <w:tc>
          <w:tcPr>
            <w:tcW w:w="897" w:type="dxa"/>
          </w:tcPr>
          <w:p w:rsidR="00A04C28"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806B2F">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ИнГео, ИАС УРТ СО, сервисам, наличие принтера, МФУ)</w:t>
            </w:r>
          </w:p>
        </w:tc>
      </w:tr>
      <w:tr w:rsidR="00A04C28" w:rsidRPr="0033310C" w:rsidTr="000C3C83">
        <w:tc>
          <w:tcPr>
            <w:tcW w:w="897" w:type="dxa"/>
          </w:tcPr>
          <w:p w:rsidR="00A04C28"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B34061" w:rsidRDefault="00A04C28"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A04C28" w:rsidRPr="0033310C" w:rsidTr="000C3C83">
        <w:tc>
          <w:tcPr>
            <w:tcW w:w="897" w:type="dxa"/>
          </w:tcPr>
          <w:p w:rsidR="00A04C28" w:rsidRPr="002C0B1B" w:rsidRDefault="00A04C28"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BE43D8">
            <w:pPr>
              <w:rPr>
                <w:rFonts w:ascii="Times New Roman" w:hAnsi="Times New Roman" w:cs="Times New Roman"/>
                <w:sz w:val="24"/>
                <w:szCs w:val="24"/>
              </w:rPr>
            </w:pPr>
            <w:r>
              <w:rPr>
                <w:rFonts w:ascii="Times New Roman" w:hAnsi="Times New Roman" w:cs="Times New Roman"/>
                <w:sz w:val="24"/>
                <w:szCs w:val="24"/>
              </w:rPr>
              <w:t>Формирование результата предоставления муниципальной услуги</w:t>
            </w:r>
          </w:p>
        </w:tc>
      </w:tr>
      <w:tr w:rsidR="00A04C28" w:rsidRPr="0033310C" w:rsidTr="000C3C83">
        <w:tc>
          <w:tcPr>
            <w:tcW w:w="897" w:type="dxa"/>
          </w:tcPr>
          <w:p w:rsidR="00A04C28" w:rsidRPr="004A79A4" w:rsidRDefault="00A04C28"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33310C" w:rsidRDefault="00A04C28" w:rsidP="00806B2F">
            <w:pPr>
              <w:rPr>
                <w:rFonts w:ascii="Times New Roman" w:hAnsi="Times New Roman" w:cs="Times New Roman"/>
                <w:sz w:val="24"/>
                <w:szCs w:val="24"/>
              </w:rPr>
            </w:pPr>
            <w:r>
              <w:rPr>
                <w:rFonts w:ascii="Times New Roman" w:hAnsi="Times New Roman" w:cs="Times New Roman"/>
                <w:sz w:val="24"/>
                <w:szCs w:val="24"/>
              </w:rPr>
              <w:t>Формирование продлённого разрешения на строительство объекта капитального строительства</w:t>
            </w:r>
          </w:p>
        </w:tc>
      </w:tr>
      <w:tr w:rsidR="00A04C28" w:rsidRPr="0033310C" w:rsidTr="000C3C83">
        <w:tc>
          <w:tcPr>
            <w:tcW w:w="897" w:type="dxa"/>
          </w:tcPr>
          <w:p w:rsidR="00A04C28" w:rsidRPr="004A79A4" w:rsidRDefault="00A04C28"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Default="00A04C28" w:rsidP="00806B2F">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продления разрешения на строительство объекта капитального строительства информация о продлении заносится в оба подлинника данного документа. </w:t>
            </w:r>
          </w:p>
          <w:p w:rsidR="00A04C28" w:rsidRDefault="00A04C28" w:rsidP="00BE43D8">
            <w:pPr>
              <w:jc w:val="both"/>
              <w:rPr>
                <w:rFonts w:ascii="Times New Roman" w:hAnsi="Times New Roman" w:cs="Times New Roman"/>
                <w:sz w:val="24"/>
                <w:szCs w:val="24"/>
              </w:rPr>
            </w:pPr>
            <w:r>
              <w:rPr>
                <w:rFonts w:ascii="Times New Roman" w:hAnsi="Times New Roman" w:cs="Times New Roman"/>
                <w:sz w:val="24"/>
                <w:szCs w:val="24"/>
              </w:rPr>
              <w:t xml:space="preserve">- Документ подписывает Глава муниципального образования, либо руководитель, курирующий деятельность органа, уполномоченного предоставлять муниципальные услуги. </w:t>
            </w:r>
          </w:p>
          <w:p w:rsidR="00A04C28" w:rsidRPr="007E6224" w:rsidRDefault="00A04C28" w:rsidP="00BE43D8">
            <w:pPr>
              <w:jc w:val="both"/>
              <w:rPr>
                <w:rFonts w:ascii="Times New Roman" w:hAnsi="Times New Roman" w:cs="Times New Roman"/>
                <w:sz w:val="24"/>
                <w:szCs w:val="24"/>
              </w:rPr>
            </w:pPr>
            <w:r>
              <w:rPr>
                <w:rFonts w:ascii="Times New Roman" w:hAnsi="Times New Roman" w:cs="Times New Roman"/>
                <w:sz w:val="24"/>
                <w:szCs w:val="24"/>
              </w:rPr>
              <w:t>- Подпись заверяется соответствующей печатью</w:t>
            </w:r>
          </w:p>
        </w:tc>
      </w:tr>
      <w:tr w:rsidR="00A04C28" w:rsidRPr="0033310C" w:rsidTr="000C3C83">
        <w:tc>
          <w:tcPr>
            <w:tcW w:w="897" w:type="dxa"/>
          </w:tcPr>
          <w:p w:rsidR="00A04C28" w:rsidRPr="007E6224" w:rsidRDefault="00A04C28" w:rsidP="00806B2F">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Default="00A04C28" w:rsidP="00806B2F">
            <w:pPr>
              <w:jc w:val="both"/>
              <w:rPr>
                <w:rFonts w:ascii="Times New Roman" w:hAnsi="Times New Roman" w:cs="Times New Roman"/>
                <w:sz w:val="24"/>
                <w:szCs w:val="24"/>
              </w:rPr>
            </w:pPr>
            <w:r>
              <w:rPr>
                <w:rFonts w:ascii="Times New Roman" w:hAnsi="Times New Roman" w:cs="Times New Roman"/>
                <w:sz w:val="24"/>
                <w:szCs w:val="24"/>
              </w:rPr>
              <w:t>- продлённое разрешение на строительство формируется в течение 3 часов после принятия решения о предоставлении муниципальной услуги;</w:t>
            </w:r>
          </w:p>
          <w:p w:rsidR="00A04C28" w:rsidRDefault="00A04C28" w:rsidP="00806B2F">
            <w:pPr>
              <w:jc w:val="both"/>
              <w:rPr>
                <w:rFonts w:ascii="Times New Roman" w:hAnsi="Times New Roman" w:cs="Times New Roman"/>
                <w:sz w:val="24"/>
                <w:szCs w:val="24"/>
              </w:rPr>
            </w:pPr>
            <w:r>
              <w:rPr>
                <w:rFonts w:ascii="Times New Roman" w:hAnsi="Times New Roman" w:cs="Times New Roman"/>
                <w:sz w:val="24"/>
                <w:szCs w:val="24"/>
              </w:rPr>
              <w:t>- продлённое разрешение на строительство подписывается в течение 1 часа с момента подготовки документа;</w:t>
            </w:r>
          </w:p>
          <w:p w:rsidR="00A04C28" w:rsidRPr="0033310C" w:rsidRDefault="00A04C28" w:rsidP="00BE43D8">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A04C28" w:rsidRPr="0033310C" w:rsidTr="000C3C83">
        <w:tc>
          <w:tcPr>
            <w:tcW w:w="897" w:type="dxa"/>
          </w:tcPr>
          <w:p w:rsidR="00A04C28" w:rsidRPr="004A79A4" w:rsidRDefault="00A04C28"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32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 xml:space="preserve">Специалист </w:t>
            </w:r>
            <w:r>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A04C28" w:rsidRPr="0033310C" w:rsidTr="000C3C83">
        <w:tc>
          <w:tcPr>
            <w:tcW w:w="897" w:type="dxa"/>
          </w:tcPr>
          <w:p w:rsidR="00A04C28" w:rsidRPr="004A79A4" w:rsidRDefault="00A04C28"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806B2F">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ИнГео, ИАС УРТ СО, сервисам, наличие принтера, МФУ)</w:t>
            </w:r>
          </w:p>
        </w:tc>
      </w:tr>
      <w:tr w:rsidR="00A04C28" w:rsidRPr="0033310C" w:rsidTr="000C3C83">
        <w:tc>
          <w:tcPr>
            <w:tcW w:w="897" w:type="dxa"/>
          </w:tcPr>
          <w:p w:rsidR="00A04C28" w:rsidRPr="004A79A4" w:rsidRDefault="00A04C28"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B34061" w:rsidRDefault="00A04C28"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A04C28" w:rsidRPr="0033310C" w:rsidTr="000C3C83">
        <w:tc>
          <w:tcPr>
            <w:tcW w:w="897" w:type="dxa"/>
          </w:tcPr>
          <w:p w:rsidR="00A04C28" w:rsidRPr="002C0B1B" w:rsidRDefault="00A04C28"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806B2F">
            <w:pP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результата предоставления государственной услуги</w:t>
            </w:r>
          </w:p>
        </w:tc>
      </w:tr>
      <w:tr w:rsidR="00A04C28" w:rsidRPr="0033310C" w:rsidTr="000C3C83">
        <w:tc>
          <w:tcPr>
            <w:tcW w:w="897" w:type="dxa"/>
          </w:tcPr>
          <w:p w:rsidR="00A04C28" w:rsidRPr="004A79A4" w:rsidRDefault="00A04C28"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33310C" w:rsidRDefault="00A04C28" w:rsidP="00A04C28">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Pr>
                <w:rFonts w:ascii="Times New Roman" w:hAnsi="Times New Roman" w:cs="Times New Roman"/>
                <w:sz w:val="24"/>
                <w:szCs w:val="24"/>
              </w:rPr>
              <w:t>отдела капитального строительства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A04C28" w:rsidRPr="0033310C" w:rsidTr="000C3C83">
        <w:tc>
          <w:tcPr>
            <w:tcW w:w="897" w:type="dxa"/>
          </w:tcPr>
          <w:p w:rsidR="00A04C28" w:rsidRPr="004A79A4" w:rsidRDefault="00A04C28"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A04C28" w:rsidRPr="0033310C" w:rsidRDefault="00A04C28"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Pr="006F5E1F" w:rsidRDefault="00A04C28"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Выдача </w:t>
            </w:r>
            <w:r>
              <w:rPr>
                <w:rFonts w:ascii="Times New Roman" w:hAnsi="Times New Roman" w:cs="Times New Roman"/>
                <w:sz w:val="24"/>
                <w:szCs w:val="24"/>
              </w:rPr>
              <w:t xml:space="preserve">продлённого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Pr>
                <w:rFonts w:ascii="Times New Roman" w:hAnsi="Times New Roman" w:cs="Times New Roman"/>
                <w:sz w:val="24"/>
                <w:szCs w:val="24"/>
              </w:rPr>
              <w:t xml:space="preserve">муниципальной </w:t>
            </w:r>
            <w:r w:rsidRPr="006F5E1F">
              <w:rPr>
                <w:rFonts w:ascii="Times New Roman" w:hAnsi="Times New Roman" w:cs="Times New Roman"/>
                <w:sz w:val="24"/>
                <w:szCs w:val="24"/>
              </w:rPr>
              <w:t xml:space="preserve"> услуги производится </w:t>
            </w:r>
            <w:r>
              <w:rPr>
                <w:rFonts w:ascii="Times New Roman" w:hAnsi="Times New Roman" w:cs="Times New Roman"/>
                <w:sz w:val="24"/>
                <w:szCs w:val="24"/>
              </w:rPr>
              <w:t>специалистом отдела капитального строительства</w:t>
            </w:r>
            <w:r w:rsidRPr="006F5E1F">
              <w:rPr>
                <w:rFonts w:ascii="Times New Roman" w:hAnsi="Times New Roman" w:cs="Times New Roman"/>
                <w:sz w:val="24"/>
                <w:szCs w:val="24"/>
              </w:rPr>
              <w:t xml:space="preserve">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A04C28" w:rsidRPr="006F5E1F" w:rsidRDefault="00A04C28"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w:t>
            </w:r>
            <w:r>
              <w:rPr>
                <w:rFonts w:ascii="Times New Roman" w:hAnsi="Times New Roman" w:cs="Times New Roman"/>
                <w:sz w:val="24"/>
                <w:szCs w:val="24"/>
              </w:rPr>
              <w:t xml:space="preserve">продлённого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Pr>
                <w:rFonts w:ascii="Times New Roman" w:hAnsi="Times New Roman" w:cs="Times New Roman"/>
                <w:sz w:val="24"/>
                <w:szCs w:val="24"/>
              </w:rPr>
              <w:t>уполномоченном органе</w:t>
            </w:r>
            <w:r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A04C28" w:rsidRPr="0033310C" w:rsidRDefault="00A04C28" w:rsidP="0032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Оригинал письма с мотивированным отказом в предоставлении </w:t>
            </w:r>
            <w:r>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Pr>
                <w:rFonts w:ascii="Times New Roman" w:hAnsi="Times New Roman" w:cs="Times New Roman"/>
                <w:sz w:val="24"/>
                <w:szCs w:val="24"/>
              </w:rPr>
              <w:t>уполномоченном органе.</w:t>
            </w:r>
          </w:p>
        </w:tc>
      </w:tr>
      <w:tr w:rsidR="00A04C28" w:rsidRPr="0033310C" w:rsidTr="000C3C83">
        <w:tc>
          <w:tcPr>
            <w:tcW w:w="897" w:type="dxa"/>
          </w:tcPr>
          <w:p w:rsidR="00A04C28" w:rsidRPr="004A79A4" w:rsidRDefault="00A04C28"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A04C28" w:rsidRPr="0033310C" w:rsidRDefault="00A04C28"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DF6577" w:rsidRDefault="00A04C28" w:rsidP="00A04C28">
            <w:pPr>
              <w:jc w:val="both"/>
              <w:rPr>
                <w:rFonts w:ascii="Times New Roman" w:hAnsi="Times New Roman" w:cs="Times New Roman"/>
                <w:sz w:val="24"/>
                <w:szCs w:val="24"/>
              </w:rPr>
            </w:pPr>
            <w:r w:rsidRPr="00DF6577">
              <w:rPr>
                <w:rFonts w:ascii="Times New Roman" w:hAnsi="Times New Roman" w:cs="Times New Roman"/>
                <w:sz w:val="24"/>
                <w:szCs w:val="24"/>
              </w:rPr>
              <w:t xml:space="preserve">Специалист </w:t>
            </w:r>
            <w:r>
              <w:rPr>
                <w:rFonts w:ascii="Times New Roman" w:hAnsi="Times New Roman" w:cs="Times New Roman"/>
                <w:sz w:val="24"/>
                <w:szCs w:val="24"/>
              </w:rPr>
              <w:t>отдела капитального строительства</w:t>
            </w:r>
            <w:r w:rsidRPr="00DF6577">
              <w:rPr>
                <w:rFonts w:ascii="Times New Roman" w:hAnsi="Times New Roman" w:cs="Times New Roman"/>
                <w:sz w:val="24"/>
                <w:szCs w:val="24"/>
              </w:rPr>
              <w:t xml:space="preserve"> по телефону сообщает заявителю или в ГБУ СО «МФЦ» о готовности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 </w:t>
            </w:r>
          </w:p>
        </w:tc>
      </w:tr>
      <w:tr w:rsidR="00A04C28" w:rsidRPr="0033310C" w:rsidTr="000C3C83">
        <w:tc>
          <w:tcPr>
            <w:tcW w:w="897" w:type="dxa"/>
          </w:tcPr>
          <w:p w:rsidR="00A04C28" w:rsidRPr="00DC3CE6" w:rsidRDefault="00A04C28"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A04C28" w:rsidRPr="0033310C" w:rsidRDefault="00A04C28"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DF6577">
            <w:pPr>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оператор ГБУ СО «МФЦ»</w:t>
            </w:r>
          </w:p>
        </w:tc>
      </w:tr>
      <w:tr w:rsidR="00A04C28" w:rsidRPr="0033310C" w:rsidTr="000C3C83">
        <w:tc>
          <w:tcPr>
            <w:tcW w:w="897" w:type="dxa"/>
          </w:tcPr>
          <w:p w:rsidR="00A04C28" w:rsidRPr="00DC3CE6" w:rsidRDefault="00A04C28"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A04C28" w:rsidRPr="0033310C" w:rsidRDefault="00A04C28"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2D4B7C">
            <w:pPr>
              <w:rPr>
                <w:rFonts w:ascii="Times New Roman" w:hAnsi="Times New Roman" w:cs="Times New Roman"/>
                <w:sz w:val="24"/>
                <w:szCs w:val="24"/>
              </w:rPr>
            </w:pPr>
            <w:r>
              <w:rPr>
                <w:rFonts w:ascii="Times New Roman" w:hAnsi="Times New Roman" w:cs="Times New Roman"/>
                <w:sz w:val="24"/>
                <w:szCs w:val="24"/>
              </w:rPr>
              <w:t>Документальное обеспечение (журналы выдачи результатов государственных услуг), технологическое обеспечение (телефонная связь)</w:t>
            </w:r>
          </w:p>
        </w:tc>
      </w:tr>
      <w:tr w:rsidR="00A04C28" w:rsidRPr="0033310C" w:rsidTr="000C3C83">
        <w:tc>
          <w:tcPr>
            <w:tcW w:w="897" w:type="dxa"/>
          </w:tcPr>
          <w:p w:rsidR="00A04C28" w:rsidRPr="004A79A4" w:rsidRDefault="00A04C28"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A04C28" w:rsidRPr="0033310C" w:rsidRDefault="00A04C28"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B34061" w:rsidRDefault="00A04C28" w:rsidP="002D4B7C">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A04C28" w:rsidRPr="0033310C" w:rsidTr="000C3C83">
        <w:tc>
          <w:tcPr>
            <w:tcW w:w="897" w:type="dxa"/>
          </w:tcPr>
          <w:p w:rsidR="00A04C28" w:rsidRPr="002D4B7C" w:rsidRDefault="00A04C28" w:rsidP="002D4B7C">
            <w:pPr>
              <w:autoSpaceDE w:val="0"/>
              <w:autoSpaceDN w:val="0"/>
              <w:adjustRightInd w:val="0"/>
              <w:rPr>
                <w:rFonts w:ascii="Times New Roman" w:hAnsi="Times New Roman" w:cs="Times New Roman"/>
                <w:b/>
                <w:sz w:val="24"/>
                <w:szCs w:val="24"/>
                <w:lang w:val="en-US"/>
              </w:rPr>
            </w:pPr>
            <w:r w:rsidRPr="002D4B7C">
              <w:rPr>
                <w:rFonts w:ascii="Times New Roman" w:hAnsi="Times New Roman" w:cs="Times New Roman"/>
                <w:b/>
                <w:sz w:val="24"/>
                <w:szCs w:val="24"/>
                <w:lang w:val="en-US"/>
              </w:rPr>
              <w:t>III.</w:t>
            </w:r>
          </w:p>
        </w:tc>
        <w:tc>
          <w:tcPr>
            <w:tcW w:w="3631" w:type="dxa"/>
            <w:shd w:val="clear" w:color="auto" w:fill="CCFFCC"/>
          </w:tcPr>
          <w:p w:rsidR="00A04C28" w:rsidRPr="0033310C" w:rsidRDefault="00A04C28" w:rsidP="002D4B7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A04C28" w:rsidRPr="000A4178" w:rsidRDefault="00A04C28" w:rsidP="000A2122">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A04C28" w:rsidRPr="0033310C" w:rsidTr="000C3C83">
        <w:tc>
          <w:tcPr>
            <w:tcW w:w="897" w:type="dxa"/>
          </w:tcPr>
          <w:p w:rsidR="00A04C28" w:rsidRPr="00BF03E0" w:rsidRDefault="00A04C28" w:rsidP="002D4B7C">
            <w:pPr>
              <w:rPr>
                <w:rFonts w:ascii="Times New Roman" w:hAnsi="Times New Roman" w:cs="Times New Roman"/>
                <w:b/>
                <w:sz w:val="24"/>
                <w:szCs w:val="24"/>
                <w:lang w:val="en-US"/>
              </w:rPr>
            </w:pP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r>
              <w:rPr>
                <w:rFonts w:ascii="Times New Roman" w:hAnsi="Times New Roman" w:cs="Times New Roman"/>
                <w:b/>
                <w:sz w:val="24"/>
                <w:szCs w:val="24"/>
                <w:lang w:val="en-US"/>
              </w:rPr>
              <w:t>I.</w:t>
            </w:r>
          </w:p>
        </w:tc>
        <w:tc>
          <w:tcPr>
            <w:tcW w:w="3631" w:type="dxa"/>
            <w:shd w:val="clear" w:color="auto" w:fill="CCFFCC"/>
          </w:tcPr>
          <w:p w:rsidR="00A04C28" w:rsidRPr="0033310C" w:rsidRDefault="00A04C28" w:rsidP="002D4B7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DF6577">
            <w:pPr>
              <w:jc w:val="both"/>
              <w:rPr>
                <w:rFonts w:ascii="Times New Roman" w:hAnsi="Times New Roman" w:cs="Times New Roman"/>
                <w:sz w:val="24"/>
                <w:szCs w:val="24"/>
              </w:rPr>
            </w:pPr>
            <w:r>
              <w:rPr>
                <w:rFonts w:ascii="Times New Roman" w:hAnsi="Times New Roman" w:cs="Times New Roman"/>
                <w:sz w:val="24"/>
                <w:szCs w:val="24"/>
              </w:rPr>
              <w:t>П</w:t>
            </w:r>
            <w:r w:rsidRPr="009A0383">
              <w:rPr>
                <w:rFonts w:ascii="Times New Roman" w:hAnsi="Times New Roman" w:cs="Times New Roman"/>
                <w:sz w:val="24"/>
                <w:szCs w:val="24"/>
              </w:rPr>
              <w:t xml:space="preserve">рием и регистрация </w:t>
            </w:r>
            <w:r w:rsidRPr="00A5352B">
              <w:rPr>
                <w:rFonts w:ascii="Times New Roman" w:hAnsi="Times New Roman" w:cs="Times New Roman"/>
                <w:sz w:val="24"/>
                <w:szCs w:val="24"/>
              </w:rPr>
              <w:t>уведомления о предоставлении муниципа</w:t>
            </w:r>
            <w:r>
              <w:rPr>
                <w:rFonts w:ascii="Times New Roman" w:hAnsi="Times New Roman" w:cs="Times New Roman"/>
                <w:sz w:val="24"/>
                <w:szCs w:val="24"/>
              </w:rPr>
              <w:t>льной</w:t>
            </w:r>
            <w:r w:rsidRPr="009A0383">
              <w:rPr>
                <w:rFonts w:ascii="Times New Roman" w:hAnsi="Times New Roman" w:cs="Times New Roman"/>
                <w:sz w:val="24"/>
                <w:szCs w:val="24"/>
              </w:rPr>
              <w:t xml:space="preserve"> услуги с документами, необходимыми для предоставления </w:t>
            </w:r>
            <w:r>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и</w:t>
            </w:r>
            <w:r>
              <w:rPr>
                <w:rFonts w:ascii="Times New Roman" w:hAnsi="Times New Roman" w:cs="Times New Roman"/>
                <w:sz w:val="24"/>
                <w:szCs w:val="24"/>
              </w:rPr>
              <w:t>ли</w:t>
            </w:r>
            <w:r w:rsidRPr="009A0383">
              <w:rPr>
                <w:rFonts w:ascii="Times New Roman" w:hAnsi="Times New Roman" w:cs="Times New Roman"/>
                <w:sz w:val="24"/>
                <w:szCs w:val="24"/>
              </w:rPr>
              <w:t xml:space="preserve"> принятие решения об отказе в приеме документов</w:t>
            </w:r>
          </w:p>
        </w:tc>
      </w:tr>
      <w:tr w:rsidR="00A04C28" w:rsidRPr="0033310C" w:rsidTr="000C3C83">
        <w:tc>
          <w:tcPr>
            <w:tcW w:w="897" w:type="dxa"/>
          </w:tcPr>
          <w:p w:rsidR="00A04C28" w:rsidRPr="004A79A4" w:rsidRDefault="00A04C28"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Default="00A04C28" w:rsidP="002D4B7C">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w:t>
            </w:r>
            <w:r>
              <w:rPr>
                <w:rFonts w:ascii="Times New Roman" w:hAnsi="Times New Roman" w:cs="Times New Roman"/>
                <w:sz w:val="24"/>
                <w:szCs w:val="24"/>
              </w:rPr>
              <w:t>уведомления о внесении изменений в разрешение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A04C28" w:rsidRDefault="00A04C28" w:rsidP="002D4B7C">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A04C28" w:rsidRPr="0033310C" w:rsidRDefault="00A04C28"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Pr>
                <w:rFonts w:ascii="Times New Roman" w:hAnsi="Times New Roman" w:cs="Times New Roman"/>
                <w:sz w:val="24"/>
                <w:szCs w:val="24"/>
              </w:rPr>
              <w:t>ение</w:t>
            </w:r>
            <w:r w:rsidRPr="008B3D57">
              <w:rPr>
                <w:rFonts w:ascii="Times New Roman" w:hAnsi="Times New Roman" w:cs="Times New Roman"/>
                <w:sz w:val="24"/>
                <w:szCs w:val="24"/>
              </w:rPr>
              <w:t xml:space="preserve">, </w:t>
            </w:r>
            <w:r>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Pr>
                <w:rFonts w:ascii="Times New Roman" w:hAnsi="Times New Roman" w:cs="Times New Roman"/>
                <w:sz w:val="24"/>
                <w:szCs w:val="24"/>
              </w:rPr>
              <w:t xml:space="preserve">органом </w:t>
            </w:r>
            <w:r w:rsidRPr="008B3D57">
              <w:rPr>
                <w:rFonts w:ascii="Times New Roman" w:hAnsi="Times New Roman" w:cs="Times New Roman"/>
                <w:sz w:val="24"/>
                <w:szCs w:val="24"/>
              </w:rPr>
              <w:t xml:space="preserve">выдано разрешение на строительство данного объекта капитального строительства, и </w:t>
            </w:r>
            <w:r>
              <w:rPr>
                <w:rFonts w:ascii="Times New Roman" w:hAnsi="Times New Roman" w:cs="Times New Roman"/>
                <w:sz w:val="24"/>
                <w:szCs w:val="24"/>
              </w:rPr>
              <w:t>у</w:t>
            </w:r>
            <w:r w:rsidRPr="008B3D57">
              <w:rPr>
                <w:rFonts w:ascii="Times New Roman" w:hAnsi="Times New Roman" w:cs="Times New Roman"/>
                <w:sz w:val="24"/>
                <w:szCs w:val="24"/>
              </w:rPr>
              <w:t>полномоч</w:t>
            </w:r>
            <w:r>
              <w:rPr>
                <w:rFonts w:ascii="Times New Roman" w:hAnsi="Times New Roman" w:cs="Times New Roman"/>
                <w:sz w:val="24"/>
                <w:szCs w:val="24"/>
              </w:rPr>
              <w:t>е</w:t>
            </w:r>
            <w:r w:rsidRPr="008B3D57">
              <w:rPr>
                <w:rFonts w:ascii="Times New Roman" w:hAnsi="Times New Roman" w:cs="Times New Roman"/>
                <w:sz w:val="24"/>
                <w:szCs w:val="24"/>
              </w:rPr>
              <w:t xml:space="preserve">н ли </w:t>
            </w:r>
            <w:r>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Pr>
                <w:rFonts w:ascii="Times New Roman" w:hAnsi="Times New Roman" w:cs="Times New Roman"/>
                <w:sz w:val="24"/>
                <w:szCs w:val="24"/>
              </w:rPr>
              <w:t>внесение изменений в разрешение на строительство</w:t>
            </w:r>
          </w:p>
        </w:tc>
      </w:tr>
      <w:tr w:rsidR="00A04C28" w:rsidRPr="0033310C" w:rsidTr="000C3C83">
        <w:tc>
          <w:tcPr>
            <w:tcW w:w="897" w:type="dxa"/>
          </w:tcPr>
          <w:p w:rsidR="00A04C28" w:rsidRPr="002D4B7C" w:rsidRDefault="00A04C28"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A04C28" w:rsidRPr="0033310C" w:rsidRDefault="00A04C28"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Default="00A04C28"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Pr>
                <w:rFonts w:ascii="Times New Roman" w:hAnsi="Times New Roman" w:cs="Times New Roman"/>
                <w:sz w:val="24"/>
                <w:szCs w:val="24"/>
              </w:rPr>
              <w:t>уполномоченного органа</w:t>
            </w:r>
            <w:r w:rsidRPr="00032BC3">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w:t>
            </w:r>
          </w:p>
          <w:p w:rsidR="00A04C28" w:rsidRDefault="00A04C28"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 подаче </w:t>
            </w:r>
            <w:r>
              <w:rPr>
                <w:rFonts w:ascii="Times New Roman" w:hAnsi="Times New Roman" w:cs="Times New Roman"/>
                <w:sz w:val="24"/>
                <w:szCs w:val="24"/>
              </w:rPr>
              <w:t>уведомления</w:t>
            </w:r>
            <w:r w:rsidRPr="00032BC3">
              <w:rPr>
                <w:rFonts w:ascii="Times New Roman" w:hAnsi="Times New Roman" w:cs="Times New Roman"/>
                <w:sz w:val="24"/>
                <w:szCs w:val="24"/>
              </w:rPr>
              <w:t xml:space="preserve">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A04C28" w:rsidRDefault="00A04C28"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w:t>
            </w:r>
            <w:r>
              <w:rPr>
                <w:rFonts w:ascii="Times New Roman" w:hAnsi="Times New Roman" w:cs="Times New Roman"/>
                <w:sz w:val="24"/>
                <w:szCs w:val="24"/>
              </w:rPr>
              <w:t>уведомлени</w:t>
            </w:r>
            <w:r w:rsidRPr="00032BC3">
              <w:rPr>
                <w:rFonts w:ascii="Times New Roman" w:hAnsi="Times New Roman" w:cs="Times New Roman"/>
                <w:sz w:val="24"/>
                <w:szCs w:val="24"/>
              </w:rPr>
              <w:t xml:space="preserve">е с указанием места выдачи результата предоставления услуги и документы, необходимые для предоставления </w:t>
            </w:r>
            <w:r>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A04C28" w:rsidRPr="00B30E0E" w:rsidRDefault="00A04C28"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w:t>
            </w:r>
            <w:r>
              <w:rPr>
                <w:rFonts w:ascii="Times New Roman" w:hAnsi="Times New Roman" w:cs="Times New Roman"/>
                <w:sz w:val="24"/>
                <w:szCs w:val="24"/>
              </w:rPr>
              <w:t>уведомление</w:t>
            </w:r>
            <w:r w:rsidRPr="00B30E0E">
              <w:rPr>
                <w:rFonts w:ascii="Times New Roman" w:hAnsi="Times New Roman" w:cs="Times New Roman"/>
                <w:sz w:val="24"/>
                <w:szCs w:val="24"/>
              </w:rPr>
              <w:t>.</w:t>
            </w:r>
          </w:p>
          <w:p w:rsidR="00A04C28" w:rsidRPr="0033310C" w:rsidRDefault="00A04C28" w:rsidP="00DF6577">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t>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w:t>
            </w:r>
            <w:r>
              <w:rPr>
                <w:rFonts w:ascii="Times New Roman" w:hAnsi="Times New Roman" w:cs="Times New Roman"/>
                <w:sz w:val="24"/>
                <w:szCs w:val="24"/>
              </w:rPr>
              <w:t xml:space="preserve"> 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A04C28" w:rsidRPr="0033310C" w:rsidTr="000C3C83">
        <w:tc>
          <w:tcPr>
            <w:tcW w:w="897" w:type="dxa"/>
          </w:tcPr>
          <w:p w:rsidR="00A04C28" w:rsidRPr="002D4B7C" w:rsidRDefault="00A04C28"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A04C28" w:rsidRPr="0033310C" w:rsidRDefault="00A04C28"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33310C" w:rsidRDefault="00A04C28" w:rsidP="00045DEC">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A04C28" w:rsidRPr="0033310C" w:rsidTr="000C3C83">
        <w:tc>
          <w:tcPr>
            <w:tcW w:w="897" w:type="dxa"/>
          </w:tcPr>
          <w:p w:rsidR="00A04C28" w:rsidRPr="002D4B7C" w:rsidRDefault="00A04C28"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A04C28" w:rsidRPr="0033310C" w:rsidRDefault="00A04C28"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F52D6A" w:rsidRDefault="00A04C28" w:rsidP="00DF6577">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Pr>
                <w:rFonts w:ascii="Times New Roman" w:hAnsi="Times New Roman" w:cs="Times New Roman"/>
                <w:sz w:val="24"/>
                <w:szCs w:val="24"/>
              </w:rPr>
              <w:t>органа</w:t>
            </w:r>
            <w:r w:rsidRPr="00F52D6A">
              <w:rPr>
                <w:rFonts w:ascii="Times New Roman" w:hAnsi="Times New Roman" w:cs="Times New Roman"/>
                <w:sz w:val="24"/>
                <w:szCs w:val="24"/>
              </w:rPr>
              <w:t xml:space="preserve">, ответственный </w:t>
            </w:r>
            <w:r w:rsidRPr="00F52D6A">
              <w:rPr>
                <w:rFonts w:ascii="Times New Roman" w:hAnsi="Times New Roman" w:cs="Times New Roman"/>
                <w:sz w:val="24"/>
                <w:szCs w:val="24"/>
              </w:rPr>
              <w:br/>
              <w:t xml:space="preserve">за прием и регистрацию заявлений </w:t>
            </w:r>
            <w:r w:rsidRPr="00F52D6A">
              <w:rPr>
                <w:rFonts w:ascii="Times New Roman" w:hAnsi="Times New Roman" w:cs="Times New Roman"/>
                <w:sz w:val="24"/>
                <w:szCs w:val="24"/>
              </w:rPr>
              <w:br/>
              <w:t xml:space="preserve">о предоставлении </w:t>
            </w:r>
            <w:r>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A04C28" w:rsidRPr="0033310C" w:rsidTr="000C3C83">
        <w:tc>
          <w:tcPr>
            <w:tcW w:w="897" w:type="dxa"/>
          </w:tcPr>
          <w:p w:rsidR="00A04C28" w:rsidRPr="002D4B7C" w:rsidRDefault="00A04C28"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A04C28" w:rsidRPr="0033310C" w:rsidRDefault="00A04C28"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F52D6A">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A04C28" w:rsidRPr="0033310C" w:rsidTr="000C3C83">
        <w:tc>
          <w:tcPr>
            <w:tcW w:w="897" w:type="dxa"/>
          </w:tcPr>
          <w:p w:rsidR="00A04C28" w:rsidRPr="002D4B7C" w:rsidRDefault="00A04C28"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A04C28" w:rsidRPr="0033310C" w:rsidRDefault="00A04C28"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33310C" w:rsidRDefault="00A04C28" w:rsidP="00045DEC">
            <w:pPr>
              <w:jc w:val="center"/>
              <w:rPr>
                <w:rFonts w:ascii="Times New Roman" w:hAnsi="Times New Roman" w:cs="Times New Roman"/>
                <w:sz w:val="24"/>
                <w:szCs w:val="24"/>
              </w:rPr>
            </w:pPr>
            <w:r>
              <w:rPr>
                <w:rFonts w:ascii="Times New Roman" w:hAnsi="Times New Roman" w:cs="Times New Roman"/>
                <w:sz w:val="24"/>
                <w:szCs w:val="24"/>
              </w:rPr>
              <w:t>-</w:t>
            </w:r>
          </w:p>
        </w:tc>
      </w:tr>
      <w:tr w:rsidR="00A04C28" w:rsidRPr="0033310C" w:rsidTr="000C3C83">
        <w:tc>
          <w:tcPr>
            <w:tcW w:w="897" w:type="dxa"/>
          </w:tcPr>
          <w:p w:rsidR="00A04C28" w:rsidRPr="002C0B1B" w:rsidRDefault="00A04C28" w:rsidP="000C3C8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DF6577">
            <w:pPr>
              <w:jc w:val="both"/>
              <w:rPr>
                <w:rFonts w:ascii="Times New Roman" w:hAnsi="Times New Roman" w:cs="Times New Roman"/>
                <w:sz w:val="24"/>
                <w:szCs w:val="24"/>
              </w:rPr>
            </w:pPr>
            <w:r w:rsidRPr="009A0383">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w:t>
            </w:r>
            <w:r>
              <w:rPr>
                <w:rFonts w:ascii="Times New Roman" w:hAnsi="Times New Roman" w:cs="Times New Roman"/>
                <w:sz w:val="24"/>
                <w:szCs w:val="24"/>
              </w:rPr>
              <w:t xml:space="preserve"> муниципальной</w:t>
            </w:r>
            <w:r w:rsidRPr="009A0383">
              <w:rPr>
                <w:rFonts w:ascii="Times New Roman" w:hAnsi="Times New Roman" w:cs="Times New Roman"/>
                <w:sz w:val="24"/>
                <w:szCs w:val="24"/>
              </w:rPr>
              <w:t xml:space="preserve"> услуги</w:t>
            </w:r>
          </w:p>
        </w:tc>
      </w:tr>
      <w:tr w:rsidR="00A04C28" w:rsidRPr="0033310C" w:rsidTr="000C3C83">
        <w:tc>
          <w:tcPr>
            <w:tcW w:w="897" w:type="dxa"/>
          </w:tcPr>
          <w:p w:rsidR="00A04C28" w:rsidRPr="009373E7"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33310C" w:rsidRDefault="00A04C28" w:rsidP="00DF6577">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A04C28" w:rsidRPr="0033310C" w:rsidTr="000C3C83">
        <w:tc>
          <w:tcPr>
            <w:tcW w:w="897" w:type="dxa"/>
          </w:tcPr>
          <w:p w:rsidR="00A04C28" w:rsidRPr="009373E7"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Default="00A04C28" w:rsidP="000C3C83">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1"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A04C28" w:rsidRPr="0033310C" w:rsidRDefault="00A04C28" w:rsidP="000C3C83">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A04C28" w:rsidRPr="0033310C" w:rsidTr="000C3C83">
        <w:tc>
          <w:tcPr>
            <w:tcW w:w="897" w:type="dxa"/>
          </w:tcPr>
          <w:p w:rsidR="00A04C28" w:rsidRPr="000C3C83"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33310C" w:rsidRDefault="00A04C28" w:rsidP="00DF6577">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Pr>
                <w:rFonts w:ascii="Times New Roman" w:hAnsi="Times New Roman" w:cs="Times New Roman"/>
                <w:sz w:val="24"/>
                <w:szCs w:val="24"/>
              </w:rPr>
              <w:t xml:space="preserve">муниципальной </w:t>
            </w:r>
            <w:r w:rsidRPr="00AB4A26">
              <w:rPr>
                <w:rFonts w:ascii="Times New Roman" w:hAnsi="Times New Roman" w:cs="Times New Roman"/>
                <w:sz w:val="24"/>
                <w:szCs w:val="24"/>
              </w:rPr>
              <w:t>услуги</w:t>
            </w:r>
            <w:r>
              <w:rPr>
                <w:rFonts w:ascii="Times New Roman" w:hAnsi="Times New Roman" w:cs="Times New Roman"/>
                <w:sz w:val="24"/>
                <w:szCs w:val="24"/>
              </w:rPr>
              <w:t>.</w:t>
            </w:r>
          </w:p>
        </w:tc>
      </w:tr>
      <w:tr w:rsidR="00A04C28" w:rsidRPr="0033310C" w:rsidTr="000C3C83">
        <w:tc>
          <w:tcPr>
            <w:tcW w:w="897" w:type="dxa"/>
          </w:tcPr>
          <w:p w:rsidR="00A04C28" w:rsidRPr="002D4B7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DF6577">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Pr>
                <w:rFonts w:ascii="Times New Roman" w:hAnsi="Times New Roman" w:cs="Times New Roman"/>
                <w:sz w:val="24"/>
                <w:szCs w:val="24"/>
              </w:rPr>
              <w:t>органа</w:t>
            </w:r>
            <w:r w:rsidRPr="008B3D57">
              <w:rPr>
                <w:rFonts w:ascii="Times New Roman" w:hAnsi="Times New Roman" w:cs="Times New Roman"/>
                <w:sz w:val="24"/>
                <w:szCs w:val="24"/>
              </w:rPr>
              <w:t>, ответственный за предоставление государственной услуги</w:t>
            </w:r>
          </w:p>
        </w:tc>
      </w:tr>
      <w:tr w:rsidR="00A04C28" w:rsidRPr="0033310C" w:rsidTr="000C3C83">
        <w:tc>
          <w:tcPr>
            <w:tcW w:w="897" w:type="dxa"/>
          </w:tcPr>
          <w:p w:rsidR="00A04C28" w:rsidRPr="002D4B7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0C3C83">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СЭД, СИР, ИнГео, ИАС УРТ СО, сервисам, электронной почте, наличие принтера, МФУ, ключа электронной подписи)</w:t>
            </w:r>
          </w:p>
        </w:tc>
      </w:tr>
      <w:tr w:rsidR="00A04C28" w:rsidRPr="0033310C" w:rsidTr="000C3C83">
        <w:tc>
          <w:tcPr>
            <w:tcW w:w="897" w:type="dxa"/>
          </w:tcPr>
          <w:p w:rsidR="00A04C28" w:rsidRPr="002D4B7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33310C" w:rsidRDefault="00A04C28" w:rsidP="000C3C83">
            <w:pPr>
              <w:jc w:val="both"/>
              <w:rPr>
                <w:rFonts w:ascii="Times New Roman" w:hAnsi="Times New Roman" w:cs="Times New Roman"/>
                <w:sz w:val="24"/>
                <w:szCs w:val="24"/>
              </w:rPr>
            </w:pPr>
            <w:r>
              <w:rPr>
                <w:rFonts w:ascii="Times New Roman" w:hAnsi="Times New Roman" w:cs="Times New Roman"/>
                <w:sz w:val="24"/>
                <w:szCs w:val="24"/>
              </w:rPr>
              <w:t>-</w:t>
            </w:r>
          </w:p>
        </w:tc>
      </w:tr>
      <w:tr w:rsidR="00A04C28" w:rsidRPr="0033310C" w:rsidTr="000C3C83">
        <w:tc>
          <w:tcPr>
            <w:tcW w:w="897" w:type="dxa"/>
          </w:tcPr>
          <w:p w:rsidR="00A04C28" w:rsidRPr="002C0B1B" w:rsidRDefault="00A04C28" w:rsidP="000C3C83">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DF6577">
            <w:pPr>
              <w:jc w:val="both"/>
              <w:rPr>
                <w:rFonts w:ascii="Times New Roman" w:hAnsi="Times New Roman" w:cs="Times New Roman"/>
                <w:sz w:val="24"/>
                <w:szCs w:val="24"/>
              </w:rPr>
            </w:pPr>
            <w:r>
              <w:rPr>
                <w:rFonts w:ascii="Times New Roman" w:hAnsi="Times New Roman" w:cs="Times New Roman"/>
                <w:sz w:val="24"/>
                <w:szCs w:val="24"/>
              </w:rPr>
              <w:t>Р</w:t>
            </w:r>
            <w:r w:rsidRPr="009A0383">
              <w:rPr>
                <w:rFonts w:ascii="Times New Roman" w:hAnsi="Times New Roman" w:cs="Times New Roman"/>
                <w:sz w:val="24"/>
                <w:szCs w:val="24"/>
              </w:rPr>
              <w:t xml:space="preserve">ассмотрение </w:t>
            </w:r>
            <w:r>
              <w:rPr>
                <w:rFonts w:ascii="Times New Roman" w:hAnsi="Times New Roman" w:cs="Times New Roman"/>
                <w:sz w:val="24"/>
                <w:szCs w:val="24"/>
              </w:rPr>
              <w:t>уведомления</w:t>
            </w:r>
            <w:r w:rsidRPr="009A0383">
              <w:rPr>
                <w:rFonts w:ascii="Times New Roman" w:hAnsi="Times New Roman" w:cs="Times New Roman"/>
                <w:sz w:val="24"/>
                <w:szCs w:val="24"/>
              </w:rPr>
              <w:t xml:space="preserve"> и документов, необходимых для предоставления </w:t>
            </w:r>
            <w:r>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A04C28" w:rsidRPr="0033310C" w:rsidTr="000C3C83">
        <w:tc>
          <w:tcPr>
            <w:tcW w:w="897" w:type="dxa"/>
          </w:tcPr>
          <w:p w:rsidR="00A04C28" w:rsidRPr="004A79A4" w:rsidRDefault="00A04C28" w:rsidP="000C3C8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D83092" w:rsidRDefault="00A04C28"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w:t>
            </w:r>
            <w:r>
              <w:rPr>
                <w:rFonts w:ascii="Times New Roman" w:hAnsi="Times New Roman" w:cs="Times New Roman"/>
                <w:sz w:val="24"/>
                <w:szCs w:val="24"/>
              </w:rPr>
              <w:t>указания в уведомлении реквизитов всех документов</w:t>
            </w:r>
            <w:r w:rsidRPr="00D83092">
              <w:rPr>
                <w:rFonts w:ascii="Times New Roman" w:hAnsi="Times New Roman" w:cs="Times New Roman"/>
                <w:sz w:val="24"/>
                <w:szCs w:val="24"/>
              </w:rPr>
              <w:t xml:space="preserve">, предусмотренных </w:t>
            </w:r>
            <w:r>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Pr>
                <w:rFonts w:ascii="Times New Roman" w:hAnsi="Times New Roman" w:cs="Times New Roman"/>
                <w:sz w:val="24"/>
                <w:szCs w:val="24"/>
              </w:rPr>
              <w:t>ом муниципального образования);</w:t>
            </w:r>
          </w:p>
          <w:p w:rsidR="00A04C28" w:rsidRDefault="00A04C28" w:rsidP="000C3C83">
            <w:pPr>
              <w:jc w:val="both"/>
              <w:rPr>
                <w:rFonts w:ascii="Times New Roman" w:hAnsi="Times New Roman" w:cs="Times New Roman"/>
                <w:sz w:val="24"/>
                <w:szCs w:val="24"/>
              </w:rPr>
            </w:pPr>
            <w:r>
              <w:rPr>
                <w:rFonts w:ascii="Times New Roman" w:hAnsi="Times New Roman" w:cs="Times New Roman"/>
                <w:sz w:val="24"/>
                <w:szCs w:val="24"/>
              </w:rPr>
              <w:t>-  проверка наличия правоустанавливающих документов на земельный участок (если сведения о них отсутствуют в ЕГРП);</w:t>
            </w:r>
          </w:p>
          <w:p w:rsidR="00A04C28" w:rsidRDefault="00A04C28" w:rsidP="00741AC1">
            <w:pPr>
              <w:jc w:val="both"/>
              <w:rPr>
                <w:rFonts w:ascii="Times New Roman" w:hAnsi="Times New Roman" w:cs="Times New Roman"/>
                <w:sz w:val="24"/>
                <w:szCs w:val="24"/>
              </w:rPr>
            </w:pPr>
            <w:r>
              <w:rPr>
                <w:rFonts w:ascii="Times New Roman" w:hAnsi="Times New Roman" w:cs="Times New Roman"/>
                <w:sz w:val="24"/>
                <w:szCs w:val="24"/>
              </w:rPr>
              <w:t>- проверка наличия оригинала, ранее выданного разрешения на строительство;</w:t>
            </w:r>
          </w:p>
          <w:p w:rsidR="00A04C28" w:rsidRDefault="00A04C28" w:rsidP="00741AC1">
            <w:pPr>
              <w:jc w:val="both"/>
              <w:rPr>
                <w:rFonts w:ascii="Times New Roman" w:hAnsi="Times New Roman" w:cs="Times New Roman"/>
                <w:sz w:val="24"/>
                <w:szCs w:val="24"/>
              </w:rPr>
            </w:pPr>
            <w:r>
              <w:rPr>
                <w:rFonts w:ascii="Times New Roman" w:hAnsi="Times New Roman" w:cs="Times New Roman"/>
                <w:sz w:val="24"/>
                <w:szCs w:val="24"/>
              </w:rPr>
              <w:t>- проверка достоверности сведений, указанных в уведомлении о переходе прав на земельный участок или об образовании земельного участка;</w:t>
            </w:r>
          </w:p>
          <w:p w:rsidR="00A04C28" w:rsidRPr="0033310C" w:rsidRDefault="00A04C28" w:rsidP="00741AC1">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A04C28" w:rsidRPr="0033310C" w:rsidTr="000C3C83">
        <w:tc>
          <w:tcPr>
            <w:tcW w:w="897" w:type="dxa"/>
          </w:tcPr>
          <w:p w:rsidR="00A04C28" w:rsidRPr="009373E7"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Pr="0033310C" w:rsidRDefault="00A04C28" w:rsidP="000C3C83">
            <w:pPr>
              <w:jc w:val="both"/>
              <w:rPr>
                <w:rFonts w:ascii="Times New Roman" w:hAnsi="Times New Roman" w:cs="Times New Roman"/>
                <w:sz w:val="24"/>
                <w:szCs w:val="24"/>
              </w:rPr>
            </w:pPr>
            <w:r>
              <w:rPr>
                <w:rFonts w:ascii="Times New Roman" w:hAnsi="Times New Roman" w:cs="Times New Roman"/>
                <w:sz w:val="24"/>
                <w:szCs w:val="24"/>
              </w:rPr>
              <w:t>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до принятия решения о внесении изменений в разрешение на строительство производится в срок, не превышающий 10 рабочих дней (часть 21.14 статьи 51 Градостроительного кодекса Российской Федерации).</w:t>
            </w:r>
          </w:p>
        </w:tc>
      </w:tr>
      <w:tr w:rsidR="00A04C28" w:rsidRPr="0033310C" w:rsidTr="000C3C83">
        <w:tc>
          <w:tcPr>
            <w:tcW w:w="897" w:type="dxa"/>
          </w:tcPr>
          <w:p w:rsidR="00A04C28" w:rsidRPr="009373E7"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33310C" w:rsidRDefault="00A04C28" w:rsidP="000C3C83">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A04C28" w:rsidRPr="0033310C" w:rsidTr="000C3C83">
        <w:tc>
          <w:tcPr>
            <w:tcW w:w="897" w:type="dxa"/>
          </w:tcPr>
          <w:p w:rsidR="00A04C28" w:rsidRPr="009373E7"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727AD9">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A04C28" w:rsidRPr="0033310C" w:rsidTr="000C3C83">
        <w:tc>
          <w:tcPr>
            <w:tcW w:w="897" w:type="dxa"/>
          </w:tcPr>
          <w:p w:rsidR="00A04C28" w:rsidRPr="009373E7"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86607A" w:rsidRDefault="00A04C28" w:rsidP="00DF6577">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ИнГео, ИАС УРТ СО, сервисам, наличие принтера, МФУ</w:t>
            </w:r>
          </w:p>
        </w:tc>
      </w:tr>
      <w:tr w:rsidR="00A04C28" w:rsidRPr="0033310C" w:rsidTr="000C3C83">
        <w:tc>
          <w:tcPr>
            <w:tcW w:w="897" w:type="dxa"/>
          </w:tcPr>
          <w:p w:rsidR="00A04C28" w:rsidRPr="009373E7"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A04C28" w:rsidRPr="0033310C" w:rsidRDefault="00A04C28"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B34061" w:rsidRDefault="00A04C28" w:rsidP="000C3C8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A04C28" w:rsidRPr="0033310C" w:rsidTr="000C3C83">
        <w:tc>
          <w:tcPr>
            <w:tcW w:w="897" w:type="dxa"/>
          </w:tcPr>
          <w:p w:rsidR="00A04C28" w:rsidRPr="002C0B1B" w:rsidRDefault="00A04C28"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7B6E20">
            <w:pPr>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либо отказе в предоставлении муниципальной услуги</w:t>
            </w:r>
          </w:p>
        </w:tc>
      </w:tr>
      <w:tr w:rsidR="00A04C28" w:rsidRPr="0033310C" w:rsidTr="000C3C83">
        <w:tc>
          <w:tcPr>
            <w:tcW w:w="897" w:type="dxa"/>
          </w:tcPr>
          <w:p w:rsidR="00A04C28" w:rsidRPr="004A79A4" w:rsidRDefault="00A04C28"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Default="00A04C28" w:rsidP="0024144D">
            <w:pPr>
              <w:jc w:val="both"/>
              <w:rPr>
                <w:rFonts w:ascii="Times New Roman" w:hAnsi="Times New Roman" w:cs="Times New Roman"/>
                <w:sz w:val="24"/>
                <w:szCs w:val="24"/>
              </w:rPr>
            </w:pPr>
            <w:r>
              <w:rPr>
                <w:rFonts w:ascii="Times New Roman" w:hAnsi="Times New Roman" w:cs="Times New Roman"/>
                <w:sz w:val="24"/>
                <w:szCs w:val="24"/>
              </w:rPr>
              <w:t>Основанием для принятия решения о внесении изменений в разрешение на строительство является:</w:t>
            </w:r>
          </w:p>
          <w:p w:rsidR="00A04C28" w:rsidRPr="00D83092" w:rsidRDefault="00A04C28" w:rsidP="0024144D">
            <w:pPr>
              <w:jc w:val="both"/>
              <w:rPr>
                <w:rFonts w:ascii="Times New Roman" w:hAnsi="Times New Roman" w:cs="Times New Roman"/>
                <w:sz w:val="24"/>
                <w:szCs w:val="24"/>
              </w:rPr>
            </w:pPr>
            <w:r>
              <w:rPr>
                <w:rFonts w:ascii="Times New Roman" w:hAnsi="Times New Roman" w:cs="Times New Roman"/>
                <w:sz w:val="24"/>
                <w:szCs w:val="24"/>
              </w:rPr>
              <w:t>- наличие указания в уведомлении реквизитов всех документов</w:t>
            </w:r>
            <w:r w:rsidRPr="00D83092">
              <w:rPr>
                <w:rFonts w:ascii="Times New Roman" w:hAnsi="Times New Roman" w:cs="Times New Roman"/>
                <w:sz w:val="24"/>
                <w:szCs w:val="24"/>
              </w:rPr>
              <w:t xml:space="preserve">, предусмотренных </w:t>
            </w:r>
            <w:r>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Pr>
                <w:rFonts w:ascii="Times New Roman" w:hAnsi="Times New Roman" w:cs="Times New Roman"/>
                <w:sz w:val="24"/>
                <w:szCs w:val="24"/>
              </w:rPr>
              <w:t>ом муниципального образования);</w:t>
            </w:r>
          </w:p>
          <w:p w:rsidR="00A04C28" w:rsidRDefault="00A04C28" w:rsidP="0024144D">
            <w:pPr>
              <w:jc w:val="both"/>
              <w:rPr>
                <w:rFonts w:ascii="Times New Roman" w:hAnsi="Times New Roman" w:cs="Times New Roman"/>
                <w:sz w:val="24"/>
                <w:szCs w:val="24"/>
              </w:rPr>
            </w:pPr>
            <w:r>
              <w:rPr>
                <w:rFonts w:ascii="Times New Roman" w:hAnsi="Times New Roman" w:cs="Times New Roman"/>
                <w:sz w:val="24"/>
                <w:szCs w:val="24"/>
              </w:rPr>
              <w:t>- наличие правоустанавливающих документов на земельный участок (если сведения о них отсутствуют в ЕГРП);</w:t>
            </w:r>
          </w:p>
          <w:p w:rsidR="00A04C28" w:rsidRDefault="00A04C28" w:rsidP="0024144D">
            <w:pPr>
              <w:jc w:val="both"/>
              <w:rPr>
                <w:rFonts w:ascii="Times New Roman" w:hAnsi="Times New Roman" w:cs="Times New Roman"/>
                <w:sz w:val="24"/>
                <w:szCs w:val="24"/>
              </w:rPr>
            </w:pPr>
            <w:r>
              <w:rPr>
                <w:rFonts w:ascii="Times New Roman" w:hAnsi="Times New Roman" w:cs="Times New Roman"/>
                <w:sz w:val="24"/>
                <w:szCs w:val="24"/>
              </w:rPr>
              <w:t>- наличие оригинала, ранее выданного разрешения на строительство;</w:t>
            </w:r>
          </w:p>
          <w:p w:rsidR="00A04C28" w:rsidRDefault="00A04C28" w:rsidP="0024144D">
            <w:pPr>
              <w:jc w:val="both"/>
              <w:rPr>
                <w:rFonts w:ascii="Times New Roman" w:hAnsi="Times New Roman" w:cs="Times New Roman"/>
                <w:sz w:val="24"/>
                <w:szCs w:val="24"/>
              </w:rPr>
            </w:pPr>
            <w:r>
              <w:rPr>
                <w:rFonts w:ascii="Times New Roman" w:hAnsi="Times New Roman" w:cs="Times New Roman"/>
                <w:sz w:val="24"/>
                <w:szCs w:val="24"/>
              </w:rPr>
              <w:t>- достоверность сведений, указанных в уведомлении о переходе прав на земельный участок или об образовании земельного участка;</w:t>
            </w:r>
          </w:p>
          <w:p w:rsidR="00A04C28" w:rsidRPr="002D4B7C" w:rsidRDefault="00A04C28" w:rsidP="007F7382">
            <w:pPr>
              <w:jc w:val="both"/>
              <w:rPr>
                <w:rFonts w:ascii="Times New Roman" w:hAnsi="Times New Roman" w:cs="Times New Roman"/>
                <w:sz w:val="24"/>
                <w:szCs w:val="24"/>
              </w:rPr>
            </w:pPr>
            <w:r>
              <w:rPr>
                <w:rFonts w:ascii="Times New Roman" w:hAnsi="Times New Roman" w:cs="Times New Roman"/>
                <w:sz w:val="24"/>
                <w:szCs w:val="24"/>
              </w:rPr>
              <w:t>-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A04C28" w:rsidRPr="0033310C" w:rsidTr="000C3C83">
        <w:tc>
          <w:tcPr>
            <w:tcW w:w="897" w:type="dxa"/>
          </w:tcPr>
          <w:p w:rsidR="00A04C28" w:rsidRPr="009373E7" w:rsidRDefault="00A04C28"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A04C28" w:rsidRPr="0033310C" w:rsidRDefault="00A04C28"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Pr="0033310C" w:rsidRDefault="00A04C28" w:rsidP="00B1493F">
            <w:pPr>
              <w:jc w:val="center"/>
              <w:rPr>
                <w:rFonts w:ascii="Times New Roman" w:hAnsi="Times New Roman" w:cs="Times New Roman"/>
                <w:sz w:val="24"/>
                <w:szCs w:val="24"/>
              </w:rPr>
            </w:pPr>
            <w:r>
              <w:rPr>
                <w:rFonts w:ascii="Times New Roman" w:hAnsi="Times New Roman" w:cs="Times New Roman"/>
                <w:sz w:val="24"/>
                <w:szCs w:val="24"/>
              </w:rPr>
              <w:t>-</w:t>
            </w:r>
          </w:p>
        </w:tc>
      </w:tr>
      <w:tr w:rsidR="00A04C28" w:rsidRPr="0033310C" w:rsidTr="000C3C83">
        <w:tc>
          <w:tcPr>
            <w:tcW w:w="897" w:type="dxa"/>
          </w:tcPr>
          <w:p w:rsidR="00A04C28" w:rsidRPr="002D4B7C" w:rsidRDefault="00A04C28"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A04C28" w:rsidRPr="0033310C" w:rsidRDefault="00A04C28"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33310C" w:rsidRDefault="00A04C28" w:rsidP="007B6E20">
            <w:pPr>
              <w:rPr>
                <w:rFonts w:ascii="Times New Roman" w:hAnsi="Times New Roman" w:cs="Times New Roman"/>
                <w:sz w:val="24"/>
                <w:szCs w:val="24"/>
              </w:rPr>
            </w:pPr>
            <w:r>
              <w:rPr>
                <w:rFonts w:ascii="Times New Roman" w:hAnsi="Times New Roman" w:cs="Times New Roman"/>
                <w:sz w:val="24"/>
                <w:szCs w:val="24"/>
              </w:rPr>
              <w:t>Решение о предоставлении муниципальной услуги оформляется в течение 1 (одного) часа</w:t>
            </w:r>
          </w:p>
        </w:tc>
      </w:tr>
      <w:tr w:rsidR="00A04C28" w:rsidRPr="0033310C" w:rsidTr="000C3C83">
        <w:tc>
          <w:tcPr>
            <w:tcW w:w="897" w:type="dxa"/>
          </w:tcPr>
          <w:p w:rsidR="00A04C28" w:rsidRPr="002D4B7C" w:rsidRDefault="00A04C28"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A04C28" w:rsidRPr="0033310C" w:rsidRDefault="00A04C28"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7B6E20">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Pr>
                <w:rFonts w:ascii="Times New Roman" w:hAnsi="Times New Roman" w:cs="Times New Roman"/>
                <w:sz w:val="24"/>
                <w:szCs w:val="24"/>
              </w:rPr>
              <w:t>органа</w:t>
            </w:r>
            <w:r w:rsidRPr="008B3D57">
              <w:rPr>
                <w:rFonts w:ascii="Times New Roman" w:hAnsi="Times New Roman" w:cs="Times New Roman"/>
                <w:sz w:val="24"/>
                <w:szCs w:val="24"/>
              </w:rPr>
              <w:t xml:space="preserve">, ответственный за предоставление </w:t>
            </w:r>
            <w:r>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A04C28" w:rsidRPr="0033310C" w:rsidTr="000C3C83">
        <w:tc>
          <w:tcPr>
            <w:tcW w:w="897" w:type="dxa"/>
          </w:tcPr>
          <w:p w:rsidR="00A04C28" w:rsidRPr="002D4B7C" w:rsidRDefault="00A04C28"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A04C28" w:rsidRPr="0033310C" w:rsidRDefault="00A04C28"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B1493F">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ИнГео, ИАС УРТ СО, сервисам, наличие принтера, МФУ)</w:t>
            </w:r>
          </w:p>
        </w:tc>
      </w:tr>
      <w:tr w:rsidR="00A04C28" w:rsidRPr="0033310C" w:rsidTr="000C3C83">
        <w:tc>
          <w:tcPr>
            <w:tcW w:w="897" w:type="dxa"/>
          </w:tcPr>
          <w:p w:rsidR="00A04C28" w:rsidRPr="002D4B7C" w:rsidRDefault="00A04C28"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A04C28" w:rsidRPr="0033310C" w:rsidRDefault="00A04C28"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B34061" w:rsidRDefault="00A04C28" w:rsidP="00B1493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A04C28" w:rsidRPr="0033310C" w:rsidTr="000C3C83">
        <w:tc>
          <w:tcPr>
            <w:tcW w:w="897" w:type="dxa"/>
          </w:tcPr>
          <w:p w:rsidR="00A04C28" w:rsidRPr="002C0B1B" w:rsidRDefault="00A04C28"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7B6E20">
            <w:pPr>
              <w:rPr>
                <w:rFonts w:ascii="Times New Roman" w:hAnsi="Times New Roman" w:cs="Times New Roman"/>
                <w:sz w:val="24"/>
                <w:szCs w:val="24"/>
              </w:rPr>
            </w:pPr>
            <w:r>
              <w:rPr>
                <w:rFonts w:ascii="Times New Roman" w:hAnsi="Times New Roman" w:cs="Times New Roman"/>
                <w:sz w:val="24"/>
                <w:szCs w:val="24"/>
              </w:rPr>
              <w:t>Формирование результата предоставления муниципальной услуги</w:t>
            </w:r>
          </w:p>
        </w:tc>
      </w:tr>
      <w:tr w:rsidR="00A04C28" w:rsidRPr="0033310C" w:rsidTr="000C3C83">
        <w:tc>
          <w:tcPr>
            <w:tcW w:w="897" w:type="dxa"/>
          </w:tcPr>
          <w:p w:rsidR="00A04C28" w:rsidRPr="004A79A4" w:rsidRDefault="00A04C28"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2D4B7C" w:rsidRDefault="00A04C28" w:rsidP="00F175C4">
            <w:pPr>
              <w:jc w:val="both"/>
              <w:rPr>
                <w:rFonts w:ascii="Times New Roman" w:hAnsi="Times New Roman" w:cs="Times New Roman"/>
                <w:sz w:val="24"/>
                <w:szCs w:val="24"/>
              </w:rPr>
            </w:pPr>
            <w:r>
              <w:rPr>
                <w:rFonts w:ascii="Times New Roman" w:hAnsi="Times New Roman" w:cs="Times New Roman"/>
                <w:sz w:val="24"/>
                <w:szCs w:val="24"/>
              </w:rPr>
              <w:t>При внесении изменений в разрешение на строительство составляется проект приказа о внесении изменений в разрешение на строительство объекта капитального строительства, с указанием содержания и состав вносимых изменений</w:t>
            </w:r>
          </w:p>
        </w:tc>
      </w:tr>
      <w:tr w:rsidR="00A04C28" w:rsidRPr="0033310C" w:rsidTr="000C3C83">
        <w:tc>
          <w:tcPr>
            <w:tcW w:w="897" w:type="dxa"/>
          </w:tcPr>
          <w:p w:rsidR="00A04C28" w:rsidRPr="009373E7" w:rsidRDefault="00A04C28"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A04C28" w:rsidRPr="0033310C" w:rsidRDefault="00A04C28"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Pr="002D4B7C" w:rsidRDefault="00A04C28" w:rsidP="007A68BE">
            <w:pPr>
              <w:jc w:val="both"/>
              <w:rPr>
                <w:rFonts w:ascii="Times New Roman" w:hAnsi="Times New Roman" w:cs="Times New Roman"/>
                <w:sz w:val="24"/>
                <w:szCs w:val="24"/>
              </w:rPr>
            </w:pPr>
            <w:r>
              <w:rPr>
                <w:rFonts w:ascii="Times New Roman" w:hAnsi="Times New Roman" w:cs="Times New Roman"/>
                <w:sz w:val="24"/>
                <w:szCs w:val="24"/>
              </w:rPr>
              <w:t>При внесении изменений в разрешение на строительство разрешению присваиваются новы номер и дата. На последней странице разрешения указываются сведения о всех ранее выданных разрешениях на строительство</w:t>
            </w:r>
          </w:p>
        </w:tc>
      </w:tr>
      <w:tr w:rsidR="00A04C28" w:rsidRPr="0033310C" w:rsidTr="000C3C83">
        <w:tc>
          <w:tcPr>
            <w:tcW w:w="897" w:type="dxa"/>
          </w:tcPr>
          <w:p w:rsidR="00A04C28" w:rsidRPr="002D4B7C" w:rsidRDefault="00A04C28"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A04C28" w:rsidRPr="0033310C" w:rsidRDefault="00A04C28"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2D4B7C" w:rsidRDefault="00A04C28" w:rsidP="007B6E20">
            <w:pPr>
              <w:jc w:val="both"/>
              <w:rPr>
                <w:rFonts w:ascii="Times New Roman" w:hAnsi="Times New Roman" w:cs="Times New Roman"/>
                <w:sz w:val="24"/>
                <w:szCs w:val="24"/>
              </w:rPr>
            </w:pPr>
            <w:r>
              <w:rPr>
                <w:rFonts w:ascii="Times New Roman" w:hAnsi="Times New Roman" w:cs="Times New Roman"/>
                <w:sz w:val="24"/>
                <w:szCs w:val="24"/>
              </w:rPr>
              <w:t>Подписание приказа руководителем уполномоченного органа в течение 1 часа</w:t>
            </w:r>
          </w:p>
        </w:tc>
      </w:tr>
      <w:tr w:rsidR="00A04C28" w:rsidRPr="0033310C" w:rsidTr="000C3C83">
        <w:tc>
          <w:tcPr>
            <w:tcW w:w="897" w:type="dxa"/>
          </w:tcPr>
          <w:p w:rsidR="00A04C28" w:rsidRPr="002D4B7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A04C28" w:rsidRPr="0033310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7B6E20">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 xml:space="preserve">Специалист </w:t>
            </w:r>
            <w:r>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Pr>
                <w:rFonts w:ascii="Times New Roman" w:hAnsi="Times New Roman" w:cs="Times New Roman"/>
                <w:sz w:val="24"/>
                <w:szCs w:val="24"/>
              </w:rPr>
              <w:t>муниципально</w:t>
            </w:r>
            <w:r w:rsidRPr="008B3D57">
              <w:rPr>
                <w:rFonts w:ascii="Times New Roman" w:hAnsi="Times New Roman" w:cs="Times New Roman"/>
                <w:sz w:val="24"/>
                <w:szCs w:val="24"/>
              </w:rPr>
              <w:t>й услуги</w:t>
            </w:r>
          </w:p>
        </w:tc>
      </w:tr>
      <w:tr w:rsidR="00A04C28" w:rsidRPr="0033310C" w:rsidTr="000C3C83">
        <w:tc>
          <w:tcPr>
            <w:tcW w:w="897" w:type="dxa"/>
          </w:tcPr>
          <w:p w:rsidR="00A04C28" w:rsidRPr="002D4B7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A04C28" w:rsidRPr="0033310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FB1A5D">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ИнГео, ИАС УРТ СО, сервисам, наличие принтера, МФУ)</w:t>
            </w:r>
          </w:p>
        </w:tc>
      </w:tr>
      <w:tr w:rsidR="00A04C28" w:rsidRPr="0033310C" w:rsidTr="000C3C83">
        <w:tc>
          <w:tcPr>
            <w:tcW w:w="897" w:type="dxa"/>
          </w:tcPr>
          <w:p w:rsidR="00A04C28" w:rsidRPr="002D4B7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A04C28" w:rsidRPr="0033310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727AD9" w:rsidRDefault="00A04C28" w:rsidP="00FB1A5D">
            <w:pPr>
              <w:jc w:val="center"/>
              <w:rPr>
                <w:rFonts w:ascii="Times New Roman" w:hAnsi="Times New Roman" w:cs="Times New Roman"/>
                <w:sz w:val="24"/>
                <w:szCs w:val="24"/>
              </w:rPr>
            </w:pPr>
            <w:r>
              <w:rPr>
                <w:rFonts w:ascii="Times New Roman" w:hAnsi="Times New Roman" w:cs="Times New Roman"/>
                <w:sz w:val="24"/>
                <w:szCs w:val="24"/>
              </w:rPr>
              <w:t>-</w:t>
            </w:r>
          </w:p>
        </w:tc>
      </w:tr>
      <w:tr w:rsidR="00A04C28" w:rsidRPr="0033310C" w:rsidTr="000C3C83">
        <w:tc>
          <w:tcPr>
            <w:tcW w:w="897" w:type="dxa"/>
          </w:tcPr>
          <w:p w:rsidR="00A04C28" w:rsidRPr="002C0B1B" w:rsidRDefault="00A04C28"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A04C28" w:rsidRPr="0033310C" w:rsidRDefault="00A04C28"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A04C28" w:rsidRPr="0033310C" w:rsidRDefault="00A04C28" w:rsidP="007B6E20">
            <w:pP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результата предоставления муниципальной услуги</w:t>
            </w:r>
          </w:p>
        </w:tc>
      </w:tr>
      <w:tr w:rsidR="00A04C28" w:rsidRPr="0033310C" w:rsidTr="000C3C83">
        <w:tc>
          <w:tcPr>
            <w:tcW w:w="897" w:type="dxa"/>
          </w:tcPr>
          <w:p w:rsidR="00A04C28" w:rsidRPr="004A79A4" w:rsidRDefault="00A04C28" w:rsidP="00FB1A5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A04C28" w:rsidRPr="0033310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A04C28" w:rsidRPr="0033310C" w:rsidRDefault="00A04C28" w:rsidP="007B6E20">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Pr>
                <w:rFonts w:ascii="Times New Roman" w:hAnsi="Times New Roman" w:cs="Times New Roman"/>
                <w:sz w:val="24"/>
                <w:szCs w:val="24"/>
              </w:rPr>
              <w:t>уполномоченного органа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w:t>
            </w:r>
          </w:p>
        </w:tc>
      </w:tr>
      <w:tr w:rsidR="00A04C28" w:rsidRPr="0033310C" w:rsidTr="000C3C83">
        <w:tc>
          <w:tcPr>
            <w:tcW w:w="897" w:type="dxa"/>
          </w:tcPr>
          <w:p w:rsidR="00A04C28" w:rsidRPr="009373E7"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A04C28" w:rsidRPr="0033310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A04C28" w:rsidRPr="006F5E1F" w:rsidRDefault="00A04C28"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Выдача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Pr>
                <w:rFonts w:ascii="Times New Roman" w:hAnsi="Times New Roman" w:cs="Times New Roman"/>
                <w:sz w:val="24"/>
                <w:szCs w:val="24"/>
              </w:rPr>
              <w:t>муниципальной услуги</w:t>
            </w:r>
            <w:r w:rsidRPr="006F5E1F">
              <w:rPr>
                <w:rFonts w:ascii="Times New Roman" w:hAnsi="Times New Roman" w:cs="Times New Roman"/>
                <w:sz w:val="24"/>
                <w:szCs w:val="24"/>
              </w:rPr>
              <w:t xml:space="preserve"> производится </w:t>
            </w:r>
            <w:r>
              <w:rPr>
                <w:rFonts w:ascii="Times New Roman" w:hAnsi="Times New Roman" w:cs="Times New Roman"/>
                <w:sz w:val="24"/>
                <w:szCs w:val="24"/>
              </w:rPr>
              <w:t>специалистом уполномоченного органа</w:t>
            </w:r>
            <w:r w:rsidRPr="006F5E1F">
              <w:rPr>
                <w:rFonts w:ascii="Times New Roman" w:hAnsi="Times New Roman" w:cs="Times New Roman"/>
                <w:sz w:val="24"/>
                <w:szCs w:val="24"/>
              </w:rPr>
              <w:t xml:space="preserve">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A04C28" w:rsidRPr="006F5E1F" w:rsidRDefault="00A04C28"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Pr>
                <w:rFonts w:ascii="Times New Roman" w:hAnsi="Times New Roman" w:cs="Times New Roman"/>
                <w:sz w:val="24"/>
                <w:szCs w:val="24"/>
              </w:rPr>
              <w:t>уполномоченном органе</w:t>
            </w:r>
            <w:r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A04C28" w:rsidRPr="0033310C" w:rsidRDefault="00A04C28" w:rsidP="007B6E20">
            <w:pPr>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Оригинал письма с мотивированным отказом в предоставлении государственной услуги выдается заявителю под роспись заявителя на копии данного письма, которая остается на хранении в</w:t>
            </w:r>
            <w:r>
              <w:rPr>
                <w:rFonts w:ascii="Times New Roman" w:hAnsi="Times New Roman" w:cs="Times New Roman"/>
                <w:sz w:val="24"/>
                <w:szCs w:val="24"/>
              </w:rPr>
              <w:t xml:space="preserve"> органе</w:t>
            </w:r>
            <w:r w:rsidRPr="006F5E1F">
              <w:rPr>
                <w:rFonts w:ascii="Times New Roman" w:hAnsi="Times New Roman" w:cs="Times New Roman"/>
                <w:sz w:val="24"/>
                <w:szCs w:val="24"/>
              </w:rPr>
              <w:t>.</w:t>
            </w:r>
          </w:p>
        </w:tc>
      </w:tr>
      <w:tr w:rsidR="00A04C28" w:rsidRPr="0033310C" w:rsidTr="000C3C83">
        <w:tc>
          <w:tcPr>
            <w:tcW w:w="897" w:type="dxa"/>
          </w:tcPr>
          <w:p w:rsidR="00A04C28" w:rsidRPr="002D4B7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A04C28" w:rsidRPr="0033310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A04C28" w:rsidRPr="0033310C" w:rsidRDefault="00A04C28" w:rsidP="007B6E20">
            <w:pPr>
              <w:jc w:val="both"/>
              <w:rPr>
                <w:rFonts w:ascii="Times New Roman" w:hAnsi="Times New Roman" w:cs="Times New Roman"/>
                <w:sz w:val="24"/>
                <w:szCs w:val="24"/>
              </w:rPr>
            </w:pPr>
            <w:r>
              <w:rPr>
                <w:rFonts w:ascii="Times New Roman" w:hAnsi="Times New Roman" w:cs="Times New Roman"/>
                <w:sz w:val="24"/>
                <w:szCs w:val="24"/>
              </w:rPr>
              <w:t xml:space="preserve">Специалист уполномоченного органа  по Телефону сообщает заявителю или в ГБУ СО «МФЦ» о готовности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 </w:t>
            </w:r>
          </w:p>
        </w:tc>
      </w:tr>
      <w:tr w:rsidR="00A04C28" w:rsidRPr="0033310C" w:rsidTr="000C3C83">
        <w:tc>
          <w:tcPr>
            <w:tcW w:w="897" w:type="dxa"/>
          </w:tcPr>
          <w:p w:rsidR="00A04C28" w:rsidRPr="002D4B7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A04C28" w:rsidRPr="0033310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A04C28" w:rsidRPr="0033310C" w:rsidRDefault="00A04C28" w:rsidP="007B6E20">
            <w:pPr>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оператор ГБУ СО «МФЦ»</w:t>
            </w:r>
          </w:p>
        </w:tc>
      </w:tr>
      <w:tr w:rsidR="00A04C28" w:rsidRPr="0033310C" w:rsidTr="000C3C83">
        <w:tc>
          <w:tcPr>
            <w:tcW w:w="897" w:type="dxa"/>
          </w:tcPr>
          <w:p w:rsidR="00A04C28" w:rsidRPr="002D4B7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A04C28" w:rsidRPr="0033310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A04C28" w:rsidRPr="0033310C" w:rsidRDefault="00A04C28" w:rsidP="007B6E20">
            <w:pPr>
              <w:jc w:val="both"/>
              <w:rPr>
                <w:rFonts w:ascii="Times New Roman" w:hAnsi="Times New Roman" w:cs="Times New Roman"/>
                <w:sz w:val="24"/>
                <w:szCs w:val="24"/>
              </w:rPr>
            </w:pPr>
            <w:r>
              <w:rPr>
                <w:rFonts w:ascii="Times New Roman" w:hAnsi="Times New Roman" w:cs="Times New Roman"/>
                <w:sz w:val="24"/>
                <w:szCs w:val="24"/>
              </w:rPr>
              <w:t>Документальное обеспечение (журналы выдачи результатов муниципальных х услуг), технологическое обеспечение (телефонная связь)</w:t>
            </w:r>
          </w:p>
        </w:tc>
      </w:tr>
      <w:tr w:rsidR="00A04C28" w:rsidRPr="0033310C" w:rsidTr="000C3C83">
        <w:tc>
          <w:tcPr>
            <w:tcW w:w="897" w:type="dxa"/>
          </w:tcPr>
          <w:p w:rsidR="00A04C28" w:rsidRPr="002D4B7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A04C28" w:rsidRPr="0033310C" w:rsidRDefault="00A04C28"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A04C28" w:rsidRPr="00B34061" w:rsidRDefault="00A04C28" w:rsidP="00FB1A5D">
            <w:pPr>
              <w:jc w:val="center"/>
              <w:rPr>
                <w:rFonts w:ascii="Times New Roman" w:hAnsi="Times New Roman" w:cs="Times New Roman"/>
                <w:sz w:val="24"/>
                <w:szCs w:val="24"/>
              </w:rPr>
            </w:pPr>
            <w:r>
              <w:rPr>
                <w:rFonts w:ascii="Times New Roman" w:hAnsi="Times New Roman" w:cs="Times New Roman"/>
                <w:sz w:val="24"/>
                <w:szCs w:val="24"/>
                <w:lang w:val="en-US"/>
              </w:rPr>
              <w:t>-</w:t>
            </w:r>
          </w:p>
        </w:tc>
      </w:tr>
    </w:tbl>
    <w:p w:rsidR="00A70680" w:rsidRDefault="00A70680" w:rsidP="00662136">
      <w:pPr>
        <w:rPr>
          <w:rFonts w:ascii="Times New Roman" w:hAnsi="Times New Roman" w:cs="Times New Roman"/>
          <w:sz w:val="24"/>
          <w:szCs w:val="24"/>
        </w:rPr>
      </w:pPr>
    </w:p>
    <w:p w:rsidR="00C369A7" w:rsidRDefault="00C369A7" w:rsidP="00662136">
      <w:pPr>
        <w:rPr>
          <w:rFonts w:ascii="Times New Roman" w:hAnsi="Times New Roman" w:cs="Times New Roman"/>
          <w:sz w:val="24"/>
          <w:szCs w:val="24"/>
        </w:rPr>
      </w:pPr>
    </w:p>
    <w:p w:rsidR="001F158F" w:rsidRDefault="00A70680" w:rsidP="00662136">
      <w:pPr>
        <w:rPr>
          <w:rFonts w:ascii="Times New Roman" w:hAnsi="Times New Roman" w:cs="Times New Roman"/>
          <w:b/>
          <w:sz w:val="24"/>
          <w:szCs w:val="24"/>
        </w:rPr>
      </w:pPr>
      <w:r w:rsidRPr="00646FA4">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33"/>
        <w:gridCol w:w="5037"/>
      </w:tblGrid>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A70680" w:rsidRPr="0033310C" w:rsidRDefault="00A70680"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47526C">
        <w:tc>
          <w:tcPr>
            <w:tcW w:w="575" w:type="dxa"/>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3" w:type="dxa"/>
            <w:shd w:val="clear" w:color="auto" w:fill="CCFFCC"/>
          </w:tcPr>
          <w:p w:rsidR="0002282F" w:rsidRPr="0033310C" w:rsidRDefault="00A70680" w:rsidP="007D66EB">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7D66EB">
              <w:rPr>
                <w:rFonts w:ascii="Times New Roman" w:hAnsi="Times New Roman" w:cs="Times New Roman"/>
                <w:b/>
                <w:sz w:val="24"/>
                <w:szCs w:val="24"/>
                <w:lang w:val="en-US"/>
              </w:rPr>
              <w:t xml:space="preserve"> </w:t>
            </w:r>
            <w:r w:rsidRPr="0033310C">
              <w:rPr>
                <w:rFonts w:ascii="Times New Roman" w:hAnsi="Times New Roman" w:cs="Times New Roman"/>
                <w:b/>
                <w:sz w:val="24"/>
                <w:szCs w:val="24"/>
              </w:rPr>
              <w:t>услуги</w:t>
            </w:r>
          </w:p>
        </w:tc>
        <w:tc>
          <w:tcPr>
            <w:tcW w:w="5037" w:type="dxa"/>
          </w:tcPr>
          <w:p w:rsidR="008F2ABF" w:rsidRPr="0033310C" w:rsidRDefault="00850E5E" w:rsidP="007D66EB">
            <w:pPr>
              <w:jc w:val="both"/>
              <w:rPr>
                <w:rFonts w:ascii="Times New Roman" w:hAnsi="Times New Roman" w:cs="Times New Roman"/>
                <w:sz w:val="24"/>
                <w:szCs w:val="24"/>
              </w:rPr>
            </w:pPr>
            <w:r w:rsidRPr="00850E5E">
              <w:rPr>
                <w:rFonts w:ascii="Times New Roman" w:hAnsi="Times New Roman" w:cs="Times New Roman"/>
                <w:sz w:val="24"/>
                <w:szCs w:val="24"/>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tc>
      </w:tr>
      <w:tr w:rsidR="0047526C" w:rsidRPr="0033310C" w:rsidTr="0047526C">
        <w:trPr>
          <w:trHeight w:val="135"/>
        </w:trPr>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sidR="000A2122">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33310C" w:rsidRDefault="0047526C" w:rsidP="007D66EB">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7D66EB">
              <w:rPr>
                <w:rFonts w:ascii="Times New Roman" w:hAnsi="Times New Roman" w:cs="Times New Roman"/>
                <w:sz w:val="24"/>
                <w:szCs w:val="24"/>
              </w:rPr>
              <w:t>муниципальной</w:t>
            </w:r>
            <w:r w:rsidRPr="001038C6">
              <w:rPr>
                <w:rFonts w:ascii="Times New Roman" w:hAnsi="Times New Roman" w:cs="Times New Roman"/>
                <w:sz w:val="24"/>
                <w:szCs w:val="24"/>
              </w:rPr>
              <w:t xml:space="preserve"> услуге.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47526C" w:rsidRPr="0033310C" w:rsidRDefault="0047526C"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sidR="007B6E20">
              <w:rPr>
                <w:rFonts w:ascii="Times New Roman" w:hAnsi="Times New Roman" w:cs="Times New Roman"/>
                <w:sz w:val="24"/>
                <w:szCs w:val="24"/>
              </w:rPr>
              <w:t>Градостроительном кодексе РФ (</w:t>
            </w:r>
            <w:r>
              <w:rPr>
                <w:rFonts w:ascii="Times New Roman" w:hAnsi="Times New Roman" w:cs="Times New Roman"/>
                <w:sz w:val="24"/>
                <w:szCs w:val="24"/>
              </w:rPr>
              <w:t>А</w:t>
            </w:r>
            <w:r w:rsidRPr="00FD799F">
              <w:rPr>
                <w:rFonts w:ascii="Times New Roman" w:hAnsi="Times New Roman" w:cs="Times New Roman"/>
                <w:sz w:val="24"/>
                <w:szCs w:val="24"/>
              </w:rPr>
              <w:t>дминистративно</w:t>
            </w:r>
            <w:r w:rsidR="007B6E20">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sidR="007B6E20">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sidR="007B6E20">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47526C" w:rsidRDefault="007D66EB" w:rsidP="0047526C">
            <w:pPr>
              <w:autoSpaceDE w:val="0"/>
              <w:autoSpaceDN w:val="0"/>
              <w:adjustRightInd w:val="0"/>
              <w:rPr>
                <w:rFonts w:ascii="Times New Roman" w:hAnsi="Times New Roman" w:cs="Times New Roman"/>
                <w:sz w:val="24"/>
                <w:szCs w:val="24"/>
              </w:rPr>
            </w:pPr>
            <w:r w:rsidRPr="007D66EB">
              <w:rPr>
                <w:rFonts w:ascii="Times New Roman" w:hAnsi="Times New Roman" w:cs="Times New Roman"/>
                <w:sz w:val="24"/>
                <w:szCs w:val="24"/>
              </w:rPr>
              <w:t>услуги</w:t>
            </w:r>
            <w:r>
              <w:rPr>
                <w:rFonts w:ascii="Times New Roman" w:hAnsi="Times New Roman" w:cs="Times New Roman"/>
                <w:sz w:val="24"/>
                <w:szCs w:val="24"/>
              </w:rPr>
              <w:t xml:space="preserve"> </w:t>
            </w:r>
            <w:r w:rsidR="0047526C">
              <w:rPr>
                <w:rFonts w:ascii="Times New Roman" w:hAnsi="Times New Roman" w:cs="Times New Roman"/>
                <w:sz w:val="24"/>
                <w:szCs w:val="24"/>
              </w:rPr>
              <w:t>и иных документов,</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уплаты иных платежей, взимаемых в соответствии с законодательством</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47526C" w:rsidRPr="0033310C" w:rsidRDefault="0047526C" w:rsidP="0047526C">
            <w:pPr>
              <w:rPr>
                <w:rFonts w:ascii="Times New Roman" w:hAnsi="Times New Roman" w:cs="Times New Roman"/>
                <w:sz w:val="24"/>
                <w:szCs w:val="24"/>
              </w:rPr>
            </w:pPr>
            <w:r>
              <w:rPr>
                <w:rFonts w:ascii="Times New Roman" w:hAnsi="Times New Roman" w:cs="Times New Roman"/>
                <w:sz w:val="24"/>
                <w:szCs w:val="24"/>
              </w:rPr>
              <w:t>-</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C369A7" w:rsidRDefault="0047526C" w:rsidP="007B6E20">
            <w:pPr>
              <w:jc w:val="both"/>
              <w:rPr>
                <w:rFonts w:ascii="Times New Roman" w:hAnsi="Times New Roman" w:cs="Times New Roman"/>
              </w:rPr>
            </w:pPr>
            <w:r w:rsidRPr="00C369A7">
              <w:rPr>
                <w:rFonts w:ascii="Times New Roman" w:hAnsi="Times New Roman" w:cs="Times New Roman"/>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sidR="007B6E20" w:rsidRPr="00C369A7">
              <w:rPr>
                <w:rFonts w:ascii="Times New Roman" w:hAnsi="Times New Roman" w:cs="Times New Roman"/>
              </w:rPr>
              <w:t>муниципальной услуги</w:t>
            </w:r>
            <w:r w:rsidRPr="00C369A7">
              <w:rPr>
                <w:rFonts w:ascii="Times New Roman" w:hAnsi="Times New Roman" w:cs="Times New Roman"/>
              </w:rPr>
              <w:t>.</w:t>
            </w:r>
          </w:p>
          <w:p w:rsidR="0047526C" w:rsidRPr="00C369A7" w:rsidRDefault="0047526C" w:rsidP="007B6E20">
            <w:pPr>
              <w:jc w:val="both"/>
              <w:rPr>
                <w:rFonts w:ascii="Times New Roman" w:hAnsi="Times New Roman" w:cs="Times New Roman"/>
              </w:rPr>
            </w:pPr>
            <w:r w:rsidRPr="00C369A7">
              <w:rPr>
                <w:rFonts w:ascii="Times New Roman" w:hAnsi="Times New Roman" w:cs="Times New Roman"/>
              </w:rPr>
              <w:t>Заявитель может получить результат предоставления услуги в электронной форме в личный кабинет на Портале.</w:t>
            </w:r>
          </w:p>
          <w:p w:rsidR="0047526C" w:rsidRPr="00C369A7" w:rsidRDefault="0047526C" w:rsidP="007B6E20">
            <w:pPr>
              <w:jc w:val="both"/>
              <w:rPr>
                <w:rFonts w:ascii="Times New Roman" w:hAnsi="Times New Roman" w:cs="Times New Roman"/>
              </w:rPr>
            </w:pPr>
            <w:r w:rsidRPr="00C369A7">
              <w:rPr>
                <w:rFonts w:ascii="Times New Roman" w:hAnsi="Times New Roman" w:cs="Times New Roman"/>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tc>
      </w:tr>
      <w:tr w:rsidR="0047526C" w:rsidRPr="0033310C" w:rsidTr="0047526C">
        <w:tc>
          <w:tcPr>
            <w:tcW w:w="575" w:type="dxa"/>
          </w:tcPr>
          <w:p w:rsidR="0047526C" w:rsidRPr="00812BE1"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47526C" w:rsidRPr="0033310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получения </w:t>
            </w:r>
            <w:r w:rsidR="007D66EB" w:rsidRPr="007D66EB">
              <w:rPr>
                <w:rFonts w:ascii="Times New Roman" w:hAnsi="Times New Roman" w:cs="Times New Roman"/>
                <w:sz w:val="24"/>
                <w:szCs w:val="24"/>
              </w:rPr>
              <w:t>услуги</w:t>
            </w:r>
          </w:p>
        </w:tc>
        <w:tc>
          <w:tcPr>
            <w:tcW w:w="5037" w:type="dxa"/>
          </w:tcPr>
          <w:p w:rsidR="0047526C" w:rsidRPr="00C369A7" w:rsidRDefault="0047526C" w:rsidP="007B6E20">
            <w:pPr>
              <w:jc w:val="both"/>
              <w:rPr>
                <w:rFonts w:ascii="Times New Roman" w:hAnsi="Times New Roman" w:cs="Times New Roman"/>
              </w:rPr>
            </w:pPr>
            <w:r w:rsidRPr="00C369A7">
              <w:rPr>
                <w:rFonts w:ascii="Times New Roman" w:hAnsi="Times New Roman" w:cs="Times New Roman"/>
              </w:rPr>
              <w:t xml:space="preserve">Жалоба на решения или действия (бездействие) </w:t>
            </w:r>
            <w:r w:rsidR="007B6E20" w:rsidRPr="00C369A7">
              <w:rPr>
                <w:rFonts w:ascii="Times New Roman" w:hAnsi="Times New Roman" w:cs="Times New Roman"/>
              </w:rPr>
              <w:t>уполномоченного органа</w:t>
            </w:r>
            <w:r w:rsidRPr="00C369A7">
              <w:rPr>
                <w:rFonts w:ascii="Times New Roman" w:hAnsi="Times New Roman" w:cs="Times New Roman"/>
              </w:rPr>
              <w:t xml:space="preserve"> и его должностных лиц подается в адрес </w:t>
            </w:r>
            <w:r w:rsidR="007B6E20" w:rsidRPr="00C369A7">
              <w:rPr>
                <w:rFonts w:ascii="Times New Roman" w:hAnsi="Times New Roman" w:cs="Times New Roman"/>
              </w:rPr>
              <w:t>органа</w:t>
            </w:r>
            <w:r w:rsidRPr="00C369A7">
              <w:rPr>
                <w:rFonts w:ascii="Times New Roman" w:hAnsi="Times New Roman" w:cs="Times New Roman"/>
              </w:rPr>
              <w:t xml:space="preserve"> - </w:t>
            </w:r>
            <w:r w:rsidR="007B6E20" w:rsidRPr="00C369A7">
              <w:rPr>
                <w:rFonts w:ascii="Times New Roman" w:hAnsi="Times New Roman" w:cs="Times New Roman"/>
              </w:rPr>
              <w:t>руководителю</w:t>
            </w:r>
            <w:r w:rsidRPr="00C369A7">
              <w:rPr>
                <w:rFonts w:ascii="Times New Roman" w:hAnsi="Times New Roman" w:cs="Times New Roman"/>
              </w:rPr>
              <w:t xml:space="preserve">. Жалоба на решения, принятые </w:t>
            </w:r>
            <w:r w:rsidR="005A2689" w:rsidRPr="00C369A7">
              <w:rPr>
                <w:rFonts w:ascii="Times New Roman" w:hAnsi="Times New Roman" w:cs="Times New Roman"/>
              </w:rPr>
              <w:t>органом</w:t>
            </w:r>
            <w:r w:rsidRPr="00C369A7">
              <w:rPr>
                <w:rFonts w:ascii="Times New Roman" w:hAnsi="Times New Roman" w:cs="Times New Roman"/>
              </w:rPr>
              <w:t xml:space="preserve">, направляется в </w:t>
            </w:r>
            <w:r w:rsidR="005A2689" w:rsidRPr="00C369A7">
              <w:rPr>
                <w:rFonts w:ascii="Times New Roman" w:hAnsi="Times New Roman" w:cs="Times New Roman"/>
              </w:rPr>
              <w:t>Главе Администрации муниципального образования.</w:t>
            </w:r>
          </w:p>
          <w:p w:rsidR="0047526C" w:rsidRPr="00C369A7" w:rsidRDefault="0047526C" w:rsidP="005A2689">
            <w:pPr>
              <w:jc w:val="both"/>
              <w:rPr>
                <w:rFonts w:ascii="Times New Roman" w:hAnsi="Times New Roman" w:cs="Times New Roman"/>
              </w:rPr>
            </w:pPr>
            <w:r w:rsidRPr="00C369A7">
              <w:rPr>
                <w:rFonts w:ascii="Times New Roman" w:hAnsi="Times New Roman" w:cs="Times New Roman"/>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sidR="005A2689" w:rsidRPr="00C369A7">
              <w:rPr>
                <w:rFonts w:ascii="Times New Roman" w:hAnsi="Times New Roman" w:cs="Times New Roman"/>
              </w:rPr>
              <w:t>муниципального образования</w:t>
            </w:r>
            <w:r w:rsidRPr="00C369A7">
              <w:rPr>
                <w:rFonts w:ascii="Times New Roman" w:hAnsi="Times New Roman" w:cs="Times New Roman"/>
              </w:rPr>
              <w:t>, через Единый и Региональный порталы государственных и муниципальных услуг</w:t>
            </w:r>
            <w:r w:rsidR="00E1466A" w:rsidRPr="00C369A7">
              <w:rPr>
                <w:rFonts w:ascii="Times New Roman" w:hAnsi="Times New Roman" w:cs="Times New Roman"/>
              </w:rPr>
              <w:t>.</w:t>
            </w:r>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C369A7" w:rsidRDefault="00EA6324" w:rsidP="00EA6324">
            <w:pPr>
              <w:jc w:val="both"/>
              <w:rPr>
                <w:rFonts w:ascii="Times New Roman" w:hAnsi="Times New Roman" w:cs="Times New Roman"/>
              </w:rPr>
            </w:pPr>
            <w:r w:rsidRPr="00C369A7">
              <w:rPr>
                <w:rFonts w:ascii="Times New Roman" w:hAnsi="Times New Roman" w:cs="Times New Roman"/>
              </w:rPr>
              <w:t>-</w:t>
            </w:r>
            <w:r w:rsidRPr="00C369A7">
              <w:rPr>
                <w:rFonts w:ascii="Times New Roman" w:eastAsiaTheme="minorEastAsia" w:hAnsi="Times New Roman" w:cs="Times New Roman"/>
                <w:lang w:eastAsia="ru-RU"/>
              </w:rPr>
              <w:t xml:space="preserve"> Продление разрешения на строительство объектов капитального строительства, расположенных на территории муниципального образования </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C369A7" w:rsidRDefault="000A2122" w:rsidP="000A2122">
            <w:pPr>
              <w:jc w:val="both"/>
              <w:rPr>
                <w:rFonts w:ascii="Times New Roman" w:hAnsi="Times New Roman" w:cs="Times New Roman"/>
              </w:rPr>
            </w:pPr>
            <w:r w:rsidRPr="00C369A7">
              <w:rPr>
                <w:rFonts w:ascii="Times New Roman" w:hAnsi="Times New Roman" w:cs="Times New Roman"/>
              </w:rPr>
              <w:t xml:space="preserve">В электронной форме на официальном сайте МФЦ, официальном сайте ОМС, ЕПГУ, РПГУ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C369A7" w:rsidRDefault="007D66EB" w:rsidP="007D66EB">
            <w:pPr>
              <w:rPr>
                <w:rFonts w:ascii="Times New Roman" w:hAnsi="Times New Roman" w:cs="Times New Roman"/>
              </w:rPr>
            </w:pPr>
            <w:r w:rsidRPr="00C369A7">
              <w:rPr>
                <w:rFonts w:ascii="Times New Roman" w:hAnsi="Times New Roman" w:cs="Times New Roman"/>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Pr="00C369A7" w:rsidRDefault="007D66EB" w:rsidP="007D66EB">
            <w:pPr>
              <w:rPr>
                <w:rFonts w:ascii="Times New Roman" w:hAnsi="Times New Roman" w:cs="Times New Roman"/>
              </w:rPr>
            </w:pPr>
            <w:r w:rsidRPr="00C369A7">
              <w:rPr>
                <w:rFonts w:ascii="Times New Roman" w:hAnsi="Times New Roman" w:cs="Times New Roman"/>
              </w:rPr>
              <w:t>Заявитель имеет возможность подать запрос в электронной форме путем заполнения на Портале интерактивной формы запроса.</w:t>
            </w:r>
          </w:p>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Заявление и документы, указанные в Градостроительном кодексе РФ (Административном регламенте муниципального образования), необходимые для предоставления муниципальной 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p w:rsidR="009F24CA" w:rsidRPr="0033310C" w:rsidRDefault="009F24CA" w:rsidP="007D66EB">
            <w:pPr>
              <w:autoSpaceDE w:val="0"/>
              <w:autoSpaceDN w:val="0"/>
              <w:adjustRightInd w:val="0"/>
              <w:rPr>
                <w:rFonts w:ascii="Times New Roman" w:hAnsi="Times New Roman" w:cs="Times New Roman"/>
                <w:sz w:val="24"/>
                <w:szCs w:val="24"/>
              </w:rPr>
            </w:pPr>
          </w:p>
        </w:tc>
        <w:tc>
          <w:tcPr>
            <w:tcW w:w="5037" w:type="dxa"/>
          </w:tcPr>
          <w:p w:rsidR="007D66EB" w:rsidRPr="00C369A7" w:rsidRDefault="007D66EB" w:rsidP="007D66EB">
            <w:pPr>
              <w:rPr>
                <w:rFonts w:ascii="Times New Roman" w:hAnsi="Times New Roman" w:cs="Times New Roman"/>
              </w:rPr>
            </w:pPr>
            <w:r w:rsidRPr="00C369A7">
              <w:rPr>
                <w:rFonts w:ascii="Times New Roman" w:hAnsi="Times New Roman" w:cs="Times New Roman"/>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C369A7" w:rsidRDefault="007D66EB" w:rsidP="007D66EB">
            <w:pPr>
              <w:rPr>
                <w:rFonts w:ascii="Times New Roman" w:hAnsi="Times New Roman" w:cs="Times New Roman"/>
              </w:rPr>
            </w:pPr>
            <w:r w:rsidRPr="00C369A7">
              <w:rPr>
                <w:rFonts w:ascii="Times New Roman" w:hAnsi="Times New Roman" w:cs="Times New Roman"/>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муниципальной услуги.</w:t>
            </w:r>
          </w:p>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Заявитель может получить результат предоставления услуги в электронной форме в личный кабинет на Портале.</w:t>
            </w:r>
          </w:p>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Жалоба на решения или действия (бездействие) уполномоченного органа и его должностных лиц подается в адрес органа - руководителю. Жалоба на решения, принятые органом, направляется в Главе Администрации муниципального образования.</w:t>
            </w:r>
          </w:p>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Жалоба также может быть направлена через МФЦ, с использованием информационно-телекоммуникационной сети «Интернет», официального сайта муниципального образования, через Единый и Региональный порталы государственных и муниципальных услуг.</w:t>
            </w:r>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r>
              <w:rPr>
                <w:rFonts w:ascii="Times New Roman" w:hAnsi="Times New Roman" w:cs="Times New Roman"/>
                <w:b/>
                <w:sz w:val="24"/>
                <w:szCs w:val="24"/>
                <w:lang w:val="en-US"/>
              </w:rPr>
              <w:t>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C369A7" w:rsidRDefault="00E87F49" w:rsidP="00EA6324">
            <w:pPr>
              <w:jc w:val="both"/>
              <w:rPr>
                <w:rFonts w:ascii="Times New Roman" w:hAnsi="Times New Roman" w:cs="Times New Roman"/>
              </w:rPr>
            </w:pPr>
            <w:r w:rsidRPr="00C369A7">
              <w:rPr>
                <w:rFonts w:ascii="Times New Roman" w:eastAsiaTheme="minorEastAsia" w:hAnsi="Times New Roman" w:cs="Times New Roman"/>
                <w:lang w:eastAsia="ru-RU"/>
              </w:rPr>
              <w:t>- Внесение изменений в разрешение на строительство объектов капитального строительства, расположенных на территории муниципального образования</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C369A7" w:rsidRDefault="000A2122" w:rsidP="000A2122">
            <w:pPr>
              <w:jc w:val="both"/>
              <w:rPr>
                <w:rFonts w:ascii="Times New Roman" w:hAnsi="Times New Roman" w:cs="Times New Roman"/>
              </w:rPr>
            </w:pPr>
            <w:r w:rsidRPr="00C369A7">
              <w:rPr>
                <w:rFonts w:ascii="Times New Roman" w:hAnsi="Times New Roman" w:cs="Times New Roman"/>
              </w:rPr>
              <w:t xml:space="preserve">В электронной форме на официальном сайте МФЦ, официальном сайте ОМС, ЕПГУ, РПГУ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C369A7" w:rsidRDefault="007D66EB" w:rsidP="007D66EB">
            <w:pPr>
              <w:rPr>
                <w:rFonts w:ascii="Times New Roman" w:hAnsi="Times New Roman" w:cs="Times New Roman"/>
              </w:rPr>
            </w:pPr>
            <w:r w:rsidRPr="00C369A7">
              <w:rPr>
                <w:rFonts w:ascii="Times New Roman" w:hAnsi="Times New Roman" w:cs="Times New Roman"/>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Pr="00C369A7" w:rsidRDefault="007D66EB" w:rsidP="007D66EB">
            <w:pPr>
              <w:rPr>
                <w:rFonts w:ascii="Times New Roman" w:hAnsi="Times New Roman" w:cs="Times New Roman"/>
              </w:rPr>
            </w:pPr>
            <w:r w:rsidRPr="00C369A7">
              <w:rPr>
                <w:rFonts w:ascii="Times New Roman" w:hAnsi="Times New Roman" w:cs="Times New Roman"/>
              </w:rPr>
              <w:t>Заявитель имеет возможность подать запрос в электронной форме путем заполнения на Портале интерактивной формы запроса.</w:t>
            </w:r>
          </w:p>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Заявление и документы, указанные в Градостроительном кодексе РФ (Административном регламенте муниципального образования), необходимые для предоставления муниципальной 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7D66EB" w:rsidRPr="00C369A7" w:rsidRDefault="007D66EB" w:rsidP="007D66EB">
            <w:pPr>
              <w:rPr>
                <w:rFonts w:ascii="Times New Roman" w:hAnsi="Times New Roman" w:cs="Times New Roman"/>
              </w:rPr>
            </w:pPr>
            <w:r w:rsidRPr="00C369A7">
              <w:rPr>
                <w:rFonts w:ascii="Times New Roman" w:hAnsi="Times New Roman" w:cs="Times New Roman"/>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C369A7" w:rsidRDefault="007D66EB" w:rsidP="007D66EB">
            <w:pPr>
              <w:rPr>
                <w:rFonts w:ascii="Times New Roman" w:hAnsi="Times New Roman" w:cs="Times New Roman"/>
              </w:rPr>
            </w:pPr>
            <w:r w:rsidRPr="00C369A7">
              <w:rPr>
                <w:rFonts w:ascii="Times New Roman" w:hAnsi="Times New Roman" w:cs="Times New Roman"/>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муниципальной услуги.</w:t>
            </w:r>
          </w:p>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Заявитель может получить результат предоставления услуги в электронной форме в личный кабинет на Портале.</w:t>
            </w:r>
          </w:p>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Жалоба на решения или действия (бездействие) уполномоченного органа и его должностных лиц подается в адрес органа - руководителю. Жалоба на решения, принятые органом, направляется в Главе Администрации муниципального образования.</w:t>
            </w:r>
          </w:p>
          <w:p w:rsidR="007D66EB" w:rsidRPr="00C369A7" w:rsidRDefault="007D66EB" w:rsidP="007D66EB">
            <w:pPr>
              <w:jc w:val="both"/>
              <w:rPr>
                <w:rFonts w:ascii="Times New Roman" w:hAnsi="Times New Roman" w:cs="Times New Roman"/>
              </w:rPr>
            </w:pPr>
            <w:r w:rsidRPr="00C369A7">
              <w:rPr>
                <w:rFonts w:ascii="Times New Roman" w:hAnsi="Times New Roman" w:cs="Times New Roman"/>
              </w:rPr>
              <w:t>Жалоба также может быть направлена через МФЦ, с использованием информационно-телекоммуникационной сети «Интернет», официального сайта муниципального образования, через Единый и Региональный порталы государственных и муниципальных услуг.</w:t>
            </w:r>
          </w:p>
        </w:tc>
      </w:tr>
    </w:tbl>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56741A" w:rsidRDefault="0056741A"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833ABA" w:rsidRPr="001D34F4" w:rsidRDefault="00C369A7" w:rsidP="009F24CA">
      <w:pPr>
        <w:spacing w:after="0" w:line="240" w:lineRule="auto"/>
        <w:jc w:val="right"/>
        <w:rPr>
          <w:color w:val="000000"/>
          <w:sz w:val="20"/>
          <w:szCs w:val="20"/>
        </w:rPr>
      </w:pPr>
      <w:r>
        <w:rPr>
          <w:color w:val="000000"/>
          <w:sz w:val="20"/>
          <w:szCs w:val="20"/>
        </w:rPr>
        <w:t>П</w:t>
      </w:r>
      <w:r w:rsidR="00833ABA" w:rsidRPr="001D34F4">
        <w:rPr>
          <w:color w:val="000000"/>
          <w:sz w:val="20"/>
          <w:szCs w:val="20"/>
        </w:rPr>
        <w:t>риложение № 1</w:t>
      </w:r>
    </w:p>
    <w:p w:rsidR="00833ABA" w:rsidRPr="001D34F4" w:rsidRDefault="0056741A" w:rsidP="009F24CA">
      <w:pPr>
        <w:spacing w:after="0" w:line="240" w:lineRule="auto"/>
        <w:jc w:val="right"/>
        <w:rPr>
          <w:color w:val="000000"/>
          <w:sz w:val="20"/>
          <w:szCs w:val="20"/>
        </w:rPr>
      </w:pPr>
      <w:r>
        <w:rPr>
          <w:color w:val="000000"/>
          <w:sz w:val="20"/>
          <w:szCs w:val="20"/>
        </w:rPr>
        <w:t>к технологической схеме</w:t>
      </w:r>
    </w:p>
    <w:p w:rsidR="00732B30" w:rsidRDefault="00732B30" w:rsidP="009F24CA">
      <w:pPr>
        <w:pStyle w:val="ConsPlusNonformat"/>
        <w:jc w:val="right"/>
        <w:rPr>
          <w:rFonts w:ascii="Times New Roman" w:hAnsi="Times New Roman" w:cs="Times New Roman"/>
          <w:sz w:val="26"/>
          <w:szCs w:val="26"/>
        </w:rPr>
      </w:pPr>
    </w:p>
    <w:p w:rsidR="009F24CA" w:rsidRPr="00ED0242" w:rsidRDefault="009F24CA" w:rsidP="009F24CA">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w:t>
      </w:r>
      <w:r>
        <w:rPr>
          <w:rFonts w:ascii="Times New Roman" w:hAnsi="Times New Roman" w:cs="Times New Roman"/>
          <w:sz w:val="26"/>
          <w:szCs w:val="26"/>
        </w:rPr>
        <w:t>Главе а</w:t>
      </w:r>
      <w:r w:rsidRPr="00ED0242">
        <w:rPr>
          <w:rFonts w:ascii="Times New Roman" w:hAnsi="Times New Roman" w:cs="Times New Roman"/>
          <w:sz w:val="26"/>
          <w:szCs w:val="26"/>
        </w:rPr>
        <w:t>дминистраци</w:t>
      </w:r>
      <w:r>
        <w:rPr>
          <w:rFonts w:ascii="Times New Roman" w:hAnsi="Times New Roman" w:cs="Times New Roman"/>
          <w:sz w:val="26"/>
          <w:szCs w:val="26"/>
        </w:rPr>
        <w:t>и</w:t>
      </w:r>
      <w:r w:rsidRPr="00ED0242">
        <w:rPr>
          <w:rFonts w:ascii="Times New Roman" w:hAnsi="Times New Roman" w:cs="Times New Roman"/>
          <w:sz w:val="26"/>
          <w:szCs w:val="26"/>
        </w:rPr>
        <w:t xml:space="preserve">                                                                                                          </w:t>
      </w:r>
      <w:r w:rsidRPr="00ED0242">
        <w:rPr>
          <w:rFonts w:ascii="Times New Roman" w:hAnsi="Times New Roman" w:cs="Times New Roman"/>
          <w:sz w:val="26"/>
          <w:szCs w:val="26"/>
        </w:rPr>
        <w:br/>
        <w:t xml:space="preserve">                                                   Невьянского городского округа </w:t>
      </w:r>
    </w:p>
    <w:p w:rsidR="009F24CA" w:rsidRDefault="009F24CA" w:rsidP="009F24CA">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w:t>
      </w: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3"/>
      </w:tblGrid>
      <w:tr w:rsidR="009F24CA" w:rsidTr="009F24CA">
        <w:tc>
          <w:tcPr>
            <w:tcW w:w="6373" w:type="dxa"/>
          </w:tcPr>
          <w:p w:rsidR="009F24CA" w:rsidRDefault="009F24CA" w:rsidP="009F24CA">
            <w:pPr>
              <w:pStyle w:val="ConsPlusNonformat"/>
              <w:jc w:val="right"/>
              <w:rPr>
                <w:rFonts w:ascii="Times New Roman" w:hAnsi="Times New Roman" w:cs="Times New Roman"/>
                <w:i/>
                <w:sz w:val="22"/>
                <w:szCs w:val="22"/>
              </w:rPr>
            </w:pPr>
            <w:r w:rsidRPr="00651B1C">
              <w:rPr>
                <w:rFonts w:ascii="Times New Roman" w:hAnsi="Times New Roman" w:cs="Times New Roman"/>
                <w:i/>
                <w:sz w:val="22"/>
                <w:szCs w:val="22"/>
              </w:rPr>
              <w:t>Наименование застройщика &lt;1&gt;</w:t>
            </w:r>
          </w:p>
        </w:tc>
      </w:tr>
      <w:tr w:rsidR="009F24CA" w:rsidTr="009F24CA">
        <w:tc>
          <w:tcPr>
            <w:tcW w:w="6373" w:type="dxa"/>
          </w:tcPr>
          <w:p w:rsidR="009F24CA" w:rsidRPr="003569B7" w:rsidRDefault="009F24CA" w:rsidP="009F24CA">
            <w:pPr>
              <w:pStyle w:val="ConsPlusNonformat"/>
              <w:jc w:val="right"/>
              <w:rPr>
                <w:rFonts w:ascii="Times New Roman" w:hAnsi="Times New Roman" w:cs="Times New Roman"/>
                <w:i/>
                <w:sz w:val="22"/>
                <w:szCs w:val="22"/>
              </w:rPr>
            </w:pPr>
            <w:r w:rsidRPr="003569B7">
              <w:rPr>
                <w:rFonts w:ascii="Times New Roman" w:hAnsi="Times New Roman" w:cs="Times New Roman"/>
                <w:i/>
                <w:sz w:val="28"/>
                <w:szCs w:val="28"/>
              </w:rPr>
              <w:t>___________________________________________</w:t>
            </w:r>
          </w:p>
        </w:tc>
      </w:tr>
      <w:tr w:rsidR="009F24CA" w:rsidTr="009F24CA">
        <w:tc>
          <w:tcPr>
            <w:tcW w:w="6373" w:type="dxa"/>
          </w:tcPr>
          <w:p w:rsidR="009F24CA" w:rsidRDefault="009F24CA" w:rsidP="009F24CA">
            <w:pPr>
              <w:pStyle w:val="ConsPlusNonformat"/>
              <w:jc w:val="right"/>
              <w:rPr>
                <w:rFonts w:ascii="Times New Roman" w:hAnsi="Times New Roman" w:cs="Times New Roman"/>
                <w:i/>
                <w:sz w:val="22"/>
                <w:szCs w:val="22"/>
              </w:rPr>
            </w:pPr>
            <w:r w:rsidRPr="00DB2BBC">
              <w:rPr>
                <w:rFonts w:ascii="Times New Roman" w:hAnsi="Times New Roman" w:cs="Times New Roman"/>
                <w:i/>
                <w:sz w:val="22"/>
                <w:szCs w:val="22"/>
              </w:rPr>
              <w:t xml:space="preserve">Юридический адрес </w:t>
            </w:r>
            <w:hyperlink w:anchor="Par726" w:history="1">
              <w:r w:rsidRPr="00DB2BBC">
                <w:rPr>
                  <w:rFonts w:ascii="Times New Roman" w:hAnsi="Times New Roman" w:cs="Times New Roman"/>
                  <w:i/>
                  <w:color w:val="0000FF"/>
                  <w:sz w:val="22"/>
                  <w:szCs w:val="22"/>
                </w:rPr>
                <w:t>&lt;2&gt;</w:t>
              </w:r>
            </w:hyperlink>
          </w:p>
        </w:tc>
      </w:tr>
      <w:tr w:rsidR="009F24CA" w:rsidTr="009F24CA">
        <w:tc>
          <w:tcPr>
            <w:tcW w:w="6373" w:type="dxa"/>
          </w:tcPr>
          <w:p w:rsidR="009F24CA" w:rsidRPr="003569B7" w:rsidRDefault="009F24CA" w:rsidP="009F24CA">
            <w:pPr>
              <w:pStyle w:val="ConsPlusNonformat"/>
              <w:jc w:val="right"/>
              <w:rPr>
                <w:rFonts w:ascii="Times New Roman" w:hAnsi="Times New Roman" w:cs="Times New Roman"/>
                <w:i/>
                <w:sz w:val="22"/>
                <w:szCs w:val="22"/>
              </w:rPr>
            </w:pPr>
            <w:r w:rsidRPr="003569B7">
              <w:rPr>
                <w:rFonts w:ascii="Times New Roman" w:hAnsi="Times New Roman" w:cs="Times New Roman"/>
                <w:i/>
                <w:sz w:val="28"/>
                <w:szCs w:val="28"/>
              </w:rPr>
              <w:t>___________________________________________</w:t>
            </w:r>
          </w:p>
        </w:tc>
      </w:tr>
      <w:tr w:rsidR="009F24CA" w:rsidTr="009F24CA">
        <w:tc>
          <w:tcPr>
            <w:tcW w:w="6373" w:type="dxa"/>
          </w:tcPr>
          <w:p w:rsidR="009F24CA" w:rsidRDefault="009F24CA" w:rsidP="009F24CA">
            <w:pPr>
              <w:pStyle w:val="ConsPlusNonformat"/>
              <w:jc w:val="right"/>
              <w:rPr>
                <w:rFonts w:ascii="Times New Roman" w:hAnsi="Times New Roman" w:cs="Times New Roman"/>
                <w:i/>
                <w:sz w:val="22"/>
                <w:szCs w:val="22"/>
              </w:rPr>
            </w:pPr>
            <w:r>
              <w:rPr>
                <w:rFonts w:ascii="Times New Roman" w:hAnsi="Times New Roman" w:cs="Times New Roman"/>
                <w:i/>
                <w:sz w:val="22"/>
                <w:szCs w:val="22"/>
              </w:rPr>
              <w:t>Местоположение</w:t>
            </w:r>
            <w:r w:rsidRPr="00DB2BBC">
              <w:rPr>
                <w:rFonts w:ascii="Times New Roman" w:hAnsi="Times New Roman" w:cs="Times New Roman"/>
                <w:i/>
                <w:sz w:val="22"/>
                <w:szCs w:val="22"/>
              </w:rPr>
              <w:t xml:space="preserve"> </w:t>
            </w:r>
            <w:hyperlink w:anchor="Par727" w:history="1">
              <w:r w:rsidRPr="00DB2BBC">
                <w:rPr>
                  <w:rFonts w:ascii="Times New Roman" w:hAnsi="Times New Roman" w:cs="Times New Roman"/>
                  <w:i/>
                  <w:color w:val="0000FF"/>
                  <w:sz w:val="22"/>
                  <w:szCs w:val="22"/>
                </w:rPr>
                <w:t>&lt;3&gt;</w:t>
              </w:r>
            </w:hyperlink>
            <w:r w:rsidRPr="00ED0242">
              <w:rPr>
                <w:rFonts w:ascii="Times New Roman" w:hAnsi="Times New Roman" w:cs="Times New Roman"/>
                <w:sz w:val="26"/>
                <w:szCs w:val="26"/>
              </w:rPr>
              <w:t>:</w:t>
            </w:r>
          </w:p>
        </w:tc>
      </w:tr>
      <w:tr w:rsidR="009F24CA" w:rsidTr="009F24CA">
        <w:tc>
          <w:tcPr>
            <w:tcW w:w="6373" w:type="dxa"/>
          </w:tcPr>
          <w:p w:rsidR="009F24CA" w:rsidRPr="003569B7" w:rsidRDefault="009F24CA" w:rsidP="009F24CA">
            <w:pPr>
              <w:pStyle w:val="ConsPlusNonformat"/>
              <w:jc w:val="right"/>
              <w:rPr>
                <w:rFonts w:ascii="Times New Roman" w:hAnsi="Times New Roman" w:cs="Times New Roman"/>
                <w:i/>
                <w:sz w:val="22"/>
                <w:szCs w:val="22"/>
              </w:rPr>
            </w:pPr>
            <w:r w:rsidRPr="003569B7">
              <w:rPr>
                <w:rFonts w:ascii="Times New Roman" w:hAnsi="Times New Roman" w:cs="Times New Roman"/>
                <w:i/>
                <w:sz w:val="28"/>
                <w:szCs w:val="28"/>
              </w:rPr>
              <w:t>__________________________________________,</w:t>
            </w:r>
          </w:p>
        </w:tc>
      </w:tr>
      <w:tr w:rsidR="009F24CA" w:rsidTr="009F24CA">
        <w:tc>
          <w:tcPr>
            <w:tcW w:w="6373" w:type="dxa"/>
          </w:tcPr>
          <w:p w:rsidR="009F24CA" w:rsidRDefault="009F24CA" w:rsidP="009F24CA">
            <w:pPr>
              <w:pStyle w:val="ConsPlusNonformat"/>
              <w:jc w:val="right"/>
              <w:rPr>
                <w:rFonts w:ascii="Times New Roman" w:hAnsi="Times New Roman" w:cs="Times New Roman"/>
                <w:i/>
                <w:sz w:val="22"/>
                <w:szCs w:val="22"/>
              </w:rPr>
            </w:pPr>
            <w:r w:rsidRPr="00DB2BBC">
              <w:rPr>
                <w:rFonts w:ascii="Times New Roman" w:hAnsi="Times New Roman" w:cs="Times New Roman"/>
                <w:i/>
                <w:sz w:val="22"/>
                <w:szCs w:val="22"/>
              </w:rPr>
              <w:t xml:space="preserve">ИНН </w:t>
            </w:r>
            <w:hyperlink w:anchor="Par728" w:history="1">
              <w:r w:rsidRPr="00DB2BBC">
                <w:rPr>
                  <w:rFonts w:ascii="Times New Roman" w:hAnsi="Times New Roman" w:cs="Times New Roman"/>
                  <w:i/>
                  <w:color w:val="0000FF"/>
                  <w:sz w:val="22"/>
                  <w:szCs w:val="22"/>
                </w:rPr>
                <w:t>&lt;4&gt;</w:t>
              </w:r>
            </w:hyperlink>
            <w:r w:rsidRPr="00DB2BBC">
              <w:rPr>
                <w:rFonts w:ascii="Times New Roman" w:hAnsi="Times New Roman" w:cs="Times New Roman"/>
                <w:i/>
                <w:sz w:val="22"/>
                <w:szCs w:val="22"/>
              </w:rPr>
              <w:t>:</w:t>
            </w:r>
          </w:p>
        </w:tc>
      </w:tr>
      <w:tr w:rsidR="009F24CA" w:rsidTr="009F24CA">
        <w:tc>
          <w:tcPr>
            <w:tcW w:w="6373" w:type="dxa"/>
          </w:tcPr>
          <w:p w:rsidR="009F24CA" w:rsidRPr="00C65288" w:rsidRDefault="009F24CA" w:rsidP="009F24CA">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__________________________________________</w:t>
            </w:r>
          </w:p>
        </w:tc>
      </w:tr>
      <w:tr w:rsidR="009F24CA" w:rsidTr="009F24CA">
        <w:tc>
          <w:tcPr>
            <w:tcW w:w="6373" w:type="dxa"/>
          </w:tcPr>
          <w:p w:rsidR="009F24CA" w:rsidRDefault="009F24CA" w:rsidP="009F24CA">
            <w:pPr>
              <w:pStyle w:val="ConsPlusNonformat"/>
              <w:jc w:val="right"/>
              <w:rPr>
                <w:rFonts w:ascii="Times New Roman" w:hAnsi="Times New Roman" w:cs="Times New Roman"/>
                <w:i/>
                <w:sz w:val="22"/>
                <w:szCs w:val="22"/>
              </w:rPr>
            </w:pPr>
            <w:r w:rsidRPr="00DB2BBC">
              <w:rPr>
                <w:rFonts w:ascii="Times New Roman" w:hAnsi="Times New Roman" w:cs="Times New Roman"/>
                <w:i/>
                <w:sz w:val="22"/>
                <w:szCs w:val="22"/>
              </w:rPr>
              <w:t>Телефон:</w:t>
            </w:r>
          </w:p>
        </w:tc>
      </w:tr>
      <w:tr w:rsidR="009F24CA" w:rsidTr="009F24CA">
        <w:tc>
          <w:tcPr>
            <w:tcW w:w="6373" w:type="dxa"/>
          </w:tcPr>
          <w:p w:rsidR="009F24CA" w:rsidRPr="00C65288" w:rsidRDefault="009F24CA" w:rsidP="009F24CA">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___________________________________________</w:t>
            </w:r>
          </w:p>
        </w:tc>
      </w:tr>
    </w:tbl>
    <w:p w:rsidR="009F24CA" w:rsidRDefault="009F24CA" w:rsidP="009F24CA">
      <w:pPr>
        <w:pStyle w:val="ConsPlusNonformat"/>
        <w:jc w:val="right"/>
        <w:rPr>
          <w:rFonts w:ascii="Times New Roman" w:hAnsi="Times New Roman" w:cs="Times New Roman"/>
          <w:i/>
          <w:sz w:val="22"/>
          <w:szCs w:val="22"/>
        </w:rPr>
      </w:pPr>
    </w:p>
    <w:p w:rsidR="009F24CA" w:rsidRPr="00ED0242" w:rsidRDefault="009F24CA" w:rsidP="009F24CA">
      <w:pPr>
        <w:pStyle w:val="ConsPlusNonformat"/>
        <w:rPr>
          <w:rFonts w:ascii="Times New Roman" w:hAnsi="Times New Roman" w:cs="Times New Roman"/>
          <w:sz w:val="26"/>
          <w:szCs w:val="26"/>
        </w:rPr>
      </w:pPr>
      <w:r w:rsidRPr="00ED02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0242">
        <w:rPr>
          <w:rFonts w:ascii="Times New Roman" w:hAnsi="Times New Roman" w:cs="Times New Roman"/>
          <w:sz w:val="26"/>
          <w:szCs w:val="26"/>
        </w:rPr>
        <w:t xml:space="preserve"> ЗАЯВЛЕНИЕ</w:t>
      </w:r>
    </w:p>
    <w:p w:rsidR="009F24CA" w:rsidRPr="00ED0242" w:rsidRDefault="009F24CA" w:rsidP="009F24CA">
      <w:pPr>
        <w:pStyle w:val="ConsPlusNonformat"/>
        <w:rPr>
          <w:rFonts w:ascii="Times New Roman" w:hAnsi="Times New Roman" w:cs="Times New Roman"/>
          <w:sz w:val="26"/>
          <w:szCs w:val="26"/>
        </w:rPr>
      </w:pPr>
    </w:p>
    <w:p w:rsidR="009F24CA" w:rsidRDefault="009F24CA" w:rsidP="009F24CA">
      <w:pPr>
        <w:pStyle w:val="ConsPlusNonformat"/>
        <w:ind w:firstLine="567"/>
        <w:jc w:val="both"/>
        <w:rPr>
          <w:rFonts w:ascii="Times New Roman" w:hAnsi="Times New Roman" w:cs="Times New Roman"/>
          <w:i/>
          <w:sz w:val="22"/>
          <w:szCs w:val="22"/>
        </w:rPr>
      </w:pPr>
      <w:r w:rsidRPr="00ED0242">
        <w:rPr>
          <w:rFonts w:ascii="Times New Roman" w:hAnsi="Times New Roman" w:cs="Times New Roman"/>
          <w:sz w:val="26"/>
          <w:szCs w:val="26"/>
        </w:rPr>
        <w:t xml:space="preserve">Прошу   выдать   разрешение  на  </w:t>
      </w:r>
      <w:r w:rsidRPr="0081360F">
        <w:rPr>
          <w:rFonts w:ascii="Times New Roman" w:hAnsi="Times New Roman" w:cs="Times New Roman"/>
          <w:sz w:val="26"/>
          <w:szCs w:val="26"/>
          <w:u w:val="single"/>
        </w:rPr>
        <w:t>строительство</w:t>
      </w:r>
      <w:r w:rsidRPr="00ED0242">
        <w:rPr>
          <w:rFonts w:ascii="Times New Roman" w:hAnsi="Times New Roman" w:cs="Times New Roman"/>
          <w:sz w:val="26"/>
          <w:szCs w:val="26"/>
        </w:rPr>
        <w:t>/</w:t>
      </w:r>
      <w:r w:rsidRPr="0081360F">
        <w:rPr>
          <w:rFonts w:ascii="Times New Roman" w:hAnsi="Times New Roman" w:cs="Times New Roman"/>
          <w:sz w:val="26"/>
          <w:szCs w:val="26"/>
          <w:u w:val="single"/>
        </w:rPr>
        <w:t>реконструкцию</w:t>
      </w:r>
      <w:r w:rsidRPr="00ED0242">
        <w:rPr>
          <w:rFonts w:ascii="Times New Roman" w:hAnsi="Times New Roman" w:cs="Times New Roman"/>
          <w:sz w:val="26"/>
          <w:szCs w:val="26"/>
        </w:rPr>
        <w:t xml:space="preserve">  </w:t>
      </w:r>
      <w:r w:rsidRPr="00E10A3C">
        <w:rPr>
          <w:rFonts w:ascii="Times New Roman" w:hAnsi="Times New Roman" w:cs="Times New Roman"/>
          <w:i/>
          <w:sz w:val="24"/>
          <w:szCs w:val="24"/>
        </w:rPr>
        <w:t>(</w:t>
      </w:r>
      <w:r w:rsidRPr="00E10A3C">
        <w:rPr>
          <w:rFonts w:ascii="Times New Roman" w:hAnsi="Times New Roman" w:cs="Times New Roman"/>
          <w:i/>
          <w:sz w:val="22"/>
          <w:szCs w:val="22"/>
        </w:rPr>
        <w:t>ненужное зачеркнуть</w:t>
      </w:r>
      <w:r w:rsidRPr="00C65288">
        <w:rPr>
          <w:rFonts w:ascii="Times New Roman" w:hAnsi="Times New Roman" w:cs="Times New Roman"/>
          <w:sz w:val="28"/>
          <w:szCs w:val="28"/>
        </w:rPr>
        <w:t xml:space="preserve">)  </w:t>
      </w:r>
      <w:r>
        <w:rPr>
          <w:rFonts w:ascii="Times New Roman" w:hAnsi="Times New Roman" w:cs="Times New Roman"/>
          <w:i/>
          <w:sz w:val="28"/>
          <w:szCs w:val="28"/>
          <w:u w:val="single"/>
        </w:rPr>
        <w:t>_________________________________________________________</w:t>
      </w:r>
      <w:r w:rsidRPr="00C6528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E10A3C">
        <w:rPr>
          <w:rFonts w:ascii="Times New Roman" w:hAnsi="Times New Roman" w:cs="Times New Roman"/>
          <w:i/>
          <w:sz w:val="22"/>
          <w:szCs w:val="22"/>
        </w:rPr>
        <w:t>(наименование объекта, описание этапа)</w:t>
      </w:r>
    </w:p>
    <w:p w:rsidR="009F24CA" w:rsidRPr="00C65288" w:rsidRDefault="009F24CA" w:rsidP="009F24CA">
      <w:pPr>
        <w:pStyle w:val="ConsPlusNonformat"/>
        <w:jc w:val="both"/>
        <w:rPr>
          <w:rFonts w:ascii="Times New Roman" w:hAnsi="Times New Roman" w:cs="Times New Roman"/>
          <w:i/>
          <w:sz w:val="28"/>
          <w:szCs w:val="28"/>
          <w:u w:val="single"/>
        </w:rPr>
      </w:pPr>
      <w:r>
        <w:rPr>
          <w:rFonts w:ascii="Times New Roman" w:hAnsi="Times New Roman" w:cs="Times New Roman"/>
          <w:i/>
          <w:sz w:val="28"/>
          <w:szCs w:val="28"/>
          <w:u w:val="single"/>
        </w:rPr>
        <w:t>__________________________________________________________________</w:t>
      </w:r>
    </w:p>
    <w:p w:rsidR="009F24CA" w:rsidRPr="00C65288" w:rsidRDefault="009F24CA" w:rsidP="009F24CA">
      <w:pPr>
        <w:pStyle w:val="ConsPlusNonformat"/>
        <w:rPr>
          <w:rFonts w:ascii="Times New Roman" w:hAnsi="Times New Roman" w:cs="Times New Roman"/>
          <w:i/>
          <w:sz w:val="28"/>
          <w:szCs w:val="28"/>
          <w:u w:val="single"/>
        </w:rPr>
      </w:pPr>
      <w:r w:rsidRPr="00ED0242">
        <w:rPr>
          <w:rFonts w:ascii="Times New Roman" w:hAnsi="Times New Roman" w:cs="Times New Roman"/>
          <w:sz w:val="26"/>
          <w:szCs w:val="26"/>
        </w:rPr>
        <w:t xml:space="preserve">на земельном участке по адресу: </w:t>
      </w:r>
      <w:r>
        <w:rPr>
          <w:rFonts w:ascii="Times New Roman" w:hAnsi="Times New Roman" w:cs="Times New Roman"/>
          <w:i/>
          <w:sz w:val="28"/>
          <w:szCs w:val="28"/>
          <w:u w:val="single"/>
        </w:rPr>
        <w:t>_______________________________________ _________________________________________________________________</w:t>
      </w:r>
    </w:p>
    <w:p w:rsidR="009F24CA" w:rsidRPr="00886AEC" w:rsidRDefault="009F24CA" w:rsidP="009F24CA">
      <w:pPr>
        <w:autoSpaceDE w:val="0"/>
        <w:autoSpaceDN w:val="0"/>
        <w:adjustRightInd w:val="0"/>
        <w:spacing w:after="0" w:line="240" w:lineRule="auto"/>
        <w:rPr>
          <w:rFonts w:ascii="Times New Roman" w:hAnsi="Times New Roman" w:cs="Times New Roman"/>
          <w:sz w:val="26"/>
          <w:szCs w:val="26"/>
        </w:rPr>
      </w:pPr>
      <w:r w:rsidRPr="00ED0242">
        <w:rPr>
          <w:rFonts w:ascii="Times New Roman" w:hAnsi="Times New Roman" w:cs="Times New Roman"/>
          <w:sz w:val="26"/>
          <w:szCs w:val="26"/>
        </w:rPr>
        <w:t xml:space="preserve">площадью </w:t>
      </w:r>
      <w:r>
        <w:rPr>
          <w:rFonts w:ascii="Times New Roman" w:hAnsi="Times New Roman" w:cs="Times New Roman"/>
          <w:bCs/>
          <w:i/>
          <w:iCs/>
          <w:sz w:val="28"/>
          <w:szCs w:val="24"/>
          <w:u w:val="single"/>
        </w:rPr>
        <w:t>______</w:t>
      </w:r>
      <w:r w:rsidRPr="00ED0242">
        <w:rPr>
          <w:rFonts w:ascii="Times New Roman" w:hAnsi="Times New Roman" w:cs="Times New Roman"/>
          <w:sz w:val="26"/>
          <w:szCs w:val="26"/>
        </w:rPr>
        <w:t xml:space="preserve"> кв. м с кадастровым номером </w:t>
      </w:r>
      <w:r>
        <w:rPr>
          <w:rFonts w:ascii="Times New Roman" w:hAnsi="Times New Roman" w:cs="Times New Roman"/>
          <w:i/>
          <w:sz w:val="28"/>
          <w:szCs w:val="28"/>
          <w:u w:val="single"/>
        </w:rPr>
        <w:t>__________________________</w:t>
      </w:r>
    </w:p>
    <w:p w:rsidR="009F24CA" w:rsidRPr="00ED0242" w:rsidRDefault="009F24CA" w:rsidP="009F24CA">
      <w:pPr>
        <w:pStyle w:val="ConsPlusNonformat"/>
        <w:rPr>
          <w:rFonts w:ascii="Times New Roman" w:hAnsi="Times New Roman" w:cs="Times New Roman"/>
          <w:sz w:val="26"/>
          <w:szCs w:val="26"/>
        </w:rPr>
      </w:pPr>
      <w:r w:rsidRPr="00ED0242">
        <w:rPr>
          <w:rFonts w:ascii="Times New Roman" w:hAnsi="Times New Roman" w:cs="Times New Roman"/>
          <w:sz w:val="26"/>
          <w:szCs w:val="26"/>
        </w:rPr>
        <w:t xml:space="preserve">на срок </w:t>
      </w:r>
      <w:r>
        <w:rPr>
          <w:rFonts w:ascii="Times New Roman" w:hAnsi="Times New Roman" w:cs="Times New Roman"/>
          <w:i/>
          <w:sz w:val="28"/>
          <w:szCs w:val="28"/>
          <w:u w:val="single"/>
        </w:rPr>
        <w:t>__________________________________</w:t>
      </w:r>
      <w:r>
        <w:rPr>
          <w:rFonts w:ascii="Times New Roman" w:hAnsi="Times New Roman" w:cs="Times New Roman"/>
          <w:sz w:val="26"/>
          <w:szCs w:val="26"/>
        </w:rPr>
        <w:t>.</w:t>
      </w:r>
    </w:p>
    <w:p w:rsidR="009F24CA" w:rsidRPr="00707B05" w:rsidRDefault="009F24CA" w:rsidP="009F24CA">
      <w:pPr>
        <w:pStyle w:val="ConsPlusNonformat"/>
        <w:rPr>
          <w:rFonts w:ascii="Times New Roman" w:hAnsi="Times New Roman" w:cs="Times New Roman"/>
          <w:i/>
          <w:sz w:val="22"/>
          <w:szCs w:val="22"/>
        </w:rPr>
      </w:pPr>
      <w:r>
        <w:rPr>
          <w:rFonts w:ascii="Times New Roman" w:hAnsi="Times New Roman" w:cs="Times New Roman"/>
          <w:sz w:val="26"/>
          <w:szCs w:val="26"/>
        </w:rPr>
        <w:t xml:space="preserve"> </w:t>
      </w:r>
      <w:r w:rsidRPr="00707B05">
        <w:rPr>
          <w:rFonts w:ascii="Times New Roman" w:hAnsi="Times New Roman" w:cs="Times New Roman"/>
          <w:i/>
          <w:sz w:val="22"/>
          <w:szCs w:val="22"/>
        </w:rPr>
        <w:t>(в соответствии с проектом организации строительства)</w:t>
      </w:r>
    </w:p>
    <w:p w:rsidR="009F24CA" w:rsidRPr="00ED0242" w:rsidRDefault="009F24CA" w:rsidP="009F24CA">
      <w:pPr>
        <w:pStyle w:val="ConsPlusNonformat"/>
        <w:rPr>
          <w:rFonts w:ascii="Times New Roman" w:hAnsi="Times New Roman" w:cs="Times New Roman"/>
          <w:sz w:val="26"/>
          <w:szCs w:val="26"/>
        </w:rPr>
      </w:pPr>
    </w:p>
    <w:p w:rsidR="009F24CA" w:rsidRPr="00ED0242" w:rsidRDefault="009F24CA" w:rsidP="009F24CA">
      <w:pPr>
        <w:pStyle w:val="ConsPlusNonformat"/>
        <w:rPr>
          <w:rFonts w:ascii="Times New Roman" w:hAnsi="Times New Roman" w:cs="Times New Roman"/>
          <w:sz w:val="26"/>
          <w:szCs w:val="26"/>
        </w:rPr>
      </w:pPr>
      <w:r w:rsidRPr="00ED0242">
        <w:rPr>
          <w:rFonts w:ascii="Times New Roman" w:hAnsi="Times New Roman" w:cs="Times New Roman"/>
          <w:sz w:val="26"/>
          <w:szCs w:val="26"/>
        </w:rPr>
        <w:t xml:space="preserve">    Правоустанавливающим   документом   на   земельный   участок  является:</w:t>
      </w:r>
    </w:p>
    <w:p w:rsidR="009F24CA" w:rsidRPr="00C65288" w:rsidRDefault="009F24CA" w:rsidP="009F24CA">
      <w:pPr>
        <w:pStyle w:val="ConsPlusNonformat"/>
        <w:rPr>
          <w:rFonts w:ascii="Times New Roman" w:hAnsi="Times New Roman" w:cs="Times New Roman"/>
          <w:i/>
          <w:sz w:val="28"/>
          <w:szCs w:val="28"/>
          <w:u w:val="single"/>
        </w:rPr>
      </w:pPr>
      <w:r>
        <w:rPr>
          <w:rFonts w:ascii="Times New Roman" w:hAnsi="Times New Roman" w:cs="Times New Roman"/>
          <w:i/>
          <w:sz w:val="28"/>
          <w:szCs w:val="28"/>
          <w:u w:val="single"/>
        </w:rPr>
        <w:t>__________________________________________________________________</w:t>
      </w:r>
    </w:p>
    <w:p w:rsidR="009F24CA" w:rsidRPr="00707B05" w:rsidRDefault="009F24CA" w:rsidP="009F24CA">
      <w:pPr>
        <w:pStyle w:val="ConsPlusNonformat"/>
        <w:rPr>
          <w:rFonts w:ascii="Times New Roman" w:hAnsi="Times New Roman" w:cs="Times New Roman"/>
          <w:i/>
          <w:sz w:val="22"/>
          <w:szCs w:val="22"/>
        </w:rPr>
      </w:pPr>
      <w:r w:rsidRPr="00707B05">
        <w:rPr>
          <w:rFonts w:ascii="Times New Roman" w:hAnsi="Times New Roman" w:cs="Times New Roman"/>
          <w:i/>
          <w:sz w:val="22"/>
          <w:szCs w:val="22"/>
        </w:rPr>
        <w:t xml:space="preserve">                   (наименование и реквизиты документа)</w:t>
      </w:r>
    </w:p>
    <w:p w:rsidR="009F24CA" w:rsidRPr="00ED0242" w:rsidRDefault="009F24CA" w:rsidP="009F24CA">
      <w:pPr>
        <w:pStyle w:val="ConsPlusNonformat"/>
        <w:rPr>
          <w:rFonts w:ascii="Times New Roman" w:hAnsi="Times New Roman" w:cs="Times New Roman"/>
          <w:sz w:val="26"/>
          <w:szCs w:val="26"/>
        </w:rPr>
      </w:pP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Градостроительный  план  земельного  участка  (для  линейных объектов - проект планировки территории и проект межевания территории)</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N </w:t>
      </w:r>
      <w:r>
        <w:rPr>
          <w:rFonts w:ascii="Times New Roman" w:hAnsi="Times New Roman" w:cs="Times New Roman"/>
          <w:sz w:val="26"/>
          <w:szCs w:val="26"/>
        </w:rPr>
        <w:t xml:space="preserve">_________________________________________ </w:t>
      </w:r>
      <w:r w:rsidRPr="00C65288">
        <w:rPr>
          <w:rFonts w:ascii="Times New Roman" w:hAnsi="Times New Roman" w:cs="Times New Roman"/>
          <w:sz w:val="26"/>
          <w:szCs w:val="26"/>
        </w:rPr>
        <w:t xml:space="preserve"> </w:t>
      </w:r>
      <w:r w:rsidRPr="00ED0242">
        <w:rPr>
          <w:rFonts w:ascii="Times New Roman" w:hAnsi="Times New Roman" w:cs="Times New Roman"/>
          <w:sz w:val="26"/>
          <w:szCs w:val="26"/>
        </w:rPr>
        <w:t xml:space="preserve">утвержден </w:t>
      </w:r>
      <w:r w:rsidRPr="00ED0242">
        <w:rPr>
          <w:rFonts w:ascii="Times New Roman" w:hAnsi="Times New Roman" w:cs="Times New Roman"/>
          <w:i/>
          <w:sz w:val="26"/>
          <w:szCs w:val="26"/>
        </w:rPr>
        <w:t xml:space="preserve">постановлением  администрации Невьянского городского округа от </w:t>
      </w:r>
      <w:r>
        <w:rPr>
          <w:rFonts w:ascii="Times New Roman" w:hAnsi="Times New Roman" w:cs="Times New Roman"/>
          <w:i/>
          <w:sz w:val="28"/>
          <w:szCs w:val="28"/>
          <w:u w:val="single"/>
        </w:rPr>
        <w:t>___________</w:t>
      </w:r>
      <w:r w:rsidRPr="00C65288">
        <w:rPr>
          <w:rFonts w:ascii="Times New Roman" w:hAnsi="Times New Roman" w:cs="Times New Roman"/>
          <w:i/>
          <w:sz w:val="28"/>
          <w:szCs w:val="28"/>
          <w:u w:val="single"/>
        </w:rPr>
        <w:t xml:space="preserve">г. №  </w:t>
      </w:r>
      <w:r>
        <w:rPr>
          <w:rFonts w:ascii="Times New Roman" w:hAnsi="Times New Roman" w:cs="Times New Roman"/>
          <w:i/>
          <w:sz w:val="28"/>
          <w:szCs w:val="28"/>
          <w:u w:val="single"/>
        </w:rPr>
        <w:t>________</w:t>
      </w:r>
      <w:r w:rsidRPr="00C65288">
        <w:rPr>
          <w:rFonts w:ascii="Times New Roman" w:hAnsi="Times New Roman" w:cs="Times New Roman"/>
          <w:i/>
          <w:sz w:val="28"/>
          <w:szCs w:val="28"/>
          <w:u w:val="single"/>
        </w:rPr>
        <w:t>-п</w:t>
      </w:r>
      <w:r w:rsidRPr="00ED0242">
        <w:rPr>
          <w:rFonts w:ascii="Times New Roman" w:hAnsi="Times New Roman" w:cs="Times New Roman"/>
          <w:sz w:val="26"/>
          <w:szCs w:val="26"/>
        </w:rPr>
        <w:t xml:space="preserve">    </w:t>
      </w:r>
    </w:p>
    <w:p w:rsidR="009F24CA" w:rsidRDefault="009F24CA" w:rsidP="009F24CA">
      <w:pPr>
        <w:pStyle w:val="ConsPlusNonformat"/>
        <w:jc w:val="both"/>
        <w:rPr>
          <w:rFonts w:ascii="Times New Roman" w:hAnsi="Times New Roman" w:cs="Times New Roman"/>
          <w:sz w:val="26"/>
          <w:szCs w:val="26"/>
        </w:rPr>
      </w:pPr>
    </w:p>
    <w:p w:rsidR="009F24CA" w:rsidRPr="00714A67" w:rsidRDefault="009F24CA" w:rsidP="009F24CA">
      <w:pPr>
        <w:pStyle w:val="ConsPlusNonformat"/>
        <w:jc w:val="both"/>
        <w:rPr>
          <w:rFonts w:ascii="Times New Roman" w:hAnsi="Times New Roman" w:cs="Times New Roman"/>
          <w:sz w:val="28"/>
          <w:szCs w:val="28"/>
          <w:u w:val="single"/>
        </w:rPr>
      </w:pPr>
      <w:r w:rsidRPr="00ED0242">
        <w:rPr>
          <w:rFonts w:ascii="Times New Roman" w:hAnsi="Times New Roman" w:cs="Times New Roman"/>
          <w:sz w:val="26"/>
          <w:szCs w:val="26"/>
        </w:rPr>
        <w:t xml:space="preserve">Разрешение   на   отклонение   от  предельных  параметров  разрешенного строительства, реконструкции закреплено </w:t>
      </w:r>
      <w:r w:rsidRPr="00ED0242">
        <w:rPr>
          <w:rFonts w:ascii="Times New Roman" w:hAnsi="Times New Roman" w:cs="Times New Roman"/>
          <w:i/>
          <w:sz w:val="26"/>
          <w:szCs w:val="26"/>
        </w:rPr>
        <w:t xml:space="preserve">постановлением главы Невьянского городского округа от        </w:t>
      </w:r>
      <w:r w:rsidRPr="00714A67">
        <w:rPr>
          <w:rFonts w:ascii="Times New Roman" w:hAnsi="Times New Roman" w:cs="Times New Roman"/>
          <w:i/>
          <w:sz w:val="28"/>
          <w:szCs w:val="28"/>
          <w:u w:val="single"/>
        </w:rPr>
        <w:t xml:space="preserve">    </w:t>
      </w:r>
      <w:r>
        <w:rPr>
          <w:rFonts w:ascii="Times New Roman" w:hAnsi="Times New Roman" w:cs="Times New Roman"/>
          <w:i/>
          <w:sz w:val="28"/>
          <w:szCs w:val="28"/>
          <w:u w:val="single"/>
        </w:rPr>
        <w:t>____________________________________________</w:t>
      </w:r>
    </w:p>
    <w:p w:rsidR="009F24CA" w:rsidRPr="00707B05" w:rsidRDefault="009F24CA" w:rsidP="009F24CA">
      <w:pPr>
        <w:pStyle w:val="ConsPlusNonformat"/>
        <w:jc w:val="both"/>
        <w:rPr>
          <w:rFonts w:ascii="Times New Roman" w:hAnsi="Times New Roman" w:cs="Times New Roman"/>
          <w:i/>
          <w:sz w:val="22"/>
          <w:szCs w:val="22"/>
        </w:rPr>
      </w:pPr>
      <w:r w:rsidRPr="00ED02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0242">
        <w:rPr>
          <w:rFonts w:ascii="Times New Roman" w:hAnsi="Times New Roman" w:cs="Times New Roman"/>
          <w:sz w:val="26"/>
          <w:szCs w:val="26"/>
        </w:rPr>
        <w:t xml:space="preserve"> </w:t>
      </w:r>
      <w:r w:rsidRPr="00707B05">
        <w:rPr>
          <w:rFonts w:ascii="Times New Roman" w:hAnsi="Times New Roman" w:cs="Times New Roman"/>
          <w:i/>
          <w:sz w:val="22"/>
          <w:szCs w:val="22"/>
        </w:rPr>
        <w:t>(наименование и реквизиты документа)</w:t>
      </w:r>
    </w:p>
    <w:p w:rsidR="009F24CA" w:rsidRPr="00ED0242" w:rsidRDefault="009F24CA" w:rsidP="009F24CA">
      <w:pPr>
        <w:pStyle w:val="ConsPlusNonformat"/>
        <w:jc w:val="both"/>
        <w:rPr>
          <w:rFonts w:ascii="Times New Roman" w:hAnsi="Times New Roman" w:cs="Times New Roman"/>
          <w:sz w:val="26"/>
          <w:szCs w:val="26"/>
        </w:rPr>
      </w:pPr>
    </w:p>
    <w:p w:rsidR="009F24CA" w:rsidRPr="00714A67" w:rsidRDefault="009F24CA" w:rsidP="009F24CA">
      <w:pPr>
        <w:pStyle w:val="ConsPlusNonformat"/>
        <w:jc w:val="both"/>
        <w:rPr>
          <w:rFonts w:ascii="Times New Roman" w:hAnsi="Times New Roman" w:cs="Times New Roman"/>
          <w:i/>
          <w:sz w:val="26"/>
          <w:szCs w:val="26"/>
          <w:u w:val="single"/>
        </w:rPr>
      </w:pPr>
      <w:r w:rsidRPr="00ED0242">
        <w:rPr>
          <w:rFonts w:ascii="Times New Roman" w:hAnsi="Times New Roman" w:cs="Times New Roman"/>
          <w:sz w:val="26"/>
          <w:szCs w:val="26"/>
        </w:rPr>
        <w:t xml:space="preserve">    Проектная</w:t>
      </w:r>
      <w:r w:rsidRPr="00651B1C">
        <w:rPr>
          <w:rFonts w:ascii="Times New Roman" w:hAnsi="Times New Roman" w:cs="Times New Roman"/>
          <w:sz w:val="26"/>
          <w:szCs w:val="26"/>
        </w:rPr>
        <w:t xml:space="preserve"> </w:t>
      </w:r>
      <w:r w:rsidRPr="00ED0242">
        <w:rPr>
          <w:rFonts w:ascii="Times New Roman" w:hAnsi="Times New Roman" w:cs="Times New Roman"/>
          <w:sz w:val="26"/>
          <w:szCs w:val="26"/>
        </w:rPr>
        <w:t>документация разработана</w:t>
      </w:r>
      <w:r>
        <w:rPr>
          <w:rFonts w:ascii="Times New Roman" w:hAnsi="Times New Roman" w:cs="Times New Roman"/>
          <w:sz w:val="26"/>
          <w:szCs w:val="26"/>
        </w:rPr>
        <w:t xml:space="preserve"> </w:t>
      </w:r>
      <w:r>
        <w:rPr>
          <w:rFonts w:ascii="Times New Roman" w:hAnsi="Times New Roman" w:cs="Times New Roman"/>
          <w:i/>
          <w:sz w:val="28"/>
          <w:szCs w:val="28"/>
          <w:u w:val="single"/>
        </w:rPr>
        <w:t>__________________________________</w:t>
      </w:r>
      <w:r w:rsidRPr="00714A67">
        <w:rPr>
          <w:rFonts w:ascii="Times New Roman" w:hAnsi="Times New Roman" w:cs="Times New Roman"/>
          <w:i/>
          <w:sz w:val="28"/>
          <w:szCs w:val="28"/>
          <w:u w:val="single"/>
        </w:rPr>
        <w:t xml:space="preserve"> </w:t>
      </w:r>
    </w:p>
    <w:p w:rsidR="009F24CA" w:rsidRPr="00707B05" w:rsidRDefault="009F24CA" w:rsidP="009F24CA">
      <w:pPr>
        <w:pStyle w:val="ConsPlusNonformat"/>
        <w:jc w:val="both"/>
        <w:rPr>
          <w:rFonts w:ascii="Times New Roman" w:hAnsi="Times New Roman" w:cs="Times New Roman"/>
          <w:i/>
          <w:sz w:val="22"/>
          <w:szCs w:val="22"/>
        </w:rPr>
      </w:pPr>
      <w:r w:rsidRPr="00ED0242">
        <w:rPr>
          <w:rFonts w:ascii="Times New Roman" w:hAnsi="Times New Roman" w:cs="Times New Roman"/>
          <w:sz w:val="26"/>
          <w:szCs w:val="26"/>
        </w:rPr>
        <w:t xml:space="preserve">    </w:t>
      </w:r>
      <w:r w:rsidRPr="00707B05">
        <w:rPr>
          <w:rFonts w:ascii="Times New Roman" w:hAnsi="Times New Roman" w:cs="Times New Roman"/>
          <w:i/>
          <w:sz w:val="22"/>
          <w:szCs w:val="22"/>
        </w:rPr>
        <w:t>(наименование организации, местонахождение, реквизиты допуска СРО)</w:t>
      </w:r>
    </w:p>
    <w:p w:rsidR="009F24CA" w:rsidRDefault="009F24CA" w:rsidP="009F24CA">
      <w:pPr>
        <w:pStyle w:val="ConsPlusNonformat"/>
        <w:rPr>
          <w:rFonts w:ascii="Times New Roman" w:hAnsi="Times New Roman" w:cs="Times New Roman"/>
          <w:i/>
          <w:sz w:val="28"/>
          <w:szCs w:val="28"/>
          <w:u w:val="single"/>
        </w:rPr>
      </w:pPr>
      <w:r>
        <w:rPr>
          <w:rFonts w:ascii="Times New Roman" w:hAnsi="Times New Roman" w:cs="Times New Roman"/>
          <w:i/>
          <w:sz w:val="28"/>
          <w:szCs w:val="28"/>
          <w:u w:val="single"/>
        </w:rPr>
        <w:t>__________________________________________________________________</w:t>
      </w:r>
    </w:p>
    <w:p w:rsidR="009F24CA" w:rsidRPr="00ED0242" w:rsidRDefault="009F24CA" w:rsidP="009F24CA">
      <w:pPr>
        <w:pStyle w:val="ConsPlusNonformat"/>
        <w:rPr>
          <w:rFonts w:ascii="Times New Roman" w:hAnsi="Times New Roman" w:cs="Times New Roman"/>
          <w:sz w:val="26"/>
          <w:szCs w:val="26"/>
        </w:rPr>
      </w:pPr>
      <w:r>
        <w:rPr>
          <w:rFonts w:ascii="Times New Roman" w:hAnsi="Times New Roman" w:cs="Times New Roman"/>
          <w:i/>
          <w:sz w:val="28"/>
          <w:szCs w:val="28"/>
          <w:u w:val="single"/>
        </w:rPr>
        <w:t>__________________________________________________________________</w:t>
      </w:r>
    </w:p>
    <w:p w:rsidR="009F24CA" w:rsidRDefault="009F24CA" w:rsidP="009F24CA">
      <w:pPr>
        <w:pStyle w:val="ConsPlusNonformat"/>
        <w:rPr>
          <w:rFonts w:ascii="Times New Roman" w:hAnsi="Times New Roman" w:cs="Times New Roman"/>
          <w:sz w:val="26"/>
          <w:szCs w:val="26"/>
        </w:rPr>
      </w:pPr>
    </w:p>
    <w:p w:rsidR="009F24CA" w:rsidRPr="00ED0242" w:rsidRDefault="009F24CA" w:rsidP="009F24CA">
      <w:pPr>
        <w:pStyle w:val="ConsPlusNonformat"/>
        <w:rPr>
          <w:rFonts w:ascii="Times New Roman" w:hAnsi="Times New Roman" w:cs="Times New Roman"/>
          <w:sz w:val="26"/>
          <w:szCs w:val="26"/>
        </w:rPr>
      </w:pPr>
      <w:r w:rsidRPr="00ED0242">
        <w:rPr>
          <w:rFonts w:ascii="Times New Roman" w:hAnsi="Times New Roman" w:cs="Times New Roman"/>
          <w:sz w:val="26"/>
          <w:szCs w:val="26"/>
        </w:rPr>
        <w:t>Экспертиза проектной документации выполнена</w:t>
      </w:r>
      <w:r>
        <w:rPr>
          <w:rFonts w:ascii="Times New Roman" w:hAnsi="Times New Roman" w:cs="Times New Roman"/>
          <w:sz w:val="26"/>
          <w:szCs w:val="26"/>
        </w:rPr>
        <w:t xml:space="preserve"> </w:t>
      </w:r>
      <w:r w:rsidRPr="003569B7">
        <w:rPr>
          <w:rFonts w:ascii="Times New Roman" w:hAnsi="Times New Roman" w:cs="Times New Roman"/>
          <w:sz w:val="26"/>
          <w:szCs w:val="26"/>
        </w:rPr>
        <w:t>__</w:t>
      </w:r>
      <w:r w:rsidRPr="003569B7">
        <w:rPr>
          <w:rFonts w:ascii="Times New Roman" w:hAnsi="Times New Roman" w:cs="Times New Roman"/>
          <w:i/>
          <w:sz w:val="28"/>
          <w:szCs w:val="28"/>
        </w:rPr>
        <w:t>_____________</w:t>
      </w:r>
      <w:r w:rsidRPr="003569B7">
        <w:rPr>
          <w:rFonts w:ascii="Times New Roman" w:hAnsi="Times New Roman" w:cs="Times New Roman"/>
          <w:sz w:val="26"/>
          <w:szCs w:val="26"/>
        </w:rPr>
        <w:t>_____________</w:t>
      </w:r>
    </w:p>
    <w:p w:rsidR="009F24CA" w:rsidRDefault="009F24CA" w:rsidP="009F24CA">
      <w:pPr>
        <w:pStyle w:val="ConsPlusNonformat"/>
        <w:rPr>
          <w:rFonts w:ascii="Times New Roman" w:hAnsi="Times New Roman" w:cs="Times New Roman"/>
          <w:sz w:val="26"/>
          <w:szCs w:val="26"/>
        </w:rPr>
      </w:pPr>
      <w:r w:rsidRPr="00ED0242">
        <w:rPr>
          <w:rFonts w:ascii="Times New Roman" w:hAnsi="Times New Roman" w:cs="Times New Roman"/>
          <w:sz w:val="26"/>
          <w:szCs w:val="26"/>
        </w:rPr>
        <w:t>_________________________________________________</w:t>
      </w:r>
      <w:r>
        <w:rPr>
          <w:rFonts w:ascii="Times New Roman" w:hAnsi="Times New Roman" w:cs="Times New Roman"/>
          <w:sz w:val="26"/>
          <w:szCs w:val="26"/>
        </w:rPr>
        <w:t>______</w:t>
      </w:r>
      <w:r w:rsidRPr="002F48B8">
        <w:rPr>
          <w:rFonts w:ascii="Times New Roman" w:hAnsi="Times New Roman" w:cs="Times New Roman"/>
          <w:sz w:val="26"/>
          <w:szCs w:val="26"/>
        </w:rPr>
        <w:t>______</w:t>
      </w:r>
      <w:r>
        <w:rPr>
          <w:rFonts w:ascii="Times New Roman" w:hAnsi="Times New Roman" w:cs="Times New Roman"/>
          <w:sz w:val="26"/>
          <w:szCs w:val="26"/>
        </w:rPr>
        <w:t>__________</w:t>
      </w:r>
    </w:p>
    <w:p w:rsidR="009F24CA" w:rsidRPr="00651B1C" w:rsidRDefault="009F24CA" w:rsidP="009F24CA">
      <w:pPr>
        <w:pStyle w:val="ConsPlusNonformat"/>
        <w:rPr>
          <w:rFonts w:ascii="Times New Roman" w:hAnsi="Times New Roman" w:cs="Times New Roman"/>
          <w:sz w:val="26"/>
          <w:szCs w:val="26"/>
        </w:rPr>
      </w:pPr>
      <w:r w:rsidRPr="00651B1C">
        <w:rPr>
          <w:rFonts w:ascii="Times New Roman" w:hAnsi="Times New Roman" w:cs="Times New Roman"/>
          <w:sz w:val="26"/>
          <w:szCs w:val="26"/>
        </w:rPr>
        <w:t>_______________________________________________________________________</w:t>
      </w:r>
    </w:p>
    <w:p w:rsidR="009F24CA" w:rsidRPr="00707B05" w:rsidRDefault="009F24CA" w:rsidP="009F24CA">
      <w:pPr>
        <w:pStyle w:val="ConsPlusNonformat"/>
        <w:rPr>
          <w:rFonts w:ascii="Times New Roman" w:hAnsi="Times New Roman" w:cs="Times New Roman"/>
          <w:i/>
          <w:sz w:val="22"/>
          <w:szCs w:val="22"/>
        </w:rPr>
      </w:pPr>
      <w:r w:rsidRPr="00707B0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707B05">
        <w:rPr>
          <w:rFonts w:ascii="Times New Roman" w:hAnsi="Times New Roman" w:cs="Times New Roman"/>
          <w:i/>
          <w:sz w:val="22"/>
          <w:szCs w:val="22"/>
        </w:rPr>
        <w:t xml:space="preserve">    (наименование организации, местонахождение)</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Обязуюсь   обо   всех  изменениях  сведений,  приведенных  в  настоящем заявлении,  сообщать  в Отдел капитального строительства администрации Невьянского городского округа в недельный срок со дня официального установления таких изменений.</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Обязуюсь   в   течение   10   дней   со  дня  получения  разрешения  на строительство    передать    в Отдел капитального строительства администрации Невьянского городского округа копии документов, определенных   </w:t>
      </w:r>
      <w:hyperlink r:id="rId12" w:history="1">
        <w:r w:rsidRPr="00ED0242">
          <w:rPr>
            <w:rFonts w:ascii="Times New Roman" w:hAnsi="Times New Roman" w:cs="Times New Roman"/>
            <w:color w:val="0000FF"/>
            <w:sz w:val="26"/>
            <w:szCs w:val="26"/>
          </w:rPr>
          <w:t>частью  18  статьи  51</w:t>
        </w:r>
      </w:hyperlink>
      <w:r w:rsidRPr="00ED0242">
        <w:rPr>
          <w:rFonts w:ascii="Times New Roman" w:hAnsi="Times New Roman" w:cs="Times New Roman"/>
          <w:sz w:val="26"/>
          <w:szCs w:val="26"/>
        </w:rPr>
        <w:t xml:space="preserve"> Градостроительного кодекса Российской Федерации.</w:t>
      </w:r>
    </w:p>
    <w:p w:rsidR="009F24CA" w:rsidRPr="00ED0242" w:rsidRDefault="009F24CA" w:rsidP="009F24CA">
      <w:pPr>
        <w:pStyle w:val="ConsPlusNonformat"/>
        <w:jc w:val="both"/>
        <w:rPr>
          <w:rFonts w:ascii="Times New Roman" w:hAnsi="Times New Roman" w:cs="Times New Roman"/>
          <w:sz w:val="26"/>
          <w:szCs w:val="26"/>
        </w:rPr>
      </w:pP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Приложение:</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1. Пояснительная записка на </w:t>
      </w:r>
      <w:r>
        <w:rPr>
          <w:rFonts w:ascii="Times New Roman" w:hAnsi="Times New Roman" w:cs="Times New Roman"/>
          <w:sz w:val="26"/>
          <w:szCs w:val="26"/>
        </w:rPr>
        <w:t>-</w:t>
      </w:r>
      <w:r w:rsidRPr="00ED0242">
        <w:rPr>
          <w:rFonts w:ascii="Times New Roman" w:hAnsi="Times New Roman" w:cs="Times New Roman"/>
          <w:sz w:val="26"/>
          <w:szCs w:val="26"/>
        </w:rPr>
        <w:t xml:space="preserve"> </w:t>
      </w:r>
      <w:r>
        <w:rPr>
          <w:rFonts w:ascii="Times New Roman" w:hAnsi="Times New Roman" w:cs="Times New Roman"/>
          <w:sz w:val="26"/>
          <w:szCs w:val="26"/>
        </w:rPr>
        <w:t xml:space="preserve">  ____</w:t>
      </w:r>
      <w:r w:rsidRPr="00ED0242">
        <w:rPr>
          <w:rFonts w:ascii="Times New Roman" w:hAnsi="Times New Roman" w:cs="Times New Roman"/>
          <w:sz w:val="26"/>
          <w:szCs w:val="26"/>
        </w:rPr>
        <w:t>л. в 1 экз.</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2.  Схема  планировочной  орг</w:t>
      </w:r>
      <w:r>
        <w:rPr>
          <w:rFonts w:ascii="Times New Roman" w:hAnsi="Times New Roman" w:cs="Times New Roman"/>
          <w:sz w:val="26"/>
          <w:szCs w:val="26"/>
        </w:rPr>
        <w:t>анизации земельного участка на _____-</w:t>
      </w:r>
      <w:r w:rsidRPr="00ED0242">
        <w:rPr>
          <w:rFonts w:ascii="Times New Roman" w:hAnsi="Times New Roman" w:cs="Times New Roman"/>
          <w:sz w:val="26"/>
          <w:szCs w:val="26"/>
        </w:rPr>
        <w:t xml:space="preserve"> л. в 1</w:t>
      </w:r>
      <w:r>
        <w:rPr>
          <w:rFonts w:ascii="Times New Roman" w:hAnsi="Times New Roman" w:cs="Times New Roman"/>
          <w:sz w:val="26"/>
          <w:szCs w:val="26"/>
        </w:rPr>
        <w:t xml:space="preserve"> </w:t>
      </w:r>
      <w:r w:rsidRPr="00ED0242">
        <w:rPr>
          <w:rFonts w:ascii="Times New Roman" w:hAnsi="Times New Roman" w:cs="Times New Roman"/>
          <w:sz w:val="26"/>
          <w:szCs w:val="26"/>
        </w:rPr>
        <w:t>экз.</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3. Архитектурные решения на </w:t>
      </w:r>
      <w:r>
        <w:rPr>
          <w:rFonts w:ascii="Times New Roman" w:hAnsi="Times New Roman" w:cs="Times New Roman"/>
          <w:sz w:val="26"/>
          <w:szCs w:val="26"/>
        </w:rPr>
        <w:t>____-</w:t>
      </w:r>
      <w:r w:rsidRPr="00ED0242">
        <w:rPr>
          <w:rFonts w:ascii="Times New Roman" w:hAnsi="Times New Roman" w:cs="Times New Roman"/>
          <w:sz w:val="26"/>
          <w:szCs w:val="26"/>
        </w:rPr>
        <w:t xml:space="preserve"> л. в 1 экз.</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4. Сведения об инженерном оборудовании,  о сетях инженерно-технического обеспечения  </w:t>
      </w:r>
      <w:r>
        <w:rPr>
          <w:rFonts w:ascii="Times New Roman" w:hAnsi="Times New Roman" w:cs="Times New Roman"/>
          <w:sz w:val="26"/>
          <w:szCs w:val="26"/>
        </w:rPr>
        <w:t>в______томах</w:t>
      </w:r>
      <w:r w:rsidRPr="00ED0242">
        <w:rPr>
          <w:rFonts w:ascii="Times New Roman" w:hAnsi="Times New Roman" w:cs="Times New Roman"/>
          <w:sz w:val="26"/>
          <w:szCs w:val="26"/>
        </w:rPr>
        <w:t xml:space="preserve">   на </w:t>
      </w:r>
      <w:r>
        <w:rPr>
          <w:rFonts w:ascii="Times New Roman" w:hAnsi="Times New Roman" w:cs="Times New Roman"/>
          <w:sz w:val="26"/>
          <w:szCs w:val="26"/>
        </w:rPr>
        <w:t>-</w:t>
      </w:r>
      <w:r w:rsidRPr="00ED0242">
        <w:rPr>
          <w:rFonts w:ascii="Times New Roman" w:hAnsi="Times New Roman" w:cs="Times New Roman"/>
          <w:sz w:val="26"/>
          <w:szCs w:val="26"/>
        </w:rPr>
        <w:t xml:space="preserve"> </w:t>
      </w:r>
      <w:r>
        <w:rPr>
          <w:rFonts w:ascii="Times New Roman" w:hAnsi="Times New Roman" w:cs="Times New Roman"/>
          <w:sz w:val="26"/>
          <w:szCs w:val="26"/>
        </w:rPr>
        <w:t>_____</w:t>
      </w:r>
      <w:r w:rsidRPr="00ED0242">
        <w:rPr>
          <w:rFonts w:ascii="Times New Roman" w:hAnsi="Times New Roman" w:cs="Times New Roman"/>
          <w:sz w:val="26"/>
          <w:szCs w:val="26"/>
        </w:rPr>
        <w:t>л. в 1 экз.</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5. Проект организации строительства на </w:t>
      </w:r>
      <w:r>
        <w:rPr>
          <w:rFonts w:ascii="Times New Roman" w:hAnsi="Times New Roman" w:cs="Times New Roman"/>
          <w:sz w:val="26"/>
          <w:szCs w:val="26"/>
        </w:rPr>
        <w:t>-</w:t>
      </w:r>
      <w:r w:rsidRPr="00ED0242">
        <w:rPr>
          <w:rFonts w:ascii="Times New Roman" w:hAnsi="Times New Roman" w:cs="Times New Roman"/>
          <w:sz w:val="26"/>
          <w:szCs w:val="26"/>
        </w:rPr>
        <w:t xml:space="preserve"> </w:t>
      </w:r>
      <w:r>
        <w:rPr>
          <w:rFonts w:ascii="Times New Roman" w:hAnsi="Times New Roman" w:cs="Times New Roman"/>
          <w:sz w:val="26"/>
          <w:szCs w:val="26"/>
        </w:rPr>
        <w:t>_____</w:t>
      </w:r>
      <w:r w:rsidRPr="00ED0242">
        <w:rPr>
          <w:rFonts w:ascii="Times New Roman" w:hAnsi="Times New Roman" w:cs="Times New Roman"/>
          <w:sz w:val="26"/>
          <w:szCs w:val="26"/>
        </w:rPr>
        <w:t>л. в 1 экз.</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6.   Проект   организации   работ   по  сносу  или  демонтажу  объектов капитального строительства на _____ л. в 1 экз.</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7.   Положительное  заключение  экспертизы  проектной  документации  на_____ л. в 1 экз.</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8. Свидетельство об аккредитации на ______ л. в 1 экз.</w:t>
      </w: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9. __________________________________________________ на ____ л. в 1 экз. </w:t>
      </w:r>
      <w:hyperlink w:anchor="Par729" w:history="1">
        <w:r w:rsidRPr="00ED0242">
          <w:rPr>
            <w:rFonts w:ascii="Times New Roman" w:hAnsi="Times New Roman" w:cs="Times New Roman"/>
            <w:color w:val="0000FF"/>
            <w:sz w:val="26"/>
            <w:szCs w:val="26"/>
          </w:rPr>
          <w:t>&lt;5&gt;</w:t>
        </w:r>
      </w:hyperlink>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10. ____________________________________________</w:t>
      </w:r>
      <w:r>
        <w:rPr>
          <w:rFonts w:ascii="Times New Roman" w:hAnsi="Times New Roman" w:cs="Times New Roman"/>
          <w:sz w:val="26"/>
          <w:szCs w:val="26"/>
        </w:rPr>
        <w:t>_____</w:t>
      </w:r>
      <w:r w:rsidRPr="00ED0242">
        <w:rPr>
          <w:rFonts w:ascii="Times New Roman" w:hAnsi="Times New Roman" w:cs="Times New Roman"/>
          <w:sz w:val="26"/>
          <w:szCs w:val="26"/>
        </w:rPr>
        <w:t xml:space="preserve">_ на ___ л. в 1 экз. </w:t>
      </w:r>
      <w:hyperlink w:anchor="Par729" w:history="1">
        <w:r w:rsidRPr="00ED0242">
          <w:rPr>
            <w:rFonts w:ascii="Times New Roman" w:hAnsi="Times New Roman" w:cs="Times New Roman"/>
            <w:color w:val="0000FF"/>
            <w:sz w:val="26"/>
            <w:szCs w:val="26"/>
          </w:rPr>
          <w:t>&lt;5&gt;</w:t>
        </w:r>
      </w:hyperlink>
    </w:p>
    <w:p w:rsidR="009F24CA" w:rsidRPr="00ED0242" w:rsidRDefault="009F24CA" w:rsidP="009F24CA">
      <w:pPr>
        <w:pStyle w:val="ConsPlusNonformat"/>
        <w:jc w:val="both"/>
        <w:rPr>
          <w:rFonts w:ascii="Times New Roman" w:hAnsi="Times New Roman" w:cs="Times New Roman"/>
          <w:sz w:val="26"/>
          <w:szCs w:val="26"/>
        </w:rPr>
      </w:pPr>
    </w:p>
    <w:p w:rsidR="009F24CA" w:rsidRPr="00ED0242" w:rsidRDefault="009F24CA" w:rsidP="009F24CA">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_</w:t>
      </w:r>
      <w:r>
        <w:rPr>
          <w:rFonts w:ascii="Times New Roman" w:hAnsi="Times New Roman" w:cs="Times New Roman"/>
          <w:i/>
          <w:sz w:val="28"/>
          <w:szCs w:val="28"/>
          <w:u w:val="single"/>
        </w:rPr>
        <w:t>______________________________</w:t>
      </w:r>
      <w:r w:rsidRPr="00714A67">
        <w:rPr>
          <w:rFonts w:ascii="Times New Roman" w:hAnsi="Times New Roman" w:cs="Times New Roman"/>
          <w:sz w:val="26"/>
          <w:szCs w:val="26"/>
        </w:rPr>
        <w:t xml:space="preserve">            </w:t>
      </w:r>
      <w:r w:rsidRPr="00ED0242">
        <w:rPr>
          <w:rFonts w:ascii="Times New Roman" w:hAnsi="Times New Roman" w:cs="Times New Roman"/>
          <w:sz w:val="26"/>
          <w:szCs w:val="26"/>
        </w:rPr>
        <w:t xml:space="preserve">________         </w:t>
      </w:r>
      <w:r w:rsidRPr="003569B7">
        <w:rPr>
          <w:rFonts w:ascii="Times New Roman" w:hAnsi="Times New Roman" w:cs="Times New Roman"/>
          <w:sz w:val="26"/>
          <w:szCs w:val="26"/>
          <w:u w:val="single"/>
        </w:rPr>
        <w:t>___________________</w:t>
      </w:r>
    </w:p>
    <w:p w:rsidR="009F24CA" w:rsidRPr="00707B05" w:rsidRDefault="009F24CA" w:rsidP="009F24CA">
      <w:pPr>
        <w:pStyle w:val="ConsPlusNonformat"/>
        <w:rPr>
          <w:rFonts w:ascii="Times New Roman" w:hAnsi="Times New Roman" w:cs="Times New Roman"/>
          <w:i/>
          <w:sz w:val="22"/>
          <w:szCs w:val="22"/>
        </w:rPr>
      </w:pPr>
      <w:r>
        <w:rPr>
          <w:rFonts w:ascii="Times New Roman" w:hAnsi="Times New Roman" w:cs="Times New Roman"/>
          <w:i/>
          <w:sz w:val="22"/>
          <w:szCs w:val="22"/>
        </w:rPr>
        <w:t xml:space="preserve">  </w:t>
      </w:r>
      <w:r w:rsidRPr="00707B05">
        <w:rPr>
          <w:rFonts w:ascii="Times New Roman" w:hAnsi="Times New Roman" w:cs="Times New Roman"/>
          <w:i/>
          <w:sz w:val="22"/>
          <w:szCs w:val="22"/>
        </w:rPr>
        <w:t>(наименование должности руководителя</w:t>
      </w:r>
      <w:r>
        <w:rPr>
          <w:rFonts w:ascii="Times New Roman" w:hAnsi="Times New Roman" w:cs="Times New Roman"/>
          <w:i/>
          <w:sz w:val="22"/>
          <w:szCs w:val="22"/>
        </w:rPr>
        <w:t>,</w:t>
      </w:r>
      <w:r w:rsidRPr="00707B0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886AEC">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886AEC">
        <w:rPr>
          <w:rFonts w:ascii="Times New Roman" w:hAnsi="Times New Roman" w:cs="Times New Roman"/>
          <w:i/>
          <w:sz w:val="22"/>
          <w:szCs w:val="22"/>
        </w:rPr>
        <w:t xml:space="preserve">   </w:t>
      </w:r>
      <w:r w:rsidRPr="00707B05">
        <w:rPr>
          <w:rFonts w:ascii="Times New Roman" w:hAnsi="Times New Roman" w:cs="Times New Roman"/>
          <w:i/>
          <w:sz w:val="22"/>
          <w:szCs w:val="22"/>
        </w:rPr>
        <w:t xml:space="preserve">(подпись)     </w:t>
      </w:r>
      <w:r>
        <w:rPr>
          <w:rFonts w:ascii="Times New Roman" w:hAnsi="Times New Roman" w:cs="Times New Roman"/>
          <w:i/>
          <w:sz w:val="22"/>
          <w:szCs w:val="22"/>
        </w:rPr>
        <w:t xml:space="preserve">       </w:t>
      </w:r>
      <w:r w:rsidRPr="00707B05">
        <w:rPr>
          <w:rFonts w:ascii="Times New Roman" w:hAnsi="Times New Roman" w:cs="Times New Roman"/>
          <w:i/>
          <w:sz w:val="22"/>
          <w:szCs w:val="22"/>
        </w:rPr>
        <w:t xml:space="preserve"> (расшифровка подписи)</w:t>
      </w:r>
    </w:p>
    <w:p w:rsidR="009F24CA" w:rsidRPr="00ED0242" w:rsidRDefault="009F24CA" w:rsidP="009F24CA">
      <w:pPr>
        <w:pStyle w:val="ConsPlusNonformat"/>
        <w:rPr>
          <w:rFonts w:ascii="Times New Roman" w:hAnsi="Times New Roman" w:cs="Times New Roman"/>
          <w:sz w:val="26"/>
          <w:szCs w:val="26"/>
        </w:rPr>
      </w:pPr>
      <w:r>
        <w:rPr>
          <w:rFonts w:ascii="Times New Roman" w:hAnsi="Times New Roman" w:cs="Times New Roman"/>
          <w:i/>
          <w:sz w:val="22"/>
          <w:szCs w:val="22"/>
        </w:rPr>
        <w:t>ФИО заявителя)</w:t>
      </w:r>
    </w:p>
    <w:p w:rsidR="009F24CA" w:rsidRPr="00ED0242" w:rsidRDefault="009F24CA" w:rsidP="009F24CA">
      <w:pPr>
        <w:pStyle w:val="ConsPlusNonformat"/>
        <w:rPr>
          <w:rFonts w:ascii="Times New Roman" w:hAnsi="Times New Roman" w:cs="Times New Roman"/>
          <w:sz w:val="26"/>
          <w:szCs w:val="26"/>
        </w:rPr>
      </w:pPr>
      <w:r w:rsidRPr="00ED0242">
        <w:rPr>
          <w:rFonts w:ascii="Times New Roman" w:hAnsi="Times New Roman" w:cs="Times New Roman"/>
          <w:sz w:val="26"/>
          <w:szCs w:val="26"/>
        </w:rPr>
        <w:t>М.П.</w:t>
      </w:r>
    </w:p>
    <w:p w:rsidR="009F24CA" w:rsidRPr="00ED0242" w:rsidRDefault="009F24CA" w:rsidP="009F24C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D0242">
        <w:rPr>
          <w:rFonts w:ascii="Times New Roman" w:hAnsi="Times New Roman" w:cs="Times New Roman"/>
          <w:sz w:val="26"/>
          <w:szCs w:val="26"/>
        </w:rPr>
        <w:t>-------------------------------</w:t>
      </w:r>
    </w:p>
    <w:p w:rsidR="009F24CA" w:rsidRPr="00EB0578" w:rsidRDefault="009F24CA" w:rsidP="009F24CA">
      <w:pPr>
        <w:widowControl w:val="0"/>
        <w:autoSpaceDE w:val="0"/>
        <w:autoSpaceDN w:val="0"/>
        <w:adjustRightInd w:val="0"/>
        <w:spacing w:after="0" w:line="240" w:lineRule="auto"/>
        <w:ind w:firstLine="540"/>
        <w:jc w:val="both"/>
        <w:rPr>
          <w:rFonts w:ascii="Times New Roman" w:hAnsi="Times New Roman" w:cs="Times New Roman"/>
          <w:i/>
        </w:rPr>
      </w:pPr>
      <w:bookmarkStart w:id="0" w:name="Par725"/>
      <w:bookmarkEnd w:id="0"/>
      <w:r w:rsidRPr="00EB0578">
        <w:rPr>
          <w:rFonts w:ascii="Times New Roman" w:hAnsi="Times New Roman" w:cs="Times New Roman"/>
          <w:i/>
        </w:rPr>
        <w:t>&lt;1&gt; Для застройщиков - физических лиц указать фамилию, имя, отчество (при наличии).</w:t>
      </w:r>
    </w:p>
    <w:p w:rsidR="009F24CA" w:rsidRPr="00EB0578" w:rsidRDefault="009F24CA" w:rsidP="009F24CA">
      <w:pPr>
        <w:widowControl w:val="0"/>
        <w:autoSpaceDE w:val="0"/>
        <w:autoSpaceDN w:val="0"/>
        <w:adjustRightInd w:val="0"/>
        <w:spacing w:after="0" w:line="240" w:lineRule="auto"/>
        <w:ind w:firstLine="540"/>
        <w:jc w:val="both"/>
        <w:rPr>
          <w:rFonts w:ascii="Times New Roman" w:hAnsi="Times New Roman" w:cs="Times New Roman"/>
          <w:i/>
        </w:rPr>
      </w:pPr>
      <w:bookmarkStart w:id="1" w:name="Par726"/>
      <w:bookmarkEnd w:id="1"/>
      <w:r w:rsidRPr="00EB0578">
        <w:rPr>
          <w:rFonts w:ascii="Times New Roman" w:hAnsi="Times New Roman" w:cs="Times New Roman"/>
          <w:i/>
        </w:rPr>
        <w:t>&lt;2&gt; Для застройщиков - физических лиц указать адрес регистрации.</w:t>
      </w:r>
    </w:p>
    <w:p w:rsidR="009F24CA" w:rsidRPr="00EB0578" w:rsidRDefault="009F24CA" w:rsidP="009F24CA">
      <w:pPr>
        <w:widowControl w:val="0"/>
        <w:autoSpaceDE w:val="0"/>
        <w:autoSpaceDN w:val="0"/>
        <w:adjustRightInd w:val="0"/>
        <w:spacing w:after="0" w:line="240" w:lineRule="auto"/>
        <w:ind w:firstLine="540"/>
        <w:jc w:val="both"/>
        <w:rPr>
          <w:rFonts w:ascii="Times New Roman" w:hAnsi="Times New Roman" w:cs="Times New Roman"/>
          <w:i/>
        </w:rPr>
      </w:pPr>
      <w:bookmarkStart w:id="2" w:name="Par727"/>
      <w:bookmarkEnd w:id="2"/>
      <w:r w:rsidRPr="00EB0578">
        <w:rPr>
          <w:rFonts w:ascii="Times New Roman" w:hAnsi="Times New Roman" w:cs="Times New Roman"/>
          <w:i/>
        </w:rPr>
        <w:t>&lt;3&gt; Для застройщиков - физических лиц указать адрес проживания.</w:t>
      </w:r>
    </w:p>
    <w:p w:rsidR="009F24CA" w:rsidRPr="00EB0578" w:rsidRDefault="009F24CA" w:rsidP="009F24CA">
      <w:pPr>
        <w:widowControl w:val="0"/>
        <w:autoSpaceDE w:val="0"/>
        <w:autoSpaceDN w:val="0"/>
        <w:adjustRightInd w:val="0"/>
        <w:spacing w:after="0" w:line="240" w:lineRule="auto"/>
        <w:ind w:firstLine="540"/>
        <w:jc w:val="both"/>
        <w:rPr>
          <w:rFonts w:ascii="Times New Roman" w:hAnsi="Times New Roman" w:cs="Times New Roman"/>
          <w:i/>
        </w:rPr>
      </w:pPr>
      <w:bookmarkStart w:id="3" w:name="Par728"/>
      <w:bookmarkEnd w:id="3"/>
      <w:r w:rsidRPr="00EB0578">
        <w:rPr>
          <w:rFonts w:ascii="Times New Roman" w:hAnsi="Times New Roman" w:cs="Times New Roman"/>
          <w:i/>
        </w:rPr>
        <w:t>&lt;4&gt; Для застройщиков - физических лиц указать паспортные данные.</w:t>
      </w:r>
    </w:p>
    <w:p w:rsidR="009F24CA" w:rsidRPr="00EB0578" w:rsidRDefault="009F24CA" w:rsidP="009F24CA">
      <w:pPr>
        <w:widowControl w:val="0"/>
        <w:autoSpaceDE w:val="0"/>
        <w:autoSpaceDN w:val="0"/>
        <w:adjustRightInd w:val="0"/>
        <w:spacing w:after="0" w:line="240" w:lineRule="auto"/>
        <w:ind w:firstLine="540"/>
        <w:jc w:val="both"/>
        <w:rPr>
          <w:rFonts w:ascii="Times New Roman" w:hAnsi="Times New Roman" w:cs="Times New Roman"/>
          <w:i/>
        </w:rPr>
      </w:pPr>
      <w:bookmarkStart w:id="4" w:name="Par729"/>
      <w:bookmarkEnd w:id="4"/>
      <w:r w:rsidRPr="00EB0578">
        <w:rPr>
          <w:rFonts w:ascii="Times New Roman" w:hAnsi="Times New Roman" w:cs="Times New Roman"/>
          <w:i/>
        </w:rPr>
        <w:t>&lt;5&gt; Указываются документы, представляемые застройщиком по собственной инициативе.</w:t>
      </w: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56741A" w:rsidRDefault="0056741A" w:rsidP="00833ABA">
      <w:pPr>
        <w:jc w:val="right"/>
        <w:rPr>
          <w:color w:val="000000"/>
          <w:sz w:val="20"/>
          <w:szCs w:val="20"/>
        </w:rPr>
      </w:pPr>
    </w:p>
    <w:p w:rsidR="0056741A" w:rsidRDefault="0056741A" w:rsidP="00833ABA">
      <w:pPr>
        <w:jc w:val="right"/>
        <w:rPr>
          <w:color w:val="000000"/>
          <w:sz w:val="20"/>
          <w:szCs w:val="20"/>
        </w:rPr>
      </w:pPr>
    </w:p>
    <w:p w:rsidR="00732B30" w:rsidRPr="00A46F98" w:rsidRDefault="00732B30" w:rsidP="00732B30">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 xml:space="preserve">              Главе администрации</w:t>
      </w:r>
    </w:p>
    <w:p w:rsidR="00732B30" w:rsidRPr="00A46F98" w:rsidRDefault="00732B30" w:rsidP="00732B30">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 xml:space="preserve">                                                                          Невьянского городского округа                                                                   </w:t>
      </w:r>
      <w:r w:rsidRPr="00A46F98">
        <w:rPr>
          <w:rFonts w:ascii="Times New Roman" w:eastAsiaTheme="minorEastAsia" w:hAnsi="Times New Roman" w:cs="Times New Roman"/>
          <w:sz w:val="28"/>
          <w:szCs w:val="28"/>
          <w:lang w:eastAsia="ru-RU"/>
        </w:rPr>
        <w:br/>
        <w:t xml:space="preserve">                                                                                                                   </w:t>
      </w:r>
    </w:p>
    <w:p w:rsidR="00732B30" w:rsidRPr="00A46F98" w:rsidRDefault="00732B30" w:rsidP="00732B30">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 xml:space="preserve">                                                                         от_____________________________</w:t>
      </w:r>
    </w:p>
    <w:p w:rsidR="00732B30" w:rsidRPr="00A46F98" w:rsidRDefault="00732B30" w:rsidP="00732B30">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i/>
          <w:lang w:eastAsia="ru-RU"/>
        </w:rPr>
        <w:t xml:space="preserve">                                                                                        </w:t>
      </w:r>
      <w:r>
        <w:rPr>
          <w:rFonts w:ascii="Times New Roman" w:eastAsiaTheme="minorEastAsia" w:hAnsi="Times New Roman" w:cs="Times New Roman"/>
          <w:i/>
          <w:lang w:eastAsia="ru-RU"/>
        </w:rPr>
        <w:t>(Ф.И.О.)</w:t>
      </w:r>
      <w:r w:rsidRPr="00A46F98">
        <w:rPr>
          <w:rFonts w:ascii="Times New Roman" w:eastAsiaTheme="minorEastAsia" w:hAnsi="Times New Roman" w:cs="Times New Roman"/>
          <w:i/>
          <w:lang w:eastAsia="ru-RU"/>
        </w:rPr>
        <w:t xml:space="preserve">                   </w:t>
      </w:r>
      <w:r w:rsidRPr="00A46F98">
        <w:rPr>
          <w:rFonts w:ascii="Times New Roman" w:eastAsiaTheme="minorEastAsia" w:hAnsi="Times New Roman" w:cs="Times New Roman"/>
          <w:sz w:val="28"/>
          <w:szCs w:val="28"/>
          <w:lang w:eastAsia="ru-RU"/>
        </w:rPr>
        <w:t xml:space="preserve">                                                                                                                                                                             </w:t>
      </w:r>
      <w:r w:rsidRPr="00A46F98">
        <w:rPr>
          <w:rFonts w:ascii="Times New Roman" w:eastAsiaTheme="minorEastAsia" w:hAnsi="Times New Roman" w:cs="Times New Roman"/>
          <w:sz w:val="28"/>
          <w:szCs w:val="28"/>
          <w:lang w:eastAsia="ru-RU"/>
        </w:rPr>
        <w:br/>
        <w:t xml:space="preserve">                                                                           _____________________________</w:t>
      </w:r>
    </w:p>
    <w:p w:rsidR="00732B30" w:rsidRPr="00732B30" w:rsidRDefault="00732B30" w:rsidP="00732B30">
      <w:pPr>
        <w:widowControl w:val="0"/>
        <w:autoSpaceDE w:val="0"/>
        <w:autoSpaceDN w:val="0"/>
        <w:adjustRightInd w:val="0"/>
        <w:spacing w:after="0" w:line="240" w:lineRule="auto"/>
        <w:jc w:val="right"/>
        <w:rPr>
          <w:rFonts w:ascii="Times New Roman" w:eastAsiaTheme="minorEastAsia" w:hAnsi="Times New Roman" w:cs="Times New Roman"/>
          <w:i/>
          <w:lang w:eastAsia="ru-RU"/>
        </w:rPr>
      </w:pPr>
      <w:r w:rsidRPr="00A46F98">
        <w:rPr>
          <w:rFonts w:ascii="Times New Roman" w:eastAsiaTheme="minorEastAsia" w:hAnsi="Times New Roman" w:cs="Times New Roman"/>
          <w:i/>
          <w:lang w:eastAsia="ru-RU"/>
        </w:rPr>
        <w:t xml:space="preserve">                                                                                                      </w:t>
      </w:r>
      <w:r w:rsidRPr="00A46F98">
        <w:rPr>
          <w:rFonts w:ascii="Times New Roman" w:eastAsiaTheme="minorEastAsia" w:hAnsi="Times New Roman" w:cs="Times New Roman"/>
          <w:sz w:val="28"/>
          <w:szCs w:val="28"/>
          <w:lang w:eastAsia="ru-RU"/>
        </w:rPr>
        <w:t xml:space="preserve">                                                                                             </w:t>
      </w:r>
      <w:r w:rsidRPr="00A46F98">
        <w:rPr>
          <w:rFonts w:ascii="Times New Roman" w:eastAsiaTheme="minorEastAsia" w:hAnsi="Times New Roman" w:cs="Times New Roman"/>
          <w:sz w:val="28"/>
          <w:szCs w:val="28"/>
          <w:lang w:eastAsia="ru-RU"/>
        </w:rPr>
        <w:br/>
        <w:t xml:space="preserve">                                                                         ______________________________</w:t>
      </w:r>
    </w:p>
    <w:p w:rsidR="00732B30" w:rsidRPr="00A46F98" w:rsidRDefault="00732B30" w:rsidP="00732B30">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i/>
          <w:lang w:eastAsia="ru-RU"/>
        </w:rPr>
        <w:t xml:space="preserve">                                                                                                          Адрес регистрации: </w:t>
      </w:r>
      <w:r w:rsidRPr="00A46F9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A46F9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A46F98">
        <w:rPr>
          <w:rFonts w:ascii="Times New Roman" w:eastAsiaTheme="minorEastAsia" w:hAnsi="Times New Roman" w:cs="Times New Roman"/>
          <w:i/>
          <w:lang w:eastAsia="ru-RU"/>
        </w:rPr>
        <w:t xml:space="preserve">                                                                                                      </w:t>
      </w:r>
      <w:r w:rsidRPr="00A46F98">
        <w:rPr>
          <w:rFonts w:ascii="Times New Roman" w:eastAsiaTheme="minorEastAsia" w:hAnsi="Times New Roman" w:cs="Times New Roman"/>
          <w:sz w:val="28"/>
          <w:szCs w:val="28"/>
          <w:lang w:eastAsia="ru-RU"/>
        </w:rPr>
        <w:t xml:space="preserve">                                                                                                                                   </w:t>
      </w:r>
      <w:r w:rsidRPr="00A46F98">
        <w:rPr>
          <w:rFonts w:ascii="Times New Roman" w:eastAsiaTheme="minorEastAsia" w:hAnsi="Times New Roman" w:cs="Times New Roman"/>
          <w:sz w:val="28"/>
          <w:szCs w:val="28"/>
          <w:lang w:eastAsia="ru-RU"/>
        </w:rPr>
        <w:br/>
        <w:t xml:space="preserve">                                                              ______________________________</w:t>
      </w:r>
    </w:p>
    <w:p w:rsidR="00732B30" w:rsidRPr="00A46F98" w:rsidRDefault="00732B30" w:rsidP="00732B30">
      <w:pPr>
        <w:widowControl w:val="0"/>
        <w:autoSpaceDE w:val="0"/>
        <w:autoSpaceDN w:val="0"/>
        <w:adjustRightInd w:val="0"/>
        <w:spacing w:after="0" w:line="240" w:lineRule="auto"/>
        <w:jc w:val="right"/>
        <w:rPr>
          <w:rFonts w:ascii="Times New Roman" w:eastAsiaTheme="minorEastAsia" w:hAnsi="Times New Roman" w:cs="Times New Roman"/>
          <w:i/>
          <w:lang w:eastAsia="ru-RU"/>
        </w:rPr>
      </w:pPr>
      <w:r w:rsidRPr="00A46F98">
        <w:rPr>
          <w:rFonts w:ascii="Times New Roman" w:eastAsiaTheme="minorEastAsia" w:hAnsi="Times New Roman" w:cs="Times New Roman"/>
          <w:sz w:val="28"/>
          <w:szCs w:val="28"/>
          <w:lang w:eastAsia="ru-RU"/>
        </w:rPr>
        <w:t xml:space="preserve">                                                                                </w:t>
      </w:r>
      <w:r w:rsidRPr="00A46F98">
        <w:rPr>
          <w:rFonts w:ascii="Times New Roman" w:eastAsiaTheme="minorEastAsia" w:hAnsi="Times New Roman" w:cs="Times New Roman"/>
          <w:i/>
          <w:lang w:eastAsia="ru-RU"/>
        </w:rPr>
        <w:t>Паспортные данные:</w:t>
      </w:r>
    </w:p>
    <w:p w:rsidR="00732B30" w:rsidRPr="00A46F98" w:rsidRDefault="00732B30" w:rsidP="00732B30">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 xml:space="preserve">                                                                         ______________________________</w:t>
      </w:r>
    </w:p>
    <w:p w:rsidR="00732B30" w:rsidRPr="00A46F98" w:rsidRDefault="00732B30" w:rsidP="00732B30">
      <w:pPr>
        <w:widowControl w:val="0"/>
        <w:autoSpaceDE w:val="0"/>
        <w:autoSpaceDN w:val="0"/>
        <w:adjustRightInd w:val="0"/>
        <w:spacing w:after="0" w:line="240" w:lineRule="auto"/>
        <w:jc w:val="right"/>
        <w:rPr>
          <w:rFonts w:ascii="Times New Roman" w:eastAsiaTheme="minorEastAsia" w:hAnsi="Times New Roman" w:cs="Times New Roman"/>
          <w:i/>
          <w:lang w:eastAsia="ru-RU"/>
        </w:rPr>
      </w:pPr>
      <w:r w:rsidRPr="00A46F98">
        <w:rPr>
          <w:rFonts w:ascii="Times New Roman" w:eastAsiaTheme="minorEastAsia" w:hAnsi="Times New Roman" w:cs="Times New Roman"/>
          <w:sz w:val="28"/>
          <w:szCs w:val="28"/>
          <w:lang w:eastAsia="ru-RU"/>
        </w:rPr>
        <w:t xml:space="preserve">                                                                             </w:t>
      </w:r>
    </w:p>
    <w:p w:rsidR="00732B30" w:rsidRPr="00A46F98" w:rsidRDefault="00732B30" w:rsidP="00732B30">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 xml:space="preserve">                                                                         ______________________________</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i/>
          <w:lang w:eastAsia="ru-RU"/>
        </w:rPr>
        <w:t xml:space="preserve">                                                                                                                                                          </w:t>
      </w:r>
      <w:r w:rsidRPr="00A46F98">
        <w:rPr>
          <w:rFonts w:ascii="Times New Roman" w:eastAsiaTheme="minorEastAsia" w:hAnsi="Times New Roman" w:cs="Times New Roman"/>
          <w:i/>
          <w:lang w:eastAsia="ru-RU"/>
        </w:rPr>
        <w:t>Телефон:</w:t>
      </w:r>
    </w:p>
    <w:p w:rsidR="00732B30" w:rsidRPr="00A46F98" w:rsidRDefault="00732B30" w:rsidP="00732B3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ЗАЯВЛЕНИЕ</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 xml:space="preserve">          Прошу   выдать   разрешение  на  строительство/реконструкцию  </w:t>
      </w:r>
      <w:r w:rsidRPr="00A46F98">
        <w:rPr>
          <w:rFonts w:ascii="Times New Roman" w:eastAsiaTheme="minorEastAsia" w:hAnsi="Times New Roman" w:cs="Times New Roman"/>
          <w:i/>
          <w:lang w:eastAsia="ru-RU"/>
        </w:rPr>
        <w:t>(ненужное зачеркнуть)</w:t>
      </w:r>
      <w:r w:rsidRPr="00A46F98">
        <w:rPr>
          <w:rFonts w:ascii="Times New Roman" w:eastAsiaTheme="minorEastAsia" w:hAnsi="Times New Roman" w:cs="Times New Roman"/>
          <w:sz w:val="28"/>
          <w:szCs w:val="28"/>
          <w:lang w:eastAsia="ru-RU"/>
        </w:rPr>
        <w:t xml:space="preserve">  объекта     индивидуального     жилищного    строительства: ____________________________________________________, общей площадью __________ кв. м., с количеством этажей_________________ на земельном участке по адресу: ________</w:t>
      </w:r>
      <w:r>
        <w:rPr>
          <w:rFonts w:ascii="Times New Roman" w:eastAsiaTheme="minorEastAsia" w:hAnsi="Times New Roman" w:cs="Times New Roman"/>
          <w:sz w:val="28"/>
          <w:szCs w:val="28"/>
          <w:lang w:eastAsia="ru-RU"/>
        </w:rPr>
        <w:t>_______</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__________________________________________________________________</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площадью_________ кв. м с кадастровым номером ______________________.</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 xml:space="preserve">         Правоустанавливающим документом на земельный участок является:</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A46F98">
        <w:rPr>
          <w:rFonts w:ascii="Times New Roman" w:eastAsiaTheme="minorEastAsia" w:hAnsi="Times New Roman" w:cs="Times New Roman"/>
          <w:sz w:val="28"/>
          <w:szCs w:val="28"/>
          <w:lang w:eastAsia="ru-RU"/>
        </w:rPr>
        <w:t xml:space="preserve">                   </w:t>
      </w:r>
      <w:r w:rsidRPr="00A46F98">
        <w:rPr>
          <w:rFonts w:ascii="Times New Roman" w:eastAsiaTheme="minorEastAsia" w:hAnsi="Times New Roman" w:cs="Times New Roman"/>
          <w:i/>
          <w:lang w:eastAsia="ru-RU"/>
        </w:rPr>
        <w:t>(наименование и реквизиты документа)</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 xml:space="preserve">    Градостроительный план земельного участка от ____________20___г.</w:t>
      </w:r>
      <w:r w:rsidRPr="00A46F98">
        <w:rPr>
          <w:rFonts w:ascii="Times New Roman" w:eastAsiaTheme="minorEastAsia" w:hAnsi="Times New Roman" w:cs="Times New Roman"/>
          <w:sz w:val="28"/>
          <w:szCs w:val="28"/>
          <w:lang w:eastAsia="ru-RU"/>
        </w:rPr>
        <w:br/>
        <w:t xml:space="preserve">  N __________________________ утвержден постановлением администрации Невьянского городского округа от ___.___.201___г. №______-п.</w:t>
      </w:r>
    </w:p>
    <w:p w:rsidR="00732B30"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46F98">
        <w:rPr>
          <w:rFonts w:ascii="Times New Roman" w:eastAsiaTheme="minorEastAsia" w:hAnsi="Times New Roman" w:cs="Times New Roman"/>
          <w:sz w:val="28"/>
          <w:szCs w:val="28"/>
          <w:lang w:eastAsia="ru-RU"/>
        </w:rPr>
        <w:t xml:space="preserve">          </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6F98">
        <w:rPr>
          <w:rFonts w:ascii="Times New Roman" w:eastAsiaTheme="minorEastAsia" w:hAnsi="Times New Roman" w:cs="Times New Roman"/>
          <w:sz w:val="28"/>
          <w:szCs w:val="28"/>
          <w:lang w:eastAsia="ru-RU"/>
        </w:rPr>
        <w:t xml:space="preserve">      </w:t>
      </w:r>
      <w:r w:rsidRPr="00A46F98">
        <w:rPr>
          <w:rFonts w:ascii="Times New Roman" w:eastAsiaTheme="minorEastAsia" w:hAnsi="Times New Roman" w:cs="Times New Roman"/>
          <w:sz w:val="24"/>
          <w:szCs w:val="24"/>
          <w:lang w:eastAsia="ru-RU"/>
        </w:rPr>
        <w:t>Обязуюсь   обо   всех  изменениях  сведений,  приведенных  в  настоящем заявлении,   сообщать   в   Отдел капитального строительства администрации Невьянского городского округа в недельный срок со дня официального установления таких изменений.</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6F98">
        <w:rPr>
          <w:rFonts w:ascii="Times New Roman" w:eastAsiaTheme="minorEastAsia" w:hAnsi="Times New Roman" w:cs="Times New Roman"/>
          <w:sz w:val="28"/>
          <w:szCs w:val="28"/>
          <w:lang w:eastAsia="ru-RU"/>
        </w:rPr>
        <w:t xml:space="preserve">    </w:t>
      </w:r>
      <w:r w:rsidRPr="00A46F98">
        <w:rPr>
          <w:rFonts w:ascii="Times New Roman" w:eastAsiaTheme="minorEastAsia" w:hAnsi="Times New Roman" w:cs="Times New Roman"/>
          <w:sz w:val="24"/>
          <w:szCs w:val="24"/>
          <w:lang w:eastAsia="ru-RU"/>
        </w:rPr>
        <w:t>Приложение:</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6F98">
        <w:rPr>
          <w:rFonts w:ascii="Times New Roman" w:eastAsiaTheme="minorEastAsia" w:hAnsi="Times New Roman" w:cs="Times New Roman"/>
          <w:sz w:val="24"/>
          <w:szCs w:val="24"/>
          <w:lang w:eastAsia="ru-RU"/>
        </w:rPr>
        <w:t xml:space="preserve">    1. Схема планировочной организации земельного участка на _____ л. в 1 экз.</w:t>
      </w: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6F98">
        <w:rPr>
          <w:rFonts w:ascii="Times New Roman" w:eastAsiaTheme="minorEastAsia" w:hAnsi="Times New Roman" w:cs="Times New Roman"/>
          <w:sz w:val="24"/>
          <w:szCs w:val="24"/>
          <w:lang w:eastAsia="ru-RU"/>
        </w:rPr>
        <w:t xml:space="preserve">    2. ______________________________________________ на __  л. в 1 экз. </w:t>
      </w:r>
      <w:hyperlink w:anchor="Par789" w:history="1">
        <w:r w:rsidRPr="00A46F98">
          <w:rPr>
            <w:rFonts w:ascii="Times New Roman" w:eastAsiaTheme="minorEastAsia" w:hAnsi="Times New Roman" w:cs="Times New Roman"/>
            <w:color w:val="0000FF"/>
            <w:sz w:val="24"/>
            <w:szCs w:val="24"/>
            <w:lang w:eastAsia="ru-RU"/>
          </w:rPr>
          <w:t>&lt;*&gt;</w:t>
        </w:r>
      </w:hyperlink>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6F98">
        <w:rPr>
          <w:rFonts w:ascii="Times New Roman" w:eastAsiaTheme="minorEastAsia" w:hAnsi="Times New Roman" w:cs="Times New Roman"/>
          <w:sz w:val="24"/>
          <w:szCs w:val="24"/>
          <w:lang w:eastAsia="ru-RU"/>
        </w:rPr>
        <w:t xml:space="preserve">    3. ______________________________________________ на ___ л. в 1 экз. </w:t>
      </w:r>
      <w:hyperlink w:anchor="Par789" w:history="1">
        <w:r w:rsidRPr="00A46F98">
          <w:rPr>
            <w:rFonts w:ascii="Times New Roman" w:eastAsiaTheme="minorEastAsia" w:hAnsi="Times New Roman" w:cs="Times New Roman"/>
            <w:color w:val="0000FF"/>
            <w:sz w:val="24"/>
            <w:szCs w:val="24"/>
            <w:lang w:eastAsia="ru-RU"/>
          </w:rPr>
          <w:t>&lt;*&gt;</w:t>
        </w:r>
      </w:hyperlink>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2B30" w:rsidRPr="00A46F98" w:rsidRDefault="00732B30" w:rsidP="00732B30">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A46F98">
        <w:rPr>
          <w:rFonts w:ascii="Times New Roman" w:eastAsiaTheme="minorEastAsia" w:hAnsi="Times New Roman" w:cs="Times New Roman"/>
          <w:sz w:val="28"/>
          <w:szCs w:val="28"/>
          <w:lang w:eastAsia="ru-RU"/>
        </w:rPr>
        <w:t xml:space="preserve">      </w:t>
      </w:r>
      <w:r w:rsidRPr="00A46F98">
        <w:rPr>
          <w:rFonts w:ascii="Times New Roman" w:eastAsiaTheme="minorEastAsia" w:hAnsi="Times New Roman" w:cs="Times New Roman"/>
          <w:i/>
          <w:lang w:eastAsia="ru-RU"/>
        </w:rPr>
        <w:t xml:space="preserve">(дата)                                                                                                                 (подпись)                              </w:t>
      </w:r>
    </w:p>
    <w:p w:rsidR="00732B30" w:rsidRPr="00A46F98" w:rsidRDefault="00732B30" w:rsidP="00732B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6F98">
        <w:rPr>
          <w:rFonts w:ascii="Times New Roman" w:hAnsi="Times New Roman" w:cs="Times New Roman"/>
          <w:sz w:val="28"/>
          <w:szCs w:val="28"/>
        </w:rPr>
        <w:t>--------------------------------</w:t>
      </w:r>
    </w:p>
    <w:p w:rsidR="00732B30" w:rsidRDefault="00732B30" w:rsidP="00732B3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89"/>
      <w:bookmarkEnd w:id="5"/>
      <w:r w:rsidRPr="00A46F98">
        <w:rPr>
          <w:rFonts w:ascii="Times New Roman" w:hAnsi="Times New Roman" w:cs="Times New Roman"/>
          <w:sz w:val="24"/>
          <w:szCs w:val="24"/>
        </w:rPr>
        <w:t>&lt;*&gt; Указываются документы, представляемые застройщиком по собственной инициативе.</w:t>
      </w:r>
    </w:p>
    <w:p w:rsidR="00833ABA" w:rsidRDefault="00833ABA" w:rsidP="00833ABA">
      <w:pPr>
        <w:jc w:val="right"/>
        <w:rPr>
          <w:color w:val="000000"/>
          <w:sz w:val="20"/>
          <w:szCs w:val="20"/>
        </w:rPr>
      </w:pPr>
    </w:p>
    <w:p w:rsidR="0056741A" w:rsidRDefault="0056741A" w:rsidP="00732B30">
      <w:pPr>
        <w:spacing w:after="0" w:line="240" w:lineRule="auto"/>
        <w:jc w:val="right"/>
        <w:rPr>
          <w:color w:val="000000"/>
          <w:sz w:val="20"/>
          <w:szCs w:val="20"/>
        </w:rPr>
      </w:pPr>
    </w:p>
    <w:p w:rsidR="00833ABA" w:rsidRPr="001D34F4" w:rsidRDefault="00833ABA" w:rsidP="00732B30">
      <w:pPr>
        <w:spacing w:after="0" w:line="240" w:lineRule="auto"/>
        <w:jc w:val="right"/>
        <w:rPr>
          <w:color w:val="000000"/>
          <w:sz w:val="20"/>
          <w:szCs w:val="20"/>
        </w:rPr>
      </w:pPr>
      <w:r w:rsidRPr="001D34F4">
        <w:rPr>
          <w:color w:val="000000"/>
          <w:sz w:val="20"/>
          <w:szCs w:val="20"/>
        </w:rPr>
        <w:t>Приложение № 2</w:t>
      </w:r>
    </w:p>
    <w:p w:rsidR="00833ABA" w:rsidRDefault="00C369A7" w:rsidP="00732B30">
      <w:pPr>
        <w:spacing w:after="0" w:line="240" w:lineRule="auto"/>
        <w:jc w:val="right"/>
        <w:rPr>
          <w:color w:val="000000"/>
          <w:sz w:val="20"/>
          <w:szCs w:val="20"/>
        </w:rPr>
      </w:pPr>
      <w:r>
        <w:rPr>
          <w:color w:val="000000"/>
          <w:sz w:val="20"/>
          <w:szCs w:val="20"/>
        </w:rPr>
        <w:t>к</w:t>
      </w:r>
      <w:bookmarkStart w:id="6" w:name="_GoBack"/>
      <w:bookmarkEnd w:id="6"/>
      <w:r w:rsidR="0056741A">
        <w:rPr>
          <w:color w:val="000000"/>
          <w:sz w:val="20"/>
          <w:szCs w:val="20"/>
        </w:rPr>
        <w:t xml:space="preserve"> технологической схеме</w:t>
      </w:r>
    </w:p>
    <w:p w:rsidR="0056741A" w:rsidRPr="001D34F4" w:rsidRDefault="0056741A" w:rsidP="00732B30">
      <w:pPr>
        <w:spacing w:after="0" w:line="240" w:lineRule="auto"/>
        <w:jc w:val="right"/>
        <w:rPr>
          <w:color w:val="000000"/>
          <w:sz w:val="20"/>
          <w:szCs w:val="20"/>
        </w:rPr>
      </w:pPr>
    </w:p>
    <w:p w:rsidR="00732B30" w:rsidRPr="00ED54D1" w:rsidRDefault="00732B30" w:rsidP="00732B30">
      <w:pPr>
        <w:pStyle w:val="ConsPlusNonformat"/>
        <w:jc w:val="center"/>
        <w:rPr>
          <w:rFonts w:ascii="Times New Roman" w:hAnsi="Times New Roman" w:cs="Times New Roman"/>
          <w:sz w:val="28"/>
          <w:szCs w:val="28"/>
        </w:rPr>
      </w:pPr>
      <w:r w:rsidRPr="00436EBA">
        <w:rPr>
          <w:rFonts w:ascii="Times New Roman" w:hAnsi="Times New Roman" w:cs="Times New Roman"/>
          <w:sz w:val="28"/>
          <w:szCs w:val="28"/>
        </w:rPr>
        <w:t xml:space="preserve">                                                      </w:t>
      </w:r>
      <w:r w:rsidR="0056741A">
        <w:rPr>
          <w:rFonts w:ascii="Times New Roman" w:hAnsi="Times New Roman" w:cs="Times New Roman"/>
          <w:sz w:val="28"/>
          <w:szCs w:val="28"/>
        </w:rPr>
        <w:t xml:space="preserve">       </w:t>
      </w:r>
      <w:r w:rsidRPr="00436EBA">
        <w:rPr>
          <w:rFonts w:ascii="Times New Roman" w:hAnsi="Times New Roman" w:cs="Times New Roman"/>
          <w:sz w:val="28"/>
          <w:szCs w:val="28"/>
        </w:rPr>
        <w:t xml:space="preserve"> </w:t>
      </w:r>
      <w:r>
        <w:rPr>
          <w:rFonts w:ascii="Times New Roman" w:hAnsi="Times New Roman" w:cs="Times New Roman"/>
          <w:sz w:val="28"/>
          <w:szCs w:val="28"/>
        </w:rPr>
        <w:t>Главе а</w:t>
      </w:r>
      <w:r w:rsidRPr="00ED54D1">
        <w:rPr>
          <w:rFonts w:ascii="Times New Roman" w:hAnsi="Times New Roman" w:cs="Times New Roman"/>
          <w:sz w:val="28"/>
          <w:szCs w:val="28"/>
        </w:rPr>
        <w:t>дминистрация</w:t>
      </w:r>
    </w:p>
    <w:p w:rsidR="00732B30" w:rsidRPr="00ED54D1" w:rsidRDefault="00732B30" w:rsidP="00732B3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ED54D1">
        <w:rPr>
          <w:rFonts w:ascii="Times New Roman" w:hAnsi="Times New Roman" w:cs="Times New Roman"/>
          <w:sz w:val="28"/>
          <w:szCs w:val="28"/>
        </w:rPr>
        <w:t>Невьянского городского округа</w:t>
      </w:r>
    </w:p>
    <w:p w:rsidR="00732B30" w:rsidRPr="00ED54D1" w:rsidRDefault="00732B30" w:rsidP="00732B3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ED54D1">
        <w:rPr>
          <w:rFonts w:ascii="Times New Roman" w:hAnsi="Times New Roman" w:cs="Times New Roman"/>
          <w:sz w:val="28"/>
          <w:szCs w:val="28"/>
        </w:rPr>
        <w:t>_____________________________</w:t>
      </w:r>
    </w:p>
    <w:p w:rsidR="00732B30" w:rsidRPr="00ED54D1" w:rsidRDefault="00732B30" w:rsidP="00732B30">
      <w:pPr>
        <w:pStyle w:val="ConsPlusNonformat"/>
        <w:jc w:val="right"/>
        <w:rPr>
          <w:rFonts w:ascii="Times New Roman" w:hAnsi="Times New Roman" w:cs="Times New Roman"/>
          <w:sz w:val="28"/>
          <w:szCs w:val="28"/>
        </w:rPr>
      </w:pPr>
      <w:r>
        <w:rPr>
          <w:rFonts w:ascii="Times New Roman" w:hAnsi="Times New Roman" w:cs="Times New Roman"/>
          <w:i/>
          <w:sz w:val="22"/>
          <w:szCs w:val="22"/>
        </w:rPr>
        <w:t xml:space="preserve">                                                                                       </w:t>
      </w:r>
      <w:r w:rsidRPr="00DB2BBC">
        <w:rPr>
          <w:rFonts w:ascii="Times New Roman" w:hAnsi="Times New Roman" w:cs="Times New Roman"/>
          <w:i/>
          <w:sz w:val="22"/>
          <w:szCs w:val="22"/>
        </w:rPr>
        <w:t xml:space="preserve">Наименование застройщика </w:t>
      </w:r>
      <w:hyperlink w:anchor="Par885" w:history="1">
        <w:r w:rsidRPr="00DB2BBC">
          <w:rPr>
            <w:rFonts w:ascii="Times New Roman" w:hAnsi="Times New Roman" w:cs="Times New Roman"/>
            <w:i/>
            <w:color w:val="0000FF"/>
            <w:sz w:val="22"/>
            <w:szCs w:val="22"/>
          </w:rPr>
          <w:t>&lt;1&gt;</w:t>
        </w:r>
      </w:hyperlink>
      <w:r w:rsidRPr="00DB2BBC">
        <w:rPr>
          <w:rFonts w:ascii="Times New Roman" w:hAnsi="Times New Roman" w:cs="Times New Roman"/>
          <w:i/>
          <w:sz w:val="22"/>
          <w:szCs w:val="22"/>
        </w:rPr>
        <w:t>:</w:t>
      </w:r>
      <w:r>
        <w:rPr>
          <w:rFonts w:ascii="Times New Roman" w:hAnsi="Times New Roman" w:cs="Times New Roman"/>
          <w:i/>
          <w:sz w:val="22"/>
          <w:szCs w:val="22"/>
        </w:rPr>
        <w:t xml:space="preserve">                </w:t>
      </w:r>
      <w:r>
        <w:rPr>
          <w:rFonts w:ascii="Times New Roman" w:hAnsi="Times New Roman" w:cs="Times New Roman"/>
          <w:i/>
          <w:sz w:val="22"/>
          <w:szCs w:val="22"/>
        </w:rPr>
        <w:br/>
        <w:t xml:space="preserve">                                                                                                </w:t>
      </w:r>
      <w:r w:rsidRPr="00ED54D1">
        <w:rPr>
          <w:rFonts w:ascii="Times New Roman" w:hAnsi="Times New Roman" w:cs="Times New Roman"/>
          <w:sz w:val="28"/>
          <w:szCs w:val="28"/>
        </w:rPr>
        <w:t>_____________________________</w:t>
      </w:r>
      <w:r w:rsidRPr="00DB2BBC">
        <w:rPr>
          <w:rFonts w:ascii="Times New Roman" w:hAnsi="Times New Roman" w:cs="Times New Roman"/>
          <w:sz w:val="28"/>
          <w:szCs w:val="28"/>
        </w:rPr>
        <w:t xml:space="preserve"> </w:t>
      </w:r>
    </w:p>
    <w:p w:rsidR="00732B30" w:rsidRPr="00ED54D1" w:rsidRDefault="00732B30" w:rsidP="00732B30">
      <w:pPr>
        <w:pStyle w:val="ConsPlusNonformat"/>
        <w:jc w:val="right"/>
        <w:rPr>
          <w:rFonts w:ascii="Times New Roman" w:hAnsi="Times New Roman" w:cs="Times New Roman"/>
          <w:sz w:val="28"/>
          <w:szCs w:val="28"/>
        </w:rPr>
      </w:pPr>
    </w:p>
    <w:p w:rsidR="00732B30" w:rsidRPr="00ED54D1" w:rsidRDefault="00732B30" w:rsidP="00732B3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ED54D1">
        <w:rPr>
          <w:rFonts w:ascii="Times New Roman" w:hAnsi="Times New Roman" w:cs="Times New Roman"/>
          <w:sz w:val="28"/>
          <w:szCs w:val="28"/>
        </w:rPr>
        <w:t>_____________________________</w:t>
      </w:r>
    </w:p>
    <w:p w:rsidR="00732B30" w:rsidRPr="00ED54D1" w:rsidRDefault="00732B30" w:rsidP="00732B3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011BE2">
        <w:rPr>
          <w:rFonts w:ascii="Times New Roman" w:hAnsi="Times New Roman" w:cs="Times New Roman"/>
          <w:i/>
          <w:sz w:val="22"/>
          <w:szCs w:val="22"/>
        </w:rPr>
        <w:t xml:space="preserve">Юридический адрес </w:t>
      </w:r>
      <w:hyperlink w:anchor="Par886" w:history="1">
        <w:r w:rsidRPr="00011BE2">
          <w:rPr>
            <w:rFonts w:ascii="Times New Roman" w:hAnsi="Times New Roman" w:cs="Times New Roman"/>
            <w:i/>
            <w:color w:val="0000FF"/>
            <w:sz w:val="22"/>
            <w:szCs w:val="22"/>
          </w:rPr>
          <w:t>&lt;2&gt;</w:t>
        </w:r>
      </w:hyperlink>
      <w:r>
        <w:rPr>
          <w:rFonts w:ascii="Times New Roman" w:hAnsi="Times New Roman" w:cs="Times New Roman"/>
          <w:sz w:val="28"/>
          <w:szCs w:val="28"/>
        </w:rPr>
        <w:t xml:space="preserve">                </w:t>
      </w:r>
      <w:r>
        <w:rPr>
          <w:rFonts w:ascii="Times New Roman" w:hAnsi="Times New Roman" w:cs="Times New Roman"/>
          <w:sz w:val="28"/>
          <w:szCs w:val="28"/>
        </w:rPr>
        <w:br/>
        <w:t xml:space="preserve">                                                                           _</w:t>
      </w:r>
      <w:r w:rsidRPr="00ED54D1">
        <w:rPr>
          <w:rFonts w:ascii="Times New Roman" w:hAnsi="Times New Roman" w:cs="Times New Roman"/>
          <w:sz w:val="28"/>
          <w:szCs w:val="28"/>
        </w:rPr>
        <w:t>____________________________</w:t>
      </w:r>
    </w:p>
    <w:p w:rsidR="00732B30" w:rsidRPr="00ED54D1" w:rsidRDefault="00732B30" w:rsidP="00732B30">
      <w:pPr>
        <w:pStyle w:val="ConsPlusNonformat"/>
        <w:jc w:val="right"/>
        <w:rPr>
          <w:rFonts w:ascii="Times New Roman" w:hAnsi="Times New Roman" w:cs="Times New Roman"/>
          <w:sz w:val="28"/>
          <w:szCs w:val="28"/>
        </w:rPr>
      </w:pPr>
      <w:r w:rsidRPr="00ED54D1">
        <w:rPr>
          <w:rFonts w:ascii="Times New Roman" w:hAnsi="Times New Roman" w:cs="Times New Roman"/>
          <w:sz w:val="28"/>
          <w:szCs w:val="28"/>
        </w:rPr>
        <w:t>_____________________________</w:t>
      </w:r>
    </w:p>
    <w:p w:rsidR="00732B30" w:rsidRPr="00ED54D1" w:rsidRDefault="00732B30" w:rsidP="00732B3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011BE2">
        <w:rPr>
          <w:rFonts w:ascii="Times New Roman" w:hAnsi="Times New Roman" w:cs="Times New Roman"/>
          <w:i/>
          <w:sz w:val="22"/>
          <w:szCs w:val="22"/>
        </w:rPr>
        <w:t xml:space="preserve">Почтовый адрес </w:t>
      </w:r>
      <w:hyperlink w:anchor="Par887" w:history="1">
        <w:r w:rsidRPr="00011BE2">
          <w:rPr>
            <w:rFonts w:ascii="Times New Roman" w:hAnsi="Times New Roman" w:cs="Times New Roman"/>
            <w:i/>
            <w:color w:val="0000FF"/>
            <w:sz w:val="22"/>
            <w:szCs w:val="22"/>
          </w:rPr>
          <w:t>&lt;3&gt;</w:t>
        </w:r>
      </w:hyperlink>
      <w:r>
        <w:rPr>
          <w:rFonts w:ascii="Times New Roman" w:hAnsi="Times New Roman" w:cs="Times New Roman"/>
          <w:color w:val="0000FF"/>
          <w:sz w:val="28"/>
          <w:szCs w:val="28"/>
        </w:rPr>
        <w:t xml:space="preserve">                                </w:t>
      </w:r>
      <w:r>
        <w:rPr>
          <w:rFonts w:ascii="Times New Roman" w:hAnsi="Times New Roman" w:cs="Times New Roman"/>
          <w:color w:val="0000FF"/>
          <w:sz w:val="28"/>
          <w:szCs w:val="28"/>
        </w:rPr>
        <w:br/>
        <w:t xml:space="preserve">                                                                           </w:t>
      </w:r>
      <w:r w:rsidRPr="00ED54D1">
        <w:rPr>
          <w:rFonts w:ascii="Times New Roman" w:hAnsi="Times New Roman" w:cs="Times New Roman"/>
          <w:sz w:val="28"/>
          <w:szCs w:val="28"/>
        </w:rPr>
        <w:t>_____________________________</w:t>
      </w:r>
    </w:p>
    <w:p w:rsidR="00732B30" w:rsidRPr="00ED54D1" w:rsidRDefault="00732B30" w:rsidP="00732B3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011BE2">
        <w:rPr>
          <w:rFonts w:ascii="Times New Roman" w:hAnsi="Times New Roman" w:cs="Times New Roman"/>
          <w:i/>
          <w:sz w:val="22"/>
          <w:szCs w:val="22"/>
        </w:rPr>
        <w:t xml:space="preserve">ИНН </w:t>
      </w:r>
      <w:hyperlink w:anchor="Par888" w:history="1">
        <w:r w:rsidRPr="00011BE2">
          <w:rPr>
            <w:rFonts w:ascii="Times New Roman" w:hAnsi="Times New Roman" w:cs="Times New Roman"/>
            <w:i/>
            <w:color w:val="0000FF"/>
            <w:sz w:val="22"/>
            <w:szCs w:val="22"/>
          </w:rPr>
          <w:t>&lt;4&gt;</w:t>
        </w:r>
      </w:hyperlink>
      <w:r w:rsidRPr="00ED54D1">
        <w:rPr>
          <w:rFonts w:ascii="Times New Roman" w:hAnsi="Times New Roman" w:cs="Times New Roman"/>
          <w:sz w:val="28"/>
          <w:szCs w:val="28"/>
        </w:rPr>
        <w:t>:</w:t>
      </w:r>
    </w:p>
    <w:p w:rsidR="00732B30" w:rsidRPr="00ED54D1" w:rsidRDefault="00732B30" w:rsidP="00732B3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ED54D1">
        <w:rPr>
          <w:rFonts w:ascii="Times New Roman" w:hAnsi="Times New Roman" w:cs="Times New Roman"/>
          <w:sz w:val="28"/>
          <w:szCs w:val="28"/>
        </w:rPr>
        <w:t>_____________________________</w:t>
      </w:r>
    </w:p>
    <w:p w:rsidR="00732B30" w:rsidRPr="00ED54D1" w:rsidRDefault="00732B30" w:rsidP="00732B3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ED54D1">
        <w:rPr>
          <w:rFonts w:ascii="Times New Roman" w:hAnsi="Times New Roman" w:cs="Times New Roman"/>
          <w:sz w:val="28"/>
          <w:szCs w:val="28"/>
        </w:rPr>
        <w:t>_____________________________</w:t>
      </w:r>
    </w:p>
    <w:p w:rsidR="00732B30" w:rsidRPr="00011BE2" w:rsidRDefault="00732B30" w:rsidP="00732B30">
      <w:pPr>
        <w:pStyle w:val="ConsPlusNonformat"/>
        <w:jc w:val="center"/>
        <w:rPr>
          <w:rFonts w:ascii="Times New Roman" w:hAnsi="Times New Roman" w:cs="Times New Roman"/>
          <w:i/>
          <w:sz w:val="22"/>
          <w:szCs w:val="22"/>
        </w:rPr>
      </w:pPr>
      <w:r>
        <w:rPr>
          <w:rFonts w:ascii="Times New Roman" w:hAnsi="Times New Roman" w:cs="Times New Roman"/>
          <w:sz w:val="28"/>
          <w:szCs w:val="28"/>
        </w:rPr>
        <w:t xml:space="preserve">                                                                           </w:t>
      </w:r>
      <w:r w:rsidRPr="00011BE2">
        <w:rPr>
          <w:rFonts w:ascii="Times New Roman" w:hAnsi="Times New Roman" w:cs="Times New Roman"/>
          <w:i/>
          <w:sz w:val="22"/>
          <w:szCs w:val="22"/>
        </w:rPr>
        <w:t>Телефон:</w:t>
      </w:r>
    </w:p>
    <w:p w:rsidR="00732B30" w:rsidRPr="00ED54D1" w:rsidRDefault="00732B30" w:rsidP="00732B30">
      <w:pPr>
        <w:pStyle w:val="ConsPlusNonformat"/>
        <w:jc w:val="center"/>
        <w:rPr>
          <w:rFonts w:ascii="Times New Roman" w:hAnsi="Times New Roman" w:cs="Times New Roman"/>
          <w:sz w:val="28"/>
          <w:szCs w:val="28"/>
        </w:rPr>
      </w:pPr>
    </w:p>
    <w:p w:rsidR="00732B30" w:rsidRPr="00ED54D1" w:rsidRDefault="00732B30" w:rsidP="00732B30">
      <w:pPr>
        <w:pStyle w:val="ConsPlusNonformat"/>
        <w:jc w:val="center"/>
        <w:rPr>
          <w:rFonts w:ascii="Times New Roman" w:hAnsi="Times New Roman" w:cs="Times New Roman"/>
          <w:sz w:val="28"/>
          <w:szCs w:val="28"/>
        </w:rPr>
      </w:pPr>
      <w:r w:rsidRPr="00ED54D1">
        <w:rPr>
          <w:rFonts w:ascii="Times New Roman" w:hAnsi="Times New Roman" w:cs="Times New Roman"/>
          <w:sz w:val="28"/>
          <w:szCs w:val="28"/>
        </w:rPr>
        <w:t>ЗАЯВЛЕНИЕ</w:t>
      </w:r>
    </w:p>
    <w:p w:rsidR="00732B30" w:rsidRPr="00ED54D1" w:rsidRDefault="00732B30" w:rsidP="00732B30">
      <w:pPr>
        <w:pStyle w:val="ConsPlusNonformat"/>
        <w:rPr>
          <w:rFonts w:ascii="Times New Roman" w:hAnsi="Times New Roman" w:cs="Times New Roman"/>
          <w:sz w:val="28"/>
          <w:szCs w:val="28"/>
        </w:rPr>
      </w:pPr>
    </w:p>
    <w:p w:rsidR="00732B30" w:rsidRPr="00ED54D1" w:rsidRDefault="00732B30" w:rsidP="00732B30">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Прошу продлить/прекратить </w:t>
      </w:r>
      <w:r w:rsidRPr="00011BE2">
        <w:rPr>
          <w:rFonts w:ascii="Times New Roman" w:hAnsi="Times New Roman" w:cs="Times New Roman"/>
          <w:i/>
          <w:sz w:val="22"/>
          <w:szCs w:val="22"/>
        </w:rPr>
        <w:t>(ненужное вычеркнуть)</w:t>
      </w:r>
      <w:r w:rsidRPr="00ED54D1">
        <w:rPr>
          <w:rFonts w:ascii="Times New Roman" w:hAnsi="Times New Roman" w:cs="Times New Roman"/>
          <w:sz w:val="28"/>
          <w:szCs w:val="28"/>
        </w:rPr>
        <w:t xml:space="preserve"> действие разрешения от ____.____.201___г. N </w:t>
      </w:r>
      <w:r>
        <w:rPr>
          <w:rFonts w:ascii="Times New Roman" w:hAnsi="Times New Roman" w:cs="Times New Roman"/>
          <w:sz w:val="28"/>
          <w:szCs w:val="28"/>
        </w:rPr>
        <w:t>___________</w:t>
      </w:r>
      <w:r w:rsidRPr="00ED54D1">
        <w:rPr>
          <w:rFonts w:ascii="Times New Roman" w:hAnsi="Times New Roman" w:cs="Times New Roman"/>
          <w:sz w:val="28"/>
          <w:szCs w:val="28"/>
        </w:rPr>
        <w:t>____________, срок действия которого установлен  до _____._____.20____г., на строительство/реконструкцию объекта _________________</w:t>
      </w:r>
      <w:r>
        <w:rPr>
          <w:rFonts w:ascii="Times New Roman" w:hAnsi="Times New Roman" w:cs="Times New Roman"/>
          <w:sz w:val="28"/>
          <w:szCs w:val="28"/>
        </w:rPr>
        <w:t>______________________________</w:t>
      </w:r>
      <w:r w:rsidRPr="00ED54D1">
        <w:rPr>
          <w:rFonts w:ascii="Times New Roman" w:hAnsi="Times New Roman" w:cs="Times New Roman"/>
          <w:sz w:val="28"/>
          <w:szCs w:val="28"/>
        </w:rPr>
        <w:t>____</w:t>
      </w:r>
      <w:r>
        <w:rPr>
          <w:rFonts w:ascii="Times New Roman" w:hAnsi="Times New Roman" w:cs="Times New Roman"/>
          <w:sz w:val="28"/>
          <w:szCs w:val="28"/>
        </w:rPr>
        <w:t>_______</w:t>
      </w:r>
    </w:p>
    <w:p w:rsidR="00732B30" w:rsidRPr="00011BE2" w:rsidRDefault="00732B30" w:rsidP="00732B30">
      <w:pPr>
        <w:pStyle w:val="ConsPlusNonformat"/>
        <w:jc w:val="both"/>
        <w:rPr>
          <w:rFonts w:ascii="Times New Roman" w:hAnsi="Times New Roman" w:cs="Times New Roman"/>
          <w:i/>
          <w:sz w:val="22"/>
          <w:szCs w:val="22"/>
        </w:rPr>
      </w:pPr>
      <w:r w:rsidRPr="00ED54D1">
        <w:rPr>
          <w:rFonts w:ascii="Times New Roman" w:hAnsi="Times New Roman" w:cs="Times New Roman"/>
          <w:sz w:val="28"/>
          <w:szCs w:val="28"/>
        </w:rPr>
        <w:t xml:space="preserve">                  </w:t>
      </w:r>
      <w:r w:rsidRPr="00011BE2">
        <w:rPr>
          <w:rFonts w:ascii="Times New Roman" w:hAnsi="Times New Roman" w:cs="Times New Roman"/>
          <w:i/>
          <w:sz w:val="22"/>
          <w:szCs w:val="22"/>
        </w:rPr>
        <w:t>(наименование объекта, описание этапа)</w:t>
      </w:r>
    </w:p>
    <w:p w:rsidR="00732B30" w:rsidRPr="00ED54D1" w:rsidRDefault="00732B30" w:rsidP="00732B30">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расположенного на земельном участке по адресу: ______</w:t>
      </w:r>
      <w:r>
        <w:rPr>
          <w:rFonts w:ascii="Times New Roman" w:hAnsi="Times New Roman" w:cs="Times New Roman"/>
          <w:sz w:val="28"/>
          <w:szCs w:val="28"/>
        </w:rPr>
        <w:t>_________</w:t>
      </w:r>
    </w:p>
    <w:p w:rsidR="00732B30" w:rsidRPr="00ED54D1" w:rsidRDefault="00732B30" w:rsidP="00732B30">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w:t>
      </w:r>
    </w:p>
    <w:p w:rsidR="00732B30" w:rsidRPr="00ED54D1" w:rsidRDefault="00732B30" w:rsidP="00732B30">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на срок до ________________________ в связи с тем, что ___</w:t>
      </w:r>
      <w:r>
        <w:rPr>
          <w:rFonts w:ascii="Times New Roman" w:hAnsi="Times New Roman" w:cs="Times New Roman"/>
          <w:sz w:val="28"/>
          <w:szCs w:val="28"/>
        </w:rPr>
        <w:t>______________</w:t>
      </w:r>
    </w:p>
    <w:p w:rsidR="00732B30" w:rsidRPr="00ED54D1" w:rsidRDefault="00732B30" w:rsidP="00732B30">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732B30" w:rsidRPr="00011BE2" w:rsidRDefault="00732B30" w:rsidP="00732B30">
      <w:pPr>
        <w:pStyle w:val="ConsPlusNonformat"/>
        <w:jc w:val="both"/>
        <w:rPr>
          <w:rFonts w:ascii="Times New Roman" w:hAnsi="Times New Roman" w:cs="Times New Roman"/>
          <w:i/>
          <w:sz w:val="22"/>
          <w:szCs w:val="22"/>
        </w:rPr>
      </w:pPr>
      <w:r w:rsidRPr="00011BE2">
        <w:rPr>
          <w:rFonts w:ascii="Times New Roman" w:hAnsi="Times New Roman" w:cs="Times New Roman"/>
          <w:i/>
          <w:sz w:val="22"/>
          <w:szCs w:val="22"/>
        </w:rPr>
        <w:t xml:space="preserve">         (указать причину несоблюдения нормативных темпов строительства или остановки)</w:t>
      </w:r>
    </w:p>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p w:rsidR="00732B30" w:rsidRPr="00ED54D1" w:rsidRDefault="00732B30" w:rsidP="00732B3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D54D1">
        <w:rPr>
          <w:rFonts w:ascii="Times New Roman" w:hAnsi="Times New Roman" w:cs="Times New Roman"/>
          <w:sz w:val="28"/>
          <w:szCs w:val="28"/>
        </w:rPr>
        <w:t>СОСТОЯНИЕ ОБЪЕКТА НА ДАТУ ПОДАЧИ НАСТОЯЩЕГО ЗАЯВЛЕНИЯ</w:t>
      </w:r>
    </w:p>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59"/>
        <w:gridCol w:w="1928"/>
        <w:gridCol w:w="2494"/>
      </w:tblGrid>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Виды работ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Объем выполнения, %</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Примечание</w:t>
            </w:r>
          </w:p>
        </w:tc>
      </w:tr>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3</w:t>
            </w:r>
          </w:p>
        </w:tc>
      </w:tr>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1. Подготовительные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r>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2. Земляные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r>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3. Фундаменты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r>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r w:rsidRPr="00ED54D1">
              <w:rPr>
                <w:rFonts w:ascii="Times New Roman" w:hAnsi="Times New Roman" w:cs="Times New Roman"/>
                <w:sz w:val="28"/>
                <w:szCs w:val="28"/>
              </w:rPr>
              <w:t>4. Работы по монтажу коробки здания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r>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5. Внутренние отделочные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r>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6. Наружные отделочные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r>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7. Работы по монтажу внутренних инженерных сетей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r>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8. Работы по монтажу наружных инженерных сетей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r>
      <w:tr w:rsidR="00732B30" w:rsidRPr="00ED54D1" w:rsidTr="00732B30">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9. Работы по благоустройству</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tc>
      </w:tr>
    </w:tbl>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p w:rsidR="00732B30" w:rsidRPr="00ED54D1" w:rsidRDefault="00732B30" w:rsidP="00732B30">
      <w:pPr>
        <w:pStyle w:val="ConsPlusNonformat"/>
        <w:rPr>
          <w:rFonts w:ascii="Times New Roman" w:hAnsi="Times New Roman" w:cs="Times New Roman"/>
          <w:sz w:val="28"/>
          <w:szCs w:val="28"/>
        </w:rPr>
      </w:pPr>
      <w:r w:rsidRPr="00ED54D1">
        <w:rPr>
          <w:rFonts w:ascii="Times New Roman" w:hAnsi="Times New Roman" w:cs="Times New Roman"/>
          <w:sz w:val="28"/>
          <w:szCs w:val="28"/>
        </w:rPr>
        <w:t>Приложение:</w:t>
      </w:r>
    </w:p>
    <w:p w:rsidR="00732B30" w:rsidRPr="00ED54D1" w:rsidRDefault="00732B30" w:rsidP="00732B30">
      <w:pPr>
        <w:pStyle w:val="ConsPlusNonformat"/>
        <w:rPr>
          <w:rFonts w:ascii="Times New Roman" w:hAnsi="Times New Roman" w:cs="Times New Roman"/>
          <w:sz w:val="28"/>
          <w:szCs w:val="28"/>
        </w:rPr>
      </w:pPr>
      <w:r w:rsidRPr="00ED54D1">
        <w:rPr>
          <w:rFonts w:ascii="Times New Roman" w:hAnsi="Times New Roman" w:cs="Times New Roman"/>
          <w:sz w:val="28"/>
          <w:szCs w:val="28"/>
        </w:rPr>
        <w:t xml:space="preserve">    1. Оригинал разрешения на строительство на ____ л. в 1 экз.</w:t>
      </w:r>
    </w:p>
    <w:p w:rsidR="00732B30" w:rsidRPr="00ED54D1" w:rsidRDefault="00732B30" w:rsidP="00732B30">
      <w:pPr>
        <w:pStyle w:val="ConsPlusNonformat"/>
        <w:rPr>
          <w:rFonts w:ascii="Times New Roman" w:hAnsi="Times New Roman" w:cs="Times New Roman"/>
          <w:sz w:val="28"/>
          <w:szCs w:val="28"/>
        </w:rPr>
      </w:pPr>
      <w:r w:rsidRPr="00ED54D1">
        <w:rPr>
          <w:rFonts w:ascii="Times New Roman" w:hAnsi="Times New Roman" w:cs="Times New Roman"/>
          <w:sz w:val="28"/>
          <w:szCs w:val="28"/>
        </w:rPr>
        <w:t xml:space="preserve">    2.  Лист(ы)  ________  проекта  организации  строительства N _____</w:t>
      </w:r>
      <w:r>
        <w:rPr>
          <w:rFonts w:ascii="Times New Roman" w:hAnsi="Times New Roman" w:cs="Times New Roman"/>
          <w:sz w:val="28"/>
          <w:szCs w:val="28"/>
        </w:rPr>
        <w:t>______</w:t>
      </w:r>
      <w:r w:rsidRPr="00ED54D1">
        <w:rPr>
          <w:rFonts w:ascii="Times New Roman" w:hAnsi="Times New Roman" w:cs="Times New Roman"/>
          <w:sz w:val="28"/>
          <w:szCs w:val="28"/>
        </w:rPr>
        <w:t>, с внесенными изменениями касающимися продолжительности строительства на _____ л. в 1 экз.</w:t>
      </w:r>
    </w:p>
    <w:p w:rsidR="00732B30" w:rsidRPr="00ED54D1" w:rsidRDefault="00732B30" w:rsidP="00732B30">
      <w:pPr>
        <w:pStyle w:val="ConsPlusNonformat"/>
        <w:rPr>
          <w:rFonts w:ascii="Times New Roman" w:hAnsi="Times New Roman" w:cs="Times New Roman"/>
          <w:sz w:val="28"/>
          <w:szCs w:val="28"/>
        </w:rPr>
      </w:pPr>
      <w:r w:rsidRPr="00ED54D1">
        <w:rPr>
          <w:rFonts w:ascii="Times New Roman" w:hAnsi="Times New Roman" w:cs="Times New Roman"/>
          <w:sz w:val="28"/>
          <w:szCs w:val="28"/>
        </w:rPr>
        <w:t xml:space="preserve">    3.  Согласованный  генподрядчиком  и  утвержденный  застройщиком график производства работ по завершению строительства на _____ л. в 1 экз.</w:t>
      </w:r>
    </w:p>
    <w:p w:rsidR="00732B30" w:rsidRPr="00ED54D1" w:rsidRDefault="00732B30" w:rsidP="00732B30">
      <w:pPr>
        <w:pStyle w:val="ConsPlusNonformat"/>
        <w:rPr>
          <w:rFonts w:ascii="Times New Roman" w:hAnsi="Times New Roman" w:cs="Times New Roman"/>
          <w:sz w:val="28"/>
          <w:szCs w:val="28"/>
        </w:rPr>
      </w:pPr>
    </w:p>
    <w:p w:rsidR="00732B30" w:rsidRPr="00ED54D1" w:rsidRDefault="00732B30" w:rsidP="00732B30">
      <w:pPr>
        <w:pStyle w:val="ConsPlusNonformat"/>
        <w:rPr>
          <w:rFonts w:ascii="Times New Roman" w:hAnsi="Times New Roman" w:cs="Times New Roman"/>
          <w:sz w:val="28"/>
          <w:szCs w:val="28"/>
        </w:rPr>
      </w:pPr>
      <w:r w:rsidRPr="00ED54D1">
        <w:rPr>
          <w:rFonts w:ascii="Times New Roman" w:hAnsi="Times New Roman" w:cs="Times New Roman"/>
          <w:sz w:val="28"/>
          <w:szCs w:val="28"/>
        </w:rPr>
        <w:t>___</w:t>
      </w:r>
      <w:r>
        <w:rPr>
          <w:rFonts w:ascii="Times New Roman" w:hAnsi="Times New Roman" w:cs="Times New Roman"/>
          <w:sz w:val="28"/>
          <w:szCs w:val="28"/>
        </w:rPr>
        <w:t xml:space="preserve">_________________________      </w:t>
      </w:r>
      <w:r w:rsidRPr="00ED54D1">
        <w:rPr>
          <w:rFonts w:ascii="Times New Roman" w:hAnsi="Times New Roman" w:cs="Times New Roman"/>
          <w:sz w:val="28"/>
          <w:szCs w:val="28"/>
        </w:rPr>
        <w:t xml:space="preserve">  _________    _________________</w:t>
      </w:r>
      <w:r>
        <w:rPr>
          <w:rFonts w:ascii="Times New Roman" w:hAnsi="Times New Roman" w:cs="Times New Roman"/>
          <w:sz w:val="28"/>
          <w:szCs w:val="28"/>
        </w:rPr>
        <w:t>______</w:t>
      </w:r>
    </w:p>
    <w:p w:rsidR="00732B30" w:rsidRPr="00011BE2" w:rsidRDefault="00732B30" w:rsidP="00732B30">
      <w:pPr>
        <w:pStyle w:val="ConsPlusNonformat"/>
        <w:rPr>
          <w:rFonts w:ascii="Times New Roman" w:hAnsi="Times New Roman" w:cs="Times New Roman"/>
          <w:i/>
          <w:sz w:val="22"/>
          <w:szCs w:val="22"/>
        </w:rPr>
      </w:pPr>
      <w:r w:rsidRPr="00011BE2">
        <w:rPr>
          <w:rFonts w:ascii="Times New Roman" w:hAnsi="Times New Roman" w:cs="Times New Roman"/>
          <w:i/>
          <w:sz w:val="22"/>
          <w:szCs w:val="22"/>
        </w:rPr>
        <w:t xml:space="preserve">(наименование должности руководителя)  </w:t>
      </w:r>
      <w:r>
        <w:rPr>
          <w:rFonts w:ascii="Times New Roman" w:hAnsi="Times New Roman" w:cs="Times New Roman"/>
          <w:i/>
          <w:sz w:val="22"/>
          <w:szCs w:val="22"/>
        </w:rPr>
        <w:t xml:space="preserve">           </w:t>
      </w:r>
      <w:r w:rsidRPr="00011BE2">
        <w:rPr>
          <w:rFonts w:ascii="Times New Roman" w:hAnsi="Times New Roman" w:cs="Times New Roman"/>
          <w:i/>
          <w:sz w:val="22"/>
          <w:szCs w:val="22"/>
        </w:rPr>
        <w:t xml:space="preserve">(подпись)    </w:t>
      </w:r>
      <w:r>
        <w:rPr>
          <w:rFonts w:ascii="Times New Roman" w:hAnsi="Times New Roman" w:cs="Times New Roman"/>
          <w:i/>
          <w:sz w:val="22"/>
          <w:szCs w:val="22"/>
        </w:rPr>
        <w:t xml:space="preserve">       </w:t>
      </w:r>
      <w:r w:rsidRPr="00011BE2">
        <w:rPr>
          <w:rFonts w:ascii="Times New Roman" w:hAnsi="Times New Roman" w:cs="Times New Roman"/>
          <w:i/>
          <w:sz w:val="22"/>
          <w:szCs w:val="22"/>
        </w:rPr>
        <w:t xml:space="preserve">  (расшифровка подписи)</w:t>
      </w:r>
    </w:p>
    <w:p w:rsidR="00732B30" w:rsidRPr="00ED54D1" w:rsidRDefault="00732B30" w:rsidP="00732B30">
      <w:pPr>
        <w:pStyle w:val="ConsPlusNonformat"/>
        <w:rPr>
          <w:rFonts w:ascii="Times New Roman" w:hAnsi="Times New Roman" w:cs="Times New Roman"/>
          <w:sz w:val="28"/>
          <w:szCs w:val="28"/>
        </w:rPr>
      </w:pPr>
    </w:p>
    <w:p w:rsidR="00732B30" w:rsidRPr="00ED54D1" w:rsidRDefault="00732B30" w:rsidP="00732B30">
      <w:pPr>
        <w:pStyle w:val="ConsPlusNonformat"/>
        <w:rPr>
          <w:rFonts w:ascii="Times New Roman" w:hAnsi="Times New Roman" w:cs="Times New Roman"/>
          <w:sz w:val="28"/>
          <w:szCs w:val="28"/>
        </w:rPr>
      </w:pPr>
      <w:r w:rsidRPr="00ED54D1">
        <w:rPr>
          <w:rFonts w:ascii="Times New Roman" w:hAnsi="Times New Roman" w:cs="Times New Roman"/>
          <w:sz w:val="28"/>
          <w:szCs w:val="28"/>
        </w:rPr>
        <w:t>М.П.</w:t>
      </w:r>
    </w:p>
    <w:p w:rsidR="00732B30" w:rsidRPr="00ED54D1" w:rsidRDefault="00732B30" w:rsidP="00732B30">
      <w:pPr>
        <w:widowControl w:val="0"/>
        <w:autoSpaceDE w:val="0"/>
        <w:autoSpaceDN w:val="0"/>
        <w:adjustRightInd w:val="0"/>
        <w:spacing w:after="0" w:line="240" w:lineRule="auto"/>
        <w:jc w:val="both"/>
        <w:rPr>
          <w:rFonts w:ascii="Times New Roman" w:hAnsi="Times New Roman" w:cs="Times New Roman"/>
          <w:sz w:val="28"/>
          <w:szCs w:val="28"/>
        </w:rPr>
      </w:pPr>
    </w:p>
    <w:p w:rsidR="00732B30" w:rsidRPr="00ED54D1" w:rsidRDefault="00732B30" w:rsidP="00732B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w:t>
      </w:r>
    </w:p>
    <w:p w:rsidR="00732B30" w:rsidRPr="00436EBA" w:rsidRDefault="00732B30" w:rsidP="00732B3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885"/>
      <w:bookmarkEnd w:id="7"/>
      <w:r w:rsidRPr="00436EBA">
        <w:rPr>
          <w:rFonts w:ascii="Times New Roman" w:hAnsi="Times New Roman" w:cs="Times New Roman"/>
          <w:sz w:val="24"/>
          <w:szCs w:val="24"/>
        </w:rPr>
        <w:t>&lt;1&gt; Для застройщиков - физических лиц указать фамилию, имя, отчество (при наличии).</w:t>
      </w:r>
    </w:p>
    <w:p w:rsidR="00732B30" w:rsidRPr="00436EBA" w:rsidRDefault="00732B30" w:rsidP="00732B3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886"/>
      <w:bookmarkEnd w:id="8"/>
      <w:r w:rsidRPr="00436EBA">
        <w:rPr>
          <w:rFonts w:ascii="Times New Roman" w:hAnsi="Times New Roman" w:cs="Times New Roman"/>
          <w:sz w:val="24"/>
          <w:szCs w:val="24"/>
        </w:rPr>
        <w:t>&lt;2&gt; Для застройщиков - физических лиц указать адрес регистрации.</w:t>
      </w:r>
    </w:p>
    <w:p w:rsidR="00732B30" w:rsidRPr="00436EBA" w:rsidRDefault="00732B30" w:rsidP="00732B3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87"/>
      <w:bookmarkEnd w:id="9"/>
      <w:r w:rsidRPr="00436EBA">
        <w:rPr>
          <w:rFonts w:ascii="Times New Roman" w:hAnsi="Times New Roman" w:cs="Times New Roman"/>
          <w:sz w:val="24"/>
          <w:szCs w:val="24"/>
        </w:rPr>
        <w:t>&lt;3&gt; Для застройщиков - физических лиц указать адрес проживания.</w:t>
      </w:r>
    </w:p>
    <w:p w:rsidR="00732B30" w:rsidRPr="00436EBA" w:rsidRDefault="00732B30" w:rsidP="00732B3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888"/>
      <w:bookmarkEnd w:id="10"/>
      <w:r w:rsidRPr="00436EBA">
        <w:rPr>
          <w:rFonts w:ascii="Times New Roman" w:hAnsi="Times New Roman" w:cs="Times New Roman"/>
          <w:sz w:val="24"/>
          <w:szCs w:val="24"/>
        </w:rPr>
        <w:t>&lt;4&gt; Для застройщиков - физических лиц указать паспортные данные.</w:t>
      </w:r>
    </w:p>
    <w:p w:rsidR="00732B30" w:rsidRDefault="00732B30" w:rsidP="00732B30">
      <w:pPr>
        <w:spacing w:after="0" w:line="240" w:lineRule="auto"/>
        <w:jc w:val="both"/>
        <w:rPr>
          <w:rFonts w:ascii="Times New Roman" w:eastAsia="Times New Roman" w:hAnsi="Times New Roman" w:cs="Times New Roman"/>
          <w:sz w:val="24"/>
          <w:szCs w:val="24"/>
          <w:lang w:eastAsia="ru-RU"/>
        </w:rPr>
      </w:pPr>
    </w:p>
    <w:p w:rsidR="00833ABA" w:rsidRDefault="00833ABA" w:rsidP="00833ABA">
      <w:pPr>
        <w:jc w:val="right"/>
        <w:rPr>
          <w:color w:val="000000"/>
          <w:sz w:val="20"/>
          <w:szCs w:val="20"/>
        </w:rPr>
      </w:pPr>
    </w:p>
    <w:p w:rsidR="00732B30" w:rsidRDefault="00732B30"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56741A" w:rsidRDefault="0056741A" w:rsidP="00833ABA">
      <w:pPr>
        <w:jc w:val="right"/>
        <w:rPr>
          <w:color w:val="000000"/>
          <w:sz w:val="20"/>
          <w:szCs w:val="20"/>
        </w:rPr>
      </w:pPr>
    </w:p>
    <w:p w:rsidR="0056741A" w:rsidRDefault="0056741A" w:rsidP="00833ABA">
      <w:pPr>
        <w:jc w:val="right"/>
        <w:rPr>
          <w:color w:val="000000"/>
          <w:sz w:val="20"/>
          <w:szCs w:val="20"/>
        </w:rPr>
      </w:pPr>
    </w:p>
    <w:p w:rsidR="0056741A" w:rsidRDefault="0056741A" w:rsidP="00833ABA">
      <w:pPr>
        <w:jc w:val="right"/>
        <w:rPr>
          <w:color w:val="000000"/>
          <w:sz w:val="20"/>
          <w:szCs w:val="20"/>
        </w:rPr>
      </w:pPr>
    </w:p>
    <w:p w:rsidR="0056741A" w:rsidRDefault="0056741A" w:rsidP="00833ABA">
      <w:pPr>
        <w:jc w:val="right"/>
        <w:rPr>
          <w:color w:val="000000"/>
          <w:sz w:val="20"/>
          <w:szCs w:val="20"/>
        </w:rPr>
      </w:pPr>
    </w:p>
    <w:p w:rsidR="0056741A" w:rsidRDefault="0056741A" w:rsidP="00833ABA">
      <w:pPr>
        <w:jc w:val="right"/>
        <w:rPr>
          <w:color w:val="000000"/>
          <w:sz w:val="20"/>
          <w:szCs w:val="20"/>
        </w:rPr>
      </w:pPr>
    </w:p>
    <w:p w:rsidR="0056741A" w:rsidRDefault="00833ABA" w:rsidP="0056741A">
      <w:pPr>
        <w:spacing w:after="0" w:line="240" w:lineRule="auto"/>
        <w:ind w:left="5529"/>
        <w:rPr>
          <w:color w:val="000000"/>
          <w:sz w:val="20"/>
          <w:szCs w:val="20"/>
        </w:rPr>
      </w:pPr>
      <w:r w:rsidRPr="001D34F4">
        <w:rPr>
          <w:color w:val="000000"/>
          <w:sz w:val="20"/>
          <w:szCs w:val="20"/>
        </w:rPr>
        <w:t>Приложение № 3</w:t>
      </w:r>
      <w:r w:rsidRPr="001D34F4">
        <w:rPr>
          <w:color w:val="000000"/>
          <w:sz w:val="20"/>
          <w:szCs w:val="20"/>
        </w:rPr>
        <w:tab/>
      </w:r>
      <w:r w:rsidRPr="001D34F4">
        <w:rPr>
          <w:color w:val="000000"/>
          <w:sz w:val="20"/>
          <w:szCs w:val="20"/>
        </w:rPr>
        <w:tab/>
      </w:r>
      <w:r w:rsidRPr="001D34F4">
        <w:rPr>
          <w:color w:val="000000"/>
          <w:sz w:val="20"/>
          <w:szCs w:val="20"/>
        </w:rPr>
        <w:tab/>
      </w:r>
      <w:r w:rsidRPr="001D34F4">
        <w:rPr>
          <w:color w:val="000000"/>
          <w:sz w:val="20"/>
          <w:szCs w:val="20"/>
        </w:rPr>
        <w:tab/>
      </w:r>
    </w:p>
    <w:p w:rsidR="00833ABA" w:rsidRPr="001D34F4" w:rsidRDefault="0056741A" w:rsidP="0056741A">
      <w:pPr>
        <w:spacing w:after="0" w:line="240" w:lineRule="auto"/>
        <w:ind w:left="5529"/>
        <w:rPr>
          <w:color w:val="000000"/>
          <w:sz w:val="20"/>
          <w:szCs w:val="20"/>
        </w:rPr>
      </w:pPr>
      <w:r>
        <w:rPr>
          <w:color w:val="000000"/>
          <w:sz w:val="20"/>
          <w:szCs w:val="20"/>
        </w:rPr>
        <w:t>к технологической схеме</w:t>
      </w:r>
    </w:p>
    <w:p w:rsidR="00833ABA" w:rsidRDefault="00833ABA" w:rsidP="00732B30">
      <w:pPr>
        <w:spacing w:after="0" w:line="240" w:lineRule="auto"/>
        <w:jc w:val="right"/>
        <w:rPr>
          <w:color w:val="000000"/>
          <w:sz w:val="20"/>
          <w:szCs w:val="20"/>
        </w:rPr>
      </w:pPr>
    </w:p>
    <w:p w:rsidR="0056741A" w:rsidRPr="001D34F4" w:rsidRDefault="0056741A" w:rsidP="00732B30">
      <w:pPr>
        <w:spacing w:after="0" w:line="240" w:lineRule="auto"/>
        <w:jc w:val="right"/>
        <w:rPr>
          <w:color w:val="000000"/>
          <w:sz w:val="20"/>
          <w:szCs w:val="20"/>
        </w:rPr>
      </w:pPr>
    </w:p>
    <w:tbl>
      <w:tblPr>
        <w:tblW w:w="0" w:type="auto"/>
        <w:tblLook w:val="04A0" w:firstRow="1" w:lastRow="0" w:firstColumn="1" w:lastColumn="0" w:noHBand="0" w:noVBand="1"/>
      </w:tblPr>
      <w:tblGrid>
        <w:gridCol w:w="3510"/>
        <w:gridCol w:w="6061"/>
      </w:tblGrid>
      <w:tr w:rsidR="00833ABA" w:rsidRPr="001D34F4" w:rsidTr="00B90D2F">
        <w:trPr>
          <w:trHeight w:val="6482"/>
        </w:trPr>
        <w:tc>
          <w:tcPr>
            <w:tcW w:w="3510" w:type="dxa"/>
          </w:tcPr>
          <w:p w:rsidR="00833ABA" w:rsidRPr="001D34F4" w:rsidRDefault="00833ABA" w:rsidP="004B6BEE">
            <w:pPr>
              <w:rPr>
                <w:color w:val="000000"/>
                <w:sz w:val="28"/>
                <w:szCs w:val="28"/>
              </w:rPr>
            </w:pPr>
          </w:p>
        </w:tc>
        <w:tc>
          <w:tcPr>
            <w:tcW w:w="6061" w:type="dxa"/>
          </w:tcPr>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 xml:space="preserve">В </w:t>
            </w:r>
            <w:r w:rsidR="00147FD3" w:rsidRPr="00732B30">
              <w:rPr>
                <w:rFonts w:ascii="Times New Roman" w:hAnsi="Times New Roman" w:cs="Times New Roman"/>
                <w:sz w:val="22"/>
                <w:szCs w:val="22"/>
              </w:rPr>
              <w:t>уполномоченный орган муниципального образования</w:t>
            </w:r>
          </w:p>
          <w:p w:rsidR="00833ABA" w:rsidRPr="00732B30" w:rsidRDefault="00833ABA" w:rsidP="004B6BEE">
            <w:pPr>
              <w:pStyle w:val="ConsPlusNonformat"/>
              <w:rPr>
                <w:rFonts w:ascii="Times New Roman" w:hAnsi="Times New Roman" w:cs="Times New Roman"/>
                <w:sz w:val="22"/>
                <w:szCs w:val="22"/>
              </w:rPr>
            </w:pP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Сведения о заявителе (застройщике):________________________________________</w:t>
            </w: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____________________________________________________</w:t>
            </w:r>
          </w:p>
          <w:p w:rsidR="00833ABA" w:rsidRPr="00732B30" w:rsidRDefault="00833ABA" w:rsidP="00732B30">
            <w:pPr>
              <w:pStyle w:val="ConsPlusNonformat"/>
              <w:jc w:val="center"/>
              <w:rPr>
                <w:rFonts w:ascii="Times New Roman" w:hAnsi="Times New Roman" w:cs="Times New Roman"/>
                <w:i/>
                <w:sz w:val="22"/>
                <w:szCs w:val="22"/>
                <w:vertAlign w:val="superscript"/>
              </w:rPr>
            </w:pPr>
            <w:r w:rsidRPr="00732B30">
              <w:rPr>
                <w:rFonts w:ascii="Times New Roman" w:hAnsi="Times New Roman" w:cs="Times New Roman"/>
                <w:i/>
                <w:sz w:val="22"/>
                <w:szCs w:val="22"/>
              </w:rPr>
              <w:t>(</w:t>
            </w:r>
            <w:r w:rsidRPr="00732B30">
              <w:rPr>
                <w:rFonts w:ascii="Times New Roman" w:hAnsi="Times New Roman" w:cs="Times New Roman"/>
                <w:i/>
                <w:sz w:val="22"/>
                <w:szCs w:val="22"/>
                <w:vertAlign w:val="superscript"/>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w:t>
            </w:r>
          </w:p>
          <w:p w:rsidR="00833ABA" w:rsidRPr="00732B30" w:rsidRDefault="00833ABA" w:rsidP="00732B30">
            <w:pPr>
              <w:pStyle w:val="ConsPlusNonformat"/>
              <w:jc w:val="center"/>
              <w:rPr>
                <w:rFonts w:ascii="Times New Roman" w:hAnsi="Times New Roman" w:cs="Times New Roman"/>
                <w:sz w:val="22"/>
                <w:szCs w:val="22"/>
              </w:rPr>
            </w:pPr>
            <w:r w:rsidRPr="00732B30">
              <w:rPr>
                <w:rFonts w:ascii="Times New Roman" w:hAnsi="Times New Roman" w:cs="Times New Roman"/>
                <w:i/>
                <w:sz w:val="22"/>
                <w:szCs w:val="22"/>
                <w:vertAlign w:val="superscript"/>
              </w:rPr>
              <w:t>организационно-правовой формы юридического лица)</w:t>
            </w: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в лице:_____________________________________________</w:t>
            </w:r>
          </w:p>
          <w:p w:rsidR="00833ABA" w:rsidRPr="00732B30" w:rsidRDefault="00833ABA" w:rsidP="004B6BEE">
            <w:pPr>
              <w:pStyle w:val="ConsPlusNonformat"/>
              <w:rPr>
                <w:rFonts w:ascii="Times New Roman" w:hAnsi="Times New Roman" w:cs="Times New Roman"/>
                <w:i/>
                <w:sz w:val="22"/>
                <w:szCs w:val="22"/>
              </w:rPr>
            </w:pPr>
            <w:r w:rsidRPr="00732B30">
              <w:rPr>
                <w:rFonts w:ascii="Times New Roman" w:hAnsi="Times New Roman" w:cs="Times New Roman"/>
                <w:i/>
                <w:sz w:val="22"/>
                <w:szCs w:val="22"/>
              </w:rPr>
              <w:t xml:space="preserve">(ФИО руководителя или иного уполномоченного лица, представителя физического лица) </w:t>
            </w: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____________________________________________________</w:t>
            </w: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Документ, удостоверяющий личность: __________________</w:t>
            </w:r>
          </w:p>
          <w:p w:rsidR="00833ABA" w:rsidRPr="00732B30" w:rsidRDefault="00833ABA" w:rsidP="004B6BEE">
            <w:pPr>
              <w:pStyle w:val="ConsPlusNonformat"/>
              <w:rPr>
                <w:rFonts w:ascii="Times New Roman" w:hAnsi="Times New Roman" w:cs="Times New Roman"/>
                <w:i/>
                <w:sz w:val="22"/>
                <w:szCs w:val="22"/>
              </w:rPr>
            </w:pPr>
            <w:r w:rsidRPr="00732B30">
              <w:rPr>
                <w:rFonts w:ascii="Times New Roman" w:hAnsi="Times New Roman" w:cs="Times New Roman"/>
                <w:i/>
                <w:sz w:val="22"/>
                <w:szCs w:val="22"/>
              </w:rPr>
              <w:t>(вид документа, серия, номер документа, кем и когда выдан)</w:t>
            </w: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____________________________________________________</w:t>
            </w: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____________________________________________________</w:t>
            </w: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____________________________________________________</w:t>
            </w: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Контактная информация:</w:t>
            </w: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Телефон: ___________________________________________</w:t>
            </w:r>
          </w:p>
          <w:p w:rsidR="00833ABA" w:rsidRPr="00732B30" w:rsidRDefault="00833ABA" w:rsidP="004B6BEE">
            <w:pPr>
              <w:pStyle w:val="ConsPlusNonformat"/>
              <w:rPr>
                <w:rFonts w:ascii="Times New Roman" w:hAnsi="Times New Roman" w:cs="Times New Roman"/>
                <w:sz w:val="22"/>
                <w:szCs w:val="22"/>
              </w:rPr>
            </w:pPr>
            <w:r w:rsidRPr="00732B30">
              <w:rPr>
                <w:rFonts w:ascii="Times New Roman" w:hAnsi="Times New Roman" w:cs="Times New Roman"/>
                <w:sz w:val="22"/>
                <w:szCs w:val="22"/>
              </w:rPr>
              <w:t>Эл. почта: __________________________________________</w:t>
            </w:r>
          </w:p>
          <w:p w:rsidR="00833ABA" w:rsidRPr="00732B30" w:rsidRDefault="00833ABA" w:rsidP="00732B30">
            <w:pPr>
              <w:pStyle w:val="ConsPlusNonformat"/>
              <w:rPr>
                <w:rFonts w:ascii="Times New Roman" w:hAnsi="Times New Roman" w:cs="Times New Roman"/>
                <w:sz w:val="22"/>
                <w:szCs w:val="22"/>
              </w:rPr>
            </w:pPr>
            <w:r w:rsidRPr="00732B30">
              <w:rPr>
                <w:rFonts w:ascii="Times New Roman" w:hAnsi="Times New Roman" w:cs="Times New Roman"/>
                <w:sz w:val="22"/>
                <w:szCs w:val="22"/>
              </w:rPr>
              <w:t>Адрес места нахождения (регистрации) юридического лица/ адрес места жительства (</w:t>
            </w:r>
            <w:r w:rsidR="00732B30">
              <w:rPr>
                <w:rFonts w:ascii="Times New Roman" w:hAnsi="Times New Roman" w:cs="Times New Roman"/>
                <w:sz w:val="22"/>
                <w:szCs w:val="22"/>
              </w:rPr>
              <w:t xml:space="preserve">регистрации) физического лица: </w:t>
            </w:r>
          </w:p>
          <w:p w:rsidR="00833ABA" w:rsidRPr="00732B30" w:rsidRDefault="00833ABA" w:rsidP="004B6BEE">
            <w:r w:rsidRPr="00732B30">
              <w:t>____________________________________________________</w:t>
            </w:r>
          </w:p>
          <w:p w:rsidR="00833ABA" w:rsidRPr="00B90D2F" w:rsidRDefault="00833ABA" w:rsidP="00B90D2F">
            <w:pPr>
              <w:pStyle w:val="ConsPlusNonformat"/>
              <w:rPr>
                <w:rFonts w:ascii="Times New Roman" w:hAnsi="Times New Roman" w:cs="Times New Roman"/>
                <w:sz w:val="22"/>
                <w:szCs w:val="22"/>
              </w:rPr>
            </w:pPr>
            <w:r w:rsidRPr="00732B30">
              <w:rPr>
                <w:rFonts w:ascii="Times New Roman" w:hAnsi="Times New Roman" w:cs="Times New Roman"/>
                <w:sz w:val="22"/>
                <w:szCs w:val="22"/>
              </w:rPr>
              <w:t>Почто</w:t>
            </w:r>
            <w:r w:rsidR="00B90D2F">
              <w:rPr>
                <w:rFonts w:ascii="Times New Roman" w:hAnsi="Times New Roman" w:cs="Times New Roman"/>
                <w:sz w:val="22"/>
                <w:szCs w:val="22"/>
              </w:rPr>
              <w:t>в</w:t>
            </w:r>
            <w:r w:rsidRPr="00732B30">
              <w:rPr>
                <w:rFonts w:ascii="Times New Roman" w:hAnsi="Times New Roman" w:cs="Times New Roman"/>
                <w:sz w:val="22"/>
                <w:szCs w:val="22"/>
              </w:rPr>
              <w:t>ый адрес: ______</w:t>
            </w:r>
            <w:r w:rsidR="00B90D2F">
              <w:rPr>
                <w:rFonts w:ascii="Times New Roman" w:hAnsi="Times New Roman" w:cs="Times New Roman"/>
                <w:sz w:val="22"/>
                <w:szCs w:val="22"/>
              </w:rPr>
              <w:t>_______________________________</w:t>
            </w:r>
          </w:p>
        </w:tc>
      </w:tr>
    </w:tbl>
    <w:p w:rsidR="00833ABA" w:rsidRPr="008D1DBD" w:rsidRDefault="00833ABA" w:rsidP="00732B30">
      <w:pPr>
        <w:jc w:val="center"/>
        <w:rPr>
          <w:color w:val="000000"/>
        </w:rPr>
      </w:pPr>
      <w:r w:rsidRPr="008D1DBD">
        <w:rPr>
          <w:color w:val="000000"/>
        </w:rPr>
        <w:t>Уведомление</w:t>
      </w:r>
    </w:p>
    <w:p w:rsidR="00833ABA" w:rsidRPr="00732B30" w:rsidRDefault="00833ABA" w:rsidP="00B90D2F">
      <w:pPr>
        <w:spacing w:after="0" w:line="240" w:lineRule="auto"/>
        <w:rPr>
          <w:rFonts w:ascii="Times New Roman" w:hAnsi="Times New Roman" w:cs="Times New Roman"/>
          <w:color w:val="000000"/>
        </w:rPr>
      </w:pPr>
      <w:r w:rsidRPr="00732B30">
        <w:rPr>
          <w:rFonts w:ascii="Times New Roman" w:hAnsi="Times New Roman" w:cs="Times New Roman"/>
          <w:color w:val="000000"/>
        </w:rPr>
        <w:tab/>
        <w:t>Во исполнение требований части 21.10 статьи 51 Градостроительного кодекса Российской Федерации уведомляем</w:t>
      </w:r>
    </w:p>
    <w:p w:rsidR="00833ABA" w:rsidRPr="00732B30" w:rsidRDefault="00833ABA" w:rsidP="00B90D2F">
      <w:pPr>
        <w:spacing w:after="0" w:line="240" w:lineRule="auto"/>
        <w:rPr>
          <w:rFonts w:ascii="Times New Roman" w:hAnsi="Times New Roman" w:cs="Times New Roman"/>
          <w:color w:val="000000"/>
        </w:rPr>
      </w:pPr>
      <w:r w:rsidRPr="00732B30">
        <w:rPr>
          <w:rFonts w:ascii="Times New Roman" w:hAnsi="Times New Roman" w:cs="Times New Roman"/>
          <w:color w:val="000000"/>
        </w:rPr>
        <w:t>о переходе прав на земельный участок/об образовании  земельного участка,</w:t>
      </w:r>
    </w:p>
    <w:p w:rsidR="00833ABA" w:rsidRPr="00732B30" w:rsidRDefault="00833ABA" w:rsidP="00B90D2F">
      <w:pPr>
        <w:spacing w:after="0" w:line="240" w:lineRule="auto"/>
        <w:jc w:val="center"/>
        <w:rPr>
          <w:rFonts w:ascii="Times New Roman" w:hAnsi="Times New Roman" w:cs="Times New Roman"/>
          <w:i/>
          <w:color w:val="000000"/>
        </w:rPr>
      </w:pPr>
      <w:r w:rsidRPr="00732B30">
        <w:rPr>
          <w:rFonts w:ascii="Times New Roman" w:hAnsi="Times New Roman" w:cs="Times New Roman"/>
          <w:i/>
          <w:color w:val="000000"/>
        </w:rPr>
        <w:t>(нужное подчеркнуть)</w:t>
      </w:r>
    </w:p>
    <w:p w:rsidR="00833ABA" w:rsidRPr="00732B30" w:rsidRDefault="00833ABA" w:rsidP="00B90D2F">
      <w:pPr>
        <w:spacing w:after="0" w:line="240" w:lineRule="auto"/>
        <w:rPr>
          <w:rFonts w:ascii="Times New Roman" w:hAnsi="Times New Roman" w:cs="Times New Roman"/>
          <w:color w:val="000000"/>
        </w:rPr>
      </w:pPr>
      <w:r w:rsidRPr="00732B30">
        <w:rPr>
          <w:rFonts w:ascii="Times New Roman" w:hAnsi="Times New Roman" w:cs="Times New Roman"/>
          <w:color w:val="000000"/>
        </w:rPr>
        <w:t>расположенный (ого) по адресу: ______________________________________________________</w:t>
      </w:r>
    </w:p>
    <w:p w:rsidR="00833ABA" w:rsidRPr="00732B30" w:rsidRDefault="00833ABA" w:rsidP="00B90D2F">
      <w:pPr>
        <w:spacing w:after="0" w:line="240" w:lineRule="auto"/>
        <w:rPr>
          <w:rFonts w:ascii="Times New Roman" w:hAnsi="Times New Roman" w:cs="Times New Roman"/>
          <w:color w:val="000000"/>
        </w:rPr>
      </w:pPr>
      <w:r w:rsidRPr="00732B30">
        <w:rPr>
          <w:rFonts w:ascii="Times New Roman" w:hAnsi="Times New Roman" w:cs="Times New Roman"/>
          <w:color w:val="000000"/>
        </w:rPr>
        <w:t>__________________________________________________________________________________</w:t>
      </w:r>
    </w:p>
    <w:p w:rsidR="00833ABA" w:rsidRPr="00732B30" w:rsidRDefault="00833ABA" w:rsidP="00B90D2F">
      <w:pPr>
        <w:spacing w:after="0" w:line="240" w:lineRule="auto"/>
        <w:rPr>
          <w:rFonts w:ascii="Times New Roman" w:hAnsi="Times New Roman" w:cs="Times New Roman"/>
          <w:color w:val="000000"/>
        </w:rPr>
      </w:pPr>
      <w:r w:rsidRPr="00732B30">
        <w:rPr>
          <w:rFonts w:ascii="Times New Roman" w:hAnsi="Times New Roman" w:cs="Times New Roman"/>
          <w:color w:val="000000"/>
        </w:rPr>
        <w:t>в связи с  __________________________________________________________________________</w:t>
      </w:r>
    </w:p>
    <w:p w:rsidR="00833ABA" w:rsidRPr="00732B30" w:rsidRDefault="00833ABA" w:rsidP="00B90D2F">
      <w:pPr>
        <w:spacing w:after="0" w:line="240" w:lineRule="auto"/>
        <w:jc w:val="center"/>
        <w:rPr>
          <w:rFonts w:ascii="Times New Roman" w:hAnsi="Times New Roman" w:cs="Times New Roman"/>
          <w:i/>
          <w:color w:val="000000"/>
          <w:vertAlign w:val="superscript"/>
        </w:rPr>
      </w:pPr>
      <w:r w:rsidRPr="00732B30">
        <w:rPr>
          <w:rFonts w:ascii="Times New Roman" w:hAnsi="Times New Roman" w:cs="Times New Roman"/>
          <w:i/>
          <w:color w:val="000000"/>
          <w:vertAlign w:val="superscript"/>
        </w:rPr>
        <w:t xml:space="preserve">                    указать причину, установленную частями  21.5, 21.6 или 21.7 статьи 51 Градостроительного кодекса Российской Федерации</w:t>
      </w:r>
    </w:p>
    <w:p w:rsidR="00833ABA" w:rsidRPr="00732B30" w:rsidRDefault="00833ABA" w:rsidP="00B90D2F">
      <w:pPr>
        <w:spacing w:after="0" w:line="240" w:lineRule="auto"/>
        <w:jc w:val="center"/>
        <w:rPr>
          <w:rFonts w:ascii="Times New Roman" w:hAnsi="Times New Roman" w:cs="Times New Roman"/>
          <w:color w:val="000000"/>
        </w:rPr>
      </w:pPr>
    </w:p>
    <w:p w:rsidR="00833ABA" w:rsidRPr="00732B30" w:rsidRDefault="00833ABA" w:rsidP="00B90D2F">
      <w:pPr>
        <w:spacing w:after="0" w:line="240" w:lineRule="auto"/>
        <w:rPr>
          <w:rFonts w:ascii="Times New Roman" w:hAnsi="Times New Roman" w:cs="Times New Roman"/>
          <w:color w:val="000000"/>
        </w:rPr>
      </w:pPr>
      <w:r w:rsidRPr="00732B30">
        <w:rPr>
          <w:rFonts w:ascii="Times New Roman" w:hAnsi="Times New Roman" w:cs="Times New Roman"/>
          <w:color w:val="000000"/>
        </w:rPr>
        <w:t>Информирую о следующих реквизитах*:______________________________________</w:t>
      </w:r>
    </w:p>
    <w:p w:rsidR="00833ABA" w:rsidRPr="00732B30" w:rsidRDefault="00833ABA" w:rsidP="00B90D2F">
      <w:pPr>
        <w:spacing w:after="0" w:line="240" w:lineRule="auto"/>
        <w:rPr>
          <w:rFonts w:ascii="Times New Roman" w:hAnsi="Times New Roman" w:cs="Times New Roman"/>
          <w:color w:val="000000"/>
        </w:rPr>
      </w:pPr>
      <w:r w:rsidRPr="00732B30">
        <w:rPr>
          <w:rFonts w:ascii="Times New Roman" w:hAnsi="Times New Roman" w:cs="Times New Roman"/>
          <w:color w:val="000000"/>
        </w:rPr>
        <w:t>_____________________________________________________________________________________</w:t>
      </w:r>
    </w:p>
    <w:p w:rsidR="00833ABA" w:rsidRPr="00732B30" w:rsidRDefault="00833ABA" w:rsidP="00833ABA">
      <w:pPr>
        <w:ind w:firstLine="708"/>
        <w:rPr>
          <w:rFonts w:ascii="Times New Roman" w:hAnsi="Times New Roman" w:cs="Times New Roman"/>
          <w:color w:val="000000"/>
        </w:rPr>
      </w:pPr>
      <w:r w:rsidRPr="00732B30">
        <w:rPr>
          <w:rFonts w:ascii="Times New Roman" w:hAnsi="Times New Roman" w:cs="Times New Roman"/>
          <w:color w:val="000000"/>
        </w:rPr>
        <w:t>На основании изложенного, в соответствии с частью 21.14 статьи 51 Градостроительного кодекса Российской Федерации, прошу внести изменения в  разрешение на строительство №_______________от_________________, выданное ____________________________________.</w:t>
      </w:r>
    </w:p>
    <w:p w:rsidR="00833ABA" w:rsidRPr="00B90D2F" w:rsidRDefault="00833ABA" w:rsidP="00B90D2F">
      <w:pPr>
        <w:spacing w:after="0" w:line="240" w:lineRule="auto"/>
        <w:rPr>
          <w:rFonts w:ascii="Times New Roman" w:hAnsi="Times New Roman" w:cs="Times New Roman"/>
          <w:color w:val="000000"/>
        </w:rPr>
      </w:pPr>
      <w:r w:rsidRPr="00B90D2F">
        <w:rPr>
          <w:rFonts w:ascii="Times New Roman" w:hAnsi="Times New Roman" w:cs="Times New Roman"/>
          <w:color w:val="000000"/>
        </w:rPr>
        <w:t>Приложение:</w:t>
      </w:r>
    </w:p>
    <w:p w:rsidR="00833ABA" w:rsidRPr="00B90D2F" w:rsidRDefault="00833ABA" w:rsidP="00B90D2F">
      <w:pPr>
        <w:numPr>
          <w:ilvl w:val="0"/>
          <w:numId w:val="12"/>
        </w:numPr>
        <w:spacing w:after="0" w:line="240" w:lineRule="auto"/>
        <w:ind w:hanging="720"/>
        <w:jc w:val="both"/>
        <w:rPr>
          <w:rFonts w:ascii="Times New Roman" w:hAnsi="Times New Roman" w:cs="Times New Roman"/>
          <w:color w:val="000000"/>
        </w:rPr>
      </w:pPr>
      <w:r w:rsidRPr="00B90D2F">
        <w:rPr>
          <w:rFonts w:ascii="Times New Roman" w:hAnsi="Times New Roman" w:cs="Times New Roman"/>
          <w:color w:val="000000"/>
        </w:rPr>
        <w:t>Подлинник разрешения на строительство №_________ от ____________**</w:t>
      </w:r>
    </w:p>
    <w:p w:rsidR="00833ABA" w:rsidRPr="00B90D2F" w:rsidRDefault="00833ABA" w:rsidP="00B90D2F">
      <w:pPr>
        <w:numPr>
          <w:ilvl w:val="0"/>
          <w:numId w:val="12"/>
        </w:numPr>
        <w:spacing w:after="0" w:line="240" w:lineRule="auto"/>
        <w:ind w:hanging="720"/>
        <w:rPr>
          <w:rFonts w:ascii="Times New Roman" w:hAnsi="Times New Roman" w:cs="Times New Roman"/>
          <w:color w:val="000000"/>
        </w:rPr>
      </w:pPr>
      <w:r w:rsidRPr="00B90D2F">
        <w:rPr>
          <w:rFonts w:ascii="Times New Roman" w:hAnsi="Times New Roman" w:cs="Times New Roman"/>
          <w:color w:val="000000"/>
        </w:rPr>
        <w:t xml:space="preserve">Копия правоустанавливающих документов на земельный участок*** </w:t>
      </w:r>
    </w:p>
    <w:p w:rsidR="00833ABA" w:rsidRPr="001D34F4" w:rsidRDefault="00833ABA" w:rsidP="00833ABA">
      <w:pPr>
        <w:rPr>
          <w:color w:val="000000"/>
          <w:sz w:val="28"/>
          <w:szCs w:val="28"/>
        </w:rPr>
      </w:pPr>
      <w:r w:rsidRPr="001D34F4">
        <w:rPr>
          <w:color w:val="000000"/>
          <w:sz w:val="28"/>
          <w:szCs w:val="28"/>
        </w:rPr>
        <w:t>______________________ ___________________ _______________________</w:t>
      </w:r>
    </w:p>
    <w:p w:rsidR="00833ABA" w:rsidRPr="008D1DBD" w:rsidRDefault="00833ABA" w:rsidP="00833ABA">
      <w:pPr>
        <w:rPr>
          <w:i/>
          <w:color w:val="000000"/>
          <w:sz w:val="16"/>
          <w:szCs w:val="16"/>
        </w:rPr>
      </w:pPr>
      <w:r w:rsidRPr="008D1DBD">
        <w:rPr>
          <w:i/>
          <w:color w:val="000000"/>
          <w:sz w:val="16"/>
          <w:szCs w:val="16"/>
        </w:rPr>
        <w:tab/>
      </w:r>
      <w:r w:rsidRPr="008D1DBD">
        <w:rPr>
          <w:i/>
          <w:color w:val="000000"/>
          <w:sz w:val="16"/>
          <w:szCs w:val="16"/>
        </w:rPr>
        <w:tab/>
        <w:t xml:space="preserve">(должность) </w:t>
      </w:r>
      <w:r w:rsidRPr="008D1DBD">
        <w:rPr>
          <w:i/>
          <w:color w:val="000000"/>
          <w:sz w:val="16"/>
          <w:szCs w:val="16"/>
        </w:rPr>
        <w:tab/>
      </w:r>
      <w:r w:rsidRPr="008D1DBD">
        <w:rPr>
          <w:i/>
          <w:color w:val="000000"/>
          <w:sz w:val="16"/>
          <w:szCs w:val="16"/>
        </w:rPr>
        <w:tab/>
      </w:r>
      <w:r w:rsidRPr="008D1DBD">
        <w:rPr>
          <w:i/>
          <w:color w:val="000000"/>
          <w:sz w:val="16"/>
          <w:szCs w:val="16"/>
        </w:rPr>
        <w:tab/>
      </w:r>
      <w:r w:rsidRPr="008D1DBD">
        <w:rPr>
          <w:i/>
          <w:color w:val="000000"/>
          <w:sz w:val="16"/>
          <w:szCs w:val="16"/>
        </w:rPr>
        <w:tab/>
        <w:t xml:space="preserve">(подпись) </w:t>
      </w:r>
      <w:r w:rsidRPr="008D1DBD">
        <w:rPr>
          <w:i/>
          <w:color w:val="000000"/>
          <w:sz w:val="16"/>
          <w:szCs w:val="16"/>
        </w:rPr>
        <w:tab/>
      </w:r>
      <w:r w:rsidRPr="008D1DBD">
        <w:rPr>
          <w:i/>
          <w:color w:val="000000"/>
          <w:sz w:val="16"/>
          <w:szCs w:val="16"/>
        </w:rPr>
        <w:tab/>
        <w:t>(расшифровка подписи)</w:t>
      </w:r>
    </w:p>
    <w:p w:rsidR="00833ABA" w:rsidRPr="008D1DBD" w:rsidRDefault="00833ABA" w:rsidP="00833ABA">
      <w:pPr>
        <w:rPr>
          <w:color w:val="000000"/>
        </w:rPr>
      </w:pPr>
      <w:r w:rsidRPr="008D1DBD">
        <w:rPr>
          <w:color w:val="000000"/>
        </w:rPr>
        <w:t>«__» __________________ ______ г.</w:t>
      </w:r>
    </w:p>
    <w:p w:rsidR="00833ABA" w:rsidRDefault="00833ABA" w:rsidP="00833ABA">
      <w:pPr>
        <w:rPr>
          <w:color w:val="000000"/>
          <w:sz w:val="20"/>
          <w:szCs w:val="20"/>
        </w:rPr>
      </w:pPr>
    </w:p>
    <w:p w:rsidR="00254FED" w:rsidRDefault="00254FED" w:rsidP="00254FED">
      <w:pPr>
        <w:autoSpaceDE w:val="0"/>
        <w:autoSpaceDN w:val="0"/>
        <w:spacing w:after="480" w:line="240" w:lineRule="auto"/>
        <w:ind w:lef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№4  к технологической схеме </w:t>
      </w:r>
    </w:p>
    <w:p w:rsidR="00254FED" w:rsidRPr="00254FED" w:rsidRDefault="00254FED" w:rsidP="00254FED">
      <w:pPr>
        <w:autoSpaceDE w:val="0"/>
        <w:autoSpaceDN w:val="0"/>
        <w:spacing w:after="600" w:line="240" w:lineRule="auto"/>
        <w:ind w:left="720" w:hanging="720"/>
        <w:jc w:val="center"/>
        <w:rPr>
          <w:rFonts w:ascii="Times New Roman" w:eastAsia="Times New Roman" w:hAnsi="Times New Roman" w:cs="Times New Roman"/>
          <w:b/>
          <w:bCs/>
          <w:sz w:val="24"/>
          <w:szCs w:val="24"/>
          <w:lang w:eastAsia="ru-RU"/>
        </w:rPr>
      </w:pPr>
      <w:r w:rsidRPr="00254FED">
        <w:rPr>
          <w:rFonts w:ascii="Times New Roman" w:eastAsia="Times New Roman" w:hAnsi="Times New Roman" w:cs="Times New Roman"/>
          <w:b/>
          <w:bCs/>
          <w:sz w:val="24"/>
          <w:szCs w:val="24"/>
          <w:lang w:eastAsia="ru-RU"/>
        </w:rPr>
        <w:t>РАЗРЕШЕНИЕ НА СТРОИТЕЛЬСТВО</w:t>
      </w:r>
    </w:p>
    <w:tbl>
      <w:tblPr>
        <w:tblW w:w="0" w:type="auto"/>
        <w:tblInd w:w="2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6303"/>
      </w:tblGrid>
      <w:tr w:rsidR="00254FED" w:rsidRPr="00254FED" w:rsidTr="00254FED">
        <w:trPr>
          <w:cantSplit/>
          <w:trHeight w:val="463"/>
        </w:trPr>
        <w:tc>
          <w:tcPr>
            <w:tcW w:w="859" w:type="dxa"/>
            <w:tcBorders>
              <w:top w:val="nil"/>
              <w:left w:val="nil"/>
              <w:bottom w:val="nil"/>
              <w:right w:val="nil"/>
            </w:tcBorders>
            <w:vAlign w:val="center"/>
          </w:tcPr>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24"/>
                <w:szCs w:val="20"/>
                <w:lang w:eastAsia="ru-RU"/>
              </w:rPr>
            </w:pPr>
            <w:r w:rsidRPr="00254FED">
              <w:rPr>
                <w:rFonts w:ascii="Times New Roman" w:eastAsia="Times New Roman" w:hAnsi="Times New Roman" w:cs="Times New Roman"/>
                <w:sz w:val="24"/>
                <w:szCs w:val="20"/>
                <w:lang w:eastAsia="ru-RU"/>
              </w:rPr>
              <w:t>Кому</w:t>
            </w:r>
          </w:p>
        </w:tc>
        <w:tc>
          <w:tcPr>
            <w:tcW w:w="6303" w:type="dxa"/>
            <w:tcBorders>
              <w:top w:val="nil"/>
              <w:left w:val="nil"/>
              <w:bottom w:val="single" w:sz="4" w:space="0" w:color="auto"/>
              <w:right w:val="nil"/>
            </w:tcBorders>
            <w:vAlign w:val="center"/>
          </w:tcPr>
          <w:p w:rsidR="00254FED" w:rsidRPr="00254FED" w:rsidRDefault="00254FED" w:rsidP="00254FED">
            <w:pPr>
              <w:tabs>
                <w:tab w:val="center" w:pos="2513"/>
              </w:tabs>
              <w:autoSpaceDE w:val="0"/>
              <w:autoSpaceDN w:val="0"/>
              <w:spacing w:after="0" w:line="240" w:lineRule="auto"/>
              <w:jc w:val="center"/>
              <w:rPr>
                <w:rFonts w:ascii="Times New Roman" w:eastAsia="Times New Roman" w:hAnsi="Times New Roman" w:cs="Times New Roman"/>
                <w:i/>
                <w:sz w:val="28"/>
                <w:szCs w:val="28"/>
                <w:lang w:eastAsia="ru-RU"/>
              </w:rPr>
            </w:pPr>
          </w:p>
        </w:tc>
      </w:tr>
      <w:tr w:rsidR="00254FED" w:rsidRPr="00254FED" w:rsidTr="00254FED">
        <w:trPr>
          <w:cantSplit/>
          <w:trHeight w:val="149"/>
        </w:trPr>
        <w:tc>
          <w:tcPr>
            <w:tcW w:w="7162" w:type="dxa"/>
            <w:gridSpan w:val="2"/>
            <w:tcBorders>
              <w:top w:val="nil"/>
              <w:left w:val="nil"/>
              <w:bottom w:val="nil"/>
              <w:right w:val="nil"/>
            </w:tcBorders>
          </w:tcPr>
          <w:p w:rsidR="00254FED" w:rsidRPr="00254FED" w:rsidRDefault="00254FED" w:rsidP="00254FED">
            <w:pPr>
              <w:autoSpaceDE w:val="0"/>
              <w:autoSpaceDN w:val="0"/>
              <w:spacing w:after="0" w:line="240" w:lineRule="auto"/>
              <w:jc w:val="center"/>
              <w:rPr>
                <w:rFonts w:ascii="Times New Roman" w:eastAsia="Times New Roman" w:hAnsi="Times New Roman" w:cs="Times New Roman"/>
                <w:i/>
                <w:sz w:val="16"/>
                <w:szCs w:val="20"/>
                <w:lang w:eastAsia="ru-RU"/>
              </w:rPr>
            </w:pPr>
            <w:r w:rsidRPr="00254FED">
              <w:rPr>
                <w:rFonts w:ascii="Times New Roman" w:eastAsia="Times New Roman" w:hAnsi="Times New Roman" w:cs="Times New Roman"/>
                <w:i/>
                <w:sz w:val="16"/>
                <w:szCs w:val="20"/>
                <w:lang w:eastAsia="ru-RU"/>
              </w:rPr>
              <w:t>(наименование застройщика фамилия, имя, отчество – для граждан)</w:t>
            </w:r>
          </w:p>
        </w:tc>
      </w:tr>
      <w:tr w:rsidR="00254FED" w:rsidRPr="00254FED" w:rsidTr="00254FED">
        <w:trPr>
          <w:cantSplit/>
          <w:trHeight w:val="253"/>
        </w:trPr>
        <w:tc>
          <w:tcPr>
            <w:tcW w:w="7162" w:type="dxa"/>
            <w:gridSpan w:val="2"/>
            <w:tcBorders>
              <w:top w:val="nil"/>
              <w:left w:val="nil"/>
              <w:bottom w:val="single" w:sz="4" w:space="0" w:color="auto"/>
              <w:right w:val="nil"/>
            </w:tcBorders>
          </w:tcPr>
          <w:p w:rsidR="00254FED" w:rsidRPr="00254FED" w:rsidRDefault="00254FED" w:rsidP="00254FED">
            <w:pPr>
              <w:autoSpaceDE w:val="0"/>
              <w:autoSpaceDN w:val="0"/>
              <w:spacing w:after="0" w:line="240" w:lineRule="auto"/>
              <w:ind w:left="-108"/>
              <w:jc w:val="center"/>
              <w:rPr>
                <w:rFonts w:ascii="Times New Roman" w:eastAsia="Times New Roman" w:hAnsi="Times New Roman" w:cs="Times New Roman"/>
                <w:i/>
                <w:sz w:val="28"/>
                <w:szCs w:val="28"/>
                <w:lang w:eastAsia="ru-RU"/>
              </w:rPr>
            </w:pPr>
          </w:p>
        </w:tc>
      </w:tr>
      <w:tr w:rsidR="00254FED" w:rsidRPr="00254FED" w:rsidTr="00254FED">
        <w:trPr>
          <w:cantSplit/>
          <w:trHeight w:val="161"/>
        </w:trPr>
        <w:tc>
          <w:tcPr>
            <w:tcW w:w="7162" w:type="dxa"/>
            <w:gridSpan w:val="2"/>
            <w:tcBorders>
              <w:top w:val="single" w:sz="4" w:space="0" w:color="auto"/>
              <w:left w:val="nil"/>
              <w:bottom w:val="nil"/>
              <w:right w:val="nil"/>
            </w:tcBorders>
          </w:tcPr>
          <w:p w:rsidR="00254FED" w:rsidRPr="00254FED" w:rsidRDefault="00254FED" w:rsidP="00254FED">
            <w:pPr>
              <w:pBdr>
                <w:top w:val="single" w:sz="4" w:space="1" w:color="auto"/>
              </w:pBdr>
              <w:autoSpaceDE w:val="0"/>
              <w:autoSpaceDN w:val="0"/>
              <w:spacing w:after="0" w:line="240" w:lineRule="auto"/>
              <w:jc w:val="center"/>
              <w:rPr>
                <w:rFonts w:ascii="Times New Roman" w:eastAsia="Times New Roman" w:hAnsi="Times New Roman" w:cs="Times New Roman"/>
                <w:i/>
                <w:sz w:val="16"/>
                <w:szCs w:val="20"/>
                <w:lang w:eastAsia="ru-RU"/>
              </w:rPr>
            </w:pPr>
            <w:r w:rsidRPr="00254FED">
              <w:rPr>
                <w:rFonts w:ascii="Times New Roman" w:eastAsia="Times New Roman" w:hAnsi="Times New Roman" w:cs="Times New Roman"/>
                <w:i/>
                <w:sz w:val="16"/>
                <w:szCs w:val="20"/>
                <w:lang w:eastAsia="ru-RU"/>
              </w:rPr>
              <w:t>полное наименование организации – для юридических лиц),</w:t>
            </w:r>
          </w:p>
        </w:tc>
      </w:tr>
      <w:tr w:rsidR="00254FED" w:rsidRPr="00254FED" w:rsidTr="00254FED">
        <w:trPr>
          <w:cantSplit/>
          <w:trHeight w:val="667"/>
        </w:trPr>
        <w:tc>
          <w:tcPr>
            <w:tcW w:w="7162" w:type="dxa"/>
            <w:gridSpan w:val="2"/>
            <w:tcBorders>
              <w:top w:val="nil"/>
              <w:left w:val="nil"/>
              <w:bottom w:val="nil"/>
              <w:right w:val="nil"/>
            </w:tcBorders>
          </w:tcPr>
          <w:p w:rsidR="00254FED" w:rsidRPr="00254FED" w:rsidRDefault="00254FED" w:rsidP="00254FED">
            <w:pPr>
              <w:pBdr>
                <w:top w:val="single" w:sz="4" w:space="1" w:color="auto"/>
              </w:pBdr>
              <w:autoSpaceDE w:val="0"/>
              <w:autoSpaceDN w:val="0"/>
              <w:spacing w:after="0" w:line="240" w:lineRule="auto"/>
              <w:jc w:val="center"/>
              <w:rPr>
                <w:rFonts w:ascii="Times New Roman" w:eastAsia="Times New Roman" w:hAnsi="Times New Roman" w:cs="Times New Roman"/>
                <w:i/>
                <w:sz w:val="28"/>
                <w:szCs w:val="28"/>
                <w:lang w:eastAsia="ru-RU"/>
              </w:rPr>
            </w:pPr>
            <w:r w:rsidRPr="00254FED">
              <w:rPr>
                <w:rFonts w:ascii="Times New Roman" w:eastAsia="Times New Roman" w:hAnsi="Times New Roman" w:cs="Times New Roman"/>
                <w:i/>
                <w:sz w:val="16"/>
                <w:szCs w:val="20"/>
                <w:lang w:eastAsia="ru-RU"/>
              </w:rPr>
              <w:t>его почтовый индекс и адрес, адрес электронной почты)</w:t>
            </w:r>
          </w:p>
        </w:tc>
      </w:tr>
    </w:tbl>
    <w:p w:rsidR="00254FED" w:rsidRPr="00254FED" w:rsidRDefault="00254FED" w:rsidP="00254FED">
      <w:pPr>
        <w:autoSpaceDE w:val="0"/>
        <w:autoSpaceDN w:val="0"/>
        <w:spacing w:after="0" w:line="240" w:lineRule="auto"/>
        <w:ind w:left="5670"/>
        <w:jc w:val="right"/>
        <w:rPr>
          <w:rFonts w:ascii="Times New Roman" w:eastAsia="Times New Roman" w:hAnsi="Times New Roman" w:cs="Times New Roman"/>
          <w:sz w:val="20"/>
          <w:szCs w:val="20"/>
          <w:lang w:eastAsia="ru-RU"/>
        </w:rPr>
      </w:pPr>
    </w:p>
    <w:p w:rsidR="00254FED" w:rsidRPr="00254FED" w:rsidRDefault="00254FED" w:rsidP="00254FED">
      <w:pPr>
        <w:autoSpaceDE w:val="0"/>
        <w:autoSpaceDN w:val="0"/>
        <w:spacing w:after="0" w:line="240" w:lineRule="auto"/>
        <w:ind w:left="5670"/>
        <w:jc w:val="right"/>
        <w:rPr>
          <w:rFonts w:ascii="Times New Roman" w:eastAsia="Times New Roman" w:hAnsi="Times New Roman" w:cs="Times New Roman"/>
          <w:sz w:val="20"/>
          <w:szCs w:val="20"/>
          <w:lang w:eastAsia="ru-RU"/>
        </w:rPr>
      </w:pPr>
    </w:p>
    <w:tbl>
      <w:tblPr>
        <w:tblW w:w="9951" w:type="dxa"/>
        <w:tblLayout w:type="fixed"/>
        <w:tblCellMar>
          <w:left w:w="28" w:type="dxa"/>
          <w:right w:w="28" w:type="dxa"/>
        </w:tblCellMar>
        <w:tblLook w:val="0000" w:firstRow="0" w:lastRow="0" w:firstColumn="0" w:lastColumn="0" w:noHBand="0" w:noVBand="0"/>
      </w:tblPr>
      <w:tblGrid>
        <w:gridCol w:w="624"/>
        <w:gridCol w:w="1814"/>
        <w:gridCol w:w="3827"/>
        <w:gridCol w:w="397"/>
        <w:gridCol w:w="3147"/>
        <w:gridCol w:w="142"/>
      </w:tblGrid>
      <w:tr w:rsidR="00254FED" w:rsidRPr="00254FED" w:rsidTr="00254FED">
        <w:tc>
          <w:tcPr>
            <w:tcW w:w="624" w:type="dxa"/>
            <w:tcBorders>
              <w:top w:val="nil"/>
              <w:left w:val="nil"/>
              <w:bottom w:val="nil"/>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sz w:val="24"/>
                <w:szCs w:val="24"/>
                <w:lang w:eastAsia="ru-RU"/>
              </w:rPr>
            </w:pPr>
            <w:r w:rsidRPr="00254FED">
              <w:rPr>
                <w:rFonts w:ascii="Times New Roman" w:eastAsia="Times New Roman"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rsidR="00254FED" w:rsidRPr="00254FED" w:rsidRDefault="00254FED" w:rsidP="00254FED">
            <w:pPr>
              <w:autoSpaceDE w:val="0"/>
              <w:autoSpaceDN w:val="0"/>
              <w:spacing w:after="0" w:line="240" w:lineRule="auto"/>
              <w:jc w:val="center"/>
              <w:rPr>
                <w:rFonts w:ascii="Times New Roman" w:eastAsia="Times New Roman" w:hAnsi="Times New Roman" w:cs="Times New Roman"/>
                <w:i/>
                <w:sz w:val="28"/>
                <w:szCs w:val="28"/>
                <w:lang w:eastAsia="ru-RU"/>
              </w:rPr>
            </w:pPr>
          </w:p>
        </w:tc>
        <w:tc>
          <w:tcPr>
            <w:tcW w:w="3827" w:type="dxa"/>
            <w:tcBorders>
              <w:top w:val="nil"/>
              <w:left w:val="nil"/>
              <w:bottom w:val="nil"/>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sz w:val="24"/>
                <w:szCs w:val="24"/>
                <w:lang w:eastAsia="ru-RU"/>
              </w:rPr>
            </w:pPr>
            <w:r w:rsidRPr="00254FED">
              <w:rPr>
                <w:rFonts w:ascii="Times New Roman" w:eastAsia="Times New Roman" w:hAnsi="Times New Roman" w:cs="Times New Roman"/>
                <w:sz w:val="24"/>
                <w:szCs w:val="24"/>
                <w:lang w:eastAsia="ru-RU"/>
              </w:rPr>
              <w:t>№</w:t>
            </w:r>
          </w:p>
        </w:tc>
        <w:tc>
          <w:tcPr>
            <w:tcW w:w="3147" w:type="dxa"/>
            <w:tcBorders>
              <w:top w:val="nil"/>
              <w:left w:val="nil"/>
              <w:bottom w:val="single" w:sz="4" w:space="0" w:color="auto"/>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i/>
                <w:sz w:val="28"/>
                <w:szCs w:val="28"/>
                <w:lang w:eastAsia="ru-RU"/>
              </w:rPr>
            </w:pPr>
            <w:r w:rsidRPr="00254FED">
              <w:rPr>
                <w:rFonts w:ascii="Times New Roman" w:eastAsia="Times New Roman" w:hAnsi="Times New Roman" w:cs="Times New Roman"/>
                <w:i/>
                <w:sz w:val="28"/>
                <w:szCs w:val="28"/>
                <w:lang w:eastAsia="ru-RU"/>
              </w:rPr>
              <w:t>66-</w:t>
            </w:r>
            <w:r w:rsidRPr="00254FED">
              <w:rPr>
                <w:rFonts w:ascii="Times New Roman" w:eastAsia="Times New Roman" w:hAnsi="Times New Roman" w:cs="Times New Roman"/>
                <w:i/>
                <w:sz w:val="28"/>
                <w:szCs w:val="28"/>
                <w:lang w:val="en-US" w:eastAsia="ru-RU"/>
              </w:rPr>
              <w:t>ru</w:t>
            </w:r>
            <w:r w:rsidRPr="00254FED">
              <w:rPr>
                <w:rFonts w:ascii="Times New Roman" w:eastAsia="Times New Roman" w:hAnsi="Times New Roman" w:cs="Times New Roman"/>
                <w:i/>
                <w:sz w:val="28"/>
                <w:szCs w:val="28"/>
                <w:lang w:eastAsia="ru-RU"/>
              </w:rPr>
              <w:t>66329000-00</w:t>
            </w:r>
            <w:r>
              <w:rPr>
                <w:rFonts w:ascii="Times New Roman" w:eastAsia="Times New Roman" w:hAnsi="Times New Roman" w:cs="Times New Roman"/>
                <w:i/>
                <w:sz w:val="28"/>
                <w:szCs w:val="28"/>
                <w:lang w:eastAsia="ru-RU"/>
              </w:rPr>
              <w:t>0</w:t>
            </w:r>
            <w:r w:rsidRPr="00254FED">
              <w:rPr>
                <w:rFonts w:ascii="Times New Roman" w:eastAsia="Times New Roman" w:hAnsi="Times New Roman" w:cs="Times New Roman"/>
                <w:i/>
                <w:sz w:val="28"/>
                <w:szCs w:val="28"/>
                <w:lang w:eastAsia="ru-RU"/>
              </w:rPr>
              <w:t>-2017</w:t>
            </w:r>
          </w:p>
        </w:tc>
        <w:tc>
          <w:tcPr>
            <w:tcW w:w="142" w:type="dxa"/>
            <w:tcBorders>
              <w:top w:val="nil"/>
              <w:left w:val="nil"/>
              <w:bottom w:val="nil"/>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sz w:val="24"/>
                <w:szCs w:val="24"/>
                <w:lang w:eastAsia="ru-RU"/>
              </w:rPr>
            </w:pPr>
          </w:p>
        </w:tc>
      </w:tr>
    </w:tbl>
    <w:p w:rsidR="00254FED" w:rsidRPr="00254FED" w:rsidRDefault="00254FED" w:rsidP="00254FED">
      <w:pPr>
        <w:autoSpaceDE w:val="0"/>
        <w:autoSpaceDN w:val="0"/>
        <w:spacing w:before="240" w:after="0" w:line="240" w:lineRule="auto"/>
        <w:jc w:val="center"/>
        <w:rPr>
          <w:rFonts w:ascii="Times New Roman" w:eastAsia="Times New Roman" w:hAnsi="Times New Roman" w:cs="Times New Roman"/>
          <w:i/>
          <w:sz w:val="28"/>
          <w:szCs w:val="28"/>
          <w:lang w:eastAsia="ru-RU"/>
        </w:rPr>
      </w:pPr>
      <w:r w:rsidRPr="00254FED">
        <w:rPr>
          <w:rFonts w:ascii="Times New Roman" w:eastAsia="Times New Roman" w:hAnsi="Times New Roman" w:cs="Times New Roman"/>
          <w:i/>
          <w:sz w:val="28"/>
          <w:szCs w:val="28"/>
          <w:lang w:eastAsia="ru-RU"/>
        </w:rPr>
        <w:t>Администрация Невьянского городского округа</w:t>
      </w:r>
    </w:p>
    <w:p w:rsidR="00254FED" w:rsidRPr="00254FED" w:rsidRDefault="00254FED" w:rsidP="00254FED">
      <w:pPr>
        <w:pBdr>
          <w:top w:val="single" w:sz="4" w:space="1" w:color="auto"/>
        </w:pBdr>
        <w:autoSpaceDE w:val="0"/>
        <w:autoSpaceDN w:val="0"/>
        <w:spacing w:after="120" w:line="240" w:lineRule="auto"/>
        <w:jc w:val="center"/>
        <w:rPr>
          <w:rFonts w:ascii="Times New Roman" w:eastAsia="Times New Roman" w:hAnsi="Times New Roman" w:cs="Times New Roman"/>
          <w:sz w:val="14"/>
          <w:szCs w:val="14"/>
          <w:lang w:eastAsia="ru-RU"/>
        </w:rPr>
      </w:pPr>
      <w:r w:rsidRPr="00254FED">
        <w:rPr>
          <w:rFonts w:ascii="Times New Roman" w:eastAsia="Times New Roman"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Государственная корпорация по атомной энергии “Росатом”)</w:t>
      </w:r>
    </w:p>
    <w:p w:rsidR="00254FED" w:rsidRPr="00254FED" w:rsidRDefault="00254FED" w:rsidP="00254FED">
      <w:pPr>
        <w:autoSpaceDE w:val="0"/>
        <w:autoSpaceDN w:val="0"/>
        <w:spacing w:after="240" w:line="240" w:lineRule="auto"/>
        <w:jc w:val="both"/>
        <w:rPr>
          <w:rFonts w:ascii="Times New Roman" w:eastAsia="Times New Roman" w:hAnsi="Times New Roman" w:cs="Times New Roman"/>
          <w:spacing w:val="4"/>
          <w:sz w:val="24"/>
          <w:szCs w:val="24"/>
          <w:lang w:eastAsia="ru-RU"/>
        </w:rPr>
      </w:pPr>
      <w:r w:rsidRPr="00254FED">
        <w:rPr>
          <w:rFonts w:ascii="Times New Roman" w:eastAsia="Times New Roman"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2042"/>
        <w:gridCol w:w="1417"/>
        <w:gridCol w:w="1701"/>
        <w:gridCol w:w="2185"/>
        <w:gridCol w:w="1444"/>
        <w:gridCol w:w="484"/>
      </w:tblGrid>
      <w:tr w:rsidR="00254FED" w:rsidRPr="00254FED" w:rsidTr="00254FED">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1</w:t>
            </w:r>
          </w:p>
        </w:tc>
        <w:tc>
          <w:tcPr>
            <w:tcW w:w="8789" w:type="dxa"/>
            <w:gridSpan w:val="5"/>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Строительство объекта капитального строительства </w:t>
            </w:r>
          </w:p>
        </w:tc>
        <w:tc>
          <w:tcPr>
            <w:tcW w:w="484" w:type="dxa"/>
            <w:tcBorders>
              <w:top w:val="single" w:sz="4" w:space="0" w:color="auto"/>
              <w:left w:val="single" w:sz="4" w:space="0" w:color="auto"/>
              <w:bottom w:val="single" w:sz="4" w:space="0" w:color="auto"/>
              <w:right w:val="single" w:sz="4" w:space="0" w:color="auto"/>
            </w:tcBorders>
            <w:shd w:val="pct30" w:color="auto" w:fill="FFFFFF"/>
            <w:vAlign w:val="center"/>
          </w:tcPr>
          <w:p w:rsidR="00254FED" w:rsidRPr="00254FED" w:rsidRDefault="00254FED" w:rsidP="00254FED">
            <w:pPr>
              <w:autoSpaceDE w:val="0"/>
              <w:autoSpaceDN w:val="0"/>
              <w:spacing w:after="0" w:line="240" w:lineRule="auto"/>
              <w:jc w:val="center"/>
              <w:rPr>
                <w:rFonts w:ascii="Times New Roman" w:eastAsia="Times New Roman" w:hAnsi="Times New Roman" w:cs="Times New Roman"/>
                <w:lang w:eastAsia="ru-RU"/>
              </w:rPr>
            </w:pPr>
            <w:r w:rsidRPr="00254FED">
              <w:rPr>
                <w:rFonts w:ascii="Times New Roman" w:eastAsia="Times New Roman" w:hAnsi="Times New Roman" w:cs="Times New Roman"/>
                <w:lang w:val="en-US" w:eastAsia="ru-RU"/>
              </w:rPr>
              <w:t>V</w:t>
            </w:r>
          </w:p>
        </w:tc>
      </w:tr>
      <w:tr w:rsidR="00254FED" w:rsidRPr="00254FED" w:rsidTr="00254FED">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p>
        </w:tc>
        <w:tc>
          <w:tcPr>
            <w:tcW w:w="8789" w:type="dxa"/>
            <w:gridSpan w:val="5"/>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Реконструкцию объекта капитального строительства </w:t>
            </w:r>
          </w:p>
        </w:tc>
        <w:tc>
          <w:tcPr>
            <w:tcW w:w="484" w:type="dxa"/>
            <w:tcBorders>
              <w:top w:val="single" w:sz="4" w:space="0" w:color="auto"/>
              <w:left w:val="single" w:sz="4" w:space="0" w:color="auto"/>
              <w:bottom w:val="single" w:sz="4" w:space="0" w:color="auto"/>
              <w:right w:val="single" w:sz="4" w:space="0" w:color="auto"/>
            </w:tcBorders>
            <w:shd w:val="pct30" w:color="auto" w:fill="FFFFFF"/>
            <w:vAlign w:val="center"/>
          </w:tcPr>
          <w:p w:rsidR="00254FED" w:rsidRPr="00254FED" w:rsidRDefault="00254FED" w:rsidP="00254FED">
            <w:pPr>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p>
        </w:tc>
        <w:tc>
          <w:tcPr>
            <w:tcW w:w="8789" w:type="dxa"/>
            <w:gridSpan w:val="5"/>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4" w:type="dxa"/>
            <w:tcBorders>
              <w:top w:val="single" w:sz="4" w:space="0" w:color="auto"/>
              <w:left w:val="single" w:sz="4" w:space="0" w:color="auto"/>
              <w:bottom w:val="single" w:sz="4" w:space="0" w:color="auto"/>
              <w:right w:val="single" w:sz="4" w:space="0" w:color="auto"/>
            </w:tcBorders>
            <w:shd w:val="pct30" w:color="auto" w:fill="FFFFFF"/>
            <w:vAlign w:val="center"/>
          </w:tcPr>
          <w:p w:rsidR="00254FED" w:rsidRPr="00254FED" w:rsidRDefault="00254FED" w:rsidP="00254FED">
            <w:pPr>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p>
        </w:tc>
        <w:tc>
          <w:tcPr>
            <w:tcW w:w="8789" w:type="dxa"/>
            <w:gridSpan w:val="5"/>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Строительство линейного объекта (объекта капитального строительства, входящего в состав линейного объекта)</w:t>
            </w:r>
          </w:p>
        </w:tc>
        <w:tc>
          <w:tcPr>
            <w:tcW w:w="484" w:type="dxa"/>
            <w:tcBorders>
              <w:top w:val="single" w:sz="4" w:space="0" w:color="auto"/>
              <w:left w:val="single" w:sz="4" w:space="0" w:color="auto"/>
              <w:bottom w:val="single" w:sz="4" w:space="0" w:color="auto"/>
              <w:right w:val="single" w:sz="4" w:space="0" w:color="auto"/>
            </w:tcBorders>
            <w:shd w:val="pct30" w:color="auto" w:fill="FFFFFF"/>
            <w:vAlign w:val="center"/>
          </w:tcPr>
          <w:p w:rsidR="00254FED" w:rsidRPr="00254FED" w:rsidRDefault="00254FED" w:rsidP="00254FED">
            <w:pPr>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Pr>
        <w:tc>
          <w:tcPr>
            <w:tcW w:w="680" w:type="dxa"/>
            <w:vMerge/>
            <w:tcBorders>
              <w:top w:val="single" w:sz="4" w:space="0" w:color="auto"/>
              <w:left w:val="single" w:sz="4" w:space="0" w:color="auto"/>
              <w:bottom w:val="nil"/>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p>
        </w:tc>
        <w:tc>
          <w:tcPr>
            <w:tcW w:w="8789" w:type="dxa"/>
            <w:gridSpan w:val="5"/>
            <w:tcBorders>
              <w:top w:val="single" w:sz="4" w:space="0" w:color="auto"/>
              <w:left w:val="single" w:sz="4" w:space="0" w:color="auto"/>
              <w:bottom w:val="nil"/>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Реконструкцию линейного объекта (объекта капитального строительства, входящего в состав линейного объекта)</w:t>
            </w:r>
          </w:p>
        </w:tc>
        <w:tc>
          <w:tcPr>
            <w:tcW w:w="484" w:type="dxa"/>
            <w:tcBorders>
              <w:top w:val="single" w:sz="4" w:space="0" w:color="auto"/>
              <w:left w:val="single" w:sz="4" w:space="0" w:color="auto"/>
              <w:bottom w:val="nil"/>
              <w:right w:val="single" w:sz="4" w:space="0" w:color="auto"/>
            </w:tcBorders>
            <w:shd w:val="pct30" w:color="auto" w:fill="FFFFFF"/>
            <w:vAlign w:val="center"/>
          </w:tcPr>
          <w:p w:rsidR="00254FED" w:rsidRPr="00254FED" w:rsidRDefault="00254FED" w:rsidP="00254FED">
            <w:pPr>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Pr>
        <w:tc>
          <w:tcPr>
            <w:tcW w:w="680" w:type="dxa"/>
            <w:tcBorders>
              <w:top w:val="single" w:sz="4" w:space="0" w:color="auto"/>
              <w:left w:val="single" w:sz="4" w:space="0" w:color="auto"/>
              <w:bottom w:val="nil"/>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2</w:t>
            </w:r>
          </w:p>
        </w:tc>
        <w:tc>
          <w:tcPr>
            <w:tcW w:w="5160" w:type="dxa"/>
            <w:gridSpan w:val="3"/>
            <w:tcBorders>
              <w:top w:val="single" w:sz="4" w:space="0" w:color="auto"/>
              <w:left w:val="nil"/>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Наименование объекта капитального строительства (этапа) в соответствии с проектной документацией </w:t>
            </w:r>
          </w:p>
        </w:tc>
        <w:tc>
          <w:tcPr>
            <w:tcW w:w="4113" w:type="dxa"/>
            <w:gridSpan w:val="3"/>
            <w:tcBorders>
              <w:top w:val="single" w:sz="4" w:space="0" w:color="auto"/>
              <w:left w:val="nil"/>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i/>
                <w:lang w:eastAsia="ru-RU"/>
              </w:rPr>
            </w:pPr>
            <w:r w:rsidRPr="00254FED">
              <w:rPr>
                <w:rFonts w:ascii="Times New Roman" w:eastAsia="Times New Roman" w:hAnsi="Times New Roman" w:cs="Times New Roman"/>
                <w:i/>
                <w:lang w:eastAsia="ru-RU"/>
              </w:rPr>
              <w:t xml:space="preserve">индивидуальный жилой дом усадебного типа  </w:t>
            </w:r>
          </w:p>
        </w:tc>
      </w:tr>
      <w:tr w:rsidR="00254FED" w:rsidRPr="00254FED" w:rsidTr="00254FED">
        <w:trPr>
          <w:cantSplit/>
        </w:trPr>
        <w:tc>
          <w:tcPr>
            <w:tcW w:w="680" w:type="dxa"/>
            <w:vMerge w:val="restart"/>
            <w:tcBorders>
              <w:top w:val="nil"/>
              <w:left w:val="single" w:sz="4" w:space="0" w:color="auto"/>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3"/>
            <w:tcBorders>
              <w:top w:val="single" w:sz="4" w:space="0" w:color="auto"/>
              <w:left w:val="nil"/>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i/>
                <w:lang w:eastAsia="ru-RU"/>
              </w:rPr>
            </w:pPr>
          </w:p>
        </w:tc>
      </w:tr>
      <w:tr w:rsidR="00254FED" w:rsidRPr="00254FED" w:rsidTr="00254FED">
        <w:trPr>
          <w:cantSplit/>
        </w:trPr>
        <w:tc>
          <w:tcPr>
            <w:tcW w:w="680" w:type="dxa"/>
            <w:vMerge/>
            <w:tcBorders>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3"/>
            <w:tcBorders>
              <w:top w:val="single" w:sz="4" w:space="0" w:color="auto"/>
              <w:left w:val="nil"/>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i/>
                <w:lang w:eastAsia="ru-RU"/>
              </w:rPr>
            </w:pPr>
          </w:p>
        </w:tc>
      </w:tr>
      <w:tr w:rsidR="00254FED" w:rsidRPr="00254FED" w:rsidTr="00254FED">
        <w:trPr>
          <w:cantSplit/>
        </w:trPr>
        <w:tc>
          <w:tcPr>
            <w:tcW w:w="680" w:type="dxa"/>
            <w:vMerge w:val="restart"/>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3</w:t>
            </w: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254FED">
              <w:rPr>
                <w:rFonts w:ascii="Times New Roman" w:eastAsia="Times New Roman" w:hAnsi="Times New Roman" w:cs="Times New Roman"/>
                <w:vertAlign w:val="superscript"/>
                <w:lang w:eastAsia="ru-RU"/>
              </w:rPr>
              <w:endnoteReference w:customMarkFollows="1" w:id="1"/>
              <w:t>7</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i/>
                <w:lang w:eastAsia="ru-RU"/>
              </w:rPr>
            </w:pPr>
          </w:p>
        </w:tc>
      </w:tr>
      <w:tr w:rsidR="00254FED" w:rsidRPr="00254FED" w:rsidTr="00254FED">
        <w:trPr>
          <w:cantSplit/>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i/>
                <w:lang w:eastAsia="ru-RU"/>
              </w:rPr>
            </w:pPr>
          </w:p>
        </w:tc>
      </w:tr>
      <w:tr w:rsidR="00254FED" w:rsidRPr="00254FED" w:rsidTr="00254FED">
        <w:trPr>
          <w:cantSplit/>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Кадастровый номер реконструируемого объекта капитального строительства </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i/>
                <w:lang w:eastAsia="ru-RU"/>
              </w:rPr>
            </w:pPr>
          </w:p>
        </w:tc>
      </w:tr>
      <w:tr w:rsidR="00254FED" w:rsidRPr="00254FED" w:rsidTr="00254FED">
        <w:tc>
          <w:tcPr>
            <w:tcW w:w="680" w:type="dxa"/>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3.1</w:t>
            </w: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Сведения о градостроительном плане земельного участка </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i/>
                <w:lang w:eastAsia="ru-RU"/>
              </w:rPr>
            </w:pPr>
          </w:p>
        </w:tc>
      </w:tr>
      <w:tr w:rsidR="00254FED" w:rsidRPr="00254FED" w:rsidTr="00254FED">
        <w:tc>
          <w:tcPr>
            <w:tcW w:w="680" w:type="dxa"/>
            <w:tcBorders>
              <w:top w:val="single" w:sz="4" w:space="0" w:color="auto"/>
              <w:left w:val="single" w:sz="4" w:space="0" w:color="auto"/>
              <w:bottom w:val="nil"/>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3.2</w:t>
            </w: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Сведения о проекте планировки и проекте межевания территории </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p>
        </w:tc>
      </w:tr>
      <w:tr w:rsidR="00254FED" w:rsidRPr="00254FED" w:rsidTr="00254FED">
        <w:tc>
          <w:tcPr>
            <w:tcW w:w="680" w:type="dxa"/>
            <w:tcBorders>
              <w:top w:val="single" w:sz="4" w:space="0" w:color="auto"/>
              <w:left w:val="single" w:sz="4" w:space="0" w:color="auto"/>
              <w:bottom w:val="nil"/>
              <w:right w:val="single" w:sz="4" w:space="0" w:color="auto"/>
            </w:tcBorders>
          </w:tcPr>
          <w:p w:rsidR="00254FED" w:rsidRPr="00254FED" w:rsidRDefault="00254FED" w:rsidP="00254FED">
            <w:pPr>
              <w:keepLines/>
              <w:autoSpaceDE w:val="0"/>
              <w:autoSpaceDN w:val="0"/>
              <w:spacing w:after="0" w:line="240" w:lineRule="auto"/>
              <w:jc w:val="center"/>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3.3</w:t>
            </w: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autoSpaceDE w:val="0"/>
              <w:autoSpaceDN w:val="0"/>
              <w:spacing w:after="0" w:line="240" w:lineRule="auto"/>
              <w:ind w:left="57" w:right="57"/>
              <w:jc w:val="both"/>
              <w:rPr>
                <w:rFonts w:ascii="Times New Roman" w:eastAsia="Times New Roman" w:hAnsi="Times New Roman" w:cs="Times New Roman"/>
                <w:i/>
                <w:lang w:eastAsia="ru-RU"/>
              </w:rPr>
            </w:pPr>
            <w:r w:rsidRPr="00254FED">
              <w:rPr>
                <w:rFonts w:ascii="Times New Roman" w:eastAsia="Times New Roman" w:hAnsi="Times New Roman" w:cs="Times New Roman"/>
                <w:i/>
                <w:lang w:eastAsia="ru-RU"/>
              </w:rPr>
              <w:t xml:space="preserve"> </w:t>
            </w:r>
          </w:p>
        </w:tc>
      </w:tr>
      <w:tr w:rsidR="00254FED" w:rsidRPr="00254FED" w:rsidTr="00254FED">
        <w:trPr>
          <w:cantSplit/>
        </w:trPr>
        <w:tc>
          <w:tcPr>
            <w:tcW w:w="680" w:type="dxa"/>
            <w:vMerge w:val="restart"/>
            <w:tcBorders>
              <w:top w:val="single" w:sz="4" w:space="0" w:color="auto"/>
              <w:left w:val="single" w:sz="4" w:space="0" w:color="auto"/>
              <w:bottom w:val="nil"/>
              <w:right w:val="single" w:sz="4" w:space="0" w:color="auto"/>
            </w:tcBorders>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4</w:t>
            </w:r>
          </w:p>
        </w:tc>
        <w:tc>
          <w:tcPr>
            <w:tcW w:w="9273" w:type="dxa"/>
            <w:gridSpan w:val="6"/>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widowControl w:val="0"/>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254FED" w:rsidRPr="00254FED" w:rsidTr="00254FED">
        <w:trPr>
          <w:cantSplit/>
          <w:trHeight w:val="658"/>
        </w:trPr>
        <w:tc>
          <w:tcPr>
            <w:tcW w:w="680" w:type="dxa"/>
            <w:vMerge/>
            <w:tcBorders>
              <w:top w:val="single" w:sz="4" w:space="0" w:color="auto"/>
              <w:left w:val="single" w:sz="4" w:space="0" w:color="auto"/>
              <w:bottom w:val="nil"/>
              <w:right w:val="single" w:sz="4" w:space="0" w:color="auto"/>
            </w:tcBorders>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9273" w:type="dxa"/>
            <w:gridSpan w:val="6"/>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widowControl w:val="0"/>
              <w:autoSpaceDE w:val="0"/>
              <w:autoSpaceDN w:val="0"/>
              <w:spacing w:after="0" w:line="240" w:lineRule="auto"/>
              <w:ind w:left="57" w:right="57"/>
              <w:jc w:val="both"/>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p w:rsidR="00254FED" w:rsidRPr="00254FED" w:rsidRDefault="00254FED" w:rsidP="00254FED">
            <w:pPr>
              <w:keepLines/>
              <w:widowControl w:val="0"/>
              <w:autoSpaceDE w:val="0"/>
              <w:autoSpaceDN w:val="0"/>
              <w:spacing w:after="0" w:line="240" w:lineRule="auto"/>
              <w:ind w:left="57" w:right="57"/>
              <w:jc w:val="both"/>
              <w:rPr>
                <w:rFonts w:ascii="Times New Roman" w:eastAsia="Times New Roman" w:hAnsi="Times New Roman" w:cs="Times New Roman"/>
                <w:lang w:eastAsia="ru-RU"/>
              </w:rPr>
            </w:pPr>
          </w:p>
        </w:tc>
      </w:tr>
      <w:tr w:rsidR="00254FED" w:rsidRPr="00254FED" w:rsidTr="00254FED">
        <w:trPr>
          <w:cantSplit/>
        </w:trPr>
        <w:tc>
          <w:tcPr>
            <w:tcW w:w="680" w:type="dxa"/>
            <w:vMerge/>
            <w:tcBorders>
              <w:top w:val="single" w:sz="4" w:space="0" w:color="auto"/>
              <w:left w:val="single" w:sz="4" w:space="0" w:color="auto"/>
              <w:bottom w:val="nil"/>
              <w:right w:val="single" w:sz="4" w:space="0" w:color="auto"/>
            </w:tcBorders>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042" w:type="dxa"/>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Общая площадь</w:t>
            </w:r>
            <w:r w:rsidRPr="00254FED">
              <w:rPr>
                <w:rFonts w:ascii="Times New Roman" w:eastAsia="Times New Roman" w:hAnsi="Times New Roman" w:cs="Times New Roman"/>
                <w:lang w:eastAsia="ru-RU"/>
              </w:rPr>
              <w:br/>
              <w:t>(кв. м):</w:t>
            </w:r>
          </w:p>
        </w:tc>
        <w:tc>
          <w:tcPr>
            <w:tcW w:w="1417" w:type="dxa"/>
            <w:tcBorders>
              <w:top w:val="single" w:sz="4" w:space="0" w:color="auto"/>
              <w:left w:val="single" w:sz="4" w:space="0" w:color="auto"/>
              <w:bottom w:val="single" w:sz="4" w:space="0" w:color="auto"/>
              <w:right w:val="single" w:sz="4" w:space="0" w:color="auto"/>
            </w:tcBorders>
            <w:vAlign w:val="center"/>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i/>
                <w:lang w:eastAsia="ru-RU"/>
              </w:rPr>
            </w:pPr>
          </w:p>
        </w:tc>
        <w:tc>
          <w:tcPr>
            <w:tcW w:w="3886" w:type="dxa"/>
            <w:gridSpan w:val="2"/>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Площадь</w:t>
            </w:r>
            <w:r w:rsidRPr="00254FED">
              <w:rPr>
                <w:rFonts w:ascii="Times New Roman" w:eastAsia="Times New Roman" w:hAnsi="Times New Roman" w:cs="Times New Roman"/>
                <w:lang w:eastAsia="ru-RU"/>
              </w:rPr>
              <w:br/>
              <w:t>участка (кв. м):</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i/>
                <w:lang w:eastAsia="ru-RU"/>
              </w:rPr>
            </w:pPr>
          </w:p>
        </w:tc>
      </w:tr>
      <w:tr w:rsidR="00254FED" w:rsidRPr="00254FED" w:rsidTr="00254FED">
        <w:trPr>
          <w:cantSplit/>
        </w:trPr>
        <w:tc>
          <w:tcPr>
            <w:tcW w:w="680" w:type="dxa"/>
            <w:vMerge/>
            <w:tcBorders>
              <w:top w:val="single" w:sz="4" w:space="0" w:color="auto"/>
              <w:left w:val="single" w:sz="4" w:space="0" w:color="auto"/>
              <w:bottom w:val="nil"/>
              <w:right w:val="single" w:sz="4" w:space="0" w:color="auto"/>
            </w:tcBorders>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042" w:type="dxa"/>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Объем</w:t>
            </w:r>
            <w:r w:rsidRPr="00254FED">
              <w:rPr>
                <w:rFonts w:ascii="Times New Roman" w:eastAsia="Times New Roman" w:hAnsi="Times New Roman" w:cs="Times New Roman"/>
                <w:lang w:eastAsia="ru-RU"/>
              </w:rPr>
              <w:br/>
              <w:t>(куб. м):</w:t>
            </w:r>
          </w:p>
        </w:tc>
        <w:tc>
          <w:tcPr>
            <w:tcW w:w="1417" w:type="dxa"/>
            <w:tcBorders>
              <w:top w:val="single" w:sz="4" w:space="0" w:color="auto"/>
              <w:left w:val="single" w:sz="4" w:space="0" w:color="auto"/>
              <w:bottom w:val="single" w:sz="4" w:space="0" w:color="auto"/>
              <w:right w:val="single" w:sz="4" w:space="0" w:color="auto"/>
            </w:tcBorders>
            <w:vAlign w:val="center"/>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i/>
                <w:lang w:eastAsia="ru-RU"/>
              </w:rPr>
            </w:pPr>
          </w:p>
        </w:tc>
        <w:tc>
          <w:tcPr>
            <w:tcW w:w="3886" w:type="dxa"/>
            <w:gridSpan w:val="2"/>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в том числе</w:t>
            </w:r>
            <w:r w:rsidRPr="00254FED">
              <w:rPr>
                <w:rFonts w:ascii="Times New Roman" w:eastAsia="Times New Roman" w:hAnsi="Times New Roman" w:cs="Times New Roman"/>
                <w:lang w:eastAsia="ru-RU"/>
              </w:rPr>
              <w:br/>
              <w:t>подземной части (куб. м):</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Pr>
        <w:tc>
          <w:tcPr>
            <w:tcW w:w="680" w:type="dxa"/>
            <w:vMerge/>
            <w:tcBorders>
              <w:top w:val="single" w:sz="4" w:space="0" w:color="auto"/>
              <w:left w:val="single" w:sz="4" w:space="0" w:color="auto"/>
              <w:bottom w:val="nil"/>
              <w:right w:val="single" w:sz="4" w:space="0" w:color="auto"/>
            </w:tcBorders>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042" w:type="dxa"/>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Количество этажей (шт.):</w:t>
            </w:r>
          </w:p>
        </w:tc>
        <w:tc>
          <w:tcPr>
            <w:tcW w:w="1417" w:type="dxa"/>
            <w:tcBorders>
              <w:top w:val="single" w:sz="4" w:space="0" w:color="auto"/>
              <w:left w:val="single" w:sz="4" w:space="0" w:color="auto"/>
              <w:bottom w:val="single" w:sz="4" w:space="0" w:color="auto"/>
              <w:right w:val="single" w:sz="4" w:space="0" w:color="auto"/>
            </w:tcBorders>
            <w:vAlign w:val="center"/>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i/>
                <w:lang w:eastAsia="ru-RU"/>
              </w:rPr>
            </w:pPr>
          </w:p>
        </w:tc>
        <w:tc>
          <w:tcPr>
            <w:tcW w:w="3886" w:type="dxa"/>
            <w:gridSpan w:val="2"/>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Высота (м):</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i/>
                <w:lang w:eastAsia="ru-RU"/>
              </w:rPr>
            </w:pPr>
          </w:p>
        </w:tc>
      </w:tr>
      <w:tr w:rsidR="00254FED" w:rsidRPr="00254FED" w:rsidTr="00254FED">
        <w:trPr>
          <w:cantSplit/>
        </w:trPr>
        <w:tc>
          <w:tcPr>
            <w:tcW w:w="680" w:type="dxa"/>
            <w:vMerge w:val="restart"/>
            <w:tcBorders>
              <w:top w:val="nil"/>
              <w:left w:val="single" w:sz="4" w:space="0" w:color="auto"/>
              <w:bottom w:val="single" w:sz="4" w:space="0" w:color="auto"/>
              <w:right w:val="nil"/>
            </w:tcBorders>
          </w:tcPr>
          <w:p w:rsidR="00254FED" w:rsidRPr="00254FED" w:rsidRDefault="00254FED" w:rsidP="00254FED">
            <w:pPr>
              <w:keepNext/>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042" w:type="dxa"/>
            <w:tcBorders>
              <w:top w:val="single" w:sz="4" w:space="0" w:color="auto"/>
              <w:left w:val="single" w:sz="4" w:space="0" w:color="auto"/>
              <w:bottom w:val="single" w:sz="4" w:space="0" w:color="auto"/>
              <w:right w:val="single" w:sz="4" w:space="0" w:color="auto"/>
            </w:tcBorders>
          </w:tcPr>
          <w:p w:rsidR="00254FED" w:rsidRPr="00254FED" w:rsidRDefault="00254FED" w:rsidP="00254FED">
            <w:pPr>
              <w:keepNext/>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Количество подземных этажей (шт.):</w:t>
            </w:r>
          </w:p>
        </w:tc>
        <w:tc>
          <w:tcPr>
            <w:tcW w:w="1417" w:type="dxa"/>
            <w:tcBorders>
              <w:top w:val="single" w:sz="4" w:space="0" w:color="auto"/>
              <w:left w:val="single" w:sz="4" w:space="0" w:color="auto"/>
              <w:bottom w:val="single" w:sz="4" w:space="0" w:color="auto"/>
              <w:right w:val="single" w:sz="4" w:space="0" w:color="auto"/>
            </w:tcBorders>
            <w:vAlign w:val="center"/>
          </w:tcPr>
          <w:p w:rsidR="00254FED" w:rsidRPr="00254FED" w:rsidRDefault="00254FED" w:rsidP="00254FED">
            <w:pPr>
              <w:keepNext/>
              <w:widowControl w:val="0"/>
              <w:autoSpaceDE w:val="0"/>
              <w:autoSpaceDN w:val="0"/>
              <w:spacing w:after="0" w:line="240" w:lineRule="auto"/>
              <w:jc w:val="center"/>
              <w:rPr>
                <w:rFonts w:ascii="Times New Roman" w:eastAsia="Times New Roman" w:hAnsi="Times New Roman" w:cs="Times New Roman"/>
                <w:lang w:eastAsia="ru-RU"/>
              </w:rPr>
            </w:pPr>
          </w:p>
        </w:tc>
        <w:tc>
          <w:tcPr>
            <w:tcW w:w="3886" w:type="dxa"/>
            <w:gridSpan w:val="2"/>
            <w:vMerge w:val="restart"/>
            <w:tcBorders>
              <w:top w:val="single" w:sz="4" w:space="0" w:color="auto"/>
              <w:left w:val="single" w:sz="4" w:space="0" w:color="auto"/>
              <w:bottom w:val="single" w:sz="4" w:space="0" w:color="auto"/>
              <w:right w:val="single" w:sz="4" w:space="0" w:color="auto"/>
            </w:tcBorders>
          </w:tcPr>
          <w:p w:rsidR="00254FED" w:rsidRPr="00254FED" w:rsidRDefault="00254FED" w:rsidP="00254FED">
            <w:pPr>
              <w:keepNext/>
              <w:keepLines/>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Вместимость (чел.):</w:t>
            </w:r>
          </w:p>
        </w:tc>
        <w:tc>
          <w:tcPr>
            <w:tcW w:w="1928" w:type="dxa"/>
            <w:gridSpan w:val="2"/>
            <w:vMerge w:val="restart"/>
            <w:tcBorders>
              <w:top w:val="single" w:sz="4" w:space="0" w:color="auto"/>
              <w:left w:val="single" w:sz="4" w:space="0" w:color="auto"/>
              <w:bottom w:val="single" w:sz="4" w:space="0" w:color="auto"/>
              <w:right w:val="single" w:sz="4" w:space="0" w:color="auto"/>
            </w:tcBorders>
            <w:vAlign w:val="center"/>
          </w:tcPr>
          <w:p w:rsidR="00254FED" w:rsidRPr="00254FED" w:rsidRDefault="00254FED" w:rsidP="00254FED">
            <w:pPr>
              <w:keepNext/>
              <w:keepLines/>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042" w:type="dxa"/>
            <w:tcBorders>
              <w:top w:val="nil"/>
              <w:left w:val="single" w:sz="4" w:space="0" w:color="auto"/>
              <w:bottom w:val="single" w:sz="4" w:space="0" w:color="auto"/>
              <w:right w:val="single" w:sz="4" w:space="0" w:color="auto"/>
            </w:tcBorders>
          </w:tcPr>
          <w:p w:rsidR="00254FED" w:rsidRPr="00254FED" w:rsidRDefault="00254FED" w:rsidP="00254FED">
            <w:pPr>
              <w:keepNext/>
              <w:keepLines/>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Площадь застройки (кв. м):</w:t>
            </w:r>
          </w:p>
        </w:tc>
        <w:tc>
          <w:tcPr>
            <w:tcW w:w="1417" w:type="dxa"/>
            <w:tcBorders>
              <w:top w:val="nil"/>
              <w:left w:val="single" w:sz="4" w:space="0" w:color="auto"/>
              <w:bottom w:val="single" w:sz="4" w:space="0" w:color="auto"/>
              <w:right w:val="single" w:sz="4" w:space="0" w:color="auto"/>
            </w:tcBorders>
            <w:vAlign w:val="center"/>
          </w:tcPr>
          <w:p w:rsidR="00254FED" w:rsidRPr="00254FED" w:rsidRDefault="00254FED" w:rsidP="00254FED">
            <w:pPr>
              <w:keepNext/>
              <w:keepLines/>
              <w:autoSpaceDE w:val="0"/>
              <w:autoSpaceDN w:val="0"/>
              <w:spacing w:after="0" w:line="240" w:lineRule="auto"/>
              <w:jc w:val="center"/>
              <w:rPr>
                <w:rFonts w:ascii="Times New Roman" w:eastAsia="Times New Roman" w:hAnsi="Times New Roman" w:cs="Times New Roman"/>
                <w:i/>
                <w:lang w:eastAsia="ru-RU"/>
              </w:rPr>
            </w:pPr>
          </w:p>
        </w:tc>
        <w:tc>
          <w:tcPr>
            <w:tcW w:w="3886" w:type="dxa"/>
            <w:gridSpan w:val="2"/>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keepNext/>
              <w:keepLines/>
              <w:autoSpaceDE w:val="0"/>
              <w:autoSpaceDN w:val="0"/>
              <w:spacing w:after="0" w:line="240" w:lineRule="auto"/>
              <w:ind w:left="57" w:right="57"/>
              <w:rPr>
                <w:rFonts w:ascii="Times New Roman" w:eastAsia="Times New Roman" w:hAnsi="Times New Roman" w:cs="Times New Roman"/>
                <w:lang w:eastAsia="ru-RU"/>
              </w:rPr>
            </w:pPr>
          </w:p>
        </w:tc>
        <w:tc>
          <w:tcPr>
            <w:tcW w:w="1928" w:type="dxa"/>
            <w:gridSpan w:val="2"/>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keepNext/>
              <w:keepLines/>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042" w:type="dxa"/>
            <w:tcBorders>
              <w:top w:val="single" w:sz="4" w:space="0" w:color="auto"/>
              <w:left w:val="single" w:sz="4" w:space="0" w:color="auto"/>
              <w:bottom w:val="single" w:sz="4" w:space="0" w:color="auto"/>
              <w:right w:val="single" w:sz="4" w:space="0" w:color="auto"/>
            </w:tcBorders>
          </w:tcPr>
          <w:p w:rsidR="00254FED" w:rsidRPr="00254FED" w:rsidRDefault="00254FED" w:rsidP="00254FED">
            <w:pPr>
              <w:keepNext/>
              <w:keepLines/>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Иные</w:t>
            </w:r>
            <w:r w:rsidRPr="00254FED">
              <w:rPr>
                <w:rFonts w:ascii="Times New Roman" w:eastAsia="Times New Roman" w:hAnsi="Times New Roman" w:cs="Times New Roman"/>
                <w:lang w:eastAsia="ru-RU"/>
              </w:rPr>
              <w:br/>
              <w:t>показатели:</w:t>
            </w:r>
          </w:p>
        </w:tc>
        <w:tc>
          <w:tcPr>
            <w:tcW w:w="7231" w:type="dxa"/>
            <w:gridSpan w:val="5"/>
            <w:tcBorders>
              <w:top w:val="single" w:sz="4" w:space="0" w:color="auto"/>
              <w:left w:val="single" w:sz="4" w:space="0" w:color="auto"/>
              <w:bottom w:val="single" w:sz="4" w:space="0" w:color="auto"/>
              <w:right w:val="single" w:sz="4" w:space="0" w:color="auto"/>
            </w:tcBorders>
          </w:tcPr>
          <w:p w:rsidR="00254FED" w:rsidRPr="00254FED" w:rsidRDefault="00254FED" w:rsidP="00254FED">
            <w:pPr>
              <w:keepNext/>
              <w:keepLines/>
              <w:autoSpaceDE w:val="0"/>
              <w:autoSpaceDN w:val="0"/>
              <w:spacing w:after="0" w:line="240" w:lineRule="auto"/>
              <w:ind w:left="57" w:right="57"/>
              <w:rPr>
                <w:rFonts w:ascii="Times New Roman" w:eastAsia="Times New Roman" w:hAnsi="Times New Roman" w:cs="Times New Roman"/>
                <w:i/>
                <w:lang w:eastAsia="ru-RU"/>
              </w:rPr>
            </w:pPr>
          </w:p>
        </w:tc>
      </w:tr>
      <w:tr w:rsidR="00254FED" w:rsidRPr="00254FED" w:rsidTr="00254FED">
        <w:trPr>
          <w:trHeight w:val="539"/>
        </w:trPr>
        <w:tc>
          <w:tcPr>
            <w:tcW w:w="680" w:type="dxa"/>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5</w:t>
            </w:r>
          </w:p>
        </w:tc>
        <w:tc>
          <w:tcPr>
            <w:tcW w:w="3459" w:type="dxa"/>
            <w:gridSpan w:val="2"/>
            <w:tcBorders>
              <w:top w:val="single" w:sz="4" w:space="0" w:color="auto"/>
              <w:left w:val="single" w:sz="4" w:space="0" w:color="auto"/>
              <w:bottom w:val="single" w:sz="4" w:space="0" w:color="auto"/>
              <w:right w:val="single" w:sz="4" w:space="0" w:color="auto"/>
            </w:tcBorders>
          </w:tcPr>
          <w:p w:rsidR="00254FED" w:rsidRPr="00254FED" w:rsidRDefault="00254FED" w:rsidP="00254FED">
            <w:pPr>
              <w:keepNext/>
              <w:keepLines/>
              <w:autoSpaceDE w:val="0"/>
              <w:autoSpaceDN w:val="0"/>
              <w:spacing w:after="0" w:line="240" w:lineRule="auto"/>
              <w:ind w:left="57" w:right="57"/>
              <w:rPr>
                <w:rFonts w:ascii="Times New Roman" w:eastAsia="Times New Roman" w:hAnsi="Times New Roman" w:cs="Times New Roman"/>
                <w:lang w:eastAsia="ru-RU"/>
              </w:rPr>
            </w:pPr>
          </w:p>
          <w:p w:rsidR="00254FED" w:rsidRPr="00254FED" w:rsidRDefault="00254FED" w:rsidP="00254FED">
            <w:pPr>
              <w:keepNext/>
              <w:keepLines/>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Адрес (местоположение) объекта:</w:t>
            </w:r>
          </w:p>
        </w:tc>
        <w:tc>
          <w:tcPr>
            <w:tcW w:w="5814" w:type="dxa"/>
            <w:gridSpan w:val="4"/>
            <w:tcBorders>
              <w:top w:val="single" w:sz="4" w:space="0" w:color="auto"/>
              <w:left w:val="single" w:sz="4" w:space="0" w:color="auto"/>
              <w:bottom w:val="single" w:sz="4" w:space="0" w:color="auto"/>
              <w:right w:val="single" w:sz="4" w:space="0" w:color="auto"/>
            </w:tcBorders>
            <w:vAlign w:val="center"/>
          </w:tcPr>
          <w:p w:rsidR="00254FED" w:rsidRPr="00254FED" w:rsidRDefault="00254FED" w:rsidP="00254FED">
            <w:pPr>
              <w:keepNext/>
              <w:keepLines/>
              <w:autoSpaceDE w:val="0"/>
              <w:autoSpaceDN w:val="0"/>
              <w:spacing w:after="0" w:line="240" w:lineRule="auto"/>
              <w:ind w:left="57" w:right="57"/>
              <w:rPr>
                <w:rFonts w:ascii="Times New Roman" w:eastAsia="Times New Roman" w:hAnsi="Times New Roman" w:cs="Times New Roman"/>
                <w:i/>
                <w:lang w:eastAsia="ru-RU"/>
              </w:rPr>
            </w:pPr>
          </w:p>
        </w:tc>
      </w:tr>
      <w:tr w:rsidR="00254FED" w:rsidRPr="00254FED" w:rsidTr="00254FED">
        <w:trPr>
          <w:cantSplit/>
          <w:trHeight w:val="539"/>
        </w:trPr>
        <w:tc>
          <w:tcPr>
            <w:tcW w:w="680" w:type="dxa"/>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6</w:t>
            </w:r>
          </w:p>
        </w:tc>
        <w:tc>
          <w:tcPr>
            <w:tcW w:w="9273" w:type="dxa"/>
            <w:gridSpan w:val="6"/>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Краткие проектные характеристики линейного объекта:</w:t>
            </w:r>
          </w:p>
        </w:tc>
      </w:tr>
      <w:tr w:rsidR="00254FED" w:rsidRPr="00254FED" w:rsidTr="00254FED">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Категория:</w:t>
            </w:r>
            <w:r w:rsidRPr="00254FED">
              <w:rPr>
                <w:rFonts w:ascii="Times New Roman" w:eastAsia="Times New Roman" w:hAnsi="Times New Roman" w:cs="Times New Roman"/>
                <w:lang w:eastAsia="ru-RU"/>
              </w:rPr>
              <w:br/>
              <w:t>(класс)</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Height w:val="315"/>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Протяженность:</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Мощность (пропускная способность, грузооборот, интенсивность движения):</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Тип (КЛ, ВЛ, КВЛ), уровень напряжения линий электропередачи</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Перечень конструктивных элементов, оказывающих влияние на безопасность:</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r>
      <w:tr w:rsidR="00254FED" w:rsidRPr="00254FED" w:rsidTr="00254FE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ind w:left="57" w:right="57"/>
              <w:rPr>
                <w:rFonts w:ascii="Times New Roman" w:eastAsia="Times New Roman" w:hAnsi="Times New Roman" w:cs="Times New Roman"/>
                <w:lang w:eastAsia="ru-RU"/>
              </w:rPr>
            </w:pPr>
            <w:r w:rsidRPr="00254FED">
              <w:rPr>
                <w:rFonts w:ascii="Times New Roman" w:eastAsia="Times New Roman" w:hAnsi="Times New Roman" w:cs="Times New Roman"/>
                <w:lang w:eastAsia="ru-RU"/>
              </w:rPr>
              <w:t xml:space="preserve">Иные показатели </w:t>
            </w:r>
          </w:p>
        </w:tc>
        <w:tc>
          <w:tcPr>
            <w:tcW w:w="4113" w:type="dxa"/>
            <w:gridSpan w:val="3"/>
            <w:tcBorders>
              <w:top w:val="single" w:sz="4" w:space="0" w:color="auto"/>
              <w:left w:val="single" w:sz="4" w:space="0" w:color="auto"/>
              <w:bottom w:val="single" w:sz="4" w:space="0" w:color="auto"/>
              <w:right w:val="single" w:sz="4" w:space="0" w:color="auto"/>
            </w:tcBorders>
          </w:tcPr>
          <w:p w:rsidR="00254FED" w:rsidRPr="00254FED" w:rsidRDefault="00254FED" w:rsidP="00254FED">
            <w:pPr>
              <w:widowControl w:val="0"/>
              <w:autoSpaceDE w:val="0"/>
              <w:autoSpaceDN w:val="0"/>
              <w:spacing w:after="0" w:line="240" w:lineRule="auto"/>
              <w:jc w:val="center"/>
              <w:rPr>
                <w:rFonts w:ascii="Times New Roman" w:eastAsia="Times New Roman" w:hAnsi="Times New Roman" w:cs="Times New Roman"/>
                <w:lang w:eastAsia="ru-RU"/>
              </w:rPr>
            </w:pPr>
          </w:p>
        </w:tc>
      </w:tr>
    </w:tbl>
    <w:p w:rsidR="00254FED" w:rsidRPr="00254FED" w:rsidRDefault="00254FED" w:rsidP="00254FED">
      <w:pPr>
        <w:autoSpaceDE w:val="0"/>
        <w:autoSpaceDN w:val="0"/>
        <w:spacing w:after="240" w:line="240" w:lineRule="auto"/>
        <w:rPr>
          <w:rFonts w:ascii="Times New Roman" w:eastAsia="Times New Roman" w:hAnsi="Times New Roman" w:cs="Times New Roman"/>
          <w:sz w:val="24"/>
          <w:szCs w:val="24"/>
          <w:lang w:eastAsia="ru-RU"/>
        </w:rPr>
      </w:pPr>
    </w:p>
    <w:p w:rsidR="00254FED" w:rsidRDefault="00254FED" w:rsidP="00254FED">
      <w:pPr>
        <w:autoSpaceDE w:val="0"/>
        <w:autoSpaceDN w:val="0"/>
        <w:spacing w:after="240" w:line="240" w:lineRule="auto"/>
        <w:jc w:val="both"/>
        <w:rPr>
          <w:rFonts w:ascii="Times New Roman" w:eastAsia="Times New Roman" w:hAnsi="Times New Roman" w:cs="Times New Roman"/>
          <w:i/>
          <w:sz w:val="28"/>
          <w:szCs w:val="28"/>
          <w:u w:val="single"/>
          <w:lang w:eastAsia="ru-RU"/>
        </w:rPr>
      </w:pPr>
      <w:r w:rsidRPr="00254FED">
        <w:rPr>
          <w:rFonts w:ascii="Times New Roman" w:eastAsia="Times New Roman" w:hAnsi="Times New Roman" w:cs="Times New Roman"/>
          <w:sz w:val="24"/>
          <w:szCs w:val="24"/>
          <w:lang w:eastAsia="ru-RU"/>
        </w:rPr>
        <w:t xml:space="preserve">Срок действия настоящего разрешения – до </w:t>
      </w:r>
      <w:r w:rsidRPr="00254FED">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___</w:t>
      </w:r>
      <w:r w:rsidRPr="00254FED">
        <w:rPr>
          <w:rFonts w:ascii="Times New Roman" w:eastAsia="Times New Roman" w:hAnsi="Times New Roman" w:cs="Times New Roman"/>
          <w:i/>
          <w:sz w:val="28"/>
          <w:szCs w:val="28"/>
          <w:lang w:eastAsia="ru-RU"/>
        </w:rPr>
        <w:t>»</w:t>
      </w:r>
      <w:r w:rsidRPr="00254FED">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i/>
          <w:sz w:val="28"/>
          <w:szCs w:val="28"/>
          <w:u w:val="single"/>
          <w:lang w:eastAsia="ru-RU"/>
        </w:rPr>
        <w:t>___________</w:t>
      </w:r>
      <w:r w:rsidRPr="00254FED">
        <w:rPr>
          <w:rFonts w:ascii="Times New Roman" w:eastAsia="Times New Roman" w:hAnsi="Times New Roman" w:cs="Times New Roman"/>
          <w:i/>
          <w:sz w:val="28"/>
          <w:szCs w:val="28"/>
          <w:u w:val="single"/>
          <w:lang w:eastAsia="ru-RU"/>
        </w:rPr>
        <w:t xml:space="preserve"> </w:t>
      </w:r>
      <w:r w:rsidRPr="00254FED">
        <w:rPr>
          <w:rFonts w:ascii="Times New Roman" w:eastAsia="Times New Roman" w:hAnsi="Times New Roman" w:cs="Times New Roman"/>
          <w:sz w:val="24"/>
          <w:szCs w:val="24"/>
          <w:lang w:eastAsia="ru-RU"/>
        </w:rPr>
        <w:t xml:space="preserve">г. в соответствии </w:t>
      </w:r>
      <w:r w:rsidRPr="00254FED">
        <w:rPr>
          <w:rFonts w:ascii="Times New Roman" w:eastAsia="Times New Roman" w:hAnsi="Times New Roman" w:cs="Times New Roman"/>
          <w:i/>
          <w:sz w:val="28"/>
          <w:szCs w:val="28"/>
          <w:lang w:eastAsia="ru-RU"/>
        </w:rPr>
        <w:t xml:space="preserve">   </w:t>
      </w:r>
      <w:r w:rsidRPr="00254FED">
        <w:rPr>
          <w:rFonts w:ascii="Times New Roman" w:eastAsia="Times New Roman" w:hAnsi="Times New Roman" w:cs="Times New Roman"/>
          <w:i/>
          <w:sz w:val="28"/>
          <w:szCs w:val="28"/>
          <w:u w:val="single"/>
          <w:lang w:eastAsia="ru-RU"/>
        </w:rPr>
        <w:t>с  частью 19 статьи 51 Градостроительного кодекса Российской Федерации.</w:t>
      </w:r>
    </w:p>
    <w:p w:rsidR="00254FED" w:rsidRPr="00254FED" w:rsidRDefault="00254FED" w:rsidP="00254FED">
      <w:pPr>
        <w:autoSpaceDE w:val="0"/>
        <w:autoSpaceDN w:val="0"/>
        <w:spacing w:after="240" w:line="240" w:lineRule="auto"/>
        <w:jc w:val="both"/>
        <w:rPr>
          <w:rFonts w:ascii="Times New Roman" w:eastAsia="Times New Roman" w:hAnsi="Times New Roman" w:cs="Times New Roman"/>
          <w:i/>
          <w:sz w:val="28"/>
          <w:szCs w:val="28"/>
          <w:lang w:eastAsia="ru-RU"/>
        </w:rPr>
      </w:pPr>
    </w:p>
    <w:tbl>
      <w:tblPr>
        <w:tblW w:w="9951" w:type="dxa"/>
        <w:tblLayout w:type="fixed"/>
        <w:tblCellMar>
          <w:left w:w="28" w:type="dxa"/>
          <w:right w:w="28" w:type="dxa"/>
        </w:tblCellMar>
        <w:tblLook w:val="0000" w:firstRow="0" w:lastRow="0" w:firstColumn="0" w:lastColumn="0" w:noHBand="0" w:noVBand="0"/>
      </w:tblPr>
      <w:tblGrid>
        <w:gridCol w:w="4848"/>
        <w:gridCol w:w="142"/>
        <w:gridCol w:w="1559"/>
        <w:gridCol w:w="141"/>
        <w:gridCol w:w="3261"/>
      </w:tblGrid>
      <w:tr w:rsidR="00254FED" w:rsidRPr="00254FED" w:rsidTr="00254FED">
        <w:tc>
          <w:tcPr>
            <w:tcW w:w="4848" w:type="dxa"/>
            <w:tcBorders>
              <w:top w:val="nil"/>
              <w:left w:val="nil"/>
              <w:bottom w:val="nil"/>
              <w:right w:val="nil"/>
            </w:tcBorders>
          </w:tcPr>
          <w:p w:rsidR="00254FED" w:rsidRDefault="00254FED" w:rsidP="00254FED">
            <w:pPr>
              <w:pBdr>
                <w:bottom w:val="single" w:sz="12"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rsid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r w:rsidRPr="00254FED">
              <w:rPr>
                <w:rFonts w:ascii="Times New Roman" w:eastAsia="Times New Roman" w:hAnsi="Times New Roman" w:cs="Times New Roman"/>
                <w:sz w:val="18"/>
                <w:szCs w:val="18"/>
                <w:lang w:eastAsia="ru-RU"/>
              </w:rPr>
              <w:t>(должность уполномоченного</w:t>
            </w:r>
            <w:r w:rsidRPr="00254FED">
              <w:rPr>
                <w:rFonts w:ascii="Times New Roman" w:eastAsia="Times New Roman" w:hAnsi="Times New Roman" w:cs="Times New Roman"/>
                <w:sz w:val="18"/>
                <w:szCs w:val="18"/>
                <w:lang w:eastAsia="ru-RU"/>
              </w:rPr>
              <w:br/>
              <w:t>лица органа, осуществляющего</w:t>
            </w:r>
            <w:r w:rsidRPr="00254FED">
              <w:rPr>
                <w:rFonts w:ascii="Times New Roman" w:eastAsia="Times New Roman" w:hAnsi="Times New Roman" w:cs="Times New Roman"/>
                <w:sz w:val="18"/>
                <w:szCs w:val="18"/>
                <w:lang w:eastAsia="ru-RU"/>
              </w:rPr>
              <w:br/>
              <w:t>выдачу разрешения на строительство)</w:t>
            </w:r>
          </w:p>
        </w:tc>
        <w:tc>
          <w:tcPr>
            <w:tcW w:w="142" w:type="dxa"/>
            <w:tcBorders>
              <w:top w:val="nil"/>
              <w:left w:val="nil"/>
              <w:bottom w:val="nil"/>
              <w:right w:val="nil"/>
            </w:tcBorders>
          </w:tcPr>
          <w:p w:rsidR="00254FED" w:rsidRPr="00254FED" w:rsidRDefault="00254FED" w:rsidP="00254FED">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tcPr>
          <w:p w:rsidR="00254FED" w:rsidRDefault="00254FED" w:rsidP="00254FED">
            <w:pPr>
              <w:pBdr>
                <w:bottom w:val="single" w:sz="12"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r w:rsidRPr="00254FED">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254FED" w:rsidRPr="00254FED" w:rsidRDefault="00254FED" w:rsidP="00254FED">
            <w:pPr>
              <w:autoSpaceDE w:val="0"/>
              <w:autoSpaceDN w:val="0"/>
              <w:spacing w:after="0" w:line="240" w:lineRule="auto"/>
              <w:rPr>
                <w:rFonts w:ascii="Times New Roman" w:eastAsia="Times New Roman" w:hAnsi="Times New Roman" w:cs="Times New Roman"/>
                <w:sz w:val="18"/>
                <w:szCs w:val="18"/>
                <w:lang w:eastAsia="ru-RU"/>
              </w:rPr>
            </w:pPr>
          </w:p>
        </w:tc>
        <w:tc>
          <w:tcPr>
            <w:tcW w:w="3261" w:type="dxa"/>
            <w:tcBorders>
              <w:top w:val="nil"/>
              <w:left w:val="nil"/>
              <w:bottom w:val="nil"/>
              <w:right w:val="nil"/>
            </w:tcBorders>
          </w:tcPr>
          <w:p w:rsidR="00254FED" w:rsidRDefault="00254FED" w:rsidP="00254FED">
            <w:pPr>
              <w:pBdr>
                <w:bottom w:val="single" w:sz="12"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r w:rsidRPr="00254FED">
              <w:rPr>
                <w:rFonts w:ascii="Times New Roman" w:eastAsia="Times New Roman" w:hAnsi="Times New Roman" w:cs="Times New Roman"/>
                <w:sz w:val="18"/>
                <w:szCs w:val="18"/>
                <w:lang w:eastAsia="ru-RU"/>
              </w:rPr>
              <w:t>(расшифровка подписи)</w:t>
            </w:r>
          </w:p>
        </w:tc>
      </w:tr>
    </w:tbl>
    <w:p w:rsidR="00254FED" w:rsidRPr="00254FED" w:rsidRDefault="00254FED" w:rsidP="00254FED">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13"/>
        <w:gridCol w:w="1247"/>
        <w:gridCol w:w="340"/>
        <w:gridCol w:w="340"/>
        <w:gridCol w:w="511"/>
      </w:tblGrid>
      <w:tr w:rsidR="00254FED" w:rsidRPr="00254FED" w:rsidTr="00254FED">
        <w:tc>
          <w:tcPr>
            <w:tcW w:w="170" w:type="dxa"/>
            <w:tcBorders>
              <w:top w:val="nil"/>
              <w:left w:val="nil"/>
              <w:bottom w:val="nil"/>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i/>
                <w:sz w:val="24"/>
                <w:szCs w:val="24"/>
                <w:lang w:eastAsia="ru-RU"/>
              </w:rPr>
            </w:pPr>
            <w:r w:rsidRPr="00254FED">
              <w:rPr>
                <w:rFonts w:ascii="Times New Roman" w:eastAsia="Times New Roman" w:hAnsi="Times New Roman" w:cs="Times New Roman"/>
                <w:i/>
                <w:sz w:val="24"/>
                <w:szCs w:val="24"/>
                <w:lang w:eastAsia="ru-RU"/>
              </w:rPr>
              <w:t>«</w:t>
            </w:r>
          </w:p>
        </w:tc>
        <w:tc>
          <w:tcPr>
            <w:tcW w:w="567" w:type="dxa"/>
            <w:tcBorders>
              <w:top w:val="nil"/>
              <w:left w:val="nil"/>
              <w:bottom w:val="single" w:sz="4" w:space="0" w:color="auto"/>
              <w:right w:val="nil"/>
            </w:tcBorders>
            <w:vAlign w:val="bottom"/>
          </w:tcPr>
          <w:p w:rsidR="00254FED" w:rsidRPr="00254FED" w:rsidRDefault="00254FED" w:rsidP="00254FED">
            <w:pPr>
              <w:autoSpaceDE w:val="0"/>
              <w:autoSpaceDN w:val="0"/>
              <w:spacing w:after="0" w:line="240" w:lineRule="auto"/>
              <w:jc w:val="center"/>
              <w:rPr>
                <w:rFonts w:ascii="Times New Roman" w:eastAsia="Times New Roman" w:hAnsi="Times New Roman" w:cs="Times New Roman"/>
                <w:i/>
                <w:sz w:val="24"/>
                <w:szCs w:val="24"/>
                <w:lang w:eastAsia="ru-RU"/>
              </w:rPr>
            </w:pPr>
            <w:r w:rsidRPr="00254FED">
              <w:rPr>
                <w:rFonts w:ascii="Times New Roman" w:eastAsia="Times New Roman" w:hAnsi="Times New Roman" w:cs="Times New Roman"/>
                <w:i/>
                <w:sz w:val="24"/>
                <w:szCs w:val="24"/>
                <w:lang w:eastAsia="ru-RU"/>
              </w:rPr>
              <w:t>»</w:t>
            </w:r>
          </w:p>
        </w:tc>
        <w:tc>
          <w:tcPr>
            <w:tcW w:w="113" w:type="dxa"/>
            <w:tcBorders>
              <w:top w:val="nil"/>
              <w:left w:val="nil"/>
              <w:bottom w:val="nil"/>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4" w:space="0" w:color="auto"/>
              <w:right w:val="nil"/>
            </w:tcBorders>
            <w:vAlign w:val="bottom"/>
          </w:tcPr>
          <w:p w:rsidR="00254FED" w:rsidRPr="00254FED" w:rsidRDefault="00254FED" w:rsidP="00254FED">
            <w:pPr>
              <w:autoSpaceDE w:val="0"/>
              <w:autoSpaceDN w:val="0"/>
              <w:spacing w:after="0" w:line="240" w:lineRule="auto"/>
              <w:jc w:val="center"/>
              <w:rPr>
                <w:rFonts w:ascii="Times New Roman" w:eastAsia="Times New Roman" w:hAnsi="Times New Roman" w:cs="Times New Roman"/>
                <w:i/>
                <w:sz w:val="28"/>
                <w:szCs w:val="28"/>
                <w:lang w:eastAsia="ru-RU"/>
              </w:rPr>
            </w:pPr>
          </w:p>
        </w:tc>
        <w:tc>
          <w:tcPr>
            <w:tcW w:w="340" w:type="dxa"/>
            <w:tcBorders>
              <w:top w:val="nil"/>
              <w:left w:val="nil"/>
              <w:bottom w:val="nil"/>
              <w:right w:val="nil"/>
            </w:tcBorders>
            <w:vAlign w:val="bottom"/>
          </w:tcPr>
          <w:p w:rsidR="00254FED" w:rsidRPr="00254FED" w:rsidRDefault="00254FED" w:rsidP="00254FED">
            <w:pPr>
              <w:autoSpaceDE w:val="0"/>
              <w:autoSpaceDN w:val="0"/>
              <w:spacing w:after="0" w:line="240" w:lineRule="auto"/>
              <w:jc w:val="right"/>
              <w:rPr>
                <w:rFonts w:ascii="Times New Roman" w:eastAsia="Times New Roman" w:hAnsi="Times New Roman" w:cs="Times New Roman"/>
                <w:sz w:val="24"/>
                <w:szCs w:val="24"/>
                <w:lang w:eastAsia="ru-RU"/>
              </w:rPr>
            </w:pPr>
            <w:r w:rsidRPr="00254FED">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i/>
                <w:sz w:val="28"/>
                <w:szCs w:val="28"/>
                <w:lang w:eastAsia="ru-RU"/>
              </w:rPr>
            </w:pPr>
          </w:p>
        </w:tc>
        <w:tc>
          <w:tcPr>
            <w:tcW w:w="511" w:type="dxa"/>
            <w:tcBorders>
              <w:top w:val="nil"/>
              <w:left w:val="nil"/>
              <w:bottom w:val="nil"/>
              <w:right w:val="nil"/>
            </w:tcBorders>
            <w:vAlign w:val="bottom"/>
          </w:tcPr>
          <w:p w:rsidR="00254FED" w:rsidRPr="00254FED" w:rsidRDefault="00254FED" w:rsidP="00254FED">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r>
    </w:tbl>
    <w:p w:rsidR="00254FED" w:rsidRPr="00254FED" w:rsidRDefault="00254FED" w:rsidP="00254FED">
      <w:pPr>
        <w:autoSpaceDE w:val="0"/>
        <w:autoSpaceDN w:val="0"/>
        <w:spacing w:before="240" w:after="0" w:line="240" w:lineRule="auto"/>
        <w:rPr>
          <w:rFonts w:ascii="Times New Roman" w:eastAsia="Times New Roman" w:hAnsi="Times New Roman" w:cs="Times New Roman"/>
          <w:sz w:val="20"/>
          <w:szCs w:val="20"/>
          <w:lang w:eastAsia="ru-RU"/>
        </w:rPr>
      </w:pPr>
      <w:r w:rsidRPr="00254FED">
        <w:rPr>
          <w:rFonts w:ascii="Times New Roman" w:eastAsia="Times New Roman" w:hAnsi="Times New Roman" w:cs="Times New Roman"/>
          <w:sz w:val="20"/>
          <w:szCs w:val="20"/>
          <w:lang w:eastAsia="ru-RU"/>
        </w:rPr>
        <w:t>М.П.</w:t>
      </w:r>
    </w:p>
    <w:p w:rsidR="00254FED" w:rsidRPr="00254FED" w:rsidRDefault="00254FED" w:rsidP="00254FED">
      <w:pPr>
        <w:autoSpaceDE w:val="0"/>
        <w:autoSpaceDN w:val="0"/>
        <w:spacing w:before="240" w:after="0" w:line="240" w:lineRule="auto"/>
        <w:rPr>
          <w:rFonts w:ascii="Times New Roman" w:eastAsia="Times New Roman" w:hAnsi="Times New Roman" w:cs="Times New Roman"/>
          <w:sz w:val="20"/>
          <w:szCs w:val="20"/>
          <w:lang w:eastAsia="ru-RU"/>
        </w:rPr>
      </w:pPr>
    </w:p>
    <w:p w:rsidR="00254FED" w:rsidRPr="00254FED" w:rsidRDefault="00254FED" w:rsidP="00254FED">
      <w:pPr>
        <w:autoSpaceDE w:val="0"/>
        <w:autoSpaceDN w:val="0"/>
        <w:spacing w:before="600" w:after="0" w:line="240" w:lineRule="auto"/>
        <w:rPr>
          <w:rFonts w:ascii="Times New Roman" w:eastAsia="Times New Roman" w:hAnsi="Times New Roman" w:cs="Times New Roman"/>
          <w:sz w:val="24"/>
          <w:szCs w:val="24"/>
          <w:lang w:eastAsia="ru-RU"/>
        </w:rPr>
      </w:pPr>
      <w:r w:rsidRPr="00254FED">
        <w:rPr>
          <w:rFonts w:ascii="Times New Roman" w:eastAsia="Times New Roman" w:hAnsi="Times New Roman" w:cs="Times New Roman"/>
          <w:sz w:val="24"/>
          <w:szCs w:val="24"/>
          <w:lang w:eastAsia="ru-RU"/>
        </w:rPr>
        <w:t>*Действие настоящего разрешения продлено до «___» _______________20____г.</w:t>
      </w:r>
    </w:p>
    <w:p w:rsidR="00254FED" w:rsidRPr="00254FED" w:rsidRDefault="00254FED" w:rsidP="00254FED">
      <w:pPr>
        <w:autoSpaceDE w:val="0"/>
        <w:autoSpaceDN w:val="0"/>
        <w:spacing w:after="0" w:line="240" w:lineRule="auto"/>
        <w:rPr>
          <w:rFonts w:ascii="Times New Roman" w:eastAsia="Times New Roman" w:hAnsi="Times New Roman" w:cs="Times New Roman"/>
          <w:i/>
          <w:sz w:val="28"/>
          <w:szCs w:val="28"/>
          <w:lang w:eastAsia="ru-RU"/>
        </w:rPr>
      </w:pPr>
    </w:p>
    <w:tbl>
      <w:tblPr>
        <w:tblW w:w="9687" w:type="dxa"/>
        <w:tblLayout w:type="fixed"/>
        <w:tblCellMar>
          <w:left w:w="28" w:type="dxa"/>
          <w:right w:w="28" w:type="dxa"/>
        </w:tblCellMar>
        <w:tblLook w:val="0000" w:firstRow="0" w:lastRow="0" w:firstColumn="0" w:lastColumn="0" w:noHBand="0" w:noVBand="0"/>
      </w:tblPr>
      <w:tblGrid>
        <w:gridCol w:w="4071"/>
        <w:gridCol w:w="261"/>
        <w:gridCol w:w="261"/>
        <w:gridCol w:w="1565"/>
        <w:gridCol w:w="816"/>
        <w:gridCol w:w="2713"/>
      </w:tblGrid>
      <w:tr w:rsidR="00254FED" w:rsidRPr="00254FED" w:rsidTr="00254FED">
        <w:trPr>
          <w:trHeight w:val="1263"/>
        </w:trPr>
        <w:tc>
          <w:tcPr>
            <w:tcW w:w="4071" w:type="dxa"/>
            <w:tcBorders>
              <w:top w:val="nil"/>
              <w:left w:val="nil"/>
              <w:bottom w:val="nil"/>
              <w:right w:val="nil"/>
            </w:tcBorders>
          </w:tcPr>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r w:rsidRPr="00254FED">
              <w:rPr>
                <w:rFonts w:ascii="Times New Roman" w:eastAsia="Times New Roman" w:hAnsi="Times New Roman" w:cs="Times New Roman"/>
                <w:sz w:val="18"/>
                <w:szCs w:val="18"/>
                <w:lang w:eastAsia="ru-RU"/>
              </w:rPr>
              <w:t>____________________________________________</w:t>
            </w: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r w:rsidRPr="00254FED">
              <w:rPr>
                <w:rFonts w:ascii="Times New Roman" w:eastAsia="Times New Roman" w:hAnsi="Times New Roman" w:cs="Times New Roman"/>
                <w:sz w:val="18"/>
                <w:szCs w:val="18"/>
                <w:lang w:eastAsia="ru-RU"/>
              </w:rPr>
              <w:t xml:space="preserve"> (должность уполномоченного</w:t>
            </w:r>
            <w:r w:rsidRPr="00254FED">
              <w:rPr>
                <w:rFonts w:ascii="Times New Roman" w:eastAsia="Times New Roman" w:hAnsi="Times New Roman" w:cs="Times New Roman"/>
                <w:sz w:val="18"/>
                <w:szCs w:val="18"/>
                <w:lang w:eastAsia="ru-RU"/>
              </w:rPr>
              <w:br/>
              <w:t>лица органа, осуществляющего</w:t>
            </w:r>
            <w:r w:rsidRPr="00254FED">
              <w:rPr>
                <w:rFonts w:ascii="Times New Roman" w:eastAsia="Times New Roman" w:hAnsi="Times New Roman" w:cs="Times New Roman"/>
                <w:sz w:val="18"/>
                <w:szCs w:val="18"/>
                <w:lang w:eastAsia="ru-RU"/>
              </w:rPr>
              <w:br/>
              <w:t>выдачу разрешения на строительство)</w:t>
            </w:r>
          </w:p>
        </w:tc>
        <w:tc>
          <w:tcPr>
            <w:tcW w:w="261" w:type="dxa"/>
            <w:tcBorders>
              <w:top w:val="nil"/>
              <w:left w:val="nil"/>
              <w:bottom w:val="nil"/>
              <w:right w:val="nil"/>
            </w:tcBorders>
          </w:tcPr>
          <w:p w:rsidR="00254FED" w:rsidRPr="00254FED" w:rsidRDefault="00254FED" w:rsidP="00254FED">
            <w:pPr>
              <w:autoSpaceDE w:val="0"/>
              <w:autoSpaceDN w:val="0"/>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tcPr>
          <w:p w:rsidR="00254FED" w:rsidRPr="00254FED" w:rsidRDefault="00254FED" w:rsidP="00254FED">
            <w:pPr>
              <w:autoSpaceDE w:val="0"/>
              <w:autoSpaceDN w:val="0"/>
              <w:spacing w:after="0" w:line="240" w:lineRule="auto"/>
              <w:rPr>
                <w:rFonts w:ascii="Times New Roman" w:eastAsia="Times New Roman" w:hAnsi="Times New Roman" w:cs="Times New Roman"/>
                <w:sz w:val="18"/>
                <w:szCs w:val="18"/>
                <w:lang w:eastAsia="ru-RU"/>
              </w:rPr>
            </w:pPr>
          </w:p>
        </w:tc>
        <w:tc>
          <w:tcPr>
            <w:tcW w:w="1565" w:type="dxa"/>
            <w:tcBorders>
              <w:top w:val="nil"/>
              <w:left w:val="nil"/>
              <w:bottom w:val="nil"/>
              <w:right w:val="nil"/>
            </w:tcBorders>
          </w:tcPr>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r w:rsidRPr="00254FED">
              <w:rPr>
                <w:rFonts w:ascii="Times New Roman" w:eastAsia="Times New Roman" w:hAnsi="Times New Roman" w:cs="Times New Roman"/>
                <w:sz w:val="18"/>
                <w:szCs w:val="18"/>
                <w:lang w:eastAsia="ru-RU"/>
              </w:rPr>
              <w:t>________________</w:t>
            </w: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r w:rsidRPr="00254FED">
              <w:rPr>
                <w:rFonts w:ascii="Times New Roman" w:eastAsia="Times New Roman" w:hAnsi="Times New Roman" w:cs="Times New Roman"/>
                <w:sz w:val="18"/>
                <w:szCs w:val="18"/>
                <w:lang w:eastAsia="ru-RU"/>
              </w:rPr>
              <w:t>(подпись)</w:t>
            </w:r>
          </w:p>
        </w:tc>
        <w:tc>
          <w:tcPr>
            <w:tcW w:w="816" w:type="dxa"/>
            <w:tcBorders>
              <w:top w:val="nil"/>
              <w:left w:val="nil"/>
              <w:bottom w:val="nil"/>
              <w:right w:val="nil"/>
            </w:tcBorders>
          </w:tcPr>
          <w:p w:rsidR="00254FED" w:rsidRPr="00254FED" w:rsidRDefault="00254FED" w:rsidP="00254FED">
            <w:pPr>
              <w:autoSpaceDE w:val="0"/>
              <w:autoSpaceDN w:val="0"/>
              <w:spacing w:after="0" w:line="240" w:lineRule="auto"/>
              <w:rPr>
                <w:rFonts w:ascii="Times New Roman" w:eastAsia="Times New Roman" w:hAnsi="Times New Roman" w:cs="Times New Roman"/>
                <w:sz w:val="18"/>
                <w:szCs w:val="18"/>
                <w:lang w:eastAsia="ru-RU"/>
              </w:rPr>
            </w:pPr>
          </w:p>
        </w:tc>
        <w:tc>
          <w:tcPr>
            <w:tcW w:w="2713" w:type="dxa"/>
            <w:tcBorders>
              <w:top w:val="nil"/>
              <w:left w:val="nil"/>
              <w:bottom w:val="nil"/>
              <w:right w:val="nil"/>
            </w:tcBorders>
          </w:tcPr>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r w:rsidRPr="00254FED">
              <w:rPr>
                <w:rFonts w:ascii="Times New Roman" w:eastAsia="Times New Roman" w:hAnsi="Times New Roman" w:cs="Times New Roman"/>
                <w:sz w:val="18"/>
                <w:szCs w:val="18"/>
                <w:lang w:eastAsia="ru-RU"/>
              </w:rPr>
              <w:t>_____________________________</w:t>
            </w:r>
          </w:p>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18"/>
                <w:szCs w:val="18"/>
                <w:lang w:eastAsia="ru-RU"/>
              </w:rPr>
            </w:pPr>
            <w:r w:rsidRPr="00254FED">
              <w:rPr>
                <w:rFonts w:ascii="Times New Roman" w:eastAsia="Times New Roman" w:hAnsi="Times New Roman" w:cs="Times New Roman"/>
                <w:sz w:val="18"/>
                <w:szCs w:val="18"/>
                <w:lang w:eastAsia="ru-RU"/>
              </w:rPr>
              <w:t>(расшифровка подписи)</w:t>
            </w:r>
          </w:p>
        </w:tc>
      </w:tr>
    </w:tbl>
    <w:p w:rsidR="00254FED" w:rsidRPr="00254FED" w:rsidRDefault="00254FED" w:rsidP="00254FED">
      <w:pPr>
        <w:autoSpaceDE w:val="0"/>
        <w:autoSpaceDN w:val="0"/>
        <w:spacing w:after="240" w:line="240" w:lineRule="auto"/>
        <w:rPr>
          <w:rFonts w:ascii="Times New Roman" w:eastAsia="Times New Roman" w:hAnsi="Times New Roman" w:cs="Times New Roman"/>
          <w:sz w:val="2"/>
          <w:szCs w:val="2"/>
          <w:lang w:eastAsia="ru-RU"/>
        </w:rPr>
      </w:pPr>
    </w:p>
    <w:p w:rsidR="00254FED" w:rsidRPr="00254FED" w:rsidRDefault="00254FED" w:rsidP="00254FED">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254FED" w:rsidRPr="00254FED" w:rsidTr="00254FED">
        <w:tc>
          <w:tcPr>
            <w:tcW w:w="170" w:type="dxa"/>
            <w:tcBorders>
              <w:top w:val="nil"/>
              <w:left w:val="nil"/>
              <w:bottom w:val="nil"/>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sz w:val="24"/>
                <w:szCs w:val="24"/>
                <w:lang w:eastAsia="ru-RU"/>
              </w:rPr>
            </w:pPr>
            <w:r w:rsidRPr="00254FED">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24"/>
                <w:szCs w:val="24"/>
                <w:lang w:eastAsia="ru-RU"/>
              </w:rPr>
            </w:pPr>
            <w:r w:rsidRPr="00254FED">
              <w:rPr>
                <w:rFonts w:ascii="Times New Roman" w:eastAsia="Times New Roman" w:hAnsi="Times New Roman" w:cs="Times New Roman"/>
                <w:sz w:val="24"/>
                <w:szCs w:val="24"/>
                <w:lang w:eastAsia="ru-RU"/>
              </w:rPr>
              <w:t>_</w:t>
            </w:r>
          </w:p>
        </w:tc>
        <w:tc>
          <w:tcPr>
            <w:tcW w:w="227" w:type="dxa"/>
            <w:tcBorders>
              <w:top w:val="nil"/>
              <w:left w:val="nil"/>
              <w:bottom w:val="nil"/>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sz w:val="24"/>
                <w:szCs w:val="24"/>
                <w:lang w:eastAsia="ru-RU"/>
              </w:rPr>
            </w:pPr>
            <w:r w:rsidRPr="00254FED">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254FED" w:rsidRPr="00254FED" w:rsidRDefault="00254FED" w:rsidP="00254FED">
            <w:pPr>
              <w:autoSpaceDE w:val="0"/>
              <w:autoSpaceDN w:val="0"/>
              <w:spacing w:after="0" w:line="240" w:lineRule="auto"/>
              <w:jc w:val="center"/>
              <w:rPr>
                <w:rFonts w:ascii="Times New Roman" w:eastAsia="Times New Roman" w:hAnsi="Times New Roman" w:cs="Times New Roman"/>
                <w:sz w:val="24"/>
                <w:szCs w:val="24"/>
                <w:lang w:eastAsia="ru-RU"/>
              </w:rPr>
            </w:pPr>
            <w:r w:rsidRPr="00254FED">
              <w:rPr>
                <w:rFonts w:ascii="Times New Roman" w:eastAsia="Times New Roman" w:hAnsi="Times New Roman" w:cs="Times New Roman"/>
                <w:sz w:val="24"/>
                <w:szCs w:val="24"/>
                <w:lang w:eastAsia="ru-RU"/>
              </w:rPr>
              <w:t>________</w:t>
            </w:r>
          </w:p>
        </w:tc>
        <w:tc>
          <w:tcPr>
            <w:tcW w:w="340" w:type="dxa"/>
            <w:tcBorders>
              <w:top w:val="nil"/>
              <w:left w:val="nil"/>
              <w:bottom w:val="nil"/>
              <w:right w:val="nil"/>
            </w:tcBorders>
            <w:vAlign w:val="bottom"/>
          </w:tcPr>
          <w:p w:rsidR="00254FED" w:rsidRPr="00254FED" w:rsidRDefault="00254FED" w:rsidP="00254FED">
            <w:pPr>
              <w:autoSpaceDE w:val="0"/>
              <w:autoSpaceDN w:val="0"/>
              <w:spacing w:after="0" w:line="240" w:lineRule="auto"/>
              <w:jc w:val="right"/>
              <w:rPr>
                <w:rFonts w:ascii="Times New Roman" w:eastAsia="Times New Roman" w:hAnsi="Times New Roman" w:cs="Times New Roman"/>
                <w:sz w:val="24"/>
                <w:szCs w:val="24"/>
                <w:lang w:eastAsia="ru-RU"/>
              </w:rPr>
            </w:pPr>
            <w:r w:rsidRPr="00254FED">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254FED" w:rsidRPr="00254FED" w:rsidRDefault="00254FED" w:rsidP="00254FED">
            <w:pPr>
              <w:autoSpaceDE w:val="0"/>
              <w:autoSpaceDN w:val="0"/>
              <w:spacing w:after="0" w:line="240" w:lineRule="auto"/>
              <w:rPr>
                <w:rFonts w:ascii="Times New Roman" w:eastAsia="Times New Roman" w:hAnsi="Times New Roman" w:cs="Times New Roman"/>
                <w:sz w:val="24"/>
                <w:szCs w:val="24"/>
                <w:lang w:eastAsia="ru-RU"/>
              </w:rPr>
            </w:pPr>
            <w:r w:rsidRPr="00254FED">
              <w:rPr>
                <w:rFonts w:ascii="Times New Roman" w:eastAsia="Times New Roman" w:hAnsi="Times New Roman" w:cs="Times New Roman"/>
                <w:sz w:val="24"/>
                <w:szCs w:val="24"/>
                <w:lang w:eastAsia="ru-RU"/>
              </w:rPr>
              <w:t>__</w:t>
            </w:r>
          </w:p>
        </w:tc>
        <w:tc>
          <w:tcPr>
            <w:tcW w:w="511" w:type="dxa"/>
            <w:tcBorders>
              <w:top w:val="nil"/>
              <w:left w:val="nil"/>
              <w:bottom w:val="nil"/>
              <w:right w:val="nil"/>
            </w:tcBorders>
            <w:vAlign w:val="bottom"/>
          </w:tcPr>
          <w:p w:rsidR="00254FED" w:rsidRPr="00254FED" w:rsidRDefault="00254FED" w:rsidP="00254FED">
            <w:pPr>
              <w:autoSpaceDE w:val="0"/>
              <w:autoSpaceDN w:val="0"/>
              <w:spacing w:after="0" w:line="240" w:lineRule="auto"/>
              <w:ind w:left="57"/>
              <w:rPr>
                <w:rFonts w:ascii="Times New Roman" w:eastAsia="Times New Roman" w:hAnsi="Times New Roman" w:cs="Times New Roman"/>
                <w:sz w:val="24"/>
                <w:szCs w:val="24"/>
                <w:u w:val="single"/>
                <w:lang w:eastAsia="ru-RU"/>
              </w:rPr>
            </w:pPr>
            <w:r w:rsidRPr="00254FED">
              <w:rPr>
                <w:rFonts w:ascii="Times New Roman" w:eastAsia="Times New Roman" w:hAnsi="Times New Roman" w:cs="Times New Roman"/>
                <w:sz w:val="24"/>
                <w:szCs w:val="24"/>
                <w:u w:val="single"/>
                <w:lang w:eastAsia="ru-RU"/>
              </w:rPr>
              <w:t>г.</w:t>
            </w:r>
          </w:p>
        </w:tc>
      </w:tr>
    </w:tbl>
    <w:p w:rsidR="00254FED" w:rsidRPr="00254FED" w:rsidRDefault="00254FED" w:rsidP="00254FED">
      <w:pPr>
        <w:autoSpaceDE w:val="0"/>
        <w:autoSpaceDN w:val="0"/>
        <w:spacing w:before="240" w:after="0" w:line="240" w:lineRule="auto"/>
        <w:rPr>
          <w:rFonts w:ascii="Times New Roman" w:eastAsia="Times New Roman" w:hAnsi="Times New Roman" w:cs="Times New Roman"/>
          <w:sz w:val="20"/>
          <w:szCs w:val="20"/>
          <w:lang w:eastAsia="ru-RU"/>
        </w:rPr>
      </w:pPr>
      <w:r w:rsidRPr="00254FED">
        <w:rPr>
          <w:rFonts w:ascii="Times New Roman" w:eastAsia="Times New Roman" w:hAnsi="Times New Roman" w:cs="Times New Roman"/>
          <w:sz w:val="20"/>
          <w:szCs w:val="20"/>
          <w:lang w:eastAsia="ru-RU"/>
        </w:rPr>
        <w:t>М.П.</w:t>
      </w:r>
    </w:p>
    <w:p w:rsidR="00254FED" w:rsidRPr="00254FED" w:rsidRDefault="00254FED" w:rsidP="00254FED">
      <w:pPr>
        <w:autoSpaceDE w:val="0"/>
        <w:autoSpaceDN w:val="0"/>
        <w:spacing w:before="240" w:after="0" w:line="240" w:lineRule="auto"/>
        <w:rPr>
          <w:rFonts w:ascii="Times New Roman" w:eastAsia="Times New Roman" w:hAnsi="Times New Roman" w:cs="Times New Roman"/>
          <w:sz w:val="20"/>
          <w:szCs w:val="20"/>
          <w:lang w:eastAsia="ru-RU"/>
        </w:rPr>
      </w:pPr>
    </w:p>
    <w:p w:rsidR="00254FED" w:rsidRPr="00254FED" w:rsidRDefault="00254FED" w:rsidP="00254FED">
      <w:pPr>
        <w:autoSpaceDE w:val="0"/>
        <w:autoSpaceDN w:val="0"/>
        <w:spacing w:before="240" w:after="0" w:line="240" w:lineRule="auto"/>
        <w:rPr>
          <w:rFonts w:ascii="Times New Roman" w:eastAsia="Times New Roman" w:hAnsi="Times New Roman" w:cs="Times New Roman"/>
          <w:sz w:val="20"/>
          <w:szCs w:val="20"/>
          <w:lang w:eastAsia="ru-RU"/>
        </w:rPr>
      </w:pPr>
    </w:p>
    <w:p w:rsidR="00254FED" w:rsidRPr="00254FED" w:rsidRDefault="00254FED" w:rsidP="00254FE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54FED">
        <w:rPr>
          <w:rFonts w:ascii="Times New Roman" w:eastAsia="Times New Roman" w:hAnsi="Times New Roman" w:cs="Times New Roman"/>
          <w:sz w:val="16"/>
          <w:szCs w:val="16"/>
          <w:lang w:eastAsia="ru-RU"/>
        </w:rPr>
        <w:t xml:space="preserve">* В соответствии с пунктом 20 статьи 51 Градостроительного кодекса Российской Федерации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13" w:history="1">
        <w:r w:rsidRPr="00254FED">
          <w:rPr>
            <w:rFonts w:ascii="Times New Roman" w:eastAsia="Times New Roman" w:hAnsi="Times New Roman" w:cs="Times New Roman"/>
            <w:color w:val="0000FF"/>
            <w:sz w:val="16"/>
            <w:szCs w:val="16"/>
            <w:lang w:eastAsia="ru-RU"/>
          </w:rPr>
          <w:t>заявлению</w:t>
        </w:r>
      </w:hyperlink>
      <w:r w:rsidRPr="00254FED">
        <w:rPr>
          <w:rFonts w:ascii="Times New Roman" w:eastAsia="Times New Roman" w:hAnsi="Times New Roman" w:cs="Times New Roman"/>
          <w:sz w:val="16"/>
          <w:szCs w:val="16"/>
          <w:lang w:eastAsia="ru-RU"/>
        </w:rPr>
        <w:t xml:space="preserve"> застройщика, поданному не менее чем за шестьдесят дней до истечения срока действия такого разрешения.</w:t>
      </w: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254FED" w:rsidRDefault="00254FED" w:rsidP="00833ABA">
      <w:pPr>
        <w:jc w:val="right"/>
        <w:rPr>
          <w:color w:val="000000"/>
          <w:sz w:val="20"/>
          <w:szCs w:val="20"/>
        </w:rPr>
      </w:pPr>
    </w:p>
    <w:p w:rsidR="00254FED" w:rsidRDefault="00254FED" w:rsidP="00833ABA">
      <w:pPr>
        <w:jc w:val="right"/>
        <w:rPr>
          <w:color w:val="000000"/>
          <w:sz w:val="20"/>
          <w:szCs w:val="20"/>
        </w:rPr>
      </w:pPr>
    </w:p>
    <w:p w:rsidR="00254FED" w:rsidRDefault="00254FED" w:rsidP="00254FED">
      <w:pPr>
        <w:spacing w:after="0" w:line="240" w:lineRule="auto"/>
        <w:jc w:val="right"/>
        <w:rPr>
          <w:color w:val="000000"/>
          <w:sz w:val="20"/>
          <w:szCs w:val="20"/>
        </w:rPr>
      </w:pPr>
      <w:r>
        <w:rPr>
          <w:color w:val="000000"/>
          <w:sz w:val="20"/>
          <w:szCs w:val="20"/>
        </w:rPr>
        <w:t xml:space="preserve">Приложение №5 </w:t>
      </w:r>
    </w:p>
    <w:p w:rsidR="00254FED" w:rsidRDefault="00254FED" w:rsidP="00254FED">
      <w:pPr>
        <w:spacing w:after="0" w:line="240" w:lineRule="auto"/>
        <w:jc w:val="right"/>
        <w:rPr>
          <w:color w:val="000000"/>
          <w:sz w:val="20"/>
          <w:szCs w:val="20"/>
        </w:rPr>
      </w:pPr>
      <w:r>
        <w:rPr>
          <w:color w:val="000000"/>
          <w:sz w:val="20"/>
          <w:szCs w:val="20"/>
        </w:rPr>
        <w:t xml:space="preserve">к технологической схеме </w:t>
      </w:r>
    </w:p>
    <w:p w:rsidR="00254FED" w:rsidRDefault="00254FED" w:rsidP="00254FED">
      <w:pPr>
        <w:spacing w:after="0" w:line="240" w:lineRule="auto"/>
        <w:jc w:val="right"/>
        <w:rPr>
          <w:color w:val="000000"/>
          <w:sz w:val="20"/>
          <w:szCs w:val="20"/>
        </w:rPr>
      </w:pPr>
    </w:p>
    <w:p w:rsidR="00254FED" w:rsidRPr="00ED54D1" w:rsidRDefault="00254FED" w:rsidP="00254FED">
      <w:pPr>
        <w:widowControl w:val="0"/>
        <w:autoSpaceDE w:val="0"/>
        <w:autoSpaceDN w:val="0"/>
        <w:adjustRightInd w:val="0"/>
        <w:spacing w:after="0" w:line="240" w:lineRule="auto"/>
        <w:jc w:val="both"/>
        <w:rPr>
          <w:rFonts w:ascii="Times New Roman" w:hAnsi="Times New Roman" w:cs="Times New Roman"/>
          <w:sz w:val="28"/>
          <w:szCs w:val="28"/>
        </w:rPr>
      </w:pPr>
      <w:r w:rsidRPr="00ED54D1">
        <w:rPr>
          <w:rFonts w:ascii="Times New Roman" w:eastAsiaTheme="minorEastAsia" w:hAnsi="Times New Roman" w:cs="Times New Roman"/>
          <w:noProof/>
          <w:sz w:val="28"/>
          <w:szCs w:val="28"/>
          <w:lang w:eastAsia="ru-RU"/>
        </w:rPr>
        <w:drawing>
          <wp:anchor distT="0" distB="0" distL="114300" distR="114300" simplePos="0" relativeHeight="251663360" behindDoc="0" locked="0" layoutInCell="1" allowOverlap="1" wp14:anchorId="4A4F9E88" wp14:editId="6B81A058">
            <wp:simplePos x="0" y="0"/>
            <wp:positionH relativeFrom="column">
              <wp:posOffset>2737688</wp:posOffset>
            </wp:positionH>
            <wp:positionV relativeFrom="paragraph">
              <wp:posOffset>100152</wp:posOffset>
            </wp:positionV>
            <wp:extent cx="570586" cy="648041"/>
            <wp:effectExtent l="0" t="0" r="127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586" cy="648041"/>
                    </a:xfrm>
                    <a:prstGeom prst="rect">
                      <a:avLst/>
                    </a:prstGeom>
                    <a:noFill/>
                  </pic:spPr>
                </pic:pic>
              </a:graphicData>
            </a:graphic>
            <wp14:sizeRelH relativeFrom="page">
              <wp14:pctWidth>0</wp14:pctWidth>
            </wp14:sizeRelH>
            <wp14:sizeRelV relativeFrom="page">
              <wp14:pctHeight>0</wp14:pctHeight>
            </wp14:sizeRelV>
          </wp:anchor>
        </w:drawing>
      </w:r>
    </w:p>
    <w:p w:rsidR="00254FED" w:rsidRPr="00ED54D1" w:rsidRDefault="00254FED" w:rsidP="00254FED">
      <w:pPr>
        <w:spacing w:line="240" w:lineRule="auto"/>
        <w:rPr>
          <w:rFonts w:ascii="Times New Roman" w:eastAsia="Times New Roman" w:hAnsi="Times New Roman" w:cs="Times New Roman"/>
          <w:b/>
          <w:sz w:val="28"/>
          <w:szCs w:val="28"/>
          <w:lang w:eastAsia="ru-RU"/>
        </w:rPr>
      </w:pPr>
      <w:r w:rsidRPr="00ED54D1">
        <w:rPr>
          <w:rFonts w:ascii="Times New Roman" w:eastAsiaTheme="minorEastAsia" w:hAnsi="Times New Roman" w:cs="Times New Roman"/>
          <w:sz w:val="28"/>
          <w:szCs w:val="28"/>
          <w:lang w:eastAsia="ru-RU"/>
        </w:rPr>
        <w:t xml:space="preserve">        </w:t>
      </w:r>
    </w:p>
    <w:p w:rsidR="00254FED" w:rsidRPr="00ED54D1" w:rsidRDefault="00254FED" w:rsidP="00254FED">
      <w:pPr>
        <w:keepNext/>
        <w:spacing w:after="0" w:line="240" w:lineRule="auto"/>
        <w:outlineLvl w:val="0"/>
        <w:rPr>
          <w:rFonts w:ascii="Times New Roman" w:eastAsia="Times New Roman" w:hAnsi="Times New Roman" w:cs="Times New Roman"/>
          <w:b/>
          <w:sz w:val="28"/>
          <w:szCs w:val="28"/>
          <w:lang w:eastAsia="ru-RU"/>
        </w:rPr>
      </w:pPr>
    </w:p>
    <w:p w:rsidR="00254FED" w:rsidRPr="00ED54D1" w:rsidRDefault="00254FED" w:rsidP="00254FED">
      <w:pPr>
        <w:spacing w:after="0" w:line="240" w:lineRule="auto"/>
        <w:jc w:val="center"/>
        <w:rPr>
          <w:rFonts w:ascii="Times New Roman" w:eastAsia="Times New Roman" w:hAnsi="Times New Roman" w:cs="Times New Roman"/>
          <w:b/>
          <w:sz w:val="28"/>
          <w:szCs w:val="28"/>
          <w:lang w:eastAsia="ru-RU"/>
        </w:rPr>
      </w:pPr>
      <w:r w:rsidRPr="00ED54D1">
        <w:rPr>
          <w:rFonts w:ascii="Times New Roman" w:eastAsia="Times New Roman" w:hAnsi="Times New Roman" w:cs="Times New Roman"/>
          <w:b/>
          <w:sz w:val="28"/>
          <w:szCs w:val="28"/>
          <w:lang w:eastAsia="ru-RU"/>
        </w:rPr>
        <w:t>АДМИНИСТРАЦИЯ</w:t>
      </w:r>
    </w:p>
    <w:p w:rsidR="00254FED" w:rsidRPr="00ED54D1" w:rsidRDefault="00254FED" w:rsidP="00254FED">
      <w:pPr>
        <w:spacing w:after="0" w:line="240" w:lineRule="auto"/>
        <w:jc w:val="center"/>
        <w:rPr>
          <w:rFonts w:ascii="Times New Roman" w:eastAsia="Times New Roman" w:hAnsi="Times New Roman" w:cs="Times New Roman"/>
          <w:b/>
          <w:sz w:val="28"/>
          <w:szCs w:val="28"/>
          <w:lang w:eastAsia="ru-RU"/>
        </w:rPr>
      </w:pPr>
      <w:r w:rsidRPr="00ED54D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66F1411C" wp14:editId="505BB3A6">
                <wp:simplePos x="0" y="0"/>
                <wp:positionH relativeFrom="column">
                  <wp:posOffset>-106604</wp:posOffset>
                </wp:positionH>
                <wp:positionV relativeFrom="page">
                  <wp:posOffset>2681630</wp:posOffset>
                </wp:positionV>
                <wp:extent cx="6057900" cy="0"/>
                <wp:effectExtent l="0" t="19050" r="19050" b="38100"/>
                <wp:wrapSquare wrapText="bothSides"/>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90E01" id="Прямая соединительная линия 3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pt,211.15pt" to="468.6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" strokeweight="4.5pt">
                <v:stroke linestyle="thickThin"/>
                <w10:wrap type="square" anchory="page"/>
              </v:line>
            </w:pict>
          </mc:Fallback>
        </mc:AlternateContent>
      </w:r>
      <w:r w:rsidRPr="00ED54D1">
        <w:rPr>
          <w:rFonts w:ascii="Times New Roman" w:eastAsia="Times New Roman" w:hAnsi="Times New Roman" w:cs="Times New Roman"/>
          <w:b/>
          <w:sz w:val="28"/>
          <w:szCs w:val="28"/>
          <w:lang w:eastAsia="ru-RU"/>
        </w:rPr>
        <w:t xml:space="preserve"> НЕВЬЯНСКОГО ГОРОДСКОГО ОКРУГА</w:t>
      </w:r>
    </w:p>
    <w:p w:rsidR="00254FED" w:rsidRPr="00ED54D1" w:rsidRDefault="00254FED" w:rsidP="00254FED">
      <w:pPr>
        <w:spacing w:after="0" w:line="240" w:lineRule="auto"/>
        <w:jc w:val="center"/>
        <w:rPr>
          <w:rFonts w:ascii="Times New Roman" w:eastAsia="Times New Roman" w:hAnsi="Times New Roman" w:cs="Times New Roman"/>
          <w:noProof/>
          <w:sz w:val="28"/>
          <w:szCs w:val="28"/>
          <w:lang w:eastAsia="ru-RU"/>
        </w:rPr>
      </w:pPr>
      <w:r w:rsidRPr="00ED54D1">
        <w:rPr>
          <w:rFonts w:ascii="Times New Roman" w:eastAsia="Times New Roman" w:hAnsi="Times New Roman" w:cs="Times New Roman"/>
          <w:noProof/>
          <w:sz w:val="28"/>
          <w:szCs w:val="28"/>
          <w:lang w:eastAsia="ru-RU"/>
        </w:rPr>
        <w:t>ул. Кирова, 1, город Невьянск, Свердловской области, 624190</w:t>
      </w:r>
    </w:p>
    <w:p w:rsidR="00254FED" w:rsidRPr="00ED54D1" w:rsidRDefault="00254FED" w:rsidP="00254FED">
      <w:pPr>
        <w:spacing w:after="0" w:line="240" w:lineRule="auto"/>
        <w:jc w:val="center"/>
        <w:rPr>
          <w:rFonts w:ascii="Times New Roman" w:eastAsia="Times New Roman" w:hAnsi="Times New Roman" w:cs="Times New Roman"/>
          <w:noProof/>
          <w:sz w:val="28"/>
          <w:szCs w:val="28"/>
          <w:lang w:eastAsia="ru-RU"/>
        </w:rPr>
      </w:pPr>
      <w:r w:rsidRPr="00ED54D1">
        <w:rPr>
          <w:rFonts w:ascii="Times New Roman" w:eastAsia="Times New Roman" w:hAnsi="Times New Roman" w:cs="Times New Roman"/>
          <w:noProof/>
          <w:sz w:val="28"/>
          <w:szCs w:val="28"/>
          <w:lang w:eastAsia="ru-RU"/>
        </w:rPr>
        <w:t>телефон (34356) 4-25-12, факс (34356) 4-25-09</w:t>
      </w:r>
    </w:p>
    <w:p w:rsidR="00254FED" w:rsidRPr="00ED54D1" w:rsidRDefault="00254FED" w:rsidP="00254FE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54FED" w:rsidRPr="00ED54D1" w:rsidRDefault="00254FED" w:rsidP="00254FE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Полное наименование</w:t>
      </w:r>
    </w:p>
    <w:p w:rsidR="00254FED" w:rsidRPr="00ED54D1" w:rsidRDefault="00254FED" w:rsidP="00254FE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организации-застройщика или</w:t>
      </w:r>
    </w:p>
    <w:p w:rsidR="00254FED" w:rsidRPr="00ED54D1" w:rsidRDefault="00254FED" w:rsidP="00254FE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фамилия, имя, отчество (при</w:t>
      </w:r>
    </w:p>
    <w:p w:rsidR="00254FED" w:rsidRPr="00ED54D1" w:rsidRDefault="00254FED" w:rsidP="00254FE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наличии) застройщика -</w:t>
      </w:r>
    </w:p>
    <w:p w:rsidR="00254FED" w:rsidRPr="00ED54D1" w:rsidRDefault="00254FED" w:rsidP="00254FE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физического лица</w:t>
      </w:r>
    </w:p>
    <w:p w:rsidR="00254FED" w:rsidRPr="00ED54D1" w:rsidRDefault="00254FED" w:rsidP="00254FE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Почтовый адрес или адрес</w:t>
      </w:r>
    </w:p>
    <w:p w:rsidR="00254FED" w:rsidRPr="00ED54D1" w:rsidRDefault="00254FED" w:rsidP="00254FE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проживания (для физического лица)</w:t>
      </w:r>
    </w:p>
    <w:p w:rsidR="00254FED" w:rsidRPr="00ED54D1"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54FED" w:rsidRPr="00ED54D1"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Об отказе в выдаче разрешения</w:t>
      </w:r>
    </w:p>
    <w:p w:rsidR="00254FED" w:rsidRPr="00ED54D1"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на строительство/реконструкцию</w:t>
      </w:r>
    </w:p>
    <w:p w:rsidR="00254FED" w:rsidRPr="00ED54D1"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54FED" w:rsidRPr="00254FED"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54D1">
        <w:rPr>
          <w:rFonts w:ascii="Times New Roman" w:eastAsiaTheme="minorEastAsia" w:hAnsi="Times New Roman" w:cs="Times New Roman"/>
          <w:sz w:val="28"/>
          <w:szCs w:val="28"/>
          <w:lang w:eastAsia="ru-RU"/>
        </w:rPr>
        <w:t xml:space="preserve">            </w:t>
      </w:r>
      <w:r w:rsidRPr="00254FED">
        <w:rPr>
          <w:rFonts w:ascii="Times New Roman" w:eastAsiaTheme="minorEastAsia" w:hAnsi="Times New Roman" w:cs="Times New Roman"/>
          <w:sz w:val="24"/>
          <w:szCs w:val="24"/>
          <w:lang w:eastAsia="ru-RU"/>
        </w:rPr>
        <w:t>Администрация  Невьянского городского  округа  уведомляет об отказе в выдаче разрешения  на  строительство/реконструкцию  (наименование  и  строительный адрес объекта).</w:t>
      </w:r>
    </w:p>
    <w:p w:rsidR="00254FED" w:rsidRPr="00254FED"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4FED">
        <w:rPr>
          <w:rFonts w:ascii="Times New Roman" w:eastAsiaTheme="minorEastAsia" w:hAnsi="Times New Roman" w:cs="Times New Roman"/>
          <w:sz w:val="24"/>
          <w:szCs w:val="24"/>
          <w:lang w:eastAsia="ru-RU"/>
        </w:rPr>
        <w:t xml:space="preserve">           Причина отказа: (указывается причина отказа).</w:t>
      </w:r>
    </w:p>
    <w:p w:rsidR="00254FED" w:rsidRPr="00254FED"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4FED">
        <w:rPr>
          <w:rFonts w:ascii="Times New Roman" w:eastAsiaTheme="minorEastAsia" w:hAnsi="Times New Roman" w:cs="Times New Roman"/>
          <w:sz w:val="24"/>
          <w:szCs w:val="24"/>
          <w:lang w:eastAsia="ru-RU"/>
        </w:rPr>
        <w:t xml:space="preserve">           Отказ  в  выдаче  разрешения  на строительство/реконструкцию может быть оспорен в судебном порядке.</w:t>
      </w:r>
    </w:p>
    <w:p w:rsidR="00254FED" w:rsidRPr="00254FED"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4FED">
        <w:rPr>
          <w:rFonts w:ascii="Times New Roman" w:eastAsiaTheme="minorEastAsia" w:hAnsi="Times New Roman" w:cs="Times New Roman"/>
          <w:sz w:val="24"/>
          <w:szCs w:val="24"/>
          <w:lang w:eastAsia="ru-RU"/>
        </w:rPr>
        <w:t xml:space="preserve">          Отказ  в  выдаче  разрешения  не  является  препятствием  для повторной подачи  документов для выдачи разрешения на строительство/реконструкцию при условии устранения вышеуказанных причин, вызвавших отказ.</w:t>
      </w:r>
    </w:p>
    <w:p w:rsidR="00254FED" w:rsidRPr="00254FED"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54FED" w:rsidRPr="00254FED"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4FED">
        <w:rPr>
          <w:rFonts w:ascii="Times New Roman" w:eastAsiaTheme="minorEastAsia" w:hAnsi="Times New Roman" w:cs="Times New Roman"/>
          <w:sz w:val="24"/>
          <w:szCs w:val="24"/>
          <w:lang w:eastAsia="ru-RU"/>
        </w:rPr>
        <w:t xml:space="preserve">    Приложение:  (перечисляются  документы  с указанием количества листов и экземпляров).</w:t>
      </w:r>
    </w:p>
    <w:p w:rsidR="00254FED" w:rsidRPr="00ED54D1"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___________________________              </w:t>
      </w:r>
      <w:r w:rsidRPr="00ED54D1">
        <w:rPr>
          <w:rFonts w:ascii="Times New Roman" w:eastAsiaTheme="minorEastAsia" w:hAnsi="Times New Roman" w:cs="Times New Roman"/>
          <w:sz w:val="28"/>
          <w:szCs w:val="28"/>
          <w:lang w:eastAsia="ru-RU"/>
        </w:rPr>
        <w:t xml:space="preserve">_________      </w:t>
      </w:r>
      <w:r>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___________________</w:t>
      </w:r>
    </w:p>
    <w:p w:rsidR="00254FED" w:rsidRPr="00C4684F"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ED54D1">
        <w:rPr>
          <w:rFonts w:ascii="Times New Roman" w:eastAsiaTheme="minorEastAsia" w:hAnsi="Times New Roman" w:cs="Times New Roman"/>
          <w:sz w:val="28"/>
          <w:szCs w:val="28"/>
          <w:lang w:eastAsia="ru-RU"/>
        </w:rPr>
        <w:t xml:space="preserve">    (</w:t>
      </w:r>
      <w:r w:rsidRPr="00C4684F">
        <w:rPr>
          <w:rFonts w:ascii="Times New Roman" w:eastAsiaTheme="minorEastAsia" w:hAnsi="Times New Roman" w:cs="Times New Roman"/>
          <w:i/>
          <w:lang w:eastAsia="ru-RU"/>
        </w:rPr>
        <w:t xml:space="preserve">Наименование должности)                            (Личная подпись)       </w:t>
      </w:r>
      <w:r>
        <w:rPr>
          <w:rFonts w:ascii="Times New Roman" w:eastAsiaTheme="minorEastAsia" w:hAnsi="Times New Roman" w:cs="Times New Roman"/>
          <w:i/>
          <w:lang w:eastAsia="ru-RU"/>
        </w:rPr>
        <w:t xml:space="preserve">               </w:t>
      </w:r>
      <w:r w:rsidRPr="00C4684F">
        <w:rPr>
          <w:rFonts w:ascii="Times New Roman" w:eastAsiaTheme="minorEastAsia" w:hAnsi="Times New Roman" w:cs="Times New Roman"/>
          <w:i/>
          <w:lang w:eastAsia="ru-RU"/>
        </w:rPr>
        <w:t xml:space="preserve">   (И.О. Фамилия)</w:t>
      </w:r>
    </w:p>
    <w:p w:rsidR="00254FED" w:rsidRPr="00ED54D1"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54FED" w:rsidRPr="00ED54D1"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Уведомление получил </w:t>
      </w:r>
      <w:hyperlink w:anchor="Par1042" w:history="1">
        <w:r w:rsidRPr="00ED54D1">
          <w:rPr>
            <w:rFonts w:ascii="Times New Roman" w:eastAsiaTheme="minorEastAsia" w:hAnsi="Times New Roman" w:cs="Times New Roman"/>
            <w:color w:val="0000FF"/>
            <w:sz w:val="28"/>
            <w:szCs w:val="28"/>
            <w:lang w:eastAsia="ru-RU"/>
          </w:rPr>
          <w:t>&lt;*&gt;</w:t>
        </w:r>
      </w:hyperlink>
    </w:p>
    <w:p w:rsidR="00254FED" w:rsidRPr="00ED54D1"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    _____</w:t>
      </w:r>
      <w:r w:rsidRPr="00ED54D1">
        <w:rPr>
          <w:rFonts w:ascii="Times New Roman" w:eastAsiaTheme="minorEastAsia" w:hAnsi="Times New Roman" w:cs="Times New Roman"/>
          <w:sz w:val="28"/>
          <w:szCs w:val="28"/>
          <w:lang w:eastAsia="ru-RU"/>
        </w:rPr>
        <w:t>______            _____________________</w:t>
      </w:r>
    </w:p>
    <w:p w:rsidR="00254FED" w:rsidRPr="00C4684F"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C4684F">
        <w:rPr>
          <w:rFonts w:ascii="Times New Roman" w:eastAsiaTheme="minorEastAsia" w:hAnsi="Times New Roman" w:cs="Times New Roman"/>
          <w:i/>
          <w:lang w:eastAsia="ru-RU"/>
        </w:rPr>
        <w:t xml:space="preserve">(наименование должности представителя)    (подпись)        </w:t>
      </w:r>
      <w:r>
        <w:rPr>
          <w:rFonts w:ascii="Times New Roman" w:eastAsiaTheme="minorEastAsia" w:hAnsi="Times New Roman" w:cs="Times New Roman"/>
          <w:i/>
          <w:lang w:eastAsia="ru-RU"/>
        </w:rPr>
        <w:t xml:space="preserve">                    </w:t>
      </w:r>
      <w:r w:rsidRPr="00C4684F">
        <w:rPr>
          <w:rFonts w:ascii="Times New Roman" w:eastAsiaTheme="minorEastAsia" w:hAnsi="Times New Roman" w:cs="Times New Roman"/>
          <w:i/>
          <w:lang w:eastAsia="ru-RU"/>
        </w:rPr>
        <w:t xml:space="preserve">  (расшифровка подписи)</w:t>
      </w:r>
    </w:p>
    <w:p w:rsidR="00254FED" w:rsidRPr="00ED54D1"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__________________________</w:t>
      </w:r>
    </w:p>
    <w:p w:rsidR="00254FED" w:rsidRPr="00ED54D1" w:rsidRDefault="00254FED" w:rsidP="00254FE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(дата)</w:t>
      </w:r>
    </w:p>
    <w:p w:rsidR="00254FED" w:rsidRPr="00ED54D1" w:rsidRDefault="00254FED" w:rsidP="00254FED">
      <w:pPr>
        <w:widowControl w:val="0"/>
        <w:autoSpaceDE w:val="0"/>
        <w:autoSpaceDN w:val="0"/>
        <w:adjustRightInd w:val="0"/>
        <w:spacing w:after="0" w:line="240" w:lineRule="auto"/>
        <w:jc w:val="both"/>
        <w:rPr>
          <w:rFonts w:ascii="Times New Roman" w:hAnsi="Times New Roman" w:cs="Times New Roman"/>
          <w:sz w:val="28"/>
          <w:szCs w:val="28"/>
        </w:rPr>
      </w:pPr>
      <w:bookmarkStart w:id="11" w:name="Par1042"/>
      <w:bookmarkEnd w:id="11"/>
      <w:r w:rsidRPr="00ED54D1">
        <w:rPr>
          <w:rFonts w:ascii="Times New Roman" w:hAnsi="Times New Roman" w:cs="Times New Roman"/>
          <w:sz w:val="28"/>
          <w:szCs w:val="28"/>
        </w:rPr>
        <w:t xml:space="preserve">&lt;*&gt; </w:t>
      </w:r>
      <w:r w:rsidRPr="001105A8">
        <w:rPr>
          <w:rFonts w:ascii="Times New Roman" w:hAnsi="Times New Roman" w:cs="Times New Roman"/>
          <w:sz w:val="24"/>
          <w:szCs w:val="24"/>
        </w:rPr>
        <w:t>Указывается только на экземпляре, который остается в администрации Невьянского городского округа.</w:t>
      </w:r>
      <w:bookmarkStart w:id="12" w:name="Par1048"/>
      <w:bookmarkEnd w:id="12"/>
    </w:p>
    <w:p w:rsidR="00254FED" w:rsidRDefault="00254FED" w:rsidP="00254FED">
      <w:pPr>
        <w:spacing w:after="0" w:line="240" w:lineRule="auto"/>
        <w:jc w:val="right"/>
        <w:rPr>
          <w:color w:val="000000"/>
          <w:sz w:val="20"/>
          <w:szCs w:val="20"/>
        </w:rPr>
      </w:pPr>
    </w:p>
    <w:sectPr w:rsidR="00254FED" w:rsidSect="00D460CD">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FED" w:rsidRDefault="00254FED" w:rsidP="00254FED">
      <w:pPr>
        <w:spacing w:after="0" w:line="240" w:lineRule="auto"/>
      </w:pPr>
      <w:r>
        <w:separator/>
      </w:r>
    </w:p>
  </w:endnote>
  <w:endnote w:type="continuationSeparator" w:id="0">
    <w:p w:rsidR="00254FED" w:rsidRDefault="00254FED" w:rsidP="00254FED">
      <w:pPr>
        <w:spacing w:after="0" w:line="240" w:lineRule="auto"/>
      </w:pPr>
      <w:r>
        <w:continuationSeparator/>
      </w:r>
    </w:p>
  </w:endnote>
  <w:endnote w:id="1">
    <w:p w:rsidR="00254FED" w:rsidRPr="00A23158" w:rsidRDefault="00254FED" w:rsidP="00254FED">
      <w:pPr>
        <w:pStyle w:val="a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FED" w:rsidRDefault="00254FED" w:rsidP="00254FED">
      <w:pPr>
        <w:spacing w:after="0" w:line="240" w:lineRule="auto"/>
      </w:pPr>
      <w:r>
        <w:separator/>
      </w:r>
    </w:p>
  </w:footnote>
  <w:footnote w:type="continuationSeparator" w:id="0">
    <w:p w:rsidR="00254FED" w:rsidRDefault="00254FED" w:rsidP="00254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1"/>
  </w:num>
  <w:num w:numId="5">
    <w:abstractNumId w:val="14"/>
  </w:num>
  <w:num w:numId="6">
    <w:abstractNumId w:val="16"/>
  </w:num>
  <w:num w:numId="7">
    <w:abstractNumId w:val="4"/>
  </w:num>
  <w:num w:numId="8">
    <w:abstractNumId w:val="8"/>
  </w:num>
  <w:num w:numId="9">
    <w:abstractNumId w:val="12"/>
  </w:num>
  <w:num w:numId="10">
    <w:abstractNumId w:val="2"/>
  </w:num>
  <w:num w:numId="11">
    <w:abstractNumId w:val="9"/>
  </w:num>
  <w:num w:numId="12">
    <w:abstractNumId w:val="13"/>
  </w:num>
  <w:num w:numId="13">
    <w:abstractNumId w:val="6"/>
  </w:num>
  <w:num w:numId="14">
    <w:abstractNumId w:val="15"/>
  </w:num>
  <w:num w:numId="15">
    <w:abstractNumId w:val="17"/>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0481A"/>
    <w:rsid w:val="0002282F"/>
    <w:rsid w:val="000339EF"/>
    <w:rsid w:val="00037DFD"/>
    <w:rsid w:val="00040E47"/>
    <w:rsid w:val="0004269C"/>
    <w:rsid w:val="00045DEC"/>
    <w:rsid w:val="00052583"/>
    <w:rsid w:val="00057BA9"/>
    <w:rsid w:val="00077191"/>
    <w:rsid w:val="0008588E"/>
    <w:rsid w:val="00085BBF"/>
    <w:rsid w:val="000A2122"/>
    <w:rsid w:val="000A4178"/>
    <w:rsid w:val="000B2367"/>
    <w:rsid w:val="000B331B"/>
    <w:rsid w:val="000C142C"/>
    <w:rsid w:val="000C3C83"/>
    <w:rsid w:val="000D0625"/>
    <w:rsid w:val="000D5B4B"/>
    <w:rsid w:val="000E7CE7"/>
    <w:rsid w:val="000F06FA"/>
    <w:rsid w:val="000F603E"/>
    <w:rsid w:val="0010740D"/>
    <w:rsid w:val="001130B5"/>
    <w:rsid w:val="00116994"/>
    <w:rsid w:val="00117633"/>
    <w:rsid w:val="0013061F"/>
    <w:rsid w:val="00131972"/>
    <w:rsid w:val="00137DAC"/>
    <w:rsid w:val="001460AE"/>
    <w:rsid w:val="00147FD3"/>
    <w:rsid w:val="0015252D"/>
    <w:rsid w:val="001607E2"/>
    <w:rsid w:val="001B5C01"/>
    <w:rsid w:val="001C0841"/>
    <w:rsid w:val="001C3D55"/>
    <w:rsid w:val="001D260C"/>
    <w:rsid w:val="001D7DFB"/>
    <w:rsid w:val="001F158F"/>
    <w:rsid w:val="00201F06"/>
    <w:rsid w:val="00224AF6"/>
    <w:rsid w:val="0024144D"/>
    <w:rsid w:val="00253401"/>
    <w:rsid w:val="00254FED"/>
    <w:rsid w:val="00265F45"/>
    <w:rsid w:val="00273638"/>
    <w:rsid w:val="0027558E"/>
    <w:rsid w:val="00276CBA"/>
    <w:rsid w:val="00285135"/>
    <w:rsid w:val="002B6129"/>
    <w:rsid w:val="002C0B1B"/>
    <w:rsid w:val="002D4B7C"/>
    <w:rsid w:val="002D6B72"/>
    <w:rsid w:val="0031314A"/>
    <w:rsid w:val="003212C4"/>
    <w:rsid w:val="0033310C"/>
    <w:rsid w:val="00337CB5"/>
    <w:rsid w:val="00341B5E"/>
    <w:rsid w:val="00342D4D"/>
    <w:rsid w:val="00343270"/>
    <w:rsid w:val="00380FD3"/>
    <w:rsid w:val="00385D4A"/>
    <w:rsid w:val="003B0756"/>
    <w:rsid w:val="003B4F0F"/>
    <w:rsid w:val="003B637B"/>
    <w:rsid w:val="003C5A22"/>
    <w:rsid w:val="003C681D"/>
    <w:rsid w:val="003C7F5D"/>
    <w:rsid w:val="003E0883"/>
    <w:rsid w:val="00401654"/>
    <w:rsid w:val="00405197"/>
    <w:rsid w:val="004147A9"/>
    <w:rsid w:val="00415895"/>
    <w:rsid w:val="004269CC"/>
    <w:rsid w:val="004327F3"/>
    <w:rsid w:val="00452016"/>
    <w:rsid w:val="00463C8C"/>
    <w:rsid w:val="00466B5E"/>
    <w:rsid w:val="00471C3F"/>
    <w:rsid w:val="0047526C"/>
    <w:rsid w:val="00484352"/>
    <w:rsid w:val="004879D2"/>
    <w:rsid w:val="004A79A4"/>
    <w:rsid w:val="004B6BEE"/>
    <w:rsid w:val="004C278B"/>
    <w:rsid w:val="004C7813"/>
    <w:rsid w:val="004E6A89"/>
    <w:rsid w:val="004F4A44"/>
    <w:rsid w:val="00500236"/>
    <w:rsid w:val="005004E0"/>
    <w:rsid w:val="005149EF"/>
    <w:rsid w:val="00517512"/>
    <w:rsid w:val="00522D4A"/>
    <w:rsid w:val="00536C26"/>
    <w:rsid w:val="00546697"/>
    <w:rsid w:val="00557318"/>
    <w:rsid w:val="005622CC"/>
    <w:rsid w:val="00565617"/>
    <w:rsid w:val="0056741A"/>
    <w:rsid w:val="005A2689"/>
    <w:rsid w:val="005A57DB"/>
    <w:rsid w:val="005B1EAE"/>
    <w:rsid w:val="005B2C4A"/>
    <w:rsid w:val="005B484A"/>
    <w:rsid w:val="005D4F54"/>
    <w:rsid w:val="005E057D"/>
    <w:rsid w:val="005E44F4"/>
    <w:rsid w:val="005F3F39"/>
    <w:rsid w:val="00602480"/>
    <w:rsid w:val="006178E0"/>
    <w:rsid w:val="00617ED9"/>
    <w:rsid w:val="006326D7"/>
    <w:rsid w:val="00634D1D"/>
    <w:rsid w:val="006402EE"/>
    <w:rsid w:val="00646FA4"/>
    <w:rsid w:val="00662136"/>
    <w:rsid w:val="0066476C"/>
    <w:rsid w:val="00674237"/>
    <w:rsid w:val="00695F59"/>
    <w:rsid w:val="0069713F"/>
    <w:rsid w:val="00697A6F"/>
    <w:rsid w:val="006B2B53"/>
    <w:rsid w:val="006B44B2"/>
    <w:rsid w:val="006C2F0C"/>
    <w:rsid w:val="006D5156"/>
    <w:rsid w:val="006D79DC"/>
    <w:rsid w:val="00703C0B"/>
    <w:rsid w:val="00727AD9"/>
    <w:rsid w:val="00732142"/>
    <w:rsid w:val="00732B30"/>
    <w:rsid w:val="00741AC1"/>
    <w:rsid w:val="007461A8"/>
    <w:rsid w:val="007521D0"/>
    <w:rsid w:val="007A5526"/>
    <w:rsid w:val="007A68BE"/>
    <w:rsid w:val="007B6E20"/>
    <w:rsid w:val="007D4105"/>
    <w:rsid w:val="007D66EB"/>
    <w:rsid w:val="007E6224"/>
    <w:rsid w:val="007F0272"/>
    <w:rsid w:val="007F7382"/>
    <w:rsid w:val="00806B2F"/>
    <w:rsid w:val="00807D5F"/>
    <w:rsid w:val="008107F9"/>
    <w:rsid w:val="00812BE1"/>
    <w:rsid w:val="00832FAA"/>
    <w:rsid w:val="00833ABA"/>
    <w:rsid w:val="00841560"/>
    <w:rsid w:val="00850E5E"/>
    <w:rsid w:val="00851CAA"/>
    <w:rsid w:val="00856DD7"/>
    <w:rsid w:val="0086607A"/>
    <w:rsid w:val="0086608B"/>
    <w:rsid w:val="00866473"/>
    <w:rsid w:val="0087084F"/>
    <w:rsid w:val="00871B68"/>
    <w:rsid w:val="008773B8"/>
    <w:rsid w:val="0089395D"/>
    <w:rsid w:val="00895358"/>
    <w:rsid w:val="00896535"/>
    <w:rsid w:val="008A7368"/>
    <w:rsid w:val="008B759F"/>
    <w:rsid w:val="008C6B18"/>
    <w:rsid w:val="008D42E5"/>
    <w:rsid w:val="008D7ACA"/>
    <w:rsid w:val="008F2ABF"/>
    <w:rsid w:val="0091397D"/>
    <w:rsid w:val="009159FE"/>
    <w:rsid w:val="00930F41"/>
    <w:rsid w:val="0093271D"/>
    <w:rsid w:val="009373E7"/>
    <w:rsid w:val="0094200B"/>
    <w:rsid w:val="00946359"/>
    <w:rsid w:val="0098265B"/>
    <w:rsid w:val="00984C62"/>
    <w:rsid w:val="0099591C"/>
    <w:rsid w:val="009A4135"/>
    <w:rsid w:val="009B1356"/>
    <w:rsid w:val="009B2E8E"/>
    <w:rsid w:val="009C3AB0"/>
    <w:rsid w:val="009C4613"/>
    <w:rsid w:val="009E5A95"/>
    <w:rsid w:val="009F195C"/>
    <w:rsid w:val="009F24CA"/>
    <w:rsid w:val="00A032D5"/>
    <w:rsid w:val="00A04C28"/>
    <w:rsid w:val="00A125DA"/>
    <w:rsid w:val="00A20453"/>
    <w:rsid w:val="00A40786"/>
    <w:rsid w:val="00A509C5"/>
    <w:rsid w:val="00A5352B"/>
    <w:rsid w:val="00A645F1"/>
    <w:rsid w:val="00A70680"/>
    <w:rsid w:val="00A802F0"/>
    <w:rsid w:val="00A83209"/>
    <w:rsid w:val="00A848B4"/>
    <w:rsid w:val="00A85538"/>
    <w:rsid w:val="00AA334B"/>
    <w:rsid w:val="00AB10D8"/>
    <w:rsid w:val="00AB6BDB"/>
    <w:rsid w:val="00AC7580"/>
    <w:rsid w:val="00B12216"/>
    <w:rsid w:val="00B1493F"/>
    <w:rsid w:val="00B218B3"/>
    <w:rsid w:val="00B34061"/>
    <w:rsid w:val="00B51B2F"/>
    <w:rsid w:val="00B51E3A"/>
    <w:rsid w:val="00B629FB"/>
    <w:rsid w:val="00B701F8"/>
    <w:rsid w:val="00B74AEF"/>
    <w:rsid w:val="00B90D2F"/>
    <w:rsid w:val="00BB021F"/>
    <w:rsid w:val="00BB102C"/>
    <w:rsid w:val="00BB165C"/>
    <w:rsid w:val="00BB3602"/>
    <w:rsid w:val="00BE43D8"/>
    <w:rsid w:val="00BF03E0"/>
    <w:rsid w:val="00BF717A"/>
    <w:rsid w:val="00C10B8C"/>
    <w:rsid w:val="00C14578"/>
    <w:rsid w:val="00C23651"/>
    <w:rsid w:val="00C369A7"/>
    <w:rsid w:val="00C44C33"/>
    <w:rsid w:val="00C7555B"/>
    <w:rsid w:val="00C8058F"/>
    <w:rsid w:val="00C910A6"/>
    <w:rsid w:val="00C93BC2"/>
    <w:rsid w:val="00CA4595"/>
    <w:rsid w:val="00CA4649"/>
    <w:rsid w:val="00CB7A49"/>
    <w:rsid w:val="00CC03AF"/>
    <w:rsid w:val="00CC3728"/>
    <w:rsid w:val="00CE62E9"/>
    <w:rsid w:val="00D07BE9"/>
    <w:rsid w:val="00D13B04"/>
    <w:rsid w:val="00D24E16"/>
    <w:rsid w:val="00D35067"/>
    <w:rsid w:val="00D460CD"/>
    <w:rsid w:val="00D500FE"/>
    <w:rsid w:val="00D565F5"/>
    <w:rsid w:val="00D737A3"/>
    <w:rsid w:val="00D818FB"/>
    <w:rsid w:val="00D83ECA"/>
    <w:rsid w:val="00D85817"/>
    <w:rsid w:val="00D91D1C"/>
    <w:rsid w:val="00D9615D"/>
    <w:rsid w:val="00DA2C48"/>
    <w:rsid w:val="00DA45A4"/>
    <w:rsid w:val="00DC3B36"/>
    <w:rsid w:val="00DC3CE6"/>
    <w:rsid w:val="00DF6577"/>
    <w:rsid w:val="00E031AD"/>
    <w:rsid w:val="00E1466A"/>
    <w:rsid w:val="00E2167C"/>
    <w:rsid w:val="00E27E80"/>
    <w:rsid w:val="00E4199D"/>
    <w:rsid w:val="00E50DDA"/>
    <w:rsid w:val="00E5265D"/>
    <w:rsid w:val="00E55A1D"/>
    <w:rsid w:val="00E55B2A"/>
    <w:rsid w:val="00E8713F"/>
    <w:rsid w:val="00E87F49"/>
    <w:rsid w:val="00E9023D"/>
    <w:rsid w:val="00E92B32"/>
    <w:rsid w:val="00E92F0E"/>
    <w:rsid w:val="00E933BE"/>
    <w:rsid w:val="00E96AA7"/>
    <w:rsid w:val="00EA0E3B"/>
    <w:rsid w:val="00EA2251"/>
    <w:rsid w:val="00EA6324"/>
    <w:rsid w:val="00EB0599"/>
    <w:rsid w:val="00EC3619"/>
    <w:rsid w:val="00ED2525"/>
    <w:rsid w:val="00EE6A66"/>
    <w:rsid w:val="00EF015A"/>
    <w:rsid w:val="00EF3253"/>
    <w:rsid w:val="00EF364B"/>
    <w:rsid w:val="00F14A7B"/>
    <w:rsid w:val="00F172B3"/>
    <w:rsid w:val="00F175C4"/>
    <w:rsid w:val="00F31B38"/>
    <w:rsid w:val="00F35877"/>
    <w:rsid w:val="00F511A1"/>
    <w:rsid w:val="00F52D6A"/>
    <w:rsid w:val="00F5700D"/>
    <w:rsid w:val="00F57A3F"/>
    <w:rsid w:val="00F60687"/>
    <w:rsid w:val="00FA406A"/>
    <w:rsid w:val="00FB1A5D"/>
    <w:rsid w:val="00FC4BA7"/>
    <w:rsid w:val="00FC71E9"/>
    <w:rsid w:val="00FD1273"/>
    <w:rsid w:val="00FD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72F00-B0A5-49B5-B449-1431F63D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C01"/>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5">
    <w:name w:val="Balloon Text"/>
    <w:basedOn w:val="a"/>
    <w:link w:val="a6"/>
    <w:uiPriority w:val="99"/>
    <w:semiHidden/>
    <w:unhideWhenUsed/>
    <w:rsid w:val="00D46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60CD"/>
    <w:rPr>
      <w:rFonts w:ascii="Tahoma" w:hAnsi="Tahoma" w:cs="Tahoma"/>
      <w:sz w:val="16"/>
      <w:szCs w:val="16"/>
    </w:rPr>
  </w:style>
  <w:style w:type="paragraph" w:styleId="a7">
    <w:name w:val="endnote text"/>
    <w:basedOn w:val="a"/>
    <w:link w:val="a8"/>
    <w:uiPriority w:val="99"/>
    <w:rsid w:val="00254FE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uiPriority w:val="99"/>
    <w:rsid w:val="00254F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EAE2A09573954485B4A8D9568AA94C17D83129F80B8BFBDFE197F5B1CD6E9D8EDA5F4600C61EBh0z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2C633340E6565417A19B8216FECC8C0BD6B26296BC8106E54164F2927B850E5C8EBD909BMBw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hyperlink" Target="consultantplus://offline/ref=570971C2B94708539BD06035C224A13ABFBC43B90F88F081026CE26E82FD0D783367A917F5CD55C0qEr0I"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02FA-2063-4824-9CAE-33986A21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66</Pages>
  <Words>19359</Words>
  <Characters>110349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Natalya I. Brilina</cp:lastModifiedBy>
  <cp:revision>8</cp:revision>
  <cp:lastPrinted>2017-02-13T04:41:00Z</cp:lastPrinted>
  <dcterms:created xsi:type="dcterms:W3CDTF">2016-12-22T06:49:00Z</dcterms:created>
  <dcterms:modified xsi:type="dcterms:W3CDTF">2017-02-13T04:45:00Z</dcterms:modified>
</cp:coreProperties>
</file>